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A3A9A" w:rsidP="000A3A9A" w14:paraId="5795E44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A3A9A">
        <w:rPr>
          <w:rFonts w:ascii="华文中宋" w:eastAsia="华文中宋" w:hAnsi="华文中宋"/>
          <w:b/>
          <w:sz w:val="30"/>
        </w:rPr>
        <w:t>2024</w:t>
      </w:r>
      <w:r w:rsidRPr="000A3A9A">
        <w:rPr>
          <w:rFonts w:ascii="华文中宋" w:eastAsia="华文中宋" w:hAnsi="华文中宋"/>
          <w:b/>
          <w:sz w:val="30"/>
        </w:rPr>
        <w:t>上半年四川绵阳市北川县事业单位招聘</w:t>
      </w:r>
      <w:r w:rsidRPr="000A3A9A">
        <w:rPr>
          <w:rFonts w:ascii="华文中宋" w:eastAsia="华文中宋" w:hAnsi="华文中宋"/>
          <w:b/>
          <w:sz w:val="30"/>
        </w:rPr>
        <w:t>5</w:t>
      </w:r>
      <w:r w:rsidRPr="000A3A9A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2C62FE7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CC8D51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6FA31C6E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5F86A2C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4B1F2E5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0640AF9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7A9D2FB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7B3C3C9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50EE81FE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8FDCC3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下列选项正确的是（　　）。</w:t>
      </w:r>
    </w:p>
    <w:p w:rsidR="00936A43" w14:paraId="6B8FEC6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、黎族同胞说：“我们每年举行盛大的赛马会”</w:t>
      </w:r>
    </w:p>
    <w:p w:rsidR="00936A43" w14:paraId="0B6D6C36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、朝鲜族同胞说：“我们种的莲雾又获得丰收”</w:t>
      </w:r>
    </w:p>
    <w:p w:rsidR="00936A43" w14:paraId="7FDD150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、傣族同胞说：“泼水节是我们传统的盛大节日”</w:t>
      </w:r>
    </w:p>
    <w:p w:rsidR="00936A43" w14:paraId="5F7C9D5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、高山族同胞说：“我们用青稞酒招待远方来客”</w:t>
      </w:r>
    </w:p>
    <w:p w:rsidR="00936A43" w14:paraId="4AACC66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614364C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717E3BE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b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赛马会是藏族的节日，每年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6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月份在藏北草原举行，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项错误；朝鲜族主要聚居在东北，而莲雾是热带水果，生长在广东，台湾等地，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项错误；青稞酒是藏族人民所喜爱的，而非台湾的高山族，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项错误。而泼水节则是傣族传统而盛大的节日，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项说法正确。故选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12CDC2D3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689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2014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年李某被选为县人大代表，同年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1O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月李某因涉嫌犯罪被刑事拘留。可以对李某人大代表提出罢免要求的是（　　）。</w:t>
      </w:r>
    </w:p>
    <w:p w:rsidR="00936A43" w14:paraId="7AB7D65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、十分之一以上的代表联名</w:t>
      </w:r>
    </w:p>
    <w:p w:rsidR="00936A43" w14:paraId="79A5CE1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、原选区的选民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人以上联名</w:t>
      </w:r>
    </w:p>
    <w:p w:rsidR="00936A43" w14:paraId="68DF711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、人民代表大会主席团</w:t>
      </w:r>
    </w:p>
    <w:p w:rsidR="00936A43" w14:paraId="5F015BA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、人民代表大会常务委员会主任</w:t>
      </w:r>
    </w:p>
    <w:p w:rsidR="00936A43" w14:paraId="52255A79" w14:textId="77777777">
      <w:pPr>
        <w:pStyle w:val="1"/>
        <w:spacing w:after="260" w:line="360" w:lineRule="auto"/>
        <w:rPr>
          <w:rFonts w:ascii="微软雅黑" w:eastAsia="微软雅黑" w:hAnsi="微软雅黑" w:cs="微软雅黑"/>
          <w:color w:val="4066F4"/>
          <w:kern w:val="0"/>
          <w:sz w:val="24"/>
          <w:szCs w:val="27"/>
          <w:shd w:val="clear" w:color="auto" w:fill="FFFFFF"/>
          <w:lang w:bidi="ar"/>
        </w:rPr>
      </w:pP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《选举法》第四十四条规定，对于县级的人民代表大会代表，原选区选民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50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人以上联名，对于乡级的人民代表大会代表，原选区选民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30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人以上联名，可以向县级的人民代表大会常务委员会书面提出罢免要求。故选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E0CC12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4A59DB6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744355D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5640D4E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1034539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4277D87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0AB83CCD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590149B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在西部大开发总体规划的三个阶段中，增强部分率先发展地区的实力，普遍提高西部人民的生产、生活水平，全面缩小差距的阶段是（）。</w:t>
      </w:r>
    </w:p>
    <w:p w:rsidR="00936A43" w14:paraId="2175784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、奠定基础阶段</w:t>
      </w:r>
    </w:p>
    <w:p w:rsidR="00936A43" w14:paraId="3294E9C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、加速发展阶段</w:t>
      </w:r>
    </w:p>
    <w:p w:rsidR="00936A43" w14:paraId="15D86B6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、冲刺发展阶段</w:t>
      </w:r>
    </w:p>
    <w:p w:rsidR="00936A43" w14:paraId="2A9D238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、全面推进现代化阶段</w:t>
      </w:r>
    </w:p>
    <w:p w:rsidR="00936A43" w14:paraId="696925CB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01DBD39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本题考查的是西部大开发战。全面推进现代化阶段。从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2031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年到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2050</w:t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  <w:r>
        <w:rPr>
          <w:rFonts w:ascii="微软雅黑" w:eastAsia="微软雅黑" w:hAnsi="微软雅黑" w:cs="微软雅黑"/>
          <w:color w:val="4066F4"/>
          <w:sz w:val="24"/>
          <w:szCs w:val="27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https://d.book118.com/038104127050006045</w:t>
        </w:r>
      </w:hyperlink>
    </w:p>
    <w:p w:rsidR="00936A43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3A9A" w:rsidP="00881F97" w14:paraId="586F80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3A9A" w14:paraId="651BE15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3A9A" w:rsidP="00881F97" w14:paraId="48A24BE7" w14:textId="5C435F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A3A9A" w14:paraId="250C667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3A9A" w14:paraId="37A2B36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3A9A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3A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3A9A" w:rsidP="00881F97" w14:textId="5C435F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A3A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3A9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3A9A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3A9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3A9A" w:rsidP="00881F97" w14:textId="5C435F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A3A9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3A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3A9A" w14:paraId="4A7EBCB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3A9A" w14:paraId="55F0873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3A9A" w14:paraId="08C420A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3A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3A9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3A9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3A9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3A9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3A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A3A9A"/>
    <w:rsid w:val="00881F97"/>
    <w:rsid w:val="00936A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9FA8930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A3A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A3A9A"/>
    <w:rPr>
      <w:sz w:val="18"/>
      <w:szCs w:val="18"/>
    </w:rPr>
  </w:style>
  <w:style w:type="paragraph" w:styleId="Footer">
    <w:name w:val="footer"/>
    <w:basedOn w:val="Normal"/>
    <w:link w:val="a0"/>
    <w:rsid w:val="000A3A9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A3A9A"/>
    <w:rPr>
      <w:sz w:val="18"/>
      <w:szCs w:val="18"/>
    </w:rPr>
  </w:style>
  <w:style w:type="character" w:styleId="PageNumber">
    <w:name w:val="page number"/>
    <w:basedOn w:val="DefaultParagraphFont"/>
    <w:rsid w:val="000A3A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3810412705000604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2332</Words>
  <Characters>13296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2024-03-13T13:36:00Z</dcterms:created>
  <dcterms:modified xsi:type="dcterms:W3CDTF">2024-03-13T13:36:00Z</dcterms:modified>
</cp:coreProperties>
</file>