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27" w:history="1">
        <w:r>
          <w:rPr>
            <w:rFonts w:ascii="仿宋" w:eastAsia="仿宋" w:hAnsi="仿宋" w:cs="仿宋" w:hint="eastAsia"/>
            <w:lang w:eastAsia="zh-CN"/>
          </w:rPr>
          <w:t>概论</w:t>
        </w:r>
        <w:r>
          <w:tab/>
        </w:r>
        <w:r>
          <w:fldChar w:fldCharType="begin"/>
        </w:r>
        <w:r>
          <w:instrText xml:space="preserve"> PAGEREF _Toc9127 \h </w:instrText>
        </w:r>
        <w:r>
          <w:fldChar w:fldCharType="separate"/>
        </w:r>
        <w:r>
          <w:t>3</w:t>
        </w:r>
        <w:r>
          <w:fldChar w:fldCharType="end"/>
        </w:r>
      </w:hyperlink>
    </w:p>
    <w:p>
      <w:pPr>
        <w:pStyle w:val="TOC1"/>
        <w:tabs>
          <w:tab w:val="right" w:leader="dot" w:pos="8306"/>
        </w:tabs>
      </w:pPr>
      <w:hyperlink w:anchor="_Toc839" w:history="1">
        <w:r>
          <w:rPr>
            <w:rFonts w:ascii="仿宋" w:eastAsia="仿宋" w:hAnsi="仿宋" w:cs="仿宋" w:hint="eastAsia"/>
            <w:lang w:eastAsia="zh-CN"/>
          </w:rPr>
          <w:t>一、财务管理与成本控制</w:t>
        </w:r>
        <w:r>
          <w:tab/>
        </w:r>
        <w:r>
          <w:fldChar w:fldCharType="begin"/>
        </w:r>
        <w:r>
          <w:instrText xml:space="preserve"> PAGEREF _Toc839 \h </w:instrText>
        </w:r>
        <w:r>
          <w:fldChar w:fldCharType="separate"/>
        </w:r>
        <w:r>
          <w:t>3</w:t>
        </w:r>
        <w:r>
          <w:fldChar w:fldCharType="end"/>
        </w:r>
      </w:hyperlink>
    </w:p>
    <w:p>
      <w:pPr>
        <w:pStyle w:val="TOC2"/>
        <w:tabs>
          <w:tab w:val="right" w:leader="dot" w:pos="8306"/>
        </w:tabs>
      </w:pPr>
      <w:hyperlink w:anchor="_Toc1529" w:history="1">
        <w:r>
          <w:rPr>
            <w:rFonts w:ascii="仿宋" w:eastAsia="仿宋" w:hAnsi="仿宋" w:cs="仿宋" w:hint="eastAsia"/>
            <w:lang w:eastAsia="zh-CN"/>
          </w:rPr>
          <w:t>(一)、财务管理体系建设</w:t>
        </w:r>
        <w:r>
          <w:tab/>
        </w:r>
        <w:r>
          <w:fldChar w:fldCharType="begin"/>
        </w:r>
        <w:r>
          <w:instrText xml:space="preserve"> PAGEREF _Toc1529 \h </w:instrText>
        </w:r>
        <w:r>
          <w:fldChar w:fldCharType="separate"/>
        </w:r>
        <w:r>
          <w:t>3</w:t>
        </w:r>
        <w:r>
          <w:fldChar w:fldCharType="end"/>
        </w:r>
      </w:hyperlink>
    </w:p>
    <w:p>
      <w:pPr>
        <w:pStyle w:val="TOC2"/>
        <w:tabs>
          <w:tab w:val="right" w:leader="dot" w:pos="8306"/>
        </w:tabs>
      </w:pPr>
      <w:hyperlink w:anchor="_Toc5471" w:history="1">
        <w:r>
          <w:rPr>
            <w:rFonts w:ascii="仿宋" w:eastAsia="仿宋" w:hAnsi="仿宋" w:cs="仿宋" w:hint="eastAsia"/>
            <w:lang w:eastAsia="zh-CN"/>
          </w:rPr>
          <w:t>(二)、成本控制措施</w:t>
        </w:r>
        <w:r>
          <w:tab/>
        </w:r>
        <w:r>
          <w:fldChar w:fldCharType="begin"/>
        </w:r>
        <w:r>
          <w:instrText xml:space="preserve"> PAGEREF _Toc5471 \h </w:instrText>
        </w:r>
        <w:r>
          <w:fldChar w:fldCharType="separate"/>
        </w:r>
        <w:r>
          <w:t>4</w:t>
        </w:r>
        <w:r>
          <w:fldChar w:fldCharType="end"/>
        </w:r>
      </w:hyperlink>
    </w:p>
    <w:p>
      <w:pPr>
        <w:pStyle w:val="TOC1"/>
        <w:tabs>
          <w:tab w:val="right" w:leader="dot" w:pos="8306"/>
        </w:tabs>
      </w:pPr>
      <w:hyperlink w:anchor="_Toc27689" w:history="1">
        <w:r>
          <w:rPr>
            <w:rFonts w:ascii="仿宋" w:eastAsia="仿宋" w:hAnsi="仿宋" w:cs="仿宋" w:hint="eastAsia"/>
            <w:lang w:eastAsia="zh-CN"/>
          </w:rPr>
          <w:t>二、建设风险评估分析</w:t>
        </w:r>
        <w:r>
          <w:tab/>
        </w:r>
        <w:r>
          <w:fldChar w:fldCharType="begin"/>
        </w:r>
        <w:r>
          <w:instrText xml:space="preserve"> PAGEREF _Toc27689 \h </w:instrText>
        </w:r>
        <w:r>
          <w:fldChar w:fldCharType="separate"/>
        </w:r>
        <w:r>
          <w:t>5</w:t>
        </w:r>
        <w:r>
          <w:fldChar w:fldCharType="end"/>
        </w:r>
      </w:hyperlink>
    </w:p>
    <w:p>
      <w:pPr>
        <w:pStyle w:val="TOC2"/>
        <w:tabs>
          <w:tab w:val="right" w:leader="dot" w:pos="8306"/>
        </w:tabs>
      </w:pPr>
      <w:hyperlink w:anchor="_Toc13960" w:history="1">
        <w:r>
          <w:rPr>
            <w:rFonts w:ascii="仿宋" w:eastAsia="仿宋" w:hAnsi="仿宋" w:cs="仿宋" w:hint="eastAsia"/>
            <w:lang w:eastAsia="zh-CN"/>
          </w:rPr>
          <w:t>(一)、政策风险分析</w:t>
        </w:r>
        <w:r>
          <w:tab/>
        </w:r>
        <w:r>
          <w:fldChar w:fldCharType="begin"/>
        </w:r>
        <w:r>
          <w:instrText xml:space="preserve"> PAGEREF _Toc13960 \h </w:instrText>
        </w:r>
        <w:r>
          <w:fldChar w:fldCharType="separate"/>
        </w:r>
        <w:r>
          <w:t>5</w:t>
        </w:r>
        <w:r>
          <w:fldChar w:fldCharType="end"/>
        </w:r>
      </w:hyperlink>
    </w:p>
    <w:p>
      <w:pPr>
        <w:pStyle w:val="TOC2"/>
        <w:tabs>
          <w:tab w:val="right" w:leader="dot" w:pos="8306"/>
        </w:tabs>
      </w:pPr>
      <w:hyperlink w:anchor="_Toc4646" w:history="1">
        <w:r>
          <w:rPr>
            <w:rFonts w:ascii="仿宋" w:eastAsia="仿宋" w:hAnsi="仿宋" w:cs="仿宋" w:hint="eastAsia"/>
            <w:lang w:eastAsia="zh-CN"/>
          </w:rPr>
          <w:t>(二)、社会风险分析</w:t>
        </w:r>
        <w:r>
          <w:tab/>
        </w:r>
        <w:r>
          <w:fldChar w:fldCharType="begin"/>
        </w:r>
        <w:r>
          <w:instrText xml:space="preserve"> PAGEREF _Toc4646 \h </w:instrText>
        </w:r>
        <w:r>
          <w:fldChar w:fldCharType="separate"/>
        </w:r>
        <w:r>
          <w:t>6</w:t>
        </w:r>
        <w:r>
          <w:fldChar w:fldCharType="end"/>
        </w:r>
      </w:hyperlink>
    </w:p>
    <w:p>
      <w:pPr>
        <w:pStyle w:val="TOC2"/>
        <w:tabs>
          <w:tab w:val="right" w:leader="dot" w:pos="8306"/>
        </w:tabs>
      </w:pPr>
      <w:hyperlink w:anchor="_Toc6737" w:history="1">
        <w:r>
          <w:rPr>
            <w:rFonts w:ascii="仿宋" w:eastAsia="仿宋" w:hAnsi="仿宋" w:cs="仿宋" w:hint="eastAsia"/>
            <w:lang w:eastAsia="zh-CN"/>
          </w:rPr>
          <w:t>(三)、市场风险分析</w:t>
        </w:r>
        <w:r>
          <w:tab/>
        </w:r>
        <w:r>
          <w:fldChar w:fldCharType="begin"/>
        </w:r>
        <w:r>
          <w:instrText xml:space="preserve"> PAGEREF _Toc6737 \h </w:instrText>
        </w:r>
        <w:r>
          <w:fldChar w:fldCharType="separate"/>
        </w:r>
        <w:r>
          <w:t>8</w:t>
        </w:r>
        <w:r>
          <w:fldChar w:fldCharType="end"/>
        </w:r>
      </w:hyperlink>
    </w:p>
    <w:p>
      <w:pPr>
        <w:pStyle w:val="TOC2"/>
        <w:tabs>
          <w:tab w:val="right" w:leader="dot" w:pos="8306"/>
        </w:tabs>
      </w:pPr>
      <w:hyperlink w:anchor="_Toc3889" w:history="1">
        <w:r>
          <w:rPr>
            <w:rFonts w:ascii="仿宋" w:eastAsia="仿宋" w:hAnsi="仿宋" w:cs="仿宋" w:hint="eastAsia"/>
            <w:lang w:eastAsia="zh-CN"/>
          </w:rPr>
          <w:t>(四)、资金风险分析</w:t>
        </w:r>
        <w:r>
          <w:tab/>
        </w:r>
        <w:r>
          <w:fldChar w:fldCharType="begin"/>
        </w:r>
        <w:r>
          <w:instrText xml:space="preserve"> PAGEREF _Toc3889 \h </w:instrText>
        </w:r>
        <w:r>
          <w:fldChar w:fldCharType="separate"/>
        </w:r>
        <w:r>
          <w:t>9</w:t>
        </w:r>
        <w:r>
          <w:fldChar w:fldCharType="end"/>
        </w:r>
      </w:hyperlink>
    </w:p>
    <w:p>
      <w:pPr>
        <w:pStyle w:val="TOC2"/>
        <w:tabs>
          <w:tab w:val="right" w:leader="dot" w:pos="8306"/>
        </w:tabs>
      </w:pPr>
      <w:hyperlink w:anchor="_Toc11549" w:history="1">
        <w:r>
          <w:rPr>
            <w:rFonts w:ascii="仿宋" w:eastAsia="仿宋" w:hAnsi="仿宋" w:cs="仿宋" w:hint="eastAsia"/>
            <w:lang w:eastAsia="zh-CN"/>
          </w:rPr>
          <w:t>(五)、技术风险分析</w:t>
        </w:r>
        <w:r>
          <w:tab/>
        </w:r>
        <w:r>
          <w:fldChar w:fldCharType="begin"/>
        </w:r>
        <w:r>
          <w:instrText xml:space="preserve"> PAGEREF _Toc11549 \h </w:instrText>
        </w:r>
        <w:r>
          <w:fldChar w:fldCharType="separate"/>
        </w:r>
        <w:r>
          <w:t>10</w:t>
        </w:r>
        <w:r>
          <w:fldChar w:fldCharType="end"/>
        </w:r>
      </w:hyperlink>
    </w:p>
    <w:p>
      <w:pPr>
        <w:pStyle w:val="TOC2"/>
        <w:tabs>
          <w:tab w:val="right" w:leader="dot" w:pos="8306"/>
        </w:tabs>
      </w:pPr>
      <w:hyperlink w:anchor="_Toc12197" w:history="1">
        <w:r>
          <w:rPr>
            <w:rFonts w:ascii="仿宋" w:eastAsia="仿宋" w:hAnsi="仿宋" w:cs="仿宋" w:hint="eastAsia"/>
            <w:lang w:eastAsia="zh-CN"/>
          </w:rPr>
          <w:t>(六)、财务风险分析</w:t>
        </w:r>
        <w:r>
          <w:tab/>
        </w:r>
        <w:r>
          <w:fldChar w:fldCharType="begin"/>
        </w:r>
        <w:r>
          <w:instrText xml:space="preserve"> PAGEREF _Toc12197 \h </w:instrText>
        </w:r>
        <w:r>
          <w:fldChar w:fldCharType="separate"/>
        </w:r>
        <w:r>
          <w:t>11</w:t>
        </w:r>
        <w:r>
          <w:fldChar w:fldCharType="end"/>
        </w:r>
      </w:hyperlink>
    </w:p>
    <w:p>
      <w:pPr>
        <w:pStyle w:val="TOC2"/>
        <w:tabs>
          <w:tab w:val="right" w:leader="dot" w:pos="8306"/>
        </w:tabs>
      </w:pPr>
      <w:hyperlink w:anchor="_Toc23894" w:history="1">
        <w:r>
          <w:rPr>
            <w:rFonts w:ascii="仿宋" w:eastAsia="仿宋" w:hAnsi="仿宋" w:cs="仿宋" w:hint="eastAsia"/>
            <w:lang w:eastAsia="zh-CN"/>
          </w:rPr>
          <w:t>(七)、管理风险分析</w:t>
        </w:r>
        <w:r>
          <w:tab/>
        </w:r>
        <w:r>
          <w:fldChar w:fldCharType="begin"/>
        </w:r>
        <w:r>
          <w:instrText xml:space="preserve"> PAGEREF _Toc23894 \h </w:instrText>
        </w:r>
        <w:r>
          <w:fldChar w:fldCharType="separate"/>
        </w:r>
        <w:r>
          <w:t>13</w:t>
        </w:r>
        <w:r>
          <w:fldChar w:fldCharType="end"/>
        </w:r>
      </w:hyperlink>
    </w:p>
    <w:p>
      <w:pPr>
        <w:pStyle w:val="TOC2"/>
        <w:tabs>
          <w:tab w:val="right" w:leader="dot" w:pos="8306"/>
        </w:tabs>
      </w:pPr>
      <w:hyperlink w:anchor="_Toc5590" w:history="1">
        <w:r>
          <w:rPr>
            <w:rFonts w:ascii="仿宋" w:eastAsia="仿宋" w:hAnsi="仿宋" w:cs="仿宋" w:hint="eastAsia"/>
            <w:lang w:eastAsia="zh-CN"/>
          </w:rPr>
          <w:t>(八)、其它风险分析</w:t>
        </w:r>
        <w:r>
          <w:tab/>
        </w:r>
        <w:r>
          <w:fldChar w:fldCharType="begin"/>
        </w:r>
        <w:r>
          <w:instrText xml:space="preserve"> PAGEREF _Toc5590 \h </w:instrText>
        </w:r>
        <w:r>
          <w:fldChar w:fldCharType="separate"/>
        </w:r>
        <w:r>
          <w:t>14</w:t>
        </w:r>
        <w:r>
          <w:fldChar w:fldCharType="end"/>
        </w:r>
      </w:hyperlink>
    </w:p>
    <w:p>
      <w:pPr>
        <w:pStyle w:val="TOC2"/>
        <w:tabs>
          <w:tab w:val="right" w:leader="dot" w:pos="8306"/>
        </w:tabs>
      </w:pPr>
      <w:hyperlink w:anchor="_Toc17229" w:history="1">
        <w:r>
          <w:rPr>
            <w:rFonts w:ascii="仿宋" w:eastAsia="仿宋" w:hAnsi="仿宋" w:cs="仿宋" w:hint="eastAsia"/>
            <w:lang w:eastAsia="zh-CN"/>
          </w:rPr>
          <w:t>(九)、社会影响评估</w:t>
        </w:r>
        <w:r>
          <w:tab/>
        </w:r>
        <w:r>
          <w:fldChar w:fldCharType="begin"/>
        </w:r>
        <w:r>
          <w:instrText xml:space="preserve"> PAGEREF _Toc17229 \h </w:instrText>
        </w:r>
        <w:r>
          <w:fldChar w:fldCharType="separate"/>
        </w:r>
        <w:r>
          <w:t>16</w:t>
        </w:r>
        <w:r>
          <w:fldChar w:fldCharType="end"/>
        </w:r>
      </w:hyperlink>
    </w:p>
    <w:p>
      <w:pPr>
        <w:pStyle w:val="TOC1"/>
        <w:tabs>
          <w:tab w:val="right" w:leader="dot" w:pos="8306"/>
        </w:tabs>
      </w:pPr>
      <w:hyperlink w:anchor="_Toc8949" w:history="1">
        <w:r>
          <w:rPr>
            <w:rFonts w:ascii="仿宋" w:eastAsia="仿宋" w:hAnsi="仿宋" w:cs="仿宋" w:hint="eastAsia"/>
            <w:lang w:eastAsia="zh-CN"/>
          </w:rPr>
          <w:t>三、项目选址研究</w:t>
        </w:r>
        <w:r>
          <w:tab/>
        </w:r>
        <w:r>
          <w:fldChar w:fldCharType="begin"/>
        </w:r>
        <w:r>
          <w:instrText xml:space="preserve"> PAGEREF _Toc8949 \h </w:instrText>
        </w:r>
        <w:r>
          <w:fldChar w:fldCharType="separate"/>
        </w:r>
        <w:r>
          <w:t>18</w:t>
        </w:r>
        <w:r>
          <w:fldChar w:fldCharType="end"/>
        </w:r>
      </w:hyperlink>
    </w:p>
    <w:p>
      <w:pPr>
        <w:pStyle w:val="TOC2"/>
        <w:tabs>
          <w:tab w:val="right" w:leader="dot" w:pos="8306"/>
        </w:tabs>
      </w:pPr>
      <w:hyperlink w:anchor="_Toc17670" w:history="1">
        <w:r>
          <w:rPr>
            <w:rFonts w:ascii="仿宋" w:eastAsia="仿宋" w:hAnsi="仿宋" w:cs="仿宋" w:hint="eastAsia"/>
            <w:lang w:eastAsia="zh-CN"/>
          </w:rPr>
          <w:t>(一)、项目选址原则</w:t>
        </w:r>
        <w:r>
          <w:tab/>
        </w:r>
        <w:r>
          <w:fldChar w:fldCharType="begin"/>
        </w:r>
        <w:r>
          <w:instrText xml:space="preserve"> PAGEREF _Toc17670 \h </w:instrText>
        </w:r>
        <w:r>
          <w:fldChar w:fldCharType="separate"/>
        </w:r>
        <w:r>
          <w:t>18</w:t>
        </w:r>
        <w:r>
          <w:fldChar w:fldCharType="end"/>
        </w:r>
      </w:hyperlink>
    </w:p>
    <w:p>
      <w:pPr>
        <w:pStyle w:val="TOC2"/>
        <w:tabs>
          <w:tab w:val="right" w:leader="dot" w:pos="8306"/>
        </w:tabs>
      </w:pPr>
      <w:hyperlink w:anchor="_Toc28709" w:history="1">
        <w:r>
          <w:rPr>
            <w:rFonts w:ascii="仿宋" w:eastAsia="仿宋" w:hAnsi="仿宋" w:cs="仿宋" w:hint="eastAsia"/>
            <w:lang w:eastAsia="zh-CN"/>
          </w:rPr>
          <w:t>(二)、项目选址</w:t>
        </w:r>
        <w:r>
          <w:tab/>
        </w:r>
        <w:r>
          <w:fldChar w:fldCharType="begin"/>
        </w:r>
        <w:r>
          <w:instrText xml:space="preserve"> PAGEREF _Toc28709 \h </w:instrText>
        </w:r>
        <w:r>
          <w:fldChar w:fldCharType="separate"/>
        </w:r>
        <w:r>
          <w:t>21</w:t>
        </w:r>
        <w:r>
          <w:fldChar w:fldCharType="end"/>
        </w:r>
      </w:hyperlink>
    </w:p>
    <w:p>
      <w:pPr>
        <w:pStyle w:val="TOC2"/>
        <w:tabs>
          <w:tab w:val="right" w:leader="dot" w:pos="8306"/>
        </w:tabs>
      </w:pPr>
      <w:hyperlink w:anchor="_Toc32132" w:history="1">
        <w:r>
          <w:rPr>
            <w:rFonts w:ascii="仿宋" w:eastAsia="仿宋" w:hAnsi="仿宋" w:cs="仿宋" w:hint="eastAsia"/>
            <w:lang w:eastAsia="zh-CN"/>
          </w:rPr>
          <w:t>(三)、建设条件分析</w:t>
        </w:r>
        <w:r>
          <w:tab/>
        </w:r>
        <w:r>
          <w:fldChar w:fldCharType="begin"/>
        </w:r>
        <w:r>
          <w:instrText xml:space="preserve"> PAGEREF _Toc32132 \h </w:instrText>
        </w:r>
        <w:r>
          <w:fldChar w:fldCharType="separate"/>
        </w:r>
        <w:r>
          <w:t>23</w:t>
        </w:r>
        <w:r>
          <w:fldChar w:fldCharType="end"/>
        </w:r>
      </w:hyperlink>
    </w:p>
    <w:p>
      <w:pPr>
        <w:pStyle w:val="TOC2"/>
        <w:tabs>
          <w:tab w:val="right" w:leader="dot" w:pos="8306"/>
        </w:tabs>
      </w:pPr>
      <w:hyperlink w:anchor="_Toc8482" w:history="1">
        <w:r>
          <w:rPr>
            <w:rFonts w:ascii="仿宋" w:eastAsia="仿宋" w:hAnsi="仿宋" w:cs="仿宋" w:hint="eastAsia"/>
            <w:lang w:eastAsia="zh-CN"/>
          </w:rPr>
          <w:t>(四)、用地控制指标</w:t>
        </w:r>
        <w:r>
          <w:tab/>
        </w:r>
        <w:r>
          <w:fldChar w:fldCharType="begin"/>
        </w:r>
        <w:r>
          <w:instrText xml:space="preserve"> PAGEREF _Toc8482 \h </w:instrText>
        </w:r>
        <w:r>
          <w:fldChar w:fldCharType="separate"/>
        </w:r>
        <w:r>
          <w:t>24</w:t>
        </w:r>
        <w:r>
          <w:fldChar w:fldCharType="end"/>
        </w:r>
      </w:hyperlink>
    </w:p>
    <w:p>
      <w:pPr>
        <w:pStyle w:val="TOC2"/>
        <w:tabs>
          <w:tab w:val="right" w:leader="dot" w:pos="8306"/>
        </w:tabs>
      </w:pPr>
      <w:hyperlink w:anchor="_Toc11087" w:history="1">
        <w:r>
          <w:rPr>
            <w:rFonts w:ascii="仿宋" w:eastAsia="仿宋" w:hAnsi="仿宋" w:cs="仿宋" w:hint="eastAsia"/>
            <w:lang w:eastAsia="zh-CN"/>
          </w:rPr>
          <w:t>(五)、地总体要求</w:t>
        </w:r>
        <w:r>
          <w:tab/>
        </w:r>
        <w:r>
          <w:fldChar w:fldCharType="begin"/>
        </w:r>
        <w:r>
          <w:instrText xml:space="preserve"> PAGEREF _Toc11087 \h </w:instrText>
        </w:r>
        <w:r>
          <w:fldChar w:fldCharType="separate"/>
        </w:r>
        <w:r>
          <w:t>26</w:t>
        </w:r>
        <w:r>
          <w:fldChar w:fldCharType="end"/>
        </w:r>
      </w:hyperlink>
    </w:p>
    <w:p>
      <w:pPr>
        <w:pStyle w:val="TOC2"/>
        <w:tabs>
          <w:tab w:val="right" w:leader="dot" w:pos="8306"/>
        </w:tabs>
      </w:pPr>
      <w:hyperlink w:anchor="_Toc25890" w:history="1">
        <w:r>
          <w:rPr>
            <w:rFonts w:ascii="仿宋" w:eastAsia="仿宋" w:hAnsi="仿宋" w:cs="仿宋" w:hint="eastAsia"/>
            <w:lang w:eastAsia="zh-CN"/>
          </w:rPr>
          <w:t>(六)、节约用地措施</w:t>
        </w:r>
        <w:r>
          <w:tab/>
        </w:r>
        <w:r>
          <w:fldChar w:fldCharType="begin"/>
        </w:r>
        <w:r>
          <w:instrText xml:space="preserve"> PAGEREF _Toc25890 \h </w:instrText>
        </w:r>
        <w:r>
          <w:fldChar w:fldCharType="separate"/>
        </w:r>
        <w:r>
          <w:t>27</w:t>
        </w:r>
        <w:r>
          <w:fldChar w:fldCharType="end"/>
        </w:r>
      </w:hyperlink>
    </w:p>
    <w:p>
      <w:pPr>
        <w:pStyle w:val="TOC2"/>
        <w:tabs>
          <w:tab w:val="right" w:leader="dot" w:pos="8306"/>
        </w:tabs>
      </w:pPr>
      <w:hyperlink w:anchor="_Toc18504" w:history="1">
        <w:r>
          <w:rPr>
            <w:rFonts w:ascii="仿宋" w:eastAsia="仿宋" w:hAnsi="仿宋" w:cs="仿宋" w:hint="eastAsia"/>
            <w:lang w:eastAsia="zh-CN"/>
          </w:rPr>
          <w:t>(七)、选址综合评价</w:t>
        </w:r>
        <w:r>
          <w:tab/>
        </w:r>
        <w:r>
          <w:fldChar w:fldCharType="begin"/>
        </w:r>
        <w:r>
          <w:instrText xml:space="preserve"> PAGEREF _Toc18504 \h </w:instrText>
        </w:r>
        <w:r>
          <w:fldChar w:fldCharType="separate"/>
        </w:r>
        <w:r>
          <w:t>29</w:t>
        </w:r>
        <w:r>
          <w:fldChar w:fldCharType="end"/>
        </w:r>
      </w:hyperlink>
    </w:p>
    <w:p>
      <w:pPr>
        <w:pStyle w:val="TOC1"/>
        <w:tabs>
          <w:tab w:val="right" w:leader="dot" w:pos="8306"/>
        </w:tabs>
      </w:pPr>
      <w:hyperlink w:anchor="_Toc24550" w:history="1">
        <w:r>
          <w:rPr>
            <w:rFonts w:ascii="仿宋" w:eastAsia="仿宋" w:hAnsi="仿宋" w:cs="仿宋" w:hint="eastAsia"/>
            <w:lang w:eastAsia="zh-CN"/>
          </w:rPr>
          <w:t>四、资源开发及综合利用分析</w:t>
        </w:r>
        <w:r>
          <w:tab/>
        </w:r>
        <w:r>
          <w:fldChar w:fldCharType="begin"/>
        </w:r>
        <w:r>
          <w:instrText xml:space="preserve"> PAGEREF _Toc24550 \h </w:instrText>
        </w:r>
        <w:r>
          <w:fldChar w:fldCharType="separate"/>
        </w:r>
        <w:r>
          <w:t>30</w:t>
        </w:r>
        <w:r>
          <w:fldChar w:fldCharType="end"/>
        </w:r>
      </w:hyperlink>
    </w:p>
    <w:p>
      <w:pPr>
        <w:pStyle w:val="TOC2"/>
        <w:tabs>
          <w:tab w:val="right" w:leader="dot" w:pos="8306"/>
        </w:tabs>
      </w:pPr>
      <w:hyperlink w:anchor="_Toc15628" w:history="1">
        <w:r>
          <w:rPr>
            <w:rFonts w:ascii="仿宋" w:eastAsia="仿宋" w:hAnsi="仿宋" w:cs="仿宋" w:hint="eastAsia"/>
            <w:lang w:eastAsia="zh-CN"/>
          </w:rPr>
          <w:t>(一)、资源开发方案</w:t>
        </w:r>
        <w:r>
          <w:tab/>
        </w:r>
        <w:r>
          <w:fldChar w:fldCharType="begin"/>
        </w:r>
        <w:r>
          <w:instrText xml:space="preserve"> PAGEREF _Toc15628 \h </w:instrText>
        </w:r>
        <w:r>
          <w:fldChar w:fldCharType="separate"/>
        </w:r>
        <w:r>
          <w:t>30</w:t>
        </w:r>
        <w:r>
          <w:fldChar w:fldCharType="end"/>
        </w:r>
      </w:hyperlink>
    </w:p>
    <w:p>
      <w:pPr>
        <w:pStyle w:val="TOC2"/>
        <w:tabs>
          <w:tab w:val="right" w:leader="dot" w:pos="8306"/>
        </w:tabs>
      </w:pPr>
      <w:hyperlink w:anchor="_Toc17418" w:history="1">
        <w:r>
          <w:rPr>
            <w:rFonts w:ascii="仿宋" w:eastAsia="仿宋" w:hAnsi="仿宋" w:cs="仿宋" w:hint="eastAsia"/>
            <w:lang w:eastAsia="zh-CN"/>
          </w:rPr>
          <w:t>(二)、资源利用方案</w:t>
        </w:r>
        <w:r>
          <w:tab/>
        </w:r>
        <w:r>
          <w:fldChar w:fldCharType="begin"/>
        </w:r>
        <w:r>
          <w:instrText xml:space="preserve"> PAGEREF _Toc17418 \h </w:instrText>
        </w:r>
        <w:r>
          <w:fldChar w:fldCharType="separate"/>
        </w:r>
        <w:r>
          <w:t>31</w:t>
        </w:r>
        <w:r>
          <w:fldChar w:fldCharType="end"/>
        </w:r>
      </w:hyperlink>
    </w:p>
    <w:p>
      <w:pPr>
        <w:pStyle w:val="TOC2"/>
        <w:tabs>
          <w:tab w:val="right" w:leader="dot" w:pos="8306"/>
        </w:tabs>
      </w:pPr>
      <w:hyperlink w:anchor="_Toc29807" w:history="1">
        <w:r>
          <w:rPr>
            <w:rFonts w:ascii="仿宋" w:eastAsia="仿宋" w:hAnsi="仿宋" w:cs="仿宋" w:hint="eastAsia"/>
            <w:lang w:eastAsia="zh-CN"/>
          </w:rPr>
          <w:t>(三)、资源节约措施</w:t>
        </w:r>
        <w:r>
          <w:tab/>
        </w:r>
        <w:r>
          <w:fldChar w:fldCharType="begin"/>
        </w:r>
        <w:r>
          <w:instrText xml:space="preserve"> PAGEREF _Toc29807 \h </w:instrText>
        </w:r>
        <w:r>
          <w:fldChar w:fldCharType="separate"/>
        </w:r>
        <w:r>
          <w:t>32</w:t>
        </w:r>
        <w:r>
          <w:fldChar w:fldCharType="end"/>
        </w:r>
      </w:hyperlink>
    </w:p>
    <w:p>
      <w:pPr>
        <w:pStyle w:val="TOC1"/>
        <w:tabs>
          <w:tab w:val="right" w:leader="dot" w:pos="8306"/>
        </w:tabs>
      </w:pPr>
      <w:hyperlink w:anchor="_Toc28948" w:history="1">
        <w:r>
          <w:rPr>
            <w:rFonts w:ascii="仿宋" w:eastAsia="仿宋" w:hAnsi="仿宋" w:cs="仿宋" w:hint="eastAsia"/>
            <w:lang w:eastAsia="zh-CN"/>
          </w:rPr>
          <w:t>五、社会影响分析</w:t>
        </w:r>
        <w:r>
          <w:tab/>
        </w:r>
        <w:r>
          <w:fldChar w:fldCharType="begin"/>
        </w:r>
        <w:r>
          <w:instrText xml:space="preserve"> PAGEREF _Toc28948 \h </w:instrText>
        </w:r>
        <w:r>
          <w:fldChar w:fldCharType="separate"/>
        </w:r>
        <w:r>
          <w:t>33</w:t>
        </w:r>
        <w:r>
          <w:fldChar w:fldCharType="end"/>
        </w:r>
      </w:hyperlink>
    </w:p>
    <w:p>
      <w:pPr>
        <w:pStyle w:val="TOC2"/>
        <w:tabs>
          <w:tab w:val="right" w:leader="dot" w:pos="8306"/>
        </w:tabs>
      </w:pPr>
      <w:hyperlink w:anchor="_Toc30681" w:history="1">
        <w:r>
          <w:rPr>
            <w:rFonts w:ascii="仿宋" w:eastAsia="仿宋" w:hAnsi="仿宋" w:cs="仿宋" w:hint="eastAsia"/>
            <w:lang w:eastAsia="zh-CN"/>
          </w:rPr>
          <w:t>(一)、社会影响效果分析</w:t>
        </w:r>
        <w:r>
          <w:tab/>
        </w:r>
        <w:r>
          <w:fldChar w:fldCharType="begin"/>
        </w:r>
        <w:r>
          <w:instrText xml:space="preserve"> PAGEREF _Toc30681 \h </w:instrText>
        </w:r>
        <w:r>
          <w:fldChar w:fldCharType="separate"/>
        </w:r>
        <w:r>
          <w:t>33</w:t>
        </w:r>
        <w:r>
          <w:fldChar w:fldCharType="end"/>
        </w:r>
      </w:hyperlink>
    </w:p>
    <w:p>
      <w:pPr>
        <w:pStyle w:val="TOC2"/>
        <w:tabs>
          <w:tab w:val="right" w:leader="dot" w:pos="8306"/>
        </w:tabs>
      </w:pPr>
      <w:hyperlink w:anchor="_Toc15067" w:history="1">
        <w:r>
          <w:rPr>
            <w:rFonts w:ascii="仿宋" w:eastAsia="仿宋" w:hAnsi="仿宋" w:cs="仿宋" w:hint="eastAsia"/>
            <w:lang w:eastAsia="zh-CN"/>
          </w:rPr>
          <w:t>(二)、社会适应性分析</w:t>
        </w:r>
        <w:r>
          <w:tab/>
        </w:r>
        <w:r>
          <w:fldChar w:fldCharType="begin"/>
        </w:r>
        <w:r>
          <w:instrText xml:space="preserve"> PAGEREF _Toc15067 \h </w:instrText>
        </w:r>
        <w:r>
          <w:fldChar w:fldCharType="separate"/>
        </w:r>
        <w:r>
          <w:t>36</w:t>
        </w:r>
        <w:r>
          <w:fldChar w:fldCharType="end"/>
        </w:r>
      </w:hyperlink>
    </w:p>
    <w:p>
      <w:pPr>
        <w:pStyle w:val="TOC2"/>
        <w:tabs>
          <w:tab w:val="right" w:leader="dot" w:pos="8306"/>
        </w:tabs>
      </w:pPr>
      <w:hyperlink w:anchor="_Toc17295" w:history="1">
        <w:r>
          <w:rPr>
            <w:rFonts w:ascii="仿宋" w:eastAsia="仿宋" w:hAnsi="仿宋" w:cs="仿宋" w:hint="eastAsia"/>
            <w:lang w:eastAsia="zh-CN"/>
          </w:rPr>
          <w:t>(三)、社会风险及对策分析</w:t>
        </w:r>
        <w:r>
          <w:tab/>
        </w:r>
        <w:r>
          <w:fldChar w:fldCharType="begin"/>
        </w:r>
        <w:r>
          <w:instrText xml:space="preserve"> PAGEREF _Toc17295 \h </w:instrText>
        </w:r>
        <w:r>
          <w:fldChar w:fldCharType="separate"/>
        </w:r>
        <w:r>
          <w:t>37</w:t>
        </w:r>
        <w:r>
          <w:fldChar w:fldCharType="end"/>
        </w:r>
      </w:hyperlink>
    </w:p>
    <w:p>
      <w:pPr>
        <w:pStyle w:val="TOC1"/>
        <w:tabs>
          <w:tab w:val="right" w:leader="dot" w:pos="8306"/>
        </w:tabs>
      </w:pPr>
      <w:hyperlink w:anchor="_Toc27958" w:history="1">
        <w:r>
          <w:rPr>
            <w:rFonts w:ascii="仿宋" w:eastAsia="仿宋" w:hAnsi="仿宋" w:cs="仿宋" w:hint="eastAsia"/>
            <w:lang w:eastAsia="zh-CN"/>
          </w:rPr>
          <w:t>六、经济影响分析</w:t>
        </w:r>
        <w:r>
          <w:tab/>
        </w:r>
        <w:r>
          <w:fldChar w:fldCharType="begin"/>
        </w:r>
        <w:r>
          <w:instrText xml:space="preserve"> PAGEREF _Toc27958 \h </w:instrText>
        </w:r>
        <w:r>
          <w:fldChar w:fldCharType="separate"/>
        </w:r>
        <w:r>
          <w:t>40</w:t>
        </w:r>
        <w:r>
          <w:fldChar w:fldCharType="end"/>
        </w:r>
      </w:hyperlink>
    </w:p>
    <w:p>
      <w:pPr>
        <w:pStyle w:val="TOC2"/>
        <w:tabs>
          <w:tab w:val="right" w:leader="dot" w:pos="8306"/>
        </w:tabs>
      </w:pPr>
      <w:hyperlink w:anchor="_Toc14886" w:history="1">
        <w:r>
          <w:rPr>
            <w:rFonts w:ascii="仿宋" w:eastAsia="仿宋" w:hAnsi="仿宋" w:cs="仿宋" w:hint="eastAsia"/>
            <w:lang w:eastAsia="zh-CN"/>
          </w:rPr>
          <w:t>(一)、经济费用效益或费用效果分析</w:t>
        </w:r>
        <w:r>
          <w:tab/>
        </w:r>
        <w:r>
          <w:fldChar w:fldCharType="begin"/>
        </w:r>
        <w:r>
          <w:instrText xml:space="preserve"> PAGEREF _Toc14886 \h </w:instrText>
        </w:r>
        <w:r>
          <w:fldChar w:fldCharType="separate"/>
        </w:r>
        <w:r>
          <w:t>40</w:t>
        </w:r>
        <w:r>
          <w:fldChar w:fldCharType="end"/>
        </w:r>
      </w:hyperlink>
    </w:p>
    <w:p>
      <w:pPr>
        <w:pStyle w:val="TOC2"/>
        <w:tabs>
          <w:tab w:val="right" w:leader="dot" w:pos="8306"/>
        </w:tabs>
      </w:pPr>
      <w:hyperlink w:anchor="_Toc30230" w:history="1">
        <w:r>
          <w:rPr>
            <w:rFonts w:ascii="仿宋" w:eastAsia="仿宋" w:hAnsi="仿宋" w:cs="仿宋" w:hint="eastAsia"/>
            <w:lang w:eastAsia="zh-CN"/>
          </w:rPr>
          <w:t>(二)、行业影响分析</w:t>
        </w:r>
        <w:r>
          <w:tab/>
        </w:r>
        <w:r>
          <w:fldChar w:fldCharType="begin"/>
        </w:r>
        <w:r>
          <w:instrText xml:space="preserve"> PAGEREF _Toc30230 \h </w:instrText>
        </w:r>
        <w:r>
          <w:fldChar w:fldCharType="separate"/>
        </w:r>
        <w:r>
          <w:t>43</w:t>
        </w:r>
        <w:r>
          <w:fldChar w:fldCharType="end"/>
        </w:r>
      </w:hyperlink>
    </w:p>
    <w:p>
      <w:pPr>
        <w:pStyle w:val="TOC2"/>
        <w:tabs>
          <w:tab w:val="right" w:leader="dot" w:pos="8306"/>
        </w:tabs>
      </w:pPr>
      <w:hyperlink w:anchor="_Toc6327" w:history="1">
        <w:r>
          <w:rPr>
            <w:rFonts w:ascii="仿宋" w:eastAsia="仿宋" w:hAnsi="仿宋" w:cs="仿宋" w:hint="eastAsia"/>
            <w:lang w:eastAsia="zh-CN"/>
          </w:rPr>
          <w:t>(三)、区域经济影响分析</w:t>
        </w:r>
        <w:r>
          <w:tab/>
        </w:r>
        <w:r>
          <w:fldChar w:fldCharType="begin"/>
        </w:r>
        <w:r>
          <w:instrText xml:space="preserve"> PAGEREF _Toc6327 \h </w:instrText>
        </w:r>
        <w:r>
          <w:fldChar w:fldCharType="separate"/>
        </w:r>
        <w:r>
          <w:t>44</w:t>
        </w:r>
        <w:r>
          <w:fldChar w:fldCharType="end"/>
        </w:r>
      </w:hyperlink>
    </w:p>
    <w:p>
      <w:pPr>
        <w:pStyle w:val="TOC2"/>
        <w:tabs>
          <w:tab w:val="right" w:leader="dot" w:pos="8306"/>
        </w:tabs>
      </w:pPr>
      <w:hyperlink w:anchor="_Toc12661" w:history="1">
        <w:r>
          <w:rPr>
            <w:rFonts w:ascii="仿宋" w:eastAsia="仿宋" w:hAnsi="仿宋" w:cs="仿宋" w:hint="eastAsia"/>
            <w:lang w:eastAsia="zh-CN"/>
          </w:rPr>
          <w:t>(四)、宏观经济影响分析</w:t>
        </w:r>
        <w:r>
          <w:tab/>
        </w:r>
        <w:r>
          <w:fldChar w:fldCharType="begin"/>
        </w:r>
        <w:r>
          <w:instrText xml:space="preserve"> PAGEREF _Toc12661 \h </w:instrText>
        </w:r>
        <w:r>
          <w:fldChar w:fldCharType="separate"/>
        </w:r>
        <w:r>
          <w:t>45</w:t>
        </w:r>
        <w:r>
          <w:fldChar w:fldCharType="end"/>
        </w:r>
      </w:hyperlink>
    </w:p>
    <w:p>
      <w:pPr>
        <w:pStyle w:val="TOC1"/>
        <w:tabs>
          <w:tab w:val="right" w:leader="dot" w:pos="8306"/>
        </w:tabs>
      </w:pPr>
      <w:hyperlink w:anchor="_Toc6539" w:history="1">
        <w:r>
          <w:rPr>
            <w:rFonts w:ascii="仿宋" w:eastAsia="仿宋" w:hAnsi="仿宋" w:cs="仿宋" w:hint="eastAsia"/>
            <w:lang w:eastAsia="zh-CN"/>
          </w:rPr>
          <w:t>七、土地利用与规划方案</w:t>
        </w:r>
        <w:r>
          <w:tab/>
        </w:r>
        <w:r>
          <w:fldChar w:fldCharType="begin"/>
        </w:r>
        <w:r>
          <w:instrText xml:space="preserve"> PAGEREF _Toc6539 \h </w:instrText>
        </w:r>
        <w:r>
          <w:fldChar w:fldCharType="separate"/>
        </w:r>
        <w:r>
          <w:t>47</w:t>
        </w:r>
        <w:r>
          <w:fldChar w:fldCharType="end"/>
        </w:r>
      </w:hyperlink>
    </w:p>
    <w:p>
      <w:pPr>
        <w:pStyle w:val="TOC2"/>
        <w:tabs>
          <w:tab w:val="right" w:leader="dot" w:pos="8306"/>
        </w:tabs>
      </w:pPr>
      <w:hyperlink w:anchor="_Toc28100" w:history="1">
        <w:r>
          <w:rPr>
            <w:rFonts w:ascii="仿宋" w:eastAsia="仿宋" w:hAnsi="仿宋" w:cs="仿宋" w:hint="eastAsia"/>
            <w:lang w:eastAsia="zh-CN"/>
          </w:rPr>
          <w:t>(一)、项目用地情况分析</w:t>
        </w:r>
        <w:r>
          <w:tab/>
        </w:r>
        <w:r>
          <w:fldChar w:fldCharType="begin"/>
        </w:r>
        <w:r>
          <w:instrText xml:space="preserve"> PAGEREF _Toc28100 \h </w:instrText>
        </w:r>
        <w:r>
          <w:fldChar w:fldCharType="separate"/>
        </w:r>
        <w:r>
          <w:t>47</w:t>
        </w:r>
        <w:r>
          <w:fldChar w:fldCharType="end"/>
        </w:r>
      </w:hyperlink>
    </w:p>
    <w:p>
      <w:pPr>
        <w:pStyle w:val="TOC2"/>
        <w:tabs>
          <w:tab w:val="right" w:leader="dot" w:pos="8306"/>
        </w:tabs>
      </w:pPr>
      <w:hyperlink w:anchor="_Toc8540" w:history="1">
        <w:r>
          <w:rPr>
            <w:rFonts w:ascii="仿宋" w:eastAsia="仿宋" w:hAnsi="仿宋" w:cs="仿宋" w:hint="eastAsia"/>
            <w:lang w:eastAsia="zh-CN"/>
          </w:rPr>
          <w:t>(二)、土地利用规划方案</w:t>
        </w:r>
        <w:r>
          <w:tab/>
        </w:r>
        <w:r>
          <w:fldChar w:fldCharType="begin"/>
        </w:r>
        <w:r>
          <w:instrText xml:space="preserve"> PAGEREF _Toc8540 \h </w:instrText>
        </w:r>
        <w:r>
          <w:fldChar w:fldCharType="separate"/>
        </w:r>
        <w:r>
          <w:t>48</w:t>
        </w:r>
        <w:r>
          <w:fldChar w:fldCharType="end"/>
        </w:r>
      </w:hyperlink>
    </w:p>
    <w:p>
      <w:pPr>
        <w:pStyle w:val="TOC1"/>
        <w:tabs>
          <w:tab w:val="right" w:leader="dot" w:pos="8306"/>
        </w:tabs>
      </w:pPr>
      <w:hyperlink w:anchor="_Toc13498" w:history="1">
        <w:r>
          <w:rPr>
            <w:rFonts w:ascii="仿宋" w:eastAsia="仿宋" w:hAnsi="仿宋" w:cs="仿宋" w:hint="eastAsia"/>
            <w:lang w:eastAsia="zh-CN"/>
          </w:rPr>
          <w:t>八、客户关系管理与市场拓展</w:t>
        </w:r>
        <w:r>
          <w:tab/>
        </w:r>
        <w:r>
          <w:fldChar w:fldCharType="begin"/>
        </w:r>
        <w:r>
          <w:instrText xml:space="preserve"> PAGEREF _Toc13498 \h </w:instrText>
        </w:r>
        <w:r>
          <w:fldChar w:fldCharType="separate"/>
        </w:r>
        <w:r>
          <w:t>49</w:t>
        </w:r>
        <w:r>
          <w:fldChar w:fldCharType="end"/>
        </w:r>
      </w:hyperlink>
    </w:p>
    <w:p>
      <w:pPr>
        <w:pStyle w:val="TOC2"/>
        <w:tabs>
          <w:tab w:val="right" w:leader="dot" w:pos="8306"/>
        </w:tabs>
      </w:pPr>
      <w:hyperlink w:anchor="_Toc29531" w:history="1">
        <w:r>
          <w:rPr>
            <w:rFonts w:ascii="仿宋" w:eastAsia="仿宋" w:hAnsi="仿宋" w:cs="仿宋" w:hint="eastAsia"/>
            <w:lang w:eastAsia="zh-CN"/>
          </w:rPr>
          <w:t>(一)、客户关系管理策略</w:t>
        </w:r>
        <w:r>
          <w:tab/>
        </w:r>
        <w:r>
          <w:fldChar w:fldCharType="begin"/>
        </w:r>
        <w:r>
          <w:instrText xml:space="preserve"> PAGEREF _Toc29531 \h </w:instrText>
        </w:r>
        <w:r>
          <w:fldChar w:fldCharType="separate"/>
        </w:r>
        <w:r>
          <w:t>49</w:t>
        </w:r>
        <w:r>
          <w:fldChar w:fldCharType="end"/>
        </w:r>
      </w:hyperlink>
    </w:p>
    <w:p>
      <w:pPr>
        <w:pStyle w:val="TOC2"/>
        <w:tabs>
          <w:tab w:val="right" w:leader="dot" w:pos="8306"/>
        </w:tabs>
      </w:pPr>
      <w:hyperlink w:anchor="_Toc951" w:history="1">
        <w:r>
          <w:rPr>
            <w:rFonts w:ascii="仿宋" w:eastAsia="仿宋" w:hAnsi="仿宋" w:cs="仿宋" w:hint="eastAsia"/>
            <w:lang w:eastAsia="zh-CN"/>
          </w:rPr>
          <w:t>(二)、市场拓展方案</w:t>
        </w:r>
        <w:r>
          <w:tab/>
        </w:r>
        <w:r>
          <w:fldChar w:fldCharType="begin"/>
        </w:r>
        <w:r>
          <w:instrText xml:space="preserve"> PAGEREF _Toc951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0" w:history="1">
        <w:r>
          <w:rPr>
            <w:rFonts w:ascii="仿宋" w:eastAsia="仿宋" w:hAnsi="仿宋" w:cs="仿宋" w:hint="eastAsia"/>
            <w:lang w:eastAsia="zh-CN"/>
          </w:rPr>
          <w:t>九、环境保护与治理方案</w:t>
        </w:r>
        <w:r>
          <w:tab/>
        </w:r>
        <w:r>
          <w:fldChar w:fldCharType="begin"/>
        </w:r>
        <w:r>
          <w:instrText xml:space="preserve"> PAGEREF _Toc2710 \h </w:instrText>
        </w:r>
        <w:r>
          <w:fldChar w:fldCharType="separate"/>
        </w:r>
        <w:r>
          <w:t>51</w:t>
        </w:r>
        <w:r>
          <w:fldChar w:fldCharType="end"/>
        </w:r>
      </w:hyperlink>
    </w:p>
    <w:p>
      <w:pPr>
        <w:pStyle w:val="TOC2"/>
        <w:tabs>
          <w:tab w:val="right" w:leader="dot" w:pos="8306"/>
        </w:tabs>
      </w:pPr>
      <w:hyperlink w:anchor="_Toc14355" w:history="1">
        <w:r>
          <w:rPr>
            <w:rFonts w:ascii="仿宋" w:eastAsia="仿宋" w:hAnsi="仿宋" w:cs="仿宋" w:hint="eastAsia"/>
            <w:lang w:eastAsia="zh-CN"/>
          </w:rPr>
          <w:t>(一)、项目环境影响评估</w:t>
        </w:r>
        <w:r>
          <w:tab/>
        </w:r>
        <w:r>
          <w:fldChar w:fldCharType="begin"/>
        </w:r>
        <w:r>
          <w:instrText xml:space="preserve"> PAGEREF _Toc14355 \h </w:instrText>
        </w:r>
        <w:r>
          <w:fldChar w:fldCharType="separate"/>
        </w:r>
        <w:r>
          <w:t>51</w:t>
        </w:r>
        <w:r>
          <w:fldChar w:fldCharType="end"/>
        </w:r>
      </w:hyperlink>
    </w:p>
    <w:p>
      <w:pPr>
        <w:pStyle w:val="TOC2"/>
        <w:tabs>
          <w:tab w:val="right" w:leader="dot" w:pos="8306"/>
        </w:tabs>
      </w:pPr>
      <w:hyperlink w:anchor="_Toc27516" w:history="1">
        <w:r>
          <w:rPr>
            <w:rFonts w:ascii="仿宋" w:eastAsia="仿宋" w:hAnsi="仿宋" w:cs="仿宋" w:hint="eastAsia"/>
            <w:lang w:eastAsia="zh-CN"/>
          </w:rPr>
          <w:t>(二)、环境保护措施与治理方案</w:t>
        </w:r>
        <w:r>
          <w:tab/>
        </w:r>
        <w:r>
          <w:fldChar w:fldCharType="begin"/>
        </w:r>
        <w:r>
          <w:instrText xml:space="preserve"> PAGEREF _Toc27516 \h </w:instrText>
        </w:r>
        <w:r>
          <w:fldChar w:fldCharType="separate"/>
        </w:r>
        <w:r>
          <w:t>52</w:t>
        </w:r>
        <w:r>
          <w:fldChar w:fldCharType="end"/>
        </w:r>
      </w:hyperlink>
    </w:p>
    <w:p>
      <w:pPr>
        <w:pStyle w:val="TOC1"/>
        <w:tabs>
          <w:tab w:val="right" w:leader="dot" w:pos="8306"/>
        </w:tabs>
      </w:pPr>
      <w:hyperlink w:anchor="_Toc22290" w:history="1">
        <w:r>
          <w:rPr>
            <w:rFonts w:ascii="仿宋" w:eastAsia="仿宋" w:hAnsi="仿宋" w:cs="仿宋" w:hint="eastAsia"/>
            <w:lang w:eastAsia="zh-CN"/>
          </w:rPr>
          <w:t>十、项目质量与标准</w:t>
        </w:r>
        <w:r>
          <w:tab/>
        </w:r>
        <w:r>
          <w:fldChar w:fldCharType="begin"/>
        </w:r>
        <w:r>
          <w:instrText xml:space="preserve"> PAGEREF _Toc22290 \h </w:instrText>
        </w:r>
        <w:r>
          <w:fldChar w:fldCharType="separate"/>
        </w:r>
        <w:r>
          <w:t>52</w:t>
        </w:r>
        <w:r>
          <w:fldChar w:fldCharType="end"/>
        </w:r>
      </w:hyperlink>
    </w:p>
    <w:p>
      <w:pPr>
        <w:pStyle w:val="TOC2"/>
        <w:tabs>
          <w:tab w:val="right" w:leader="dot" w:pos="8306"/>
        </w:tabs>
      </w:pPr>
      <w:hyperlink w:anchor="_Toc5773" w:history="1">
        <w:r>
          <w:rPr>
            <w:rFonts w:ascii="仿宋" w:eastAsia="仿宋" w:hAnsi="仿宋" w:cs="仿宋" w:hint="eastAsia"/>
            <w:lang w:eastAsia="zh-CN"/>
          </w:rPr>
          <w:t>(一)、质量保障体系</w:t>
        </w:r>
        <w:r>
          <w:tab/>
        </w:r>
        <w:r>
          <w:fldChar w:fldCharType="begin"/>
        </w:r>
        <w:r>
          <w:instrText xml:space="preserve"> PAGEREF _Toc5773 \h </w:instrText>
        </w:r>
        <w:r>
          <w:fldChar w:fldCharType="separate"/>
        </w:r>
        <w:r>
          <w:t>52</w:t>
        </w:r>
        <w:r>
          <w:fldChar w:fldCharType="end"/>
        </w:r>
      </w:hyperlink>
    </w:p>
    <w:p>
      <w:pPr>
        <w:pStyle w:val="TOC2"/>
        <w:tabs>
          <w:tab w:val="right" w:leader="dot" w:pos="8306"/>
        </w:tabs>
      </w:pPr>
      <w:hyperlink w:anchor="_Toc22104" w:history="1">
        <w:r>
          <w:rPr>
            <w:rFonts w:ascii="仿宋" w:eastAsia="仿宋" w:hAnsi="仿宋" w:cs="仿宋" w:hint="eastAsia"/>
            <w:lang w:eastAsia="zh-CN"/>
          </w:rPr>
          <w:t>(二)、标准化作业流程</w:t>
        </w:r>
        <w:r>
          <w:tab/>
        </w:r>
        <w:r>
          <w:fldChar w:fldCharType="begin"/>
        </w:r>
        <w:r>
          <w:instrText xml:space="preserve"> PAGEREF _Toc22104 \h </w:instrText>
        </w:r>
        <w:r>
          <w:fldChar w:fldCharType="separate"/>
        </w:r>
        <w:r>
          <w:t>54</w:t>
        </w:r>
        <w:r>
          <w:fldChar w:fldCharType="end"/>
        </w:r>
      </w:hyperlink>
    </w:p>
    <w:p>
      <w:pPr>
        <w:pStyle w:val="TOC2"/>
        <w:tabs>
          <w:tab w:val="right" w:leader="dot" w:pos="8306"/>
        </w:tabs>
      </w:pPr>
      <w:hyperlink w:anchor="_Toc19830" w:history="1">
        <w:r>
          <w:rPr>
            <w:rFonts w:ascii="仿宋" w:eastAsia="仿宋" w:hAnsi="仿宋" w:cs="仿宋" w:hint="eastAsia"/>
            <w:lang w:eastAsia="zh-CN"/>
          </w:rPr>
          <w:t>(三)、质量监控与评估</w:t>
        </w:r>
        <w:r>
          <w:tab/>
        </w:r>
        <w:r>
          <w:fldChar w:fldCharType="begin"/>
        </w:r>
        <w:r>
          <w:instrText xml:space="preserve"> PAGEREF _Toc19830 \h </w:instrText>
        </w:r>
        <w:r>
          <w:fldChar w:fldCharType="separate"/>
        </w:r>
        <w:r>
          <w:t>55</w:t>
        </w:r>
        <w:r>
          <w:fldChar w:fldCharType="end"/>
        </w:r>
      </w:hyperlink>
    </w:p>
    <w:p>
      <w:pPr>
        <w:pStyle w:val="TOC2"/>
        <w:tabs>
          <w:tab w:val="right" w:leader="dot" w:pos="8306"/>
        </w:tabs>
      </w:pPr>
      <w:hyperlink w:anchor="_Toc28940" w:history="1">
        <w:r>
          <w:rPr>
            <w:rFonts w:ascii="仿宋" w:eastAsia="仿宋" w:hAnsi="仿宋" w:cs="仿宋" w:hint="eastAsia"/>
            <w:lang w:eastAsia="zh-CN"/>
          </w:rPr>
          <w:t>(四)、质量改进计划</w:t>
        </w:r>
        <w:r>
          <w:tab/>
        </w:r>
        <w:r>
          <w:fldChar w:fldCharType="begin"/>
        </w:r>
        <w:r>
          <w:instrText xml:space="preserve"> PAGEREF _Toc28940 \h </w:instrText>
        </w:r>
        <w:r>
          <w:fldChar w:fldCharType="separate"/>
        </w:r>
        <w:r>
          <w:t>56</w:t>
        </w:r>
        <w:r>
          <w:fldChar w:fldCharType="end"/>
        </w:r>
      </w:hyperlink>
    </w:p>
    <w:p>
      <w:pPr>
        <w:pStyle w:val="TOC1"/>
        <w:tabs>
          <w:tab w:val="right" w:leader="dot" w:pos="8306"/>
        </w:tabs>
      </w:pPr>
      <w:hyperlink w:anchor="_Toc9773" w:history="1">
        <w:r>
          <w:rPr>
            <w:rFonts w:ascii="仿宋" w:eastAsia="仿宋" w:hAnsi="仿宋" w:cs="仿宋" w:hint="eastAsia"/>
            <w:lang w:eastAsia="zh-CN"/>
          </w:rPr>
          <w:t>十一、经济效益与社会效益优化</w:t>
        </w:r>
        <w:r>
          <w:tab/>
        </w:r>
        <w:r>
          <w:fldChar w:fldCharType="begin"/>
        </w:r>
        <w:r>
          <w:instrText xml:space="preserve"> PAGEREF _Toc9773 \h </w:instrText>
        </w:r>
        <w:r>
          <w:fldChar w:fldCharType="separate"/>
        </w:r>
        <w:r>
          <w:t>58</w:t>
        </w:r>
        <w:r>
          <w:fldChar w:fldCharType="end"/>
        </w:r>
      </w:hyperlink>
    </w:p>
    <w:p>
      <w:pPr>
        <w:pStyle w:val="TOC2"/>
        <w:tabs>
          <w:tab w:val="right" w:leader="dot" w:pos="8306"/>
        </w:tabs>
      </w:pPr>
      <w:hyperlink w:anchor="_Toc14094" w:history="1">
        <w:r>
          <w:rPr>
            <w:rFonts w:ascii="仿宋" w:eastAsia="仿宋" w:hAnsi="仿宋" w:cs="仿宋" w:hint="eastAsia"/>
            <w:lang w:eastAsia="zh-CN"/>
          </w:rPr>
          <w:t>(一)、经济效益提升策略</w:t>
        </w:r>
        <w:r>
          <w:tab/>
        </w:r>
        <w:r>
          <w:fldChar w:fldCharType="begin"/>
        </w:r>
        <w:r>
          <w:instrText xml:space="preserve"> PAGEREF _Toc14094 \h </w:instrText>
        </w:r>
        <w:r>
          <w:fldChar w:fldCharType="separate"/>
        </w:r>
        <w:r>
          <w:t>58</w:t>
        </w:r>
        <w:r>
          <w:fldChar w:fldCharType="end"/>
        </w:r>
      </w:hyperlink>
    </w:p>
    <w:p>
      <w:pPr>
        <w:pStyle w:val="TOC2"/>
        <w:tabs>
          <w:tab w:val="right" w:leader="dot" w:pos="8306"/>
        </w:tabs>
      </w:pPr>
      <w:hyperlink w:anchor="_Toc969" w:history="1">
        <w:r>
          <w:rPr>
            <w:rFonts w:ascii="仿宋" w:eastAsia="仿宋" w:hAnsi="仿宋" w:cs="仿宋" w:hint="eastAsia"/>
            <w:lang w:eastAsia="zh-CN"/>
          </w:rPr>
          <w:t>(二)、社会效益增强方案</w:t>
        </w:r>
        <w:r>
          <w:tab/>
        </w:r>
        <w:r>
          <w:fldChar w:fldCharType="begin"/>
        </w:r>
        <w:r>
          <w:instrText xml:space="preserve"> PAGEREF _Toc969 \h </w:instrText>
        </w:r>
        <w:r>
          <w:fldChar w:fldCharType="separate"/>
        </w:r>
        <w:r>
          <w:t>59</w:t>
        </w:r>
        <w:r>
          <w:fldChar w:fldCharType="end"/>
        </w:r>
      </w:hyperlink>
    </w:p>
    <w:p>
      <w:pPr>
        <w:pStyle w:val="TOC1"/>
        <w:tabs>
          <w:tab w:val="right" w:leader="dot" w:pos="8306"/>
        </w:tabs>
      </w:pPr>
      <w:hyperlink w:anchor="_Toc12016" w:history="1">
        <w:r>
          <w:rPr>
            <w:rFonts w:ascii="仿宋" w:eastAsia="仿宋" w:hAnsi="仿宋" w:cs="仿宋" w:hint="eastAsia"/>
            <w:lang w:eastAsia="zh-CN"/>
          </w:rPr>
          <w:t>十二、安全与应急管理</w:t>
        </w:r>
        <w:r>
          <w:tab/>
        </w:r>
        <w:r>
          <w:fldChar w:fldCharType="begin"/>
        </w:r>
        <w:r>
          <w:instrText xml:space="preserve"> PAGEREF _Toc12016 \h </w:instrText>
        </w:r>
        <w:r>
          <w:fldChar w:fldCharType="separate"/>
        </w:r>
        <w:r>
          <w:t>60</w:t>
        </w:r>
        <w:r>
          <w:fldChar w:fldCharType="end"/>
        </w:r>
      </w:hyperlink>
    </w:p>
    <w:p>
      <w:pPr>
        <w:pStyle w:val="TOC2"/>
        <w:tabs>
          <w:tab w:val="right" w:leader="dot" w:pos="8306"/>
        </w:tabs>
      </w:pPr>
      <w:hyperlink w:anchor="_Toc2850" w:history="1">
        <w:r>
          <w:rPr>
            <w:rFonts w:ascii="仿宋" w:eastAsia="仿宋" w:hAnsi="仿宋" w:cs="仿宋" w:hint="eastAsia"/>
            <w:lang w:eastAsia="zh-CN"/>
          </w:rPr>
          <w:t>(一)、安全生产管理</w:t>
        </w:r>
        <w:r>
          <w:tab/>
        </w:r>
        <w:r>
          <w:fldChar w:fldCharType="begin"/>
        </w:r>
        <w:r>
          <w:instrText xml:space="preserve"> PAGEREF _Toc2850 \h </w:instrText>
        </w:r>
        <w:r>
          <w:fldChar w:fldCharType="separate"/>
        </w:r>
        <w:r>
          <w:t>60</w:t>
        </w:r>
        <w:r>
          <w:fldChar w:fldCharType="end"/>
        </w:r>
      </w:hyperlink>
    </w:p>
    <w:p>
      <w:pPr>
        <w:pStyle w:val="TOC2"/>
        <w:tabs>
          <w:tab w:val="right" w:leader="dot" w:pos="8306"/>
        </w:tabs>
      </w:pPr>
      <w:hyperlink w:anchor="_Toc26763" w:history="1">
        <w:r>
          <w:rPr>
            <w:rFonts w:ascii="仿宋" w:eastAsia="仿宋" w:hAnsi="仿宋" w:cs="仿宋" w:hint="eastAsia"/>
            <w:lang w:eastAsia="zh-CN"/>
          </w:rPr>
          <w:t>(二)、应急预案与响应</w:t>
        </w:r>
        <w:r>
          <w:tab/>
        </w:r>
        <w:r>
          <w:fldChar w:fldCharType="begin"/>
        </w:r>
        <w:r>
          <w:instrText xml:space="preserve"> PAGEREF _Toc26763 \h </w:instrText>
        </w:r>
        <w:r>
          <w:fldChar w:fldCharType="separate"/>
        </w:r>
        <w:r>
          <w:t>61</w:t>
        </w:r>
        <w:r>
          <w:fldChar w:fldCharType="end"/>
        </w:r>
      </w:hyperlink>
    </w:p>
    <w:p>
      <w:pPr>
        <w:pStyle w:val="TOC1"/>
        <w:tabs>
          <w:tab w:val="right" w:leader="dot" w:pos="8306"/>
        </w:tabs>
      </w:pPr>
      <w:hyperlink w:anchor="_Toc6532" w:history="1">
        <w:r>
          <w:rPr>
            <w:rFonts w:ascii="仿宋" w:eastAsia="仿宋" w:hAnsi="仿宋" w:cs="仿宋" w:hint="eastAsia"/>
            <w:lang w:eastAsia="zh-CN"/>
          </w:rPr>
          <w:t>十三、产业协同与集群发展</w:t>
        </w:r>
        <w:r>
          <w:tab/>
        </w:r>
        <w:r>
          <w:fldChar w:fldCharType="begin"/>
        </w:r>
        <w:r>
          <w:instrText xml:space="preserve"> PAGEREF _Toc6532 \h </w:instrText>
        </w:r>
        <w:r>
          <w:fldChar w:fldCharType="separate"/>
        </w:r>
        <w:r>
          <w:t>63</w:t>
        </w:r>
        <w:r>
          <w:fldChar w:fldCharType="end"/>
        </w:r>
      </w:hyperlink>
    </w:p>
    <w:p>
      <w:pPr>
        <w:pStyle w:val="TOC2"/>
        <w:tabs>
          <w:tab w:val="right" w:leader="dot" w:pos="8306"/>
        </w:tabs>
      </w:pPr>
      <w:hyperlink w:anchor="_Toc3432" w:history="1">
        <w:r>
          <w:rPr>
            <w:rFonts w:ascii="仿宋" w:eastAsia="仿宋" w:hAnsi="仿宋" w:cs="仿宋" w:hint="eastAsia"/>
            <w:lang w:eastAsia="zh-CN"/>
          </w:rPr>
          <w:t>(一)、产业协同机制建设</w:t>
        </w:r>
        <w:r>
          <w:tab/>
        </w:r>
        <w:r>
          <w:fldChar w:fldCharType="begin"/>
        </w:r>
        <w:r>
          <w:instrText xml:space="preserve"> PAGEREF _Toc3432 \h </w:instrText>
        </w:r>
        <w:r>
          <w:fldChar w:fldCharType="separate"/>
        </w:r>
        <w:r>
          <w:t>63</w:t>
        </w:r>
        <w:r>
          <w:fldChar w:fldCharType="end"/>
        </w:r>
      </w:hyperlink>
    </w:p>
    <w:p>
      <w:pPr>
        <w:pStyle w:val="TOC2"/>
        <w:tabs>
          <w:tab w:val="right" w:leader="dot" w:pos="8306"/>
        </w:tabs>
      </w:pPr>
      <w:hyperlink w:anchor="_Toc13824" w:history="1">
        <w:r>
          <w:rPr>
            <w:rFonts w:ascii="仿宋" w:eastAsia="仿宋" w:hAnsi="仿宋" w:cs="仿宋" w:hint="eastAsia"/>
            <w:lang w:eastAsia="zh-CN"/>
          </w:rPr>
          <w:t>(二)、产业集群培育与发展</w:t>
        </w:r>
        <w:r>
          <w:tab/>
        </w:r>
        <w:r>
          <w:fldChar w:fldCharType="begin"/>
        </w:r>
        <w:r>
          <w:instrText xml:space="preserve"> PAGEREF _Toc13824 \h </w:instrText>
        </w:r>
        <w:r>
          <w:fldChar w:fldCharType="separate"/>
        </w:r>
        <w:r>
          <w:t>64</w:t>
        </w:r>
        <w:r>
          <w:fldChar w:fldCharType="end"/>
        </w:r>
      </w:hyperlink>
    </w:p>
    <w:p>
      <w:pPr>
        <w:pStyle w:val="TOC1"/>
        <w:tabs>
          <w:tab w:val="right" w:leader="dot" w:pos="8306"/>
        </w:tabs>
      </w:pPr>
      <w:hyperlink w:anchor="_Toc9563" w:history="1">
        <w:r>
          <w:rPr>
            <w:rFonts w:ascii="仿宋" w:eastAsia="仿宋" w:hAnsi="仿宋" w:cs="仿宋" w:hint="eastAsia"/>
            <w:lang w:eastAsia="zh-CN"/>
          </w:rPr>
          <w:t>十四、成果转化与推广应用</w:t>
        </w:r>
        <w:r>
          <w:tab/>
        </w:r>
        <w:r>
          <w:fldChar w:fldCharType="begin"/>
        </w:r>
        <w:r>
          <w:instrText xml:space="preserve"> PAGEREF _Toc9563 \h </w:instrText>
        </w:r>
        <w:r>
          <w:fldChar w:fldCharType="separate"/>
        </w:r>
        <w:r>
          <w:t>65</w:t>
        </w:r>
        <w:r>
          <w:fldChar w:fldCharType="end"/>
        </w:r>
      </w:hyperlink>
    </w:p>
    <w:p>
      <w:pPr>
        <w:pStyle w:val="TOC2"/>
        <w:tabs>
          <w:tab w:val="right" w:leader="dot" w:pos="8306"/>
        </w:tabs>
      </w:pPr>
      <w:hyperlink w:anchor="_Toc31251" w:history="1">
        <w:r>
          <w:rPr>
            <w:rFonts w:ascii="仿宋" w:eastAsia="仿宋" w:hAnsi="仿宋" w:cs="仿宋" w:hint="eastAsia"/>
            <w:lang w:eastAsia="zh-CN"/>
          </w:rPr>
          <w:t>(一)、成果转化策略制定</w:t>
        </w:r>
        <w:r>
          <w:tab/>
        </w:r>
        <w:r>
          <w:fldChar w:fldCharType="begin"/>
        </w:r>
        <w:r>
          <w:instrText xml:space="preserve"> PAGEREF _Toc31251 \h </w:instrText>
        </w:r>
        <w:r>
          <w:fldChar w:fldCharType="separate"/>
        </w:r>
        <w:r>
          <w:t>65</w:t>
        </w:r>
        <w:r>
          <w:fldChar w:fldCharType="end"/>
        </w:r>
      </w:hyperlink>
    </w:p>
    <w:p>
      <w:pPr>
        <w:pStyle w:val="TOC2"/>
        <w:tabs>
          <w:tab w:val="right" w:leader="dot" w:pos="8306"/>
        </w:tabs>
      </w:pPr>
      <w:hyperlink w:anchor="_Toc14588" w:history="1">
        <w:r>
          <w:rPr>
            <w:rFonts w:ascii="仿宋" w:eastAsia="仿宋" w:hAnsi="仿宋" w:cs="仿宋" w:hint="eastAsia"/>
            <w:lang w:eastAsia="zh-CN"/>
          </w:rPr>
          <w:t>(二)、成果推广应用方案</w:t>
        </w:r>
        <w:r>
          <w:tab/>
        </w:r>
        <w:r>
          <w:fldChar w:fldCharType="begin"/>
        </w:r>
        <w:r>
          <w:instrText xml:space="preserve"> PAGEREF _Toc14588 \h </w:instrText>
        </w:r>
        <w:r>
          <w:fldChar w:fldCharType="separate"/>
        </w:r>
        <w:r>
          <w:t>66</w:t>
        </w:r>
        <w:r>
          <w:fldChar w:fldCharType="end"/>
        </w:r>
      </w:hyperlink>
    </w:p>
    <w:p>
      <w:pPr>
        <w:pStyle w:val="TOC1"/>
        <w:tabs>
          <w:tab w:val="right" w:leader="dot" w:pos="8306"/>
        </w:tabs>
      </w:pPr>
      <w:hyperlink w:anchor="_Toc5313" w:history="1">
        <w:r>
          <w:rPr>
            <w:rFonts w:ascii="仿宋" w:eastAsia="仿宋" w:hAnsi="仿宋" w:cs="仿宋" w:hint="eastAsia"/>
            <w:lang w:eastAsia="zh-CN"/>
          </w:rPr>
          <w:t>十五、法律法规与政策遵循</w:t>
        </w:r>
        <w:r>
          <w:tab/>
        </w:r>
        <w:r>
          <w:fldChar w:fldCharType="begin"/>
        </w:r>
        <w:r>
          <w:instrText xml:space="preserve"> PAGEREF _Toc5313 \h </w:instrText>
        </w:r>
        <w:r>
          <w:fldChar w:fldCharType="separate"/>
        </w:r>
        <w:r>
          <w:t>68</w:t>
        </w:r>
        <w:r>
          <w:fldChar w:fldCharType="end"/>
        </w:r>
      </w:hyperlink>
    </w:p>
    <w:p>
      <w:pPr>
        <w:pStyle w:val="TOC2"/>
        <w:tabs>
          <w:tab w:val="right" w:leader="dot" w:pos="8306"/>
        </w:tabs>
      </w:pPr>
      <w:hyperlink w:anchor="_Toc2275" w:history="1">
        <w:r>
          <w:rPr>
            <w:rFonts w:ascii="仿宋" w:eastAsia="仿宋" w:hAnsi="仿宋" w:cs="仿宋" w:hint="eastAsia"/>
            <w:lang w:eastAsia="zh-CN"/>
          </w:rPr>
          <w:t>(一)、法律法规遵守</w:t>
        </w:r>
        <w:r>
          <w:tab/>
        </w:r>
        <w:r>
          <w:fldChar w:fldCharType="begin"/>
        </w:r>
        <w:r>
          <w:instrText xml:space="preserve"> PAGEREF _Toc2275 \h </w:instrText>
        </w:r>
        <w:r>
          <w:fldChar w:fldCharType="separate"/>
        </w:r>
        <w:r>
          <w:t>68</w:t>
        </w:r>
        <w:r>
          <w:fldChar w:fldCharType="end"/>
        </w:r>
      </w:hyperlink>
    </w:p>
    <w:p>
      <w:pPr>
        <w:pStyle w:val="TOC2"/>
        <w:tabs>
          <w:tab w:val="right" w:leader="dot" w:pos="8306"/>
        </w:tabs>
      </w:pPr>
      <w:hyperlink w:anchor="_Toc25433" w:history="1">
        <w:r>
          <w:rPr>
            <w:rFonts w:ascii="仿宋" w:eastAsia="仿宋" w:hAnsi="仿宋" w:cs="仿宋" w:hint="eastAsia"/>
            <w:lang w:eastAsia="zh-CN"/>
          </w:rPr>
          <w:t>(二)、政策导向与利用</w:t>
        </w:r>
        <w:r>
          <w:tab/>
        </w:r>
        <w:r>
          <w:fldChar w:fldCharType="begin"/>
        </w:r>
        <w:r>
          <w:instrText xml:space="preserve"> PAGEREF _Toc25433 \h </w:instrText>
        </w:r>
        <w:r>
          <w:fldChar w:fldCharType="separate"/>
        </w:r>
        <w:r>
          <w:t>69</w:t>
        </w:r>
        <w:r>
          <w:fldChar w:fldCharType="end"/>
        </w:r>
      </w:hyperlink>
    </w:p>
    <w:p>
      <w:pPr>
        <w:pStyle w:val="TOC1"/>
        <w:tabs>
          <w:tab w:val="right" w:leader="dot" w:pos="8306"/>
        </w:tabs>
      </w:pPr>
      <w:hyperlink w:anchor="_Toc2006" w:history="1">
        <w:r>
          <w:rPr>
            <w:rFonts w:ascii="仿宋" w:eastAsia="仿宋" w:hAnsi="仿宋" w:cs="仿宋" w:hint="eastAsia"/>
            <w:lang w:eastAsia="zh-CN"/>
          </w:rPr>
          <w:t>十六、合作与交流机制建立</w:t>
        </w:r>
        <w:r>
          <w:tab/>
        </w:r>
        <w:r>
          <w:fldChar w:fldCharType="begin"/>
        </w:r>
        <w:r>
          <w:instrText xml:space="preserve"> PAGEREF _Toc2006 \h </w:instrText>
        </w:r>
        <w:r>
          <w:fldChar w:fldCharType="separate"/>
        </w:r>
        <w:r>
          <w:t>70</w:t>
        </w:r>
        <w:r>
          <w:fldChar w:fldCharType="end"/>
        </w:r>
      </w:hyperlink>
    </w:p>
    <w:p>
      <w:pPr>
        <w:pStyle w:val="TOC2"/>
        <w:tabs>
          <w:tab w:val="right" w:leader="dot" w:pos="8306"/>
        </w:tabs>
      </w:pPr>
      <w:hyperlink w:anchor="_Toc13685" w:history="1">
        <w:r>
          <w:rPr>
            <w:rFonts w:ascii="仿宋" w:eastAsia="仿宋" w:hAnsi="仿宋" w:cs="仿宋" w:hint="eastAsia"/>
            <w:lang w:eastAsia="zh-CN"/>
          </w:rPr>
          <w:t>(一)、合作伙伴选择与合作方式</w:t>
        </w:r>
        <w:r>
          <w:tab/>
        </w:r>
        <w:r>
          <w:fldChar w:fldCharType="begin"/>
        </w:r>
        <w:r>
          <w:instrText xml:space="preserve"> PAGEREF _Toc13685 \h </w:instrText>
        </w:r>
        <w:r>
          <w:fldChar w:fldCharType="separate"/>
        </w:r>
        <w:r>
          <w:t>70</w:t>
        </w:r>
        <w:r>
          <w:fldChar w:fldCharType="end"/>
        </w:r>
      </w:hyperlink>
    </w:p>
    <w:p>
      <w:pPr>
        <w:pStyle w:val="TOC2"/>
        <w:tabs>
          <w:tab w:val="right" w:leader="dot" w:pos="8306"/>
        </w:tabs>
      </w:pPr>
      <w:hyperlink w:anchor="_Toc30532" w:history="1">
        <w:r>
          <w:rPr>
            <w:rFonts w:ascii="仿宋" w:eastAsia="仿宋" w:hAnsi="仿宋" w:cs="仿宋" w:hint="eastAsia"/>
            <w:lang w:eastAsia="zh-CN"/>
          </w:rPr>
          <w:t>(二)、交流与合作平台搭建</w:t>
        </w:r>
        <w:r>
          <w:tab/>
        </w:r>
        <w:r>
          <w:fldChar w:fldCharType="begin"/>
        </w:r>
        <w:r>
          <w:instrText xml:space="preserve"> PAGEREF _Toc30532 \h </w:instrText>
        </w:r>
        <w:r>
          <w:fldChar w:fldCharType="separate"/>
        </w:r>
        <w:r>
          <w:t>71</w:t>
        </w:r>
        <w:r>
          <w:fldChar w:fldCharType="end"/>
        </w:r>
      </w:hyperlink>
    </w:p>
    <w:p>
      <w:pPr>
        <w:pStyle w:val="TOC1"/>
        <w:tabs>
          <w:tab w:val="right" w:leader="dot" w:pos="8306"/>
        </w:tabs>
      </w:pPr>
      <w:hyperlink w:anchor="_Toc15871" w:history="1">
        <w:r>
          <w:rPr>
            <w:rFonts w:ascii="仿宋" w:eastAsia="仿宋" w:hAnsi="仿宋" w:cs="仿宋" w:hint="eastAsia"/>
            <w:lang w:eastAsia="zh-CN"/>
          </w:rPr>
          <w:t>十七、创新驱动与持续发展</w:t>
        </w:r>
        <w:r>
          <w:tab/>
        </w:r>
        <w:r>
          <w:fldChar w:fldCharType="begin"/>
        </w:r>
        <w:r>
          <w:instrText xml:space="preserve"> PAGEREF _Toc15871 \h </w:instrText>
        </w:r>
        <w:r>
          <w:fldChar w:fldCharType="separate"/>
        </w:r>
        <w:r>
          <w:t>73</w:t>
        </w:r>
        <w:r>
          <w:fldChar w:fldCharType="end"/>
        </w:r>
      </w:hyperlink>
    </w:p>
    <w:p>
      <w:pPr>
        <w:pStyle w:val="TOC2"/>
        <w:tabs>
          <w:tab w:val="right" w:leader="dot" w:pos="8306"/>
        </w:tabs>
      </w:pPr>
      <w:hyperlink w:anchor="_Toc16584" w:history="1">
        <w:r>
          <w:rPr>
            <w:rFonts w:ascii="仿宋" w:eastAsia="仿宋" w:hAnsi="仿宋" w:cs="仿宋" w:hint="eastAsia"/>
            <w:lang w:eastAsia="zh-CN"/>
          </w:rPr>
          <w:t>(一)、创新驱动战略实施</w:t>
        </w:r>
        <w:r>
          <w:tab/>
        </w:r>
        <w:r>
          <w:fldChar w:fldCharType="begin"/>
        </w:r>
        <w:r>
          <w:instrText xml:space="preserve"> PAGEREF _Toc16584 \h </w:instrText>
        </w:r>
        <w:r>
          <w:fldChar w:fldCharType="separate"/>
        </w:r>
        <w:r>
          <w:t>73</w:t>
        </w:r>
        <w:r>
          <w:fldChar w:fldCharType="end"/>
        </w:r>
      </w:hyperlink>
    </w:p>
    <w:p>
      <w:pPr>
        <w:pStyle w:val="TOC2"/>
        <w:tabs>
          <w:tab w:val="right" w:leader="dot" w:pos="8306"/>
        </w:tabs>
      </w:pPr>
      <w:hyperlink w:anchor="_Toc309" w:history="1">
        <w:r>
          <w:rPr>
            <w:rFonts w:ascii="仿宋" w:eastAsia="仿宋" w:hAnsi="仿宋" w:cs="仿宋" w:hint="eastAsia"/>
            <w:lang w:eastAsia="zh-CN"/>
          </w:rPr>
          <w:t>(二)、持续发展路径探索</w:t>
        </w:r>
        <w:r>
          <w:tab/>
        </w:r>
        <w:r>
          <w:fldChar w:fldCharType="begin"/>
        </w:r>
        <w:r>
          <w:instrText xml:space="preserve"> PAGEREF _Toc309 \h </w:instrText>
        </w:r>
        <w:r>
          <w:fldChar w:fldCharType="separate"/>
        </w:r>
        <w:r>
          <w:t>74</w:t>
        </w:r>
        <w:r>
          <w:fldChar w:fldCharType="end"/>
        </w:r>
      </w:hyperlink>
    </w:p>
    <w:p>
      <w:pPr>
        <w:pStyle w:val="TOC1"/>
        <w:tabs>
          <w:tab w:val="right" w:leader="dot" w:pos="8306"/>
        </w:tabs>
      </w:pPr>
      <w:hyperlink w:anchor="_Toc15491" w:history="1">
        <w:r>
          <w:rPr>
            <w:rFonts w:ascii="仿宋" w:eastAsia="仿宋" w:hAnsi="仿宋" w:cs="仿宋" w:hint="eastAsia"/>
            <w:lang w:eastAsia="zh-CN"/>
          </w:rPr>
          <w:t>十八、项目施工方案</w:t>
        </w:r>
        <w:r>
          <w:tab/>
        </w:r>
        <w:r>
          <w:fldChar w:fldCharType="begin"/>
        </w:r>
        <w:r>
          <w:instrText xml:space="preserve"> PAGEREF _Toc15491 \h </w:instrText>
        </w:r>
        <w:r>
          <w:fldChar w:fldCharType="separate"/>
        </w:r>
        <w:r>
          <w:t>78</w:t>
        </w:r>
        <w:r>
          <w:fldChar w:fldCharType="end"/>
        </w:r>
      </w:hyperlink>
    </w:p>
    <w:p>
      <w:pPr>
        <w:pStyle w:val="TOC2"/>
        <w:tabs>
          <w:tab w:val="right" w:leader="dot" w:pos="8306"/>
        </w:tabs>
      </w:pPr>
      <w:hyperlink w:anchor="_Toc20491" w:history="1">
        <w:r>
          <w:rPr>
            <w:rFonts w:ascii="仿宋" w:eastAsia="仿宋" w:hAnsi="仿宋" w:cs="仿宋" w:hint="eastAsia"/>
            <w:lang w:eastAsia="zh-CN"/>
          </w:rPr>
          <w:t>(一)、施工组织设计</w:t>
        </w:r>
        <w:r>
          <w:tab/>
        </w:r>
        <w:r>
          <w:fldChar w:fldCharType="begin"/>
        </w:r>
        <w:r>
          <w:instrText xml:space="preserve"> PAGEREF _Toc20491 \h </w:instrText>
        </w:r>
        <w:r>
          <w:fldChar w:fldCharType="separate"/>
        </w:r>
        <w:r>
          <w:t>78</w:t>
        </w:r>
        <w:r>
          <w:fldChar w:fldCharType="end"/>
        </w:r>
      </w:hyperlink>
    </w:p>
    <w:p>
      <w:pPr>
        <w:pStyle w:val="TOC2"/>
        <w:tabs>
          <w:tab w:val="right" w:leader="dot" w:pos="8306"/>
        </w:tabs>
      </w:pPr>
      <w:hyperlink w:anchor="_Toc21392" w:history="1">
        <w:r>
          <w:rPr>
            <w:rFonts w:ascii="仿宋" w:eastAsia="仿宋" w:hAnsi="仿宋" w:cs="仿宋" w:hint="eastAsia"/>
            <w:lang w:eastAsia="zh-CN"/>
          </w:rPr>
          <w:t>(二)、施工工艺与技术路线</w:t>
        </w:r>
        <w:r>
          <w:tab/>
        </w:r>
        <w:r>
          <w:fldChar w:fldCharType="begin"/>
        </w:r>
        <w:r>
          <w:instrText xml:space="preserve"> PAGEREF _Toc21392 \h </w:instrText>
        </w:r>
        <w:r>
          <w:fldChar w:fldCharType="separate"/>
        </w:r>
        <w:r>
          <w:t>80</w:t>
        </w:r>
        <w:r>
          <w:fldChar w:fldCharType="end"/>
        </w:r>
      </w:hyperlink>
    </w:p>
    <w:p>
      <w:pPr>
        <w:pStyle w:val="TOC2"/>
        <w:tabs>
          <w:tab w:val="right" w:leader="dot" w:pos="8306"/>
        </w:tabs>
      </w:pPr>
      <w:hyperlink w:anchor="_Toc9049" w:history="1">
        <w:r>
          <w:rPr>
            <w:rFonts w:ascii="仿宋" w:eastAsia="仿宋" w:hAnsi="仿宋" w:cs="仿宋" w:hint="eastAsia"/>
            <w:lang w:eastAsia="zh-CN"/>
          </w:rPr>
          <w:t>(三)、关键节点施工计划</w:t>
        </w:r>
        <w:r>
          <w:tab/>
        </w:r>
        <w:r>
          <w:fldChar w:fldCharType="begin"/>
        </w:r>
        <w:r>
          <w:instrText xml:space="preserve"> PAGEREF _Toc9049 \h </w:instrText>
        </w:r>
        <w:r>
          <w:fldChar w:fldCharType="separate"/>
        </w:r>
        <w:r>
          <w:t>81</w:t>
        </w:r>
        <w:r>
          <w:fldChar w:fldCharType="end"/>
        </w:r>
      </w:hyperlink>
    </w:p>
    <w:p>
      <w:pPr>
        <w:pStyle w:val="TOC2"/>
        <w:tabs>
          <w:tab w:val="right" w:leader="dot" w:pos="8306"/>
        </w:tabs>
      </w:pPr>
      <w:hyperlink w:anchor="_Toc9958" w:history="1">
        <w:r>
          <w:rPr>
            <w:rFonts w:ascii="仿宋" w:eastAsia="仿宋" w:hAnsi="仿宋" w:cs="仿宋" w:hint="eastAsia"/>
            <w:lang w:eastAsia="zh-CN"/>
          </w:rPr>
          <w:t>(四)、施工现场管理</w:t>
        </w:r>
        <w:r>
          <w:tab/>
        </w:r>
        <w:r>
          <w:fldChar w:fldCharType="begin"/>
        </w:r>
        <w:r>
          <w:instrText xml:space="preserve"> PAGEREF _Toc9958 \h </w:instrText>
        </w:r>
        <w:r>
          <w:fldChar w:fldCharType="separate"/>
        </w:r>
        <w:r>
          <w:t>83</w:t>
        </w:r>
        <w:r>
          <w:fldChar w:fldCharType="end"/>
        </w:r>
      </w:hyperlink>
    </w:p>
    <w:p>
      <w:pPr>
        <w:pStyle w:val="TOC1"/>
        <w:tabs>
          <w:tab w:val="right" w:leader="dot" w:pos="8306"/>
        </w:tabs>
      </w:pPr>
      <w:hyperlink w:anchor="_Toc32180" w:history="1">
        <w:r>
          <w:rPr>
            <w:rFonts w:ascii="仿宋" w:eastAsia="仿宋" w:hAnsi="仿宋" w:cs="仿宋" w:hint="eastAsia"/>
            <w:lang w:eastAsia="zh-CN"/>
          </w:rPr>
          <w:t>十九、人力资源管理与开发</w:t>
        </w:r>
        <w:r>
          <w:tab/>
        </w:r>
        <w:r>
          <w:fldChar w:fldCharType="begin"/>
        </w:r>
        <w:r>
          <w:instrText xml:space="preserve"> PAGEREF _Toc32180 \h </w:instrText>
        </w:r>
        <w:r>
          <w:fldChar w:fldCharType="separate"/>
        </w:r>
        <w:r>
          <w:t>85</w:t>
        </w:r>
        <w:r>
          <w:fldChar w:fldCharType="end"/>
        </w:r>
      </w:hyperlink>
    </w:p>
    <w:p>
      <w:pPr>
        <w:pStyle w:val="TOC2"/>
        <w:tabs>
          <w:tab w:val="right" w:leader="dot" w:pos="8306"/>
        </w:tabs>
      </w:pPr>
      <w:hyperlink w:anchor="_Toc26202" w:history="1">
        <w:r>
          <w:rPr>
            <w:rFonts w:ascii="仿宋" w:eastAsia="仿宋" w:hAnsi="仿宋" w:cs="仿宋" w:hint="eastAsia"/>
            <w:lang w:eastAsia="zh-CN"/>
          </w:rPr>
          <w:t>(一)、人力资源规划</w:t>
        </w:r>
        <w:r>
          <w:tab/>
        </w:r>
        <w:r>
          <w:fldChar w:fldCharType="begin"/>
        </w:r>
        <w:r>
          <w:instrText xml:space="preserve"> PAGEREF _Toc26202 \h </w:instrText>
        </w:r>
        <w:r>
          <w:fldChar w:fldCharType="separate"/>
        </w:r>
        <w:r>
          <w:t>85</w:t>
        </w:r>
        <w:r>
          <w:fldChar w:fldCharType="end"/>
        </w:r>
      </w:hyperlink>
    </w:p>
    <w:p>
      <w:pPr>
        <w:pStyle w:val="TOC2"/>
        <w:tabs>
          <w:tab w:val="right" w:leader="dot" w:pos="8306"/>
        </w:tabs>
      </w:pPr>
      <w:hyperlink w:anchor="_Toc28907" w:history="1">
        <w:r>
          <w:rPr>
            <w:rFonts w:ascii="仿宋" w:eastAsia="仿宋" w:hAnsi="仿宋" w:cs="仿宋" w:hint="eastAsia"/>
            <w:lang w:eastAsia="zh-CN"/>
          </w:rPr>
          <w:t>(二)、人力资源开发与培训</w:t>
        </w:r>
        <w:r>
          <w:tab/>
        </w:r>
        <w:r>
          <w:fldChar w:fldCharType="begin"/>
        </w:r>
        <w:r>
          <w:instrText xml:space="preserve"> PAGEREF _Toc28907 \h </w:instrText>
        </w:r>
        <w:r>
          <w:fldChar w:fldCharType="separate"/>
        </w:r>
        <w:r>
          <w:t>86</w:t>
        </w:r>
        <w:r>
          <w:fldChar w:fldCharType="end"/>
        </w:r>
      </w:hyperlink>
    </w:p>
    <w:p>
      <w:pPr>
        <w:pStyle w:val="TOC1"/>
        <w:tabs>
          <w:tab w:val="right" w:leader="dot" w:pos="8306"/>
        </w:tabs>
      </w:pPr>
      <w:hyperlink w:anchor="_Toc8353" w:history="1">
        <w:r>
          <w:rPr>
            <w:rFonts w:ascii="仿宋" w:eastAsia="仿宋" w:hAnsi="仿宋" w:cs="仿宋" w:hint="eastAsia"/>
            <w:lang w:eastAsia="zh-CN"/>
          </w:rPr>
          <w:t>二十、设施与设备管理</w:t>
        </w:r>
        <w:r>
          <w:tab/>
        </w:r>
        <w:r>
          <w:fldChar w:fldCharType="begin"/>
        </w:r>
        <w:r>
          <w:instrText xml:space="preserve"> PAGEREF _Toc8353 \h </w:instrText>
        </w:r>
        <w:r>
          <w:fldChar w:fldCharType="separate"/>
        </w:r>
        <w:r>
          <w:t>89</w:t>
        </w:r>
        <w:r>
          <w:fldChar w:fldCharType="end"/>
        </w:r>
      </w:hyperlink>
    </w:p>
    <w:p>
      <w:pPr>
        <w:pStyle w:val="TOC2"/>
        <w:tabs>
          <w:tab w:val="right" w:leader="dot" w:pos="8306"/>
        </w:tabs>
      </w:pPr>
      <w:hyperlink w:anchor="_Toc3188" w:history="1">
        <w:r>
          <w:rPr>
            <w:rFonts w:ascii="仿宋" w:eastAsia="仿宋" w:hAnsi="仿宋" w:cs="仿宋" w:hint="eastAsia"/>
            <w:lang w:eastAsia="zh-CN"/>
          </w:rPr>
          <w:t>(一)、设施规划与配置</w:t>
        </w:r>
        <w:r>
          <w:tab/>
        </w:r>
        <w:r>
          <w:fldChar w:fldCharType="begin"/>
        </w:r>
        <w:r>
          <w:instrText xml:space="preserve"> PAGEREF _Toc3188 \h </w:instrText>
        </w:r>
        <w:r>
          <w:fldChar w:fldCharType="separate"/>
        </w:r>
        <w:r>
          <w:t>89</w:t>
        </w:r>
        <w:r>
          <w:fldChar w:fldCharType="end"/>
        </w:r>
      </w:hyperlink>
    </w:p>
    <w:p>
      <w:pPr>
        <w:pStyle w:val="TOC2"/>
        <w:tabs>
          <w:tab w:val="right" w:leader="dot" w:pos="8306"/>
        </w:tabs>
      </w:pPr>
      <w:hyperlink w:anchor="_Toc23686" w:history="1">
        <w:r>
          <w:rPr>
            <w:rFonts w:ascii="仿宋" w:eastAsia="仿宋" w:hAnsi="仿宋" w:cs="仿宋" w:hint="eastAsia"/>
            <w:lang w:eastAsia="zh-CN"/>
          </w:rPr>
          <w:t>(二)、设备采购与维护管理</w:t>
        </w:r>
        <w:r>
          <w:tab/>
        </w:r>
        <w:r>
          <w:fldChar w:fldCharType="begin"/>
        </w:r>
        <w:r>
          <w:instrText xml:space="preserve"> PAGEREF _Toc23686 \h </w:instrText>
        </w:r>
        <w:r>
          <w:fldChar w:fldCharType="separate"/>
        </w:r>
        <w:r>
          <w:t>90</w:t>
        </w:r>
        <w:r>
          <w:fldChar w:fldCharType="end"/>
        </w:r>
      </w:hyperlink>
    </w:p>
    <w:p>
      <w:pPr>
        <w:pStyle w:val="TOC2"/>
        <w:tabs>
          <w:tab w:val="right" w:leader="dot" w:pos="8306"/>
        </w:tabs>
      </w:pPr>
      <w:hyperlink w:anchor="_Toc25691" w:history="1">
        <w:r>
          <w:rPr>
            <w:rFonts w:ascii="仿宋" w:eastAsia="仿宋" w:hAnsi="仿宋" w:cs="仿宋" w:hint="eastAsia"/>
            <w:lang w:eastAsia="zh-CN"/>
          </w:rPr>
          <w:t>(三)、设施设备升级策略</w:t>
        </w:r>
        <w:r>
          <w:tab/>
        </w:r>
        <w:r>
          <w:fldChar w:fldCharType="begin"/>
        </w:r>
        <w:r>
          <w:instrText xml:space="preserve"> PAGEREF _Toc25691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2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伺服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47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68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3960"/>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464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673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889"/>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1549"/>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2197"/>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https://d.book118.com/038125060003006050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356D5D"/>
    <w:rsid w:val="32356D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12506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2024-03-11T14:55:00Z</dcterms:created>
  <dcterms:modified xsi:type="dcterms:W3CDTF">2024-03-11T14:56:24Z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3636DEDF2EA6483EA49CEDB10681D00C_11</vt:lpwstr>
  </property>
  <property fmtid="{D5CDD505-2E9C-101B-9397-08002B2CF9AE}" pid="3" name="KSOProductBuildVer">
    <vt:lpwstr>2052-12.1.0.16250</vt:lpwstr>
  </property>
</Properties>
</file>