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6618" w14:paraId="561A7C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6618" w14:paraId="123A6F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6618" w14:paraId="001F8C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6618" w:rsidRPr="004B6618" w14:paraId="60BB23D4" w14:textId="1C49C4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6618">
        <w:rPr>
          <w:rFonts w:ascii="宋体" w:eastAsia="宋体" w:hAnsi="宋体"/>
          <w:b/>
          <w:sz w:val="60"/>
        </w:rPr>
        <w:t>DVD刻录设备项目风险分析和评估报告</w:t>
      </w:r>
    </w:p>
    <w:p w:rsidR="004B6618" w:rsidP="004B6618" w14:paraId="5B613726" w14:textId="64D8803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6618">
        <w:rPr>
          <w:rFonts w:ascii="仿宋" w:eastAsia="仿宋" w:hAnsi="仿宋" w:hint="eastAsia"/>
          <w:b/>
          <w:sz w:val="40"/>
        </w:rPr>
        <w:t>目录</w:t>
      </w:r>
    </w:p>
    <w:p w:rsidR="004B6618" w14:paraId="1D5A0949" w14:textId="3F978E6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B6618" w14:paraId="2223076B" w14:textId="1EB257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6618" w14:paraId="34E05BCE" w14:textId="4F2CF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6618" w14:paraId="1E2EAFB3" w14:textId="2AAB3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6618" w14:paraId="001732E8" w14:textId="267D57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二、评价DVD刻录设备项目概述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B6618" w14:paraId="1508AFB2" w14:textId="556D3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B6618" w14:paraId="09490919" w14:textId="1F481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(二)、DVD刻录设备行业企业所在地的自然条件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B6618" w14:paraId="51EEC583" w14:textId="4D710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6618" w14:paraId="501C1A89" w14:textId="02D25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6618" w14:paraId="6132C944" w14:textId="38B1E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6618" w14:paraId="74602B30" w14:textId="30C70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6618" w14:paraId="2865C973" w14:textId="7F6C1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6618" w14:paraId="63EE01BD" w14:textId="60E568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B6618" w14:paraId="3CC59C02" w14:textId="35B94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B6618" w14:paraId="03FEC53B" w14:textId="1F828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6618" w14:paraId="5FE12D5E" w14:textId="29634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B6618" w14:paraId="5C964D2F" w14:textId="0F59B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6618" w14:paraId="0D1BDC58" w14:textId="7684F2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B6618" w14:paraId="00E0CE66" w14:textId="0A00D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B6618" w14:paraId="4B5ADBE5" w14:textId="3BD4E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B6618" w14:paraId="77B2CCE9" w14:textId="4B1D75F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B6618" w14:paraId="216C0174" w14:textId="380BE0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B6618" w14:paraId="47808DE4" w14:textId="6FA63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B6618" w14:paraId="29D039FF" w14:textId="62AC0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B6618" w14:paraId="344DC122" w14:textId="541BD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B6618" w14:paraId="25F6F27F" w14:textId="765AB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B6618" w14:paraId="0DC1AE02" w14:textId="502C33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B6618" w14:paraId="5A3D3B39" w14:textId="3A156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B6618" w14:paraId="7A15D1E5" w14:textId="1213D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6618" w14:paraId="32223661" w14:textId="1378E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B6618" w14:paraId="658CE833" w14:textId="0CBD4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B6618" w14:paraId="69B4D8DF" w14:textId="7F5D5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B6618" w14:paraId="59F0D5E0" w14:textId="395670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B6618" w14:paraId="0749DDAD" w14:textId="286FB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B6618" w14:paraId="37C9ED85" w14:textId="4CD41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B6618" w14:paraId="58A9DF95" w14:textId="03E83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B6618" w14:paraId="07F32FEC" w14:textId="31078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B6618" w14:paraId="17822D94" w14:textId="4C456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B6618" w14:paraId="781B4D1F" w14:textId="6CDC27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B6618" w14:paraId="4A6A8D9B" w14:textId="6748D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B6618" w14:paraId="74C74A26" w14:textId="5F1F0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6618" w14:paraId="1C7481A7" w14:textId="2816D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B6618" w14:paraId="3C9EA23C" w14:textId="1E068A9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B6618" w14:paraId="2CC2A4F9" w14:textId="4DDA8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B6618" w14:paraId="423FC1BE" w14:textId="699F87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九、DVD刻录设备项目安全现状评价报告的后续管理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B6618" w14:paraId="22F87556" w14:textId="3467A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B6618" w14:paraId="30BA1984" w14:textId="610CD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B6618" w14:paraId="6E71BC69" w14:textId="02487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B6618" w14:paraId="1C55F1B9" w14:textId="351AB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B6618" w14:paraId="2826F723" w14:textId="4920D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B6618" w14:paraId="79E3C4A4" w14:textId="06A36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B6618" w14:paraId="31FBB9FF" w14:textId="79FFD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B6618" w14:paraId="211B2D34" w14:textId="29754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B6618" w14:paraId="2AA1D4E5" w14:textId="4970E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B6618" w14:paraId="1D712717" w14:textId="31F0D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B6618" w14:paraId="18F5654A" w14:textId="3897A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B6618" w14:paraId="193B89BF" w14:textId="0D451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B6618" w14:paraId="1C203144" w14:textId="33C461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B6618" w14:paraId="1A0EBF1E" w14:textId="02566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B6618" w14:paraId="42C6AB54" w14:textId="03419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B6618" w14:paraId="5AA78FA7" w14:textId="75F23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B6618" w14:paraId="693EE736" w14:textId="0CDBD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B6618" w14:paraId="2D38F1E3" w14:textId="3CEC79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B6618" w14:paraId="7CA4612F" w14:textId="6638F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_Toc157117279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B6618" w14:paraId="49315277" w14:textId="0C68C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_Toc157117280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https://d.book118.com/045014242033011101</w:t>
        </w:r>
      </w:hyperlink>
    </w:p>
    <w:p w:rsidR="004B661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P="00B12CCF" w14:paraId="4B1CDA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6618" w14:paraId="3A8163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P="00B12CCF" w14:paraId="2CFB3CEF" w14:textId="426DCE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6618" w14:paraId="55BF7C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paraId="3135C6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P="00B12C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66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P="00B12CCF" w14:textId="426DCE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66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P="00B12C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66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P="00B12CCF" w14:textId="426DCE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B66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P="00B12C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661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P="00B12CCF" w14:textId="426DCE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B661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paraId="7EF7B8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RPr="004B6618" w:rsidP="004B6618" w14:paraId="219CE17D" w14:textId="7719BF34">
    <w:pPr>
      <w:pStyle w:val="Header"/>
      <w:rPr>
        <w:rFonts w:ascii="仿宋" w:eastAsia="仿宋" w:hAnsi="仿宋"/>
      </w:rPr>
    </w:pPr>
    <w:r w:rsidRPr="004B6618">
      <w:rPr>
        <w:rFonts w:ascii="仿宋" w:eastAsia="仿宋" w:hAnsi="仿宋"/>
      </w:rPr>
      <w:t>DVD刻录设备项目风险分析和评估报告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paraId="2AC351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RPr="004B6618" w:rsidP="004B6618" w14:textId="7719BF34">
    <w:pPr>
      <w:pStyle w:val="Header"/>
      <w:rPr>
        <w:rFonts w:ascii="仿宋" w:eastAsia="仿宋" w:hAnsi="仿宋"/>
      </w:rPr>
    </w:pPr>
    <w:r w:rsidRPr="004B6618">
      <w:rPr>
        <w:rFonts w:ascii="仿宋" w:eastAsia="仿宋" w:hAnsi="仿宋"/>
      </w:rPr>
      <w:t>DVD刻录设备项目风险分析和评估报告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RPr="004B6618" w:rsidP="004B6618" w14:textId="7719BF34">
    <w:pPr>
      <w:pStyle w:val="Header"/>
      <w:rPr>
        <w:rFonts w:ascii="仿宋" w:eastAsia="仿宋" w:hAnsi="仿宋"/>
      </w:rPr>
    </w:pPr>
    <w:r w:rsidRPr="004B6618">
      <w:rPr>
        <w:rFonts w:ascii="仿宋" w:eastAsia="仿宋" w:hAnsi="仿宋"/>
      </w:rPr>
      <w:t>DVD刻录设备项目风险分析和评估报告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:rsidRPr="004B6618" w:rsidP="004B6618" w14:textId="7719BF34">
    <w:pPr>
      <w:pStyle w:val="Header"/>
      <w:rPr>
        <w:rFonts w:ascii="仿宋" w:eastAsia="仿宋" w:hAnsi="仿宋"/>
      </w:rPr>
    </w:pPr>
    <w:r w:rsidRPr="004B6618">
      <w:rPr>
        <w:rFonts w:ascii="仿宋" w:eastAsia="仿宋" w:hAnsi="仿宋"/>
      </w:rPr>
      <w:t>DVD刻录设备项目风险分析和评估报告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66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618"/>
    <w:rsid w:val="004B6618"/>
    <w:rsid w:val="00B12C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B037EF"/>
  <w15:chartTrackingRefBased/>
  <w15:docId w15:val="{E29C5C22-805C-475B-8CA0-9D6B5E1BA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B66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B66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B66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B66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B66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B66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B6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B66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B6618"/>
  </w:style>
  <w:style w:type="paragraph" w:styleId="TOC1">
    <w:name w:val="toc 1"/>
    <w:basedOn w:val="Normal"/>
    <w:next w:val="Normal"/>
    <w:autoRedefine/>
    <w:uiPriority w:val="39"/>
    <w:unhideWhenUsed/>
    <w:rsid w:val="004B6618"/>
  </w:style>
  <w:style w:type="paragraph" w:styleId="TOC2">
    <w:name w:val="toc 2"/>
    <w:basedOn w:val="Normal"/>
    <w:next w:val="Normal"/>
    <w:autoRedefine/>
    <w:uiPriority w:val="39"/>
    <w:unhideWhenUsed/>
    <w:rsid w:val="004B66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4501424203301110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7200</Words>
  <Characters>41041</Characters>
  <Application>Microsoft Office Word</Application>
  <DocSecurity>0</DocSecurity>
  <Lines>342</Lines>
  <Paragraphs>96</Paragraphs>
  <ScaleCrop>false</ScaleCrop>
  <Company/>
  <LinksUpToDate>false</LinksUpToDate>
  <CharactersWithSpaces>48145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2024-01-25T15:19:00Z</dcterms:created>
  <dcterms:modified xsi:type="dcterms:W3CDTF">2024-01-25T15:20:00Z</dcterms:modified>
</cp:coreProperties>
</file>