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汽车空调器产品相关行业公司成立方案及可行性研究报告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08" w:history="1">
        <w:r>
          <w:rPr>
            <w:rFonts w:ascii="仿宋" w:eastAsia="仿宋" w:hAnsi="仿宋" w:cs="仿宋" w:hint="eastAsia"/>
            <w:lang w:eastAsia="zh-CN"/>
          </w:rPr>
          <w:t>序言</w:t>
        </w:r>
        <w:r>
          <w:tab/>
        </w:r>
        <w:r>
          <w:fldChar w:fldCharType="begin"/>
        </w:r>
        <w:r>
          <w:instrText xml:space="preserve"> PAGEREF _Toc8908 \h </w:instrText>
        </w:r>
        <w:r>
          <w:fldChar w:fldCharType="separate"/>
        </w:r>
        <w:r>
          <w:t>3</w:t>
        </w:r>
        <w:r>
          <w:fldChar w:fldCharType="end"/>
        </w:r>
      </w:hyperlink>
    </w:p>
    <w:p>
      <w:pPr>
        <w:pStyle w:val="TOC1"/>
        <w:tabs>
          <w:tab w:val="right" w:leader="dot" w:pos="8306"/>
        </w:tabs>
      </w:pPr>
      <w:hyperlink w:anchor="_Toc2622" w:history="1">
        <w:r>
          <w:rPr>
            <w:rFonts w:ascii="仿宋" w:eastAsia="仿宋" w:hAnsi="仿宋" w:cs="仿宋" w:hint="eastAsia"/>
            <w:lang w:eastAsia="zh-CN"/>
          </w:rPr>
          <w:t>一、选址分析</w:t>
        </w:r>
        <w:r>
          <w:tab/>
        </w:r>
        <w:r>
          <w:fldChar w:fldCharType="begin"/>
        </w:r>
        <w:r>
          <w:instrText xml:space="preserve"> PAGEREF _Toc2622 \h </w:instrText>
        </w:r>
        <w:r>
          <w:fldChar w:fldCharType="separate"/>
        </w:r>
        <w:r>
          <w:t>3</w:t>
        </w:r>
        <w:r>
          <w:fldChar w:fldCharType="end"/>
        </w:r>
      </w:hyperlink>
    </w:p>
    <w:p>
      <w:pPr>
        <w:pStyle w:val="TOC2"/>
        <w:tabs>
          <w:tab w:val="right" w:leader="dot" w:pos="8306"/>
        </w:tabs>
      </w:pPr>
      <w:hyperlink w:anchor="_Toc9623" w:history="1">
        <w:r>
          <w:rPr>
            <w:rFonts w:ascii="仿宋" w:eastAsia="仿宋" w:hAnsi="仿宋" w:cs="仿宋" w:hint="eastAsia"/>
            <w:lang w:eastAsia="zh-CN"/>
          </w:rPr>
          <w:t>(一)、汽车空调器产品项目选址原则</w:t>
        </w:r>
        <w:r>
          <w:tab/>
        </w:r>
        <w:r>
          <w:fldChar w:fldCharType="begin"/>
        </w:r>
        <w:r>
          <w:instrText xml:space="preserve"> PAGEREF _Toc9623 \h </w:instrText>
        </w:r>
        <w:r>
          <w:fldChar w:fldCharType="separate"/>
        </w:r>
        <w:r>
          <w:t>3</w:t>
        </w:r>
        <w:r>
          <w:fldChar w:fldCharType="end"/>
        </w:r>
      </w:hyperlink>
    </w:p>
    <w:p>
      <w:pPr>
        <w:pStyle w:val="TOC2"/>
        <w:tabs>
          <w:tab w:val="right" w:leader="dot" w:pos="8306"/>
        </w:tabs>
      </w:pPr>
      <w:hyperlink w:anchor="_Toc5105" w:history="1">
        <w:r>
          <w:rPr>
            <w:rFonts w:ascii="仿宋" w:eastAsia="仿宋" w:hAnsi="仿宋" w:cs="仿宋" w:hint="eastAsia"/>
            <w:lang w:eastAsia="zh-CN"/>
          </w:rPr>
          <w:t>(二)、建设区基本情况</w:t>
        </w:r>
        <w:r>
          <w:tab/>
        </w:r>
        <w:r>
          <w:fldChar w:fldCharType="begin"/>
        </w:r>
        <w:r>
          <w:instrText xml:space="preserve"> PAGEREF _Toc5105 \h </w:instrText>
        </w:r>
        <w:r>
          <w:fldChar w:fldCharType="separate"/>
        </w:r>
        <w:r>
          <w:t>4</w:t>
        </w:r>
        <w:r>
          <w:fldChar w:fldCharType="end"/>
        </w:r>
      </w:hyperlink>
    </w:p>
    <w:p>
      <w:pPr>
        <w:pStyle w:val="TOC2"/>
        <w:tabs>
          <w:tab w:val="right" w:leader="dot" w:pos="8306"/>
        </w:tabs>
      </w:pPr>
      <w:hyperlink w:anchor="_Toc10085" w:history="1">
        <w:r>
          <w:rPr>
            <w:rFonts w:ascii="仿宋" w:eastAsia="仿宋" w:hAnsi="仿宋" w:cs="仿宋" w:hint="eastAsia"/>
            <w:lang w:eastAsia="zh-CN"/>
          </w:rPr>
          <w:t>(三)、发展目标</w:t>
        </w:r>
        <w:r>
          <w:tab/>
        </w:r>
        <w:r>
          <w:fldChar w:fldCharType="begin"/>
        </w:r>
        <w:r>
          <w:instrText xml:space="preserve"> PAGEREF _Toc10085 \h </w:instrText>
        </w:r>
        <w:r>
          <w:fldChar w:fldCharType="separate"/>
        </w:r>
        <w:r>
          <w:t>5</w:t>
        </w:r>
        <w:r>
          <w:fldChar w:fldCharType="end"/>
        </w:r>
      </w:hyperlink>
    </w:p>
    <w:p>
      <w:pPr>
        <w:pStyle w:val="TOC2"/>
        <w:tabs>
          <w:tab w:val="right" w:leader="dot" w:pos="8306"/>
        </w:tabs>
      </w:pPr>
      <w:hyperlink w:anchor="_Toc12910" w:history="1">
        <w:r>
          <w:rPr>
            <w:rFonts w:ascii="仿宋" w:eastAsia="仿宋" w:hAnsi="仿宋" w:cs="仿宋" w:hint="eastAsia"/>
            <w:lang w:eastAsia="zh-CN"/>
          </w:rPr>
          <w:t>(四)、产业发展方向</w:t>
        </w:r>
        <w:r>
          <w:tab/>
        </w:r>
        <w:r>
          <w:fldChar w:fldCharType="begin"/>
        </w:r>
        <w:r>
          <w:instrText xml:space="preserve"> PAGEREF _Toc12910 \h </w:instrText>
        </w:r>
        <w:r>
          <w:fldChar w:fldCharType="separate"/>
        </w:r>
        <w:r>
          <w:t>7</w:t>
        </w:r>
        <w:r>
          <w:fldChar w:fldCharType="end"/>
        </w:r>
      </w:hyperlink>
    </w:p>
    <w:p>
      <w:pPr>
        <w:pStyle w:val="TOC2"/>
        <w:tabs>
          <w:tab w:val="right" w:leader="dot" w:pos="8306"/>
        </w:tabs>
      </w:pPr>
      <w:hyperlink w:anchor="_Toc24146" w:history="1">
        <w:r>
          <w:rPr>
            <w:rFonts w:ascii="仿宋" w:eastAsia="仿宋" w:hAnsi="仿宋" w:cs="仿宋" w:hint="eastAsia"/>
            <w:lang w:eastAsia="zh-CN"/>
          </w:rPr>
          <w:t>(五)、汽车空调器产品项目选址综合评价</w:t>
        </w:r>
        <w:r>
          <w:tab/>
        </w:r>
        <w:r>
          <w:fldChar w:fldCharType="begin"/>
        </w:r>
        <w:r>
          <w:instrText xml:space="preserve"> PAGEREF _Toc24146 \h </w:instrText>
        </w:r>
        <w:r>
          <w:fldChar w:fldCharType="separate"/>
        </w:r>
        <w:r>
          <w:t>8</w:t>
        </w:r>
        <w:r>
          <w:fldChar w:fldCharType="end"/>
        </w:r>
      </w:hyperlink>
    </w:p>
    <w:p>
      <w:pPr>
        <w:pStyle w:val="TOC1"/>
        <w:tabs>
          <w:tab w:val="right" w:leader="dot" w:pos="8306"/>
        </w:tabs>
      </w:pPr>
      <w:hyperlink w:anchor="_Toc23576" w:history="1">
        <w:r>
          <w:rPr>
            <w:rFonts w:ascii="仿宋" w:eastAsia="仿宋" w:hAnsi="仿宋" w:cs="仿宋" w:hint="eastAsia"/>
            <w:lang w:eastAsia="zh-CN"/>
          </w:rPr>
          <w:t>二、汽车空调器产品项目概况</w:t>
        </w:r>
        <w:r>
          <w:tab/>
        </w:r>
        <w:r>
          <w:fldChar w:fldCharType="begin"/>
        </w:r>
        <w:r>
          <w:instrText xml:space="preserve"> PAGEREF _Toc23576 \h </w:instrText>
        </w:r>
        <w:r>
          <w:fldChar w:fldCharType="separate"/>
        </w:r>
        <w:r>
          <w:t>9</w:t>
        </w:r>
        <w:r>
          <w:fldChar w:fldCharType="end"/>
        </w:r>
      </w:hyperlink>
    </w:p>
    <w:p>
      <w:pPr>
        <w:pStyle w:val="TOC2"/>
        <w:tabs>
          <w:tab w:val="right" w:leader="dot" w:pos="8306"/>
        </w:tabs>
      </w:pPr>
      <w:hyperlink w:anchor="_Toc25889" w:history="1">
        <w:r>
          <w:rPr>
            <w:rFonts w:ascii="仿宋" w:eastAsia="仿宋" w:hAnsi="仿宋" w:cs="仿宋" w:hint="eastAsia"/>
            <w:lang w:eastAsia="zh-CN"/>
          </w:rPr>
          <w:t>(一)、投资路径</w:t>
        </w:r>
        <w:r>
          <w:tab/>
        </w:r>
        <w:r>
          <w:fldChar w:fldCharType="begin"/>
        </w:r>
        <w:r>
          <w:instrText xml:space="preserve"> PAGEREF _Toc25889 \h </w:instrText>
        </w:r>
        <w:r>
          <w:fldChar w:fldCharType="separate"/>
        </w:r>
        <w:r>
          <w:t>9</w:t>
        </w:r>
        <w:r>
          <w:fldChar w:fldCharType="end"/>
        </w:r>
      </w:hyperlink>
    </w:p>
    <w:p>
      <w:pPr>
        <w:pStyle w:val="TOC2"/>
        <w:tabs>
          <w:tab w:val="right" w:leader="dot" w:pos="8306"/>
        </w:tabs>
      </w:pPr>
      <w:hyperlink w:anchor="_Toc28393" w:history="1">
        <w:r>
          <w:rPr>
            <w:rFonts w:ascii="仿宋" w:eastAsia="仿宋" w:hAnsi="仿宋" w:cs="仿宋" w:hint="eastAsia"/>
            <w:lang w:eastAsia="zh-CN"/>
          </w:rPr>
          <w:t>(二)、汽车空调器产品项目提出的理由</w:t>
        </w:r>
        <w:r>
          <w:tab/>
        </w:r>
        <w:r>
          <w:fldChar w:fldCharType="begin"/>
        </w:r>
        <w:r>
          <w:instrText xml:space="preserve"> PAGEREF _Toc28393 \h </w:instrText>
        </w:r>
        <w:r>
          <w:fldChar w:fldCharType="separate"/>
        </w:r>
        <w:r>
          <w:t>9</w:t>
        </w:r>
        <w:r>
          <w:fldChar w:fldCharType="end"/>
        </w:r>
      </w:hyperlink>
    </w:p>
    <w:p>
      <w:pPr>
        <w:pStyle w:val="TOC2"/>
        <w:tabs>
          <w:tab w:val="right" w:leader="dot" w:pos="8306"/>
        </w:tabs>
      </w:pPr>
      <w:hyperlink w:anchor="_Toc7964" w:history="1">
        <w:r>
          <w:rPr>
            <w:rFonts w:ascii="仿宋" w:eastAsia="仿宋" w:hAnsi="仿宋" w:cs="仿宋" w:hint="eastAsia"/>
            <w:lang w:eastAsia="zh-CN"/>
          </w:rPr>
          <w:t>(三)、汽车空调器产品项目选址</w:t>
        </w:r>
        <w:r>
          <w:tab/>
        </w:r>
        <w:r>
          <w:fldChar w:fldCharType="begin"/>
        </w:r>
        <w:r>
          <w:instrText xml:space="preserve"> PAGEREF _Toc7964 \h </w:instrText>
        </w:r>
        <w:r>
          <w:fldChar w:fldCharType="separate"/>
        </w:r>
        <w:r>
          <w:t>10</w:t>
        </w:r>
        <w:r>
          <w:fldChar w:fldCharType="end"/>
        </w:r>
      </w:hyperlink>
    </w:p>
    <w:p>
      <w:pPr>
        <w:pStyle w:val="TOC2"/>
        <w:tabs>
          <w:tab w:val="right" w:leader="dot" w:pos="8306"/>
        </w:tabs>
      </w:pPr>
      <w:hyperlink w:anchor="_Toc12623" w:history="1">
        <w:r>
          <w:rPr>
            <w:rFonts w:ascii="仿宋" w:eastAsia="仿宋" w:hAnsi="仿宋" w:cs="仿宋" w:hint="eastAsia"/>
            <w:lang w:eastAsia="zh-CN"/>
          </w:rPr>
          <w:t>(四)、生产规模</w:t>
        </w:r>
        <w:r>
          <w:tab/>
        </w:r>
        <w:r>
          <w:fldChar w:fldCharType="begin"/>
        </w:r>
        <w:r>
          <w:instrText xml:space="preserve"> PAGEREF _Toc12623 \h </w:instrText>
        </w:r>
        <w:r>
          <w:fldChar w:fldCharType="separate"/>
        </w:r>
        <w:r>
          <w:t>10</w:t>
        </w:r>
        <w:r>
          <w:fldChar w:fldCharType="end"/>
        </w:r>
      </w:hyperlink>
    </w:p>
    <w:p>
      <w:pPr>
        <w:pStyle w:val="TOC2"/>
        <w:tabs>
          <w:tab w:val="right" w:leader="dot" w:pos="8306"/>
        </w:tabs>
      </w:pPr>
      <w:hyperlink w:anchor="_Toc12292" w:history="1">
        <w:r>
          <w:rPr>
            <w:rFonts w:ascii="仿宋" w:eastAsia="仿宋" w:hAnsi="仿宋" w:cs="仿宋" w:hint="eastAsia"/>
            <w:lang w:eastAsia="zh-CN"/>
          </w:rPr>
          <w:t>(五)、建设规模</w:t>
        </w:r>
        <w:r>
          <w:tab/>
        </w:r>
        <w:r>
          <w:fldChar w:fldCharType="begin"/>
        </w:r>
        <w:r>
          <w:instrText xml:space="preserve"> PAGEREF _Toc12292 \h </w:instrText>
        </w:r>
        <w:r>
          <w:fldChar w:fldCharType="separate"/>
        </w:r>
        <w:r>
          <w:t>10</w:t>
        </w:r>
        <w:r>
          <w:fldChar w:fldCharType="end"/>
        </w:r>
      </w:hyperlink>
    </w:p>
    <w:p>
      <w:pPr>
        <w:pStyle w:val="TOC2"/>
        <w:tabs>
          <w:tab w:val="right" w:leader="dot" w:pos="8306"/>
        </w:tabs>
      </w:pPr>
      <w:hyperlink w:anchor="_Toc31469" w:history="1">
        <w:r>
          <w:rPr>
            <w:rFonts w:ascii="仿宋" w:eastAsia="仿宋" w:hAnsi="仿宋" w:cs="仿宋" w:hint="eastAsia"/>
            <w:lang w:eastAsia="zh-CN"/>
          </w:rPr>
          <w:t>(六)、汽车空调器产品项目投资</w:t>
        </w:r>
        <w:r>
          <w:tab/>
        </w:r>
        <w:r>
          <w:fldChar w:fldCharType="begin"/>
        </w:r>
        <w:r>
          <w:instrText xml:space="preserve"> PAGEREF _Toc31469 \h </w:instrText>
        </w:r>
        <w:r>
          <w:fldChar w:fldCharType="separate"/>
        </w:r>
        <w:r>
          <w:t>10</w:t>
        </w:r>
        <w:r>
          <w:fldChar w:fldCharType="end"/>
        </w:r>
      </w:hyperlink>
    </w:p>
    <w:p>
      <w:pPr>
        <w:pStyle w:val="TOC2"/>
        <w:tabs>
          <w:tab w:val="right" w:leader="dot" w:pos="8306"/>
        </w:tabs>
      </w:pPr>
      <w:hyperlink w:anchor="_Toc20550" w:history="1">
        <w:r>
          <w:rPr>
            <w:rFonts w:ascii="仿宋" w:eastAsia="仿宋" w:hAnsi="仿宋" w:cs="仿宋" w:hint="eastAsia"/>
            <w:lang w:eastAsia="zh-CN"/>
          </w:rPr>
          <w:t>(七)、汽车空调器产品项目进度规划</w:t>
        </w:r>
        <w:r>
          <w:tab/>
        </w:r>
        <w:r>
          <w:fldChar w:fldCharType="begin"/>
        </w:r>
        <w:r>
          <w:instrText xml:space="preserve"> PAGEREF _Toc20550 \h </w:instrText>
        </w:r>
        <w:r>
          <w:fldChar w:fldCharType="separate"/>
        </w:r>
        <w:r>
          <w:t>11</w:t>
        </w:r>
        <w:r>
          <w:fldChar w:fldCharType="end"/>
        </w:r>
      </w:hyperlink>
    </w:p>
    <w:p>
      <w:pPr>
        <w:pStyle w:val="TOC2"/>
        <w:tabs>
          <w:tab w:val="right" w:leader="dot" w:pos="8306"/>
        </w:tabs>
      </w:pPr>
      <w:hyperlink w:anchor="_Toc19565" w:history="1">
        <w:r>
          <w:rPr>
            <w:rFonts w:ascii="仿宋" w:eastAsia="仿宋" w:hAnsi="仿宋" w:cs="仿宋" w:hint="eastAsia"/>
            <w:lang w:eastAsia="zh-CN"/>
          </w:rPr>
          <w:t>(八)、经济效益(正常经营年份)</w:t>
        </w:r>
        <w:r>
          <w:tab/>
        </w:r>
        <w:r>
          <w:fldChar w:fldCharType="begin"/>
        </w:r>
        <w:r>
          <w:instrText xml:space="preserve"> PAGEREF _Toc19565 \h </w:instrText>
        </w:r>
        <w:r>
          <w:fldChar w:fldCharType="separate"/>
        </w:r>
        <w:r>
          <w:t>11</w:t>
        </w:r>
        <w:r>
          <w:fldChar w:fldCharType="end"/>
        </w:r>
      </w:hyperlink>
    </w:p>
    <w:p>
      <w:pPr>
        <w:pStyle w:val="TOC2"/>
        <w:tabs>
          <w:tab w:val="right" w:leader="dot" w:pos="8306"/>
        </w:tabs>
      </w:pPr>
      <w:hyperlink w:anchor="_Toc18451" w:history="1">
        <w:r>
          <w:rPr>
            <w:rFonts w:ascii="仿宋" w:eastAsia="仿宋" w:hAnsi="仿宋" w:cs="仿宋" w:hint="eastAsia"/>
            <w:lang w:eastAsia="zh-CN"/>
          </w:rPr>
          <w:t>(九)、汽车空调器产品项目综合评价</w:t>
        </w:r>
        <w:r>
          <w:tab/>
        </w:r>
        <w:r>
          <w:fldChar w:fldCharType="begin"/>
        </w:r>
        <w:r>
          <w:instrText xml:space="preserve"> PAGEREF _Toc18451 \h </w:instrText>
        </w:r>
        <w:r>
          <w:fldChar w:fldCharType="separate"/>
        </w:r>
        <w:r>
          <w:t>12</w:t>
        </w:r>
        <w:r>
          <w:fldChar w:fldCharType="end"/>
        </w:r>
      </w:hyperlink>
    </w:p>
    <w:p>
      <w:pPr>
        <w:pStyle w:val="TOC1"/>
        <w:tabs>
          <w:tab w:val="right" w:leader="dot" w:pos="8306"/>
        </w:tabs>
      </w:pPr>
      <w:hyperlink w:anchor="_Toc5824" w:history="1">
        <w:r>
          <w:rPr>
            <w:rFonts w:ascii="仿宋" w:eastAsia="仿宋" w:hAnsi="仿宋" w:cs="仿宋" w:hint="eastAsia"/>
            <w:lang w:eastAsia="zh-CN"/>
          </w:rPr>
          <w:t>三、汽车空调器产品筹建公司基本信息</w:t>
        </w:r>
        <w:r>
          <w:tab/>
        </w:r>
        <w:r>
          <w:fldChar w:fldCharType="begin"/>
        </w:r>
        <w:r>
          <w:instrText xml:space="preserve"> PAGEREF _Toc5824 \h </w:instrText>
        </w:r>
        <w:r>
          <w:fldChar w:fldCharType="separate"/>
        </w:r>
        <w:r>
          <w:t>13</w:t>
        </w:r>
        <w:r>
          <w:fldChar w:fldCharType="end"/>
        </w:r>
      </w:hyperlink>
    </w:p>
    <w:p>
      <w:pPr>
        <w:pStyle w:val="TOC2"/>
        <w:tabs>
          <w:tab w:val="right" w:leader="dot" w:pos="8306"/>
        </w:tabs>
      </w:pPr>
      <w:hyperlink w:anchor="_Toc28690" w:history="1">
        <w:r>
          <w:rPr>
            <w:rFonts w:ascii="仿宋" w:eastAsia="仿宋" w:hAnsi="仿宋" w:cs="仿宋" w:hint="eastAsia"/>
            <w:lang w:eastAsia="zh-CN"/>
          </w:rPr>
          <w:t>(一)、公司名称</w:t>
        </w:r>
        <w:r>
          <w:tab/>
        </w:r>
        <w:r>
          <w:fldChar w:fldCharType="begin"/>
        </w:r>
        <w:r>
          <w:instrText xml:space="preserve"> PAGEREF _Toc28690 \h </w:instrText>
        </w:r>
        <w:r>
          <w:fldChar w:fldCharType="separate"/>
        </w:r>
        <w:r>
          <w:t>13</w:t>
        </w:r>
        <w:r>
          <w:fldChar w:fldCharType="end"/>
        </w:r>
      </w:hyperlink>
    </w:p>
    <w:p>
      <w:pPr>
        <w:pStyle w:val="TOC2"/>
        <w:tabs>
          <w:tab w:val="right" w:leader="dot" w:pos="8306"/>
        </w:tabs>
      </w:pPr>
      <w:hyperlink w:anchor="_Toc13693" w:history="1">
        <w:r>
          <w:rPr>
            <w:rFonts w:ascii="仿宋" w:eastAsia="仿宋" w:hAnsi="仿宋" w:cs="仿宋" w:hint="eastAsia"/>
            <w:lang w:eastAsia="zh-CN"/>
          </w:rPr>
          <w:t>(二)、注册资本</w:t>
        </w:r>
        <w:r>
          <w:tab/>
        </w:r>
        <w:r>
          <w:fldChar w:fldCharType="begin"/>
        </w:r>
        <w:r>
          <w:instrText xml:space="preserve"> PAGEREF _Toc13693 \h </w:instrText>
        </w:r>
        <w:r>
          <w:fldChar w:fldCharType="separate"/>
        </w:r>
        <w:r>
          <w:t>13</w:t>
        </w:r>
        <w:r>
          <w:fldChar w:fldCharType="end"/>
        </w:r>
      </w:hyperlink>
    </w:p>
    <w:p>
      <w:pPr>
        <w:pStyle w:val="TOC2"/>
        <w:tabs>
          <w:tab w:val="right" w:leader="dot" w:pos="8306"/>
        </w:tabs>
      </w:pPr>
      <w:hyperlink w:anchor="_Toc19651" w:history="1">
        <w:r>
          <w:rPr>
            <w:rFonts w:ascii="仿宋" w:eastAsia="仿宋" w:hAnsi="仿宋" w:cs="仿宋" w:hint="eastAsia"/>
            <w:lang w:eastAsia="zh-CN"/>
          </w:rPr>
          <w:t>(三)、注册地址</w:t>
        </w:r>
        <w:r>
          <w:tab/>
        </w:r>
        <w:r>
          <w:fldChar w:fldCharType="begin"/>
        </w:r>
        <w:r>
          <w:instrText xml:space="preserve"> PAGEREF _Toc19651 \h </w:instrText>
        </w:r>
        <w:r>
          <w:fldChar w:fldCharType="separate"/>
        </w:r>
        <w:r>
          <w:t>13</w:t>
        </w:r>
        <w:r>
          <w:fldChar w:fldCharType="end"/>
        </w:r>
      </w:hyperlink>
    </w:p>
    <w:p>
      <w:pPr>
        <w:pStyle w:val="TOC2"/>
        <w:tabs>
          <w:tab w:val="right" w:leader="dot" w:pos="8306"/>
        </w:tabs>
      </w:pPr>
      <w:hyperlink w:anchor="_Toc32078" w:history="1">
        <w:r>
          <w:rPr>
            <w:rFonts w:ascii="仿宋" w:eastAsia="仿宋" w:hAnsi="仿宋" w:cs="仿宋" w:hint="eastAsia"/>
            <w:lang w:eastAsia="zh-CN"/>
          </w:rPr>
          <w:t>(四)、法人代表</w:t>
        </w:r>
        <w:r>
          <w:tab/>
        </w:r>
        <w:r>
          <w:fldChar w:fldCharType="begin"/>
        </w:r>
        <w:r>
          <w:instrText xml:space="preserve"> PAGEREF _Toc32078 \h </w:instrText>
        </w:r>
        <w:r>
          <w:fldChar w:fldCharType="separate"/>
        </w:r>
        <w:r>
          <w:t>13</w:t>
        </w:r>
        <w:r>
          <w:fldChar w:fldCharType="end"/>
        </w:r>
      </w:hyperlink>
    </w:p>
    <w:p>
      <w:pPr>
        <w:pStyle w:val="TOC2"/>
        <w:tabs>
          <w:tab w:val="right" w:leader="dot" w:pos="8306"/>
        </w:tabs>
      </w:pPr>
      <w:hyperlink w:anchor="_Toc16840" w:history="1">
        <w:r>
          <w:rPr>
            <w:rFonts w:ascii="仿宋" w:eastAsia="仿宋" w:hAnsi="仿宋" w:cs="仿宋" w:hint="eastAsia"/>
            <w:lang w:eastAsia="zh-CN"/>
          </w:rPr>
          <w:t>(五)、主要经营范围</w:t>
        </w:r>
        <w:r>
          <w:tab/>
        </w:r>
        <w:r>
          <w:fldChar w:fldCharType="begin"/>
        </w:r>
        <w:r>
          <w:instrText xml:space="preserve"> PAGEREF _Toc16840 \h </w:instrText>
        </w:r>
        <w:r>
          <w:fldChar w:fldCharType="separate"/>
        </w:r>
        <w:r>
          <w:t>14</w:t>
        </w:r>
        <w:r>
          <w:fldChar w:fldCharType="end"/>
        </w:r>
      </w:hyperlink>
    </w:p>
    <w:p>
      <w:pPr>
        <w:pStyle w:val="TOC2"/>
        <w:tabs>
          <w:tab w:val="right" w:leader="dot" w:pos="8306"/>
        </w:tabs>
      </w:pPr>
      <w:hyperlink w:anchor="_Toc1658" w:history="1">
        <w:r>
          <w:rPr>
            <w:rFonts w:ascii="仿宋" w:eastAsia="仿宋" w:hAnsi="仿宋" w:cs="仿宋" w:hint="eastAsia"/>
            <w:lang w:eastAsia="zh-CN"/>
          </w:rPr>
          <w:t>(六)、主要股东</w:t>
        </w:r>
        <w:r>
          <w:tab/>
        </w:r>
        <w:r>
          <w:fldChar w:fldCharType="begin"/>
        </w:r>
        <w:r>
          <w:instrText xml:space="preserve"> PAGEREF _Toc1658 \h </w:instrText>
        </w:r>
        <w:r>
          <w:fldChar w:fldCharType="separate"/>
        </w:r>
        <w:r>
          <w:t>14</w:t>
        </w:r>
        <w:r>
          <w:fldChar w:fldCharType="end"/>
        </w:r>
      </w:hyperlink>
    </w:p>
    <w:p>
      <w:pPr>
        <w:pStyle w:val="TOC1"/>
        <w:tabs>
          <w:tab w:val="right" w:leader="dot" w:pos="8306"/>
        </w:tabs>
      </w:pPr>
      <w:hyperlink w:anchor="_Toc1202" w:history="1">
        <w:r>
          <w:rPr>
            <w:rFonts w:ascii="仿宋" w:eastAsia="仿宋" w:hAnsi="仿宋" w:cs="仿宋" w:hint="eastAsia"/>
            <w:lang w:eastAsia="zh-CN"/>
          </w:rPr>
          <w:t>四、公司成立背景及可行性分析</w:t>
        </w:r>
        <w:r>
          <w:tab/>
        </w:r>
        <w:r>
          <w:fldChar w:fldCharType="begin"/>
        </w:r>
        <w:r>
          <w:instrText xml:space="preserve"> PAGEREF _Toc1202 \h </w:instrText>
        </w:r>
        <w:r>
          <w:fldChar w:fldCharType="separate"/>
        </w:r>
        <w:r>
          <w:t>15</w:t>
        </w:r>
        <w:r>
          <w:fldChar w:fldCharType="end"/>
        </w:r>
      </w:hyperlink>
    </w:p>
    <w:p>
      <w:pPr>
        <w:pStyle w:val="TOC2"/>
        <w:tabs>
          <w:tab w:val="right" w:leader="dot" w:pos="8306"/>
        </w:tabs>
      </w:pPr>
      <w:hyperlink w:anchor="_Toc23827" w:history="1">
        <w:r>
          <w:rPr>
            <w:rFonts w:ascii="仿宋" w:eastAsia="仿宋" w:hAnsi="仿宋" w:cs="仿宋" w:hint="eastAsia"/>
            <w:lang w:eastAsia="zh-CN"/>
          </w:rPr>
          <w:t>(一)、发展思路</w:t>
        </w:r>
        <w:r>
          <w:tab/>
        </w:r>
        <w:r>
          <w:fldChar w:fldCharType="begin"/>
        </w:r>
        <w:r>
          <w:instrText xml:space="preserve"> PAGEREF _Toc23827 \h </w:instrText>
        </w:r>
        <w:r>
          <w:fldChar w:fldCharType="separate"/>
        </w:r>
        <w:r>
          <w:t>15</w:t>
        </w:r>
        <w:r>
          <w:fldChar w:fldCharType="end"/>
        </w:r>
      </w:hyperlink>
    </w:p>
    <w:p>
      <w:pPr>
        <w:pStyle w:val="TOC2"/>
        <w:tabs>
          <w:tab w:val="right" w:leader="dot" w:pos="8306"/>
        </w:tabs>
      </w:pPr>
      <w:hyperlink w:anchor="_Toc29446" w:history="1">
        <w:r>
          <w:rPr>
            <w:rFonts w:ascii="仿宋" w:eastAsia="仿宋" w:hAnsi="仿宋" w:cs="仿宋" w:hint="eastAsia"/>
            <w:lang w:eastAsia="zh-CN"/>
          </w:rPr>
          <w:t>(二)、产业发展背景分析</w:t>
        </w:r>
        <w:r>
          <w:tab/>
        </w:r>
        <w:r>
          <w:fldChar w:fldCharType="begin"/>
        </w:r>
        <w:r>
          <w:instrText xml:space="preserve"> PAGEREF _Toc29446 \h </w:instrText>
        </w:r>
        <w:r>
          <w:fldChar w:fldCharType="separate"/>
        </w:r>
        <w:r>
          <w:t>16</w:t>
        </w:r>
        <w:r>
          <w:fldChar w:fldCharType="end"/>
        </w:r>
      </w:hyperlink>
    </w:p>
    <w:p>
      <w:pPr>
        <w:pStyle w:val="TOC2"/>
        <w:tabs>
          <w:tab w:val="right" w:leader="dot" w:pos="8306"/>
        </w:tabs>
      </w:pPr>
      <w:hyperlink w:anchor="_Toc19287" w:history="1">
        <w:r>
          <w:rPr>
            <w:rFonts w:ascii="仿宋" w:eastAsia="仿宋" w:hAnsi="仿宋" w:cs="仿宋" w:hint="eastAsia"/>
            <w:lang w:eastAsia="zh-CN"/>
          </w:rPr>
          <w:t>(三)、产业发展原则</w:t>
        </w:r>
        <w:r>
          <w:tab/>
        </w:r>
        <w:r>
          <w:fldChar w:fldCharType="begin"/>
        </w:r>
        <w:r>
          <w:instrText xml:space="preserve"> PAGEREF _Toc19287 \h </w:instrText>
        </w:r>
        <w:r>
          <w:fldChar w:fldCharType="separate"/>
        </w:r>
        <w:r>
          <w:t>17</w:t>
        </w:r>
        <w:r>
          <w:fldChar w:fldCharType="end"/>
        </w:r>
      </w:hyperlink>
    </w:p>
    <w:p>
      <w:pPr>
        <w:pStyle w:val="TOC2"/>
        <w:tabs>
          <w:tab w:val="right" w:leader="dot" w:pos="8306"/>
        </w:tabs>
      </w:pPr>
      <w:hyperlink w:anchor="_Toc19861" w:history="1">
        <w:r>
          <w:rPr>
            <w:rFonts w:ascii="仿宋" w:eastAsia="仿宋" w:hAnsi="仿宋" w:cs="仿宋" w:hint="eastAsia"/>
            <w:lang w:eastAsia="zh-CN"/>
          </w:rPr>
          <w:t>(四)、区域产业环境分析</w:t>
        </w:r>
        <w:r>
          <w:tab/>
        </w:r>
        <w:r>
          <w:fldChar w:fldCharType="begin"/>
        </w:r>
        <w:r>
          <w:instrText xml:space="preserve"> PAGEREF _Toc19861 \h </w:instrText>
        </w:r>
        <w:r>
          <w:fldChar w:fldCharType="separate"/>
        </w:r>
        <w:r>
          <w:t>18</w:t>
        </w:r>
        <w:r>
          <w:fldChar w:fldCharType="end"/>
        </w:r>
      </w:hyperlink>
    </w:p>
    <w:p>
      <w:pPr>
        <w:pStyle w:val="TOC2"/>
        <w:tabs>
          <w:tab w:val="right" w:leader="dot" w:pos="8306"/>
        </w:tabs>
      </w:pPr>
      <w:hyperlink w:anchor="_Toc22587" w:history="1">
        <w:r>
          <w:rPr>
            <w:rFonts w:ascii="仿宋" w:eastAsia="仿宋" w:hAnsi="仿宋" w:cs="仿宋" w:hint="eastAsia"/>
            <w:lang w:eastAsia="zh-CN"/>
          </w:rPr>
          <w:t>(五)、可行性分析</w:t>
        </w:r>
        <w:r>
          <w:tab/>
        </w:r>
        <w:r>
          <w:fldChar w:fldCharType="begin"/>
        </w:r>
        <w:r>
          <w:instrText xml:space="preserve"> PAGEREF _Toc22587 \h </w:instrText>
        </w:r>
        <w:r>
          <w:fldChar w:fldCharType="separate"/>
        </w:r>
        <w:r>
          <w:t>20</w:t>
        </w:r>
        <w:r>
          <w:fldChar w:fldCharType="end"/>
        </w:r>
      </w:hyperlink>
    </w:p>
    <w:p>
      <w:pPr>
        <w:pStyle w:val="TOC2"/>
        <w:tabs>
          <w:tab w:val="right" w:leader="dot" w:pos="8306"/>
        </w:tabs>
      </w:pPr>
      <w:hyperlink w:anchor="_Toc11096" w:history="1">
        <w:r>
          <w:rPr>
            <w:rFonts w:ascii="仿宋" w:eastAsia="仿宋" w:hAnsi="仿宋" w:cs="仿宋" w:hint="eastAsia"/>
            <w:lang w:eastAsia="zh-CN"/>
          </w:rPr>
          <w:t>(六)、产业发展重点任务</w:t>
        </w:r>
        <w:r>
          <w:tab/>
        </w:r>
        <w:r>
          <w:fldChar w:fldCharType="begin"/>
        </w:r>
        <w:r>
          <w:instrText xml:space="preserve"> PAGEREF _Toc11096 \h </w:instrText>
        </w:r>
        <w:r>
          <w:fldChar w:fldCharType="separate"/>
        </w:r>
        <w:r>
          <w:t>21</w:t>
        </w:r>
        <w:r>
          <w:fldChar w:fldCharType="end"/>
        </w:r>
      </w:hyperlink>
    </w:p>
    <w:p>
      <w:pPr>
        <w:pStyle w:val="TOC2"/>
        <w:tabs>
          <w:tab w:val="right" w:leader="dot" w:pos="8306"/>
        </w:tabs>
      </w:pPr>
      <w:hyperlink w:anchor="_Toc9026" w:history="1">
        <w:r>
          <w:rPr>
            <w:rFonts w:ascii="仿宋" w:eastAsia="仿宋" w:hAnsi="仿宋" w:cs="仿宋" w:hint="eastAsia"/>
            <w:lang w:eastAsia="zh-CN"/>
          </w:rPr>
          <w:t>(七)、汽车空调器产品项目建设必要性分析</w:t>
        </w:r>
        <w:r>
          <w:tab/>
        </w:r>
        <w:r>
          <w:fldChar w:fldCharType="begin"/>
        </w:r>
        <w:r>
          <w:instrText xml:space="preserve"> PAGEREF _Toc9026 \h </w:instrText>
        </w:r>
        <w:r>
          <w:fldChar w:fldCharType="separate"/>
        </w:r>
        <w:r>
          <w:t>23</w:t>
        </w:r>
        <w:r>
          <w:fldChar w:fldCharType="end"/>
        </w:r>
      </w:hyperlink>
    </w:p>
    <w:p>
      <w:pPr>
        <w:pStyle w:val="TOC1"/>
        <w:tabs>
          <w:tab w:val="right" w:leader="dot" w:pos="8306"/>
        </w:tabs>
      </w:pPr>
      <w:hyperlink w:anchor="_Toc18545" w:history="1">
        <w:r>
          <w:rPr>
            <w:rFonts w:ascii="仿宋" w:eastAsia="仿宋" w:hAnsi="仿宋" w:cs="仿宋" w:hint="eastAsia"/>
            <w:lang w:eastAsia="zh-CN"/>
          </w:rPr>
          <w:t>五、法人治理</w:t>
        </w:r>
        <w:r>
          <w:tab/>
        </w:r>
        <w:r>
          <w:fldChar w:fldCharType="begin"/>
        </w:r>
        <w:r>
          <w:instrText xml:space="preserve"> PAGEREF _Toc18545 \h </w:instrText>
        </w:r>
        <w:r>
          <w:fldChar w:fldCharType="separate"/>
        </w:r>
        <w:r>
          <w:t>25</w:t>
        </w:r>
        <w:r>
          <w:fldChar w:fldCharType="end"/>
        </w:r>
      </w:hyperlink>
    </w:p>
    <w:p>
      <w:pPr>
        <w:pStyle w:val="TOC2"/>
        <w:tabs>
          <w:tab w:val="right" w:leader="dot" w:pos="8306"/>
        </w:tabs>
      </w:pPr>
      <w:hyperlink w:anchor="_Toc20488" w:history="1">
        <w:r>
          <w:rPr>
            <w:rFonts w:ascii="仿宋" w:eastAsia="仿宋" w:hAnsi="仿宋" w:cs="仿宋" w:hint="eastAsia"/>
            <w:lang w:eastAsia="zh-CN"/>
          </w:rPr>
          <w:t>(一)、股东权利及义务</w:t>
        </w:r>
        <w:r>
          <w:tab/>
        </w:r>
        <w:r>
          <w:fldChar w:fldCharType="begin"/>
        </w:r>
        <w:r>
          <w:instrText xml:space="preserve"> PAGEREF _Toc20488 \h </w:instrText>
        </w:r>
        <w:r>
          <w:fldChar w:fldCharType="separate"/>
        </w:r>
        <w:r>
          <w:t>25</w:t>
        </w:r>
        <w:r>
          <w:fldChar w:fldCharType="end"/>
        </w:r>
      </w:hyperlink>
    </w:p>
    <w:p>
      <w:pPr>
        <w:pStyle w:val="TOC2"/>
        <w:tabs>
          <w:tab w:val="right" w:leader="dot" w:pos="8306"/>
        </w:tabs>
      </w:pPr>
      <w:hyperlink w:anchor="_Toc14856" w:history="1">
        <w:r>
          <w:rPr>
            <w:rFonts w:ascii="仿宋" w:eastAsia="仿宋" w:hAnsi="仿宋" w:cs="仿宋" w:hint="eastAsia"/>
            <w:lang w:eastAsia="zh-CN"/>
          </w:rPr>
          <w:t>(二)、董事</w:t>
        </w:r>
        <w:r>
          <w:tab/>
        </w:r>
        <w:r>
          <w:fldChar w:fldCharType="begin"/>
        </w:r>
        <w:r>
          <w:instrText xml:space="preserve"> PAGEREF _Toc14856 \h </w:instrText>
        </w:r>
        <w:r>
          <w:fldChar w:fldCharType="separate"/>
        </w:r>
        <w:r>
          <w:t>27</w:t>
        </w:r>
        <w:r>
          <w:fldChar w:fldCharType="end"/>
        </w:r>
      </w:hyperlink>
    </w:p>
    <w:p>
      <w:pPr>
        <w:pStyle w:val="TOC2"/>
        <w:tabs>
          <w:tab w:val="right" w:leader="dot" w:pos="8306"/>
        </w:tabs>
      </w:pPr>
      <w:hyperlink w:anchor="_Toc1834" w:history="1">
        <w:r>
          <w:rPr>
            <w:rFonts w:ascii="仿宋" w:eastAsia="仿宋" w:hAnsi="仿宋" w:cs="仿宋" w:hint="eastAsia"/>
            <w:lang w:eastAsia="zh-CN"/>
          </w:rPr>
          <w:t>(三)、高级管理人员</w:t>
        </w:r>
        <w:r>
          <w:tab/>
        </w:r>
        <w:r>
          <w:fldChar w:fldCharType="begin"/>
        </w:r>
        <w:r>
          <w:instrText xml:space="preserve"> PAGEREF _Toc1834 \h </w:instrText>
        </w:r>
        <w:r>
          <w:fldChar w:fldCharType="separate"/>
        </w:r>
        <w:r>
          <w:t>32</w:t>
        </w:r>
        <w:r>
          <w:fldChar w:fldCharType="end"/>
        </w:r>
      </w:hyperlink>
    </w:p>
    <w:p>
      <w:pPr>
        <w:pStyle w:val="TOC2"/>
        <w:tabs>
          <w:tab w:val="right" w:leader="dot" w:pos="8306"/>
        </w:tabs>
      </w:pPr>
      <w:hyperlink w:anchor="_Toc5647" w:history="1">
        <w:r>
          <w:rPr>
            <w:rFonts w:ascii="仿宋" w:eastAsia="仿宋" w:hAnsi="仿宋" w:cs="仿宋" w:hint="eastAsia"/>
            <w:lang w:eastAsia="zh-CN"/>
          </w:rPr>
          <w:t>(四)、监事</w:t>
        </w:r>
        <w:r>
          <w:tab/>
        </w:r>
        <w:r>
          <w:fldChar w:fldCharType="begin"/>
        </w:r>
        <w:r>
          <w:instrText xml:space="preserve"> PAGEREF _Toc5647 \h </w:instrText>
        </w:r>
        <w:r>
          <w:fldChar w:fldCharType="separate"/>
        </w:r>
        <w:r>
          <w:t>33</w:t>
        </w:r>
        <w:r>
          <w:fldChar w:fldCharType="end"/>
        </w:r>
      </w:hyperlink>
    </w:p>
    <w:p>
      <w:pPr>
        <w:pStyle w:val="TOC1"/>
        <w:tabs>
          <w:tab w:val="right" w:leader="dot" w:pos="8306"/>
        </w:tabs>
      </w:pPr>
      <w:hyperlink w:anchor="_Toc32629" w:history="1">
        <w:r>
          <w:rPr>
            <w:rFonts w:ascii="仿宋" w:eastAsia="仿宋" w:hAnsi="仿宋" w:cs="仿宋" w:hint="eastAsia"/>
            <w:lang w:eastAsia="zh-CN"/>
          </w:rPr>
          <w:t>六、目标客户和受众分析</w:t>
        </w:r>
        <w:r>
          <w:tab/>
        </w:r>
        <w:r>
          <w:fldChar w:fldCharType="begin"/>
        </w:r>
        <w:r>
          <w:instrText xml:space="preserve"> PAGEREF _Toc32629 \h </w:instrText>
        </w:r>
        <w:r>
          <w:fldChar w:fldCharType="separate"/>
        </w:r>
        <w:r>
          <w:t>35</w:t>
        </w:r>
        <w:r>
          <w:fldChar w:fldCharType="end"/>
        </w:r>
      </w:hyperlink>
    </w:p>
    <w:p>
      <w:pPr>
        <w:pStyle w:val="TOC2"/>
        <w:tabs>
          <w:tab w:val="right" w:leader="dot" w:pos="8306"/>
        </w:tabs>
      </w:pPr>
      <w:hyperlink w:anchor="_Toc22072" w:history="1">
        <w:r>
          <w:rPr>
            <w:rFonts w:ascii="仿宋" w:eastAsia="仿宋" w:hAnsi="仿宋" w:cs="仿宋" w:hint="eastAsia"/>
            <w:lang w:eastAsia="zh-CN"/>
          </w:rPr>
          <w:t>(一)、客户群体描述</w:t>
        </w:r>
        <w:r>
          <w:tab/>
        </w:r>
        <w:r>
          <w:fldChar w:fldCharType="begin"/>
        </w:r>
        <w:r>
          <w:instrText xml:space="preserve"> PAGEREF _Toc22072 \h </w:instrText>
        </w:r>
        <w:r>
          <w:fldChar w:fldCharType="separate"/>
        </w:r>
        <w:r>
          <w:t>35</w:t>
        </w:r>
        <w:r>
          <w:fldChar w:fldCharType="end"/>
        </w:r>
      </w:hyperlink>
    </w:p>
    <w:p>
      <w:pPr>
        <w:pStyle w:val="TOC2"/>
        <w:tabs>
          <w:tab w:val="right" w:leader="dot" w:pos="8306"/>
        </w:tabs>
      </w:pPr>
      <w:hyperlink w:anchor="_Toc22911" w:history="1">
        <w:r>
          <w:rPr>
            <w:rFonts w:ascii="仿宋" w:eastAsia="仿宋" w:hAnsi="仿宋" w:cs="仿宋" w:hint="eastAsia"/>
            <w:lang w:eastAsia="zh-CN"/>
          </w:rPr>
          <w:t>(二)、客户需求和期望</w:t>
        </w:r>
        <w:r>
          <w:tab/>
        </w:r>
        <w:r>
          <w:fldChar w:fldCharType="begin"/>
        </w:r>
        <w:r>
          <w:instrText xml:space="preserve"> PAGEREF _Toc22911 \h </w:instrText>
        </w:r>
        <w:r>
          <w:fldChar w:fldCharType="separate"/>
        </w:r>
        <w:r>
          <w:t>37</w:t>
        </w:r>
        <w:r>
          <w:fldChar w:fldCharType="end"/>
        </w:r>
      </w:hyperlink>
    </w:p>
    <w:p>
      <w:pPr>
        <w:pStyle w:val="TOC2"/>
        <w:tabs>
          <w:tab w:val="right" w:leader="dot" w:pos="8306"/>
        </w:tabs>
      </w:pPr>
      <w:hyperlink w:anchor="_Toc14250" w:history="1">
        <w:r>
          <w:rPr>
            <w:rFonts w:ascii="仿宋" w:eastAsia="仿宋" w:hAnsi="仿宋" w:cs="仿宋" w:hint="eastAsia"/>
            <w:lang w:eastAsia="zh-CN"/>
          </w:rPr>
          <w:t>(三)、客户获取策略</w:t>
        </w:r>
        <w:r>
          <w:tab/>
        </w:r>
        <w:r>
          <w:fldChar w:fldCharType="begin"/>
        </w:r>
        <w:r>
          <w:instrText xml:space="preserve"> PAGEREF _Toc14250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21" w:history="1">
        <w:r>
          <w:rPr>
            <w:rFonts w:ascii="仿宋" w:eastAsia="仿宋" w:hAnsi="仿宋" w:cs="仿宋" w:hint="eastAsia"/>
            <w:lang w:eastAsia="zh-CN"/>
          </w:rPr>
          <w:t>(四)、客户关系管理</w:t>
        </w:r>
        <w:r>
          <w:tab/>
        </w:r>
        <w:r>
          <w:fldChar w:fldCharType="begin"/>
        </w:r>
        <w:r>
          <w:instrText xml:space="preserve"> PAGEREF _Toc10521 \h </w:instrText>
        </w:r>
        <w:r>
          <w:fldChar w:fldCharType="separate"/>
        </w:r>
        <w:r>
          <w:t>40</w:t>
        </w:r>
        <w:r>
          <w:fldChar w:fldCharType="end"/>
        </w:r>
      </w:hyperlink>
    </w:p>
    <w:p>
      <w:pPr>
        <w:pStyle w:val="TOC1"/>
        <w:tabs>
          <w:tab w:val="right" w:leader="dot" w:pos="8306"/>
        </w:tabs>
      </w:pPr>
      <w:hyperlink w:anchor="_Toc9517" w:history="1">
        <w:r>
          <w:rPr>
            <w:rFonts w:ascii="仿宋" w:eastAsia="仿宋" w:hAnsi="仿宋" w:cs="仿宋" w:hint="eastAsia"/>
            <w:lang w:eastAsia="zh-CN"/>
          </w:rPr>
          <w:t>七、SWOT分析</w:t>
        </w:r>
        <w:r>
          <w:tab/>
        </w:r>
        <w:r>
          <w:fldChar w:fldCharType="begin"/>
        </w:r>
        <w:r>
          <w:instrText xml:space="preserve"> PAGEREF _Toc9517 \h </w:instrText>
        </w:r>
        <w:r>
          <w:fldChar w:fldCharType="separate"/>
        </w:r>
        <w:r>
          <w:t>42</w:t>
        </w:r>
        <w:r>
          <w:fldChar w:fldCharType="end"/>
        </w:r>
      </w:hyperlink>
    </w:p>
    <w:p>
      <w:pPr>
        <w:pStyle w:val="TOC2"/>
        <w:tabs>
          <w:tab w:val="right" w:leader="dot" w:pos="8306"/>
        </w:tabs>
      </w:pPr>
      <w:hyperlink w:anchor="_Toc9017" w:history="1">
        <w:r>
          <w:rPr>
            <w:rFonts w:ascii="仿宋" w:eastAsia="仿宋" w:hAnsi="仿宋" w:cs="仿宋" w:hint="eastAsia"/>
            <w:lang w:eastAsia="zh-CN"/>
          </w:rPr>
          <w:t>(一)、优势分析(S)</w:t>
        </w:r>
        <w:r>
          <w:tab/>
        </w:r>
        <w:r>
          <w:fldChar w:fldCharType="begin"/>
        </w:r>
        <w:r>
          <w:instrText xml:space="preserve"> PAGEREF _Toc9017 \h </w:instrText>
        </w:r>
        <w:r>
          <w:fldChar w:fldCharType="separate"/>
        </w:r>
        <w:r>
          <w:t>42</w:t>
        </w:r>
        <w:r>
          <w:fldChar w:fldCharType="end"/>
        </w:r>
      </w:hyperlink>
    </w:p>
    <w:p>
      <w:pPr>
        <w:pStyle w:val="TOC2"/>
        <w:tabs>
          <w:tab w:val="right" w:leader="dot" w:pos="8306"/>
        </w:tabs>
      </w:pPr>
      <w:hyperlink w:anchor="_Toc26602" w:history="1">
        <w:r>
          <w:rPr>
            <w:rFonts w:ascii="仿宋" w:eastAsia="仿宋" w:hAnsi="仿宋" w:cs="仿宋" w:hint="eastAsia"/>
            <w:lang w:eastAsia="zh-CN"/>
          </w:rPr>
          <w:t>(二)、劣势分析(W)</w:t>
        </w:r>
        <w:r>
          <w:tab/>
        </w:r>
        <w:r>
          <w:fldChar w:fldCharType="begin"/>
        </w:r>
        <w:r>
          <w:instrText xml:space="preserve"> PAGEREF _Toc26602 \h </w:instrText>
        </w:r>
        <w:r>
          <w:fldChar w:fldCharType="separate"/>
        </w:r>
        <w:r>
          <w:t>42</w:t>
        </w:r>
        <w:r>
          <w:fldChar w:fldCharType="end"/>
        </w:r>
      </w:hyperlink>
    </w:p>
    <w:p>
      <w:pPr>
        <w:pStyle w:val="TOC2"/>
        <w:tabs>
          <w:tab w:val="right" w:leader="dot" w:pos="8306"/>
        </w:tabs>
      </w:pPr>
      <w:hyperlink w:anchor="_Toc23629" w:history="1">
        <w:r>
          <w:rPr>
            <w:rFonts w:ascii="仿宋" w:eastAsia="仿宋" w:hAnsi="仿宋" w:cs="仿宋" w:hint="eastAsia"/>
            <w:lang w:eastAsia="zh-CN"/>
          </w:rPr>
          <w:t>(三)、机会分析()</w:t>
        </w:r>
        <w:r>
          <w:tab/>
        </w:r>
        <w:r>
          <w:fldChar w:fldCharType="begin"/>
        </w:r>
        <w:r>
          <w:instrText xml:space="preserve"> PAGEREF _Toc23629 \h </w:instrText>
        </w:r>
        <w:r>
          <w:fldChar w:fldCharType="separate"/>
        </w:r>
        <w:r>
          <w:t>43</w:t>
        </w:r>
        <w:r>
          <w:fldChar w:fldCharType="end"/>
        </w:r>
      </w:hyperlink>
    </w:p>
    <w:p>
      <w:pPr>
        <w:pStyle w:val="TOC2"/>
        <w:tabs>
          <w:tab w:val="right" w:leader="dot" w:pos="8306"/>
        </w:tabs>
      </w:pPr>
      <w:hyperlink w:anchor="_Toc31470" w:history="1">
        <w:r>
          <w:rPr>
            <w:rFonts w:ascii="仿宋" w:eastAsia="仿宋" w:hAnsi="仿宋" w:cs="仿宋" w:hint="eastAsia"/>
            <w:lang w:eastAsia="zh-CN"/>
          </w:rPr>
          <w:t>(四)、威胁分析(T)</w:t>
        </w:r>
        <w:r>
          <w:tab/>
        </w:r>
        <w:r>
          <w:fldChar w:fldCharType="begin"/>
        </w:r>
        <w:r>
          <w:instrText xml:space="preserve"> PAGEREF _Toc31470 \h </w:instrText>
        </w:r>
        <w:r>
          <w:fldChar w:fldCharType="separate"/>
        </w:r>
        <w:r>
          <w:t>44</w:t>
        </w:r>
        <w:r>
          <w:fldChar w:fldCharType="end"/>
        </w:r>
      </w:hyperlink>
    </w:p>
    <w:p>
      <w:pPr>
        <w:pStyle w:val="TOC1"/>
        <w:tabs>
          <w:tab w:val="right" w:leader="dot" w:pos="8306"/>
        </w:tabs>
      </w:pPr>
      <w:hyperlink w:anchor="_Toc8731" w:history="1">
        <w:r>
          <w:rPr>
            <w:rFonts w:ascii="仿宋" w:eastAsia="仿宋" w:hAnsi="仿宋" w:cs="仿宋" w:hint="eastAsia"/>
            <w:lang w:eastAsia="zh-CN"/>
          </w:rPr>
          <w:t>八、投资方案分析</w:t>
        </w:r>
        <w:r>
          <w:tab/>
        </w:r>
        <w:r>
          <w:fldChar w:fldCharType="begin"/>
        </w:r>
        <w:r>
          <w:instrText xml:space="preserve"> PAGEREF _Toc8731 \h </w:instrText>
        </w:r>
        <w:r>
          <w:fldChar w:fldCharType="separate"/>
        </w:r>
        <w:r>
          <w:t>45</w:t>
        </w:r>
        <w:r>
          <w:fldChar w:fldCharType="end"/>
        </w:r>
      </w:hyperlink>
    </w:p>
    <w:p>
      <w:pPr>
        <w:pStyle w:val="TOC2"/>
        <w:tabs>
          <w:tab w:val="right" w:leader="dot" w:pos="8306"/>
        </w:tabs>
      </w:pPr>
      <w:hyperlink w:anchor="_Toc22" w:history="1">
        <w:r>
          <w:rPr>
            <w:rFonts w:ascii="仿宋" w:eastAsia="仿宋" w:hAnsi="仿宋" w:cs="仿宋" w:hint="eastAsia"/>
            <w:lang w:eastAsia="zh-CN"/>
          </w:rPr>
          <w:t>(一)、编制说明</w:t>
        </w:r>
        <w:r>
          <w:tab/>
        </w:r>
        <w:r>
          <w:fldChar w:fldCharType="begin"/>
        </w:r>
        <w:r>
          <w:instrText xml:space="preserve"> PAGEREF _Toc22 \h </w:instrText>
        </w:r>
        <w:r>
          <w:fldChar w:fldCharType="separate"/>
        </w:r>
        <w:r>
          <w:t>45</w:t>
        </w:r>
        <w:r>
          <w:fldChar w:fldCharType="end"/>
        </w:r>
      </w:hyperlink>
    </w:p>
    <w:p>
      <w:pPr>
        <w:pStyle w:val="TOC2"/>
        <w:tabs>
          <w:tab w:val="right" w:leader="dot" w:pos="8306"/>
        </w:tabs>
      </w:pPr>
      <w:hyperlink w:anchor="_Toc5521" w:history="1">
        <w:r>
          <w:rPr>
            <w:rFonts w:ascii="仿宋" w:eastAsia="仿宋" w:hAnsi="仿宋" w:cs="仿宋" w:hint="eastAsia"/>
            <w:lang w:eastAsia="zh-CN"/>
          </w:rPr>
          <w:t>(二)、建设投资</w:t>
        </w:r>
        <w:r>
          <w:tab/>
        </w:r>
        <w:r>
          <w:fldChar w:fldCharType="begin"/>
        </w:r>
        <w:r>
          <w:instrText xml:space="preserve"> PAGEREF _Toc5521 \h </w:instrText>
        </w:r>
        <w:r>
          <w:fldChar w:fldCharType="separate"/>
        </w:r>
        <w:r>
          <w:t>45</w:t>
        </w:r>
        <w:r>
          <w:fldChar w:fldCharType="end"/>
        </w:r>
      </w:hyperlink>
    </w:p>
    <w:p>
      <w:pPr>
        <w:pStyle w:val="TOC2"/>
        <w:tabs>
          <w:tab w:val="right" w:leader="dot" w:pos="8306"/>
        </w:tabs>
      </w:pPr>
      <w:hyperlink w:anchor="_Toc2318" w:history="1">
        <w:r>
          <w:rPr>
            <w:rFonts w:ascii="仿宋" w:eastAsia="仿宋" w:hAnsi="仿宋" w:cs="仿宋" w:hint="eastAsia"/>
            <w:lang w:eastAsia="zh-CN"/>
          </w:rPr>
          <w:t>(三)、建设期利息</w:t>
        </w:r>
        <w:r>
          <w:tab/>
        </w:r>
        <w:r>
          <w:fldChar w:fldCharType="begin"/>
        </w:r>
        <w:r>
          <w:instrText xml:space="preserve"> PAGEREF _Toc2318 \h </w:instrText>
        </w:r>
        <w:r>
          <w:fldChar w:fldCharType="separate"/>
        </w:r>
        <w:r>
          <w:t>46</w:t>
        </w:r>
        <w:r>
          <w:fldChar w:fldCharType="end"/>
        </w:r>
      </w:hyperlink>
    </w:p>
    <w:p>
      <w:pPr>
        <w:pStyle w:val="TOC2"/>
        <w:tabs>
          <w:tab w:val="right" w:leader="dot" w:pos="8306"/>
        </w:tabs>
      </w:pPr>
      <w:hyperlink w:anchor="_Toc3129" w:history="1">
        <w:r>
          <w:rPr>
            <w:rFonts w:ascii="仿宋" w:eastAsia="仿宋" w:hAnsi="仿宋" w:cs="仿宋" w:hint="eastAsia"/>
            <w:lang w:eastAsia="zh-CN"/>
          </w:rPr>
          <w:t>(四)、流动资金</w:t>
        </w:r>
        <w:r>
          <w:tab/>
        </w:r>
        <w:r>
          <w:fldChar w:fldCharType="begin"/>
        </w:r>
        <w:r>
          <w:instrText xml:space="preserve"> PAGEREF _Toc3129 \h </w:instrText>
        </w:r>
        <w:r>
          <w:fldChar w:fldCharType="separate"/>
        </w:r>
        <w:r>
          <w:t>46</w:t>
        </w:r>
        <w:r>
          <w:fldChar w:fldCharType="end"/>
        </w:r>
      </w:hyperlink>
    </w:p>
    <w:p>
      <w:pPr>
        <w:pStyle w:val="TOC2"/>
        <w:tabs>
          <w:tab w:val="right" w:leader="dot" w:pos="8306"/>
        </w:tabs>
      </w:pPr>
      <w:hyperlink w:anchor="_Toc15749" w:history="1">
        <w:r>
          <w:rPr>
            <w:rFonts w:ascii="仿宋" w:eastAsia="仿宋" w:hAnsi="仿宋" w:cs="仿宋" w:hint="eastAsia"/>
            <w:lang w:eastAsia="zh-CN"/>
          </w:rPr>
          <w:t>(五)、汽车空调器产品项目总投资</w:t>
        </w:r>
        <w:r>
          <w:tab/>
        </w:r>
        <w:r>
          <w:fldChar w:fldCharType="begin"/>
        </w:r>
        <w:r>
          <w:instrText xml:space="preserve"> PAGEREF _Toc15749 \h </w:instrText>
        </w:r>
        <w:r>
          <w:fldChar w:fldCharType="separate"/>
        </w:r>
        <w:r>
          <w:t>46</w:t>
        </w:r>
        <w:r>
          <w:fldChar w:fldCharType="end"/>
        </w:r>
      </w:hyperlink>
    </w:p>
    <w:p>
      <w:pPr>
        <w:pStyle w:val="TOC2"/>
        <w:tabs>
          <w:tab w:val="right" w:leader="dot" w:pos="8306"/>
        </w:tabs>
      </w:pPr>
      <w:hyperlink w:anchor="_Toc15916" w:history="1">
        <w:r>
          <w:rPr>
            <w:rFonts w:ascii="仿宋" w:eastAsia="仿宋" w:hAnsi="仿宋" w:cs="仿宋" w:hint="eastAsia"/>
            <w:lang w:eastAsia="zh-CN"/>
          </w:rPr>
          <w:t>(六)、资金筹措与投资计划</w:t>
        </w:r>
        <w:r>
          <w:tab/>
        </w:r>
        <w:r>
          <w:fldChar w:fldCharType="begin"/>
        </w:r>
        <w:r>
          <w:instrText xml:space="preserve"> PAGEREF _Toc15916 \h </w:instrText>
        </w:r>
        <w:r>
          <w:fldChar w:fldCharType="separate"/>
        </w:r>
        <w:r>
          <w:t>47</w:t>
        </w:r>
        <w:r>
          <w:fldChar w:fldCharType="end"/>
        </w:r>
      </w:hyperlink>
    </w:p>
    <w:p>
      <w:pPr>
        <w:pStyle w:val="TOC1"/>
        <w:tabs>
          <w:tab w:val="right" w:leader="dot" w:pos="8306"/>
        </w:tabs>
      </w:pPr>
      <w:hyperlink w:anchor="_Toc28614" w:history="1">
        <w:r>
          <w:rPr>
            <w:rFonts w:ascii="仿宋" w:eastAsia="仿宋" w:hAnsi="仿宋" w:cs="仿宋" w:hint="eastAsia"/>
            <w:lang w:eastAsia="zh-CN"/>
          </w:rPr>
          <w:t>九、环境保护分析</w:t>
        </w:r>
        <w:r>
          <w:tab/>
        </w:r>
        <w:r>
          <w:fldChar w:fldCharType="begin"/>
        </w:r>
        <w:r>
          <w:instrText xml:space="preserve"> PAGEREF _Toc28614 \h </w:instrText>
        </w:r>
        <w:r>
          <w:fldChar w:fldCharType="separate"/>
        </w:r>
        <w:r>
          <w:t>47</w:t>
        </w:r>
        <w:r>
          <w:fldChar w:fldCharType="end"/>
        </w:r>
      </w:hyperlink>
    </w:p>
    <w:p>
      <w:pPr>
        <w:pStyle w:val="TOC2"/>
        <w:tabs>
          <w:tab w:val="right" w:leader="dot" w:pos="8306"/>
        </w:tabs>
      </w:pPr>
      <w:hyperlink w:anchor="_Toc11448" w:history="1">
        <w:r>
          <w:rPr>
            <w:rFonts w:ascii="仿宋" w:eastAsia="仿宋" w:hAnsi="仿宋" w:cs="仿宋" w:hint="eastAsia"/>
            <w:lang w:eastAsia="zh-CN"/>
          </w:rPr>
          <w:t>(一)、编制依据</w:t>
        </w:r>
        <w:r>
          <w:tab/>
        </w:r>
        <w:r>
          <w:fldChar w:fldCharType="begin"/>
        </w:r>
        <w:r>
          <w:instrText xml:space="preserve"> PAGEREF _Toc11448 \h </w:instrText>
        </w:r>
        <w:r>
          <w:fldChar w:fldCharType="separate"/>
        </w:r>
        <w:r>
          <w:t>47</w:t>
        </w:r>
        <w:r>
          <w:fldChar w:fldCharType="end"/>
        </w:r>
      </w:hyperlink>
    </w:p>
    <w:p>
      <w:pPr>
        <w:pStyle w:val="TOC2"/>
        <w:tabs>
          <w:tab w:val="right" w:leader="dot" w:pos="8306"/>
        </w:tabs>
      </w:pPr>
      <w:hyperlink w:anchor="_Toc31573" w:history="1">
        <w:r>
          <w:rPr>
            <w:rFonts w:ascii="仿宋" w:eastAsia="仿宋" w:hAnsi="仿宋" w:cs="仿宋" w:hint="eastAsia"/>
            <w:lang w:eastAsia="zh-CN"/>
          </w:rPr>
          <w:t>(二)、环境影响合理性分析</w:t>
        </w:r>
        <w:r>
          <w:tab/>
        </w:r>
        <w:r>
          <w:fldChar w:fldCharType="begin"/>
        </w:r>
        <w:r>
          <w:instrText xml:space="preserve"> PAGEREF _Toc31573 \h </w:instrText>
        </w:r>
        <w:r>
          <w:fldChar w:fldCharType="separate"/>
        </w:r>
        <w:r>
          <w:t>48</w:t>
        </w:r>
        <w:r>
          <w:fldChar w:fldCharType="end"/>
        </w:r>
      </w:hyperlink>
    </w:p>
    <w:p>
      <w:pPr>
        <w:pStyle w:val="TOC2"/>
        <w:tabs>
          <w:tab w:val="right" w:leader="dot" w:pos="8306"/>
        </w:tabs>
      </w:pPr>
      <w:hyperlink w:anchor="_Toc20243" w:history="1">
        <w:r>
          <w:rPr>
            <w:rFonts w:ascii="仿宋" w:eastAsia="仿宋" w:hAnsi="仿宋" w:cs="仿宋" w:hint="eastAsia"/>
            <w:lang w:eastAsia="zh-CN"/>
          </w:rPr>
          <w:t>(三)、建设期大气环境影响分析</w:t>
        </w:r>
        <w:r>
          <w:tab/>
        </w:r>
        <w:r>
          <w:fldChar w:fldCharType="begin"/>
        </w:r>
        <w:r>
          <w:instrText xml:space="preserve"> PAGEREF _Toc20243 \h </w:instrText>
        </w:r>
        <w:r>
          <w:fldChar w:fldCharType="separate"/>
        </w:r>
        <w:r>
          <w:t>48</w:t>
        </w:r>
        <w:r>
          <w:fldChar w:fldCharType="end"/>
        </w:r>
      </w:hyperlink>
    </w:p>
    <w:p>
      <w:pPr>
        <w:pStyle w:val="TOC2"/>
        <w:tabs>
          <w:tab w:val="right" w:leader="dot" w:pos="8306"/>
        </w:tabs>
      </w:pPr>
      <w:hyperlink w:anchor="_Toc25927" w:history="1">
        <w:r>
          <w:rPr>
            <w:rFonts w:ascii="仿宋" w:eastAsia="仿宋" w:hAnsi="仿宋" w:cs="仿宋" w:hint="eastAsia"/>
            <w:lang w:eastAsia="zh-CN"/>
          </w:rPr>
          <w:t>(四)、建设期水环境影响分析</w:t>
        </w:r>
        <w:r>
          <w:tab/>
        </w:r>
        <w:r>
          <w:fldChar w:fldCharType="begin"/>
        </w:r>
        <w:r>
          <w:instrText xml:space="preserve"> PAGEREF _Toc25927 \h </w:instrText>
        </w:r>
        <w:r>
          <w:fldChar w:fldCharType="separate"/>
        </w:r>
        <w:r>
          <w:t>49</w:t>
        </w:r>
        <w:r>
          <w:fldChar w:fldCharType="end"/>
        </w:r>
      </w:hyperlink>
    </w:p>
    <w:p>
      <w:pPr>
        <w:pStyle w:val="TOC2"/>
        <w:tabs>
          <w:tab w:val="right" w:leader="dot" w:pos="8306"/>
        </w:tabs>
      </w:pPr>
      <w:hyperlink w:anchor="_Toc15829" w:history="1">
        <w:r>
          <w:rPr>
            <w:rFonts w:ascii="仿宋" w:eastAsia="仿宋" w:hAnsi="仿宋" w:cs="仿宋" w:hint="eastAsia"/>
            <w:lang w:eastAsia="zh-CN"/>
          </w:rPr>
          <w:t>(五)、建设期固体废弃物环境影响分析</w:t>
        </w:r>
        <w:r>
          <w:tab/>
        </w:r>
        <w:r>
          <w:fldChar w:fldCharType="begin"/>
        </w:r>
        <w:r>
          <w:instrText xml:space="preserve"> PAGEREF _Toc15829 \h </w:instrText>
        </w:r>
        <w:r>
          <w:fldChar w:fldCharType="separate"/>
        </w:r>
        <w:r>
          <w:t>50</w:t>
        </w:r>
        <w:r>
          <w:fldChar w:fldCharType="end"/>
        </w:r>
      </w:hyperlink>
    </w:p>
    <w:p>
      <w:pPr>
        <w:pStyle w:val="TOC2"/>
        <w:tabs>
          <w:tab w:val="right" w:leader="dot" w:pos="8306"/>
        </w:tabs>
      </w:pPr>
      <w:hyperlink w:anchor="_Toc13408" w:history="1">
        <w:r>
          <w:rPr>
            <w:rFonts w:ascii="仿宋" w:eastAsia="仿宋" w:hAnsi="仿宋" w:cs="仿宋" w:hint="eastAsia"/>
            <w:lang w:eastAsia="zh-CN"/>
          </w:rPr>
          <w:t>(六)、建设期声环境影响分析</w:t>
        </w:r>
        <w:r>
          <w:tab/>
        </w:r>
        <w:r>
          <w:fldChar w:fldCharType="begin"/>
        </w:r>
        <w:r>
          <w:instrText xml:space="preserve"> PAGEREF _Toc13408 \h </w:instrText>
        </w:r>
        <w:r>
          <w:fldChar w:fldCharType="separate"/>
        </w:r>
        <w:r>
          <w:t>52</w:t>
        </w:r>
        <w:r>
          <w:fldChar w:fldCharType="end"/>
        </w:r>
      </w:hyperlink>
    </w:p>
    <w:p>
      <w:pPr>
        <w:pStyle w:val="TOC2"/>
        <w:tabs>
          <w:tab w:val="right" w:leader="dot" w:pos="8306"/>
        </w:tabs>
      </w:pPr>
      <w:hyperlink w:anchor="_Toc6924" w:history="1">
        <w:r>
          <w:rPr>
            <w:rFonts w:ascii="仿宋" w:eastAsia="仿宋" w:hAnsi="仿宋" w:cs="仿宋" w:hint="eastAsia"/>
            <w:lang w:eastAsia="zh-CN"/>
          </w:rPr>
          <w:t>(七)、营运期大气环境影响分析</w:t>
        </w:r>
        <w:r>
          <w:tab/>
        </w:r>
        <w:r>
          <w:fldChar w:fldCharType="begin"/>
        </w:r>
        <w:r>
          <w:instrText xml:space="preserve"> PAGEREF _Toc6924 \h </w:instrText>
        </w:r>
        <w:r>
          <w:fldChar w:fldCharType="separate"/>
        </w:r>
        <w:r>
          <w:t>53</w:t>
        </w:r>
        <w:r>
          <w:fldChar w:fldCharType="end"/>
        </w:r>
      </w:hyperlink>
    </w:p>
    <w:p>
      <w:pPr>
        <w:pStyle w:val="TOC2"/>
        <w:tabs>
          <w:tab w:val="right" w:leader="dot" w:pos="8306"/>
        </w:tabs>
      </w:pPr>
      <w:hyperlink w:anchor="_Toc26445" w:history="1">
        <w:r>
          <w:rPr>
            <w:rFonts w:ascii="仿宋" w:eastAsia="仿宋" w:hAnsi="仿宋" w:cs="仿宋" w:hint="eastAsia"/>
            <w:lang w:eastAsia="zh-CN"/>
          </w:rPr>
          <w:t>(八)、营运期水环境影响分析</w:t>
        </w:r>
        <w:r>
          <w:tab/>
        </w:r>
        <w:r>
          <w:fldChar w:fldCharType="begin"/>
        </w:r>
        <w:r>
          <w:instrText xml:space="preserve"> PAGEREF _Toc26445 \h </w:instrText>
        </w:r>
        <w:r>
          <w:fldChar w:fldCharType="separate"/>
        </w:r>
        <w:r>
          <w:t>54</w:t>
        </w:r>
        <w:r>
          <w:fldChar w:fldCharType="end"/>
        </w:r>
      </w:hyperlink>
    </w:p>
    <w:p>
      <w:pPr>
        <w:pStyle w:val="TOC2"/>
        <w:tabs>
          <w:tab w:val="right" w:leader="dot" w:pos="8306"/>
        </w:tabs>
      </w:pPr>
      <w:hyperlink w:anchor="_Toc9256" w:history="1">
        <w:r>
          <w:rPr>
            <w:rFonts w:ascii="仿宋" w:eastAsia="仿宋" w:hAnsi="仿宋" w:cs="仿宋" w:hint="eastAsia"/>
            <w:lang w:eastAsia="zh-CN"/>
          </w:rPr>
          <w:t>(九)、营运期固体废弃物环境影响分析</w:t>
        </w:r>
        <w:r>
          <w:tab/>
        </w:r>
        <w:r>
          <w:fldChar w:fldCharType="begin"/>
        </w:r>
        <w:r>
          <w:instrText xml:space="preserve"> PAGEREF _Toc9256 \h </w:instrText>
        </w:r>
        <w:r>
          <w:fldChar w:fldCharType="separate"/>
        </w:r>
        <w:r>
          <w:t>55</w:t>
        </w:r>
        <w:r>
          <w:fldChar w:fldCharType="end"/>
        </w:r>
      </w:hyperlink>
    </w:p>
    <w:p>
      <w:pPr>
        <w:pStyle w:val="TOC2"/>
        <w:tabs>
          <w:tab w:val="right" w:leader="dot" w:pos="8306"/>
        </w:tabs>
      </w:pPr>
      <w:hyperlink w:anchor="_Toc24940" w:history="1">
        <w:r>
          <w:rPr>
            <w:rFonts w:ascii="仿宋" w:eastAsia="仿宋" w:hAnsi="仿宋" w:cs="仿宋" w:hint="eastAsia"/>
            <w:lang w:eastAsia="zh-CN"/>
          </w:rPr>
          <w:t>(十)、营运期声环境影响分析</w:t>
        </w:r>
        <w:r>
          <w:tab/>
        </w:r>
        <w:r>
          <w:fldChar w:fldCharType="begin"/>
        </w:r>
        <w:r>
          <w:instrText xml:space="preserve"> PAGEREF _Toc24940 \h </w:instrText>
        </w:r>
        <w:r>
          <w:fldChar w:fldCharType="separate"/>
        </w:r>
        <w:r>
          <w:t>56</w:t>
        </w:r>
        <w:r>
          <w:fldChar w:fldCharType="end"/>
        </w:r>
      </w:hyperlink>
    </w:p>
    <w:p>
      <w:pPr>
        <w:pStyle w:val="TOC2"/>
        <w:tabs>
          <w:tab w:val="right" w:leader="dot" w:pos="8306"/>
        </w:tabs>
      </w:pPr>
      <w:hyperlink w:anchor="_Toc1043" w:history="1">
        <w:r>
          <w:rPr>
            <w:rFonts w:ascii="仿宋" w:eastAsia="仿宋" w:hAnsi="仿宋" w:cs="仿宋" w:hint="eastAsia"/>
            <w:lang w:eastAsia="zh-CN"/>
          </w:rPr>
          <w:t>(十一)、清洁生产</w:t>
        </w:r>
        <w:r>
          <w:tab/>
        </w:r>
        <w:r>
          <w:fldChar w:fldCharType="begin"/>
        </w:r>
        <w:r>
          <w:instrText xml:space="preserve"> PAGEREF _Toc1043 \h </w:instrText>
        </w:r>
        <w:r>
          <w:fldChar w:fldCharType="separate"/>
        </w:r>
        <w:r>
          <w:t>57</w:t>
        </w:r>
        <w:r>
          <w:fldChar w:fldCharType="end"/>
        </w:r>
      </w:hyperlink>
    </w:p>
    <w:p>
      <w:pPr>
        <w:pStyle w:val="TOC2"/>
        <w:tabs>
          <w:tab w:val="right" w:leader="dot" w:pos="8306"/>
        </w:tabs>
      </w:pPr>
      <w:hyperlink w:anchor="_Toc11000" w:history="1">
        <w:r>
          <w:rPr>
            <w:rFonts w:ascii="仿宋" w:eastAsia="仿宋" w:hAnsi="仿宋" w:cs="仿宋" w:hint="eastAsia"/>
            <w:lang w:eastAsia="zh-CN"/>
          </w:rPr>
          <w:t>(十二)、环境管理分析</w:t>
        </w:r>
        <w:r>
          <w:tab/>
        </w:r>
        <w:r>
          <w:fldChar w:fldCharType="begin"/>
        </w:r>
        <w:r>
          <w:instrText xml:space="preserve"> PAGEREF _Toc11000 \h </w:instrText>
        </w:r>
        <w:r>
          <w:fldChar w:fldCharType="separate"/>
        </w:r>
        <w:r>
          <w:t>58</w:t>
        </w:r>
        <w:r>
          <w:fldChar w:fldCharType="end"/>
        </w:r>
      </w:hyperlink>
    </w:p>
    <w:p>
      <w:pPr>
        <w:pStyle w:val="TOC2"/>
        <w:tabs>
          <w:tab w:val="right" w:leader="dot" w:pos="8306"/>
        </w:tabs>
      </w:pPr>
      <w:hyperlink w:anchor="_Toc28458" w:history="1">
        <w:r>
          <w:rPr>
            <w:rFonts w:ascii="仿宋" w:eastAsia="仿宋" w:hAnsi="仿宋" w:cs="仿宋" w:hint="eastAsia"/>
            <w:lang w:eastAsia="zh-CN"/>
          </w:rPr>
          <w:t>(十三)、结论及建议</w:t>
        </w:r>
        <w:r>
          <w:tab/>
        </w:r>
        <w:r>
          <w:fldChar w:fldCharType="begin"/>
        </w:r>
        <w:r>
          <w:instrText xml:space="preserve"> PAGEREF _Toc28458 \h </w:instrText>
        </w:r>
        <w:r>
          <w:fldChar w:fldCharType="separate"/>
        </w:r>
        <w:r>
          <w:t>60</w:t>
        </w:r>
        <w:r>
          <w:fldChar w:fldCharType="end"/>
        </w:r>
      </w:hyperlink>
    </w:p>
    <w:p>
      <w:pPr>
        <w:pStyle w:val="TOC1"/>
        <w:tabs>
          <w:tab w:val="right" w:leader="dot" w:pos="8306"/>
        </w:tabs>
      </w:pPr>
      <w:hyperlink w:anchor="_Toc1954" w:history="1">
        <w:r>
          <w:rPr>
            <w:rFonts w:ascii="仿宋" w:eastAsia="仿宋" w:hAnsi="仿宋" w:cs="仿宋" w:hint="eastAsia"/>
            <w:lang w:eastAsia="zh-CN"/>
          </w:rPr>
          <w:t>十、公司组建背景分析</w:t>
        </w:r>
        <w:r>
          <w:tab/>
        </w:r>
        <w:r>
          <w:fldChar w:fldCharType="begin"/>
        </w:r>
        <w:r>
          <w:instrText xml:space="preserve"> PAGEREF _Toc1954 \h </w:instrText>
        </w:r>
        <w:r>
          <w:fldChar w:fldCharType="separate"/>
        </w:r>
        <w:r>
          <w:t>61</w:t>
        </w:r>
        <w:r>
          <w:fldChar w:fldCharType="end"/>
        </w:r>
      </w:hyperlink>
    </w:p>
    <w:p>
      <w:pPr>
        <w:pStyle w:val="TOC2"/>
        <w:tabs>
          <w:tab w:val="right" w:leader="dot" w:pos="8306"/>
        </w:tabs>
      </w:pPr>
      <w:hyperlink w:anchor="_Toc8189" w:history="1">
        <w:r>
          <w:rPr>
            <w:rFonts w:ascii="仿宋" w:eastAsia="仿宋" w:hAnsi="仿宋" w:cs="仿宋" w:hint="eastAsia"/>
            <w:lang w:eastAsia="zh-CN"/>
          </w:rPr>
          <w:t>(一)、汽车空调器产品项目背景分析</w:t>
        </w:r>
        <w:r>
          <w:tab/>
        </w:r>
        <w:r>
          <w:fldChar w:fldCharType="begin"/>
        </w:r>
        <w:r>
          <w:instrText xml:space="preserve"> PAGEREF _Toc8189 \h </w:instrText>
        </w:r>
        <w:r>
          <w:fldChar w:fldCharType="separate"/>
        </w:r>
        <w:r>
          <w:t>61</w:t>
        </w:r>
        <w:r>
          <w:fldChar w:fldCharType="end"/>
        </w:r>
      </w:hyperlink>
    </w:p>
    <w:p>
      <w:pPr>
        <w:pStyle w:val="TOC2"/>
        <w:tabs>
          <w:tab w:val="right" w:leader="dot" w:pos="8306"/>
        </w:tabs>
      </w:pPr>
      <w:hyperlink w:anchor="_Toc16088" w:history="1">
        <w:r>
          <w:rPr>
            <w:rFonts w:ascii="仿宋" w:eastAsia="仿宋" w:hAnsi="仿宋" w:cs="仿宋" w:hint="eastAsia"/>
            <w:lang w:eastAsia="zh-CN"/>
          </w:rPr>
          <w:t>(二)、汽车空调器产品项目建设必要性分析</w:t>
        </w:r>
        <w:r>
          <w:tab/>
        </w:r>
        <w:r>
          <w:fldChar w:fldCharType="begin"/>
        </w:r>
        <w:r>
          <w:instrText xml:space="preserve"> PAGEREF _Toc16088 \h </w:instrText>
        </w:r>
        <w:r>
          <w:fldChar w:fldCharType="separate"/>
        </w:r>
        <w:r>
          <w:t>62</w:t>
        </w:r>
        <w:r>
          <w:fldChar w:fldCharType="end"/>
        </w:r>
      </w:hyperlink>
    </w:p>
    <w:p>
      <w:pPr>
        <w:pStyle w:val="TOC2"/>
        <w:tabs>
          <w:tab w:val="right" w:leader="dot" w:pos="8306"/>
        </w:tabs>
      </w:pPr>
      <w:hyperlink w:anchor="_Toc17142" w:history="1">
        <w:r>
          <w:rPr>
            <w:rFonts w:ascii="仿宋" w:eastAsia="仿宋" w:hAnsi="仿宋" w:cs="仿宋" w:hint="eastAsia"/>
            <w:lang w:eastAsia="zh-CN"/>
          </w:rPr>
          <w:t>(三)、鼓励中小企业发展</w:t>
        </w:r>
        <w:r>
          <w:tab/>
        </w:r>
        <w:r>
          <w:fldChar w:fldCharType="begin"/>
        </w:r>
        <w:r>
          <w:instrText xml:space="preserve"> PAGEREF _Toc17142 \h </w:instrText>
        </w:r>
        <w:r>
          <w:fldChar w:fldCharType="separate"/>
        </w:r>
        <w:r>
          <w:t>63</w:t>
        </w:r>
        <w:r>
          <w:fldChar w:fldCharType="end"/>
        </w:r>
      </w:hyperlink>
    </w:p>
    <w:p>
      <w:pPr>
        <w:pStyle w:val="TOC2"/>
        <w:tabs>
          <w:tab w:val="right" w:leader="dot" w:pos="8306"/>
        </w:tabs>
      </w:pPr>
      <w:hyperlink w:anchor="_Toc2882" w:history="1">
        <w:r>
          <w:rPr>
            <w:rFonts w:ascii="仿宋" w:eastAsia="仿宋" w:hAnsi="仿宋" w:cs="仿宋" w:hint="eastAsia"/>
            <w:lang w:eastAsia="zh-CN"/>
          </w:rPr>
          <w:t>(四)、宏观经济形势分析</w:t>
        </w:r>
        <w:r>
          <w:tab/>
        </w:r>
        <w:r>
          <w:fldChar w:fldCharType="begin"/>
        </w:r>
        <w:r>
          <w:instrText xml:space="preserve"> PAGEREF _Toc2882 \h </w:instrText>
        </w:r>
        <w:r>
          <w:fldChar w:fldCharType="separate"/>
        </w:r>
        <w:r>
          <w:t>64</w:t>
        </w:r>
        <w:r>
          <w:fldChar w:fldCharType="end"/>
        </w:r>
      </w:hyperlink>
    </w:p>
    <w:p>
      <w:pPr>
        <w:pStyle w:val="TOC1"/>
        <w:tabs>
          <w:tab w:val="right" w:leader="dot" w:pos="8306"/>
        </w:tabs>
      </w:pPr>
      <w:hyperlink w:anchor="_Toc4187" w:history="1">
        <w:r>
          <w:rPr>
            <w:rFonts w:ascii="仿宋" w:eastAsia="仿宋" w:hAnsi="仿宋" w:cs="仿宋" w:hint="eastAsia"/>
            <w:lang w:eastAsia="zh-CN"/>
          </w:rPr>
          <w:t>十一、未来计划和展望</w:t>
        </w:r>
        <w:r>
          <w:tab/>
        </w:r>
        <w:r>
          <w:fldChar w:fldCharType="begin"/>
        </w:r>
        <w:r>
          <w:instrText xml:space="preserve"> PAGEREF _Toc4187 \h </w:instrText>
        </w:r>
        <w:r>
          <w:fldChar w:fldCharType="separate"/>
        </w:r>
        <w:r>
          <w:t>65</w:t>
        </w:r>
        <w:r>
          <w:fldChar w:fldCharType="end"/>
        </w:r>
      </w:hyperlink>
    </w:p>
    <w:p>
      <w:pPr>
        <w:pStyle w:val="TOC2"/>
        <w:tabs>
          <w:tab w:val="right" w:leader="dot" w:pos="8306"/>
        </w:tabs>
      </w:pPr>
      <w:hyperlink w:anchor="_Toc4934" w:history="1">
        <w:r>
          <w:rPr>
            <w:rFonts w:ascii="仿宋" w:eastAsia="仿宋" w:hAnsi="仿宋" w:cs="仿宋" w:hint="eastAsia"/>
            <w:lang w:eastAsia="zh-CN"/>
          </w:rPr>
          <w:t>(一)、公司未来的发展计划</w:t>
        </w:r>
        <w:r>
          <w:tab/>
        </w:r>
        <w:r>
          <w:fldChar w:fldCharType="begin"/>
        </w:r>
        <w:r>
          <w:instrText xml:space="preserve"> PAGEREF _Toc4934 \h </w:instrText>
        </w:r>
        <w:r>
          <w:fldChar w:fldCharType="separate"/>
        </w:r>
        <w:r>
          <w:t>65</w:t>
        </w:r>
        <w:r>
          <w:fldChar w:fldCharType="end"/>
        </w:r>
      </w:hyperlink>
    </w:p>
    <w:p>
      <w:pPr>
        <w:pStyle w:val="TOC2"/>
        <w:tabs>
          <w:tab w:val="right" w:leader="dot" w:pos="8306"/>
        </w:tabs>
      </w:pPr>
      <w:hyperlink w:anchor="_Toc3916" w:history="1">
        <w:r>
          <w:rPr>
            <w:rFonts w:ascii="仿宋" w:eastAsia="仿宋" w:hAnsi="仿宋" w:cs="仿宋" w:hint="eastAsia"/>
            <w:lang w:eastAsia="zh-CN"/>
          </w:rPr>
          <w:t>(二)、长期目标和目标</w:t>
        </w:r>
        <w:r>
          <w:tab/>
        </w:r>
        <w:r>
          <w:fldChar w:fldCharType="begin"/>
        </w:r>
        <w:r>
          <w:instrText xml:space="preserve"> PAGEREF _Toc3916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622"/>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9623"/>
      <w:r>
        <w:rPr>
          <w:rFonts w:ascii="仿宋" w:eastAsia="仿宋" w:hAnsi="仿宋" w:cs="仿宋" w:hint="eastAsia"/>
          <w:lang w:eastAsia="zh-CN"/>
        </w:rPr>
        <w:t>(一)、汽车空调器产品项目选址原则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选址是决定工业汽车空调器产品项目成败的关键因素之一。根据现行政策，汽车空调器产品项目选址必须符合一系列要求，以确保城乡建设、环境保护和资源利用的协调。以下是一些关于汽车空调器产品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汽车空调器产品项目选址必须与当地城乡建设总体规划相一致。它应该符合工业汽车空调器产品项目占地使用规划的要求，并与大气污染防治、水资源和自然生态保护政策相协调。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汽车空调器产品项目选址应避开自然保护区、风景名胜区、生活饮用水源地和其他特别需要保护的敏感性目标。这有助于维护自然环境的完整性和生态系统的稳定。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汽车空调器产品项目选址应充分考虑土地资源的节约。最好选择空闲地、非耕地或荒地，以减少对良田或耕地的占用。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汽车空调器产品项目选址应提供足够的场地，以满足工艺和辅助生产设施的建设需要。这有助于确保生产流程的高效运行。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汽车空调器产品项目选址应具备良好的生产基础条件，包括充足的水源、电力、运输和可靠的能源供应。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汽车空调器产品项目选址应地势平缓，便于排除雨水和处理生产、生活废水。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汽车空调器产品项目选址应与居民区及环境污染敏感点保持足够的防护距离，以确保生产活动不会对人民健康和环境造成危害。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选址是汽车空调器产品项目成功的第一步，符合政策要求的选址将有助于确保汽车空调器产品项目的可持续发展，并避免对环境和社会造成不利影响。因此，在汽车空调器产品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5105"/>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https://d.book118.com/045320323011011102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45320323011011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2024-01-20T04:07:00Z</dcterms:created>
  <dcterms:modified xsi:type="dcterms:W3CDTF">2024-01-20T04:07:23Z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9A42FA83263C4CA2A4ABF6B6E1D3B7AB_11</vt:lpwstr>
  </property>
  <property fmtid="{D5CDD505-2E9C-101B-9397-08002B2CF9AE}" pid="3" name="KSOProductBuildVer">
    <vt:lpwstr>2052-12.1.0.16120</vt:lpwstr>
  </property>
</Properties>
</file>