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TI粉末多孔过滤器项目建设总纲及方案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6" w:history="1">
        <w:r>
          <w:rPr>
            <w:rFonts w:ascii="仿宋" w:eastAsia="仿宋" w:hAnsi="仿宋" w:cs="仿宋" w:hint="eastAsia"/>
            <w:lang w:eastAsia="zh-CN"/>
          </w:rPr>
          <w:t>序言</w:t>
        </w:r>
        <w:r>
          <w:tab/>
        </w:r>
        <w:r>
          <w:fldChar w:fldCharType="begin"/>
        </w:r>
        <w:r>
          <w:instrText xml:space="preserve"> PAGEREF _Toc27906 \h </w:instrText>
        </w:r>
        <w:r>
          <w:fldChar w:fldCharType="separate"/>
        </w:r>
        <w:r>
          <w:t>3</w:t>
        </w:r>
        <w:r>
          <w:fldChar w:fldCharType="end"/>
        </w:r>
      </w:hyperlink>
    </w:p>
    <w:p>
      <w:pPr>
        <w:pStyle w:val="TOC1"/>
        <w:tabs>
          <w:tab w:val="right" w:leader="dot" w:pos="8306"/>
        </w:tabs>
      </w:pPr>
      <w:hyperlink w:anchor="_Toc21664" w:history="1">
        <w:r>
          <w:rPr>
            <w:rFonts w:ascii="仿宋" w:eastAsia="仿宋" w:hAnsi="仿宋" w:cs="仿宋" w:hint="eastAsia"/>
            <w:lang w:eastAsia="zh-CN"/>
          </w:rPr>
          <w:t>一、资源开发及综合利用分析</w:t>
        </w:r>
        <w:r>
          <w:tab/>
        </w:r>
        <w:r>
          <w:fldChar w:fldCharType="begin"/>
        </w:r>
        <w:r>
          <w:instrText xml:space="preserve"> PAGEREF _Toc21664 \h </w:instrText>
        </w:r>
        <w:r>
          <w:fldChar w:fldCharType="separate"/>
        </w:r>
        <w:r>
          <w:t>3</w:t>
        </w:r>
        <w:r>
          <w:fldChar w:fldCharType="end"/>
        </w:r>
      </w:hyperlink>
    </w:p>
    <w:p>
      <w:pPr>
        <w:pStyle w:val="TOC2"/>
        <w:tabs>
          <w:tab w:val="right" w:leader="dot" w:pos="8306"/>
        </w:tabs>
      </w:pPr>
      <w:hyperlink w:anchor="_Toc12008" w:history="1">
        <w:r>
          <w:rPr>
            <w:rFonts w:ascii="仿宋" w:eastAsia="仿宋" w:hAnsi="仿宋" w:cs="仿宋" w:hint="eastAsia"/>
            <w:lang w:eastAsia="zh-CN"/>
          </w:rPr>
          <w:t>(一)、资源开发方案</w:t>
        </w:r>
        <w:r>
          <w:tab/>
        </w:r>
        <w:r>
          <w:fldChar w:fldCharType="begin"/>
        </w:r>
        <w:r>
          <w:instrText xml:space="preserve"> PAGEREF _Toc12008 \h </w:instrText>
        </w:r>
        <w:r>
          <w:fldChar w:fldCharType="separate"/>
        </w:r>
        <w:r>
          <w:t>3</w:t>
        </w:r>
        <w:r>
          <w:fldChar w:fldCharType="end"/>
        </w:r>
      </w:hyperlink>
    </w:p>
    <w:p>
      <w:pPr>
        <w:pStyle w:val="TOC2"/>
        <w:tabs>
          <w:tab w:val="right" w:leader="dot" w:pos="8306"/>
        </w:tabs>
      </w:pPr>
      <w:hyperlink w:anchor="_Toc5142" w:history="1">
        <w:r>
          <w:rPr>
            <w:rFonts w:ascii="仿宋" w:eastAsia="仿宋" w:hAnsi="仿宋" w:cs="仿宋" w:hint="eastAsia"/>
            <w:lang w:eastAsia="zh-CN"/>
          </w:rPr>
          <w:t>(二)、资源利用方案</w:t>
        </w:r>
        <w:r>
          <w:tab/>
        </w:r>
        <w:r>
          <w:fldChar w:fldCharType="begin"/>
        </w:r>
        <w:r>
          <w:instrText xml:space="preserve"> PAGEREF _Toc5142 \h </w:instrText>
        </w:r>
        <w:r>
          <w:fldChar w:fldCharType="separate"/>
        </w:r>
        <w:r>
          <w:t>4</w:t>
        </w:r>
        <w:r>
          <w:fldChar w:fldCharType="end"/>
        </w:r>
      </w:hyperlink>
    </w:p>
    <w:p>
      <w:pPr>
        <w:pStyle w:val="TOC2"/>
        <w:tabs>
          <w:tab w:val="right" w:leader="dot" w:pos="8306"/>
        </w:tabs>
      </w:pPr>
      <w:hyperlink w:anchor="_Toc21031" w:history="1">
        <w:r>
          <w:rPr>
            <w:rFonts w:ascii="仿宋" w:eastAsia="仿宋" w:hAnsi="仿宋" w:cs="仿宋" w:hint="eastAsia"/>
            <w:lang w:eastAsia="zh-CN"/>
          </w:rPr>
          <w:t>(三)、资源节约措施</w:t>
        </w:r>
        <w:r>
          <w:tab/>
        </w:r>
        <w:r>
          <w:fldChar w:fldCharType="begin"/>
        </w:r>
        <w:r>
          <w:instrText xml:space="preserve"> PAGEREF _Toc21031 \h </w:instrText>
        </w:r>
        <w:r>
          <w:fldChar w:fldCharType="separate"/>
        </w:r>
        <w:r>
          <w:t>5</w:t>
        </w:r>
        <w:r>
          <w:fldChar w:fldCharType="end"/>
        </w:r>
      </w:hyperlink>
    </w:p>
    <w:p>
      <w:pPr>
        <w:pStyle w:val="TOC1"/>
        <w:tabs>
          <w:tab w:val="right" w:leader="dot" w:pos="8306"/>
        </w:tabs>
      </w:pPr>
      <w:hyperlink w:anchor="_Toc12817" w:history="1">
        <w:r>
          <w:rPr>
            <w:rFonts w:ascii="仿宋" w:eastAsia="仿宋" w:hAnsi="仿宋" w:cs="仿宋" w:hint="eastAsia"/>
            <w:lang w:eastAsia="zh-CN"/>
          </w:rPr>
          <w:t>二、环境和生态影响分析</w:t>
        </w:r>
        <w:r>
          <w:tab/>
        </w:r>
        <w:r>
          <w:fldChar w:fldCharType="begin"/>
        </w:r>
        <w:r>
          <w:instrText xml:space="preserve"> PAGEREF _Toc12817 \h </w:instrText>
        </w:r>
        <w:r>
          <w:fldChar w:fldCharType="separate"/>
        </w:r>
        <w:r>
          <w:t>6</w:t>
        </w:r>
        <w:r>
          <w:fldChar w:fldCharType="end"/>
        </w:r>
      </w:hyperlink>
    </w:p>
    <w:p>
      <w:pPr>
        <w:pStyle w:val="TOC2"/>
        <w:tabs>
          <w:tab w:val="right" w:leader="dot" w:pos="8306"/>
        </w:tabs>
      </w:pPr>
      <w:hyperlink w:anchor="_Toc23344" w:history="1">
        <w:r>
          <w:rPr>
            <w:rFonts w:ascii="仿宋" w:eastAsia="仿宋" w:hAnsi="仿宋" w:cs="仿宋" w:hint="eastAsia"/>
            <w:lang w:eastAsia="zh-CN"/>
          </w:rPr>
          <w:t>(一)、环境和生态现状</w:t>
        </w:r>
        <w:r>
          <w:tab/>
        </w:r>
        <w:r>
          <w:fldChar w:fldCharType="begin"/>
        </w:r>
        <w:r>
          <w:instrText xml:space="preserve"> PAGEREF _Toc23344 \h </w:instrText>
        </w:r>
        <w:r>
          <w:fldChar w:fldCharType="separate"/>
        </w:r>
        <w:r>
          <w:t>6</w:t>
        </w:r>
        <w:r>
          <w:fldChar w:fldCharType="end"/>
        </w:r>
      </w:hyperlink>
    </w:p>
    <w:p>
      <w:pPr>
        <w:pStyle w:val="TOC2"/>
        <w:tabs>
          <w:tab w:val="right" w:leader="dot" w:pos="8306"/>
        </w:tabs>
      </w:pPr>
      <w:hyperlink w:anchor="_Toc32686" w:history="1">
        <w:r>
          <w:rPr>
            <w:rFonts w:ascii="仿宋" w:eastAsia="仿宋" w:hAnsi="仿宋" w:cs="仿宋" w:hint="eastAsia"/>
            <w:lang w:eastAsia="zh-CN"/>
          </w:rPr>
          <w:t>(二)、生态环境影响分析</w:t>
        </w:r>
        <w:r>
          <w:tab/>
        </w:r>
        <w:r>
          <w:fldChar w:fldCharType="begin"/>
        </w:r>
        <w:r>
          <w:instrText xml:space="preserve"> PAGEREF _Toc32686 \h </w:instrText>
        </w:r>
        <w:r>
          <w:fldChar w:fldCharType="separate"/>
        </w:r>
        <w:r>
          <w:t>8</w:t>
        </w:r>
        <w:r>
          <w:fldChar w:fldCharType="end"/>
        </w:r>
      </w:hyperlink>
    </w:p>
    <w:p>
      <w:pPr>
        <w:pStyle w:val="TOC2"/>
        <w:tabs>
          <w:tab w:val="right" w:leader="dot" w:pos="8306"/>
        </w:tabs>
      </w:pPr>
      <w:hyperlink w:anchor="_Toc848" w:history="1">
        <w:r>
          <w:rPr>
            <w:rFonts w:ascii="仿宋" w:eastAsia="仿宋" w:hAnsi="仿宋" w:cs="仿宋" w:hint="eastAsia"/>
            <w:lang w:eastAsia="zh-CN"/>
          </w:rPr>
          <w:t>(三)、生态环境保护措施</w:t>
        </w:r>
        <w:r>
          <w:tab/>
        </w:r>
        <w:r>
          <w:fldChar w:fldCharType="begin"/>
        </w:r>
        <w:r>
          <w:instrText xml:space="preserve"> PAGEREF _Toc848 \h </w:instrText>
        </w:r>
        <w:r>
          <w:fldChar w:fldCharType="separate"/>
        </w:r>
        <w:r>
          <w:t>9</w:t>
        </w:r>
        <w:r>
          <w:fldChar w:fldCharType="end"/>
        </w:r>
      </w:hyperlink>
    </w:p>
    <w:p>
      <w:pPr>
        <w:pStyle w:val="TOC2"/>
        <w:tabs>
          <w:tab w:val="right" w:leader="dot" w:pos="8306"/>
        </w:tabs>
      </w:pPr>
      <w:hyperlink w:anchor="_Toc29450" w:history="1">
        <w:r>
          <w:rPr>
            <w:rFonts w:ascii="仿宋" w:eastAsia="仿宋" w:hAnsi="仿宋" w:cs="仿宋" w:hint="eastAsia"/>
            <w:lang w:eastAsia="zh-CN"/>
          </w:rPr>
          <w:t>(四)、地质灾害影响分析</w:t>
        </w:r>
        <w:r>
          <w:tab/>
        </w:r>
        <w:r>
          <w:fldChar w:fldCharType="begin"/>
        </w:r>
        <w:r>
          <w:instrText xml:space="preserve"> PAGEREF _Toc29450 \h </w:instrText>
        </w:r>
        <w:r>
          <w:fldChar w:fldCharType="separate"/>
        </w:r>
        <w:r>
          <w:t>11</w:t>
        </w:r>
        <w:r>
          <w:fldChar w:fldCharType="end"/>
        </w:r>
      </w:hyperlink>
    </w:p>
    <w:p>
      <w:pPr>
        <w:pStyle w:val="TOC2"/>
        <w:tabs>
          <w:tab w:val="right" w:leader="dot" w:pos="8306"/>
        </w:tabs>
      </w:pPr>
      <w:hyperlink w:anchor="_Toc2603" w:history="1">
        <w:r>
          <w:rPr>
            <w:rFonts w:ascii="仿宋" w:eastAsia="仿宋" w:hAnsi="仿宋" w:cs="仿宋" w:hint="eastAsia"/>
            <w:lang w:eastAsia="zh-CN"/>
          </w:rPr>
          <w:t>(五)、特殊环境影响</w:t>
        </w:r>
        <w:r>
          <w:tab/>
        </w:r>
        <w:r>
          <w:fldChar w:fldCharType="begin"/>
        </w:r>
        <w:r>
          <w:instrText xml:space="preserve"> PAGEREF _Toc2603 \h </w:instrText>
        </w:r>
        <w:r>
          <w:fldChar w:fldCharType="separate"/>
        </w:r>
        <w:r>
          <w:t>13</w:t>
        </w:r>
        <w:r>
          <w:fldChar w:fldCharType="end"/>
        </w:r>
      </w:hyperlink>
    </w:p>
    <w:p>
      <w:pPr>
        <w:pStyle w:val="TOC1"/>
        <w:tabs>
          <w:tab w:val="right" w:leader="dot" w:pos="8306"/>
        </w:tabs>
      </w:pPr>
      <w:hyperlink w:anchor="_Toc20296" w:history="1">
        <w:r>
          <w:rPr>
            <w:rFonts w:ascii="仿宋" w:eastAsia="仿宋" w:hAnsi="仿宋" w:cs="仿宋" w:hint="eastAsia"/>
            <w:lang w:eastAsia="zh-CN"/>
          </w:rPr>
          <w:t>三、项目选址研究</w:t>
        </w:r>
        <w:r>
          <w:tab/>
        </w:r>
        <w:r>
          <w:fldChar w:fldCharType="begin"/>
        </w:r>
        <w:r>
          <w:instrText xml:space="preserve"> PAGEREF _Toc20296 \h </w:instrText>
        </w:r>
        <w:r>
          <w:fldChar w:fldCharType="separate"/>
        </w:r>
        <w:r>
          <w:t>14</w:t>
        </w:r>
        <w:r>
          <w:fldChar w:fldCharType="end"/>
        </w:r>
      </w:hyperlink>
    </w:p>
    <w:p>
      <w:pPr>
        <w:pStyle w:val="TOC2"/>
        <w:tabs>
          <w:tab w:val="right" w:leader="dot" w:pos="8306"/>
        </w:tabs>
      </w:pPr>
      <w:hyperlink w:anchor="_Toc26662" w:history="1">
        <w:r>
          <w:rPr>
            <w:rFonts w:ascii="仿宋" w:eastAsia="仿宋" w:hAnsi="仿宋" w:cs="仿宋" w:hint="eastAsia"/>
            <w:lang w:eastAsia="zh-CN"/>
          </w:rPr>
          <w:t>(一)、项目选址原则</w:t>
        </w:r>
        <w:r>
          <w:tab/>
        </w:r>
        <w:r>
          <w:fldChar w:fldCharType="begin"/>
        </w:r>
        <w:r>
          <w:instrText xml:space="preserve"> PAGEREF _Toc26662 \h </w:instrText>
        </w:r>
        <w:r>
          <w:fldChar w:fldCharType="separate"/>
        </w:r>
        <w:r>
          <w:t>14</w:t>
        </w:r>
        <w:r>
          <w:fldChar w:fldCharType="end"/>
        </w:r>
      </w:hyperlink>
    </w:p>
    <w:p>
      <w:pPr>
        <w:pStyle w:val="TOC2"/>
        <w:tabs>
          <w:tab w:val="right" w:leader="dot" w:pos="8306"/>
        </w:tabs>
      </w:pPr>
      <w:hyperlink w:anchor="_Toc3548" w:history="1">
        <w:r>
          <w:rPr>
            <w:rFonts w:ascii="仿宋" w:eastAsia="仿宋" w:hAnsi="仿宋" w:cs="仿宋" w:hint="eastAsia"/>
            <w:lang w:eastAsia="zh-CN"/>
          </w:rPr>
          <w:t>(二)、项目选址</w:t>
        </w:r>
        <w:r>
          <w:tab/>
        </w:r>
        <w:r>
          <w:fldChar w:fldCharType="begin"/>
        </w:r>
        <w:r>
          <w:instrText xml:space="preserve"> PAGEREF _Toc3548 \h </w:instrText>
        </w:r>
        <w:r>
          <w:fldChar w:fldCharType="separate"/>
        </w:r>
        <w:r>
          <w:t>17</w:t>
        </w:r>
        <w:r>
          <w:fldChar w:fldCharType="end"/>
        </w:r>
      </w:hyperlink>
    </w:p>
    <w:p>
      <w:pPr>
        <w:pStyle w:val="TOC2"/>
        <w:tabs>
          <w:tab w:val="right" w:leader="dot" w:pos="8306"/>
        </w:tabs>
      </w:pPr>
      <w:hyperlink w:anchor="_Toc4347" w:history="1">
        <w:r>
          <w:rPr>
            <w:rFonts w:ascii="仿宋" w:eastAsia="仿宋" w:hAnsi="仿宋" w:cs="仿宋" w:hint="eastAsia"/>
            <w:lang w:eastAsia="zh-CN"/>
          </w:rPr>
          <w:t>(三)、建设条件分析</w:t>
        </w:r>
        <w:r>
          <w:tab/>
        </w:r>
        <w:r>
          <w:fldChar w:fldCharType="begin"/>
        </w:r>
        <w:r>
          <w:instrText xml:space="preserve"> PAGEREF _Toc4347 \h </w:instrText>
        </w:r>
        <w:r>
          <w:fldChar w:fldCharType="separate"/>
        </w:r>
        <w:r>
          <w:t>19</w:t>
        </w:r>
        <w:r>
          <w:fldChar w:fldCharType="end"/>
        </w:r>
      </w:hyperlink>
    </w:p>
    <w:p>
      <w:pPr>
        <w:pStyle w:val="TOC2"/>
        <w:tabs>
          <w:tab w:val="right" w:leader="dot" w:pos="8306"/>
        </w:tabs>
      </w:pPr>
      <w:hyperlink w:anchor="_Toc6985" w:history="1">
        <w:r>
          <w:rPr>
            <w:rFonts w:ascii="仿宋" w:eastAsia="仿宋" w:hAnsi="仿宋" w:cs="仿宋" w:hint="eastAsia"/>
            <w:lang w:eastAsia="zh-CN"/>
          </w:rPr>
          <w:t>(四)、用地控制指标</w:t>
        </w:r>
        <w:r>
          <w:tab/>
        </w:r>
        <w:r>
          <w:fldChar w:fldCharType="begin"/>
        </w:r>
        <w:r>
          <w:instrText xml:space="preserve"> PAGEREF _Toc6985 \h </w:instrText>
        </w:r>
        <w:r>
          <w:fldChar w:fldCharType="separate"/>
        </w:r>
        <w:r>
          <w:t>20</w:t>
        </w:r>
        <w:r>
          <w:fldChar w:fldCharType="end"/>
        </w:r>
      </w:hyperlink>
    </w:p>
    <w:p>
      <w:pPr>
        <w:pStyle w:val="TOC2"/>
        <w:tabs>
          <w:tab w:val="right" w:leader="dot" w:pos="8306"/>
        </w:tabs>
      </w:pPr>
      <w:hyperlink w:anchor="_Toc12299" w:history="1">
        <w:r>
          <w:rPr>
            <w:rFonts w:ascii="仿宋" w:eastAsia="仿宋" w:hAnsi="仿宋" w:cs="仿宋" w:hint="eastAsia"/>
            <w:lang w:eastAsia="zh-CN"/>
          </w:rPr>
          <w:t>(五)、地总体要求</w:t>
        </w:r>
        <w:r>
          <w:tab/>
        </w:r>
        <w:r>
          <w:fldChar w:fldCharType="begin"/>
        </w:r>
        <w:r>
          <w:instrText xml:space="preserve"> PAGEREF _Toc12299 \h </w:instrText>
        </w:r>
        <w:r>
          <w:fldChar w:fldCharType="separate"/>
        </w:r>
        <w:r>
          <w:t>22</w:t>
        </w:r>
        <w:r>
          <w:fldChar w:fldCharType="end"/>
        </w:r>
      </w:hyperlink>
    </w:p>
    <w:p>
      <w:pPr>
        <w:pStyle w:val="TOC2"/>
        <w:tabs>
          <w:tab w:val="right" w:leader="dot" w:pos="8306"/>
        </w:tabs>
      </w:pPr>
      <w:hyperlink w:anchor="_Toc19121" w:history="1">
        <w:r>
          <w:rPr>
            <w:rFonts w:ascii="仿宋" w:eastAsia="仿宋" w:hAnsi="仿宋" w:cs="仿宋" w:hint="eastAsia"/>
            <w:lang w:eastAsia="zh-CN"/>
          </w:rPr>
          <w:t>(六)、节约用地措施</w:t>
        </w:r>
        <w:r>
          <w:tab/>
        </w:r>
        <w:r>
          <w:fldChar w:fldCharType="begin"/>
        </w:r>
        <w:r>
          <w:instrText xml:space="preserve"> PAGEREF _Toc19121 \h </w:instrText>
        </w:r>
        <w:r>
          <w:fldChar w:fldCharType="separate"/>
        </w:r>
        <w:r>
          <w:t>23</w:t>
        </w:r>
        <w:r>
          <w:fldChar w:fldCharType="end"/>
        </w:r>
      </w:hyperlink>
    </w:p>
    <w:p>
      <w:pPr>
        <w:pStyle w:val="TOC2"/>
        <w:tabs>
          <w:tab w:val="right" w:leader="dot" w:pos="8306"/>
        </w:tabs>
      </w:pPr>
      <w:hyperlink w:anchor="_Toc21549" w:history="1">
        <w:r>
          <w:rPr>
            <w:rFonts w:ascii="仿宋" w:eastAsia="仿宋" w:hAnsi="仿宋" w:cs="仿宋" w:hint="eastAsia"/>
            <w:lang w:eastAsia="zh-CN"/>
          </w:rPr>
          <w:t>(七)、选址综合评价</w:t>
        </w:r>
        <w:r>
          <w:tab/>
        </w:r>
        <w:r>
          <w:fldChar w:fldCharType="begin"/>
        </w:r>
        <w:r>
          <w:instrText xml:space="preserve"> PAGEREF _Toc21549 \h </w:instrText>
        </w:r>
        <w:r>
          <w:fldChar w:fldCharType="separate"/>
        </w:r>
        <w:r>
          <w:t>24</w:t>
        </w:r>
        <w:r>
          <w:fldChar w:fldCharType="end"/>
        </w:r>
      </w:hyperlink>
    </w:p>
    <w:p>
      <w:pPr>
        <w:pStyle w:val="TOC1"/>
        <w:tabs>
          <w:tab w:val="right" w:leader="dot" w:pos="8306"/>
        </w:tabs>
      </w:pPr>
      <w:hyperlink w:anchor="_Toc16094" w:history="1">
        <w:r>
          <w:rPr>
            <w:rFonts w:ascii="仿宋" w:eastAsia="仿宋" w:hAnsi="仿宋" w:cs="仿宋" w:hint="eastAsia"/>
            <w:lang w:eastAsia="zh-CN"/>
          </w:rPr>
          <w:t>四、经济影响分析</w:t>
        </w:r>
        <w:r>
          <w:tab/>
        </w:r>
        <w:r>
          <w:fldChar w:fldCharType="begin"/>
        </w:r>
        <w:r>
          <w:instrText xml:space="preserve"> PAGEREF _Toc16094 \h </w:instrText>
        </w:r>
        <w:r>
          <w:fldChar w:fldCharType="separate"/>
        </w:r>
        <w:r>
          <w:t>25</w:t>
        </w:r>
        <w:r>
          <w:fldChar w:fldCharType="end"/>
        </w:r>
      </w:hyperlink>
    </w:p>
    <w:p>
      <w:pPr>
        <w:pStyle w:val="TOC2"/>
        <w:tabs>
          <w:tab w:val="right" w:leader="dot" w:pos="8306"/>
        </w:tabs>
      </w:pPr>
      <w:hyperlink w:anchor="_Toc28427" w:history="1">
        <w:r>
          <w:rPr>
            <w:rFonts w:ascii="仿宋" w:eastAsia="仿宋" w:hAnsi="仿宋" w:cs="仿宋" w:hint="eastAsia"/>
            <w:lang w:eastAsia="zh-CN"/>
          </w:rPr>
          <w:t>(一)、经济费用效益或费用效果分析</w:t>
        </w:r>
        <w:r>
          <w:tab/>
        </w:r>
        <w:r>
          <w:fldChar w:fldCharType="begin"/>
        </w:r>
        <w:r>
          <w:instrText xml:space="preserve"> PAGEREF _Toc28427 \h </w:instrText>
        </w:r>
        <w:r>
          <w:fldChar w:fldCharType="separate"/>
        </w:r>
        <w:r>
          <w:t>25</w:t>
        </w:r>
        <w:r>
          <w:fldChar w:fldCharType="end"/>
        </w:r>
      </w:hyperlink>
    </w:p>
    <w:p>
      <w:pPr>
        <w:pStyle w:val="TOC2"/>
        <w:tabs>
          <w:tab w:val="right" w:leader="dot" w:pos="8306"/>
        </w:tabs>
      </w:pPr>
      <w:hyperlink w:anchor="_Toc15543" w:history="1">
        <w:r>
          <w:rPr>
            <w:rFonts w:ascii="仿宋" w:eastAsia="仿宋" w:hAnsi="仿宋" w:cs="仿宋" w:hint="eastAsia"/>
            <w:lang w:eastAsia="zh-CN"/>
          </w:rPr>
          <w:t>(二)、行业影响分析</w:t>
        </w:r>
        <w:r>
          <w:tab/>
        </w:r>
        <w:r>
          <w:fldChar w:fldCharType="begin"/>
        </w:r>
        <w:r>
          <w:instrText xml:space="preserve"> PAGEREF _Toc15543 \h </w:instrText>
        </w:r>
        <w:r>
          <w:fldChar w:fldCharType="separate"/>
        </w:r>
        <w:r>
          <w:t>28</w:t>
        </w:r>
        <w:r>
          <w:fldChar w:fldCharType="end"/>
        </w:r>
      </w:hyperlink>
    </w:p>
    <w:p>
      <w:pPr>
        <w:pStyle w:val="TOC2"/>
        <w:tabs>
          <w:tab w:val="right" w:leader="dot" w:pos="8306"/>
        </w:tabs>
      </w:pPr>
      <w:hyperlink w:anchor="_Toc27722" w:history="1">
        <w:r>
          <w:rPr>
            <w:rFonts w:ascii="仿宋" w:eastAsia="仿宋" w:hAnsi="仿宋" w:cs="仿宋" w:hint="eastAsia"/>
            <w:lang w:eastAsia="zh-CN"/>
          </w:rPr>
          <w:t>(三)、区域经济影响分析</w:t>
        </w:r>
        <w:r>
          <w:tab/>
        </w:r>
        <w:r>
          <w:fldChar w:fldCharType="begin"/>
        </w:r>
        <w:r>
          <w:instrText xml:space="preserve"> PAGEREF _Toc27722 \h </w:instrText>
        </w:r>
        <w:r>
          <w:fldChar w:fldCharType="separate"/>
        </w:r>
        <w:r>
          <w:t>29</w:t>
        </w:r>
        <w:r>
          <w:fldChar w:fldCharType="end"/>
        </w:r>
      </w:hyperlink>
    </w:p>
    <w:p>
      <w:pPr>
        <w:pStyle w:val="TOC2"/>
        <w:tabs>
          <w:tab w:val="right" w:leader="dot" w:pos="8306"/>
        </w:tabs>
      </w:pPr>
      <w:hyperlink w:anchor="_Toc14910" w:history="1">
        <w:r>
          <w:rPr>
            <w:rFonts w:ascii="仿宋" w:eastAsia="仿宋" w:hAnsi="仿宋" w:cs="仿宋" w:hint="eastAsia"/>
            <w:lang w:eastAsia="zh-CN"/>
          </w:rPr>
          <w:t>(四)、宏观经济影响分析</w:t>
        </w:r>
        <w:r>
          <w:tab/>
        </w:r>
        <w:r>
          <w:fldChar w:fldCharType="begin"/>
        </w:r>
        <w:r>
          <w:instrText xml:space="preserve"> PAGEREF _Toc14910 \h </w:instrText>
        </w:r>
        <w:r>
          <w:fldChar w:fldCharType="separate"/>
        </w:r>
        <w:r>
          <w:t>30</w:t>
        </w:r>
        <w:r>
          <w:fldChar w:fldCharType="end"/>
        </w:r>
      </w:hyperlink>
    </w:p>
    <w:p>
      <w:pPr>
        <w:pStyle w:val="TOC1"/>
        <w:tabs>
          <w:tab w:val="right" w:leader="dot" w:pos="8306"/>
        </w:tabs>
      </w:pPr>
      <w:hyperlink w:anchor="_Toc1807" w:history="1">
        <w:r>
          <w:rPr>
            <w:rFonts w:ascii="仿宋" w:eastAsia="仿宋" w:hAnsi="仿宋" w:cs="仿宋" w:hint="eastAsia"/>
            <w:lang w:eastAsia="zh-CN"/>
          </w:rPr>
          <w:t>五、财务管理与成本控制</w:t>
        </w:r>
        <w:r>
          <w:tab/>
        </w:r>
        <w:r>
          <w:fldChar w:fldCharType="begin"/>
        </w:r>
        <w:r>
          <w:instrText xml:space="preserve"> PAGEREF _Toc1807 \h </w:instrText>
        </w:r>
        <w:r>
          <w:fldChar w:fldCharType="separate"/>
        </w:r>
        <w:r>
          <w:t>32</w:t>
        </w:r>
        <w:r>
          <w:fldChar w:fldCharType="end"/>
        </w:r>
      </w:hyperlink>
    </w:p>
    <w:p>
      <w:pPr>
        <w:pStyle w:val="TOC2"/>
        <w:tabs>
          <w:tab w:val="right" w:leader="dot" w:pos="8306"/>
        </w:tabs>
      </w:pPr>
      <w:hyperlink w:anchor="_Toc22145" w:history="1">
        <w:r>
          <w:rPr>
            <w:rFonts w:ascii="仿宋" w:eastAsia="仿宋" w:hAnsi="仿宋" w:cs="仿宋" w:hint="eastAsia"/>
            <w:lang w:eastAsia="zh-CN"/>
          </w:rPr>
          <w:t>(一)、财务管理体系建设</w:t>
        </w:r>
        <w:r>
          <w:tab/>
        </w:r>
        <w:r>
          <w:fldChar w:fldCharType="begin"/>
        </w:r>
        <w:r>
          <w:instrText xml:space="preserve"> PAGEREF _Toc22145 \h </w:instrText>
        </w:r>
        <w:r>
          <w:fldChar w:fldCharType="separate"/>
        </w:r>
        <w:r>
          <w:t>32</w:t>
        </w:r>
        <w:r>
          <w:fldChar w:fldCharType="end"/>
        </w:r>
      </w:hyperlink>
    </w:p>
    <w:p>
      <w:pPr>
        <w:pStyle w:val="TOC2"/>
        <w:tabs>
          <w:tab w:val="right" w:leader="dot" w:pos="8306"/>
        </w:tabs>
      </w:pPr>
      <w:hyperlink w:anchor="_Toc30888" w:history="1">
        <w:r>
          <w:rPr>
            <w:rFonts w:ascii="仿宋" w:eastAsia="仿宋" w:hAnsi="仿宋" w:cs="仿宋" w:hint="eastAsia"/>
            <w:lang w:eastAsia="zh-CN"/>
          </w:rPr>
          <w:t>(二)、成本控制措施</w:t>
        </w:r>
        <w:r>
          <w:tab/>
        </w:r>
        <w:r>
          <w:fldChar w:fldCharType="begin"/>
        </w:r>
        <w:r>
          <w:instrText xml:space="preserve"> PAGEREF _Toc30888 \h </w:instrText>
        </w:r>
        <w:r>
          <w:fldChar w:fldCharType="separate"/>
        </w:r>
        <w:r>
          <w:t>33</w:t>
        </w:r>
        <w:r>
          <w:fldChar w:fldCharType="end"/>
        </w:r>
      </w:hyperlink>
    </w:p>
    <w:p>
      <w:pPr>
        <w:pStyle w:val="TOC1"/>
        <w:tabs>
          <w:tab w:val="right" w:leader="dot" w:pos="8306"/>
        </w:tabs>
      </w:pPr>
      <w:hyperlink w:anchor="_Toc2607" w:history="1">
        <w:r>
          <w:rPr>
            <w:rFonts w:ascii="仿宋" w:eastAsia="仿宋" w:hAnsi="仿宋" w:cs="仿宋" w:hint="eastAsia"/>
            <w:lang w:eastAsia="zh-CN"/>
          </w:rPr>
          <w:t>六、TI粉末多孔过滤器项目概论</w:t>
        </w:r>
        <w:r>
          <w:tab/>
        </w:r>
        <w:r>
          <w:fldChar w:fldCharType="begin"/>
        </w:r>
        <w:r>
          <w:instrText xml:space="preserve"> PAGEREF _Toc2607 \h </w:instrText>
        </w:r>
        <w:r>
          <w:fldChar w:fldCharType="separate"/>
        </w:r>
        <w:r>
          <w:t>34</w:t>
        </w:r>
        <w:r>
          <w:fldChar w:fldCharType="end"/>
        </w:r>
      </w:hyperlink>
    </w:p>
    <w:p>
      <w:pPr>
        <w:pStyle w:val="TOC2"/>
        <w:tabs>
          <w:tab w:val="right" w:leader="dot" w:pos="8306"/>
        </w:tabs>
      </w:pPr>
      <w:hyperlink w:anchor="_Toc12628" w:history="1">
        <w:r>
          <w:rPr>
            <w:rFonts w:ascii="仿宋" w:eastAsia="仿宋" w:hAnsi="仿宋" w:cs="仿宋" w:hint="eastAsia"/>
            <w:lang w:eastAsia="zh-CN"/>
          </w:rPr>
          <w:t>(一)、项目申报单位概况</w:t>
        </w:r>
        <w:r>
          <w:tab/>
        </w:r>
        <w:r>
          <w:fldChar w:fldCharType="begin"/>
        </w:r>
        <w:r>
          <w:instrText xml:space="preserve"> PAGEREF _Toc12628 \h </w:instrText>
        </w:r>
        <w:r>
          <w:fldChar w:fldCharType="separate"/>
        </w:r>
        <w:r>
          <w:t>34</w:t>
        </w:r>
        <w:r>
          <w:fldChar w:fldCharType="end"/>
        </w:r>
      </w:hyperlink>
    </w:p>
    <w:p>
      <w:pPr>
        <w:pStyle w:val="TOC2"/>
        <w:tabs>
          <w:tab w:val="right" w:leader="dot" w:pos="8306"/>
        </w:tabs>
      </w:pPr>
      <w:hyperlink w:anchor="_Toc7594" w:history="1">
        <w:r>
          <w:rPr>
            <w:rFonts w:ascii="仿宋" w:eastAsia="仿宋" w:hAnsi="仿宋" w:cs="仿宋" w:hint="eastAsia"/>
            <w:lang w:eastAsia="zh-CN"/>
          </w:rPr>
          <w:t>(二)、项目概况</w:t>
        </w:r>
        <w:r>
          <w:tab/>
        </w:r>
        <w:r>
          <w:fldChar w:fldCharType="begin"/>
        </w:r>
        <w:r>
          <w:instrText xml:space="preserve"> PAGEREF _Toc7594 \h </w:instrText>
        </w:r>
        <w:r>
          <w:fldChar w:fldCharType="separate"/>
        </w:r>
        <w:r>
          <w:t>35</w:t>
        </w:r>
        <w:r>
          <w:fldChar w:fldCharType="end"/>
        </w:r>
      </w:hyperlink>
    </w:p>
    <w:p>
      <w:pPr>
        <w:pStyle w:val="TOC1"/>
        <w:tabs>
          <w:tab w:val="right" w:leader="dot" w:pos="8306"/>
        </w:tabs>
      </w:pPr>
      <w:hyperlink w:anchor="_Toc5254" w:history="1">
        <w:r>
          <w:rPr>
            <w:rFonts w:ascii="仿宋" w:eastAsia="仿宋" w:hAnsi="仿宋" w:cs="仿宋" w:hint="eastAsia"/>
            <w:lang w:eastAsia="zh-CN"/>
          </w:rPr>
          <w:t>七、项目质量与标准</w:t>
        </w:r>
        <w:r>
          <w:tab/>
        </w:r>
        <w:r>
          <w:fldChar w:fldCharType="begin"/>
        </w:r>
        <w:r>
          <w:instrText xml:space="preserve"> PAGEREF _Toc5254 \h </w:instrText>
        </w:r>
        <w:r>
          <w:fldChar w:fldCharType="separate"/>
        </w:r>
        <w:r>
          <w:t>38</w:t>
        </w:r>
        <w:r>
          <w:fldChar w:fldCharType="end"/>
        </w:r>
      </w:hyperlink>
    </w:p>
    <w:p>
      <w:pPr>
        <w:pStyle w:val="TOC2"/>
        <w:tabs>
          <w:tab w:val="right" w:leader="dot" w:pos="8306"/>
        </w:tabs>
      </w:pPr>
      <w:hyperlink w:anchor="_Toc6347" w:history="1">
        <w:r>
          <w:rPr>
            <w:rFonts w:ascii="仿宋" w:eastAsia="仿宋" w:hAnsi="仿宋" w:cs="仿宋" w:hint="eastAsia"/>
            <w:lang w:eastAsia="zh-CN"/>
          </w:rPr>
          <w:t>(一)、质量保障体系</w:t>
        </w:r>
        <w:r>
          <w:tab/>
        </w:r>
        <w:r>
          <w:fldChar w:fldCharType="begin"/>
        </w:r>
        <w:r>
          <w:instrText xml:space="preserve"> PAGEREF _Toc6347 \h </w:instrText>
        </w:r>
        <w:r>
          <w:fldChar w:fldCharType="separate"/>
        </w:r>
        <w:r>
          <w:t>38</w:t>
        </w:r>
        <w:r>
          <w:fldChar w:fldCharType="end"/>
        </w:r>
      </w:hyperlink>
    </w:p>
    <w:p>
      <w:pPr>
        <w:pStyle w:val="TOC2"/>
        <w:tabs>
          <w:tab w:val="right" w:leader="dot" w:pos="8306"/>
        </w:tabs>
      </w:pPr>
      <w:hyperlink w:anchor="_Toc15388" w:history="1">
        <w:r>
          <w:rPr>
            <w:rFonts w:ascii="仿宋" w:eastAsia="仿宋" w:hAnsi="仿宋" w:cs="仿宋" w:hint="eastAsia"/>
            <w:lang w:eastAsia="zh-CN"/>
          </w:rPr>
          <w:t>(二)、标准化作业流程</w:t>
        </w:r>
        <w:r>
          <w:tab/>
        </w:r>
        <w:r>
          <w:fldChar w:fldCharType="begin"/>
        </w:r>
        <w:r>
          <w:instrText xml:space="preserve"> PAGEREF _Toc15388 \h </w:instrText>
        </w:r>
        <w:r>
          <w:fldChar w:fldCharType="separate"/>
        </w:r>
        <w:r>
          <w:t>40</w:t>
        </w:r>
        <w:r>
          <w:fldChar w:fldCharType="end"/>
        </w:r>
      </w:hyperlink>
    </w:p>
    <w:p>
      <w:pPr>
        <w:pStyle w:val="TOC2"/>
        <w:tabs>
          <w:tab w:val="right" w:leader="dot" w:pos="8306"/>
        </w:tabs>
      </w:pPr>
      <w:hyperlink w:anchor="_Toc16827" w:history="1">
        <w:r>
          <w:rPr>
            <w:rFonts w:ascii="仿宋" w:eastAsia="仿宋" w:hAnsi="仿宋" w:cs="仿宋" w:hint="eastAsia"/>
            <w:lang w:eastAsia="zh-CN"/>
          </w:rPr>
          <w:t>(三)、质量监控与评估</w:t>
        </w:r>
        <w:r>
          <w:tab/>
        </w:r>
        <w:r>
          <w:fldChar w:fldCharType="begin"/>
        </w:r>
        <w:r>
          <w:instrText xml:space="preserve"> PAGEREF _Toc16827 \h </w:instrText>
        </w:r>
        <w:r>
          <w:fldChar w:fldCharType="separate"/>
        </w:r>
        <w:r>
          <w:t>42</w:t>
        </w:r>
        <w:r>
          <w:fldChar w:fldCharType="end"/>
        </w:r>
      </w:hyperlink>
    </w:p>
    <w:p>
      <w:pPr>
        <w:pStyle w:val="TOC2"/>
        <w:tabs>
          <w:tab w:val="right" w:leader="dot" w:pos="8306"/>
        </w:tabs>
      </w:pPr>
      <w:hyperlink w:anchor="_Toc8792" w:history="1">
        <w:r>
          <w:rPr>
            <w:rFonts w:ascii="仿宋" w:eastAsia="仿宋" w:hAnsi="仿宋" w:cs="仿宋" w:hint="eastAsia"/>
            <w:lang w:eastAsia="zh-CN"/>
          </w:rPr>
          <w:t>(四)、质量改进计划</w:t>
        </w:r>
        <w:r>
          <w:tab/>
        </w:r>
        <w:r>
          <w:fldChar w:fldCharType="begin"/>
        </w:r>
        <w:r>
          <w:instrText xml:space="preserve"> PAGEREF _Toc8792 \h </w:instrText>
        </w:r>
        <w:r>
          <w:fldChar w:fldCharType="separate"/>
        </w:r>
        <w:r>
          <w:t>42</w:t>
        </w:r>
        <w:r>
          <w:fldChar w:fldCharType="end"/>
        </w:r>
      </w:hyperlink>
    </w:p>
    <w:p>
      <w:pPr>
        <w:pStyle w:val="TOC1"/>
        <w:tabs>
          <w:tab w:val="right" w:leader="dot" w:pos="8306"/>
        </w:tabs>
      </w:pPr>
      <w:hyperlink w:anchor="_Toc11140" w:history="1">
        <w:r>
          <w:rPr>
            <w:rFonts w:ascii="仿宋" w:eastAsia="仿宋" w:hAnsi="仿宋" w:cs="仿宋" w:hint="eastAsia"/>
            <w:lang w:eastAsia="zh-CN"/>
          </w:rPr>
          <w:t>八、经济效益与社会效益优化</w:t>
        </w:r>
        <w:r>
          <w:tab/>
        </w:r>
        <w:r>
          <w:fldChar w:fldCharType="begin"/>
        </w:r>
        <w:r>
          <w:instrText xml:space="preserve"> PAGEREF _Toc11140 \h </w:instrText>
        </w:r>
        <w:r>
          <w:fldChar w:fldCharType="separate"/>
        </w:r>
        <w:r>
          <w:t>44</w:t>
        </w:r>
        <w:r>
          <w:fldChar w:fldCharType="end"/>
        </w:r>
      </w:hyperlink>
    </w:p>
    <w:p>
      <w:pPr>
        <w:pStyle w:val="TOC2"/>
        <w:tabs>
          <w:tab w:val="right" w:leader="dot" w:pos="8306"/>
        </w:tabs>
      </w:pPr>
      <w:hyperlink w:anchor="_Toc20644" w:history="1">
        <w:r>
          <w:rPr>
            <w:rFonts w:ascii="仿宋" w:eastAsia="仿宋" w:hAnsi="仿宋" w:cs="仿宋" w:hint="eastAsia"/>
            <w:lang w:eastAsia="zh-CN"/>
          </w:rPr>
          <w:t>(一)、经济效益提升策略</w:t>
        </w:r>
        <w:r>
          <w:tab/>
        </w:r>
        <w:r>
          <w:fldChar w:fldCharType="begin"/>
        </w:r>
        <w:r>
          <w:instrText xml:space="preserve"> PAGEREF _Toc20644 \h </w:instrText>
        </w:r>
        <w:r>
          <w:fldChar w:fldCharType="separate"/>
        </w:r>
        <w:r>
          <w:t>44</w:t>
        </w:r>
        <w:r>
          <w:fldChar w:fldCharType="end"/>
        </w:r>
      </w:hyperlink>
    </w:p>
    <w:p>
      <w:pPr>
        <w:pStyle w:val="TOC2"/>
        <w:tabs>
          <w:tab w:val="right" w:leader="dot" w:pos="8306"/>
        </w:tabs>
      </w:pPr>
      <w:hyperlink w:anchor="_Toc6734" w:history="1">
        <w:r>
          <w:rPr>
            <w:rFonts w:ascii="仿宋" w:eastAsia="仿宋" w:hAnsi="仿宋" w:cs="仿宋" w:hint="eastAsia"/>
            <w:lang w:eastAsia="zh-CN"/>
          </w:rPr>
          <w:t>(二)、社会效益增强方案</w:t>
        </w:r>
        <w:r>
          <w:tab/>
        </w:r>
        <w:r>
          <w:fldChar w:fldCharType="begin"/>
        </w:r>
        <w:r>
          <w:instrText xml:space="preserve"> PAGEREF _Toc6734 \h </w:instrText>
        </w:r>
        <w:r>
          <w:fldChar w:fldCharType="separate"/>
        </w:r>
        <w:r>
          <w:t>45</w:t>
        </w:r>
        <w:r>
          <w:fldChar w:fldCharType="end"/>
        </w:r>
      </w:hyperlink>
    </w:p>
    <w:p>
      <w:pPr>
        <w:pStyle w:val="TOC1"/>
        <w:tabs>
          <w:tab w:val="right" w:leader="dot" w:pos="8306"/>
        </w:tabs>
      </w:pPr>
      <w:hyperlink w:anchor="_Toc24928" w:history="1">
        <w:r>
          <w:rPr>
            <w:rFonts w:ascii="仿宋" w:eastAsia="仿宋" w:hAnsi="仿宋" w:cs="仿宋" w:hint="eastAsia"/>
            <w:lang w:eastAsia="zh-CN"/>
          </w:rPr>
          <w:t>九、环境保护与治理方案</w:t>
        </w:r>
        <w:r>
          <w:tab/>
        </w:r>
        <w:r>
          <w:fldChar w:fldCharType="begin"/>
        </w:r>
        <w:r>
          <w:instrText xml:space="preserve"> PAGEREF _Toc24928 \h </w:instrText>
        </w:r>
        <w:r>
          <w:fldChar w:fldCharType="separate"/>
        </w:r>
        <w:r>
          <w:t>46</w:t>
        </w:r>
        <w:r>
          <w:fldChar w:fldCharType="end"/>
        </w:r>
      </w:hyperlink>
    </w:p>
    <w:p>
      <w:pPr>
        <w:pStyle w:val="TOC2"/>
        <w:tabs>
          <w:tab w:val="right" w:leader="dot" w:pos="8306"/>
        </w:tabs>
      </w:pPr>
      <w:hyperlink w:anchor="_Toc29286" w:history="1">
        <w:r>
          <w:rPr>
            <w:rFonts w:ascii="仿宋" w:eastAsia="仿宋" w:hAnsi="仿宋" w:cs="仿宋" w:hint="eastAsia"/>
            <w:lang w:eastAsia="zh-CN"/>
          </w:rPr>
          <w:t>(一)、项目环境影响评估</w:t>
        </w:r>
        <w:r>
          <w:tab/>
        </w:r>
        <w:r>
          <w:fldChar w:fldCharType="begin"/>
        </w:r>
        <w:r>
          <w:instrText xml:space="preserve"> PAGEREF _Toc29286 \h </w:instrText>
        </w:r>
        <w:r>
          <w:fldChar w:fldCharType="separate"/>
        </w:r>
        <w:r>
          <w:t>46</w:t>
        </w:r>
        <w:r>
          <w:fldChar w:fldCharType="end"/>
        </w:r>
      </w:hyperlink>
    </w:p>
    <w:p>
      <w:pPr>
        <w:pStyle w:val="TOC2"/>
        <w:tabs>
          <w:tab w:val="right" w:leader="dot" w:pos="8306"/>
        </w:tabs>
      </w:pPr>
      <w:hyperlink w:anchor="_Toc21845" w:history="1">
        <w:r>
          <w:rPr>
            <w:rFonts w:ascii="仿宋" w:eastAsia="仿宋" w:hAnsi="仿宋" w:cs="仿宋" w:hint="eastAsia"/>
            <w:lang w:eastAsia="zh-CN"/>
          </w:rPr>
          <w:t>(二)、环境保护措施与治理方案</w:t>
        </w:r>
        <w:r>
          <w:tab/>
        </w:r>
        <w:r>
          <w:fldChar w:fldCharType="begin"/>
        </w:r>
        <w:r>
          <w:instrText xml:space="preserve"> PAGEREF _Toc21845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96" w:history="1">
        <w:r>
          <w:rPr>
            <w:rFonts w:ascii="仿宋" w:eastAsia="仿宋" w:hAnsi="仿宋" w:cs="仿宋" w:hint="eastAsia"/>
            <w:lang w:eastAsia="zh-CN"/>
          </w:rPr>
          <w:t>十、土地利用与规划方案</w:t>
        </w:r>
        <w:r>
          <w:tab/>
        </w:r>
        <w:r>
          <w:fldChar w:fldCharType="begin"/>
        </w:r>
        <w:r>
          <w:instrText xml:space="preserve"> PAGEREF _Toc20596 \h </w:instrText>
        </w:r>
        <w:r>
          <w:fldChar w:fldCharType="separate"/>
        </w:r>
        <w:r>
          <w:t>47</w:t>
        </w:r>
        <w:r>
          <w:fldChar w:fldCharType="end"/>
        </w:r>
      </w:hyperlink>
    </w:p>
    <w:p>
      <w:pPr>
        <w:pStyle w:val="TOC2"/>
        <w:tabs>
          <w:tab w:val="right" w:leader="dot" w:pos="8306"/>
        </w:tabs>
      </w:pPr>
      <w:hyperlink w:anchor="_Toc382" w:history="1">
        <w:r>
          <w:rPr>
            <w:rFonts w:ascii="仿宋" w:eastAsia="仿宋" w:hAnsi="仿宋" w:cs="仿宋" w:hint="eastAsia"/>
            <w:lang w:eastAsia="zh-CN"/>
          </w:rPr>
          <w:t>(一)、项目用地情况分析</w:t>
        </w:r>
        <w:r>
          <w:tab/>
        </w:r>
        <w:r>
          <w:fldChar w:fldCharType="begin"/>
        </w:r>
        <w:r>
          <w:instrText xml:space="preserve"> PAGEREF _Toc382 \h </w:instrText>
        </w:r>
        <w:r>
          <w:fldChar w:fldCharType="separate"/>
        </w:r>
        <w:r>
          <w:t>47</w:t>
        </w:r>
        <w:r>
          <w:fldChar w:fldCharType="end"/>
        </w:r>
      </w:hyperlink>
    </w:p>
    <w:p>
      <w:pPr>
        <w:pStyle w:val="TOC2"/>
        <w:tabs>
          <w:tab w:val="right" w:leader="dot" w:pos="8306"/>
        </w:tabs>
      </w:pPr>
      <w:hyperlink w:anchor="_Toc7324" w:history="1">
        <w:r>
          <w:rPr>
            <w:rFonts w:ascii="仿宋" w:eastAsia="仿宋" w:hAnsi="仿宋" w:cs="仿宋" w:hint="eastAsia"/>
            <w:lang w:eastAsia="zh-CN"/>
          </w:rPr>
          <w:t>(二)、土地利用规划方案</w:t>
        </w:r>
        <w:r>
          <w:tab/>
        </w:r>
        <w:r>
          <w:fldChar w:fldCharType="begin"/>
        </w:r>
        <w:r>
          <w:instrText xml:space="preserve"> PAGEREF _Toc7324 \h </w:instrText>
        </w:r>
        <w:r>
          <w:fldChar w:fldCharType="separate"/>
        </w:r>
        <w:r>
          <w:t>48</w:t>
        </w:r>
        <w:r>
          <w:fldChar w:fldCharType="end"/>
        </w:r>
      </w:hyperlink>
    </w:p>
    <w:p>
      <w:pPr>
        <w:pStyle w:val="TOC1"/>
        <w:tabs>
          <w:tab w:val="right" w:leader="dot" w:pos="8306"/>
        </w:tabs>
      </w:pPr>
      <w:hyperlink w:anchor="_Toc16446" w:history="1">
        <w:r>
          <w:rPr>
            <w:rFonts w:ascii="仿宋" w:eastAsia="仿宋" w:hAnsi="仿宋" w:cs="仿宋" w:hint="eastAsia"/>
            <w:lang w:eastAsia="zh-CN"/>
          </w:rPr>
          <w:t>十一、安全与应急管理</w:t>
        </w:r>
        <w:r>
          <w:tab/>
        </w:r>
        <w:r>
          <w:fldChar w:fldCharType="begin"/>
        </w:r>
        <w:r>
          <w:instrText xml:space="preserve"> PAGEREF _Toc16446 \h </w:instrText>
        </w:r>
        <w:r>
          <w:fldChar w:fldCharType="separate"/>
        </w:r>
        <w:r>
          <w:t>49</w:t>
        </w:r>
        <w:r>
          <w:fldChar w:fldCharType="end"/>
        </w:r>
      </w:hyperlink>
    </w:p>
    <w:p>
      <w:pPr>
        <w:pStyle w:val="TOC2"/>
        <w:tabs>
          <w:tab w:val="right" w:leader="dot" w:pos="8306"/>
        </w:tabs>
      </w:pPr>
      <w:hyperlink w:anchor="_Toc14165" w:history="1">
        <w:r>
          <w:rPr>
            <w:rFonts w:ascii="仿宋" w:eastAsia="仿宋" w:hAnsi="仿宋" w:cs="仿宋" w:hint="eastAsia"/>
            <w:lang w:eastAsia="zh-CN"/>
          </w:rPr>
          <w:t>(一)、安全生产管理</w:t>
        </w:r>
        <w:r>
          <w:tab/>
        </w:r>
        <w:r>
          <w:fldChar w:fldCharType="begin"/>
        </w:r>
        <w:r>
          <w:instrText xml:space="preserve"> PAGEREF _Toc14165 \h </w:instrText>
        </w:r>
        <w:r>
          <w:fldChar w:fldCharType="separate"/>
        </w:r>
        <w:r>
          <w:t>49</w:t>
        </w:r>
        <w:r>
          <w:fldChar w:fldCharType="end"/>
        </w:r>
      </w:hyperlink>
    </w:p>
    <w:p>
      <w:pPr>
        <w:pStyle w:val="TOC2"/>
        <w:tabs>
          <w:tab w:val="right" w:leader="dot" w:pos="8306"/>
        </w:tabs>
      </w:pPr>
      <w:hyperlink w:anchor="_Toc10569" w:history="1">
        <w:r>
          <w:rPr>
            <w:rFonts w:ascii="仿宋" w:eastAsia="仿宋" w:hAnsi="仿宋" w:cs="仿宋" w:hint="eastAsia"/>
            <w:lang w:eastAsia="zh-CN"/>
          </w:rPr>
          <w:t>(二)、应急预案与响应</w:t>
        </w:r>
        <w:r>
          <w:tab/>
        </w:r>
        <w:r>
          <w:fldChar w:fldCharType="begin"/>
        </w:r>
        <w:r>
          <w:instrText xml:space="preserve"> PAGEREF _Toc10569 \h </w:instrText>
        </w:r>
        <w:r>
          <w:fldChar w:fldCharType="separate"/>
        </w:r>
        <w:r>
          <w:t>50</w:t>
        </w:r>
        <w:r>
          <w:fldChar w:fldCharType="end"/>
        </w:r>
      </w:hyperlink>
    </w:p>
    <w:p>
      <w:pPr>
        <w:pStyle w:val="TOC1"/>
        <w:tabs>
          <w:tab w:val="right" w:leader="dot" w:pos="8306"/>
        </w:tabs>
      </w:pPr>
      <w:hyperlink w:anchor="_Toc5686" w:history="1">
        <w:r>
          <w:rPr>
            <w:rFonts w:ascii="仿宋" w:eastAsia="仿宋" w:hAnsi="仿宋" w:cs="仿宋" w:hint="eastAsia"/>
            <w:lang w:eastAsia="zh-CN"/>
          </w:rPr>
          <w:t>十二、项目进度计划</w:t>
        </w:r>
        <w:r>
          <w:tab/>
        </w:r>
        <w:r>
          <w:fldChar w:fldCharType="begin"/>
        </w:r>
        <w:r>
          <w:instrText xml:space="preserve"> PAGEREF _Toc5686 \h </w:instrText>
        </w:r>
        <w:r>
          <w:fldChar w:fldCharType="separate"/>
        </w:r>
        <w:r>
          <w:t>52</w:t>
        </w:r>
        <w:r>
          <w:fldChar w:fldCharType="end"/>
        </w:r>
      </w:hyperlink>
    </w:p>
    <w:p>
      <w:pPr>
        <w:pStyle w:val="TOC2"/>
        <w:tabs>
          <w:tab w:val="right" w:leader="dot" w:pos="8306"/>
        </w:tabs>
      </w:pPr>
      <w:hyperlink w:anchor="_Toc28098" w:history="1">
        <w:r>
          <w:rPr>
            <w:rFonts w:ascii="仿宋" w:eastAsia="仿宋" w:hAnsi="仿宋" w:cs="仿宋" w:hint="eastAsia"/>
            <w:lang w:eastAsia="zh-CN"/>
          </w:rPr>
          <w:t>(一)、建设周期</w:t>
        </w:r>
        <w:r>
          <w:tab/>
        </w:r>
        <w:r>
          <w:fldChar w:fldCharType="begin"/>
        </w:r>
        <w:r>
          <w:instrText xml:space="preserve"> PAGEREF _Toc28098 \h </w:instrText>
        </w:r>
        <w:r>
          <w:fldChar w:fldCharType="separate"/>
        </w:r>
        <w:r>
          <w:t>52</w:t>
        </w:r>
        <w:r>
          <w:fldChar w:fldCharType="end"/>
        </w:r>
      </w:hyperlink>
    </w:p>
    <w:p>
      <w:pPr>
        <w:pStyle w:val="TOC2"/>
        <w:tabs>
          <w:tab w:val="right" w:leader="dot" w:pos="8306"/>
        </w:tabs>
      </w:pPr>
      <w:hyperlink w:anchor="_Toc6166" w:history="1">
        <w:r>
          <w:rPr>
            <w:rFonts w:ascii="仿宋" w:eastAsia="仿宋" w:hAnsi="仿宋" w:cs="仿宋" w:hint="eastAsia"/>
            <w:lang w:eastAsia="zh-CN"/>
          </w:rPr>
          <w:t>(二)、建设进度</w:t>
        </w:r>
        <w:r>
          <w:tab/>
        </w:r>
        <w:r>
          <w:fldChar w:fldCharType="begin"/>
        </w:r>
        <w:r>
          <w:instrText xml:space="preserve"> PAGEREF _Toc6166 \h </w:instrText>
        </w:r>
        <w:r>
          <w:fldChar w:fldCharType="separate"/>
        </w:r>
        <w:r>
          <w:t>52</w:t>
        </w:r>
        <w:r>
          <w:fldChar w:fldCharType="end"/>
        </w:r>
      </w:hyperlink>
    </w:p>
    <w:p>
      <w:pPr>
        <w:pStyle w:val="TOC2"/>
        <w:tabs>
          <w:tab w:val="right" w:leader="dot" w:pos="8306"/>
        </w:tabs>
      </w:pPr>
      <w:hyperlink w:anchor="_Toc8798" w:history="1">
        <w:r>
          <w:rPr>
            <w:rFonts w:ascii="仿宋" w:eastAsia="仿宋" w:hAnsi="仿宋" w:cs="仿宋" w:hint="eastAsia"/>
            <w:lang w:eastAsia="zh-CN"/>
          </w:rPr>
          <w:t>(三)、进度安排注意事项</w:t>
        </w:r>
        <w:r>
          <w:tab/>
        </w:r>
        <w:r>
          <w:fldChar w:fldCharType="begin"/>
        </w:r>
        <w:r>
          <w:instrText xml:space="preserve"> PAGEREF _Toc8798 \h </w:instrText>
        </w:r>
        <w:r>
          <w:fldChar w:fldCharType="separate"/>
        </w:r>
        <w:r>
          <w:t>54</w:t>
        </w:r>
        <w:r>
          <w:fldChar w:fldCharType="end"/>
        </w:r>
      </w:hyperlink>
    </w:p>
    <w:p>
      <w:pPr>
        <w:pStyle w:val="TOC2"/>
        <w:tabs>
          <w:tab w:val="right" w:leader="dot" w:pos="8306"/>
        </w:tabs>
      </w:pPr>
      <w:hyperlink w:anchor="_Toc21289" w:history="1">
        <w:r>
          <w:rPr>
            <w:rFonts w:ascii="仿宋" w:eastAsia="仿宋" w:hAnsi="仿宋" w:cs="仿宋" w:hint="eastAsia"/>
            <w:lang w:eastAsia="zh-CN"/>
          </w:rPr>
          <w:t>(四)、人力资源配置</w:t>
        </w:r>
        <w:r>
          <w:tab/>
        </w:r>
        <w:r>
          <w:fldChar w:fldCharType="begin"/>
        </w:r>
        <w:r>
          <w:instrText xml:space="preserve"> PAGEREF _Toc21289 \h </w:instrText>
        </w:r>
        <w:r>
          <w:fldChar w:fldCharType="separate"/>
        </w:r>
        <w:r>
          <w:t>55</w:t>
        </w:r>
        <w:r>
          <w:fldChar w:fldCharType="end"/>
        </w:r>
      </w:hyperlink>
    </w:p>
    <w:p>
      <w:pPr>
        <w:pStyle w:val="TOC2"/>
        <w:tabs>
          <w:tab w:val="right" w:leader="dot" w:pos="8306"/>
        </w:tabs>
      </w:pPr>
      <w:hyperlink w:anchor="_Toc20366" w:history="1">
        <w:r>
          <w:rPr>
            <w:rFonts w:ascii="仿宋" w:eastAsia="仿宋" w:hAnsi="仿宋" w:cs="仿宋" w:hint="eastAsia"/>
            <w:lang w:eastAsia="zh-CN"/>
          </w:rPr>
          <w:t>(五)、员工培训</w:t>
        </w:r>
        <w:r>
          <w:tab/>
        </w:r>
        <w:r>
          <w:fldChar w:fldCharType="begin"/>
        </w:r>
        <w:r>
          <w:instrText xml:space="preserve"> PAGEREF _Toc20366 \h </w:instrText>
        </w:r>
        <w:r>
          <w:fldChar w:fldCharType="separate"/>
        </w:r>
        <w:r>
          <w:t>57</w:t>
        </w:r>
        <w:r>
          <w:fldChar w:fldCharType="end"/>
        </w:r>
      </w:hyperlink>
    </w:p>
    <w:p>
      <w:pPr>
        <w:pStyle w:val="TOC2"/>
        <w:tabs>
          <w:tab w:val="right" w:leader="dot" w:pos="8306"/>
        </w:tabs>
      </w:pPr>
      <w:hyperlink w:anchor="_Toc29952" w:history="1">
        <w:r>
          <w:rPr>
            <w:rFonts w:ascii="仿宋" w:eastAsia="仿宋" w:hAnsi="仿宋" w:cs="仿宋" w:hint="eastAsia"/>
            <w:lang w:eastAsia="zh-CN"/>
          </w:rPr>
          <w:t>(六)、项目实施保障</w:t>
        </w:r>
        <w:r>
          <w:tab/>
        </w:r>
        <w:r>
          <w:fldChar w:fldCharType="begin"/>
        </w:r>
        <w:r>
          <w:instrText xml:space="preserve"> PAGEREF _Toc29952 \h </w:instrText>
        </w:r>
        <w:r>
          <w:fldChar w:fldCharType="separate"/>
        </w:r>
        <w:r>
          <w:t>58</w:t>
        </w:r>
        <w:r>
          <w:fldChar w:fldCharType="end"/>
        </w:r>
      </w:hyperlink>
    </w:p>
    <w:p>
      <w:pPr>
        <w:pStyle w:val="TOC2"/>
        <w:tabs>
          <w:tab w:val="right" w:leader="dot" w:pos="8306"/>
        </w:tabs>
      </w:pPr>
      <w:hyperlink w:anchor="_Toc8185" w:history="1">
        <w:r>
          <w:rPr>
            <w:rFonts w:ascii="仿宋" w:eastAsia="仿宋" w:hAnsi="仿宋" w:cs="仿宋" w:hint="eastAsia"/>
            <w:lang w:eastAsia="zh-CN"/>
          </w:rPr>
          <w:t>(七)、安全规范管理</w:t>
        </w:r>
        <w:r>
          <w:tab/>
        </w:r>
        <w:r>
          <w:fldChar w:fldCharType="begin"/>
        </w:r>
        <w:r>
          <w:instrText xml:space="preserve"> PAGEREF _Toc8185 \h </w:instrText>
        </w:r>
        <w:r>
          <w:fldChar w:fldCharType="separate"/>
        </w:r>
        <w:r>
          <w:t>59</w:t>
        </w:r>
        <w:r>
          <w:fldChar w:fldCharType="end"/>
        </w:r>
      </w:hyperlink>
    </w:p>
    <w:p>
      <w:pPr>
        <w:pStyle w:val="TOC1"/>
        <w:tabs>
          <w:tab w:val="right" w:leader="dot" w:pos="8306"/>
        </w:tabs>
      </w:pPr>
      <w:hyperlink w:anchor="_Toc19351" w:history="1">
        <w:r>
          <w:rPr>
            <w:rFonts w:ascii="仿宋" w:eastAsia="仿宋" w:hAnsi="仿宋" w:cs="仿宋" w:hint="eastAsia"/>
            <w:lang w:eastAsia="zh-CN"/>
          </w:rPr>
          <w:t>十三、产业协同与集群发展</w:t>
        </w:r>
        <w:r>
          <w:tab/>
        </w:r>
        <w:r>
          <w:fldChar w:fldCharType="begin"/>
        </w:r>
        <w:r>
          <w:instrText xml:space="preserve"> PAGEREF _Toc19351 \h </w:instrText>
        </w:r>
        <w:r>
          <w:fldChar w:fldCharType="separate"/>
        </w:r>
        <w:r>
          <w:t>60</w:t>
        </w:r>
        <w:r>
          <w:fldChar w:fldCharType="end"/>
        </w:r>
      </w:hyperlink>
    </w:p>
    <w:p>
      <w:pPr>
        <w:pStyle w:val="TOC2"/>
        <w:tabs>
          <w:tab w:val="right" w:leader="dot" w:pos="8306"/>
        </w:tabs>
      </w:pPr>
      <w:hyperlink w:anchor="_Toc1999" w:history="1">
        <w:r>
          <w:rPr>
            <w:rFonts w:ascii="仿宋" w:eastAsia="仿宋" w:hAnsi="仿宋" w:cs="仿宋" w:hint="eastAsia"/>
            <w:lang w:eastAsia="zh-CN"/>
          </w:rPr>
          <w:t>(一)、产业协同机制建设</w:t>
        </w:r>
        <w:r>
          <w:tab/>
        </w:r>
        <w:r>
          <w:fldChar w:fldCharType="begin"/>
        </w:r>
        <w:r>
          <w:instrText xml:space="preserve"> PAGEREF _Toc1999 \h </w:instrText>
        </w:r>
        <w:r>
          <w:fldChar w:fldCharType="separate"/>
        </w:r>
        <w:r>
          <w:t>60</w:t>
        </w:r>
        <w:r>
          <w:fldChar w:fldCharType="end"/>
        </w:r>
      </w:hyperlink>
    </w:p>
    <w:p>
      <w:pPr>
        <w:pStyle w:val="TOC2"/>
        <w:tabs>
          <w:tab w:val="right" w:leader="dot" w:pos="8306"/>
        </w:tabs>
      </w:pPr>
      <w:hyperlink w:anchor="_Toc2014" w:history="1">
        <w:r>
          <w:rPr>
            <w:rFonts w:ascii="仿宋" w:eastAsia="仿宋" w:hAnsi="仿宋" w:cs="仿宋" w:hint="eastAsia"/>
            <w:lang w:eastAsia="zh-CN"/>
          </w:rPr>
          <w:t>(二)、产业集群培育与发展</w:t>
        </w:r>
        <w:r>
          <w:tab/>
        </w:r>
        <w:r>
          <w:fldChar w:fldCharType="begin"/>
        </w:r>
        <w:r>
          <w:instrText xml:space="preserve"> PAGEREF _Toc2014 \h </w:instrText>
        </w:r>
        <w:r>
          <w:fldChar w:fldCharType="separate"/>
        </w:r>
        <w:r>
          <w:t>61</w:t>
        </w:r>
        <w:r>
          <w:fldChar w:fldCharType="end"/>
        </w:r>
      </w:hyperlink>
    </w:p>
    <w:p>
      <w:pPr>
        <w:pStyle w:val="TOC1"/>
        <w:tabs>
          <w:tab w:val="right" w:leader="dot" w:pos="8306"/>
        </w:tabs>
      </w:pPr>
      <w:hyperlink w:anchor="_Toc21442" w:history="1">
        <w:r>
          <w:rPr>
            <w:rFonts w:ascii="仿宋" w:eastAsia="仿宋" w:hAnsi="仿宋" w:cs="仿宋" w:hint="eastAsia"/>
            <w:lang w:eastAsia="zh-CN"/>
          </w:rPr>
          <w:t>十四、质量管理与控制</w:t>
        </w:r>
        <w:r>
          <w:tab/>
        </w:r>
        <w:r>
          <w:fldChar w:fldCharType="begin"/>
        </w:r>
        <w:r>
          <w:instrText xml:space="preserve"> PAGEREF _Toc21442 \h </w:instrText>
        </w:r>
        <w:r>
          <w:fldChar w:fldCharType="separate"/>
        </w:r>
        <w:r>
          <w:t>62</w:t>
        </w:r>
        <w:r>
          <w:fldChar w:fldCharType="end"/>
        </w:r>
      </w:hyperlink>
    </w:p>
    <w:p>
      <w:pPr>
        <w:pStyle w:val="TOC2"/>
        <w:tabs>
          <w:tab w:val="right" w:leader="dot" w:pos="8306"/>
        </w:tabs>
      </w:pPr>
      <w:hyperlink w:anchor="_Toc3409" w:history="1">
        <w:r>
          <w:rPr>
            <w:rFonts w:ascii="仿宋" w:eastAsia="仿宋" w:hAnsi="仿宋" w:cs="仿宋" w:hint="eastAsia"/>
            <w:lang w:eastAsia="zh-CN"/>
          </w:rPr>
          <w:t>(一)、质量管理体系建设</w:t>
        </w:r>
        <w:r>
          <w:tab/>
        </w:r>
        <w:r>
          <w:fldChar w:fldCharType="begin"/>
        </w:r>
        <w:r>
          <w:instrText xml:space="preserve"> PAGEREF _Toc3409 \h </w:instrText>
        </w:r>
        <w:r>
          <w:fldChar w:fldCharType="separate"/>
        </w:r>
        <w:r>
          <w:t>62</w:t>
        </w:r>
        <w:r>
          <w:fldChar w:fldCharType="end"/>
        </w:r>
      </w:hyperlink>
    </w:p>
    <w:p>
      <w:pPr>
        <w:pStyle w:val="TOC2"/>
        <w:tabs>
          <w:tab w:val="right" w:leader="dot" w:pos="8306"/>
        </w:tabs>
      </w:pPr>
      <w:hyperlink w:anchor="_Toc17569" w:history="1">
        <w:r>
          <w:rPr>
            <w:rFonts w:ascii="仿宋" w:eastAsia="仿宋" w:hAnsi="仿宋" w:cs="仿宋" w:hint="eastAsia"/>
            <w:lang w:eastAsia="zh-CN"/>
          </w:rPr>
          <w:t>(二)、质量控制措施</w:t>
        </w:r>
        <w:r>
          <w:tab/>
        </w:r>
        <w:r>
          <w:fldChar w:fldCharType="begin"/>
        </w:r>
        <w:r>
          <w:instrText xml:space="preserve"> PAGEREF _Toc17569 \h </w:instrText>
        </w:r>
        <w:r>
          <w:fldChar w:fldCharType="separate"/>
        </w:r>
        <w:r>
          <w:t>63</w:t>
        </w:r>
        <w:r>
          <w:fldChar w:fldCharType="end"/>
        </w:r>
      </w:hyperlink>
    </w:p>
    <w:p>
      <w:pPr>
        <w:pStyle w:val="TOC1"/>
        <w:tabs>
          <w:tab w:val="right" w:leader="dot" w:pos="8306"/>
        </w:tabs>
      </w:pPr>
      <w:hyperlink w:anchor="_Toc32678" w:history="1">
        <w:r>
          <w:rPr>
            <w:rFonts w:ascii="仿宋" w:eastAsia="仿宋" w:hAnsi="仿宋" w:cs="仿宋" w:hint="eastAsia"/>
            <w:lang w:eastAsia="zh-CN"/>
          </w:rPr>
          <w:t>十五、创新驱动与持续发展</w:t>
        </w:r>
        <w:r>
          <w:tab/>
        </w:r>
        <w:r>
          <w:fldChar w:fldCharType="begin"/>
        </w:r>
        <w:r>
          <w:instrText xml:space="preserve"> PAGEREF _Toc32678 \h </w:instrText>
        </w:r>
        <w:r>
          <w:fldChar w:fldCharType="separate"/>
        </w:r>
        <w:r>
          <w:t>64</w:t>
        </w:r>
        <w:r>
          <w:fldChar w:fldCharType="end"/>
        </w:r>
      </w:hyperlink>
    </w:p>
    <w:p>
      <w:pPr>
        <w:pStyle w:val="TOC2"/>
        <w:tabs>
          <w:tab w:val="right" w:leader="dot" w:pos="8306"/>
        </w:tabs>
      </w:pPr>
      <w:hyperlink w:anchor="_Toc17641" w:history="1">
        <w:r>
          <w:rPr>
            <w:rFonts w:ascii="仿宋" w:eastAsia="仿宋" w:hAnsi="仿宋" w:cs="仿宋" w:hint="eastAsia"/>
            <w:lang w:eastAsia="zh-CN"/>
          </w:rPr>
          <w:t>(一)、创新驱动战略实施</w:t>
        </w:r>
        <w:r>
          <w:tab/>
        </w:r>
        <w:r>
          <w:fldChar w:fldCharType="begin"/>
        </w:r>
        <w:r>
          <w:instrText xml:space="preserve"> PAGEREF _Toc17641 \h </w:instrText>
        </w:r>
        <w:r>
          <w:fldChar w:fldCharType="separate"/>
        </w:r>
        <w:r>
          <w:t>64</w:t>
        </w:r>
        <w:r>
          <w:fldChar w:fldCharType="end"/>
        </w:r>
      </w:hyperlink>
    </w:p>
    <w:p>
      <w:pPr>
        <w:pStyle w:val="TOC2"/>
        <w:tabs>
          <w:tab w:val="right" w:leader="dot" w:pos="8306"/>
        </w:tabs>
      </w:pPr>
      <w:hyperlink w:anchor="_Toc1691" w:history="1">
        <w:r>
          <w:rPr>
            <w:rFonts w:ascii="仿宋" w:eastAsia="仿宋" w:hAnsi="仿宋" w:cs="仿宋" w:hint="eastAsia"/>
            <w:lang w:eastAsia="zh-CN"/>
          </w:rPr>
          <w:t>(二)、持续发展路径探索</w:t>
        </w:r>
        <w:r>
          <w:tab/>
        </w:r>
        <w:r>
          <w:fldChar w:fldCharType="begin"/>
        </w:r>
        <w:r>
          <w:instrText xml:space="preserve"> PAGEREF _Toc1691 \h </w:instrText>
        </w:r>
        <w:r>
          <w:fldChar w:fldCharType="separate"/>
        </w:r>
        <w:r>
          <w:t>66</w:t>
        </w:r>
        <w:r>
          <w:fldChar w:fldCharType="end"/>
        </w:r>
      </w:hyperlink>
    </w:p>
    <w:p>
      <w:pPr>
        <w:pStyle w:val="TOC1"/>
        <w:tabs>
          <w:tab w:val="right" w:leader="dot" w:pos="8306"/>
        </w:tabs>
      </w:pPr>
      <w:hyperlink w:anchor="_Toc28618" w:history="1">
        <w:r>
          <w:rPr>
            <w:rFonts w:ascii="仿宋" w:eastAsia="仿宋" w:hAnsi="仿宋" w:cs="仿宋" w:hint="eastAsia"/>
            <w:lang w:eastAsia="zh-CN"/>
          </w:rPr>
          <w:t>十六、项目施工方案</w:t>
        </w:r>
        <w:r>
          <w:tab/>
        </w:r>
        <w:r>
          <w:fldChar w:fldCharType="begin"/>
        </w:r>
        <w:r>
          <w:instrText xml:space="preserve"> PAGEREF _Toc28618 \h </w:instrText>
        </w:r>
        <w:r>
          <w:fldChar w:fldCharType="separate"/>
        </w:r>
        <w:r>
          <w:t>70</w:t>
        </w:r>
        <w:r>
          <w:fldChar w:fldCharType="end"/>
        </w:r>
      </w:hyperlink>
    </w:p>
    <w:p>
      <w:pPr>
        <w:pStyle w:val="TOC2"/>
        <w:tabs>
          <w:tab w:val="right" w:leader="dot" w:pos="8306"/>
        </w:tabs>
      </w:pPr>
      <w:hyperlink w:anchor="_Toc16732" w:history="1">
        <w:r>
          <w:rPr>
            <w:rFonts w:ascii="仿宋" w:eastAsia="仿宋" w:hAnsi="仿宋" w:cs="仿宋" w:hint="eastAsia"/>
            <w:lang w:eastAsia="zh-CN"/>
          </w:rPr>
          <w:t>(一)、施工组织设计</w:t>
        </w:r>
        <w:r>
          <w:tab/>
        </w:r>
        <w:r>
          <w:fldChar w:fldCharType="begin"/>
        </w:r>
        <w:r>
          <w:instrText xml:space="preserve"> PAGEREF _Toc16732 \h </w:instrText>
        </w:r>
        <w:r>
          <w:fldChar w:fldCharType="separate"/>
        </w:r>
        <w:r>
          <w:t>70</w:t>
        </w:r>
        <w:r>
          <w:fldChar w:fldCharType="end"/>
        </w:r>
      </w:hyperlink>
    </w:p>
    <w:p>
      <w:pPr>
        <w:pStyle w:val="TOC2"/>
        <w:tabs>
          <w:tab w:val="right" w:leader="dot" w:pos="8306"/>
        </w:tabs>
      </w:pPr>
      <w:hyperlink w:anchor="_Toc7540" w:history="1">
        <w:r>
          <w:rPr>
            <w:rFonts w:ascii="仿宋" w:eastAsia="仿宋" w:hAnsi="仿宋" w:cs="仿宋" w:hint="eastAsia"/>
            <w:lang w:eastAsia="zh-CN"/>
          </w:rPr>
          <w:t>(二)、施工工艺与技术路线</w:t>
        </w:r>
        <w:r>
          <w:tab/>
        </w:r>
        <w:r>
          <w:fldChar w:fldCharType="begin"/>
        </w:r>
        <w:r>
          <w:instrText xml:space="preserve"> PAGEREF _Toc7540 \h </w:instrText>
        </w:r>
        <w:r>
          <w:fldChar w:fldCharType="separate"/>
        </w:r>
        <w:r>
          <w:t>72</w:t>
        </w:r>
        <w:r>
          <w:fldChar w:fldCharType="end"/>
        </w:r>
      </w:hyperlink>
    </w:p>
    <w:p>
      <w:pPr>
        <w:pStyle w:val="TOC2"/>
        <w:tabs>
          <w:tab w:val="right" w:leader="dot" w:pos="8306"/>
        </w:tabs>
      </w:pPr>
      <w:hyperlink w:anchor="_Toc28207" w:history="1">
        <w:r>
          <w:rPr>
            <w:rFonts w:ascii="仿宋" w:eastAsia="仿宋" w:hAnsi="仿宋" w:cs="仿宋" w:hint="eastAsia"/>
            <w:lang w:eastAsia="zh-CN"/>
          </w:rPr>
          <w:t>(三)、关键节点施工计划</w:t>
        </w:r>
        <w:r>
          <w:tab/>
        </w:r>
        <w:r>
          <w:fldChar w:fldCharType="begin"/>
        </w:r>
        <w:r>
          <w:instrText xml:space="preserve"> PAGEREF _Toc28207 \h </w:instrText>
        </w:r>
        <w:r>
          <w:fldChar w:fldCharType="separate"/>
        </w:r>
        <w:r>
          <w:t>73</w:t>
        </w:r>
        <w:r>
          <w:fldChar w:fldCharType="end"/>
        </w:r>
      </w:hyperlink>
    </w:p>
    <w:p>
      <w:pPr>
        <w:pStyle w:val="TOC2"/>
        <w:tabs>
          <w:tab w:val="right" w:leader="dot" w:pos="8306"/>
        </w:tabs>
      </w:pPr>
      <w:hyperlink w:anchor="_Toc1704" w:history="1">
        <w:r>
          <w:rPr>
            <w:rFonts w:ascii="仿宋" w:eastAsia="仿宋" w:hAnsi="仿宋" w:cs="仿宋" w:hint="eastAsia"/>
            <w:lang w:eastAsia="zh-CN"/>
          </w:rPr>
          <w:t>(四)、施工现场管理</w:t>
        </w:r>
        <w:r>
          <w:tab/>
        </w:r>
        <w:r>
          <w:fldChar w:fldCharType="begin"/>
        </w:r>
        <w:r>
          <w:instrText xml:space="preserve"> PAGEREF _Toc1704 \h </w:instrText>
        </w:r>
        <w:r>
          <w:fldChar w:fldCharType="separate"/>
        </w:r>
        <w:r>
          <w:t>74</w:t>
        </w:r>
        <w:r>
          <w:fldChar w:fldCharType="end"/>
        </w:r>
      </w:hyperlink>
    </w:p>
    <w:p>
      <w:pPr>
        <w:pStyle w:val="TOC1"/>
        <w:tabs>
          <w:tab w:val="right" w:leader="dot" w:pos="8306"/>
        </w:tabs>
      </w:pPr>
      <w:hyperlink w:anchor="_Toc12340" w:history="1">
        <w:r>
          <w:rPr>
            <w:rFonts w:ascii="仿宋" w:eastAsia="仿宋" w:hAnsi="仿宋" w:cs="仿宋" w:hint="eastAsia"/>
            <w:lang w:eastAsia="zh-CN"/>
          </w:rPr>
          <w:t>十七、知识产权管理与保护</w:t>
        </w:r>
        <w:r>
          <w:tab/>
        </w:r>
        <w:r>
          <w:fldChar w:fldCharType="begin"/>
        </w:r>
        <w:r>
          <w:instrText xml:space="preserve"> PAGEREF _Toc12340 \h </w:instrText>
        </w:r>
        <w:r>
          <w:fldChar w:fldCharType="separate"/>
        </w:r>
        <w:r>
          <w:t>77</w:t>
        </w:r>
        <w:r>
          <w:fldChar w:fldCharType="end"/>
        </w:r>
      </w:hyperlink>
    </w:p>
    <w:p>
      <w:pPr>
        <w:pStyle w:val="TOC2"/>
        <w:tabs>
          <w:tab w:val="right" w:leader="dot" w:pos="8306"/>
        </w:tabs>
      </w:pPr>
      <w:hyperlink w:anchor="_Toc25048" w:history="1">
        <w:r>
          <w:rPr>
            <w:rFonts w:ascii="仿宋" w:eastAsia="仿宋" w:hAnsi="仿宋" w:cs="仿宋" w:hint="eastAsia"/>
            <w:lang w:eastAsia="zh-CN"/>
          </w:rPr>
          <w:t>(一)、知识产权管理体系建设</w:t>
        </w:r>
        <w:r>
          <w:tab/>
        </w:r>
        <w:r>
          <w:fldChar w:fldCharType="begin"/>
        </w:r>
        <w:r>
          <w:instrText xml:space="preserve"> PAGEREF _Toc25048 \h </w:instrText>
        </w:r>
        <w:r>
          <w:fldChar w:fldCharType="separate"/>
        </w:r>
        <w:r>
          <w:t>77</w:t>
        </w:r>
        <w:r>
          <w:fldChar w:fldCharType="end"/>
        </w:r>
      </w:hyperlink>
    </w:p>
    <w:p>
      <w:pPr>
        <w:pStyle w:val="TOC2"/>
        <w:tabs>
          <w:tab w:val="right" w:leader="dot" w:pos="8306"/>
        </w:tabs>
      </w:pPr>
      <w:hyperlink w:anchor="_Toc27780" w:history="1">
        <w:r>
          <w:rPr>
            <w:rFonts w:ascii="仿宋" w:eastAsia="仿宋" w:hAnsi="仿宋" w:cs="仿宋" w:hint="eastAsia"/>
            <w:lang w:eastAsia="zh-CN"/>
          </w:rPr>
          <w:t>(二)、知识产权保护措施</w:t>
        </w:r>
        <w:r>
          <w:tab/>
        </w:r>
        <w:r>
          <w:fldChar w:fldCharType="begin"/>
        </w:r>
        <w:r>
          <w:instrText xml:space="preserve"> PAGEREF _Toc27780 \h </w:instrText>
        </w:r>
        <w:r>
          <w:fldChar w:fldCharType="separate"/>
        </w:r>
        <w:r>
          <w:t>77</w:t>
        </w:r>
        <w:r>
          <w:fldChar w:fldCharType="end"/>
        </w:r>
      </w:hyperlink>
    </w:p>
    <w:p>
      <w:pPr>
        <w:pStyle w:val="TOC1"/>
        <w:tabs>
          <w:tab w:val="right" w:leader="dot" w:pos="8306"/>
        </w:tabs>
      </w:pPr>
      <w:hyperlink w:anchor="_Toc11880" w:history="1">
        <w:r>
          <w:rPr>
            <w:rFonts w:ascii="仿宋" w:eastAsia="仿宋" w:hAnsi="仿宋" w:cs="仿宋" w:hint="eastAsia"/>
            <w:lang w:eastAsia="zh-CN"/>
          </w:rPr>
          <w:t>十八、合作与交流机制建立</w:t>
        </w:r>
        <w:r>
          <w:tab/>
        </w:r>
        <w:r>
          <w:fldChar w:fldCharType="begin"/>
        </w:r>
        <w:r>
          <w:instrText xml:space="preserve"> PAGEREF _Toc11880 \h </w:instrText>
        </w:r>
        <w:r>
          <w:fldChar w:fldCharType="separate"/>
        </w:r>
        <w:r>
          <w:t>79</w:t>
        </w:r>
        <w:r>
          <w:fldChar w:fldCharType="end"/>
        </w:r>
      </w:hyperlink>
    </w:p>
    <w:p>
      <w:pPr>
        <w:pStyle w:val="TOC2"/>
        <w:tabs>
          <w:tab w:val="right" w:leader="dot" w:pos="8306"/>
        </w:tabs>
      </w:pPr>
      <w:hyperlink w:anchor="_Toc16631" w:history="1">
        <w:r>
          <w:rPr>
            <w:rFonts w:ascii="仿宋" w:eastAsia="仿宋" w:hAnsi="仿宋" w:cs="仿宋" w:hint="eastAsia"/>
            <w:lang w:eastAsia="zh-CN"/>
          </w:rPr>
          <w:t>(一)、合作伙伴选择与合作方式</w:t>
        </w:r>
        <w:r>
          <w:tab/>
        </w:r>
        <w:r>
          <w:fldChar w:fldCharType="begin"/>
        </w:r>
        <w:r>
          <w:instrText xml:space="preserve"> PAGEREF _Toc16631 \h </w:instrText>
        </w:r>
        <w:r>
          <w:fldChar w:fldCharType="separate"/>
        </w:r>
        <w:r>
          <w:t>79</w:t>
        </w:r>
        <w:r>
          <w:fldChar w:fldCharType="end"/>
        </w:r>
      </w:hyperlink>
    </w:p>
    <w:p>
      <w:pPr>
        <w:pStyle w:val="TOC2"/>
        <w:tabs>
          <w:tab w:val="right" w:leader="dot" w:pos="8306"/>
        </w:tabs>
      </w:pPr>
      <w:hyperlink w:anchor="_Toc18119" w:history="1">
        <w:r>
          <w:rPr>
            <w:rFonts w:ascii="仿宋" w:eastAsia="仿宋" w:hAnsi="仿宋" w:cs="仿宋" w:hint="eastAsia"/>
            <w:lang w:eastAsia="zh-CN"/>
          </w:rPr>
          <w:t>(二)、交流与合作平台搭建</w:t>
        </w:r>
        <w:r>
          <w:tab/>
        </w:r>
        <w:r>
          <w:fldChar w:fldCharType="begin"/>
        </w:r>
        <w:r>
          <w:instrText xml:space="preserve"> PAGEREF _Toc18119 \h </w:instrText>
        </w:r>
        <w:r>
          <w:fldChar w:fldCharType="separate"/>
        </w:r>
        <w:r>
          <w:t>80</w:t>
        </w:r>
        <w:r>
          <w:fldChar w:fldCharType="end"/>
        </w:r>
      </w:hyperlink>
    </w:p>
    <w:p>
      <w:pPr>
        <w:pStyle w:val="TOC1"/>
        <w:tabs>
          <w:tab w:val="right" w:leader="dot" w:pos="8306"/>
        </w:tabs>
      </w:pPr>
      <w:hyperlink w:anchor="_Toc27215" w:history="1">
        <w:r>
          <w:rPr>
            <w:rFonts w:ascii="仿宋" w:eastAsia="仿宋" w:hAnsi="仿宋" w:cs="仿宋" w:hint="eastAsia"/>
            <w:lang w:eastAsia="zh-CN"/>
          </w:rPr>
          <w:t>十九、法律法规与政策遵循</w:t>
        </w:r>
        <w:r>
          <w:tab/>
        </w:r>
        <w:r>
          <w:fldChar w:fldCharType="begin"/>
        </w:r>
        <w:r>
          <w:instrText xml:space="preserve"> PAGEREF _Toc27215 \h </w:instrText>
        </w:r>
        <w:r>
          <w:fldChar w:fldCharType="separate"/>
        </w:r>
        <w:r>
          <w:t>82</w:t>
        </w:r>
        <w:r>
          <w:fldChar w:fldCharType="end"/>
        </w:r>
      </w:hyperlink>
    </w:p>
    <w:p>
      <w:pPr>
        <w:pStyle w:val="TOC2"/>
        <w:tabs>
          <w:tab w:val="right" w:leader="dot" w:pos="8306"/>
        </w:tabs>
      </w:pPr>
      <w:hyperlink w:anchor="_Toc22649" w:history="1">
        <w:r>
          <w:rPr>
            <w:rFonts w:ascii="仿宋" w:eastAsia="仿宋" w:hAnsi="仿宋" w:cs="仿宋" w:hint="eastAsia"/>
            <w:lang w:eastAsia="zh-CN"/>
          </w:rPr>
          <w:t>(一)、法律法规遵守</w:t>
        </w:r>
        <w:r>
          <w:tab/>
        </w:r>
        <w:r>
          <w:fldChar w:fldCharType="begin"/>
        </w:r>
        <w:r>
          <w:instrText xml:space="preserve"> PAGEREF _Toc22649 \h </w:instrText>
        </w:r>
        <w:r>
          <w:fldChar w:fldCharType="separate"/>
        </w:r>
        <w:r>
          <w:t>82</w:t>
        </w:r>
        <w:r>
          <w:fldChar w:fldCharType="end"/>
        </w:r>
      </w:hyperlink>
    </w:p>
    <w:p>
      <w:pPr>
        <w:pStyle w:val="TOC2"/>
        <w:tabs>
          <w:tab w:val="right" w:leader="dot" w:pos="8306"/>
        </w:tabs>
      </w:pPr>
      <w:hyperlink w:anchor="_Toc23719" w:history="1">
        <w:r>
          <w:rPr>
            <w:rFonts w:ascii="仿宋" w:eastAsia="仿宋" w:hAnsi="仿宋" w:cs="仿宋" w:hint="eastAsia"/>
            <w:lang w:eastAsia="zh-CN"/>
          </w:rPr>
          <w:t>(二)、政策导向与利用</w:t>
        </w:r>
        <w:r>
          <w:tab/>
        </w:r>
        <w:r>
          <w:fldChar w:fldCharType="begin"/>
        </w:r>
        <w:r>
          <w:instrText xml:space="preserve"> PAGEREF _Toc23719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6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200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一、TI粉末多孔过滤器项目的技术资源开发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二、TI粉末多孔过滤器项目的人力资源管理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TI粉末多孔过滤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三、TI粉末多孔过滤器项目的资金资源筹措与优化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TI粉末多孔过滤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514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TI粉末多孔过滤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TI粉末多孔过滤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TI粉末多孔过滤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03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TI粉末多孔过滤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TI粉末多孔过滤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TI粉末多孔过滤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281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334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TI粉末多孔过滤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268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TI粉末多孔过滤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TI粉末多孔过滤器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TI粉末多孔过滤器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848"/>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TI粉末多孔过滤器项目将采用绿色屋顶和生态墙等环境友好型建筑设计，这些设计不仅有助于改善空气质量，还能为城市野生动植物提供栖息地。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9450"/>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在TI粉末多孔过滤器项目启动前，将进行一系列深入的地质调查，包括钻探和土壤取样，以深入了解项目区域的地层结构和土壤组成。特别是对于土壤的承载能力和地下水位的深度进行详细评估。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https://d.book118.com/045331120113011123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251CA"/>
    <w:rsid w:val="07C251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533112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2024-02-29T07:21:00Z</dcterms:created>
  <dcterms:modified xsi:type="dcterms:W3CDTF">2024-02-29T07:22:27Z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78E449A7D2534AA08FFE29CD6A06889E_11</vt:lpwstr>
  </property>
  <property fmtid="{D5CDD505-2E9C-101B-9397-08002B2CF9AE}" pid="3" name="KSOProductBuildVer">
    <vt:lpwstr>2052-12.1.0.16250</vt:lpwstr>
  </property>
</Properties>
</file>