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A4" w:rsidRPr="00CA3EA4" w:rsidP="00CA3EA4">
      <w:pPr>
        <w:jc w:val="center"/>
        <w:rPr>
          <w:rFonts w:ascii="宋体" w:hAnsi="宋体"/>
          <w:b/>
        </w:rPr>
      </w:pPr>
      <w:r w:rsidRPr="00CA3EA4">
        <w:rPr>
          <w:rFonts w:ascii="微软雅黑" w:eastAsia="微软雅黑" w:hAnsi="微软雅黑"/>
          <w:b/>
          <w:sz w:val="28"/>
        </w:rPr>
        <w:t>《行政职业能力测验》辽宁省盘锦市盘山县2023年公务员考试模拟预测试卷</w:t>
      </w:r>
    </w:p>
    <w:p w:rsidR="00CA3EA4" w:rsidRPr="00CA3EA4" w:rsidP="00CA3EA4">
      <w:pPr>
        <w:jc w:val="left"/>
        <w:rPr>
          <w:rFonts w:ascii="宋体" w:hAnsi="宋体"/>
          <w:b/>
        </w:rPr>
      </w:pPr>
      <w:r w:rsidRPr="00CA3EA4">
        <w:rPr>
          <w:rFonts w:ascii="微软雅黑" w:eastAsia="微软雅黑" w:hAnsi="微软雅黑"/>
          <w:b/>
          <w:sz w:val="28"/>
        </w:rPr>
        <w:t>一、判断推理</w:t>
      </w:r>
    </w:p>
    <w:p w:rsidR="00CA3EA4" w:rsidRPr="00CA3EA4" w:rsidP="00C1513C">
      <w:pPr>
        <w:jc w:val="left"/>
        <w:rPr>
          <w:rFonts w:ascii="华文中宋" w:eastAsia="华文中宋" w:hAnsi="华文中宋"/>
          <w:b/>
          <w:sz w:val="30"/>
          <w:szCs w:val="30"/>
        </w:rPr>
      </w:pPr>
      <w:r w:rsidRPr="00CA3EA4">
        <w:rPr>
          <w:rFonts w:ascii="宋体" w:hAnsi="宋体"/>
          <w:b/>
        </w:rPr>
        <w:t>1．</w:t>
      </w:r>
      <w:r w:rsidRPr="00CA3EA4">
        <w:rPr>
          <w:rFonts w:ascii="华文中宋" w:eastAsia="华文中宋" w:hAnsi="华文中宋"/>
          <w:b/>
          <w:sz w:val="30"/>
          <w:szCs w:val="30"/>
        </w:rPr>
        <w:t>某高校外语教研室新招进五位外语老师，每位老师只教授一门外语。并且满足以下条件：（1）如果小钱教德语，那么小孙不教俄语（2）或者小李教德语，或者小钱教德语（3）如果小孙不教俄语，那么小赵不教法语（4）或者小赵教法语，或者小周不教英语。以下选项如果为真，可以得出“小李教德语”的结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A、小孙不教俄语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B、小钱教德语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C、小周教英语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D、小赵不教法语</w:t>
      </w:r>
    </w:p>
    <w:p w:rsidR="00CA3EA4" w:rsidRPr="00CA3EA4" w:rsidP="00C1513C">
      <w:pPr>
        <w:jc w:val="left"/>
        <w:rPr>
          <w:rFonts w:ascii="华文中宋" w:eastAsia="华文中宋" w:hAnsi="华文中宋"/>
          <w:b/>
          <w:sz w:val="30"/>
          <w:szCs w:val="30"/>
        </w:rPr>
      </w:pPr>
      <w:r w:rsidRPr="00CA3EA4">
        <w:rPr>
          <w:rFonts w:ascii="宋体" w:hAnsi="宋体"/>
          <w:b/>
        </w:rPr>
        <w:t>2．</w:t>
      </w:r>
      <w:r w:rsidRPr="00CA3EA4">
        <w:rPr>
          <w:rFonts w:ascii="华文中宋" w:eastAsia="华文中宋" w:hAnsi="华文中宋"/>
          <w:b/>
          <w:sz w:val="30"/>
          <w:szCs w:val="30"/>
        </w:rPr>
        <w:t>涉外仲裁是指双方当事人在争议发生前或者争议发生后，达成协议，自愿将争议提交中国的涉外仲裁机构进行审理，作出裁决的法律制度。 下列不属于涉外仲裁的一项是（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A、甲公司与荷兰某公司有贸易纠纷，双方提交中国国际贸易仲裁委员会审理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B、乙公司与中国的丙公司在对日本出口业务中有争议，提交到中国海事仲裁委员会审理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C、甲乙两厂因烟尘污染争端对簿人民法院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D、中国商船与美国商船相撞，请求中国海事仲裁委员会仲裁</w:t>
      </w:r>
    </w:p>
    <w:p w:rsidR="00CA3EA4" w:rsidRPr="00CA3EA4" w:rsidP="00C1513C">
      <w:pPr>
        <w:jc w:val="left"/>
        <w:rPr>
          <w:rFonts w:ascii="华文中宋" w:eastAsia="华文中宋" w:hAnsi="华文中宋"/>
          <w:b/>
          <w:sz w:val="30"/>
          <w:szCs w:val="30"/>
        </w:rPr>
      </w:pPr>
      <w:r w:rsidRPr="00CA3EA4">
        <w:rPr>
          <w:rFonts w:ascii="宋体" w:hAnsi="宋体"/>
          <w:b/>
        </w:rPr>
        <w:t>3．</w:t>
      </w:r>
      <w:r w:rsidRPr="00CA3EA4">
        <w:rPr>
          <w:rFonts w:ascii="华文中宋" w:eastAsia="华文中宋" w:hAnsi="华文中宋"/>
          <w:b/>
          <w:sz w:val="30"/>
          <w:szCs w:val="30"/>
        </w:rPr>
        <w:t>针对当时建筑施工中工伤事故频发的严峻形势，国家有关部门颁布了《建筑业安全生产实施细则》。但是，在《细则》颁布实施两年问，覆盖全国的统计显示，在建筑施工中伤亡职工的数量每年仍有增加。这说明，《细则》并没有得到有效的实施。  以下哪项如果为真，最能削弱上述论证?（　　）</w:t>
      </w:r>
    </w:p>
    <w:p w:rsidR="00CA3EA4" w:rsidRPr="00CA3EA4" w:rsidP="00C1513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3EA4">
        <w:rPr>
          <w:rFonts w:ascii="华文中宋" w:eastAsia="华文中宋" w:hAnsi="华文中宋"/>
          <w:b/>
          <w:sz w:val="30"/>
          <w:szCs w:val="30"/>
        </w:rPr>
        <w:t>A、在《细则》颁布后的两年中，施工中的建筑项目的数量有了大的增长</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B、严格实施《细则》，将不可避免地提高建筑业的生产成本</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C、在《细则》颁布后的两年中，在建筑业施工的职工数量有了很大的增长</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D、《细则》实施后，对工伤职工的补偿金和抚恤金的标准较前有所提高</w:t>
      </w:r>
    </w:p>
    <w:p w:rsidR="00CA3EA4" w:rsidRPr="00CA3EA4" w:rsidP="00C1513C">
      <w:pPr>
        <w:jc w:val="left"/>
        <w:rPr>
          <w:rFonts w:ascii="华文中宋" w:eastAsia="华文中宋" w:hAnsi="华文中宋"/>
          <w:b/>
          <w:sz w:val="30"/>
          <w:szCs w:val="30"/>
        </w:rPr>
      </w:pPr>
      <w:r w:rsidRPr="00CA3EA4">
        <w:rPr>
          <w:rFonts w:ascii="宋体" w:hAnsi="宋体"/>
          <w:b/>
        </w:rPr>
        <w:t>4．</w:t>
      </w:r>
      <w:r w:rsidRPr="00CA3EA4">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A、妈妈给小莉买了一架钢琴，可小莉对音乐没有什么兴趣，后来，小莉的表妹开始学钢琴，妈妈就把钢琴送给了她</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D、李某花了不少钱买了股票，最近由于金融危机，股市大跌，李某却坚信这只是短期现象，因此并未将股票卖出</w:t>
      </w:r>
    </w:p>
    <w:p w:rsidR="00CA3EA4" w:rsidRPr="00CA3EA4" w:rsidP="00C1513C">
      <w:pPr>
        <w:jc w:val="left"/>
        <w:rPr>
          <w:rFonts w:ascii="华文中宋" w:eastAsia="华文中宋" w:hAnsi="华文中宋"/>
          <w:b/>
          <w:sz w:val="30"/>
          <w:szCs w:val="30"/>
        </w:rPr>
      </w:pPr>
      <w:r w:rsidRPr="00CA3EA4">
        <w:rPr>
          <w:rFonts w:ascii="宋体" w:hAnsi="宋体"/>
          <w:b/>
        </w:rPr>
        <w:t>5．</w:t>
      </w:r>
      <w:r w:rsidRPr="00CA3EA4">
        <w:rPr>
          <w:rFonts w:ascii="华文中宋" w:eastAsia="华文中宋" w:hAnsi="华文中宋"/>
          <w:b/>
          <w:sz w:val="30"/>
          <w:szCs w:val="30"/>
        </w:rPr>
        <w:t xml:space="preserve">如果将中心位置机场的空域仅限于商用客机和那些装备了雷达的私人飞机使用，私人飞机流量的绝大部分将被迫使用偏远的机场。这种私人飞机流量的减少将降低在中心位置 的机场附近发生空中撞机的危险。 以下哪一项如果是正确的，将最有力地加强第二句话得出的结论?（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A、法律已经要求商业客机装备非常复杂的雷达系统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B、没有装备雷达系统的私人飞机在中心位置的机场附近造成了异乎寻常的大量空中撞机事件</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C、许多私人客机的飞行员宁愿购买雷达设备，也不愿被排除在中心位置的机场之外</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D、在中心位置的机场附近发生的空中撞机的数量最近几年已经下降了</w:t>
      </w:r>
    </w:p>
    <w:p w:rsidR="00CA3EA4" w:rsidRPr="00CA3EA4" w:rsidP="00C1513C">
      <w:pPr>
        <w:jc w:val="left"/>
        <w:rPr>
          <w:rFonts w:ascii="华文中宋" w:eastAsia="华文中宋" w:hAnsi="华文中宋"/>
          <w:b/>
          <w:sz w:val="30"/>
          <w:szCs w:val="30"/>
        </w:rPr>
      </w:pPr>
      <w:r w:rsidRPr="00CA3EA4">
        <w:rPr>
          <w:rFonts w:ascii="宋体" w:hAnsi="宋体"/>
          <w:b/>
        </w:rPr>
        <w:t>6．</w:t>
      </w:r>
      <w:r w:rsidRPr="00CA3EA4">
        <w:rPr>
          <w:rFonts w:ascii="华文中宋" w:eastAsia="华文中宋" w:hAnsi="华文中宋"/>
          <w:b/>
          <w:sz w:val="30"/>
          <w:szCs w:val="30"/>
        </w:rPr>
        <w:t>交通拥堵：限行</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A、经济低迷：降税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B、环境污染：保护</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C、自然灾害：救助</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D、金融危机：调控</w:t>
      </w:r>
    </w:p>
    <w:p w:rsidR="00CA3EA4" w:rsidRPr="00CA3EA4" w:rsidP="00C1513C">
      <w:pPr>
        <w:jc w:val="left"/>
        <w:rPr>
          <w:rFonts w:ascii="华文中宋" w:eastAsia="华文中宋" w:hAnsi="华文中宋"/>
          <w:b/>
          <w:sz w:val="30"/>
          <w:szCs w:val="30"/>
        </w:rPr>
      </w:pPr>
      <w:r w:rsidRPr="00CA3EA4">
        <w:rPr>
          <w:rFonts w:ascii="宋体" w:hAnsi="宋体"/>
          <w:b/>
        </w:rPr>
        <w:t>7．</w:t>
      </w:r>
      <w:r w:rsidRPr="00CA3EA4">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A、林某含冤入狱被关押2年后无罪释放，获得政府发放的国家赔偿金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B、刘某因病致贫，无正常收入来源，家庭贫困、生活窘迫，去所在地的民政局申请低保</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C、中国儿童少年基金会发起“春蕾计划”。在全国各地援建了多所春蕾学校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D、某企业资助多名贫困大学生的学费和生活费.要求其毕业后在该企业至少工作两年</w:t>
      </w:r>
    </w:p>
    <w:p w:rsidR="00CA3EA4" w:rsidRPr="00CA3EA4" w:rsidP="00C1513C">
      <w:pPr>
        <w:jc w:val="left"/>
        <w:rPr>
          <w:rFonts w:ascii="华文中宋" w:eastAsia="华文中宋" w:hAnsi="华文中宋"/>
          <w:b/>
          <w:sz w:val="30"/>
          <w:szCs w:val="30"/>
        </w:rPr>
      </w:pPr>
      <w:r w:rsidRPr="00CA3EA4">
        <w:rPr>
          <w:rFonts w:ascii="宋体" w:hAnsi="宋体"/>
          <w:b/>
        </w:rPr>
        <w:t>8．</w:t>
      </w:r>
      <w:r w:rsidRPr="00CA3EA4">
        <w:rPr>
          <w:rFonts w:ascii="华文中宋" w:eastAsia="华文中宋" w:hAnsi="华文中宋"/>
          <w:b/>
          <w:sz w:val="30"/>
          <w:szCs w:val="30"/>
        </w:rPr>
        <w:t>权杖对于（　　）相当于橄榄枝对于（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A、神学　自然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B、黄金　绿色</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C、武器　工具</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A3EA4">
        <w:rPr>
          <w:rFonts w:ascii="华文中宋" w:eastAsia="华文中宋" w:hAnsi="华文中宋"/>
          <w:b/>
          <w:sz w:val="30"/>
          <w:szCs w:val="30"/>
        </w:rPr>
        <w:t>D、权威　和平</w:t>
      </w:r>
    </w:p>
    <w:p w:rsidR="00CA3EA4" w:rsidRPr="00CA3EA4" w:rsidP="00C1513C">
      <w:pPr>
        <w:jc w:val="left"/>
        <w:rPr>
          <w:rFonts w:ascii="华文中宋" w:eastAsia="华文中宋" w:hAnsi="华文中宋"/>
          <w:b/>
          <w:sz w:val="30"/>
          <w:szCs w:val="30"/>
        </w:rPr>
      </w:pPr>
      <w:r w:rsidRPr="00CA3EA4">
        <w:rPr>
          <w:rFonts w:ascii="宋体" w:hAnsi="宋体"/>
          <w:b/>
        </w:rPr>
        <w:t>9．</w:t>
      </w:r>
      <w:r w:rsidRPr="00CA3EA4">
        <w:rPr>
          <w:rFonts w:ascii="华文中宋" w:eastAsia="华文中宋" w:hAnsi="华文中宋"/>
          <w:b/>
          <w:sz w:val="30"/>
          <w:szCs w:val="30"/>
        </w:rPr>
        <w:t xml:space="preserve">基因能控制生物的性状，转基因玉米是将其他生物的基因导入玉米中，使玉米产生人类所需要的性状。转基因玉米自诞生之日起就备受争议。人们最关心转基因玉米的安全性：转基因玉米是否对人体有害?是否会导致不良反应?一位专家断言：转基因玉米是安全的，可放心食用。  以下哪项如果为真，不能支持这位专家的断言?（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A、转基因玉米抗杂草，所以无需使用对人体有害的除草剂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B、转基因玉米大面积商业化种植10余年来，从未发生过安全性事故</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C、普通玉米的害虫食用转基因玉米后会中毒，所以种植转基因玉米无需使用农药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D、杂交育种产生的作物是安全的，用传统方法对作物品种的杂交选育，实质上也是转基因</w:t>
      </w:r>
    </w:p>
    <w:p w:rsidR="00CA3EA4" w:rsidRPr="00CA3EA4" w:rsidP="00C1513C">
      <w:pPr>
        <w:jc w:val="left"/>
        <w:rPr>
          <w:rFonts w:ascii="华文中宋" w:eastAsia="华文中宋" w:hAnsi="华文中宋"/>
          <w:b/>
          <w:sz w:val="30"/>
          <w:szCs w:val="30"/>
        </w:rPr>
      </w:pPr>
      <w:r w:rsidRPr="00CA3EA4">
        <w:rPr>
          <w:rFonts w:ascii="宋体" w:hAnsi="宋体"/>
          <w:b/>
        </w:rPr>
        <w:t>10．</w:t>
      </w:r>
      <w:r w:rsidRPr="00CA3EA4">
        <w:rPr>
          <w:rFonts w:ascii="华文中宋" w:eastAsia="华文中宋" w:hAnsi="华文中宋"/>
          <w:b/>
          <w:sz w:val="30"/>
          <w:szCs w:val="30"/>
        </w:rPr>
        <w:t>下列选项中，说法错误的是（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A、日本是东亚的一个岛国，领土由北海道、本州、四国、九州四个大岛和一些小岛组成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B、美国面积居世界第四位，是世界上输出农产品最多的国家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C、中国耕地面积广阔，是亚洲耕地面积最大的国家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D、英国的首都伦敦市区因常常充满着潮湿的雾气，又被称为“雾都”</w:t>
      </w:r>
    </w:p>
    <w:p w:rsidR="00CA3EA4" w:rsidRPr="00CA3EA4" w:rsidP="00C1513C">
      <w:pPr>
        <w:jc w:val="left"/>
        <w:rPr>
          <w:rFonts w:ascii="华文中宋" w:eastAsia="华文中宋" w:hAnsi="华文中宋"/>
          <w:b/>
          <w:sz w:val="30"/>
          <w:szCs w:val="30"/>
        </w:rPr>
      </w:pPr>
      <w:r w:rsidRPr="00CA3EA4">
        <w:rPr>
          <w:rFonts w:ascii="宋体" w:hAnsi="宋体"/>
          <w:b/>
        </w:rPr>
        <w:t>11．</w:t>
      </w:r>
      <w:r w:rsidRPr="00CA3EA4">
        <w:rPr>
          <w:rFonts w:ascii="华文中宋" w:eastAsia="华文中宋" w:hAnsi="华文中宋"/>
          <w:b/>
          <w:sz w:val="30"/>
          <w:szCs w:val="30"/>
        </w:rPr>
        <w:t>软件∶程序员∶编写</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A、木头∶木匠∶打制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B、渔网∶渔民∶编织</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C、车票∶乘客∶购买</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D、麦克风∶歌手∶唱歌</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A3EA4">
        <w:rPr>
          <w:rFonts w:ascii="宋体" w:hAnsi="宋体"/>
          <w:b/>
        </w:rPr>
        <w:t>12．</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血液中的高浓度脂肪蛋白质含量的增加，会使人体阻止吸收过多胆固醇的能力增加，从而降低血液中的胆固醇。有些人通过规律的体育锻炼和减肥，能明显地增加血液中高浓度脂肪蛋白的含量。根据上述论述，可以推出的最恰当的结论是（　　）。</w:t>
      </w:r>
      <w:r w:rsidRPr="00CA3EA4">
        <w:rPr>
          <w:rFonts w:ascii="华文中宋" w:eastAsia="华文中宋" w:hAnsi="华文中宋"/>
          <w:b/>
          <w:sz w:val="30"/>
          <w:szCs w:val="30"/>
        </w:rPr>
        <w:t xml:space="preserve">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A、有些人通过规律的体育锻炼降低了血液中的胆固醇，则这些人一定是胖子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B、常进行体育锻炼的人，特别是胖子，随着年龄的增长，血液中出现高胆固醇的风险越来越大</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C、体育锻炼和减肥是降低血液中高胆固醇的最有效的方法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D、有些人可以通过有规律的体育锻炼和减肥来降低血液中的胆固醇</w:t>
      </w:r>
    </w:p>
    <w:p w:rsidR="00CA3EA4" w:rsidRPr="00CA3EA4" w:rsidP="00C1513C">
      <w:pPr>
        <w:jc w:val="left"/>
        <w:rPr>
          <w:rFonts w:ascii="华文中宋" w:eastAsia="华文中宋" w:hAnsi="华文中宋"/>
          <w:b/>
          <w:sz w:val="30"/>
          <w:szCs w:val="30"/>
        </w:rPr>
      </w:pPr>
      <w:r w:rsidRPr="00CA3EA4">
        <w:rPr>
          <w:rFonts w:ascii="宋体" w:hAnsi="宋体"/>
          <w:b/>
        </w:rPr>
        <w:t>13．</w:t>
      </w:r>
      <w:r w:rsidRPr="00CA3EA4">
        <w:rPr>
          <w:rFonts w:ascii="华文中宋" w:eastAsia="华文中宋" w:hAnsi="华文中宋"/>
          <w:b/>
          <w:sz w:val="30"/>
          <w:szCs w:val="30"/>
        </w:rPr>
        <w:t>原始取得是指根据法律规定，最初取得财产的所有权或不依赖于原所有人的意志而取得财产的所有权。下列不属于原始取得的是（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A、农民种植并收获的粮食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B、老王养的牛产下的牛犊</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C、违法犯罪分子的财产收归国家所有</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D、朋友赠送的礼物</w:t>
      </w:r>
    </w:p>
    <w:p w:rsidR="00CA3EA4" w:rsidRPr="00CA3EA4" w:rsidP="00C1513C">
      <w:pPr>
        <w:jc w:val="left"/>
        <w:rPr>
          <w:rFonts w:ascii="华文中宋" w:eastAsia="华文中宋" w:hAnsi="华文中宋"/>
          <w:b/>
          <w:sz w:val="30"/>
          <w:szCs w:val="30"/>
        </w:rPr>
      </w:pPr>
      <w:r w:rsidRPr="00CA3EA4">
        <w:rPr>
          <w:rFonts w:ascii="宋体" w:hAnsi="宋体"/>
          <w:b/>
        </w:rPr>
        <w:t>14．</w:t>
      </w:r>
      <w:r w:rsidRPr="00CA3EA4">
        <w:rPr>
          <w:rFonts w:ascii="华文中宋" w:eastAsia="华文中宋" w:hAnsi="华文中宋"/>
          <w:b/>
          <w:sz w:val="30"/>
          <w:szCs w:val="30"/>
        </w:rPr>
        <w:t>某大都市最近公布了一组汽车交通事故的调查显示，在受重伤的司机和前座乘客中，有80％在事故发生时未系安全带。这说明，系上安全带，就能使司机和前座乘客极大地减少在发生事故时受严重伤害的危险。 上述推断要成立，以下哪项必须是真的?（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A、在被调查的所有司机和前座乘客中，20％以上在发生事故时是系着安全带的</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B、该大都市中的市民中，在驾车或在前座乘车时习惯于系上安全带的人数，远远超过20％</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C、调查中发现，因汽车事故受重伤者中，司机和前座乘客要比后座乘客多</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D、一半以上被调查的司机和前座乘客在事故发生时未系安全带。</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3EA4">
        <w:rPr>
          <w:rFonts w:ascii="宋体" w:hAnsi="宋体"/>
          <w:b/>
        </w:rPr>
        <w:t>15．</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w:t>
      </w:r>
      <w:r w:rsidRPr="00CA3EA4">
        <w:rPr>
          <w:rFonts w:ascii="华文中宋" w:eastAsia="华文中宋" w:hAnsi="华文中宋"/>
          <w:b/>
          <w:sz w:val="30"/>
          <w:szCs w:val="30"/>
        </w:rPr>
        <w:t xml:space="preserve"> </w:t>
      </w:r>
      <w:r w:rsidRPr="00CA3EA4">
        <w:rPr>
          <w:rFonts w:ascii="华文中宋" w:eastAsia="华文中宋" w:hAnsi="华文中宋"/>
          <w:b/>
          <w:sz w:val="30"/>
          <w:szCs w:val="30"/>
        </w:rPr>
        <w:t xml:space="preserve"> 以下哪项如果为真，最不可能对上述研究的推断提出质疑?（　　）</w:t>
      </w:r>
      <w:r w:rsidRPr="00CA3EA4">
        <w:rPr>
          <w:rFonts w:ascii="华文中宋" w:eastAsia="华文中宋" w:hAnsi="华文中宋"/>
          <w:b/>
          <w:sz w:val="30"/>
          <w:szCs w:val="30"/>
        </w:rPr>
        <w:t xml:space="preserve">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B、出生后第一年在家看护的孩子多数是由祖父母或外祖父母看护的，并形成浓厚的亲情</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C、针对孩子母亲的另一部分研究发现，由于孩子在家里表现出过度的依附心理，父母因此希望将其送入托儿所予以矫正</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D、因为风俗的关系，在464名被测试者中，在托儿所看护的大多数为女童，而在家看护的多数为男童</w:t>
      </w:r>
    </w:p>
    <w:p w:rsidR="00CA3EA4" w:rsidRPr="00CA3EA4" w:rsidP="00C1513C">
      <w:pPr>
        <w:jc w:val="left"/>
        <w:rPr>
          <w:rFonts w:ascii="华文中宋" w:eastAsia="华文中宋" w:hAnsi="华文中宋"/>
          <w:b/>
          <w:sz w:val="30"/>
          <w:szCs w:val="30"/>
        </w:rPr>
      </w:pPr>
      <w:r w:rsidRPr="00CA3EA4">
        <w:rPr>
          <w:rFonts w:ascii="宋体" w:hAnsi="宋体"/>
          <w:b/>
        </w:rPr>
        <w:t>16．</w:t>
      </w:r>
      <w:r w:rsidRPr="00CA3EA4">
        <w:rPr>
          <w:rFonts w:ascii="华文中宋" w:eastAsia="华文中宋" w:hAnsi="华文中宋"/>
          <w:b/>
          <w:sz w:val="30"/>
          <w:szCs w:val="30"/>
        </w:rPr>
        <w:t>细胞学说：施莱登和施旺（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A、相对论：霍金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B、方法论：培根</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C、镭的发现：居里夫人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D、进化论：达尔文</w:t>
      </w:r>
    </w:p>
    <w:p w:rsidR="00CA3EA4" w:rsidRPr="00CA3EA4" w:rsidP="00C1513C">
      <w:pPr>
        <w:jc w:val="left"/>
        <w:rPr>
          <w:rFonts w:ascii="华文中宋" w:eastAsia="华文中宋" w:hAnsi="华文中宋"/>
          <w:b/>
          <w:sz w:val="30"/>
          <w:szCs w:val="30"/>
        </w:rPr>
      </w:pPr>
      <w:r w:rsidRPr="00CA3EA4">
        <w:rPr>
          <w:rFonts w:ascii="宋体" w:hAnsi="宋体"/>
          <w:b/>
        </w:rPr>
        <w:t>17．</w:t>
      </w:r>
      <w:r w:rsidRPr="00CA3EA4">
        <w:rPr>
          <w:rFonts w:ascii="华文中宋" w:eastAsia="华文中宋" w:hAnsi="华文中宋"/>
          <w:b/>
          <w:sz w:val="30"/>
          <w:szCs w:val="30"/>
        </w:rPr>
        <w:t>在一次社会调查中发现，A市的人均国民生产总值高于B市和C市，而D市的人均国民生产总值比C市高又低于E市。由此可以推出（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A、E市的人均国民生产总值高于A市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B、B市的人均国民生产总值高于C市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C、A市的人均国民生产总值高于D市</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A3EA4">
        <w:rPr>
          <w:rFonts w:ascii="华文中宋" w:eastAsia="华文中宋" w:hAnsi="华文中宋"/>
          <w:b/>
          <w:sz w:val="30"/>
          <w:szCs w:val="30"/>
        </w:rPr>
        <w:t>D、在五个城市的人均国民生产总值中，C市最多名列第四</w:t>
      </w:r>
    </w:p>
    <w:p w:rsidR="00CA3EA4" w:rsidRPr="00CA3EA4" w:rsidP="00C1513C">
      <w:pPr>
        <w:jc w:val="left"/>
        <w:rPr>
          <w:rFonts w:ascii="华文中宋" w:eastAsia="华文中宋" w:hAnsi="华文中宋"/>
          <w:b/>
          <w:sz w:val="30"/>
          <w:szCs w:val="30"/>
        </w:rPr>
      </w:pPr>
      <w:r w:rsidRPr="00CA3EA4">
        <w:rPr>
          <w:rFonts w:ascii="宋体" w:hAnsi="宋体"/>
          <w:b/>
        </w:rPr>
        <w:t>18．</w:t>
      </w:r>
      <w:r w:rsidRPr="00CA3EA4">
        <w:rPr>
          <w:rFonts w:ascii="华文中宋" w:eastAsia="华文中宋" w:hAnsi="华文中宋"/>
          <w:b/>
          <w:sz w:val="30"/>
          <w:szCs w:val="30"/>
        </w:rPr>
        <w:t>科学实验表明，对偶尔食用一定量的膨化食品的人而言，大多数品牌膨化食品的添加剂并不会导致心脏疾病。因此，人们可以放心食用膨化食品而无须担心对健康的影响。以下哪项如果为真，最能削弱上述论证?（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A、食用大量膨化食品不利于心脏健康</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B、喜欢吃膨化食品的人往往也喜欢食用其他对心脏健康有损害的食品</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C、心脏健康不等于身体健康</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D、膨化食品中的添加剂对儿童的不利影响远大于对成人的影响</w:t>
      </w:r>
    </w:p>
    <w:p w:rsidR="00CA3EA4" w:rsidRPr="00CA3EA4" w:rsidP="00C1513C">
      <w:pPr>
        <w:jc w:val="left"/>
        <w:rPr>
          <w:rFonts w:ascii="华文中宋" w:eastAsia="华文中宋" w:hAnsi="华文中宋"/>
          <w:b/>
          <w:sz w:val="30"/>
          <w:szCs w:val="30"/>
        </w:rPr>
      </w:pPr>
      <w:r w:rsidRPr="00CA3EA4">
        <w:rPr>
          <w:rFonts w:ascii="宋体" w:hAnsi="宋体"/>
          <w:b/>
        </w:rPr>
        <w:t>19．</w:t>
      </w:r>
      <w:r w:rsidRPr="00CA3EA4">
        <w:rPr>
          <w:rFonts w:ascii="华文中宋" w:eastAsia="华文中宋" w:hAnsi="华文中宋"/>
          <w:b/>
          <w:sz w:val="30"/>
          <w:szCs w:val="30"/>
        </w:rPr>
        <w:t>记者：采访（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A、农药：杀虫</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B、教师：授课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C、人：劳动</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D、奴隶：做工</w:t>
      </w:r>
    </w:p>
    <w:p w:rsidR="00CA3EA4" w:rsidRPr="00CA3EA4" w:rsidP="00C1513C">
      <w:pPr>
        <w:jc w:val="left"/>
        <w:rPr>
          <w:rFonts w:ascii="华文中宋" w:eastAsia="华文中宋" w:hAnsi="华文中宋"/>
          <w:b/>
          <w:sz w:val="30"/>
          <w:szCs w:val="30"/>
        </w:rPr>
      </w:pPr>
      <w:r w:rsidRPr="00CA3EA4">
        <w:rPr>
          <w:rFonts w:ascii="宋体" w:hAnsi="宋体"/>
          <w:b/>
        </w:rPr>
        <w:t>20．</w:t>
      </w:r>
      <w:r w:rsidRPr="00CA3EA4">
        <w:rPr>
          <w:rFonts w:ascii="华文中宋" w:eastAsia="华文中宋" w:hAnsi="华文中宋"/>
          <w:b/>
          <w:sz w:val="30"/>
          <w:szCs w:val="30"/>
        </w:rPr>
        <w:t xml:space="preserve">某省举行“文明城市”评比。4位评委对大家普遍看好的A、B、C3个城市获得“文明城市”称号的可能性进行了分析预测。 评委甲说：“要么A市能获得，要么C市能获得。”评委乙说：“如果A市与C市能获得，则8市也能获得。”评委丙说：“只有当B市不能获得或者C市能获得时，A市才不能获得。”评委丁说：“我看B市能获得的可能性为零，而A市与C市一定能获得。”评比结束后发现，4位评委中只有一人预测成立。 据此，可以推出获得“文明城市”称号的城市是（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A、A市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B、B市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C、C市</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A3EA4">
        <w:rPr>
          <w:rFonts w:ascii="华文中宋" w:eastAsia="华文中宋" w:hAnsi="华文中宋"/>
          <w:b/>
          <w:sz w:val="30"/>
          <w:szCs w:val="30"/>
        </w:rPr>
        <w:t>D、A、B、C3市</w:t>
      </w:r>
    </w:p>
    <w:p w:rsidR="00CA3EA4" w:rsidRPr="00CA3EA4" w:rsidP="00C1513C">
      <w:pPr>
        <w:jc w:val="left"/>
        <w:rPr>
          <w:rFonts w:ascii="华文中宋" w:eastAsia="华文中宋" w:hAnsi="华文中宋"/>
          <w:b/>
          <w:sz w:val="30"/>
          <w:szCs w:val="30"/>
        </w:rPr>
      </w:pPr>
      <w:r w:rsidRPr="00CA3EA4">
        <w:rPr>
          <w:rFonts w:ascii="宋体" w:hAnsi="宋体"/>
          <w:b/>
        </w:rPr>
        <w:t>21．</w:t>
      </w:r>
      <w:r w:rsidRPr="00CA3EA4">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A、某企业主管暗示会计在做本企业账时对存货成本采用高留低转的记账方式，会计心领神会，不久就完成了此项工作</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CA3EA4" w:rsidRPr="00CA3EA4" w:rsidP="00C1513C">
      <w:pPr>
        <w:jc w:val="left"/>
        <w:rPr>
          <w:rFonts w:ascii="华文中宋" w:eastAsia="华文中宋" w:hAnsi="华文中宋"/>
          <w:b/>
          <w:sz w:val="30"/>
          <w:szCs w:val="30"/>
        </w:rPr>
      </w:pPr>
      <w:r w:rsidRPr="00CA3EA4">
        <w:rPr>
          <w:rFonts w:ascii="宋体" w:hAnsi="宋体"/>
          <w:b/>
        </w:rPr>
        <w:t>22．</w:t>
      </w:r>
      <w:r w:rsidRPr="00CA3EA4">
        <w:rPr>
          <w:rFonts w:ascii="华文中宋" w:eastAsia="华文中宋" w:hAnsi="华文中宋"/>
          <w:b/>
          <w:sz w:val="30"/>
          <w:szCs w:val="30"/>
        </w:rPr>
        <w:t>没有玫瑰的__________与婀娜，没有大树的__________与坚硬，但野草却不畏严寒酷暑、无视狂风暴雨，哪怕选取不被人注意的一角，也要挤出重压的岩石，能屈能伸、__________，并且仍然春绿秋黄、岁岁枯荣。  依次填入画横线部分最恰当的一项是（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A、鲜艳　孤直　坚定不移</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B、娇嫩　高耸　不屈不挠</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C、娇艳　挺拔　坚韧不拔</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D、艳丽　伟岸　随遇而安</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A3EA4">
        <w:rPr>
          <w:rFonts w:ascii="宋体" w:hAnsi="宋体"/>
          <w:b/>
        </w:rPr>
        <w:t>23．</w:t>
      </w:r>
      <w:r w:rsidRPr="00CA3EA4">
        <w:rPr>
          <w:rFonts w:ascii="华文中宋" w:eastAsia="华文中宋" w:hAnsi="华文中宋"/>
          <w:b/>
          <w:sz w:val="30"/>
          <w:szCs w:val="30"/>
        </w:rPr>
        <w:t xml:space="preserve">暗示效应是指在无对抗的条件下，用含蓄、抽象诱导的间接方法对人们的心理和行为产生影响．从而诱导人们按照一定的方式去行动或接受一定的意见，使其思想、行为与暗示者期望的目标相符合。  以下属于暗示效应的是（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A、在老师的批评教育下，某学生逐渐摒除陋习，尊老爱幼，经常帮助同学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B、某商家在设计商品目录时，把相对昂贵的商品列在前面几页，而把价格相对较低但又正是顾客想买的商品放在随后的目录页中，借此激发顾客购买</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C、当小李在镜子里看到自己脸色不好，眼睑浮肿，恰巧昨晚睡眠又不好，顿时怀疑自己是否得了肾病，继而觉得全身无力、腰痛，马上到医院就医</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D、朗读比赛前，参赛选手被告知朗诵题目为著名诗人的诗，比赛后让其默写，发现正确率极高</w:t>
      </w:r>
    </w:p>
    <w:p w:rsidR="00CA3EA4" w:rsidRPr="00CA3EA4" w:rsidP="00C1513C">
      <w:pPr>
        <w:jc w:val="left"/>
        <w:rPr>
          <w:rFonts w:ascii="华文中宋" w:eastAsia="华文中宋" w:hAnsi="华文中宋"/>
          <w:b/>
          <w:sz w:val="30"/>
          <w:szCs w:val="30"/>
        </w:rPr>
      </w:pPr>
      <w:r w:rsidRPr="00CA3EA4">
        <w:rPr>
          <w:rFonts w:ascii="宋体" w:hAnsi="宋体"/>
          <w:b/>
        </w:rPr>
        <w:t>24．</w:t>
      </w:r>
      <w:r w:rsidRPr="00CA3EA4">
        <w:rPr>
          <w:rFonts w:ascii="华文中宋" w:eastAsia="华文中宋" w:hAnsi="华文中宋"/>
          <w:b/>
          <w:sz w:val="30"/>
          <w:szCs w:val="30"/>
        </w:rPr>
        <w:t>（　　）对于信箱相当于电脑对于（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A、邮件激光</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B、邮局硬盘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C、邮递员程序员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D、光缆光驱</w:t>
      </w:r>
    </w:p>
    <w:p w:rsidR="00CA3EA4" w:rsidRPr="00CA3EA4" w:rsidP="00C1513C">
      <w:pPr>
        <w:jc w:val="left"/>
        <w:rPr>
          <w:rFonts w:ascii="华文中宋" w:eastAsia="华文中宋" w:hAnsi="华文中宋"/>
          <w:b/>
          <w:sz w:val="30"/>
          <w:szCs w:val="30"/>
        </w:rPr>
      </w:pPr>
      <w:r w:rsidRPr="00CA3EA4">
        <w:rPr>
          <w:rFonts w:ascii="宋体" w:hAnsi="宋体"/>
          <w:b/>
        </w:rPr>
        <w:t>25．</w:t>
      </w:r>
      <w:r w:rsidRPr="00CA3EA4">
        <w:rPr>
          <w:rFonts w:ascii="华文中宋" w:eastAsia="华文中宋" w:hAnsi="华文中宋"/>
          <w:b/>
          <w:sz w:val="30"/>
          <w:szCs w:val="30"/>
        </w:rPr>
        <w:t>作家：读者（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A、售货员：顾客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B、校长：教师</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C、官员：改革</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D、经理：营业员</w:t>
      </w:r>
    </w:p>
    <w:p w:rsidR="00CA3EA4" w:rsidRPr="00CA3EA4" w:rsidP="00C1513C">
      <w:pPr>
        <w:jc w:val="left"/>
        <w:rPr>
          <w:rFonts w:ascii="华文中宋" w:eastAsia="华文中宋" w:hAnsi="华文中宋"/>
          <w:b/>
          <w:sz w:val="30"/>
          <w:szCs w:val="30"/>
        </w:rPr>
      </w:pPr>
      <w:r w:rsidRPr="00CA3EA4">
        <w:rPr>
          <w:rFonts w:ascii="宋体" w:hAnsi="宋体"/>
          <w:b/>
        </w:rPr>
        <w:t>26．</w:t>
      </w:r>
      <w:r w:rsidRPr="00CA3EA4">
        <w:rPr>
          <w:rFonts w:ascii="华文中宋" w:eastAsia="华文中宋" w:hAnsi="华文中宋"/>
          <w:b/>
          <w:sz w:val="30"/>
          <w:szCs w:val="30"/>
        </w:rPr>
        <w:t xml:space="preserve">环境影响评价：指拟定开发计划或建设项目时，事前对该计划或项目将给大气、水体、土壤、生物以及由它们组成的环境系统造成什么影响，这些影响的结果又将对人类的健康和生活环境以及自然环境和经济、文化、历史环境造成什么影响所进行的调查、预测与评价，以及据此制定出防止或减少环境污染和破坏的对策与措施。 根据上述定义，下列属于环境影响评价的行为是（　　）。， </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A、某市在建设污染水处理厂之前，请专家根据城市规模对该厂日处理污水能力进行调查、预测与评价</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B、某市建高架桥后，附近几栋楼的居民反映该桥严重影响了采光，市政府组织相关部门进行评估以决定如何处理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C、某市在治理一条古老的河道前，请专家考证该河道的历史，以开发旅游资源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D、某市在建设机场前，预测飞机噪声并提出机场周围土地利用控制性建议</w:t>
      </w:r>
    </w:p>
    <w:p w:rsidR="00CA3EA4" w:rsidRPr="00CA3EA4" w:rsidP="00C1513C">
      <w:pPr>
        <w:jc w:val="left"/>
        <w:rPr>
          <w:rFonts w:ascii="华文中宋" w:eastAsia="华文中宋" w:hAnsi="华文中宋"/>
          <w:b/>
          <w:sz w:val="30"/>
          <w:szCs w:val="30"/>
        </w:rPr>
      </w:pPr>
      <w:r w:rsidRPr="00CA3EA4">
        <w:rPr>
          <w:rFonts w:ascii="宋体" w:hAnsi="宋体"/>
          <w:b/>
        </w:rPr>
        <w:t>27．</w:t>
      </w:r>
      <w:r w:rsidRPr="00CA3EA4">
        <w:rPr>
          <w:rFonts w:ascii="华文中宋" w:eastAsia="华文中宋" w:hAnsi="华文中宋"/>
          <w:b/>
          <w:sz w:val="30"/>
          <w:szCs w:val="30"/>
        </w:rPr>
        <w:t xml:space="preserve">某联邦议院规定，只有在联邦议院中占有至少5%议席的政党才能组成议会党团。只有议员人数不足5%的政党，在征得绝大多数议员同意后，可以组成议会集团。议会集团只享有部分议会党团被赋予的权利。 根据这段文字，可推知，在该联邦议院（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A、能组成议会党团的政党不能组成议会集团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B、能否组成党团或集团最终需由联邦议会进行裁决</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C、少于联邦议院议席5%的政党不可能组成议会集团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D、该制度避免了议员们过于集中于某一议会党团或集团</w:t>
      </w:r>
    </w:p>
    <w:p w:rsidR="00CA3EA4" w:rsidRPr="00CA3EA4" w:rsidP="00C1513C">
      <w:pPr>
        <w:jc w:val="left"/>
        <w:rPr>
          <w:rFonts w:ascii="华文中宋" w:eastAsia="华文中宋" w:hAnsi="华文中宋"/>
          <w:b/>
          <w:sz w:val="30"/>
          <w:szCs w:val="30"/>
        </w:rPr>
      </w:pPr>
      <w:r w:rsidRPr="00CA3EA4">
        <w:rPr>
          <w:rFonts w:ascii="宋体" w:hAnsi="宋体"/>
          <w:b/>
        </w:rPr>
        <w:t>28．</w:t>
      </w:r>
      <w:r w:rsidRPr="00CA3EA4">
        <w:rPr>
          <w:rFonts w:ascii="华文中宋" w:eastAsia="华文中宋" w:hAnsi="华文中宋"/>
          <w:b/>
          <w:sz w:val="30"/>
          <w:szCs w:val="30"/>
        </w:rPr>
        <w:t>曝光效应：又谓多看效应、(简单、单纯)暴露效应、(纯粹)接触效应等等，它是一种心理现象，指的是我们会偏好自己熟悉的事物，社会心理学又把这种效应叫做熟悉定律，我们把这种只要经常出现就能增加喜欢程度的现象叫做曝光效应。 下列选项不属于曝光效应的是（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A、网络名人芙蓉姐姐早期以其夸张的令人反感的形象示人，博得了超高的关注度，但随着时间推移。却出现了不少真正的支持者</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B、某饮料获得了全国多个收视率较高的电视节目的冠名权，结果这种饮料在下一个季度的销售量增长了400%</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3EA4">
        <w:rPr>
          <w:rFonts w:ascii="华文中宋" w:eastAsia="华文中宋" w:hAnsi="华文中宋"/>
          <w:b/>
          <w:sz w:val="30"/>
          <w:szCs w:val="30"/>
        </w:rPr>
        <w:t>C、某服装品牌在受众最多的电视台做广告，反复播出一段不足5秒的品牌宣传广告，遭致大众反感。很多穿着此品牌的人被嘲笑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D、某电视剧播出前在网络广告和各种娱乐节目中大力宣传，又在多个电视台同时播放，虽然电视剧剧情矫揉造作，却大获好评</w:t>
      </w:r>
    </w:p>
    <w:p w:rsidR="00CA3EA4" w:rsidRPr="00CA3EA4" w:rsidP="00C1513C">
      <w:pPr>
        <w:jc w:val="left"/>
        <w:rPr>
          <w:rFonts w:ascii="华文中宋" w:eastAsia="华文中宋" w:hAnsi="华文中宋"/>
          <w:b/>
          <w:sz w:val="30"/>
          <w:szCs w:val="30"/>
        </w:rPr>
      </w:pPr>
      <w:r w:rsidRPr="00CA3EA4">
        <w:rPr>
          <w:rFonts w:ascii="宋体" w:hAnsi="宋体"/>
          <w:b/>
        </w:rPr>
        <w:t>29．</w:t>
      </w:r>
      <w:r w:rsidRPr="00CA3EA4">
        <w:rPr>
          <w:rFonts w:ascii="华文中宋" w:eastAsia="华文中宋" w:hAnsi="华文中宋"/>
          <w:b/>
          <w:sz w:val="30"/>
          <w:szCs w:val="30"/>
        </w:rPr>
        <w:t>垃圾：垃圾桶：清洁工</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A、信件：邮箱：邮递员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B、书：书架：读者</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C、铅笔：铅笔刀：学生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D、剑：剑鞘：剑客</w:t>
      </w:r>
    </w:p>
    <w:p w:rsidR="00CA3EA4" w:rsidRPr="00CA3EA4" w:rsidP="00C1513C">
      <w:pPr>
        <w:jc w:val="left"/>
        <w:rPr>
          <w:rFonts w:ascii="华文中宋" w:eastAsia="华文中宋" w:hAnsi="华文中宋"/>
          <w:b/>
          <w:sz w:val="30"/>
          <w:szCs w:val="30"/>
        </w:rPr>
      </w:pPr>
      <w:r w:rsidRPr="00CA3EA4">
        <w:rPr>
          <w:rFonts w:ascii="宋体" w:hAnsi="宋体"/>
          <w:b/>
        </w:rPr>
        <w:t>30．</w:t>
      </w:r>
      <w:r w:rsidRPr="00CA3EA4">
        <w:rPr>
          <w:rFonts w:ascii="华文中宋" w:eastAsia="华文中宋" w:hAnsi="华文中宋"/>
          <w:b/>
          <w:sz w:val="30"/>
          <w:szCs w:val="30"/>
        </w:rPr>
        <w:t>医生：护士：病人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A、领导：经理：员工</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B、警察：律师：罪犯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C、老师：辅导员：学生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D、房东：中介：房客</w:t>
      </w:r>
    </w:p>
    <w:p w:rsidR="00CA3EA4" w:rsidRPr="00CA3EA4" w:rsidP="00C1513C">
      <w:pPr>
        <w:jc w:val="left"/>
        <w:rPr>
          <w:rFonts w:ascii="华文中宋" w:eastAsia="华文中宋" w:hAnsi="华文中宋"/>
          <w:b/>
          <w:sz w:val="30"/>
          <w:szCs w:val="30"/>
        </w:rPr>
      </w:pPr>
      <w:r w:rsidRPr="00CA3EA4">
        <w:rPr>
          <w:rFonts w:ascii="宋体" w:hAnsi="宋体"/>
          <w:b/>
        </w:rPr>
        <w:t>31．</w:t>
      </w:r>
      <w:r w:rsidRPr="00CA3EA4">
        <w:rPr>
          <w:rFonts w:ascii="华文中宋" w:eastAsia="华文中宋" w:hAnsi="华文中宋"/>
          <w:b/>
          <w:sz w:val="30"/>
          <w:szCs w:val="30"/>
        </w:rPr>
        <w:t xml:space="preserve">军训最后一天，一班学生进行实弹射击，几位教官谈论一班的射击成绩。 张教官说：这次军训时间太短，这个班没有人的射击成绩会是优秀。 孙教官说：不会吧，有几个人以前训练过，他们的射击成绩会是优秀。 周教官说：我看班长或者体育委员能打出优秀成绩。 结果发现三位教官中只有一人说对了。由此可以推出以下哪一项肯定为真?（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A、全班所有人的射击成绩都不是优秀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B、班里有的人射击成绩是优秀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C、班长的射击成绩是优秀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D、体育委员的射击成绩不是优秀</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3EA4">
        <w:rPr>
          <w:rFonts w:ascii="宋体" w:hAnsi="宋体"/>
          <w:b/>
        </w:rPr>
        <w:t>32．</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直效行销：是指制造商或零售商不通过店铺等零售据点直接将产品出售给消费者，使通路阶层降至零阶或一阶，减少中间费用，为消费者取得较低价格，也为自己创造较大利润。根据上述定义，下列不包含直效行销的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A、黄燕在亚马逊网络书店定购了一本《史记》，并利用会员身份享受了9折优惠</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B、有一纯净水公司在旺季来临之前，为使更多的用户饮用该公司的纯净水，出台了一项主题为“不时敲开老顾客的门”的活动。活动内容是：只要老用户每引荐一位新的用户，就可以免费喝一桶水</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C、孟菲在某品牌加工厂直设的店面为自己购买了一款当季刚推出的皮鞋。价钱仅为市场价的80%</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D、张阿姨看到某手机在电视上作的广告，打电话订购了一台，拿到手才发现跟广告说的一点都不相符</w:t>
      </w:r>
    </w:p>
    <w:p w:rsidR="00CA3EA4" w:rsidRPr="00CA3EA4" w:rsidP="00C1513C">
      <w:pPr>
        <w:jc w:val="left"/>
        <w:rPr>
          <w:rFonts w:ascii="华文中宋" w:eastAsia="华文中宋" w:hAnsi="华文中宋"/>
          <w:b/>
          <w:sz w:val="30"/>
          <w:szCs w:val="30"/>
        </w:rPr>
      </w:pPr>
      <w:r w:rsidRPr="00CA3EA4">
        <w:rPr>
          <w:rFonts w:ascii="宋体" w:hAnsi="宋体"/>
          <w:b/>
        </w:rPr>
        <w:t>33．</w:t>
      </w:r>
      <w:r w:rsidRPr="00CA3EA4">
        <w:rPr>
          <w:rFonts w:ascii="华文中宋" w:eastAsia="华文中宋" w:hAnsi="华文中宋"/>
          <w:b/>
          <w:sz w:val="30"/>
          <w:szCs w:val="30"/>
        </w:rPr>
        <w:t xml:space="preserve">间接正犯：指利用他人作为工具作案，其与被利用者不存在共同犯罪。 下列属于间接正犯的是：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A、在一起入室盗窃案中，甲某只负责望风，没有实施具体的盗窃</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B、甲某预谋毒杀一个病人。想方设法将毒药交与不知情的护士</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C、甲某将抢劫得到的珠宝卖给了不知情的收购商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D、甲某将非法获得的照片免费发送给网友传阅</w:t>
      </w:r>
    </w:p>
    <w:p w:rsidR="00CA3EA4" w:rsidRPr="00CA3EA4" w:rsidP="00C1513C">
      <w:pPr>
        <w:jc w:val="left"/>
        <w:rPr>
          <w:rFonts w:ascii="华文中宋" w:eastAsia="华文中宋" w:hAnsi="华文中宋"/>
          <w:b/>
          <w:sz w:val="30"/>
          <w:szCs w:val="30"/>
        </w:rPr>
      </w:pPr>
      <w:r w:rsidRPr="00CA3EA4">
        <w:rPr>
          <w:rFonts w:ascii="宋体" w:hAnsi="宋体"/>
          <w:b/>
        </w:rPr>
        <w:t>34．</w:t>
      </w:r>
      <w:r w:rsidRPr="00CA3EA4">
        <w:rPr>
          <w:rFonts w:ascii="华文中宋" w:eastAsia="华文中宋" w:hAnsi="华文中宋"/>
          <w:b/>
          <w:sz w:val="30"/>
          <w:szCs w:val="30"/>
        </w:rPr>
        <w:t>班上同学的业余爱好多种多样，如游泳、武术、桥牌等等。已知： (1)班上陈祥同学和吴凡同学都喜欢围棋： (2)班上有同学喜欢围棋： (3)班上有同学不喜欢围棋。 如果以上三句话中只有一句符合事实，那么以下哪项必然为真?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A、陈祥同学和吴凡同学都喜欢围棋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B、陈祥同学和吴凡同学至少有一人喜欢围棋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C、陈祥同学和吴凡同学都不喜欢围棋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D、班上只有少数同学喜欢围棋</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3EA4">
        <w:rPr>
          <w:rFonts w:ascii="宋体" w:hAnsi="宋体"/>
          <w:b/>
        </w:rPr>
        <w:t>35．</w:t>
      </w:r>
      <w:r w:rsidRPr="00CA3EA4">
        <w:rPr>
          <w:rFonts w:ascii="华文中宋" w:eastAsia="华文中宋" w:hAnsi="华文中宋"/>
          <w:b/>
          <w:sz w:val="30"/>
          <w:szCs w:val="30"/>
        </w:rPr>
        <w:t>社会主义精神文明建设的核心部分和灵魂是（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A、社会主义思想道德建设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B、社会主义文化建设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C、社会主义教育事业</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D、社会主义科学事业</w:t>
      </w:r>
    </w:p>
    <w:p w:rsidR="00CA3EA4" w:rsidRPr="00CA3EA4" w:rsidP="00CA3EA4">
      <w:pPr>
        <w:jc w:val="left"/>
        <w:rPr>
          <w:rFonts w:ascii="宋体" w:hAnsi="宋体"/>
          <w:b/>
        </w:rPr>
      </w:pPr>
      <w:r w:rsidRPr="00CA3EA4">
        <w:rPr>
          <w:rFonts w:ascii="微软雅黑" w:eastAsia="微软雅黑" w:hAnsi="微软雅黑"/>
          <w:b/>
          <w:sz w:val="28"/>
        </w:rPr>
        <w:t>二、常识判断</w:t>
      </w:r>
    </w:p>
    <w:p w:rsidR="00CA3EA4" w:rsidRPr="00CA3EA4" w:rsidP="00C1513C">
      <w:pPr>
        <w:jc w:val="left"/>
        <w:rPr>
          <w:rFonts w:ascii="华文中宋" w:eastAsia="华文中宋" w:hAnsi="华文中宋"/>
          <w:b/>
          <w:sz w:val="30"/>
          <w:szCs w:val="30"/>
        </w:rPr>
      </w:pPr>
      <w:r w:rsidRPr="00CA3EA4">
        <w:rPr>
          <w:rFonts w:ascii="宋体" w:hAnsi="宋体"/>
          <w:b/>
        </w:rPr>
        <w:t>36．</w:t>
      </w:r>
      <w:r w:rsidRPr="00CA3EA4">
        <w:rPr>
          <w:rFonts w:ascii="华文中宋" w:eastAsia="华文中宋" w:hAnsi="华文中宋"/>
          <w:b/>
          <w:sz w:val="30"/>
          <w:szCs w:val="30"/>
        </w:rPr>
        <w:t>甲乙两地居民的恩格尔系数分别为30％和32％这可能表明（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A、从生活水平看，乙地居民略高于甲地居民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B、从收入水平看，甲地居民略高于乙地居民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C、从收入水平看，乙地居民略高于甲地居民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D、从生活水平看，甲地居民略高于乙地居民</w:t>
      </w:r>
    </w:p>
    <w:p w:rsidR="00CA3EA4" w:rsidRPr="00CA3EA4" w:rsidP="00C1513C">
      <w:pPr>
        <w:jc w:val="left"/>
        <w:rPr>
          <w:rFonts w:ascii="华文中宋" w:eastAsia="华文中宋" w:hAnsi="华文中宋"/>
          <w:b/>
          <w:sz w:val="30"/>
          <w:szCs w:val="30"/>
        </w:rPr>
      </w:pPr>
      <w:r w:rsidRPr="00CA3EA4">
        <w:rPr>
          <w:rFonts w:ascii="宋体" w:hAnsi="宋体"/>
          <w:b/>
        </w:rPr>
        <w:t>37．</w:t>
      </w:r>
      <w:r w:rsidRPr="00CA3EA4">
        <w:rPr>
          <w:rFonts w:ascii="华文中宋" w:eastAsia="华文中宋" w:hAnsi="华文中宋"/>
          <w:b/>
          <w:sz w:val="30"/>
          <w:szCs w:val="30"/>
        </w:rPr>
        <w:t xml:space="preserve">依据我国香港、澳门特别行政区基本法的规定，下列哪项不是特别行政区的对外事务权限内的具体事项?（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A、签发护照和其他旅行证件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B、实行出入境管制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C、对国际协议是否适用于特别行政区发表意见并作出初步决定</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D、参与和香港有关的外交谈判</w:t>
      </w:r>
    </w:p>
    <w:p w:rsidR="00CA3EA4" w:rsidRPr="00CA3EA4" w:rsidP="00C1513C">
      <w:pPr>
        <w:jc w:val="left"/>
        <w:rPr>
          <w:rFonts w:ascii="华文中宋" w:eastAsia="华文中宋" w:hAnsi="华文中宋"/>
          <w:b/>
          <w:sz w:val="30"/>
          <w:szCs w:val="30"/>
        </w:rPr>
      </w:pPr>
      <w:r w:rsidRPr="00CA3EA4">
        <w:rPr>
          <w:rFonts w:ascii="宋体" w:hAnsi="宋体"/>
          <w:b/>
        </w:rPr>
        <w:t>38．</w:t>
      </w:r>
      <w:r w:rsidRPr="00CA3EA4">
        <w:rPr>
          <w:rFonts w:ascii="华文中宋" w:eastAsia="华文中宋" w:hAnsi="华文中宋"/>
          <w:b/>
          <w:sz w:val="30"/>
          <w:szCs w:val="30"/>
        </w:rPr>
        <w:t>下列句子中，加点的成语使用恰当的一项是（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A、面对金融危机，某市政府为当地的出口企业制定了许多扶持政策，大量企业在国际竞争中脱颖而出。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B、如果你没亲身参加过蹦极运动，那么它给人带来的巨大刺激你是无法感同身受的。</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C、易中天《品三国》一书出版后，受到许多读者的热烈欢迎，一时洛阳纸贵。</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D、考虑问题时没有大局意识，目无全牛，顾此失彼，这就是他决策失误的重要原因。</w:t>
      </w:r>
    </w:p>
    <w:p w:rsidR="00CA3EA4" w:rsidRPr="00CA3EA4" w:rsidP="00C1513C">
      <w:pPr>
        <w:jc w:val="left"/>
        <w:rPr>
          <w:rFonts w:ascii="华文中宋" w:eastAsia="华文中宋" w:hAnsi="华文中宋"/>
          <w:b/>
          <w:sz w:val="30"/>
          <w:szCs w:val="30"/>
        </w:rPr>
      </w:pPr>
      <w:r w:rsidRPr="00CA3EA4">
        <w:rPr>
          <w:rFonts w:ascii="宋体" w:hAnsi="宋体"/>
          <w:b/>
        </w:rPr>
        <w:t>39．</w:t>
      </w:r>
      <w:r w:rsidRPr="00CA3EA4">
        <w:rPr>
          <w:rFonts w:ascii="华文中宋" w:eastAsia="华文中宋" w:hAnsi="华文中宋"/>
          <w:b/>
          <w:sz w:val="30"/>
          <w:szCs w:val="30"/>
        </w:rPr>
        <w:t>下列关于城市化说法不正确的一项是（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A、城市化水平高，不仅是建立在二、三产业发展的基础上，也是农业现代化的结果</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B、城市化会使大量的农村人口涌入城市，这会增加就业困难，导致失业人数增多，因此应该减缓城市化的进程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C、在20世纪50年代中期以后的较长一段时间里，我国城市化处于停滞时期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D、改革开放以来，东南沿海地区是我国城市化进程最快的地区</w:t>
      </w:r>
    </w:p>
    <w:p w:rsidR="00CA3EA4" w:rsidRPr="00CA3EA4" w:rsidP="00C1513C">
      <w:pPr>
        <w:jc w:val="left"/>
        <w:rPr>
          <w:rFonts w:ascii="华文中宋" w:eastAsia="华文中宋" w:hAnsi="华文中宋"/>
          <w:b/>
          <w:sz w:val="30"/>
          <w:szCs w:val="30"/>
        </w:rPr>
      </w:pPr>
      <w:r w:rsidRPr="00CA3EA4">
        <w:rPr>
          <w:rFonts w:ascii="宋体" w:hAnsi="宋体"/>
          <w:b/>
        </w:rPr>
        <w:t>40．</w:t>
      </w:r>
      <w:r w:rsidRPr="00CA3EA4">
        <w:rPr>
          <w:rFonts w:ascii="华文中宋" w:eastAsia="华文中宋" w:hAnsi="华文中宋"/>
          <w:b/>
          <w:sz w:val="30"/>
          <w:szCs w:val="30"/>
        </w:rPr>
        <w:t xml:space="preserve">20世纪无产阶级文学的奠基人和奠基作分别是（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A、马克思　《资本论》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B、肖洛霍夫　《静静的顿河》</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C、高尔基　《母亲》</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D、尼古拉·奥斯特洛夫斯基　《钢铁是怎样炼成的》</w:t>
      </w:r>
    </w:p>
    <w:p w:rsidR="00CA3EA4" w:rsidRPr="00CA3EA4" w:rsidP="00C1513C">
      <w:pPr>
        <w:jc w:val="left"/>
        <w:rPr>
          <w:rFonts w:ascii="华文中宋" w:eastAsia="华文中宋" w:hAnsi="华文中宋"/>
          <w:b/>
          <w:sz w:val="30"/>
          <w:szCs w:val="30"/>
        </w:rPr>
      </w:pPr>
      <w:r w:rsidRPr="00CA3EA4">
        <w:rPr>
          <w:rFonts w:ascii="宋体" w:hAnsi="宋体"/>
          <w:b/>
        </w:rPr>
        <w:t>41．</w:t>
      </w:r>
      <w:r w:rsidRPr="00CA3EA4">
        <w:rPr>
          <w:rFonts w:ascii="华文中宋" w:eastAsia="华文中宋" w:hAnsi="华文中宋"/>
          <w:b/>
          <w:sz w:val="30"/>
          <w:szCs w:val="30"/>
        </w:rPr>
        <w:t>太阳大气层中的色球层的重要标志是（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A、太阳黑子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B、耀斑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C、光斑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D、太阳风</w:t>
      </w:r>
    </w:p>
    <w:p w:rsidR="00CA3EA4" w:rsidRPr="00CA3EA4" w:rsidP="00C1513C">
      <w:pPr>
        <w:jc w:val="left"/>
        <w:rPr>
          <w:rFonts w:ascii="华文中宋" w:eastAsia="华文中宋" w:hAnsi="华文中宋"/>
          <w:b/>
          <w:sz w:val="30"/>
          <w:szCs w:val="30"/>
        </w:rPr>
      </w:pPr>
      <w:r w:rsidRPr="00CA3EA4">
        <w:rPr>
          <w:rFonts w:ascii="宋体" w:hAnsi="宋体"/>
          <w:b/>
        </w:rPr>
        <w:t>42．</w:t>
      </w:r>
      <w:r w:rsidRPr="00CA3EA4">
        <w:rPr>
          <w:rFonts w:ascii="华文中宋" w:eastAsia="华文中宋" w:hAnsi="华文中宋"/>
          <w:b/>
          <w:sz w:val="30"/>
          <w:szCs w:val="30"/>
        </w:rPr>
        <w:t>利用下列能源，可以减少温室气体排放的是（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A、太阳能</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B、煤</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C、石油</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A3EA4">
        <w:rPr>
          <w:rFonts w:ascii="华文中宋" w:eastAsia="华文中宋" w:hAnsi="华文中宋"/>
          <w:b/>
          <w:sz w:val="30"/>
          <w:szCs w:val="30"/>
        </w:rPr>
        <w:t>D、天然气</w:t>
      </w:r>
    </w:p>
    <w:p w:rsidR="00CA3EA4" w:rsidRPr="00CA3EA4" w:rsidP="00C1513C">
      <w:pPr>
        <w:jc w:val="left"/>
        <w:rPr>
          <w:rFonts w:ascii="华文中宋" w:eastAsia="华文中宋" w:hAnsi="华文中宋"/>
          <w:b/>
          <w:sz w:val="30"/>
          <w:szCs w:val="30"/>
        </w:rPr>
      </w:pPr>
      <w:r w:rsidRPr="00CA3EA4">
        <w:rPr>
          <w:rFonts w:ascii="宋体" w:hAnsi="宋体"/>
          <w:b/>
        </w:rPr>
        <w:t>43．</w:t>
      </w:r>
      <w:r w:rsidRPr="00CA3EA4">
        <w:rPr>
          <w:rFonts w:ascii="华文中宋" w:eastAsia="华文中宋" w:hAnsi="华文中宋"/>
          <w:b/>
          <w:sz w:val="30"/>
          <w:szCs w:val="30"/>
        </w:rPr>
        <w:t>关于我国的宗教政策，下列阐述错误的一项是（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A、政教分离</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B、宗教信仰自由</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C、各宗教不论大小，法律上一律平等</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D、少数民族的共产党员可以信教</w:t>
      </w:r>
    </w:p>
    <w:p w:rsidR="00CA3EA4" w:rsidRPr="00CA3EA4" w:rsidP="00C1513C">
      <w:pPr>
        <w:jc w:val="left"/>
        <w:rPr>
          <w:rFonts w:ascii="华文中宋" w:eastAsia="华文中宋" w:hAnsi="华文中宋"/>
          <w:b/>
          <w:sz w:val="30"/>
          <w:szCs w:val="30"/>
        </w:rPr>
      </w:pPr>
      <w:r w:rsidRPr="00CA3EA4">
        <w:rPr>
          <w:rFonts w:ascii="宋体" w:hAnsi="宋体"/>
          <w:b/>
        </w:rPr>
        <w:t>44．</w:t>
      </w:r>
      <w:r w:rsidRPr="00CA3EA4">
        <w:rPr>
          <w:rFonts w:ascii="华文中宋" w:eastAsia="华文中宋" w:hAnsi="华文中宋"/>
          <w:b/>
          <w:sz w:val="30"/>
          <w:szCs w:val="30"/>
        </w:rPr>
        <w:t>下列自然科学中受到中世纪神学束缚最大的科学是（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A、化学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B、生物学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C、物理学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D、数学</w:t>
      </w:r>
    </w:p>
    <w:p w:rsidR="00CA3EA4" w:rsidRPr="00CA3EA4" w:rsidP="00C1513C">
      <w:pPr>
        <w:jc w:val="left"/>
        <w:rPr>
          <w:rFonts w:ascii="华文中宋" w:eastAsia="华文中宋" w:hAnsi="华文中宋"/>
          <w:b/>
          <w:sz w:val="30"/>
          <w:szCs w:val="30"/>
        </w:rPr>
      </w:pPr>
      <w:r w:rsidRPr="00CA3EA4">
        <w:rPr>
          <w:rFonts w:ascii="宋体" w:hAnsi="宋体"/>
          <w:b/>
        </w:rPr>
        <w:t>45．</w:t>
      </w:r>
      <w:r w:rsidRPr="00CA3EA4">
        <w:rPr>
          <w:rFonts w:ascii="华文中宋" w:eastAsia="华文中宋" w:hAnsi="华文中宋"/>
          <w:b/>
          <w:sz w:val="30"/>
          <w:szCs w:val="30"/>
        </w:rPr>
        <w:t>公民在法律面前一律平等，是我国（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A、社会主义法的基础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B、社会主义立法的基本原则</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C、社会主义法的实施的基本原则</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D、宪法总的指导思想</w:t>
      </w:r>
    </w:p>
    <w:p w:rsidR="00CA3EA4" w:rsidRPr="00CA3EA4" w:rsidP="00C1513C">
      <w:pPr>
        <w:jc w:val="left"/>
        <w:rPr>
          <w:rFonts w:ascii="华文中宋" w:eastAsia="华文中宋" w:hAnsi="华文中宋"/>
          <w:b/>
          <w:sz w:val="30"/>
          <w:szCs w:val="30"/>
        </w:rPr>
      </w:pPr>
      <w:r w:rsidRPr="00CA3EA4">
        <w:rPr>
          <w:rFonts w:ascii="宋体" w:hAnsi="宋体"/>
          <w:b/>
        </w:rPr>
        <w:t>46．</w:t>
      </w:r>
      <w:r w:rsidRPr="00CA3EA4">
        <w:rPr>
          <w:rFonts w:ascii="华文中宋" w:eastAsia="华文中宋" w:hAnsi="华文中宋"/>
          <w:b/>
          <w:sz w:val="30"/>
          <w:szCs w:val="30"/>
        </w:rPr>
        <w:t>在我们读书时，读到大象、房子等某一个具体概念时，就会在大脑中立即出现一个感性的形象与此概念相对应，这表明（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A、概念是思维的细胞和推理的工具</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B、感性认识是理性认识的前提和基础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C、感性认识和理性认识相互渗透</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D、感性认识和理性认识相互转化</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3EA4">
        <w:rPr>
          <w:rFonts w:ascii="宋体" w:hAnsi="宋体"/>
          <w:b/>
        </w:rPr>
        <w:t>47．</w:t>
      </w:r>
      <w:r w:rsidRPr="00CA3EA4">
        <w:rPr>
          <w:rFonts w:ascii="华文中宋" w:eastAsia="华文中宋" w:hAnsi="华文中宋"/>
          <w:b/>
          <w:sz w:val="30"/>
          <w:szCs w:val="30"/>
        </w:rPr>
        <w:t>甲出售伪劣“良种”，被农民乙、丙、丁起诉。甲应诉答辩后突然失踪。对此法院应当如何处理?（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A、中止诉讼</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B、终结诉讼</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C、延期审理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D、缺席判决</w:t>
      </w:r>
    </w:p>
    <w:p w:rsidR="00CA3EA4" w:rsidRPr="00CA3EA4" w:rsidP="00C1513C">
      <w:pPr>
        <w:jc w:val="left"/>
        <w:rPr>
          <w:rFonts w:ascii="华文中宋" w:eastAsia="华文中宋" w:hAnsi="华文中宋"/>
          <w:b/>
          <w:sz w:val="30"/>
          <w:szCs w:val="30"/>
        </w:rPr>
      </w:pPr>
      <w:r w:rsidRPr="00CA3EA4">
        <w:rPr>
          <w:rFonts w:ascii="宋体" w:hAnsi="宋体"/>
          <w:b/>
        </w:rPr>
        <w:t>48．</w:t>
      </w:r>
      <w:r w:rsidRPr="00CA3EA4">
        <w:rPr>
          <w:rFonts w:ascii="华文中宋" w:eastAsia="华文中宋" w:hAnsi="华文中宋"/>
          <w:b/>
          <w:sz w:val="30"/>
          <w:szCs w:val="30"/>
        </w:rPr>
        <w:t>和我关系要好的同学很不平，执意拉着我去——说我考试作弊的主考老师。 填入划横线部分最恰当的一项是（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A、问讯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B、诘责</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C、讯问</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D、询问</w:t>
      </w:r>
    </w:p>
    <w:p w:rsidR="00CA3EA4" w:rsidRPr="00CA3EA4" w:rsidP="00C1513C">
      <w:pPr>
        <w:jc w:val="left"/>
        <w:rPr>
          <w:rFonts w:ascii="华文中宋" w:eastAsia="华文中宋" w:hAnsi="华文中宋"/>
          <w:b/>
          <w:sz w:val="30"/>
          <w:szCs w:val="30"/>
        </w:rPr>
      </w:pPr>
      <w:r w:rsidRPr="00CA3EA4">
        <w:rPr>
          <w:rFonts w:ascii="宋体" w:hAnsi="宋体"/>
          <w:b/>
        </w:rPr>
        <w:t>49．</w:t>
      </w:r>
      <w:r w:rsidRPr="00CA3EA4">
        <w:rPr>
          <w:rFonts w:ascii="华文中宋" w:eastAsia="华文中宋" w:hAnsi="华文中宋"/>
          <w:b/>
          <w:sz w:val="30"/>
          <w:szCs w:val="30"/>
        </w:rPr>
        <w:t>依照《刑法》第383条的规定，犯贪污罪的，个人贪污数额在5万元以上不满10万元的，处5年以上有期徒刑，可以并处没收财产；情节特别严重的，处无期徒刑，并处没收财产。吴科长贪污公款8万元，法院依法认定其构成贪污罪，判处有期徒刑6年，并处没收个人财产。该法院运用的推理方式属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A、演绎推理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B、归纳推理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C、实质推理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D、辩证推理</w:t>
      </w:r>
    </w:p>
    <w:p w:rsidR="00CA3EA4" w:rsidRPr="00CA3EA4" w:rsidP="00C1513C">
      <w:pPr>
        <w:jc w:val="left"/>
        <w:rPr>
          <w:rFonts w:ascii="华文中宋" w:eastAsia="华文中宋" w:hAnsi="华文中宋"/>
          <w:b/>
          <w:sz w:val="30"/>
          <w:szCs w:val="30"/>
        </w:rPr>
      </w:pPr>
      <w:r w:rsidRPr="00CA3EA4">
        <w:rPr>
          <w:rFonts w:ascii="宋体" w:hAnsi="宋体"/>
          <w:b/>
        </w:rPr>
        <w:t>50．</w:t>
      </w:r>
      <w:r w:rsidRPr="00CA3EA4">
        <w:rPr>
          <w:rFonts w:ascii="华文中宋" w:eastAsia="华文中宋" w:hAnsi="华文中宋"/>
          <w:b/>
          <w:sz w:val="30"/>
          <w:szCs w:val="30"/>
        </w:rPr>
        <w:t>人可以坐着飞机上升并在空间飞翔，也可以撑开降落伞向下降落。由此而论（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多项选择题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A、人可以按照自身的意愿创造规律或消灭规律</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3EA4">
        <w:rPr>
          <w:rFonts w:ascii="华文中宋" w:eastAsia="华文中宋" w:hAnsi="华文中宋"/>
          <w:b/>
          <w:sz w:val="30"/>
          <w:szCs w:val="30"/>
        </w:rPr>
        <w:t>B、规律是不能创造或消灭的，人在这里只能利用规律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C、人既可以这样做，也可以那样做，但主观意愿并不是第一性的</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D、宇宙中的最普遍最一般的规律是不能创造或消灭的，具体的特殊规律是可以创造或消灭的</w:t>
      </w:r>
    </w:p>
    <w:p w:rsidR="00CA3EA4" w:rsidRPr="00CA3EA4" w:rsidP="00C1513C">
      <w:pPr>
        <w:jc w:val="left"/>
        <w:rPr>
          <w:rFonts w:ascii="华文中宋" w:eastAsia="华文中宋" w:hAnsi="华文中宋"/>
          <w:b/>
          <w:sz w:val="30"/>
          <w:szCs w:val="30"/>
        </w:rPr>
      </w:pPr>
      <w:r w:rsidRPr="00CA3EA4">
        <w:rPr>
          <w:rFonts w:ascii="宋体" w:hAnsi="宋体"/>
          <w:b/>
        </w:rPr>
        <w:t>51．</w:t>
      </w:r>
      <w:r w:rsidRPr="00CA3EA4">
        <w:rPr>
          <w:rFonts w:ascii="华文中宋" w:eastAsia="华文中宋" w:hAnsi="华文中宋"/>
          <w:b/>
          <w:sz w:val="30"/>
          <w:szCs w:val="30"/>
        </w:rPr>
        <w:t>构建和谐社会最关键和最基础的环节是（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A、健全社会主义民主法制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B、切实保障人民的政治、经济和文化权益</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C、逐步扭转城乡、地区发展差距，使收人分配更加合理</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D、推动生产力进一步发展</w:t>
      </w:r>
    </w:p>
    <w:p w:rsidR="00CA3EA4" w:rsidRPr="00CA3EA4" w:rsidP="00C1513C">
      <w:pPr>
        <w:jc w:val="left"/>
        <w:rPr>
          <w:rFonts w:ascii="华文中宋" w:eastAsia="华文中宋" w:hAnsi="华文中宋"/>
          <w:b/>
          <w:sz w:val="30"/>
          <w:szCs w:val="30"/>
        </w:rPr>
      </w:pPr>
      <w:r w:rsidRPr="00CA3EA4">
        <w:rPr>
          <w:rFonts w:ascii="宋体" w:hAnsi="宋体"/>
          <w:b/>
        </w:rPr>
        <w:t>52．</w:t>
      </w:r>
      <w:r w:rsidRPr="00CA3EA4">
        <w:rPr>
          <w:rFonts w:ascii="华文中宋" w:eastAsia="华文中宋" w:hAnsi="华文中宋"/>
          <w:b/>
          <w:sz w:val="30"/>
          <w:szCs w:val="30"/>
        </w:rPr>
        <w:t xml:space="preserve">行政复议撤销决定的适用情形有（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A、超越职权</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B、滥用职权</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C、适用法律错误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D、具体行政行为明显不当</w:t>
      </w:r>
    </w:p>
    <w:p w:rsidR="00CA3EA4" w:rsidRPr="00CA3EA4" w:rsidP="00C1513C">
      <w:pPr>
        <w:jc w:val="left"/>
        <w:rPr>
          <w:rFonts w:ascii="华文中宋" w:eastAsia="华文中宋" w:hAnsi="华文中宋"/>
          <w:b/>
          <w:sz w:val="30"/>
          <w:szCs w:val="30"/>
        </w:rPr>
      </w:pPr>
      <w:r w:rsidRPr="00CA3EA4">
        <w:rPr>
          <w:rFonts w:ascii="宋体" w:hAnsi="宋体"/>
          <w:b/>
        </w:rPr>
        <w:t>53．</w:t>
      </w:r>
      <w:r w:rsidRPr="00CA3EA4">
        <w:rPr>
          <w:rFonts w:ascii="华文中宋" w:eastAsia="华文中宋" w:hAnsi="华文中宋"/>
          <w:b/>
          <w:sz w:val="30"/>
          <w:szCs w:val="30"/>
        </w:rPr>
        <w:t>在用来发射卫星的火箭头部涂了一层特殊的物质。这种物质可以避免火箭因高速运动与空气作用产生高温而被毁坏的危险。这种材料能起这种作用的主要原因是（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A、材料受热熔化并汽化时吸收了与空气作用产生的热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B、材料不传热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C、材料非常光滑，不易与空气作用生热</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D、材料坚硬，不怕热</w:t>
      </w:r>
    </w:p>
    <w:p w:rsidR="00CA3EA4" w:rsidRPr="00CA3EA4" w:rsidP="00C1513C">
      <w:pPr>
        <w:jc w:val="left"/>
        <w:rPr>
          <w:rFonts w:ascii="华文中宋" w:eastAsia="华文中宋" w:hAnsi="华文中宋"/>
          <w:b/>
          <w:sz w:val="30"/>
          <w:szCs w:val="30"/>
        </w:rPr>
      </w:pPr>
      <w:r w:rsidRPr="00CA3EA4">
        <w:rPr>
          <w:rFonts w:ascii="宋体" w:hAnsi="宋体"/>
          <w:b/>
        </w:rPr>
        <w:t>54．</w:t>
      </w:r>
      <w:r w:rsidRPr="00CA3EA4">
        <w:rPr>
          <w:rFonts w:ascii="华文中宋" w:eastAsia="华文中宋" w:hAnsi="华文中宋"/>
          <w:b/>
          <w:sz w:val="30"/>
          <w:szCs w:val="30"/>
        </w:rPr>
        <w:t xml:space="preserve">《国家中长期教育改革和发展规划纲要(2010-2020年)》提出，今后10年教育改革和发展的战略目标有（　　）。 </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A3EA4">
        <w:rPr>
          <w:rFonts w:ascii="华文中宋" w:eastAsia="华文中宋" w:hAnsi="华文中宋"/>
          <w:b/>
          <w:sz w:val="30"/>
          <w:szCs w:val="30"/>
        </w:rPr>
        <w:t>A、基本实现教育现代化</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B、基本实现教育社会化</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C、进人人力资源强国行列</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D、基本形成学习型社会</w:t>
      </w:r>
    </w:p>
    <w:p w:rsidR="00CA3EA4" w:rsidRPr="00CA3EA4" w:rsidP="00C1513C">
      <w:pPr>
        <w:jc w:val="left"/>
        <w:rPr>
          <w:rFonts w:ascii="华文中宋" w:eastAsia="华文中宋" w:hAnsi="华文中宋"/>
          <w:b/>
          <w:sz w:val="30"/>
          <w:szCs w:val="30"/>
        </w:rPr>
      </w:pPr>
      <w:r w:rsidRPr="00CA3EA4">
        <w:rPr>
          <w:rFonts w:ascii="宋体" w:hAnsi="宋体"/>
          <w:b/>
        </w:rPr>
        <w:t>55．</w:t>
      </w:r>
      <w:r w:rsidRPr="00CA3EA4">
        <w:rPr>
          <w:rFonts w:ascii="华文中宋" w:eastAsia="华文中宋" w:hAnsi="华文中宋"/>
          <w:b/>
          <w:sz w:val="30"/>
          <w:szCs w:val="30"/>
        </w:rPr>
        <w:t>2，7，23，47，119，（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 125</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 167</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 168</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 170</w:t>
      </w:r>
    </w:p>
    <w:p w:rsidR="00CA3EA4" w:rsidRPr="00CA3EA4" w:rsidP="00C1513C">
      <w:pPr>
        <w:jc w:val="left"/>
        <w:rPr>
          <w:rFonts w:ascii="华文中宋" w:eastAsia="华文中宋" w:hAnsi="华文中宋"/>
          <w:b/>
          <w:sz w:val="30"/>
          <w:szCs w:val="30"/>
        </w:rPr>
      </w:pPr>
      <w:r w:rsidRPr="00CA3EA4">
        <w:rPr>
          <w:rFonts w:ascii="宋体" w:hAnsi="宋体"/>
          <w:b/>
        </w:rPr>
        <w:t>56．</w:t>
      </w:r>
      <w:r w:rsidRPr="00CA3EA4">
        <w:rPr>
          <w:rFonts w:ascii="华文中宋" w:eastAsia="华文中宋" w:hAnsi="华文中宋"/>
          <w:b/>
          <w:sz w:val="30"/>
          <w:szCs w:val="30"/>
        </w:rPr>
        <w:t xml:space="preserve">经济增长方式的转变一般是指（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A、由数量型增长方式向质量型增长方式的转变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B、由第一产业带动向第三产业带动转变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C、由政府主导向由市场主导转变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D、由传统产业向高科技产业转变</w:t>
      </w:r>
    </w:p>
    <w:p w:rsidR="00CA3EA4" w:rsidRPr="00CA3EA4" w:rsidP="00C1513C">
      <w:pPr>
        <w:jc w:val="left"/>
        <w:rPr>
          <w:rFonts w:ascii="华文中宋" w:eastAsia="华文中宋" w:hAnsi="华文中宋"/>
          <w:b/>
          <w:sz w:val="30"/>
          <w:szCs w:val="30"/>
        </w:rPr>
      </w:pPr>
      <w:r w:rsidRPr="00CA3EA4">
        <w:rPr>
          <w:rFonts w:ascii="宋体" w:hAnsi="宋体"/>
          <w:b/>
        </w:rPr>
        <w:t>57．</w:t>
      </w:r>
      <w:r w:rsidRPr="00CA3EA4">
        <w:rPr>
          <w:rFonts w:ascii="华文中宋" w:eastAsia="华文中宋" w:hAnsi="华文中宋"/>
          <w:b/>
          <w:sz w:val="30"/>
          <w:szCs w:val="30"/>
        </w:rPr>
        <w:t xml:space="preserve">下列关于我国各种技术的发展及其朝代，表述正确的是（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A、唐太宗派人到天竺学习熬糖法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B、宋朝时从泰国传入占城稻并逐步推广</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C、南宋时棉花的种植推广到江淮流域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D、原产美洲的烟草自元朝传人我国后广泛种植</w:t>
      </w:r>
    </w:p>
    <w:p w:rsidR="00CA3EA4" w:rsidRPr="00CA3EA4" w:rsidP="00C1513C">
      <w:pPr>
        <w:jc w:val="left"/>
        <w:rPr>
          <w:rFonts w:ascii="华文中宋" w:eastAsia="华文中宋" w:hAnsi="华文中宋"/>
          <w:b/>
          <w:sz w:val="30"/>
          <w:szCs w:val="30"/>
        </w:rPr>
      </w:pPr>
      <w:r w:rsidRPr="00CA3EA4">
        <w:rPr>
          <w:rFonts w:ascii="宋体" w:hAnsi="宋体"/>
          <w:b/>
        </w:rPr>
        <w:t>58．</w:t>
      </w:r>
      <w:r w:rsidRPr="00CA3EA4">
        <w:rPr>
          <w:rFonts w:ascii="华文中宋" w:eastAsia="华文中宋" w:hAnsi="华文中宋"/>
          <w:b/>
          <w:sz w:val="30"/>
          <w:szCs w:val="30"/>
        </w:rPr>
        <w:t xml:space="preserve">根据现代统计学的研究成果，“关键的事情总是少数，一般的事情常常是多数。”这意味着管理工作最应该重视（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A、灵活、及时、适度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B、客观、精确、具体</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3EA4">
        <w:rPr>
          <w:rFonts w:ascii="华文中宋" w:eastAsia="华文中宋" w:hAnsi="华文中宋"/>
          <w:b/>
          <w:sz w:val="30"/>
          <w:szCs w:val="30"/>
        </w:rPr>
        <w:t>C、突出重点，强调例外</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D、协调计划和组织工作</w:t>
      </w:r>
    </w:p>
    <w:p w:rsidR="00CA3EA4" w:rsidRPr="00CA3EA4" w:rsidP="00C1513C">
      <w:pPr>
        <w:jc w:val="left"/>
        <w:rPr>
          <w:rFonts w:ascii="华文中宋" w:eastAsia="华文中宋" w:hAnsi="华文中宋"/>
          <w:b/>
          <w:sz w:val="30"/>
          <w:szCs w:val="30"/>
        </w:rPr>
      </w:pPr>
      <w:r w:rsidRPr="00CA3EA4">
        <w:rPr>
          <w:rFonts w:ascii="宋体" w:hAnsi="宋体"/>
          <w:b/>
        </w:rPr>
        <w:t>59．</w:t>
      </w:r>
      <w:r w:rsidRPr="00CA3EA4">
        <w:rPr>
          <w:rFonts w:ascii="华文中宋" w:eastAsia="华文中宋" w:hAnsi="华文中宋"/>
          <w:b/>
          <w:sz w:val="30"/>
          <w:szCs w:val="30"/>
        </w:rPr>
        <w:t>当前，我国扩大内需主要应着力扩大（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A、消费需求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B、集资需求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C、政府采购需求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D、出口需求</w:t>
      </w:r>
    </w:p>
    <w:p w:rsidR="00CA3EA4" w:rsidRPr="00CA3EA4" w:rsidP="00C1513C">
      <w:pPr>
        <w:jc w:val="left"/>
        <w:rPr>
          <w:rFonts w:ascii="华文中宋" w:eastAsia="华文中宋" w:hAnsi="华文中宋"/>
          <w:b/>
          <w:sz w:val="30"/>
          <w:szCs w:val="30"/>
        </w:rPr>
      </w:pPr>
      <w:r w:rsidRPr="00CA3EA4">
        <w:rPr>
          <w:rFonts w:ascii="宋体" w:hAnsi="宋体"/>
          <w:b/>
        </w:rPr>
        <w:t>60．</w:t>
      </w:r>
      <w:r w:rsidRPr="00CA3EA4">
        <w:rPr>
          <w:rFonts w:ascii="华文中宋" w:eastAsia="华文中宋" w:hAnsi="华文中宋"/>
          <w:b/>
          <w:sz w:val="30"/>
          <w:szCs w:val="30"/>
        </w:rPr>
        <w:t xml:space="preserve">行政违法的构成要件包括：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A、行为主体必须是行政法律关系主体</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B、行政法律关系主体具有相关的法定义务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C、行政法律关系主体具有不履行法定义务的行为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D、行政行为符合法定程序</w:t>
      </w:r>
    </w:p>
    <w:p w:rsidR="00CA3EA4" w:rsidRPr="00CA3EA4" w:rsidP="00C1513C">
      <w:pPr>
        <w:jc w:val="left"/>
        <w:rPr>
          <w:rFonts w:ascii="华文中宋" w:eastAsia="华文中宋" w:hAnsi="华文中宋"/>
          <w:b/>
          <w:sz w:val="30"/>
          <w:szCs w:val="30"/>
        </w:rPr>
      </w:pPr>
      <w:r w:rsidRPr="00CA3EA4">
        <w:rPr>
          <w:rFonts w:ascii="宋体" w:hAnsi="宋体"/>
          <w:b/>
        </w:rPr>
        <w:t>61．</w:t>
      </w:r>
      <w:r w:rsidRPr="00CA3EA4">
        <w:rPr>
          <w:rFonts w:ascii="华文中宋" w:eastAsia="华文中宋" w:hAnsi="华文中宋"/>
          <w:b/>
          <w:sz w:val="30"/>
          <w:szCs w:val="30"/>
        </w:rPr>
        <w:t>工商行政管理机关可以对经营者的违法行为进行行政处罚，但不得采取的措施是（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A、罚款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B、警告</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C、吊销营业执照</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D、行政拘留</w:t>
      </w:r>
    </w:p>
    <w:p w:rsidR="00CA3EA4" w:rsidRPr="00CA3EA4" w:rsidP="00C1513C">
      <w:pPr>
        <w:jc w:val="left"/>
        <w:rPr>
          <w:rFonts w:ascii="华文中宋" w:eastAsia="华文中宋" w:hAnsi="华文中宋"/>
          <w:b/>
          <w:sz w:val="30"/>
          <w:szCs w:val="30"/>
        </w:rPr>
      </w:pPr>
      <w:r w:rsidRPr="00CA3EA4">
        <w:rPr>
          <w:rFonts w:ascii="宋体" w:hAnsi="宋体"/>
          <w:b/>
        </w:rPr>
        <w:t>62．</w:t>
      </w:r>
      <w:r w:rsidRPr="00CA3EA4">
        <w:rPr>
          <w:rFonts w:ascii="华文中宋" w:eastAsia="华文中宋" w:hAnsi="华文中宋"/>
          <w:b/>
          <w:sz w:val="30"/>
          <w:szCs w:val="30"/>
        </w:rPr>
        <w:t>古希腊把“三艺”作为教育内容，这“三艺”是指（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多项选择题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A、四书</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B、文法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C、修辞</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3EA4">
        <w:rPr>
          <w:rFonts w:ascii="华文中宋" w:eastAsia="华文中宋" w:hAnsi="华文中宋"/>
          <w:b/>
          <w:sz w:val="30"/>
          <w:szCs w:val="30"/>
        </w:rPr>
        <w:t>D、辩证法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E、论语</w:t>
      </w:r>
    </w:p>
    <w:p w:rsidR="00CA3EA4" w:rsidRPr="00CA3EA4" w:rsidP="00C1513C">
      <w:pPr>
        <w:jc w:val="left"/>
        <w:rPr>
          <w:rFonts w:ascii="华文中宋" w:eastAsia="华文中宋" w:hAnsi="华文中宋"/>
          <w:b/>
          <w:sz w:val="30"/>
          <w:szCs w:val="30"/>
        </w:rPr>
      </w:pPr>
      <w:r w:rsidRPr="00CA3EA4">
        <w:rPr>
          <w:rFonts w:ascii="宋体" w:hAnsi="宋体"/>
          <w:b/>
        </w:rPr>
        <w:t>63．</w:t>
      </w:r>
      <w:r w:rsidRPr="00CA3EA4">
        <w:rPr>
          <w:rFonts w:ascii="华文中宋" w:eastAsia="华文中宋" w:hAnsi="华文中宋"/>
          <w:b/>
          <w:sz w:val="30"/>
          <w:szCs w:val="30"/>
        </w:rPr>
        <w:t>关于黄淮海平原的叙述。正确的是（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A、是由黄河、海河、淮河等高含沙量河流合力冲积而成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B、地跨冀、鲁、浙、皖、京、津四省二市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C、西部是冲积低平原，中部是缓斜平原，东部是滨海平原</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D、平原上浅平封闭的洼地属于高产田分布区</w:t>
      </w:r>
    </w:p>
    <w:p w:rsidR="00CA3EA4" w:rsidRPr="00CA3EA4" w:rsidP="00C1513C">
      <w:pPr>
        <w:jc w:val="left"/>
        <w:rPr>
          <w:rFonts w:ascii="华文中宋" w:eastAsia="华文中宋" w:hAnsi="华文中宋"/>
          <w:b/>
          <w:sz w:val="30"/>
          <w:szCs w:val="30"/>
        </w:rPr>
      </w:pPr>
      <w:r w:rsidRPr="00CA3EA4">
        <w:rPr>
          <w:rFonts w:ascii="宋体" w:hAnsi="宋体"/>
          <w:b/>
        </w:rPr>
        <w:t>64．</w:t>
      </w:r>
      <w:r w:rsidRPr="00CA3EA4">
        <w:rPr>
          <w:rFonts w:ascii="华文中宋" w:eastAsia="华文中宋" w:hAnsi="华文中宋"/>
          <w:b/>
          <w:sz w:val="30"/>
          <w:szCs w:val="30"/>
        </w:rPr>
        <w:t>我国是一个统一的多民族国家、在少数民族聚居的地方建立起来的民族区域自治机关有权依照当地民族的特点，制定自治条例，自主管理本地方的财政、经济、文化教育事业。下列关于民族区域自治机关的表述，不正确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A、有保持或改革自己风俗习惯的自由</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B、必须以宪法作为根本大法和行为准则</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C、必须接受上一级政权机关的领导</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D、是指政府机关</w:t>
      </w:r>
    </w:p>
    <w:p w:rsidR="00CA3EA4" w:rsidRPr="00CA3EA4" w:rsidP="00C1513C">
      <w:pPr>
        <w:jc w:val="left"/>
        <w:rPr>
          <w:rFonts w:ascii="华文中宋" w:eastAsia="华文中宋" w:hAnsi="华文中宋"/>
          <w:b/>
          <w:sz w:val="30"/>
          <w:szCs w:val="30"/>
        </w:rPr>
      </w:pPr>
      <w:r w:rsidRPr="00CA3EA4">
        <w:rPr>
          <w:rFonts w:ascii="宋体" w:hAnsi="宋体"/>
          <w:b/>
        </w:rPr>
        <w:t>65．</w:t>
      </w:r>
      <w:r w:rsidRPr="00CA3EA4">
        <w:rPr>
          <w:rFonts w:ascii="华文中宋" w:eastAsia="华文中宋" w:hAnsi="华文中宋"/>
          <w:b/>
          <w:sz w:val="30"/>
          <w:szCs w:val="30"/>
        </w:rPr>
        <w:t>甲乙两人相约见面，并约定第一人到达后，等15分钟不见第二人来就可以离去。假设他们都在10点至10点半的任一时间来到见面地点，则两人能见面的概率有多大（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 37.5%</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 50%</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 62.5%</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 75%</w:t>
      </w:r>
    </w:p>
    <w:p w:rsidR="00CA3EA4" w:rsidRPr="00CA3EA4" w:rsidP="00CA3EA4">
      <w:pPr>
        <w:jc w:val="left"/>
        <w:rPr>
          <w:rFonts w:ascii="宋体" w:hAnsi="宋体"/>
          <w:b/>
        </w:rPr>
      </w:pPr>
      <w:r w:rsidRPr="00CA3EA4">
        <w:rPr>
          <w:rFonts w:ascii="微软雅黑" w:eastAsia="微软雅黑" w:hAnsi="微软雅黑"/>
          <w:b/>
          <w:sz w:val="28"/>
        </w:rPr>
        <w:t>三、言语理解与表达</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3EA4">
        <w:rPr>
          <w:rFonts w:ascii="宋体" w:hAnsi="宋体"/>
          <w:b/>
        </w:rPr>
        <w:t>66．</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多姿多彩的爱情生活是罗曼蒂克的，但我宁愿你在爱河里只饮一勺。因为真正令人心灵颤动的爱，不能求之于___________的感情中。古今中外许多爱情故事的___________，便由于有真的倾心和忠贞。</w:t>
      </w:r>
      <w:r w:rsidRPr="00CA3EA4">
        <w:rPr>
          <w:rFonts w:ascii="华文中宋" w:eastAsia="华文中宋" w:hAnsi="华文中宋"/>
          <w:b/>
          <w:sz w:val="30"/>
          <w:szCs w:val="30"/>
        </w:rPr>
        <w:t xml:space="preserve"> 依次填入画横线部分最恰当的一项是（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A、泛滥　可歌可泣</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B、滥觞　万古流芳</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C、自由　耐人寻味</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D、庸俗　发人深省</w:t>
      </w:r>
    </w:p>
    <w:p w:rsidR="00CA3EA4" w:rsidRPr="00CA3EA4" w:rsidP="00C1513C">
      <w:pPr>
        <w:jc w:val="left"/>
        <w:rPr>
          <w:rFonts w:ascii="华文中宋" w:eastAsia="华文中宋" w:hAnsi="华文中宋"/>
          <w:b/>
          <w:sz w:val="30"/>
          <w:szCs w:val="30"/>
        </w:rPr>
      </w:pPr>
      <w:r w:rsidRPr="00CA3EA4">
        <w:rPr>
          <w:rFonts w:ascii="宋体" w:hAnsi="宋体"/>
          <w:b/>
        </w:rPr>
        <w:t>67．</w:t>
      </w:r>
      <w:r w:rsidRPr="00CA3EA4">
        <w:rPr>
          <w:rFonts w:ascii="华文中宋" w:eastAsia="华文中宋" w:hAnsi="华文中宋"/>
          <w:b/>
          <w:sz w:val="30"/>
          <w:szCs w:val="30"/>
        </w:rPr>
        <w:t>世事的变化如__________，社会的发展越来越快，故乡的面貌__________，但更新中也有无法弥补的遗憾。填入划横线部分最恰当的一项是（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A、沧海桑田、变化多端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B、白云苍狗、日新月异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C、日出日落、如隔三秋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D、云谲波诡、天翻地覆</w:t>
      </w:r>
    </w:p>
    <w:p w:rsidR="00CA3EA4" w:rsidRPr="00CA3EA4" w:rsidP="00C1513C">
      <w:pPr>
        <w:jc w:val="left"/>
        <w:rPr>
          <w:rFonts w:ascii="华文中宋" w:eastAsia="华文中宋" w:hAnsi="华文中宋"/>
          <w:b/>
          <w:sz w:val="30"/>
          <w:szCs w:val="30"/>
        </w:rPr>
      </w:pPr>
      <w:r w:rsidRPr="00CA3EA4">
        <w:rPr>
          <w:rFonts w:ascii="宋体" w:hAnsi="宋体"/>
          <w:b/>
        </w:rPr>
        <w:t>68．</w:t>
      </w:r>
      <w:r w:rsidRPr="00CA3EA4">
        <w:rPr>
          <w:rFonts w:ascii="华文中宋" w:eastAsia="华文中宋" w:hAnsi="华文中宋"/>
          <w:b/>
          <w:sz w:val="30"/>
          <w:szCs w:val="30"/>
        </w:rPr>
        <w:t xml:space="preserve">古训“失之毫厘，谬以千里”与“蝴蝶效应”________，两者都告诫要特别注意初始条件，对微小差别应该保持高度的灵敏度和警觉性。事物发展结果往往对初始条件具有极为敏感的依赖性，初始条件的极其细微的改变，都会在系统后期出现________，从而引起结果的极大差异。  依次填入划横线部分最恰当的一项是（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A、殊途同归　问题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B、大同小异　变异</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C、异曲同工　偏差</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D、不谋而合　歪曲</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3EA4">
        <w:rPr>
          <w:rFonts w:ascii="宋体" w:hAnsi="宋体"/>
          <w:b/>
        </w:rPr>
        <w:t>69．</w:t>
      </w:r>
      <w:r w:rsidRPr="00CA3EA4">
        <w:rPr>
          <w:rFonts w:ascii="华文中宋" w:eastAsia="华文中宋" w:hAnsi="华文中宋"/>
          <w:b/>
          <w:sz w:val="30"/>
          <w:szCs w:val="30"/>
        </w:rPr>
        <w:t>夏天的大草原美极了，蔚蓝的天空__________着一片片白云。 填入划横线部分最恰当的一项是（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A、铺展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B、铺陈</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C、铺设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D、铺排</w:t>
      </w:r>
    </w:p>
    <w:p w:rsidR="00CA3EA4" w:rsidRPr="00CA3EA4" w:rsidP="00C1513C">
      <w:pPr>
        <w:jc w:val="left"/>
        <w:rPr>
          <w:rFonts w:ascii="华文中宋" w:eastAsia="华文中宋" w:hAnsi="华文中宋"/>
          <w:b/>
          <w:sz w:val="30"/>
          <w:szCs w:val="30"/>
        </w:rPr>
      </w:pPr>
      <w:r w:rsidRPr="00CA3EA4">
        <w:rPr>
          <w:rFonts w:ascii="宋体" w:hAnsi="宋体"/>
          <w:b/>
        </w:rPr>
        <w:t>70．</w:t>
      </w:r>
      <w:r w:rsidRPr="00CA3EA4">
        <w:rPr>
          <w:rFonts w:ascii="华文中宋" w:eastAsia="华文中宋" w:hAnsi="华文中宋"/>
          <w:b/>
          <w:sz w:val="30"/>
          <w:szCs w:val="30"/>
        </w:rPr>
        <w:t xml:space="preserve">及时纠偏，________纠错，不仅体现一个社会的集体智慧，也是一个国家理性力量的表现。就像当初如能认识到人口问题的严重性，今天解决人口超负荷的难度就会低得多。因此，从及时纠错的现代理性的角度看，适度容忍不同声音是相当必要的，多元价值的重要意义之一便是达到某种________，以免在一个方向上走得太远而使纠错成本过大。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A、尽早 制衡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B、彻底 均衡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C、公开 均势</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D、坦诚 和谐</w:t>
      </w:r>
    </w:p>
    <w:p w:rsidR="00CA3EA4" w:rsidRPr="00CA3EA4" w:rsidP="00C1513C">
      <w:pPr>
        <w:jc w:val="left"/>
        <w:rPr>
          <w:rFonts w:ascii="华文中宋" w:eastAsia="华文中宋" w:hAnsi="华文中宋"/>
          <w:b/>
          <w:sz w:val="30"/>
          <w:szCs w:val="30"/>
        </w:rPr>
      </w:pPr>
      <w:r w:rsidRPr="00CA3EA4">
        <w:rPr>
          <w:rFonts w:ascii="宋体" w:hAnsi="宋体"/>
          <w:b/>
        </w:rPr>
        <w:t>71．</w:t>
      </w:r>
      <w:r w:rsidRPr="00CA3EA4">
        <w:rPr>
          <w:rFonts w:ascii="华文中宋" w:eastAsia="华文中宋" w:hAnsi="华文中宋"/>
          <w:b/>
          <w:sz w:val="30"/>
          <w:szCs w:val="30"/>
        </w:rPr>
        <w:t>①当人感到不适或生病时，身体可以从自身的“药铺”中找到30至40种“药”来对症治疗 ②每天坚持以舒适的姿态闭目养神10至20分钟，将思想集中在愉快的事情上，并多做腹式呼吸，有助于提高人体的这种自愈能力 ③这种治疗过程是由荷尔蒙、免疫抗体等因素综合发挥作用的 ④经研究发现，人体自身有能力治愈60％至70％的不适和疾病 ⑤在这一过程中，保持积极向上的精神状态非常重要 ⑥科学家目前已经解开了机体自愈的一些秘密 将以上6个句子重新排列，语序正确的一项是（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A、⑥④①③⑤②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B、⑤④②①③⑥</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A3EA4">
        <w:rPr>
          <w:rFonts w:ascii="华文中宋" w:eastAsia="华文中宋" w:hAnsi="华文中宋"/>
          <w:b/>
          <w:sz w:val="30"/>
          <w:szCs w:val="30"/>
        </w:rPr>
        <w:t>C、④③②①⑥⑤</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D、②⑤③①④⑥</w:t>
      </w:r>
    </w:p>
    <w:p w:rsidR="00CA3EA4" w:rsidRPr="00CA3EA4" w:rsidP="00C1513C">
      <w:pPr>
        <w:jc w:val="left"/>
        <w:rPr>
          <w:rFonts w:ascii="华文中宋" w:eastAsia="华文中宋" w:hAnsi="华文中宋"/>
          <w:b/>
          <w:sz w:val="30"/>
          <w:szCs w:val="30"/>
        </w:rPr>
      </w:pPr>
      <w:r w:rsidRPr="00CA3EA4">
        <w:rPr>
          <w:rFonts w:ascii="宋体" w:hAnsi="宋体"/>
          <w:b/>
        </w:rPr>
        <w:t>72．</w:t>
      </w:r>
      <w:r w:rsidRPr="00CA3EA4">
        <w:rPr>
          <w:rFonts w:ascii="华文中宋" w:eastAsia="华文中宋" w:hAnsi="华文中宋"/>
          <w:b/>
          <w:sz w:val="30"/>
          <w:szCs w:val="30"/>
        </w:rPr>
        <w:t>在旅游者途经和逗留的地方构成接待群体的居民，有权得到旅游者对他们的习俗、宗教和文化的理解和尊重，因为这些都属于人类的共同遗产，他们有权自由地使用自己的旅游资源，同时通过他们的态度和行为，使他们的自然和文化环境得到尊重，为了对这样的理解和尊重提供便利，旅游者应该尊重接待群体的习俗、传统和宗教的做法，当地的禁忌、名胜和圣地，在旅游者途经和停留的地方构成接待群体的居民，应使旅游者受到好客、礼貌和尊重的接待，这是为和谐的人际和社会关系的发展所必不可少的。 这段文字中，画线部分的"他们"指代的是（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A、旅游地居民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B、旅游者</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C、旅游资源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D、人类遗产</w:t>
      </w:r>
    </w:p>
    <w:p w:rsidR="00CA3EA4" w:rsidRPr="00CA3EA4" w:rsidP="00C1513C">
      <w:pPr>
        <w:jc w:val="left"/>
        <w:rPr>
          <w:rFonts w:ascii="华文中宋" w:eastAsia="华文中宋" w:hAnsi="华文中宋"/>
          <w:b/>
          <w:sz w:val="30"/>
          <w:szCs w:val="30"/>
        </w:rPr>
      </w:pPr>
      <w:r w:rsidRPr="00CA3EA4">
        <w:rPr>
          <w:rFonts w:ascii="宋体" w:hAnsi="宋体"/>
          <w:b/>
        </w:rPr>
        <w:t>73．</w:t>
      </w:r>
      <w:r w:rsidRPr="00CA3EA4">
        <w:rPr>
          <w:rFonts w:ascii="华文中宋" w:eastAsia="华文中宋" w:hAnsi="华文中宋"/>
          <w:b/>
          <w:sz w:val="30"/>
          <w:szCs w:val="30"/>
        </w:rPr>
        <w:t xml:space="preserve">苏州留园里一堵墙面上爬满了爬山虎，一直爬上山墙的最高处。偌大的爬山虎构成了_________的线世界，缠绵纠葛理不清。_________中更织有无数代的筋骨与发辫，遥远且悠久。依次填入划横线部分最恰当的一项是（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A、有条不紊　郁郁葱葱</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B、井井有条　密密匝匝</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C、错综复杂　曲曲折折</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D、纵横交错　层层叠叠</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3EA4">
        <w:rPr>
          <w:rFonts w:ascii="宋体" w:hAnsi="宋体"/>
          <w:b/>
        </w:rPr>
        <w:t>74．</w:t>
      </w:r>
      <w:r w:rsidRPr="00CA3EA4">
        <w:rPr>
          <w:rFonts w:ascii="华文中宋" w:eastAsia="华文中宋" w:hAnsi="华文中宋"/>
          <w:b/>
          <w:sz w:val="30"/>
          <w:szCs w:val="30"/>
        </w:rPr>
        <w:t xml:space="preserve">①北京的两位地理学家都在回信中__________他执著追求，并向他介绍了一些考研书目和学习方法。 ②这位母亲同时告诉了我们那个时代的人情物意，在现今物欲横流的功利化时代，一股久违的感觉__________：这正是我们今天所千呼万唤的世间真情!填入划横线部分最恰当的一项是（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A、勉力、情不自禁</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B、勉力、戛然而止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C、勉励、自然而然</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D、勉励、油然而生</w:t>
      </w:r>
    </w:p>
    <w:p w:rsidR="00CA3EA4" w:rsidRPr="00CA3EA4" w:rsidP="00C1513C">
      <w:pPr>
        <w:jc w:val="left"/>
        <w:rPr>
          <w:rFonts w:ascii="华文中宋" w:eastAsia="华文中宋" w:hAnsi="华文中宋"/>
          <w:b/>
          <w:sz w:val="30"/>
          <w:szCs w:val="30"/>
        </w:rPr>
      </w:pPr>
      <w:r w:rsidRPr="00CA3EA4">
        <w:rPr>
          <w:rFonts w:ascii="宋体" w:hAnsi="宋体"/>
          <w:b/>
        </w:rPr>
        <w:t>75．</w:t>
      </w:r>
      <w:r w:rsidRPr="00CA3EA4">
        <w:rPr>
          <w:rFonts w:ascii="华文中宋" w:eastAsia="华文中宋" w:hAnsi="华文中宋"/>
          <w:b/>
          <w:sz w:val="30"/>
          <w:szCs w:val="30"/>
        </w:rPr>
        <w:t>画者练就一双画眼。大千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间将它形之于纸，却常常这样完成了绘画所必须的全部思维过程。这段文字意在说明（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A、画家构思的过程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B、艺术创作过程的快乐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C、好画诞生的过程</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D、艺术品是内心世界的形象</w:t>
      </w:r>
    </w:p>
    <w:p w:rsidR="00CA3EA4" w:rsidRPr="00CA3EA4" w:rsidP="00C1513C">
      <w:pPr>
        <w:jc w:val="left"/>
        <w:rPr>
          <w:rFonts w:ascii="华文中宋" w:eastAsia="华文中宋" w:hAnsi="华文中宋"/>
          <w:b/>
          <w:sz w:val="30"/>
          <w:szCs w:val="30"/>
        </w:rPr>
      </w:pPr>
      <w:r w:rsidRPr="00CA3EA4">
        <w:rPr>
          <w:rFonts w:ascii="宋体" w:hAnsi="宋体"/>
          <w:b/>
        </w:rPr>
        <w:t>76．</w:t>
      </w:r>
      <w:r w:rsidRPr="00CA3EA4">
        <w:rPr>
          <w:rFonts w:ascii="华文中宋" w:eastAsia="华文中宋" w:hAnsi="华文中宋"/>
          <w:b/>
          <w:sz w:val="30"/>
          <w:szCs w:val="30"/>
        </w:rPr>
        <w:t>下列有关核能表述正确的是（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A、氢弹爆炸发生轻核聚变，其威力比原子弹小</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B、核电站使用的燃料一般是铀等放射性重金属</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C、自然界只有在人为条件下才会发生热核反应</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D、核电站的能量转换过程是直接从核能到电能</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3EA4">
        <w:rPr>
          <w:rFonts w:ascii="宋体" w:hAnsi="宋体"/>
          <w:b/>
        </w:rPr>
        <w:t>77．</w:t>
      </w:r>
      <w:r w:rsidRPr="00CA3EA4">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A、毫无意外　偷梁换柱</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B、无一例外　改头换面</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C、不约而同　偷天换日</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D、言行一致　改弦易张</w:t>
      </w:r>
    </w:p>
    <w:p w:rsidR="00CA3EA4" w:rsidRPr="00CA3EA4" w:rsidP="00C1513C">
      <w:pPr>
        <w:jc w:val="left"/>
        <w:rPr>
          <w:rFonts w:ascii="华文中宋" w:eastAsia="华文中宋" w:hAnsi="华文中宋"/>
          <w:b/>
          <w:sz w:val="30"/>
          <w:szCs w:val="30"/>
        </w:rPr>
      </w:pPr>
      <w:r w:rsidRPr="00CA3EA4">
        <w:rPr>
          <w:rFonts w:ascii="宋体" w:hAnsi="宋体"/>
          <w:b/>
        </w:rPr>
        <w:t>78．</w:t>
      </w:r>
      <w:r w:rsidRPr="00CA3EA4">
        <w:rPr>
          <w:rFonts w:ascii="华文中宋" w:eastAsia="华文中宋" w:hAnsi="华文中宋"/>
          <w:b/>
          <w:sz w:val="30"/>
          <w:szCs w:val="30"/>
        </w:rPr>
        <w:t>作为种族文明的个人表达，教养是礼貌、风度、修养、德行和健康心理的混合体。教养要求我们展开内省，明辨自身的社会角色，在捍卫主体自由的同时，尊重他人(其他生物)的权利和感受。教养是所有财富中最昂贵的一种。做一个有教养的中国人，比做一个有钱的中国人远为重要。教养应当与独立、自由、民主、正义、诚信和个人尊严一起，成为国民的核心价值。根据这段文字，下列对“教养”的理解不正确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A、教养是个人文明程度和种族文明高度的体现，是人类文明的普遍标志</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B、有教养的人一定是一个富有的人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C、教养要求我们展开内省，明辨自身的社会角色，尊重他人包括其他生物的权利和感受</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D、作为一种优美的意识形态，教养能直达人的灵魂，从内部解决文明的危机</w:t>
      </w:r>
    </w:p>
    <w:p w:rsidR="00CA3EA4" w:rsidRPr="00CA3EA4" w:rsidP="00C1513C">
      <w:pPr>
        <w:jc w:val="left"/>
        <w:rPr>
          <w:rFonts w:ascii="华文中宋" w:eastAsia="华文中宋" w:hAnsi="华文中宋"/>
          <w:b/>
          <w:sz w:val="30"/>
          <w:szCs w:val="30"/>
        </w:rPr>
      </w:pPr>
      <w:r w:rsidRPr="00CA3EA4">
        <w:rPr>
          <w:rFonts w:ascii="宋体" w:hAnsi="宋体"/>
          <w:b/>
        </w:rPr>
        <w:t>79．</w:t>
      </w:r>
      <w:r w:rsidRPr="00CA3EA4">
        <w:rPr>
          <w:rFonts w:ascii="华文中宋" w:eastAsia="华文中宋" w:hAnsi="华文中宋"/>
          <w:b/>
          <w:sz w:val="30"/>
          <w:szCs w:val="30"/>
        </w:rPr>
        <w:t>拉塞尔说，她和父亲相互信赖、相互______。子女对其他任何人的信赖程度都难以超越对父母的信赖，因为这份信赖______血浓于水的亲情。依次填入画横线部分最恰当的一项是（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A、支持　源自</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B、鼓励　源于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C、扶持　基于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D、信任　出自</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3EA4">
        <w:rPr>
          <w:rFonts w:ascii="宋体" w:hAnsi="宋体"/>
          <w:b/>
        </w:rPr>
        <w:t>80．</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华尔街著名投行雷曼兄弟宣告破产，世界经济开始经受上世纪大萧条以来最为严峻的</w:t>
      </w:r>
      <w:r w:rsidRPr="00CA3EA4">
        <w:rPr>
          <w:rFonts w:ascii="华文中宋" w:eastAsia="华文中宋" w:hAnsi="华文中宋"/>
          <w:b/>
          <w:sz w:val="30"/>
          <w:szCs w:val="30"/>
        </w:rPr>
        <w:t xml:space="preserve"> 。一年过去了，经过国际社会的共同努力，当前世界经济形势出现一些积极变化，开始缓慢、曲折地</w:t>
      </w:r>
      <w:r w:rsidRPr="00CA3EA4">
        <w:rPr>
          <w:rFonts w:ascii="华文中宋" w:eastAsia="华文中宋" w:hAnsi="华文中宋"/>
          <w:b/>
          <w:sz w:val="30"/>
          <w:szCs w:val="30"/>
        </w:rPr>
        <w:t xml:space="preserve"> 。人们看到了</w:t>
      </w:r>
      <w:r w:rsidRPr="00CA3EA4">
        <w:rPr>
          <w:rFonts w:ascii="华文中宋" w:eastAsia="华文中宋" w:hAnsi="华文中宋"/>
          <w:b/>
          <w:sz w:val="30"/>
          <w:szCs w:val="30"/>
        </w:rPr>
        <w:t xml:space="preserve"> 。</w:t>
      </w:r>
      <w:r w:rsidRPr="00CA3EA4">
        <w:rPr>
          <w:rFonts w:ascii="华文中宋" w:eastAsia="华文中宋" w:hAnsi="华文中宋"/>
          <w:b/>
          <w:sz w:val="30"/>
          <w:szCs w:val="30"/>
        </w:rPr>
        <w:t xml:space="preserve"> 依次填入画横线部分最恰当的一项是（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A、考验恢复前途</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B、挑战复苏曙光</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C、考核回暖希望</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D、挑衅苏醒光明</w:t>
      </w:r>
    </w:p>
    <w:p w:rsidR="00CA3EA4" w:rsidRPr="00CA3EA4" w:rsidP="00C1513C">
      <w:pPr>
        <w:jc w:val="left"/>
        <w:rPr>
          <w:rFonts w:ascii="华文中宋" w:eastAsia="华文中宋" w:hAnsi="华文中宋"/>
          <w:b/>
          <w:sz w:val="30"/>
          <w:szCs w:val="30"/>
        </w:rPr>
      </w:pPr>
      <w:r w:rsidRPr="00CA3EA4">
        <w:rPr>
          <w:rFonts w:ascii="宋体" w:hAnsi="宋体"/>
          <w:b/>
        </w:rPr>
        <w:t>81．</w:t>
      </w:r>
      <w:r w:rsidRPr="00CA3EA4">
        <w:rPr>
          <w:rFonts w:ascii="华文中宋" w:eastAsia="华文中宋" w:hAnsi="华文中宋"/>
          <w:b/>
          <w:sz w:val="30"/>
          <w:szCs w:val="30"/>
        </w:rPr>
        <w:t>-12，-7，2，19，52，（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 62</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 77</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 97</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 117</w:t>
      </w:r>
    </w:p>
    <w:p w:rsidR="00CA3EA4" w:rsidRPr="00CA3EA4" w:rsidP="00C1513C">
      <w:pPr>
        <w:jc w:val="left"/>
        <w:rPr>
          <w:rFonts w:ascii="华文中宋" w:eastAsia="华文中宋" w:hAnsi="华文中宋"/>
          <w:b/>
          <w:sz w:val="30"/>
          <w:szCs w:val="30"/>
        </w:rPr>
      </w:pPr>
      <w:r w:rsidRPr="00CA3EA4">
        <w:rPr>
          <w:rFonts w:ascii="宋体" w:hAnsi="宋体"/>
          <w:b/>
        </w:rPr>
        <w:t>82．</w:t>
      </w:r>
      <w:r w:rsidRPr="00CA3EA4">
        <w:rPr>
          <w:rFonts w:ascii="华文中宋" w:eastAsia="华文中宋" w:hAnsi="华文中宋"/>
          <w:b/>
          <w:sz w:val="30"/>
          <w:szCs w:val="30"/>
        </w:rPr>
        <w:t xml:space="preserve">国家赔偿法规定，行政赔偿请求人请求行政赔偿的时效为2年，是从（　　）之日起算。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A、行政机关作出侵权行为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B、受害人知道侵权行为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C、侵权行为被确认为违法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D、受害人知道有赔偿请求权</w:t>
      </w:r>
    </w:p>
    <w:p w:rsidR="00CA3EA4" w:rsidRPr="00CA3EA4" w:rsidP="00C1513C">
      <w:pPr>
        <w:jc w:val="left"/>
        <w:rPr>
          <w:rFonts w:ascii="华文中宋" w:eastAsia="华文中宋" w:hAnsi="华文中宋"/>
          <w:b/>
          <w:sz w:val="30"/>
          <w:szCs w:val="30"/>
        </w:rPr>
      </w:pPr>
      <w:r w:rsidRPr="00CA3EA4">
        <w:rPr>
          <w:rFonts w:ascii="宋体" w:hAnsi="宋体"/>
          <w:b/>
        </w:rPr>
        <w:t>83．</w:t>
      </w:r>
      <w:r w:rsidRPr="00CA3EA4">
        <w:rPr>
          <w:rFonts w:ascii="华文中宋" w:eastAsia="华文中宋" w:hAnsi="华文中宋"/>
          <w:b/>
          <w:sz w:val="30"/>
          <w:szCs w:val="30"/>
        </w:rPr>
        <w:t>美国第一任总统乔治·华盛顿，被美国人民誉为“战争时期第一人，和平时期第一人，同胞心目中第一人”。华盛顿在美国独立战争中的最主要贡献是（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A、担任大陆军总司令</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B、领导美国人民赢得了民族的独立</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3EA4">
        <w:rPr>
          <w:rFonts w:ascii="华文中宋" w:eastAsia="华文中宋" w:hAnsi="华文中宋"/>
          <w:b/>
          <w:sz w:val="30"/>
          <w:szCs w:val="30"/>
        </w:rPr>
        <w:t>C、起草《独立宣言》</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D、当选美国总统，成立第一届联邦政府</w:t>
      </w:r>
    </w:p>
    <w:p w:rsidR="00CA3EA4" w:rsidRPr="00CA3EA4" w:rsidP="00C1513C">
      <w:pPr>
        <w:jc w:val="left"/>
        <w:rPr>
          <w:rFonts w:ascii="华文中宋" w:eastAsia="华文中宋" w:hAnsi="华文中宋"/>
          <w:b/>
          <w:sz w:val="30"/>
          <w:szCs w:val="30"/>
        </w:rPr>
      </w:pPr>
      <w:r w:rsidRPr="00CA3EA4">
        <w:rPr>
          <w:rFonts w:ascii="宋体" w:hAnsi="宋体"/>
          <w:b/>
        </w:rPr>
        <w:t>84．</w:t>
      </w:r>
      <w:r w:rsidRPr="00CA3EA4">
        <w:rPr>
          <w:rFonts w:ascii="华文中宋" w:eastAsia="华文中宋" w:hAnsi="华文中宋"/>
          <w:b/>
          <w:sz w:val="30"/>
          <w:szCs w:val="30"/>
        </w:rPr>
        <w:t>依次填入下列横线处的词语，最恰当的一组是（　　）。①乔榛、丁建华应邀_____中央电视台“艺术人生”栏目，向观众朋友讲述了他们共同走过的艰难岁月。②虽然我们已经采取了“退耕还林，防沙固沙”等一系列措施，但要恢复良好的生态环境____是一项十分艰巨的任务。③____信息通信技术的进步，知识的传播以空前的速度，几乎无时空阻隔的迅速扩散。</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A、作客仍然由于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B、做客仍然由于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C、作客始终因为</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D、做客始终因为</w:t>
      </w:r>
    </w:p>
    <w:p w:rsidR="00CA3EA4" w:rsidRPr="00CA3EA4" w:rsidP="00C1513C">
      <w:pPr>
        <w:jc w:val="left"/>
        <w:rPr>
          <w:rFonts w:ascii="华文中宋" w:eastAsia="华文中宋" w:hAnsi="华文中宋"/>
          <w:b/>
          <w:sz w:val="30"/>
          <w:szCs w:val="30"/>
        </w:rPr>
      </w:pPr>
      <w:r w:rsidRPr="00CA3EA4">
        <w:rPr>
          <w:rFonts w:ascii="宋体" w:hAnsi="宋体"/>
          <w:b/>
        </w:rPr>
        <w:t>85．</w:t>
      </w:r>
      <w:r w:rsidRPr="00CA3EA4">
        <w:rPr>
          <w:rFonts w:ascii="华文中宋" w:eastAsia="华文中宋" w:hAnsi="华文中宋"/>
          <w:b/>
          <w:sz w:val="30"/>
          <w:szCs w:val="30"/>
        </w:rPr>
        <w:t>亚当．斯密说：“一个出生在富有家庭的人，即使具有节俭天性，也是很难做到的。”曾国藩的家族何以数代不仅没有衰落，而且代代都有才俊?就在于他倡导了勤俭的良好家风。他曾说：“有福不可享尽，有势不可使尽。勤字功夫，第一贵早起，第二贵有恒；俭字功夫，第一莫着华丽衣服．第二莫多用仆婢雇工。”他强调节俭，说“历览有国有家之兴，皆由克勤克俭所致。其衰也，则反是。”“由奢人俭易于下水，由奢反俭难于登天”。 这段文字意在说明：</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A、由奢入俭易．由俭入奢难</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B、家长应注重对孩子勤劳节俭的教育</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C、勤俭的良好家风对孩子的成长有着重要的作用</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D、勤劳节俭是中华民族的传统美德．要传承下去</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3EA4">
        <w:rPr>
          <w:rFonts w:ascii="宋体" w:hAnsi="宋体"/>
          <w:b/>
        </w:rPr>
        <w:t>86．</w:t>
      </w:r>
      <w:r w:rsidRPr="00CA3EA4">
        <w:rPr>
          <w:rFonts w:ascii="华文中宋" w:eastAsia="华文中宋" w:hAnsi="华文中宋"/>
          <w:b/>
          <w:sz w:val="30"/>
          <w:szCs w:val="30"/>
        </w:rPr>
        <w:t>根据下列材料，请回答问题</w:t>
      </w:r>
      <w:r w:rsidRPr="00CA3EA4">
        <w:rPr>
          <w:rFonts w:ascii="华文中宋" w:eastAsia="华文中宋" w:hAnsi="华文中宋"/>
          <w:b/>
          <w:sz w:val="30"/>
          <w:szCs w:val="30"/>
        </w:rPr>
        <w:t xml:space="preserve"> 植物学家的最新系列研究表明，二氧化碳不只是改变气候，它还改变了植物的生理特性，并通过植物危害人类。</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3EA4">
        <w:rPr>
          <w:rFonts w:ascii="华文中宋" w:eastAsia="华文中宋" w:hAnsi="华文中宋"/>
          <w:b/>
          <w:sz w:val="30"/>
          <w:szCs w:val="30"/>
        </w:rPr>
        <w:t xml:space="preserve"> 为什么蔬菜、水果和粮食的产量越来越高，而这些食物的味道越来越淡?这与二氧化碳含量的升高有关，美国普林斯顿大学生物学家伊利?洛拉泽分析指出。在二氧化碳含量高的环境中生长的作物不但营养价值很低，而且还缺乏铁、锌等重要的微量元素。那么，二氧化碳含量的升高为什么会使植物中的微量营养元素减少了呢?有专家表示，这是“生物量稀释”的结果。由于二氧化碳的增加促进了植物的光合作用，植物产生的碳水化合物往往多于它们的生长和代谢需要。它们将多余的淀粉和糖储存在液泡里，这样植物中碳水化合物的含量便超出了原来的水平，其他微量营养元素的含量也就下降了。而更为糟糕的是，使微量元素比例下降还有另外一种因素，那就是过量的二氧化碳抑制着植物吸收营养成分的能力。这样可能导致人们虽然吃够了，但是营养成分的吸收却不够，这种现象被称为“隐形饥饿”。洛拉泽认为，人类现在已经陷入到这样一种困境中——为避免营养不良，你必须吃更多的食物，然而，更多的食物导致碳水化合物在体内堆积，这是人类越来越肥胖的主要原因。我们应该采取什么对策呢?也许最有效的办法就是以生物方法提高营养价值，通过植物培植和基因工程提高微量营养素的水平。</w:t>
      </w:r>
      <w:r w:rsidRPr="00CA3EA4">
        <w:rPr>
          <w:rFonts w:ascii="华文中宋" w:eastAsia="华文中宋" w:hAnsi="华文中宋"/>
          <w:b/>
          <w:sz w:val="30"/>
          <w:szCs w:val="30"/>
        </w:rPr>
        <w:t xml:space="preserve"> 毒藤在美国各地的森林中很常见，在中国西部也有分布。毒藤的汁液中含有一种叫做漆粉的化学物质，很多人对它过敏，其症状是起皮疹，奇痒无比，而且再痒也不能乱挠，否则会扩展到周围的皮肤。与在正常大气条件下生长的毒藤相比，暴露在高浓度二氧化碳下的毒藤不仅面积要比普通毒藤大三倍，它所产生的漆粉也比普通毒藤产生的漆粉更容易让人过敏。</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 xml:space="preserve"> 全球二氧化碳含量增高以气候变暖的形式让人们汗流浃背。但是，大量二氧化碳却导致植物排出的水分减少，从而造成了全球的淡水流失。由英国气候学家尼柯拉?格拉德领导的一个研究小组进行的统计分析表明，温室气体的增加不仅造成全球变暖，同时还是淡水流失的主要原因。实际上，二氧化碳在这里扮演了植物“止汗药”的角色。作为对温室气体增加的响应，植物减少了水分从它们的“毛孔”——即气孔中的蒸发，进而减少了从土壤中吸收的水分。这一结果导致土壤中出现了多余的水分，这些水分最终随着河流流入大海，而并没有随着植物的蒸发成为空气中的水分——这是保证水分以淡水的方式进行循环的主要因素。谢菲尔德大学的气候学家伊安?伍德沃德指出，尽管通过温室试验，人们已经知道二氧化碳能够对植物“流汗”造成影响，但在全球范围内确定这一影响的规模仍是一项“重要的研究成果”。</w:t>
      </w:r>
      <w:r w:rsidRPr="00CA3EA4">
        <w:rPr>
          <w:rFonts w:ascii="华文中宋" w:eastAsia="华文中宋" w:hAnsi="华文中宋"/>
          <w:b/>
          <w:sz w:val="30"/>
          <w:szCs w:val="30"/>
        </w:rPr>
        <w:t xml:space="preserve"> 对文章概括最准确的是（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A、二氧化碳通过植物祸害人类</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B、二氧化碳过量对植物的影响</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C、二氧化碳与气候的关系</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D、二氧化碳对人类的危害</w:t>
      </w:r>
    </w:p>
    <w:p w:rsidR="00CA3EA4" w:rsidRPr="00CA3EA4" w:rsidP="00C1513C">
      <w:pPr>
        <w:jc w:val="left"/>
        <w:rPr>
          <w:rFonts w:ascii="华文中宋" w:eastAsia="华文中宋" w:hAnsi="华文中宋"/>
          <w:b/>
          <w:sz w:val="30"/>
          <w:szCs w:val="30"/>
        </w:rPr>
      </w:pPr>
      <w:r w:rsidRPr="00CA3EA4">
        <w:rPr>
          <w:rFonts w:ascii="宋体" w:hAnsi="宋体"/>
          <w:b/>
        </w:rPr>
        <w:t>87．</w:t>
      </w:r>
      <w:r w:rsidRPr="00CA3EA4">
        <w:rPr>
          <w:rFonts w:ascii="华文中宋" w:eastAsia="华文中宋" w:hAnsi="华文中宋"/>
          <w:b/>
          <w:sz w:val="30"/>
          <w:szCs w:val="30"/>
        </w:rPr>
        <w:t>这下轮到我难堪了，我觉得自己像个跳梁小丑，明明输得________，还在那里沾沾自喜。更让我________的是，转败为胜的她并不________。而是乘胜追击，不动声色地提出两个问题来要与我“共同探讨”。</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A、一败涂地措手不及销声匿迹</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B、望风披靡猝不及防销声匿迹</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C、望风披靡措手不及偃旗息鼓</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D、一败涂地猝不及防偃旗息鼓</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3EA4">
        <w:rPr>
          <w:rFonts w:ascii="宋体" w:hAnsi="宋体"/>
          <w:b/>
        </w:rPr>
        <w:t>88．</w:t>
      </w:r>
      <w:r w:rsidRPr="00CA3EA4">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 这段话关于“新国学”的主要观点是（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A、“新国学”这个概念早在20世纪初年便已形成</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B、“新国学”不包括中国现代文学学科</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C、“新国学”与“西学”是两个绝缘体</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D、“新国学”应有更大的包容性</w:t>
      </w:r>
    </w:p>
    <w:p w:rsidR="00CA3EA4" w:rsidRPr="00CA3EA4" w:rsidP="00C1513C">
      <w:pPr>
        <w:jc w:val="left"/>
        <w:rPr>
          <w:rFonts w:ascii="华文中宋" w:eastAsia="华文中宋" w:hAnsi="华文中宋"/>
          <w:b/>
          <w:sz w:val="30"/>
          <w:szCs w:val="30"/>
        </w:rPr>
      </w:pPr>
      <w:r w:rsidRPr="00CA3EA4">
        <w:rPr>
          <w:rFonts w:ascii="宋体" w:hAnsi="宋体"/>
          <w:b/>
        </w:rPr>
        <w:t>89．</w:t>
      </w:r>
      <w:r w:rsidRPr="00CA3EA4">
        <w:rPr>
          <w:rFonts w:ascii="华文中宋" w:eastAsia="华文中宋" w:hAnsi="华文中宋"/>
          <w:b/>
          <w:sz w:val="30"/>
          <w:szCs w:val="30"/>
        </w:rPr>
        <w:t xml:space="preserve"> “笔墨当随时代。”___________。时代主题的转换要求文艺面对生活调整自身的姿态。随着时代主题从战争与革命向和平与发展转换，文艺的斗争思维向和谐思维转型也就成为历史的要求。填入划横线部分最恰当的一句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A、只有与时代同步伐，文艺才具有蓬勃的生命力</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B、任何一个历史时期都会带来文艺产业的发展与进步</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C、文艺的思维方式不可避免地要受到时代生活的影响</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D、时代主题往往是特定时代的反映，是政治思想的凝集</w:t>
      </w:r>
    </w:p>
    <w:p w:rsidR="00CA3EA4" w:rsidRPr="00CA3EA4" w:rsidP="00C1513C">
      <w:pPr>
        <w:jc w:val="left"/>
        <w:rPr>
          <w:rFonts w:ascii="华文中宋" w:eastAsia="华文中宋" w:hAnsi="华文中宋"/>
          <w:b/>
          <w:sz w:val="30"/>
          <w:szCs w:val="30"/>
        </w:rPr>
      </w:pPr>
      <w:r w:rsidRPr="00CA3EA4">
        <w:rPr>
          <w:rFonts w:ascii="宋体" w:hAnsi="宋体"/>
          <w:b/>
        </w:rPr>
        <w:t>90．</w:t>
      </w:r>
      <w:r w:rsidRPr="00CA3EA4">
        <w:rPr>
          <w:rFonts w:ascii="华文中宋" w:eastAsia="华文中宋" w:hAnsi="华文中宋"/>
          <w:b/>
          <w:sz w:val="30"/>
          <w:szCs w:val="30"/>
        </w:rPr>
        <w:t xml:space="preserve">清凉的天气已经________了整整一周时间，气象部门提醒，由于春天是雷电和强降水多发季节，市民要及时做好________，减少因强对流天气造成的损失。 填入横线部分最恰当的一项是（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A、持续　　防御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B、继续　　抵御</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C、连续　　预防</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D、维持　　防范</w:t>
      </w:r>
    </w:p>
    <w:p w:rsidR="00CA3EA4" w:rsidRPr="00CA3EA4" w:rsidP="00C1513C">
      <w:pPr>
        <w:jc w:val="left"/>
        <w:rPr>
          <w:rFonts w:ascii="华文中宋" w:eastAsia="华文中宋" w:hAnsi="华文中宋"/>
          <w:b/>
          <w:sz w:val="30"/>
          <w:szCs w:val="30"/>
        </w:rPr>
      </w:pPr>
      <w:r w:rsidRPr="00CA3EA4">
        <w:rPr>
          <w:rFonts w:ascii="宋体" w:hAnsi="宋体"/>
          <w:b/>
        </w:rPr>
        <w:t>91．</w:t>
      </w:r>
      <w:r w:rsidRPr="00CA3EA4">
        <w:rPr>
          <w:rFonts w:ascii="华文中宋" w:eastAsia="华文中宋" w:hAnsi="华文中宋"/>
          <w:b/>
          <w:sz w:val="30"/>
          <w:szCs w:val="30"/>
        </w:rPr>
        <w:t xml:space="preserve">能源技术是第一次技术革命和第二次技术革命时期的带头技术。虽然能源技术在当代已失去先导技术的地位，但作为现代工业技术摹石的能源技术仍然举足轻重，尤其在当今石化能源逐渐短缺的条件下，其发展对整个人类社会的发展是至关重要的。  这段话主要支持了这样一种论点，即（　　）。 </w:t>
      </w:r>
    </w:p>
    <w:p w:rsidR="00CA3EA4" w:rsidRPr="00CA3EA4" w:rsidP="00C1513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A3EA4">
        <w:rPr>
          <w:rFonts w:ascii="华文中宋" w:eastAsia="华文中宋" w:hAnsi="华文中宋"/>
          <w:b/>
          <w:sz w:val="30"/>
          <w:szCs w:val="30"/>
        </w:rPr>
        <w:t>A、能源技术在现代工业中依然举足轻重</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B、能源技术对人类社会的发展至关重要</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C、能源技术有广阔的发展前景</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D、能源技术曾经是科技革命的带头技术</w:t>
      </w:r>
    </w:p>
    <w:p w:rsidR="00CA3EA4" w:rsidRPr="00CA3EA4" w:rsidP="00C1513C">
      <w:pPr>
        <w:jc w:val="left"/>
        <w:rPr>
          <w:rFonts w:ascii="华文中宋" w:eastAsia="华文中宋" w:hAnsi="华文中宋"/>
          <w:b/>
          <w:sz w:val="30"/>
          <w:szCs w:val="30"/>
        </w:rPr>
      </w:pPr>
      <w:r w:rsidRPr="00CA3EA4">
        <w:rPr>
          <w:rFonts w:ascii="宋体" w:hAnsi="宋体"/>
          <w:b/>
        </w:rPr>
        <w:t>92．</w:t>
      </w:r>
      <w:r w:rsidRPr="00CA3EA4">
        <w:rPr>
          <w:rFonts w:ascii="华文中宋" w:eastAsia="华文中宋" w:hAnsi="华文中宋"/>
          <w:b/>
          <w:sz w:val="30"/>
          <w:szCs w:val="30"/>
        </w:rPr>
        <w:t xml:space="preserve">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 这段文字的主旨是（　　）。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A、行政调节方法在宏观经济管理中的局限性</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B、政策和制度在制定过程中存在不科学性</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C、应该用经济和法律等其他调节方法取代行政调节方法</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D、政策和制度的正确与否。取决于其制定者的主观因素</w:t>
      </w:r>
    </w:p>
    <w:p w:rsidR="00CA3EA4" w:rsidRPr="00CA3EA4" w:rsidP="00C1513C">
      <w:pPr>
        <w:jc w:val="left"/>
        <w:rPr>
          <w:rFonts w:ascii="华文中宋" w:eastAsia="华文中宋" w:hAnsi="华文中宋"/>
          <w:b/>
          <w:sz w:val="30"/>
          <w:szCs w:val="30"/>
        </w:rPr>
      </w:pPr>
      <w:r w:rsidRPr="00CA3EA4">
        <w:rPr>
          <w:rFonts w:ascii="宋体" w:hAnsi="宋体"/>
          <w:b/>
        </w:rPr>
        <w:t>93．</w:t>
      </w:r>
      <w:r w:rsidRPr="00CA3EA4">
        <w:rPr>
          <w:rFonts w:ascii="华文中宋" w:eastAsia="华文中宋" w:hAnsi="华文中宋"/>
          <w:b/>
          <w:sz w:val="30"/>
          <w:szCs w:val="30"/>
        </w:rPr>
        <w:t>全方位开发风险保障产品，仅靠保险业自身的__________ 还不够，因为这类产品往往保险面广、赔付金额多，巨大的经营风险令保险公司难以承受，大面积开发和经营这类产品显得__________ 。 依次填入划横线部分最恰当的一项是（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A、条件 前途未卜</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B、努力 力不从心</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C、资源 得不偿失</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D、积累 捉襟见肘</w:t>
      </w:r>
    </w:p>
    <w:p w:rsidR="00CA3EA4" w:rsidRPr="00CA3EA4" w:rsidP="00C1513C">
      <w:pPr>
        <w:jc w:val="left"/>
        <w:rPr>
          <w:rFonts w:ascii="华文中宋" w:eastAsia="华文中宋" w:hAnsi="华文中宋"/>
          <w:b/>
          <w:sz w:val="30"/>
          <w:szCs w:val="30"/>
        </w:rPr>
      </w:pPr>
      <w:r w:rsidRPr="00CA3EA4">
        <w:rPr>
          <w:rFonts w:ascii="宋体" w:hAnsi="宋体"/>
          <w:b/>
        </w:rPr>
        <w:t>94．</w:t>
      </w:r>
      <w:r w:rsidRPr="00CA3EA4">
        <w:rPr>
          <w:rFonts w:ascii="华文中宋" w:eastAsia="华文中宋" w:hAnsi="华文中宋"/>
          <w:b/>
          <w:sz w:val="30"/>
          <w:szCs w:val="30"/>
        </w:rPr>
        <w:t>每个人的大脑中都有晴空万里的乐观主义的一面，也有阴雨连绵的悲观主义的一面。追求愉悦和期待奖励是人类_________的天性，但为了在嘈杂危险的地球上存活下来。人类的大脑也需要保持必要的_________。依次填入划横线部分最恰当的一项是（　　）。</w:t>
      </w:r>
    </w:p>
    <w:p w:rsidR="00CA3EA4" w:rsidRPr="00CA3EA4" w:rsidP="00C1513C">
      <w:pPr>
        <w:jc w:val="left"/>
        <w:rPr>
          <w:rFonts w:ascii="华文中宋" w:eastAsia="华文中宋" w:hAnsi="华文中宋"/>
          <w:b/>
          <w:sz w:val="30"/>
          <w:szCs w:val="30"/>
        </w:rPr>
      </w:pPr>
      <w:r w:rsidRPr="00CA3EA4">
        <w:rPr>
          <w:rFonts w:ascii="华文中宋" w:eastAsia="华文中宋" w:hAnsi="华文中宋"/>
          <w:b/>
          <w:sz w:val="30"/>
          <w:szCs w:val="30"/>
        </w:rPr>
        <w:t>A、趋利避害　理性</w:t>
      </w:r>
      <w:r w:rsidRPr="00CA3EA4">
        <w:rPr>
          <w:rFonts w:ascii="华文中宋" w:eastAsia="华文中宋" w:hAnsi="华文中宋"/>
          <w:b/>
          <w:sz w:val="30"/>
          <w:szCs w:val="30"/>
        </w:rPr>
        <w:br/>
      </w:r>
      <w:r w:rsidRPr="00CA3EA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https://d.book118.com/045344132042011123</w:t>
        </w:r>
      </w:hyperlink>
    </w:p>
    <w:p w:rsidR="00CA3EA4" w:rsidRPr="00CA3EA4" w:rsidP="00C1513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1513C"/>
    <w:rsid w:val="00C57401"/>
    <w:rsid w:val="00CA3EA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45344132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5706</Words>
  <Characters>32528</Characters>
  <Application>Microsoft Office Word</Application>
  <DocSecurity>0</DocSecurity>
  <Lines>271</Lines>
  <Paragraphs>76</Paragraphs>
  <ScaleCrop>false</ScaleCrop>
  <Company>微软中国</Company>
  <LinksUpToDate>false</LinksUpToDate>
  <CharactersWithSpaces>38158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2023-05-31T22:43:00Z</dcterms:created>
  <dcterms:modified xsi:type="dcterms:W3CDTF">2023-05-31T22:43:00Z</dcterms:modified>
</cp:coreProperties>
</file>