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润滑油脂项目建设方案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45" w:history="1">
        <w:r>
          <w:rPr>
            <w:rFonts w:ascii="仿宋" w:eastAsia="仿宋" w:hAnsi="仿宋" w:cs="仿宋" w:hint="eastAsia"/>
            <w:lang w:eastAsia="zh-CN"/>
          </w:rPr>
          <w:t>前言</w:t>
        </w:r>
        <w:r>
          <w:tab/>
        </w:r>
        <w:r>
          <w:fldChar w:fldCharType="begin"/>
        </w:r>
        <w:r>
          <w:instrText xml:space="preserve"> PAGEREF _Toc19845 \h </w:instrText>
        </w:r>
        <w:r>
          <w:fldChar w:fldCharType="separate"/>
        </w:r>
        <w:r>
          <w:t>3</w:t>
        </w:r>
        <w:r>
          <w:fldChar w:fldCharType="end"/>
        </w:r>
      </w:hyperlink>
    </w:p>
    <w:p>
      <w:pPr>
        <w:pStyle w:val="TOC1"/>
        <w:tabs>
          <w:tab w:val="right" w:leader="dot" w:pos="8306"/>
        </w:tabs>
      </w:pPr>
      <w:hyperlink w:anchor="_Toc32583" w:history="1">
        <w:r>
          <w:rPr>
            <w:rFonts w:ascii="仿宋" w:eastAsia="仿宋" w:hAnsi="仿宋" w:cs="仿宋" w:hint="eastAsia"/>
            <w:lang w:eastAsia="zh-CN"/>
          </w:rPr>
          <w:t>一、经济影响分析</w:t>
        </w:r>
        <w:r>
          <w:tab/>
        </w:r>
        <w:r>
          <w:fldChar w:fldCharType="begin"/>
        </w:r>
        <w:r>
          <w:instrText xml:space="preserve"> PAGEREF _Toc32583 \h </w:instrText>
        </w:r>
        <w:r>
          <w:fldChar w:fldCharType="separate"/>
        </w:r>
        <w:r>
          <w:t>3</w:t>
        </w:r>
        <w:r>
          <w:fldChar w:fldCharType="end"/>
        </w:r>
      </w:hyperlink>
    </w:p>
    <w:p>
      <w:pPr>
        <w:pStyle w:val="TOC2"/>
        <w:tabs>
          <w:tab w:val="right" w:leader="dot" w:pos="8306"/>
        </w:tabs>
      </w:pPr>
      <w:hyperlink w:anchor="_Toc2016" w:history="1">
        <w:r>
          <w:rPr>
            <w:rFonts w:ascii="仿宋" w:eastAsia="仿宋" w:hAnsi="仿宋" w:cs="仿宋" w:hint="eastAsia"/>
            <w:lang w:eastAsia="zh-CN"/>
          </w:rPr>
          <w:t>(一)、经济费用效益或费用效果分析</w:t>
        </w:r>
        <w:r>
          <w:tab/>
        </w:r>
        <w:r>
          <w:fldChar w:fldCharType="begin"/>
        </w:r>
        <w:r>
          <w:instrText xml:space="preserve"> PAGEREF _Toc2016 \h </w:instrText>
        </w:r>
        <w:r>
          <w:fldChar w:fldCharType="separate"/>
        </w:r>
        <w:r>
          <w:t>3</w:t>
        </w:r>
        <w:r>
          <w:fldChar w:fldCharType="end"/>
        </w:r>
      </w:hyperlink>
    </w:p>
    <w:p>
      <w:pPr>
        <w:pStyle w:val="TOC2"/>
        <w:tabs>
          <w:tab w:val="right" w:leader="dot" w:pos="8306"/>
        </w:tabs>
      </w:pPr>
      <w:hyperlink w:anchor="_Toc17898" w:history="1">
        <w:r>
          <w:rPr>
            <w:rFonts w:ascii="仿宋" w:eastAsia="仿宋" w:hAnsi="仿宋" w:cs="仿宋" w:hint="eastAsia"/>
            <w:lang w:eastAsia="zh-CN"/>
          </w:rPr>
          <w:t>(二)、行业影响分析</w:t>
        </w:r>
        <w:r>
          <w:tab/>
        </w:r>
        <w:r>
          <w:fldChar w:fldCharType="begin"/>
        </w:r>
        <w:r>
          <w:instrText xml:space="preserve"> PAGEREF _Toc17898 \h </w:instrText>
        </w:r>
        <w:r>
          <w:fldChar w:fldCharType="separate"/>
        </w:r>
        <w:r>
          <w:t>5</w:t>
        </w:r>
        <w:r>
          <w:fldChar w:fldCharType="end"/>
        </w:r>
      </w:hyperlink>
    </w:p>
    <w:p>
      <w:pPr>
        <w:pStyle w:val="TOC2"/>
        <w:tabs>
          <w:tab w:val="right" w:leader="dot" w:pos="8306"/>
        </w:tabs>
      </w:pPr>
      <w:hyperlink w:anchor="_Toc12279" w:history="1">
        <w:r>
          <w:rPr>
            <w:rFonts w:ascii="仿宋" w:eastAsia="仿宋" w:hAnsi="仿宋" w:cs="仿宋" w:hint="eastAsia"/>
            <w:lang w:eastAsia="zh-CN"/>
          </w:rPr>
          <w:t>(三)、区域经济影响分析</w:t>
        </w:r>
        <w:r>
          <w:tab/>
        </w:r>
        <w:r>
          <w:fldChar w:fldCharType="begin"/>
        </w:r>
        <w:r>
          <w:instrText xml:space="preserve"> PAGEREF _Toc12279 \h </w:instrText>
        </w:r>
        <w:r>
          <w:fldChar w:fldCharType="separate"/>
        </w:r>
        <w:r>
          <w:t>7</w:t>
        </w:r>
        <w:r>
          <w:fldChar w:fldCharType="end"/>
        </w:r>
      </w:hyperlink>
    </w:p>
    <w:p>
      <w:pPr>
        <w:pStyle w:val="TOC2"/>
        <w:tabs>
          <w:tab w:val="right" w:leader="dot" w:pos="8306"/>
        </w:tabs>
      </w:pPr>
      <w:hyperlink w:anchor="_Toc16960" w:history="1">
        <w:r>
          <w:rPr>
            <w:rFonts w:ascii="仿宋" w:eastAsia="仿宋" w:hAnsi="仿宋" w:cs="仿宋" w:hint="eastAsia"/>
            <w:lang w:eastAsia="zh-CN"/>
          </w:rPr>
          <w:t>(四)、宏观经济影响分析</w:t>
        </w:r>
        <w:r>
          <w:tab/>
        </w:r>
        <w:r>
          <w:fldChar w:fldCharType="begin"/>
        </w:r>
        <w:r>
          <w:instrText xml:space="preserve"> PAGEREF _Toc16960 \h </w:instrText>
        </w:r>
        <w:r>
          <w:fldChar w:fldCharType="separate"/>
        </w:r>
        <w:r>
          <w:t>8</w:t>
        </w:r>
        <w:r>
          <w:fldChar w:fldCharType="end"/>
        </w:r>
      </w:hyperlink>
    </w:p>
    <w:p>
      <w:pPr>
        <w:pStyle w:val="TOC1"/>
        <w:tabs>
          <w:tab w:val="right" w:leader="dot" w:pos="8306"/>
        </w:tabs>
      </w:pPr>
      <w:hyperlink w:anchor="_Toc9029" w:history="1">
        <w:r>
          <w:rPr>
            <w:rFonts w:ascii="仿宋" w:eastAsia="仿宋" w:hAnsi="仿宋" w:cs="仿宋" w:hint="eastAsia"/>
            <w:lang w:eastAsia="zh-CN"/>
          </w:rPr>
          <w:t>二、建设风险评估分析</w:t>
        </w:r>
        <w:r>
          <w:tab/>
        </w:r>
        <w:r>
          <w:fldChar w:fldCharType="begin"/>
        </w:r>
        <w:r>
          <w:instrText xml:space="preserve"> PAGEREF _Toc9029 \h </w:instrText>
        </w:r>
        <w:r>
          <w:fldChar w:fldCharType="separate"/>
        </w:r>
        <w:r>
          <w:t>9</w:t>
        </w:r>
        <w:r>
          <w:fldChar w:fldCharType="end"/>
        </w:r>
      </w:hyperlink>
    </w:p>
    <w:p>
      <w:pPr>
        <w:pStyle w:val="TOC2"/>
        <w:tabs>
          <w:tab w:val="right" w:leader="dot" w:pos="8306"/>
        </w:tabs>
      </w:pPr>
      <w:hyperlink w:anchor="_Toc23818" w:history="1">
        <w:r>
          <w:rPr>
            <w:rFonts w:ascii="仿宋" w:eastAsia="仿宋" w:hAnsi="仿宋" w:cs="仿宋" w:hint="eastAsia"/>
            <w:lang w:eastAsia="zh-CN"/>
          </w:rPr>
          <w:t>(一)、政策风险分析</w:t>
        </w:r>
        <w:r>
          <w:tab/>
        </w:r>
        <w:r>
          <w:fldChar w:fldCharType="begin"/>
        </w:r>
        <w:r>
          <w:instrText xml:space="preserve"> PAGEREF _Toc23818 \h </w:instrText>
        </w:r>
        <w:r>
          <w:fldChar w:fldCharType="separate"/>
        </w:r>
        <w:r>
          <w:t>9</w:t>
        </w:r>
        <w:r>
          <w:fldChar w:fldCharType="end"/>
        </w:r>
      </w:hyperlink>
    </w:p>
    <w:p>
      <w:pPr>
        <w:pStyle w:val="TOC2"/>
        <w:tabs>
          <w:tab w:val="right" w:leader="dot" w:pos="8306"/>
        </w:tabs>
      </w:pPr>
      <w:hyperlink w:anchor="_Toc27629" w:history="1">
        <w:r>
          <w:rPr>
            <w:rFonts w:ascii="仿宋" w:eastAsia="仿宋" w:hAnsi="仿宋" w:cs="仿宋" w:hint="eastAsia"/>
            <w:lang w:eastAsia="zh-CN"/>
          </w:rPr>
          <w:t>(二)、社会风险分析</w:t>
        </w:r>
        <w:r>
          <w:tab/>
        </w:r>
        <w:r>
          <w:fldChar w:fldCharType="begin"/>
        </w:r>
        <w:r>
          <w:instrText xml:space="preserve"> PAGEREF _Toc27629 \h </w:instrText>
        </w:r>
        <w:r>
          <w:fldChar w:fldCharType="separate"/>
        </w:r>
        <w:r>
          <w:t>10</w:t>
        </w:r>
        <w:r>
          <w:fldChar w:fldCharType="end"/>
        </w:r>
      </w:hyperlink>
    </w:p>
    <w:p>
      <w:pPr>
        <w:pStyle w:val="TOC2"/>
        <w:tabs>
          <w:tab w:val="right" w:leader="dot" w:pos="8306"/>
        </w:tabs>
      </w:pPr>
      <w:hyperlink w:anchor="_Toc21151" w:history="1">
        <w:r>
          <w:rPr>
            <w:rFonts w:ascii="仿宋" w:eastAsia="仿宋" w:hAnsi="仿宋" w:cs="仿宋" w:hint="eastAsia"/>
            <w:lang w:eastAsia="zh-CN"/>
          </w:rPr>
          <w:t>(三)、市场风险分析</w:t>
        </w:r>
        <w:r>
          <w:tab/>
        </w:r>
        <w:r>
          <w:fldChar w:fldCharType="begin"/>
        </w:r>
        <w:r>
          <w:instrText xml:space="preserve"> PAGEREF _Toc21151 \h </w:instrText>
        </w:r>
        <w:r>
          <w:fldChar w:fldCharType="separate"/>
        </w:r>
        <w:r>
          <w:t>12</w:t>
        </w:r>
        <w:r>
          <w:fldChar w:fldCharType="end"/>
        </w:r>
      </w:hyperlink>
    </w:p>
    <w:p>
      <w:pPr>
        <w:pStyle w:val="TOC2"/>
        <w:tabs>
          <w:tab w:val="right" w:leader="dot" w:pos="8306"/>
        </w:tabs>
      </w:pPr>
      <w:hyperlink w:anchor="_Toc19622" w:history="1">
        <w:r>
          <w:rPr>
            <w:rFonts w:ascii="仿宋" w:eastAsia="仿宋" w:hAnsi="仿宋" w:cs="仿宋" w:hint="eastAsia"/>
            <w:lang w:eastAsia="zh-CN"/>
          </w:rPr>
          <w:t>(四)、资金风险分析</w:t>
        </w:r>
        <w:r>
          <w:tab/>
        </w:r>
        <w:r>
          <w:fldChar w:fldCharType="begin"/>
        </w:r>
        <w:r>
          <w:instrText xml:space="preserve"> PAGEREF _Toc19622 \h </w:instrText>
        </w:r>
        <w:r>
          <w:fldChar w:fldCharType="separate"/>
        </w:r>
        <w:r>
          <w:t>13</w:t>
        </w:r>
        <w:r>
          <w:fldChar w:fldCharType="end"/>
        </w:r>
      </w:hyperlink>
    </w:p>
    <w:p>
      <w:pPr>
        <w:pStyle w:val="TOC2"/>
        <w:tabs>
          <w:tab w:val="right" w:leader="dot" w:pos="8306"/>
        </w:tabs>
      </w:pPr>
      <w:hyperlink w:anchor="_Toc23470" w:history="1">
        <w:r>
          <w:rPr>
            <w:rFonts w:ascii="仿宋" w:eastAsia="仿宋" w:hAnsi="仿宋" w:cs="仿宋" w:hint="eastAsia"/>
            <w:lang w:eastAsia="zh-CN"/>
          </w:rPr>
          <w:t>(五)、技术风险分析</w:t>
        </w:r>
        <w:r>
          <w:tab/>
        </w:r>
        <w:r>
          <w:fldChar w:fldCharType="begin"/>
        </w:r>
        <w:r>
          <w:instrText xml:space="preserve"> PAGEREF _Toc23470 \h </w:instrText>
        </w:r>
        <w:r>
          <w:fldChar w:fldCharType="separate"/>
        </w:r>
        <w:r>
          <w:t>14</w:t>
        </w:r>
        <w:r>
          <w:fldChar w:fldCharType="end"/>
        </w:r>
      </w:hyperlink>
    </w:p>
    <w:p>
      <w:pPr>
        <w:pStyle w:val="TOC2"/>
        <w:tabs>
          <w:tab w:val="right" w:leader="dot" w:pos="8306"/>
        </w:tabs>
      </w:pPr>
      <w:hyperlink w:anchor="_Toc24810" w:history="1">
        <w:r>
          <w:rPr>
            <w:rFonts w:ascii="仿宋" w:eastAsia="仿宋" w:hAnsi="仿宋" w:cs="仿宋" w:hint="eastAsia"/>
            <w:lang w:eastAsia="zh-CN"/>
          </w:rPr>
          <w:t>(六)、财务风险分析</w:t>
        </w:r>
        <w:r>
          <w:tab/>
        </w:r>
        <w:r>
          <w:fldChar w:fldCharType="begin"/>
        </w:r>
        <w:r>
          <w:instrText xml:space="preserve"> PAGEREF _Toc24810 \h </w:instrText>
        </w:r>
        <w:r>
          <w:fldChar w:fldCharType="separate"/>
        </w:r>
        <w:r>
          <w:t>15</w:t>
        </w:r>
        <w:r>
          <w:fldChar w:fldCharType="end"/>
        </w:r>
      </w:hyperlink>
    </w:p>
    <w:p>
      <w:pPr>
        <w:pStyle w:val="TOC2"/>
        <w:tabs>
          <w:tab w:val="right" w:leader="dot" w:pos="8306"/>
        </w:tabs>
      </w:pPr>
      <w:hyperlink w:anchor="_Toc32043" w:history="1">
        <w:r>
          <w:rPr>
            <w:rFonts w:ascii="仿宋" w:eastAsia="仿宋" w:hAnsi="仿宋" w:cs="仿宋" w:hint="eastAsia"/>
            <w:lang w:eastAsia="zh-CN"/>
          </w:rPr>
          <w:t>(七)、管理风险分析</w:t>
        </w:r>
        <w:r>
          <w:tab/>
        </w:r>
        <w:r>
          <w:fldChar w:fldCharType="begin"/>
        </w:r>
        <w:r>
          <w:instrText xml:space="preserve"> PAGEREF _Toc32043 \h </w:instrText>
        </w:r>
        <w:r>
          <w:fldChar w:fldCharType="separate"/>
        </w:r>
        <w:r>
          <w:t>17</w:t>
        </w:r>
        <w:r>
          <w:fldChar w:fldCharType="end"/>
        </w:r>
      </w:hyperlink>
    </w:p>
    <w:p>
      <w:pPr>
        <w:pStyle w:val="TOC2"/>
        <w:tabs>
          <w:tab w:val="right" w:leader="dot" w:pos="8306"/>
        </w:tabs>
      </w:pPr>
      <w:hyperlink w:anchor="_Toc7098" w:history="1">
        <w:r>
          <w:rPr>
            <w:rFonts w:ascii="仿宋" w:eastAsia="仿宋" w:hAnsi="仿宋" w:cs="仿宋" w:hint="eastAsia"/>
            <w:lang w:eastAsia="zh-CN"/>
          </w:rPr>
          <w:t>(八)、其它风险分析</w:t>
        </w:r>
        <w:r>
          <w:tab/>
        </w:r>
        <w:r>
          <w:fldChar w:fldCharType="begin"/>
        </w:r>
        <w:r>
          <w:instrText xml:space="preserve"> PAGEREF _Toc7098 \h </w:instrText>
        </w:r>
        <w:r>
          <w:fldChar w:fldCharType="separate"/>
        </w:r>
        <w:r>
          <w:t>18</w:t>
        </w:r>
        <w:r>
          <w:fldChar w:fldCharType="end"/>
        </w:r>
      </w:hyperlink>
    </w:p>
    <w:p>
      <w:pPr>
        <w:pStyle w:val="TOC2"/>
        <w:tabs>
          <w:tab w:val="right" w:leader="dot" w:pos="8306"/>
        </w:tabs>
      </w:pPr>
      <w:hyperlink w:anchor="_Toc16514" w:history="1">
        <w:r>
          <w:rPr>
            <w:rFonts w:ascii="仿宋" w:eastAsia="仿宋" w:hAnsi="仿宋" w:cs="仿宋" w:hint="eastAsia"/>
            <w:lang w:eastAsia="zh-CN"/>
          </w:rPr>
          <w:t>(九)、社会影响评估</w:t>
        </w:r>
        <w:r>
          <w:tab/>
        </w:r>
        <w:r>
          <w:fldChar w:fldCharType="begin"/>
        </w:r>
        <w:r>
          <w:instrText xml:space="preserve"> PAGEREF _Toc16514 \h </w:instrText>
        </w:r>
        <w:r>
          <w:fldChar w:fldCharType="separate"/>
        </w:r>
        <w:r>
          <w:t>20</w:t>
        </w:r>
        <w:r>
          <w:fldChar w:fldCharType="end"/>
        </w:r>
      </w:hyperlink>
    </w:p>
    <w:p>
      <w:pPr>
        <w:pStyle w:val="TOC1"/>
        <w:tabs>
          <w:tab w:val="right" w:leader="dot" w:pos="8306"/>
        </w:tabs>
      </w:pPr>
      <w:hyperlink w:anchor="_Toc381" w:history="1">
        <w:r>
          <w:rPr>
            <w:rFonts w:ascii="仿宋" w:eastAsia="仿宋" w:hAnsi="仿宋" w:cs="仿宋" w:hint="eastAsia"/>
            <w:lang w:eastAsia="zh-CN"/>
          </w:rPr>
          <w:t>三、资源开发及综合利用分析</w:t>
        </w:r>
        <w:r>
          <w:tab/>
        </w:r>
        <w:r>
          <w:fldChar w:fldCharType="begin"/>
        </w:r>
        <w:r>
          <w:instrText xml:space="preserve"> PAGEREF _Toc381 \h </w:instrText>
        </w:r>
        <w:r>
          <w:fldChar w:fldCharType="separate"/>
        </w:r>
        <w:r>
          <w:t>22</w:t>
        </w:r>
        <w:r>
          <w:fldChar w:fldCharType="end"/>
        </w:r>
      </w:hyperlink>
    </w:p>
    <w:p>
      <w:pPr>
        <w:pStyle w:val="TOC2"/>
        <w:tabs>
          <w:tab w:val="right" w:leader="dot" w:pos="8306"/>
        </w:tabs>
      </w:pPr>
      <w:hyperlink w:anchor="_Toc24196" w:history="1">
        <w:r>
          <w:rPr>
            <w:rFonts w:ascii="仿宋" w:eastAsia="仿宋" w:hAnsi="仿宋" w:cs="仿宋" w:hint="eastAsia"/>
            <w:lang w:eastAsia="zh-CN"/>
          </w:rPr>
          <w:t>(一)、资源开发方案</w:t>
        </w:r>
        <w:r>
          <w:tab/>
        </w:r>
        <w:r>
          <w:fldChar w:fldCharType="begin"/>
        </w:r>
        <w:r>
          <w:instrText xml:space="preserve"> PAGEREF _Toc24196 \h </w:instrText>
        </w:r>
        <w:r>
          <w:fldChar w:fldCharType="separate"/>
        </w:r>
        <w:r>
          <w:t>22</w:t>
        </w:r>
        <w:r>
          <w:fldChar w:fldCharType="end"/>
        </w:r>
      </w:hyperlink>
    </w:p>
    <w:p>
      <w:pPr>
        <w:pStyle w:val="TOC2"/>
        <w:tabs>
          <w:tab w:val="right" w:leader="dot" w:pos="8306"/>
        </w:tabs>
      </w:pPr>
      <w:hyperlink w:anchor="_Toc7609" w:history="1">
        <w:r>
          <w:rPr>
            <w:rFonts w:ascii="仿宋" w:eastAsia="仿宋" w:hAnsi="仿宋" w:cs="仿宋" w:hint="eastAsia"/>
            <w:lang w:eastAsia="zh-CN"/>
          </w:rPr>
          <w:t>(二)、资源利用方案</w:t>
        </w:r>
        <w:r>
          <w:tab/>
        </w:r>
        <w:r>
          <w:fldChar w:fldCharType="begin"/>
        </w:r>
        <w:r>
          <w:instrText xml:space="preserve"> PAGEREF _Toc7609 \h </w:instrText>
        </w:r>
        <w:r>
          <w:fldChar w:fldCharType="separate"/>
        </w:r>
        <w:r>
          <w:t>23</w:t>
        </w:r>
        <w:r>
          <w:fldChar w:fldCharType="end"/>
        </w:r>
      </w:hyperlink>
    </w:p>
    <w:p>
      <w:pPr>
        <w:pStyle w:val="TOC2"/>
        <w:tabs>
          <w:tab w:val="right" w:leader="dot" w:pos="8306"/>
        </w:tabs>
      </w:pPr>
      <w:hyperlink w:anchor="_Toc31407" w:history="1">
        <w:r>
          <w:rPr>
            <w:rFonts w:ascii="仿宋" w:eastAsia="仿宋" w:hAnsi="仿宋" w:cs="仿宋" w:hint="eastAsia"/>
            <w:lang w:eastAsia="zh-CN"/>
          </w:rPr>
          <w:t>(三)、资源节约措施</w:t>
        </w:r>
        <w:r>
          <w:tab/>
        </w:r>
        <w:r>
          <w:fldChar w:fldCharType="begin"/>
        </w:r>
        <w:r>
          <w:instrText xml:space="preserve"> PAGEREF _Toc31407 \h </w:instrText>
        </w:r>
        <w:r>
          <w:fldChar w:fldCharType="separate"/>
        </w:r>
        <w:r>
          <w:t>24</w:t>
        </w:r>
        <w:r>
          <w:fldChar w:fldCharType="end"/>
        </w:r>
      </w:hyperlink>
    </w:p>
    <w:p>
      <w:pPr>
        <w:pStyle w:val="TOC1"/>
        <w:tabs>
          <w:tab w:val="right" w:leader="dot" w:pos="8306"/>
        </w:tabs>
      </w:pPr>
      <w:hyperlink w:anchor="_Toc31675" w:history="1">
        <w:r>
          <w:rPr>
            <w:rFonts w:ascii="仿宋" w:eastAsia="仿宋" w:hAnsi="仿宋" w:cs="仿宋" w:hint="eastAsia"/>
            <w:lang w:eastAsia="zh-CN"/>
          </w:rPr>
          <w:t>四、背景、必要性分析</w:t>
        </w:r>
        <w:r>
          <w:tab/>
        </w:r>
        <w:r>
          <w:fldChar w:fldCharType="begin"/>
        </w:r>
        <w:r>
          <w:instrText xml:space="preserve"> PAGEREF _Toc31675 \h </w:instrText>
        </w:r>
        <w:r>
          <w:fldChar w:fldCharType="separate"/>
        </w:r>
        <w:r>
          <w:t>25</w:t>
        </w:r>
        <w:r>
          <w:fldChar w:fldCharType="end"/>
        </w:r>
      </w:hyperlink>
    </w:p>
    <w:p>
      <w:pPr>
        <w:pStyle w:val="TOC2"/>
        <w:tabs>
          <w:tab w:val="right" w:leader="dot" w:pos="8306"/>
        </w:tabs>
      </w:pPr>
      <w:hyperlink w:anchor="_Toc14782" w:history="1">
        <w:r>
          <w:rPr>
            <w:rFonts w:ascii="仿宋" w:eastAsia="仿宋" w:hAnsi="仿宋" w:cs="仿宋" w:hint="eastAsia"/>
            <w:lang w:eastAsia="zh-CN"/>
          </w:rPr>
          <w:t>(一)、项目建设背景</w:t>
        </w:r>
        <w:r>
          <w:tab/>
        </w:r>
        <w:r>
          <w:fldChar w:fldCharType="begin"/>
        </w:r>
        <w:r>
          <w:instrText xml:space="preserve"> PAGEREF _Toc14782 \h </w:instrText>
        </w:r>
        <w:r>
          <w:fldChar w:fldCharType="separate"/>
        </w:r>
        <w:r>
          <w:t>25</w:t>
        </w:r>
        <w:r>
          <w:fldChar w:fldCharType="end"/>
        </w:r>
      </w:hyperlink>
    </w:p>
    <w:p>
      <w:pPr>
        <w:pStyle w:val="TOC2"/>
        <w:tabs>
          <w:tab w:val="right" w:leader="dot" w:pos="8306"/>
        </w:tabs>
      </w:pPr>
      <w:hyperlink w:anchor="_Toc24942" w:history="1">
        <w:r>
          <w:rPr>
            <w:rFonts w:ascii="仿宋" w:eastAsia="仿宋" w:hAnsi="仿宋" w:cs="仿宋" w:hint="eastAsia"/>
            <w:lang w:eastAsia="zh-CN"/>
          </w:rPr>
          <w:t>(二)、必要性分析</w:t>
        </w:r>
        <w:r>
          <w:tab/>
        </w:r>
        <w:r>
          <w:fldChar w:fldCharType="begin"/>
        </w:r>
        <w:r>
          <w:instrText xml:space="preserve"> PAGEREF _Toc24942 \h </w:instrText>
        </w:r>
        <w:r>
          <w:fldChar w:fldCharType="separate"/>
        </w:r>
        <w:r>
          <w:t>26</w:t>
        </w:r>
        <w:r>
          <w:fldChar w:fldCharType="end"/>
        </w:r>
      </w:hyperlink>
    </w:p>
    <w:p>
      <w:pPr>
        <w:pStyle w:val="TOC2"/>
        <w:tabs>
          <w:tab w:val="right" w:leader="dot" w:pos="8306"/>
        </w:tabs>
      </w:pPr>
      <w:hyperlink w:anchor="_Toc5537" w:history="1">
        <w:r>
          <w:rPr>
            <w:rFonts w:ascii="仿宋" w:eastAsia="仿宋" w:hAnsi="仿宋" w:cs="仿宋" w:hint="eastAsia"/>
            <w:lang w:eastAsia="zh-CN"/>
          </w:rPr>
          <w:t>(三)、项目建设有利条件</w:t>
        </w:r>
        <w:r>
          <w:tab/>
        </w:r>
        <w:r>
          <w:fldChar w:fldCharType="begin"/>
        </w:r>
        <w:r>
          <w:instrText xml:space="preserve"> PAGEREF _Toc5537 \h </w:instrText>
        </w:r>
        <w:r>
          <w:fldChar w:fldCharType="separate"/>
        </w:r>
        <w:r>
          <w:t>28</w:t>
        </w:r>
        <w:r>
          <w:fldChar w:fldCharType="end"/>
        </w:r>
      </w:hyperlink>
    </w:p>
    <w:p>
      <w:pPr>
        <w:pStyle w:val="TOC1"/>
        <w:tabs>
          <w:tab w:val="right" w:leader="dot" w:pos="8306"/>
        </w:tabs>
      </w:pPr>
      <w:hyperlink w:anchor="_Toc17900" w:history="1">
        <w:r>
          <w:rPr>
            <w:rFonts w:ascii="仿宋" w:eastAsia="仿宋" w:hAnsi="仿宋" w:cs="仿宋" w:hint="eastAsia"/>
            <w:lang w:eastAsia="zh-CN"/>
          </w:rPr>
          <w:t>五、项目监理与质量保证</w:t>
        </w:r>
        <w:r>
          <w:tab/>
        </w:r>
        <w:r>
          <w:fldChar w:fldCharType="begin"/>
        </w:r>
        <w:r>
          <w:instrText xml:space="preserve"> PAGEREF _Toc17900 \h </w:instrText>
        </w:r>
        <w:r>
          <w:fldChar w:fldCharType="separate"/>
        </w:r>
        <w:r>
          <w:t>29</w:t>
        </w:r>
        <w:r>
          <w:fldChar w:fldCharType="end"/>
        </w:r>
      </w:hyperlink>
    </w:p>
    <w:p>
      <w:pPr>
        <w:pStyle w:val="TOC2"/>
        <w:tabs>
          <w:tab w:val="right" w:leader="dot" w:pos="8306"/>
        </w:tabs>
      </w:pPr>
      <w:hyperlink w:anchor="_Toc8783" w:history="1">
        <w:r>
          <w:rPr>
            <w:rFonts w:ascii="仿宋" w:eastAsia="仿宋" w:hAnsi="仿宋" w:cs="仿宋" w:hint="eastAsia"/>
            <w:lang w:eastAsia="zh-CN"/>
          </w:rPr>
          <w:t>(一)、监理体系构建</w:t>
        </w:r>
        <w:r>
          <w:tab/>
        </w:r>
        <w:r>
          <w:fldChar w:fldCharType="begin"/>
        </w:r>
        <w:r>
          <w:instrText xml:space="preserve"> PAGEREF _Toc8783 \h </w:instrText>
        </w:r>
        <w:r>
          <w:fldChar w:fldCharType="separate"/>
        </w:r>
        <w:r>
          <w:t>29</w:t>
        </w:r>
        <w:r>
          <w:fldChar w:fldCharType="end"/>
        </w:r>
      </w:hyperlink>
    </w:p>
    <w:p>
      <w:pPr>
        <w:pStyle w:val="TOC2"/>
        <w:tabs>
          <w:tab w:val="right" w:leader="dot" w:pos="8306"/>
        </w:tabs>
      </w:pPr>
      <w:hyperlink w:anchor="_Toc2446" w:history="1">
        <w:r>
          <w:rPr>
            <w:rFonts w:ascii="仿宋" w:eastAsia="仿宋" w:hAnsi="仿宋" w:cs="仿宋" w:hint="eastAsia"/>
            <w:lang w:eastAsia="zh-CN"/>
          </w:rPr>
          <w:t>(二)、质量保证体系实施</w:t>
        </w:r>
        <w:r>
          <w:tab/>
        </w:r>
        <w:r>
          <w:fldChar w:fldCharType="begin"/>
        </w:r>
        <w:r>
          <w:instrText xml:space="preserve"> PAGEREF _Toc2446 \h </w:instrText>
        </w:r>
        <w:r>
          <w:fldChar w:fldCharType="separate"/>
        </w:r>
        <w:r>
          <w:t>30</w:t>
        </w:r>
        <w:r>
          <w:fldChar w:fldCharType="end"/>
        </w:r>
      </w:hyperlink>
    </w:p>
    <w:p>
      <w:pPr>
        <w:pStyle w:val="TOC2"/>
        <w:tabs>
          <w:tab w:val="right" w:leader="dot" w:pos="8306"/>
        </w:tabs>
      </w:pPr>
      <w:hyperlink w:anchor="_Toc21006" w:history="1">
        <w:r>
          <w:rPr>
            <w:rFonts w:ascii="仿宋" w:eastAsia="仿宋" w:hAnsi="仿宋" w:cs="仿宋" w:hint="eastAsia"/>
            <w:lang w:eastAsia="zh-CN"/>
          </w:rPr>
          <w:t>(三)、监理与质量控制流程</w:t>
        </w:r>
        <w:r>
          <w:tab/>
        </w:r>
        <w:r>
          <w:fldChar w:fldCharType="begin"/>
        </w:r>
        <w:r>
          <w:instrText xml:space="preserve"> PAGEREF _Toc21006 \h </w:instrText>
        </w:r>
        <w:r>
          <w:fldChar w:fldCharType="separate"/>
        </w:r>
        <w:r>
          <w:t>31</w:t>
        </w:r>
        <w:r>
          <w:fldChar w:fldCharType="end"/>
        </w:r>
      </w:hyperlink>
    </w:p>
    <w:p>
      <w:pPr>
        <w:pStyle w:val="TOC1"/>
        <w:tabs>
          <w:tab w:val="right" w:leader="dot" w:pos="8306"/>
        </w:tabs>
      </w:pPr>
      <w:hyperlink w:anchor="_Toc25477" w:history="1">
        <w:r>
          <w:rPr>
            <w:rFonts w:ascii="仿宋" w:eastAsia="仿宋" w:hAnsi="仿宋" w:cs="仿宋" w:hint="eastAsia"/>
            <w:lang w:eastAsia="zh-CN"/>
          </w:rPr>
          <w:t>六、项目选址研究</w:t>
        </w:r>
        <w:r>
          <w:tab/>
        </w:r>
        <w:r>
          <w:fldChar w:fldCharType="begin"/>
        </w:r>
        <w:r>
          <w:instrText xml:space="preserve"> PAGEREF _Toc25477 \h </w:instrText>
        </w:r>
        <w:r>
          <w:fldChar w:fldCharType="separate"/>
        </w:r>
        <w:r>
          <w:t>31</w:t>
        </w:r>
        <w:r>
          <w:fldChar w:fldCharType="end"/>
        </w:r>
      </w:hyperlink>
    </w:p>
    <w:p>
      <w:pPr>
        <w:pStyle w:val="TOC2"/>
        <w:tabs>
          <w:tab w:val="right" w:leader="dot" w:pos="8306"/>
        </w:tabs>
      </w:pPr>
      <w:hyperlink w:anchor="_Toc22856" w:history="1">
        <w:r>
          <w:rPr>
            <w:rFonts w:ascii="仿宋" w:eastAsia="仿宋" w:hAnsi="仿宋" w:cs="仿宋" w:hint="eastAsia"/>
            <w:lang w:eastAsia="zh-CN"/>
          </w:rPr>
          <w:t>(一)、项目选址原则</w:t>
        </w:r>
        <w:r>
          <w:tab/>
        </w:r>
        <w:r>
          <w:fldChar w:fldCharType="begin"/>
        </w:r>
        <w:r>
          <w:instrText xml:space="preserve"> PAGEREF _Toc22856 \h </w:instrText>
        </w:r>
        <w:r>
          <w:fldChar w:fldCharType="separate"/>
        </w:r>
        <w:r>
          <w:t>31</w:t>
        </w:r>
        <w:r>
          <w:fldChar w:fldCharType="end"/>
        </w:r>
      </w:hyperlink>
    </w:p>
    <w:p>
      <w:pPr>
        <w:pStyle w:val="TOC2"/>
        <w:tabs>
          <w:tab w:val="right" w:leader="dot" w:pos="8306"/>
        </w:tabs>
      </w:pPr>
      <w:hyperlink w:anchor="_Toc20532" w:history="1">
        <w:r>
          <w:rPr>
            <w:rFonts w:ascii="仿宋" w:eastAsia="仿宋" w:hAnsi="仿宋" w:cs="仿宋" w:hint="eastAsia"/>
            <w:lang w:eastAsia="zh-CN"/>
          </w:rPr>
          <w:t>(二)、项目选址</w:t>
        </w:r>
        <w:r>
          <w:tab/>
        </w:r>
        <w:r>
          <w:fldChar w:fldCharType="begin"/>
        </w:r>
        <w:r>
          <w:instrText xml:space="preserve"> PAGEREF _Toc20532 \h </w:instrText>
        </w:r>
        <w:r>
          <w:fldChar w:fldCharType="separate"/>
        </w:r>
        <w:r>
          <w:t>34</w:t>
        </w:r>
        <w:r>
          <w:fldChar w:fldCharType="end"/>
        </w:r>
      </w:hyperlink>
    </w:p>
    <w:p>
      <w:pPr>
        <w:pStyle w:val="TOC2"/>
        <w:tabs>
          <w:tab w:val="right" w:leader="dot" w:pos="8306"/>
        </w:tabs>
      </w:pPr>
      <w:hyperlink w:anchor="_Toc30295" w:history="1">
        <w:r>
          <w:rPr>
            <w:rFonts w:ascii="仿宋" w:eastAsia="仿宋" w:hAnsi="仿宋" w:cs="仿宋" w:hint="eastAsia"/>
            <w:lang w:eastAsia="zh-CN"/>
          </w:rPr>
          <w:t>(三)、建设条件分析</w:t>
        </w:r>
        <w:r>
          <w:tab/>
        </w:r>
        <w:r>
          <w:fldChar w:fldCharType="begin"/>
        </w:r>
        <w:r>
          <w:instrText xml:space="preserve"> PAGEREF _Toc30295 \h </w:instrText>
        </w:r>
        <w:r>
          <w:fldChar w:fldCharType="separate"/>
        </w:r>
        <w:r>
          <w:t>37</w:t>
        </w:r>
        <w:r>
          <w:fldChar w:fldCharType="end"/>
        </w:r>
      </w:hyperlink>
    </w:p>
    <w:p>
      <w:pPr>
        <w:pStyle w:val="TOC2"/>
        <w:tabs>
          <w:tab w:val="right" w:leader="dot" w:pos="8306"/>
        </w:tabs>
      </w:pPr>
      <w:hyperlink w:anchor="_Toc7469" w:history="1">
        <w:r>
          <w:rPr>
            <w:rFonts w:ascii="仿宋" w:eastAsia="仿宋" w:hAnsi="仿宋" w:cs="仿宋" w:hint="eastAsia"/>
            <w:lang w:eastAsia="zh-CN"/>
          </w:rPr>
          <w:t>(四)、用地控制指标</w:t>
        </w:r>
        <w:r>
          <w:tab/>
        </w:r>
        <w:r>
          <w:fldChar w:fldCharType="begin"/>
        </w:r>
        <w:r>
          <w:instrText xml:space="preserve"> PAGEREF _Toc7469 \h </w:instrText>
        </w:r>
        <w:r>
          <w:fldChar w:fldCharType="separate"/>
        </w:r>
        <w:r>
          <w:t>38</w:t>
        </w:r>
        <w:r>
          <w:fldChar w:fldCharType="end"/>
        </w:r>
      </w:hyperlink>
    </w:p>
    <w:p>
      <w:pPr>
        <w:pStyle w:val="TOC2"/>
        <w:tabs>
          <w:tab w:val="right" w:leader="dot" w:pos="8306"/>
        </w:tabs>
      </w:pPr>
      <w:hyperlink w:anchor="_Toc28445" w:history="1">
        <w:r>
          <w:rPr>
            <w:rFonts w:ascii="仿宋" w:eastAsia="仿宋" w:hAnsi="仿宋" w:cs="仿宋" w:hint="eastAsia"/>
            <w:lang w:eastAsia="zh-CN"/>
          </w:rPr>
          <w:t>(五)、地总体要求</w:t>
        </w:r>
        <w:r>
          <w:tab/>
        </w:r>
        <w:r>
          <w:fldChar w:fldCharType="begin"/>
        </w:r>
        <w:r>
          <w:instrText xml:space="preserve"> PAGEREF _Toc28445 \h </w:instrText>
        </w:r>
        <w:r>
          <w:fldChar w:fldCharType="separate"/>
        </w:r>
        <w:r>
          <w:t>39</w:t>
        </w:r>
        <w:r>
          <w:fldChar w:fldCharType="end"/>
        </w:r>
      </w:hyperlink>
    </w:p>
    <w:p>
      <w:pPr>
        <w:pStyle w:val="TOC2"/>
        <w:tabs>
          <w:tab w:val="right" w:leader="dot" w:pos="8306"/>
        </w:tabs>
      </w:pPr>
      <w:hyperlink w:anchor="_Toc12130" w:history="1">
        <w:r>
          <w:rPr>
            <w:rFonts w:ascii="仿宋" w:eastAsia="仿宋" w:hAnsi="仿宋" w:cs="仿宋" w:hint="eastAsia"/>
            <w:lang w:eastAsia="zh-CN"/>
          </w:rPr>
          <w:t>(六)、节约用地措施</w:t>
        </w:r>
        <w:r>
          <w:tab/>
        </w:r>
        <w:r>
          <w:fldChar w:fldCharType="begin"/>
        </w:r>
        <w:r>
          <w:instrText xml:space="preserve"> PAGEREF _Toc12130 \h </w:instrText>
        </w:r>
        <w:r>
          <w:fldChar w:fldCharType="separate"/>
        </w:r>
        <w:r>
          <w:t>40</w:t>
        </w:r>
        <w:r>
          <w:fldChar w:fldCharType="end"/>
        </w:r>
      </w:hyperlink>
    </w:p>
    <w:p>
      <w:pPr>
        <w:pStyle w:val="TOC2"/>
        <w:tabs>
          <w:tab w:val="right" w:leader="dot" w:pos="8306"/>
        </w:tabs>
      </w:pPr>
      <w:hyperlink w:anchor="_Toc28677" w:history="1">
        <w:r>
          <w:rPr>
            <w:rFonts w:ascii="仿宋" w:eastAsia="仿宋" w:hAnsi="仿宋" w:cs="仿宋" w:hint="eastAsia"/>
            <w:lang w:eastAsia="zh-CN"/>
          </w:rPr>
          <w:t>(七)、选址综合评价</w:t>
        </w:r>
        <w:r>
          <w:tab/>
        </w:r>
        <w:r>
          <w:fldChar w:fldCharType="begin"/>
        </w:r>
        <w:r>
          <w:instrText xml:space="preserve"> PAGEREF _Toc28677 \h </w:instrText>
        </w:r>
        <w:r>
          <w:fldChar w:fldCharType="separate"/>
        </w:r>
        <w:r>
          <w:t>42</w:t>
        </w:r>
        <w:r>
          <w:fldChar w:fldCharType="end"/>
        </w:r>
      </w:hyperlink>
    </w:p>
    <w:p>
      <w:pPr>
        <w:pStyle w:val="TOC1"/>
        <w:tabs>
          <w:tab w:val="right" w:leader="dot" w:pos="8306"/>
        </w:tabs>
      </w:pPr>
      <w:hyperlink w:anchor="_Toc32441" w:history="1">
        <w:r>
          <w:rPr>
            <w:rFonts w:ascii="仿宋" w:eastAsia="仿宋" w:hAnsi="仿宋" w:cs="仿宋" w:hint="eastAsia"/>
            <w:lang w:eastAsia="zh-CN"/>
          </w:rPr>
          <w:t>七、资金管理与财务规划</w:t>
        </w:r>
        <w:r>
          <w:tab/>
        </w:r>
        <w:r>
          <w:fldChar w:fldCharType="begin"/>
        </w:r>
        <w:r>
          <w:instrText xml:space="preserve"> PAGEREF _Toc32441 \h </w:instrText>
        </w:r>
        <w:r>
          <w:fldChar w:fldCharType="separate"/>
        </w:r>
        <w:r>
          <w:t>43</w:t>
        </w:r>
        <w:r>
          <w:fldChar w:fldCharType="end"/>
        </w:r>
      </w:hyperlink>
    </w:p>
    <w:p>
      <w:pPr>
        <w:pStyle w:val="TOC2"/>
        <w:tabs>
          <w:tab w:val="right" w:leader="dot" w:pos="8306"/>
        </w:tabs>
      </w:pPr>
      <w:hyperlink w:anchor="_Toc8690" w:history="1">
        <w:r>
          <w:rPr>
            <w:rFonts w:ascii="仿宋" w:eastAsia="仿宋" w:hAnsi="仿宋" w:cs="仿宋" w:hint="eastAsia"/>
            <w:lang w:eastAsia="zh-CN"/>
          </w:rPr>
          <w:t>(一)、项目资金来源与筹措</w:t>
        </w:r>
        <w:r>
          <w:tab/>
        </w:r>
        <w:r>
          <w:fldChar w:fldCharType="begin"/>
        </w:r>
        <w:r>
          <w:instrText xml:space="preserve"> PAGEREF _Toc8690 \h </w:instrText>
        </w:r>
        <w:r>
          <w:fldChar w:fldCharType="separate"/>
        </w:r>
        <w:r>
          <w:t>43</w:t>
        </w:r>
        <w:r>
          <w:fldChar w:fldCharType="end"/>
        </w:r>
      </w:hyperlink>
    </w:p>
    <w:p>
      <w:pPr>
        <w:pStyle w:val="TOC2"/>
        <w:tabs>
          <w:tab w:val="right" w:leader="dot" w:pos="8306"/>
        </w:tabs>
      </w:pPr>
      <w:hyperlink w:anchor="_Toc18105" w:history="1">
        <w:r>
          <w:rPr>
            <w:rFonts w:ascii="仿宋" w:eastAsia="仿宋" w:hAnsi="仿宋" w:cs="仿宋" w:hint="eastAsia"/>
            <w:lang w:eastAsia="zh-CN"/>
          </w:rPr>
          <w:t>(二)、资金使用与监管</w:t>
        </w:r>
        <w:r>
          <w:tab/>
        </w:r>
        <w:r>
          <w:fldChar w:fldCharType="begin"/>
        </w:r>
        <w:r>
          <w:instrText xml:space="preserve"> PAGEREF _Toc18105 \h </w:instrText>
        </w:r>
        <w:r>
          <w:fldChar w:fldCharType="separate"/>
        </w:r>
        <w:r>
          <w:t>44</w:t>
        </w:r>
        <w:r>
          <w:fldChar w:fldCharType="end"/>
        </w:r>
      </w:hyperlink>
    </w:p>
    <w:p>
      <w:pPr>
        <w:pStyle w:val="TOC2"/>
        <w:tabs>
          <w:tab w:val="right" w:leader="dot" w:pos="8306"/>
        </w:tabs>
      </w:pPr>
      <w:hyperlink w:anchor="_Toc30651" w:history="1">
        <w:r>
          <w:rPr>
            <w:rFonts w:ascii="仿宋" w:eastAsia="仿宋" w:hAnsi="仿宋" w:cs="仿宋" w:hint="eastAsia"/>
            <w:lang w:eastAsia="zh-CN"/>
          </w:rPr>
          <w:t>(三)、财务规划与预测</w:t>
        </w:r>
        <w:r>
          <w:tab/>
        </w:r>
        <w:r>
          <w:fldChar w:fldCharType="begin"/>
        </w:r>
        <w:r>
          <w:instrText xml:space="preserve"> PAGEREF _Toc30651 \h </w:instrText>
        </w:r>
        <w:r>
          <w:fldChar w:fldCharType="separate"/>
        </w:r>
        <w:r>
          <w:t>46</w:t>
        </w:r>
        <w:r>
          <w:fldChar w:fldCharType="end"/>
        </w:r>
      </w:hyperlink>
    </w:p>
    <w:p>
      <w:pPr>
        <w:pStyle w:val="TOC1"/>
        <w:tabs>
          <w:tab w:val="right" w:leader="dot" w:pos="8306"/>
        </w:tabs>
      </w:pPr>
      <w:hyperlink w:anchor="_Toc26272" w:history="1">
        <w:r>
          <w:rPr>
            <w:rFonts w:ascii="仿宋" w:eastAsia="仿宋" w:hAnsi="仿宋" w:cs="仿宋" w:hint="eastAsia"/>
            <w:lang w:eastAsia="zh-CN"/>
          </w:rPr>
          <w:t>八、经济效益与社会效益优化</w:t>
        </w:r>
        <w:r>
          <w:tab/>
        </w:r>
        <w:r>
          <w:fldChar w:fldCharType="begin"/>
        </w:r>
        <w:r>
          <w:instrText xml:space="preserve"> PAGEREF _Toc26272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12" w:history="1">
        <w:r>
          <w:rPr>
            <w:rFonts w:ascii="仿宋" w:eastAsia="仿宋" w:hAnsi="仿宋" w:cs="仿宋" w:hint="eastAsia"/>
            <w:lang w:eastAsia="zh-CN"/>
          </w:rPr>
          <w:t>(一)、经济效益提升策略</w:t>
        </w:r>
        <w:r>
          <w:tab/>
        </w:r>
        <w:r>
          <w:fldChar w:fldCharType="begin"/>
        </w:r>
        <w:r>
          <w:instrText xml:space="preserve"> PAGEREF _Toc13412 \h </w:instrText>
        </w:r>
        <w:r>
          <w:fldChar w:fldCharType="separate"/>
        </w:r>
        <w:r>
          <w:t>47</w:t>
        </w:r>
        <w:r>
          <w:fldChar w:fldCharType="end"/>
        </w:r>
      </w:hyperlink>
    </w:p>
    <w:p>
      <w:pPr>
        <w:pStyle w:val="TOC2"/>
        <w:tabs>
          <w:tab w:val="right" w:leader="dot" w:pos="8306"/>
        </w:tabs>
      </w:pPr>
      <w:hyperlink w:anchor="_Toc23348" w:history="1">
        <w:r>
          <w:rPr>
            <w:rFonts w:ascii="仿宋" w:eastAsia="仿宋" w:hAnsi="仿宋" w:cs="仿宋" w:hint="eastAsia"/>
            <w:lang w:eastAsia="zh-CN"/>
          </w:rPr>
          <w:t>(二)、社会效益增强方案</w:t>
        </w:r>
        <w:r>
          <w:tab/>
        </w:r>
        <w:r>
          <w:fldChar w:fldCharType="begin"/>
        </w:r>
        <w:r>
          <w:instrText xml:space="preserve"> PAGEREF _Toc23348 \h </w:instrText>
        </w:r>
        <w:r>
          <w:fldChar w:fldCharType="separate"/>
        </w:r>
        <w:r>
          <w:t>48</w:t>
        </w:r>
        <w:r>
          <w:fldChar w:fldCharType="end"/>
        </w:r>
      </w:hyperlink>
    </w:p>
    <w:p>
      <w:pPr>
        <w:pStyle w:val="TOC1"/>
        <w:tabs>
          <w:tab w:val="right" w:leader="dot" w:pos="8306"/>
        </w:tabs>
      </w:pPr>
      <w:hyperlink w:anchor="_Toc22557" w:history="1">
        <w:r>
          <w:rPr>
            <w:rFonts w:ascii="仿宋" w:eastAsia="仿宋" w:hAnsi="仿宋" w:cs="仿宋" w:hint="eastAsia"/>
            <w:lang w:eastAsia="zh-CN"/>
          </w:rPr>
          <w:t>九、项目实施与管理方案</w:t>
        </w:r>
        <w:r>
          <w:tab/>
        </w:r>
        <w:r>
          <w:fldChar w:fldCharType="begin"/>
        </w:r>
        <w:r>
          <w:instrText xml:space="preserve"> PAGEREF _Toc22557 \h </w:instrText>
        </w:r>
        <w:r>
          <w:fldChar w:fldCharType="separate"/>
        </w:r>
        <w:r>
          <w:t>49</w:t>
        </w:r>
        <w:r>
          <w:fldChar w:fldCharType="end"/>
        </w:r>
      </w:hyperlink>
    </w:p>
    <w:p>
      <w:pPr>
        <w:pStyle w:val="TOC2"/>
        <w:tabs>
          <w:tab w:val="right" w:leader="dot" w:pos="8306"/>
        </w:tabs>
      </w:pPr>
      <w:hyperlink w:anchor="_Toc26691" w:history="1">
        <w:r>
          <w:rPr>
            <w:rFonts w:ascii="仿宋" w:eastAsia="仿宋" w:hAnsi="仿宋" w:cs="仿宋" w:hint="eastAsia"/>
            <w:lang w:eastAsia="zh-CN"/>
          </w:rPr>
          <w:t>(一)、项目实施计划</w:t>
        </w:r>
        <w:r>
          <w:tab/>
        </w:r>
        <w:r>
          <w:fldChar w:fldCharType="begin"/>
        </w:r>
        <w:r>
          <w:instrText xml:space="preserve"> PAGEREF _Toc26691 \h </w:instrText>
        </w:r>
        <w:r>
          <w:fldChar w:fldCharType="separate"/>
        </w:r>
        <w:r>
          <w:t>49</w:t>
        </w:r>
        <w:r>
          <w:fldChar w:fldCharType="end"/>
        </w:r>
      </w:hyperlink>
    </w:p>
    <w:p>
      <w:pPr>
        <w:pStyle w:val="TOC2"/>
        <w:tabs>
          <w:tab w:val="right" w:leader="dot" w:pos="8306"/>
        </w:tabs>
      </w:pPr>
      <w:hyperlink w:anchor="_Toc21083" w:history="1">
        <w:r>
          <w:rPr>
            <w:rFonts w:ascii="仿宋" w:eastAsia="仿宋" w:hAnsi="仿宋" w:cs="仿宋" w:hint="eastAsia"/>
            <w:lang w:eastAsia="zh-CN"/>
          </w:rPr>
          <w:t>(二)、项目组织机构与职责</w:t>
        </w:r>
        <w:r>
          <w:tab/>
        </w:r>
        <w:r>
          <w:fldChar w:fldCharType="begin"/>
        </w:r>
        <w:r>
          <w:instrText xml:space="preserve"> PAGEREF _Toc21083 \h </w:instrText>
        </w:r>
        <w:r>
          <w:fldChar w:fldCharType="separate"/>
        </w:r>
        <w:r>
          <w:t>50</w:t>
        </w:r>
        <w:r>
          <w:fldChar w:fldCharType="end"/>
        </w:r>
      </w:hyperlink>
    </w:p>
    <w:p>
      <w:pPr>
        <w:pStyle w:val="TOC2"/>
        <w:tabs>
          <w:tab w:val="right" w:leader="dot" w:pos="8306"/>
        </w:tabs>
      </w:pPr>
      <w:hyperlink w:anchor="_Toc30438" w:history="1">
        <w:r>
          <w:rPr>
            <w:rFonts w:ascii="仿宋" w:eastAsia="仿宋" w:hAnsi="仿宋" w:cs="仿宋" w:hint="eastAsia"/>
            <w:lang w:eastAsia="zh-CN"/>
          </w:rPr>
          <w:t>(三)、项目管理与监控体系</w:t>
        </w:r>
        <w:r>
          <w:tab/>
        </w:r>
        <w:r>
          <w:fldChar w:fldCharType="begin"/>
        </w:r>
        <w:r>
          <w:instrText xml:space="preserve"> PAGEREF _Toc30438 \h </w:instrText>
        </w:r>
        <w:r>
          <w:fldChar w:fldCharType="separate"/>
        </w:r>
        <w:r>
          <w:t>53</w:t>
        </w:r>
        <w:r>
          <w:fldChar w:fldCharType="end"/>
        </w:r>
      </w:hyperlink>
    </w:p>
    <w:p>
      <w:pPr>
        <w:pStyle w:val="TOC1"/>
        <w:tabs>
          <w:tab w:val="right" w:leader="dot" w:pos="8306"/>
        </w:tabs>
      </w:pPr>
      <w:hyperlink w:anchor="_Toc2430" w:history="1">
        <w:r>
          <w:rPr>
            <w:rFonts w:ascii="仿宋" w:eastAsia="仿宋" w:hAnsi="仿宋" w:cs="仿宋" w:hint="eastAsia"/>
            <w:lang w:eastAsia="zh-CN"/>
          </w:rPr>
          <w:t>十、技术创新与产业升级</w:t>
        </w:r>
        <w:r>
          <w:tab/>
        </w:r>
        <w:r>
          <w:fldChar w:fldCharType="begin"/>
        </w:r>
        <w:r>
          <w:instrText xml:space="preserve"> PAGEREF _Toc2430 \h </w:instrText>
        </w:r>
        <w:r>
          <w:fldChar w:fldCharType="separate"/>
        </w:r>
        <w:r>
          <w:t>54</w:t>
        </w:r>
        <w:r>
          <w:fldChar w:fldCharType="end"/>
        </w:r>
      </w:hyperlink>
    </w:p>
    <w:p>
      <w:pPr>
        <w:pStyle w:val="TOC2"/>
        <w:tabs>
          <w:tab w:val="right" w:leader="dot" w:pos="8306"/>
        </w:tabs>
      </w:pPr>
      <w:hyperlink w:anchor="_Toc5884" w:history="1">
        <w:r>
          <w:rPr>
            <w:rFonts w:ascii="仿宋" w:eastAsia="仿宋" w:hAnsi="仿宋" w:cs="仿宋" w:hint="eastAsia"/>
            <w:lang w:eastAsia="zh-CN"/>
          </w:rPr>
          <w:t>(一)、技术创新方向与目标</w:t>
        </w:r>
        <w:r>
          <w:tab/>
        </w:r>
        <w:r>
          <w:fldChar w:fldCharType="begin"/>
        </w:r>
        <w:r>
          <w:instrText xml:space="preserve"> PAGEREF _Toc5884 \h </w:instrText>
        </w:r>
        <w:r>
          <w:fldChar w:fldCharType="separate"/>
        </w:r>
        <w:r>
          <w:t>54</w:t>
        </w:r>
        <w:r>
          <w:fldChar w:fldCharType="end"/>
        </w:r>
      </w:hyperlink>
    </w:p>
    <w:p>
      <w:pPr>
        <w:pStyle w:val="TOC2"/>
        <w:tabs>
          <w:tab w:val="right" w:leader="dot" w:pos="8306"/>
        </w:tabs>
      </w:pPr>
      <w:hyperlink w:anchor="_Toc3298" w:history="1">
        <w:r>
          <w:rPr>
            <w:rFonts w:ascii="仿宋" w:eastAsia="仿宋" w:hAnsi="仿宋" w:cs="仿宋" w:hint="eastAsia"/>
            <w:lang w:eastAsia="zh-CN"/>
          </w:rPr>
          <w:t>(二)、产业升级路径与措施</w:t>
        </w:r>
        <w:r>
          <w:tab/>
        </w:r>
        <w:r>
          <w:fldChar w:fldCharType="begin"/>
        </w:r>
        <w:r>
          <w:instrText xml:space="preserve"> PAGEREF _Toc3298 \h </w:instrText>
        </w:r>
        <w:r>
          <w:fldChar w:fldCharType="separate"/>
        </w:r>
        <w:r>
          <w:t>55</w:t>
        </w:r>
        <w:r>
          <w:fldChar w:fldCharType="end"/>
        </w:r>
      </w:hyperlink>
    </w:p>
    <w:p>
      <w:pPr>
        <w:pStyle w:val="TOC1"/>
        <w:tabs>
          <w:tab w:val="right" w:leader="dot" w:pos="8306"/>
        </w:tabs>
      </w:pPr>
      <w:hyperlink w:anchor="_Toc17795" w:history="1">
        <w:r>
          <w:rPr>
            <w:rFonts w:ascii="仿宋" w:eastAsia="仿宋" w:hAnsi="仿宋" w:cs="仿宋" w:hint="eastAsia"/>
            <w:lang w:eastAsia="zh-CN"/>
          </w:rPr>
          <w:t>十一、项目进度计划</w:t>
        </w:r>
        <w:r>
          <w:tab/>
        </w:r>
        <w:r>
          <w:fldChar w:fldCharType="begin"/>
        </w:r>
        <w:r>
          <w:instrText xml:space="preserve"> PAGEREF _Toc17795 \h </w:instrText>
        </w:r>
        <w:r>
          <w:fldChar w:fldCharType="separate"/>
        </w:r>
        <w:r>
          <w:t>57</w:t>
        </w:r>
        <w:r>
          <w:fldChar w:fldCharType="end"/>
        </w:r>
      </w:hyperlink>
    </w:p>
    <w:p>
      <w:pPr>
        <w:pStyle w:val="TOC2"/>
        <w:tabs>
          <w:tab w:val="right" w:leader="dot" w:pos="8306"/>
        </w:tabs>
      </w:pPr>
      <w:hyperlink w:anchor="_Toc11347" w:history="1">
        <w:r>
          <w:rPr>
            <w:rFonts w:ascii="仿宋" w:eastAsia="仿宋" w:hAnsi="仿宋" w:cs="仿宋" w:hint="eastAsia"/>
            <w:lang w:eastAsia="zh-CN"/>
          </w:rPr>
          <w:t>(一)、建设周期</w:t>
        </w:r>
        <w:r>
          <w:tab/>
        </w:r>
        <w:r>
          <w:fldChar w:fldCharType="begin"/>
        </w:r>
        <w:r>
          <w:instrText xml:space="preserve"> PAGEREF _Toc11347 \h </w:instrText>
        </w:r>
        <w:r>
          <w:fldChar w:fldCharType="separate"/>
        </w:r>
        <w:r>
          <w:t>57</w:t>
        </w:r>
        <w:r>
          <w:fldChar w:fldCharType="end"/>
        </w:r>
      </w:hyperlink>
    </w:p>
    <w:p>
      <w:pPr>
        <w:pStyle w:val="TOC2"/>
        <w:tabs>
          <w:tab w:val="right" w:leader="dot" w:pos="8306"/>
        </w:tabs>
      </w:pPr>
      <w:hyperlink w:anchor="_Toc26297" w:history="1">
        <w:r>
          <w:rPr>
            <w:rFonts w:ascii="仿宋" w:eastAsia="仿宋" w:hAnsi="仿宋" w:cs="仿宋" w:hint="eastAsia"/>
            <w:lang w:eastAsia="zh-CN"/>
          </w:rPr>
          <w:t>(二)、建设进度</w:t>
        </w:r>
        <w:r>
          <w:tab/>
        </w:r>
        <w:r>
          <w:fldChar w:fldCharType="begin"/>
        </w:r>
        <w:r>
          <w:instrText xml:space="preserve"> PAGEREF _Toc26297 \h </w:instrText>
        </w:r>
        <w:r>
          <w:fldChar w:fldCharType="separate"/>
        </w:r>
        <w:r>
          <w:t>57</w:t>
        </w:r>
        <w:r>
          <w:fldChar w:fldCharType="end"/>
        </w:r>
      </w:hyperlink>
    </w:p>
    <w:p>
      <w:pPr>
        <w:pStyle w:val="TOC2"/>
        <w:tabs>
          <w:tab w:val="right" w:leader="dot" w:pos="8306"/>
        </w:tabs>
      </w:pPr>
      <w:hyperlink w:anchor="_Toc18486" w:history="1">
        <w:r>
          <w:rPr>
            <w:rFonts w:ascii="仿宋" w:eastAsia="仿宋" w:hAnsi="仿宋" w:cs="仿宋" w:hint="eastAsia"/>
            <w:lang w:eastAsia="zh-CN"/>
          </w:rPr>
          <w:t>(三)、进度安排注意事项</w:t>
        </w:r>
        <w:r>
          <w:tab/>
        </w:r>
        <w:r>
          <w:fldChar w:fldCharType="begin"/>
        </w:r>
        <w:r>
          <w:instrText xml:space="preserve"> PAGEREF _Toc18486 \h </w:instrText>
        </w:r>
        <w:r>
          <w:fldChar w:fldCharType="separate"/>
        </w:r>
        <w:r>
          <w:t>58</w:t>
        </w:r>
        <w:r>
          <w:fldChar w:fldCharType="end"/>
        </w:r>
      </w:hyperlink>
    </w:p>
    <w:p>
      <w:pPr>
        <w:pStyle w:val="TOC2"/>
        <w:tabs>
          <w:tab w:val="right" w:leader="dot" w:pos="8306"/>
        </w:tabs>
      </w:pPr>
      <w:hyperlink w:anchor="_Toc6690" w:history="1">
        <w:r>
          <w:rPr>
            <w:rFonts w:ascii="仿宋" w:eastAsia="仿宋" w:hAnsi="仿宋" w:cs="仿宋" w:hint="eastAsia"/>
            <w:lang w:eastAsia="zh-CN"/>
          </w:rPr>
          <w:t>(四)、人力资源配置</w:t>
        </w:r>
        <w:r>
          <w:tab/>
        </w:r>
        <w:r>
          <w:fldChar w:fldCharType="begin"/>
        </w:r>
        <w:r>
          <w:instrText xml:space="preserve"> PAGEREF _Toc6690 \h </w:instrText>
        </w:r>
        <w:r>
          <w:fldChar w:fldCharType="separate"/>
        </w:r>
        <w:r>
          <w:t>59</w:t>
        </w:r>
        <w:r>
          <w:fldChar w:fldCharType="end"/>
        </w:r>
      </w:hyperlink>
    </w:p>
    <w:p>
      <w:pPr>
        <w:pStyle w:val="TOC2"/>
        <w:tabs>
          <w:tab w:val="right" w:leader="dot" w:pos="8306"/>
        </w:tabs>
      </w:pPr>
      <w:hyperlink w:anchor="_Toc2023" w:history="1">
        <w:r>
          <w:rPr>
            <w:rFonts w:ascii="仿宋" w:eastAsia="仿宋" w:hAnsi="仿宋" w:cs="仿宋" w:hint="eastAsia"/>
            <w:lang w:eastAsia="zh-CN"/>
          </w:rPr>
          <w:t>(五)、员工培训</w:t>
        </w:r>
        <w:r>
          <w:tab/>
        </w:r>
        <w:r>
          <w:fldChar w:fldCharType="begin"/>
        </w:r>
        <w:r>
          <w:instrText xml:space="preserve"> PAGEREF _Toc2023 \h </w:instrText>
        </w:r>
        <w:r>
          <w:fldChar w:fldCharType="separate"/>
        </w:r>
        <w:r>
          <w:t>61</w:t>
        </w:r>
        <w:r>
          <w:fldChar w:fldCharType="end"/>
        </w:r>
      </w:hyperlink>
    </w:p>
    <w:p>
      <w:pPr>
        <w:pStyle w:val="TOC2"/>
        <w:tabs>
          <w:tab w:val="right" w:leader="dot" w:pos="8306"/>
        </w:tabs>
      </w:pPr>
      <w:hyperlink w:anchor="_Toc32746" w:history="1">
        <w:r>
          <w:rPr>
            <w:rFonts w:ascii="仿宋" w:eastAsia="仿宋" w:hAnsi="仿宋" w:cs="仿宋" w:hint="eastAsia"/>
            <w:lang w:eastAsia="zh-CN"/>
          </w:rPr>
          <w:t>(六)、项目实施保障</w:t>
        </w:r>
        <w:r>
          <w:tab/>
        </w:r>
        <w:r>
          <w:fldChar w:fldCharType="begin"/>
        </w:r>
        <w:r>
          <w:instrText xml:space="preserve"> PAGEREF _Toc32746 \h </w:instrText>
        </w:r>
        <w:r>
          <w:fldChar w:fldCharType="separate"/>
        </w:r>
        <w:r>
          <w:t>62</w:t>
        </w:r>
        <w:r>
          <w:fldChar w:fldCharType="end"/>
        </w:r>
      </w:hyperlink>
    </w:p>
    <w:p>
      <w:pPr>
        <w:pStyle w:val="TOC2"/>
        <w:tabs>
          <w:tab w:val="right" w:leader="dot" w:pos="8306"/>
        </w:tabs>
      </w:pPr>
      <w:hyperlink w:anchor="_Toc20508" w:history="1">
        <w:r>
          <w:rPr>
            <w:rFonts w:ascii="仿宋" w:eastAsia="仿宋" w:hAnsi="仿宋" w:cs="仿宋" w:hint="eastAsia"/>
            <w:lang w:eastAsia="zh-CN"/>
          </w:rPr>
          <w:t>(七)、安全规范管理</w:t>
        </w:r>
        <w:r>
          <w:tab/>
        </w:r>
        <w:r>
          <w:fldChar w:fldCharType="begin"/>
        </w:r>
        <w:r>
          <w:instrText xml:space="preserve"> PAGEREF _Toc20508 \h </w:instrText>
        </w:r>
        <w:r>
          <w:fldChar w:fldCharType="separate"/>
        </w:r>
        <w:r>
          <w:t>63</w:t>
        </w:r>
        <w:r>
          <w:fldChar w:fldCharType="end"/>
        </w:r>
      </w:hyperlink>
    </w:p>
    <w:p>
      <w:pPr>
        <w:pStyle w:val="TOC1"/>
        <w:tabs>
          <w:tab w:val="right" w:leader="dot" w:pos="8306"/>
        </w:tabs>
      </w:pPr>
      <w:hyperlink w:anchor="_Toc577" w:history="1">
        <w:r>
          <w:rPr>
            <w:rFonts w:ascii="仿宋" w:eastAsia="仿宋" w:hAnsi="仿宋" w:cs="仿宋" w:hint="eastAsia"/>
            <w:lang w:eastAsia="zh-CN"/>
          </w:rPr>
          <w:t>十二、安全与应急管理</w:t>
        </w:r>
        <w:r>
          <w:tab/>
        </w:r>
        <w:r>
          <w:fldChar w:fldCharType="begin"/>
        </w:r>
        <w:r>
          <w:instrText xml:space="preserve"> PAGEREF _Toc577 \h </w:instrText>
        </w:r>
        <w:r>
          <w:fldChar w:fldCharType="separate"/>
        </w:r>
        <w:r>
          <w:t>64</w:t>
        </w:r>
        <w:r>
          <w:fldChar w:fldCharType="end"/>
        </w:r>
      </w:hyperlink>
    </w:p>
    <w:p>
      <w:pPr>
        <w:pStyle w:val="TOC2"/>
        <w:tabs>
          <w:tab w:val="right" w:leader="dot" w:pos="8306"/>
        </w:tabs>
      </w:pPr>
      <w:hyperlink w:anchor="_Toc24912" w:history="1">
        <w:r>
          <w:rPr>
            <w:rFonts w:ascii="仿宋" w:eastAsia="仿宋" w:hAnsi="仿宋" w:cs="仿宋" w:hint="eastAsia"/>
            <w:lang w:eastAsia="zh-CN"/>
          </w:rPr>
          <w:t>(一)、安全生产管理</w:t>
        </w:r>
        <w:r>
          <w:tab/>
        </w:r>
        <w:r>
          <w:fldChar w:fldCharType="begin"/>
        </w:r>
        <w:r>
          <w:instrText xml:space="preserve"> PAGEREF _Toc24912 \h </w:instrText>
        </w:r>
        <w:r>
          <w:fldChar w:fldCharType="separate"/>
        </w:r>
        <w:r>
          <w:t>64</w:t>
        </w:r>
        <w:r>
          <w:fldChar w:fldCharType="end"/>
        </w:r>
      </w:hyperlink>
    </w:p>
    <w:p>
      <w:pPr>
        <w:pStyle w:val="TOC2"/>
        <w:tabs>
          <w:tab w:val="right" w:leader="dot" w:pos="8306"/>
        </w:tabs>
      </w:pPr>
      <w:hyperlink w:anchor="_Toc2718" w:history="1">
        <w:r>
          <w:rPr>
            <w:rFonts w:ascii="仿宋" w:eastAsia="仿宋" w:hAnsi="仿宋" w:cs="仿宋" w:hint="eastAsia"/>
            <w:lang w:eastAsia="zh-CN"/>
          </w:rPr>
          <w:t>(二)、应急预案与响应</w:t>
        </w:r>
        <w:r>
          <w:tab/>
        </w:r>
        <w:r>
          <w:fldChar w:fldCharType="begin"/>
        </w:r>
        <w:r>
          <w:instrText xml:space="preserve"> PAGEREF _Toc2718 \h </w:instrText>
        </w:r>
        <w:r>
          <w:fldChar w:fldCharType="separate"/>
        </w:r>
        <w:r>
          <w:t>66</w:t>
        </w:r>
        <w:r>
          <w:fldChar w:fldCharType="end"/>
        </w:r>
      </w:hyperlink>
    </w:p>
    <w:p>
      <w:pPr>
        <w:pStyle w:val="TOC1"/>
        <w:tabs>
          <w:tab w:val="right" w:leader="dot" w:pos="8306"/>
        </w:tabs>
      </w:pPr>
      <w:hyperlink w:anchor="_Toc1656" w:history="1">
        <w:r>
          <w:rPr>
            <w:rFonts w:ascii="仿宋" w:eastAsia="仿宋" w:hAnsi="仿宋" w:cs="仿宋" w:hint="eastAsia"/>
            <w:lang w:eastAsia="zh-CN"/>
          </w:rPr>
          <w:t>十三、成果转化与推广应用</w:t>
        </w:r>
        <w:r>
          <w:tab/>
        </w:r>
        <w:r>
          <w:fldChar w:fldCharType="begin"/>
        </w:r>
        <w:r>
          <w:instrText xml:space="preserve"> PAGEREF _Toc1656 \h </w:instrText>
        </w:r>
        <w:r>
          <w:fldChar w:fldCharType="separate"/>
        </w:r>
        <w:r>
          <w:t>68</w:t>
        </w:r>
        <w:r>
          <w:fldChar w:fldCharType="end"/>
        </w:r>
      </w:hyperlink>
    </w:p>
    <w:p>
      <w:pPr>
        <w:pStyle w:val="TOC2"/>
        <w:tabs>
          <w:tab w:val="right" w:leader="dot" w:pos="8306"/>
        </w:tabs>
      </w:pPr>
      <w:hyperlink w:anchor="_Toc2570" w:history="1">
        <w:r>
          <w:rPr>
            <w:rFonts w:ascii="仿宋" w:eastAsia="仿宋" w:hAnsi="仿宋" w:cs="仿宋" w:hint="eastAsia"/>
            <w:lang w:eastAsia="zh-CN"/>
          </w:rPr>
          <w:t>(一)、成果转化策略制定</w:t>
        </w:r>
        <w:r>
          <w:tab/>
        </w:r>
        <w:r>
          <w:fldChar w:fldCharType="begin"/>
        </w:r>
        <w:r>
          <w:instrText xml:space="preserve"> PAGEREF _Toc2570 \h </w:instrText>
        </w:r>
        <w:r>
          <w:fldChar w:fldCharType="separate"/>
        </w:r>
        <w:r>
          <w:t>68</w:t>
        </w:r>
        <w:r>
          <w:fldChar w:fldCharType="end"/>
        </w:r>
      </w:hyperlink>
    </w:p>
    <w:p>
      <w:pPr>
        <w:pStyle w:val="TOC2"/>
        <w:tabs>
          <w:tab w:val="right" w:leader="dot" w:pos="8306"/>
        </w:tabs>
      </w:pPr>
      <w:hyperlink w:anchor="_Toc16033" w:history="1">
        <w:r>
          <w:rPr>
            <w:rFonts w:ascii="仿宋" w:eastAsia="仿宋" w:hAnsi="仿宋" w:cs="仿宋" w:hint="eastAsia"/>
            <w:lang w:eastAsia="zh-CN"/>
          </w:rPr>
          <w:t>(二)、成果推广应用方案</w:t>
        </w:r>
        <w:r>
          <w:tab/>
        </w:r>
        <w:r>
          <w:fldChar w:fldCharType="begin"/>
        </w:r>
        <w:r>
          <w:instrText xml:space="preserve"> PAGEREF _Toc16033 \h </w:instrText>
        </w:r>
        <w:r>
          <w:fldChar w:fldCharType="separate"/>
        </w:r>
        <w:r>
          <w:t>69</w:t>
        </w:r>
        <w:r>
          <w:fldChar w:fldCharType="end"/>
        </w:r>
      </w:hyperlink>
    </w:p>
    <w:p>
      <w:pPr>
        <w:pStyle w:val="TOC1"/>
        <w:tabs>
          <w:tab w:val="right" w:leader="dot" w:pos="8306"/>
        </w:tabs>
      </w:pPr>
      <w:hyperlink w:anchor="_Toc13544" w:history="1">
        <w:r>
          <w:rPr>
            <w:rFonts w:ascii="仿宋" w:eastAsia="仿宋" w:hAnsi="仿宋" w:cs="仿宋" w:hint="eastAsia"/>
            <w:lang w:eastAsia="zh-CN"/>
          </w:rPr>
          <w:t>十四、知识产权管理与保护</w:t>
        </w:r>
        <w:r>
          <w:tab/>
        </w:r>
        <w:r>
          <w:fldChar w:fldCharType="begin"/>
        </w:r>
        <w:r>
          <w:instrText xml:space="preserve"> PAGEREF _Toc13544 \h </w:instrText>
        </w:r>
        <w:r>
          <w:fldChar w:fldCharType="separate"/>
        </w:r>
        <w:r>
          <w:t>71</w:t>
        </w:r>
        <w:r>
          <w:fldChar w:fldCharType="end"/>
        </w:r>
      </w:hyperlink>
    </w:p>
    <w:p>
      <w:pPr>
        <w:pStyle w:val="TOC2"/>
        <w:tabs>
          <w:tab w:val="right" w:leader="dot" w:pos="8306"/>
        </w:tabs>
      </w:pPr>
      <w:hyperlink w:anchor="_Toc24604" w:history="1">
        <w:r>
          <w:rPr>
            <w:rFonts w:ascii="仿宋" w:eastAsia="仿宋" w:hAnsi="仿宋" w:cs="仿宋" w:hint="eastAsia"/>
            <w:lang w:eastAsia="zh-CN"/>
          </w:rPr>
          <w:t>(一)、知识产权管理体系建设</w:t>
        </w:r>
        <w:r>
          <w:tab/>
        </w:r>
        <w:r>
          <w:fldChar w:fldCharType="begin"/>
        </w:r>
        <w:r>
          <w:instrText xml:space="preserve"> PAGEREF _Toc24604 \h </w:instrText>
        </w:r>
        <w:r>
          <w:fldChar w:fldCharType="separate"/>
        </w:r>
        <w:r>
          <w:t>71</w:t>
        </w:r>
        <w:r>
          <w:fldChar w:fldCharType="end"/>
        </w:r>
      </w:hyperlink>
    </w:p>
    <w:p>
      <w:pPr>
        <w:pStyle w:val="TOC2"/>
        <w:tabs>
          <w:tab w:val="right" w:leader="dot" w:pos="8306"/>
        </w:tabs>
      </w:pPr>
      <w:hyperlink w:anchor="_Toc5589" w:history="1">
        <w:r>
          <w:rPr>
            <w:rFonts w:ascii="仿宋" w:eastAsia="仿宋" w:hAnsi="仿宋" w:cs="仿宋" w:hint="eastAsia"/>
            <w:lang w:eastAsia="zh-CN"/>
          </w:rPr>
          <w:t>(二)、知识产权保护措施</w:t>
        </w:r>
        <w:r>
          <w:tab/>
        </w:r>
        <w:r>
          <w:fldChar w:fldCharType="begin"/>
        </w:r>
        <w:r>
          <w:instrText xml:space="preserve"> PAGEREF _Toc5589 \h </w:instrText>
        </w:r>
        <w:r>
          <w:fldChar w:fldCharType="separate"/>
        </w:r>
        <w:r>
          <w:t>71</w:t>
        </w:r>
        <w:r>
          <w:fldChar w:fldCharType="end"/>
        </w:r>
      </w:hyperlink>
    </w:p>
    <w:p>
      <w:pPr>
        <w:pStyle w:val="TOC1"/>
        <w:tabs>
          <w:tab w:val="right" w:leader="dot" w:pos="8306"/>
        </w:tabs>
      </w:pPr>
      <w:hyperlink w:anchor="_Toc27233" w:history="1">
        <w:r>
          <w:rPr>
            <w:rFonts w:ascii="仿宋" w:eastAsia="仿宋" w:hAnsi="仿宋" w:cs="仿宋" w:hint="eastAsia"/>
            <w:lang w:eastAsia="zh-CN"/>
          </w:rPr>
          <w:t>十五、合作与交流机制建立</w:t>
        </w:r>
        <w:r>
          <w:tab/>
        </w:r>
        <w:r>
          <w:fldChar w:fldCharType="begin"/>
        </w:r>
        <w:r>
          <w:instrText xml:space="preserve"> PAGEREF _Toc27233 \h </w:instrText>
        </w:r>
        <w:r>
          <w:fldChar w:fldCharType="separate"/>
        </w:r>
        <w:r>
          <w:t>73</w:t>
        </w:r>
        <w:r>
          <w:fldChar w:fldCharType="end"/>
        </w:r>
      </w:hyperlink>
    </w:p>
    <w:p>
      <w:pPr>
        <w:pStyle w:val="TOC2"/>
        <w:tabs>
          <w:tab w:val="right" w:leader="dot" w:pos="8306"/>
        </w:tabs>
      </w:pPr>
      <w:hyperlink w:anchor="_Toc30856" w:history="1">
        <w:r>
          <w:rPr>
            <w:rFonts w:ascii="仿宋" w:eastAsia="仿宋" w:hAnsi="仿宋" w:cs="仿宋" w:hint="eastAsia"/>
            <w:lang w:eastAsia="zh-CN"/>
          </w:rPr>
          <w:t>(一)、合作伙伴选择与合作方式</w:t>
        </w:r>
        <w:r>
          <w:tab/>
        </w:r>
        <w:r>
          <w:fldChar w:fldCharType="begin"/>
        </w:r>
        <w:r>
          <w:instrText xml:space="preserve"> PAGEREF _Toc30856 \h </w:instrText>
        </w:r>
        <w:r>
          <w:fldChar w:fldCharType="separate"/>
        </w:r>
        <w:r>
          <w:t>73</w:t>
        </w:r>
        <w:r>
          <w:fldChar w:fldCharType="end"/>
        </w:r>
      </w:hyperlink>
    </w:p>
    <w:p>
      <w:pPr>
        <w:pStyle w:val="TOC2"/>
        <w:tabs>
          <w:tab w:val="right" w:leader="dot" w:pos="8306"/>
        </w:tabs>
      </w:pPr>
      <w:hyperlink w:anchor="_Toc9182" w:history="1">
        <w:r>
          <w:rPr>
            <w:rFonts w:ascii="仿宋" w:eastAsia="仿宋" w:hAnsi="仿宋" w:cs="仿宋" w:hint="eastAsia"/>
            <w:lang w:eastAsia="zh-CN"/>
          </w:rPr>
          <w:t>(二)、交流与合作平台搭建</w:t>
        </w:r>
        <w:r>
          <w:tab/>
        </w:r>
        <w:r>
          <w:fldChar w:fldCharType="begin"/>
        </w:r>
        <w:r>
          <w:instrText xml:space="preserve"> PAGEREF _Toc9182 \h </w:instrText>
        </w:r>
        <w:r>
          <w:fldChar w:fldCharType="separate"/>
        </w:r>
        <w:r>
          <w:t>74</w:t>
        </w:r>
        <w:r>
          <w:fldChar w:fldCharType="end"/>
        </w:r>
      </w:hyperlink>
    </w:p>
    <w:p>
      <w:pPr>
        <w:pStyle w:val="TOC1"/>
        <w:tabs>
          <w:tab w:val="right" w:leader="dot" w:pos="8306"/>
        </w:tabs>
      </w:pPr>
      <w:hyperlink w:anchor="_Toc29933" w:history="1">
        <w:r>
          <w:rPr>
            <w:rFonts w:ascii="仿宋" w:eastAsia="仿宋" w:hAnsi="仿宋" w:cs="仿宋" w:hint="eastAsia"/>
            <w:lang w:eastAsia="zh-CN"/>
          </w:rPr>
          <w:t>十六、法律法规与政策遵循</w:t>
        </w:r>
        <w:r>
          <w:tab/>
        </w:r>
        <w:r>
          <w:fldChar w:fldCharType="begin"/>
        </w:r>
        <w:r>
          <w:instrText xml:space="preserve"> PAGEREF _Toc29933 \h </w:instrText>
        </w:r>
        <w:r>
          <w:fldChar w:fldCharType="separate"/>
        </w:r>
        <w:r>
          <w:t>76</w:t>
        </w:r>
        <w:r>
          <w:fldChar w:fldCharType="end"/>
        </w:r>
      </w:hyperlink>
    </w:p>
    <w:p>
      <w:pPr>
        <w:pStyle w:val="TOC2"/>
        <w:tabs>
          <w:tab w:val="right" w:leader="dot" w:pos="8306"/>
        </w:tabs>
      </w:pPr>
      <w:hyperlink w:anchor="_Toc19260" w:history="1">
        <w:r>
          <w:rPr>
            <w:rFonts w:ascii="仿宋" w:eastAsia="仿宋" w:hAnsi="仿宋" w:cs="仿宋" w:hint="eastAsia"/>
            <w:lang w:eastAsia="zh-CN"/>
          </w:rPr>
          <w:t>(一)、法律法规遵守</w:t>
        </w:r>
        <w:r>
          <w:tab/>
        </w:r>
        <w:r>
          <w:fldChar w:fldCharType="begin"/>
        </w:r>
        <w:r>
          <w:instrText xml:space="preserve"> PAGEREF _Toc19260 \h </w:instrText>
        </w:r>
        <w:r>
          <w:fldChar w:fldCharType="separate"/>
        </w:r>
        <w:r>
          <w:t>76</w:t>
        </w:r>
        <w:r>
          <w:fldChar w:fldCharType="end"/>
        </w:r>
      </w:hyperlink>
    </w:p>
    <w:p>
      <w:pPr>
        <w:pStyle w:val="TOC2"/>
        <w:tabs>
          <w:tab w:val="right" w:leader="dot" w:pos="8306"/>
        </w:tabs>
      </w:pPr>
      <w:hyperlink w:anchor="_Toc25543" w:history="1">
        <w:r>
          <w:rPr>
            <w:rFonts w:ascii="仿宋" w:eastAsia="仿宋" w:hAnsi="仿宋" w:cs="仿宋" w:hint="eastAsia"/>
            <w:lang w:eastAsia="zh-CN"/>
          </w:rPr>
          <w:t>(二)、政策导向与利用</w:t>
        </w:r>
        <w:r>
          <w:tab/>
        </w:r>
        <w:r>
          <w:fldChar w:fldCharType="begin"/>
        </w:r>
        <w:r>
          <w:instrText xml:space="preserve"> PAGEREF _Toc25543 \h </w:instrText>
        </w:r>
        <w:r>
          <w:fldChar w:fldCharType="separate"/>
        </w:r>
        <w:r>
          <w:t>77</w:t>
        </w:r>
        <w:r>
          <w:fldChar w:fldCharType="end"/>
        </w:r>
      </w:hyperlink>
    </w:p>
    <w:p>
      <w:pPr>
        <w:pStyle w:val="TOC1"/>
        <w:tabs>
          <w:tab w:val="right" w:leader="dot" w:pos="8306"/>
        </w:tabs>
      </w:pPr>
      <w:hyperlink w:anchor="_Toc8173" w:history="1">
        <w:r>
          <w:rPr>
            <w:rFonts w:ascii="仿宋" w:eastAsia="仿宋" w:hAnsi="仿宋" w:cs="仿宋" w:hint="eastAsia"/>
            <w:lang w:eastAsia="zh-CN"/>
          </w:rPr>
          <w:t>十七、产业协同与集群发展</w:t>
        </w:r>
        <w:r>
          <w:tab/>
        </w:r>
        <w:r>
          <w:fldChar w:fldCharType="begin"/>
        </w:r>
        <w:r>
          <w:instrText xml:space="preserve"> PAGEREF _Toc8173 \h </w:instrText>
        </w:r>
        <w:r>
          <w:fldChar w:fldCharType="separate"/>
        </w:r>
        <w:r>
          <w:t>78</w:t>
        </w:r>
        <w:r>
          <w:fldChar w:fldCharType="end"/>
        </w:r>
      </w:hyperlink>
    </w:p>
    <w:p>
      <w:pPr>
        <w:pStyle w:val="TOC2"/>
        <w:tabs>
          <w:tab w:val="right" w:leader="dot" w:pos="8306"/>
        </w:tabs>
      </w:pPr>
      <w:hyperlink w:anchor="_Toc4503" w:history="1">
        <w:r>
          <w:rPr>
            <w:rFonts w:ascii="仿宋" w:eastAsia="仿宋" w:hAnsi="仿宋" w:cs="仿宋" w:hint="eastAsia"/>
            <w:lang w:eastAsia="zh-CN"/>
          </w:rPr>
          <w:t>(一)、产业协同机制建设</w:t>
        </w:r>
        <w:r>
          <w:tab/>
        </w:r>
        <w:r>
          <w:fldChar w:fldCharType="begin"/>
        </w:r>
        <w:r>
          <w:instrText xml:space="preserve"> PAGEREF _Toc4503 \h </w:instrText>
        </w:r>
        <w:r>
          <w:fldChar w:fldCharType="separate"/>
        </w:r>
        <w:r>
          <w:t>78</w:t>
        </w:r>
        <w:r>
          <w:fldChar w:fldCharType="end"/>
        </w:r>
      </w:hyperlink>
    </w:p>
    <w:p>
      <w:pPr>
        <w:pStyle w:val="TOC2"/>
        <w:tabs>
          <w:tab w:val="right" w:leader="dot" w:pos="8306"/>
        </w:tabs>
      </w:pPr>
      <w:hyperlink w:anchor="_Toc25593" w:history="1">
        <w:r>
          <w:rPr>
            <w:rFonts w:ascii="仿宋" w:eastAsia="仿宋" w:hAnsi="仿宋" w:cs="仿宋" w:hint="eastAsia"/>
            <w:lang w:eastAsia="zh-CN"/>
          </w:rPr>
          <w:t>(二)、产业集群培育与发展</w:t>
        </w:r>
        <w:r>
          <w:tab/>
        </w:r>
        <w:r>
          <w:fldChar w:fldCharType="begin"/>
        </w:r>
        <w:r>
          <w:instrText xml:space="preserve"> PAGEREF _Toc25593 \h </w:instrText>
        </w:r>
        <w:r>
          <w:fldChar w:fldCharType="separate"/>
        </w:r>
        <w:r>
          <w:t>79</w:t>
        </w:r>
        <w:r>
          <w:fldChar w:fldCharType="end"/>
        </w:r>
      </w:hyperlink>
    </w:p>
    <w:p>
      <w:pPr>
        <w:pStyle w:val="TOC1"/>
        <w:tabs>
          <w:tab w:val="right" w:leader="dot" w:pos="8306"/>
        </w:tabs>
      </w:pPr>
      <w:hyperlink w:anchor="_Toc27043" w:history="1">
        <w:r>
          <w:rPr>
            <w:rFonts w:ascii="仿宋" w:eastAsia="仿宋" w:hAnsi="仿宋" w:cs="仿宋" w:hint="eastAsia"/>
            <w:lang w:eastAsia="zh-CN"/>
          </w:rPr>
          <w:t>十八、项目施工方案</w:t>
        </w:r>
        <w:r>
          <w:tab/>
        </w:r>
        <w:r>
          <w:fldChar w:fldCharType="begin"/>
        </w:r>
        <w:r>
          <w:instrText xml:space="preserve"> PAGEREF _Toc27043 \h </w:instrText>
        </w:r>
        <w:r>
          <w:fldChar w:fldCharType="separate"/>
        </w:r>
        <w:r>
          <w:t>80</w:t>
        </w:r>
        <w:r>
          <w:fldChar w:fldCharType="end"/>
        </w:r>
      </w:hyperlink>
    </w:p>
    <w:p>
      <w:pPr>
        <w:pStyle w:val="TOC2"/>
        <w:tabs>
          <w:tab w:val="right" w:leader="dot" w:pos="8306"/>
        </w:tabs>
      </w:pPr>
      <w:hyperlink w:anchor="_Toc18789" w:history="1">
        <w:r>
          <w:rPr>
            <w:rFonts w:ascii="仿宋" w:eastAsia="仿宋" w:hAnsi="仿宋" w:cs="仿宋" w:hint="eastAsia"/>
            <w:lang w:eastAsia="zh-CN"/>
          </w:rPr>
          <w:t>(一)、施工组织设计</w:t>
        </w:r>
        <w:r>
          <w:tab/>
        </w:r>
        <w:r>
          <w:fldChar w:fldCharType="begin"/>
        </w:r>
        <w:r>
          <w:instrText xml:space="preserve"> PAGEREF _Toc18789 \h </w:instrText>
        </w:r>
        <w:r>
          <w:fldChar w:fldCharType="separate"/>
        </w:r>
        <w:r>
          <w:t>80</w:t>
        </w:r>
        <w:r>
          <w:fldChar w:fldCharType="end"/>
        </w:r>
      </w:hyperlink>
    </w:p>
    <w:p>
      <w:pPr>
        <w:pStyle w:val="TOC2"/>
        <w:tabs>
          <w:tab w:val="right" w:leader="dot" w:pos="8306"/>
        </w:tabs>
      </w:pPr>
      <w:hyperlink w:anchor="_Toc25168" w:history="1">
        <w:r>
          <w:rPr>
            <w:rFonts w:ascii="仿宋" w:eastAsia="仿宋" w:hAnsi="仿宋" w:cs="仿宋" w:hint="eastAsia"/>
            <w:lang w:eastAsia="zh-CN"/>
          </w:rPr>
          <w:t>(二)、施工工艺与技术路线</w:t>
        </w:r>
        <w:r>
          <w:tab/>
        </w:r>
        <w:r>
          <w:fldChar w:fldCharType="begin"/>
        </w:r>
        <w:r>
          <w:instrText xml:space="preserve"> PAGEREF _Toc25168 \h </w:instrText>
        </w:r>
        <w:r>
          <w:fldChar w:fldCharType="separate"/>
        </w:r>
        <w:r>
          <w:t>82</w:t>
        </w:r>
        <w:r>
          <w:fldChar w:fldCharType="end"/>
        </w:r>
      </w:hyperlink>
    </w:p>
    <w:p>
      <w:pPr>
        <w:pStyle w:val="TOC2"/>
        <w:tabs>
          <w:tab w:val="right" w:leader="dot" w:pos="8306"/>
        </w:tabs>
      </w:pPr>
      <w:hyperlink w:anchor="_Toc4012" w:history="1">
        <w:r>
          <w:rPr>
            <w:rFonts w:ascii="仿宋" w:eastAsia="仿宋" w:hAnsi="仿宋" w:cs="仿宋" w:hint="eastAsia"/>
            <w:lang w:eastAsia="zh-CN"/>
          </w:rPr>
          <w:t>(三)、关键节点施工计划</w:t>
        </w:r>
        <w:r>
          <w:tab/>
        </w:r>
        <w:r>
          <w:fldChar w:fldCharType="begin"/>
        </w:r>
        <w:r>
          <w:instrText xml:space="preserve"> PAGEREF _Toc4012 \h </w:instrText>
        </w:r>
        <w:r>
          <w:fldChar w:fldCharType="separate"/>
        </w:r>
        <w:r>
          <w:t>83</w:t>
        </w:r>
        <w:r>
          <w:fldChar w:fldCharType="end"/>
        </w:r>
      </w:hyperlink>
    </w:p>
    <w:p>
      <w:pPr>
        <w:pStyle w:val="TOC2"/>
        <w:tabs>
          <w:tab w:val="right" w:leader="dot" w:pos="8306"/>
        </w:tabs>
      </w:pPr>
      <w:hyperlink w:anchor="_Toc32044" w:history="1">
        <w:r>
          <w:rPr>
            <w:rFonts w:ascii="仿宋" w:eastAsia="仿宋" w:hAnsi="仿宋" w:cs="仿宋" w:hint="eastAsia"/>
            <w:lang w:eastAsia="zh-CN"/>
          </w:rPr>
          <w:t>(四)、施工现场管理</w:t>
        </w:r>
        <w:r>
          <w:tab/>
        </w:r>
        <w:r>
          <w:fldChar w:fldCharType="begin"/>
        </w:r>
        <w:r>
          <w:instrText xml:space="preserve"> PAGEREF _Toc32044 \h </w:instrText>
        </w:r>
        <w:r>
          <w:fldChar w:fldCharType="separate"/>
        </w:r>
        <w:r>
          <w:t>84</w:t>
        </w:r>
        <w:r>
          <w:fldChar w:fldCharType="end"/>
        </w:r>
      </w:hyperlink>
    </w:p>
    <w:p>
      <w:pPr>
        <w:pStyle w:val="TOC1"/>
        <w:tabs>
          <w:tab w:val="right" w:leader="dot" w:pos="8306"/>
        </w:tabs>
      </w:pPr>
      <w:hyperlink w:anchor="_Toc31264" w:history="1">
        <w:r>
          <w:rPr>
            <w:rFonts w:ascii="仿宋" w:eastAsia="仿宋" w:hAnsi="仿宋" w:cs="仿宋" w:hint="eastAsia"/>
            <w:lang w:eastAsia="zh-CN"/>
          </w:rPr>
          <w:t>十九、设施与设备管理</w:t>
        </w:r>
        <w:r>
          <w:tab/>
        </w:r>
        <w:r>
          <w:fldChar w:fldCharType="begin"/>
        </w:r>
        <w:r>
          <w:instrText xml:space="preserve"> PAGEREF _Toc31264 \h </w:instrText>
        </w:r>
        <w:r>
          <w:fldChar w:fldCharType="separate"/>
        </w:r>
        <w:r>
          <w:t>86</w:t>
        </w:r>
        <w:r>
          <w:fldChar w:fldCharType="end"/>
        </w:r>
      </w:hyperlink>
    </w:p>
    <w:p>
      <w:pPr>
        <w:pStyle w:val="TOC2"/>
        <w:tabs>
          <w:tab w:val="right" w:leader="dot" w:pos="8306"/>
        </w:tabs>
      </w:pPr>
      <w:hyperlink w:anchor="_Toc87" w:history="1">
        <w:r>
          <w:rPr>
            <w:rFonts w:ascii="仿宋" w:eastAsia="仿宋" w:hAnsi="仿宋" w:cs="仿宋" w:hint="eastAsia"/>
            <w:lang w:eastAsia="zh-CN"/>
          </w:rPr>
          <w:t>(一)、设施规划与配置</w:t>
        </w:r>
        <w:r>
          <w:tab/>
        </w:r>
        <w:r>
          <w:fldChar w:fldCharType="begin"/>
        </w:r>
        <w:r>
          <w:instrText xml:space="preserve"> PAGEREF _Toc87 \h </w:instrText>
        </w:r>
        <w:r>
          <w:fldChar w:fldCharType="separate"/>
        </w:r>
        <w:r>
          <w:t>86</w:t>
        </w:r>
        <w:r>
          <w:fldChar w:fldCharType="end"/>
        </w:r>
      </w:hyperlink>
    </w:p>
    <w:p>
      <w:pPr>
        <w:pStyle w:val="TOC2"/>
        <w:tabs>
          <w:tab w:val="right" w:leader="dot" w:pos="8306"/>
        </w:tabs>
      </w:pPr>
      <w:hyperlink w:anchor="_Toc20013" w:history="1">
        <w:r>
          <w:rPr>
            <w:rFonts w:ascii="仿宋" w:eastAsia="仿宋" w:hAnsi="仿宋" w:cs="仿宋" w:hint="eastAsia"/>
            <w:lang w:eastAsia="zh-CN"/>
          </w:rPr>
          <w:t>(二)、设备采购与维护管理</w:t>
        </w:r>
        <w:r>
          <w:tab/>
        </w:r>
        <w:r>
          <w:fldChar w:fldCharType="begin"/>
        </w:r>
        <w:r>
          <w:instrText xml:space="preserve"> PAGEREF _Toc20013 \h </w:instrText>
        </w:r>
        <w:r>
          <w:fldChar w:fldCharType="separate"/>
        </w:r>
        <w:r>
          <w:t>87</w:t>
        </w:r>
        <w:r>
          <w:fldChar w:fldCharType="end"/>
        </w:r>
      </w:hyperlink>
    </w:p>
    <w:p>
      <w:pPr>
        <w:pStyle w:val="TOC2"/>
        <w:tabs>
          <w:tab w:val="right" w:leader="dot" w:pos="8306"/>
        </w:tabs>
      </w:pPr>
      <w:hyperlink w:anchor="_Toc31790" w:history="1">
        <w:r>
          <w:rPr>
            <w:rFonts w:ascii="仿宋" w:eastAsia="仿宋" w:hAnsi="仿宋" w:cs="仿宋" w:hint="eastAsia"/>
            <w:lang w:eastAsia="zh-CN"/>
          </w:rPr>
          <w:t>(三)、设施设备升级策略</w:t>
        </w:r>
        <w:r>
          <w:tab/>
        </w:r>
        <w:r>
          <w:fldChar w:fldCharType="begin"/>
        </w:r>
        <w:r>
          <w:instrText xml:space="preserve"> PAGEREF _Toc31790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98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58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01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直接收益：假设润滑油脂项目的产品或服务年销售收入为XX万元。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89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若润滑油脂项目成功推广新型环保产品，比如采用可回收材料的包装，可能会激发消费者对可持续产品的需求。这种需求的增长可能迫使整个行业转向更环保的产品设计和生产方法。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227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润滑油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696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润滑油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润滑油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润滑油脂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润滑油脂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9029"/>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23818"/>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27629"/>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https://d.book118.com/046024224155010043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DF5E68"/>
    <w:rsid w:val="6EDF5E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6024224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2024-01-12T01:56:00Z</dcterms:created>
  <dcterms:modified xsi:type="dcterms:W3CDTF">2024-01-12T01:56:43Z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BB9876AFC1494AF99A1DA64B18345CEF_11</vt:lpwstr>
  </property>
  <property fmtid="{D5CDD505-2E9C-101B-9397-08002B2CF9AE}" pid="3" name="KSOProductBuildVer">
    <vt:lpwstr>2052-12.1.0.16120</vt:lpwstr>
  </property>
</Properties>
</file>