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散热器用复合铝箔项目招商引资方案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7552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_Toc7552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15" w:history="1">
        <w:r>
          <w:rPr>
            <w:rFonts w:ascii="仿宋" w:eastAsia="仿宋" w:hAnsi="仿宋" w:cs="仿宋" w:hint="eastAsia"/>
            <w:lang w:eastAsia="zh-CN"/>
          </w:rPr>
          <w:t>一、市场调研</w:t>
        </w:r>
        <w:r>
          <w:tab/>
        </w:r>
        <w:r>
          <w:fldChar w:fldCharType="begin"/>
        </w:r>
        <w:r>
          <w:instrText xml:space="preserve"> PAGEREF _Toc21315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47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_Toc9347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003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_Toc31003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_Toc629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88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_Toc28788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37" w:history="1">
        <w:r>
          <w:rPr>
            <w:rFonts w:ascii="仿宋" w:eastAsia="仿宋" w:hAnsi="仿宋" w:cs="仿宋" w:hint="eastAsia"/>
            <w:lang w:eastAsia="zh-CN"/>
          </w:rPr>
          <w:t>二、散热器用复合铝箔项目概论</w:t>
        </w:r>
        <w:r>
          <w:tab/>
        </w:r>
        <w:r>
          <w:fldChar w:fldCharType="begin"/>
        </w:r>
        <w:r>
          <w:instrText xml:space="preserve"> PAGEREF _Toc27137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84" w:history="1">
        <w:r>
          <w:rPr>
            <w:rFonts w:ascii="仿宋" w:eastAsia="仿宋" w:hAnsi="仿宋" w:cs="仿宋" w:hint="eastAsia"/>
            <w:lang w:eastAsia="zh-CN"/>
          </w:rPr>
          <w:t>(一)、散热器用复合铝箔项目名称</w:t>
        </w:r>
        <w:r>
          <w:tab/>
        </w:r>
        <w:r>
          <w:fldChar w:fldCharType="begin"/>
        </w:r>
        <w:r>
          <w:instrText xml:space="preserve"> PAGEREF _Toc19884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1" w:history="1">
        <w:r>
          <w:rPr>
            <w:rFonts w:ascii="仿宋" w:eastAsia="仿宋" w:hAnsi="仿宋" w:cs="仿宋" w:hint="eastAsia"/>
            <w:lang w:eastAsia="zh-CN"/>
          </w:rPr>
          <w:t>(二)、散热器用复合铝箔项目选址</w:t>
        </w:r>
        <w:r>
          <w:tab/>
        </w:r>
        <w:r>
          <w:fldChar w:fldCharType="begin"/>
        </w:r>
        <w:r>
          <w:instrText xml:space="preserve"> PAGEREF _Toc8421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34" w:history="1">
        <w:r>
          <w:rPr>
            <w:rFonts w:ascii="仿宋" w:eastAsia="仿宋" w:hAnsi="仿宋" w:cs="仿宋" w:hint="eastAsia"/>
            <w:lang w:eastAsia="zh-CN"/>
          </w:rPr>
          <w:t>(三)、散热器用复合铝箔项目用地规模</w:t>
        </w:r>
        <w:r>
          <w:tab/>
        </w:r>
        <w:r>
          <w:fldChar w:fldCharType="begin"/>
        </w:r>
        <w:r>
          <w:instrText xml:space="preserve"> PAGEREF _Toc7934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54" w:history="1">
        <w:r>
          <w:rPr>
            <w:rFonts w:ascii="仿宋" w:eastAsia="仿宋" w:hAnsi="仿宋" w:cs="仿宋" w:hint="eastAsia"/>
            <w:lang w:eastAsia="zh-CN"/>
          </w:rPr>
          <w:t>(四)、散热器用复合铝箔项目用地控制指标</w:t>
        </w:r>
        <w:r>
          <w:tab/>
        </w:r>
        <w:r>
          <w:fldChar w:fldCharType="begin"/>
        </w:r>
        <w:r>
          <w:instrText xml:space="preserve"> PAGEREF _Toc9754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31" w:history="1">
        <w:r>
          <w:rPr>
            <w:rFonts w:ascii="仿宋" w:eastAsia="仿宋" w:hAnsi="仿宋" w:cs="仿宋" w:hint="eastAsia"/>
            <w:lang w:eastAsia="zh-CN"/>
          </w:rPr>
          <w:t>(五)、土建工程指标</w:t>
        </w:r>
        <w:r>
          <w:tab/>
        </w:r>
        <w:r>
          <w:fldChar w:fldCharType="begin"/>
        </w:r>
        <w:r>
          <w:instrText xml:space="preserve"> PAGEREF _Toc4731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12" w:history="1">
        <w:r>
          <w:rPr>
            <w:rFonts w:ascii="仿宋" w:eastAsia="仿宋" w:hAnsi="仿宋" w:cs="仿宋" w:hint="eastAsia"/>
            <w:lang w:eastAsia="zh-CN"/>
          </w:rPr>
          <w:t>(六)、设备选型方案</w:t>
        </w:r>
        <w:r>
          <w:tab/>
        </w:r>
        <w:r>
          <w:fldChar w:fldCharType="begin"/>
        </w:r>
        <w:r>
          <w:instrText xml:space="preserve"> PAGEREF _Toc30312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" w:history="1">
        <w:r>
          <w:rPr>
            <w:rFonts w:ascii="仿宋" w:eastAsia="仿宋" w:hAnsi="仿宋" w:cs="仿宋" w:hint="eastAsia"/>
            <w:lang w:eastAsia="zh-CN"/>
          </w:rPr>
          <w:t>(七)、节能分析</w:t>
        </w:r>
        <w:r>
          <w:tab/>
        </w:r>
        <w:r>
          <w:fldChar w:fldCharType="begin"/>
        </w:r>
        <w:r>
          <w:instrText xml:space="preserve"> PAGEREF _Toc1252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9" w:history="1">
        <w:r>
          <w:rPr>
            <w:rFonts w:ascii="仿宋" w:eastAsia="仿宋" w:hAnsi="仿宋" w:cs="仿宋" w:hint="eastAsia"/>
            <w:lang w:eastAsia="zh-CN"/>
          </w:rPr>
          <w:t>(八)、环境保护</w:t>
        </w:r>
        <w:r>
          <w:tab/>
        </w:r>
        <w:r>
          <w:fldChar w:fldCharType="begin"/>
        </w:r>
        <w:r>
          <w:instrText xml:space="preserve"> PAGEREF _Toc19029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0" w:history="1">
        <w:r>
          <w:rPr>
            <w:rFonts w:ascii="仿宋" w:eastAsia="仿宋" w:hAnsi="仿宋" w:cs="仿宋" w:hint="eastAsia"/>
            <w:lang w:eastAsia="zh-CN"/>
          </w:rPr>
          <w:t>(九)、散热器用复合铝箔项目总投资及资本结构</w:t>
        </w:r>
        <w:r>
          <w:tab/>
        </w:r>
        <w:r>
          <w:fldChar w:fldCharType="begin"/>
        </w:r>
        <w:r>
          <w:instrText xml:space="preserve"> PAGEREF _Toc2120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90" w:history="1">
        <w:r>
          <w:rPr>
            <w:rFonts w:ascii="仿宋" w:eastAsia="仿宋" w:hAnsi="仿宋" w:cs="仿宋" w:hint="eastAsia"/>
            <w:lang w:eastAsia="zh-CN"/>
          </w:rPr>
          <w:t>(十)、资金筹集</w:t>
        </w:r>
        <w:r>
          <w:tab/>
        </w:r>
        <w:r>
          <w:fldChar w:fldCharType="begin"/>
        </w:r>
        <w:r>
          <w:instrText xml:space="preserve"> PAGEREF _Toc16590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1" w:history="1">
        <w:r>
          <w:rPr>
            <w:rFonts w:ascii="仿宋" w:eastAsia="仿宋" w:hAnsi="仿宋" w:cs="仿宋" w:hint="eastAsia"/>
            <w:lang w:eastAsia="zh-CN"/>
          </w:rPr>
          <w:t>(十一)、散热器用复合铝箔项目预期经济效益规划目标</w:t>
        </w:r>
        <w:r>
          <w:tab/>
        </w:r>
        <w:r>
          <w:fldChar w:fldCharType="begin"/>
        </w:r>
        <w:r>
          <w:instrText xml:space="preserve"> PAGEREF _Toc10381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9" w:history="1">
        <w:r>
          <w:rPr>
            <w:rFonts w:ascii="仿宋" w:eastAsia="仿宋" w:hAnsi="仿宋" w:cs="仿宋" w:hint="eastAsia"/>
            <w:lang w:eastAsia="zh-CN"/>
          </w:rPr>
          <w:t>(十二)、散热器用复合铝箔项目进度计划</w:t>
        </w:r>
        <w:r>
          <w:tab/>
        </w:r>
        <w:r>
          <w:fldChar w:fldCharType="begin"/>
        </w:r>
        <w:r>
          <w:instrText xml:space="preserve"> PAGEREF _Toc17419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53" w:history="1">
        <w:r>
          <w:rPr>
            <w:rFonts w:ascii="仿宋" w:eastAsia="仿宋" w:hAnsi="仿宋" w:cs="仿宋" w:hint="eastAsia"/>
            <w:lang w:eastAsia="zh-CN"/>
          </w:rPr>
          <w:t>(十三)、报告说明</w:t>
        </w:r>
        <w:r>
          <w:tab/>
        </w:r>
        <w:r>
          <w:fldChar w:fldCharType="begin"/>
        </w:r>
        <w:r>
          <w:instrText xml:space="preserve"> PAGEREF _Toc9553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2" w:history="1">
        <w:r>
          <w:rPr>
            <w:rFonts w:ascii="仿宋" w:eastAsia="仿宋" w:hAnsi="仿宋" w:cs="仿宋" w:hint="eastAsia"/>
            <w:lang w:eastAsia="zh-CN"/>
          </w:rPr>
          <w:t>(十四)、散热器用复合铝箔项目评价</w:t>
        </w:r>
        <w:r>
          <w:tab/>
        </w:r>
        <w:r>
          <w:fldChar w:fldCharType="begin"/>
        </w:r>
        <w:r>
          <w:instrText xml:space="preserve"> PAGEREF _Toc8812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47" w:history="1">
        <w:r>
          <w:rPr>
            <w:rFonts w:ascii="仿宋" w:eastAsia="仿宋" w:hAnsi="仿宋" w:cs="仿宋" w:hint="eastAsia"/>
            <w:lang w:eastAsia="zh-CN"/>
          </w:rPr>
          <w:t>三、散热器用复合铝箔项目建设背景</w:t>
        </w:r>
        <w:r>
          <w:tab/>
        </w:r>
        <w:r>
          <w:fldChar w:fldCharType="begin"/>
        </w:r>
        <w:r>
          <w:instrText xml:space="preserve"> PAGEREF _Toc21447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44" w:history="1">
        <w:r>
          <w:rPr>
            <w:rFonts w:ascii="仿宋" w:eastAsia="仿宋" w:hAnsi="仿宋" w:cs="仿宋" w:hint="eastAsia"/>
            <w:lang w:eastAsia="zh-CN"/>
          </w:rPr>
          <w:t>(一)、散热器用复合铝箔项目承办单位背景分析</w:t>
        </w:r>
        <w:r>
          <w:tab/>
        </w:r>
        <w:r>
          <w:fldChar w:fldCharType="begin"/>
        </w:r>
        <w:r>
          <w:instrText xml:space="preserve"> PAGEREF _Toc25444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06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_Toc12406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56" w:history="1">
        <w:r>
          <w:rPr>
            <w:rFonts w:ascii="仿宋" w:eastAsia="仿宋" w:hAnsi="仿宋" w:cs="仿宋" w:hint="eastAsia"/>
            <w:lang w:eastAsia="zh-CN"/>
          </w:rPr>
          <w:t>(三)、散热器用复合铝箔项目建设对区域经济的影响</w:t>
        </w:r>
        <w:r>
          <w:tab/>
        </w:r>
        <w:r>
          <w:fldChar w:fldCharType="begin"/>
        </w:r>
        <w:r>
          <w:instrText xml:space="preserve"> PAGEREF _Toc24756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51" w:history="1">
        <w:r>
          <w:rPr>
            <w:rFonts w:ascii="仿宋" w:eastAsia="仿宋" w:hAnsi="仿宋" w:cs="仿宋" w:hint="eastAsia"/>
            <w:lang w:eastAsia="zh-CN"/>
          </w:rPr>
          <w:t>(四)、散热器用复合铝箔项目必要性分析</w:t>
        </w:r>
        <w:r>
          <w:tab/>
        </w:r>
        <w:r>
          <w:fldChar w:fldCharType="begin"/>
        </w:r>
        <w:r>
          <w:instrText xml:space="preserve"> PAGEREF _Toc10251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06" w:history="1">
        <w:r>
          <w:rPr>
            <w:rFonts w:ascii="仿宋" w:eastAsia="仿宋" w:hAnsi="仿宋" w:cs="仿宋" w:hint="eastAsia"/>
            <w:lang w:eastAsia="zh-CN"/>
          </w:rPr>
          <w:t>四、散热器用复合铝箔项目投资方案分析</w:t>
        </w:r>
        <w:r>
          <w:tab/>
        </w:r>
        <w:r>
          <w:fldChar w:fldCharType="begin"/>
        </w:r>
        <w:r>
          <w:instrText xml:space="preserve"> PAGEREF _Toc11906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43" w:history="1">
        <w:r>
          <w:rPr>
            <w:rFonts w:ascii="仿宋" w:eastAsia="仿宋" w:hAnsi="仿宋" w:cs="仿宋" w:hint="eastAsia"/>
            <w:lang w:eastAsia="zh-CN"/>
          </w:rPr>
          <w:t>(一)、散热器用复合铝箔项目估算说明</w:t>
        </w:r>
        <w:r>
          <w:tab/>
        </w:r>
        <w:r>
          <w:fldChar w:fldCharType="begin"/>
        </w:r>
        <w:r>
          <w:instrText xml:space="preserve"> PAGEREF _Toc6043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37" w:history="1">
        <w:r>
          <w:rPr>
            <w:rFonts w:ascii="仿宋" w:eastAsia="仿宋" w:hAnsi="仿宋" w:cs="仿宋" w:hint="eastAsia"/>
            <w:lang w:eastAsia="zh-CN"/>
          </w:rPr>
          <w:t>(二)、散热器用复合铝箔项目总投资估算</w:t>
        </w:r>
        <w:r>
          <w:tab/>
        </w:r>
        <w:r>
          <w:fldChar w:fldCharType="begin"/>
        </w:r>
        <w:r>
          <w:instrText xml:space="preserve"> PAGEREF _Toc28937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5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_Toc18435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47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_Toc29947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" w:history="1">
        <w:r>
          <w:rPr>
            <w:rFonts w:ascii="仿宋" w:eastAsia="仿宋" w:hAnsi="仿宋" w:cs="仿宋" w:hint="eastAsia"/>
            <w:lang w:eastAsia="zh-CN"/>
          </w:rPr>
          <w:t>(一)、散热器用复合铝箔项目建设期的原材料及辅助材料供应概述</w:t>
        </w:r>
        <w:r>
          <w:tab/>
        </w:r>
        <w:r>
          <w:fldChar w:fldCharType="begin"/>
        </w:r>
        <w:r>
          <w:instrText xml:space="preserve"> PAGEREF _Toc1358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85" w:history="1">
        <w:r>
          <w:rPr>
            <w:rFonts w:ascii="仿宋" w:eastAsia="仿宋" w:hAnsi="仿宋" w:cs="仿宋" w:hint="eastAsia"/>
            <w:lang w:eastAsia="zh-CN"/>
          </w:rPr>
          <w:t>(二)、散热器用复合铝箔项目运营期原辅材料采购及管理</w:t>
        </w:r>
        <w:r>
          <w:tab/>
        </w:r>
        <w:r>
          <w:fldChar w:fldCharType="begin"/>
        </w:r>
        <w:r>
          <w:instrText xml:space="preserve"> PAGEREF _Toc18385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1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_Toc14921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1" w:history="1">
        <w:r>
          <w:rPr>
            <w:rFonts w:ascii="仿宋" w:eastAsia="仿宋" w:hAnsi="仿宋" w:cs="仿宋" w:hint="eastAsia"/>
            <w:lang w:eastAsia="zh-CN"/>
          </w:rPr>
          <w:t>(四)、散热器用复合铝箔项目工艺技术设计方案</w:t>
        </w:r>
        <w:r>
          <w:tab/>
        </w:r>
        <w:r>
          <w:fldChar w:fldCharType="begin"/>
        </w:r>
        <w:r>
          <w:instrText xml:space="preserve"> PAGEREF _Toc14221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45" w:history="1">
        <w:r>
          <w:rPr>
            <w:rFonts w:ascii="仿宋" w:eastAsia="仿宋" w:hAnsi="仿宋" w:cs="仿宋" w:hint="eastAsia"/>
            <w:lang w:eastAsia="zh-CN"/>
          </w:rPr>
          <w:t>(五)、散热器用复合铝箔项目设备选型及配置方案</w:t>
        </w:r>
        <w:r>
          <w:tab/>
        </w:r>
        <w:r>
          <w:fldChar w:fldCharType="begin"/>
        </w:r>
        <w:r>
          <w:instrText xml:space="preserve"> PAGEREF _Toc31145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27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_Toc7627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4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_Toc26994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_Toc14349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58" w:history="1">
        <w:r>
          <w:rPr>
            <w:rFonts w:ascii="仿宋" w:eastAsia="仿宋" w:hAnsi="仿宋" w:cs="仿宋" w:hint="eastAsia"/>
            <w:lang w:eastAsia="zh-CN"/>
          </w:rPr>
          <w:t>(三)、散热器用复合铝箔项目盈利能力分析</w:t>
        </w:r>
        <w:r>
          <w:tab/>
        </w:r>
        <w:r>
          <w:fldChar w:fldCharType="begin"/>
        </w:r>
        <w:r>
          <w:instrText xml:space="preserve"> PAGEREF _Toc27258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98" w:history="1">
        <w:r>
          <w:rPr>
            <w:rFonts w:ascii="仿宋" w:eastAsia="仿宋" w:hAnsi="仿宋" w:cs="仿宋" w:hint="eastAsia"/>
            <w:lang w:eastAsia="zh-CN"/>
          </w:rPr>
          <w:t>七、散热器用复合铝箔项目实施进度</w:t>
        </w:r>
        <w:r>
          <w:tab/>
        </w:r>
        <w:r>
          <w:fldChar w:fldCharType="begin"/>
        </w:r>
        <w:r>
          <w:instrText xml:space="preserve"> PAGEREF _Toc8098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93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_Toc25931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25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_Toc17825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8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_Toc11938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_Toc15299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_Toc18786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47" w:history="1">
        <w:r>
          <w:rPr>
            <w:rFonts w:ascii="仿宋" w:eastAsia="仿宋" w:hAnsi="仿宋" w:cs="仿宋" w:hint="eastAsia"/>
            <w:lang w:eastAsia="zh-CN"/>
          </w:rPr>
          <w:t>(六)、散热器用复合铝箔项目实施保障</w:t>
        </w:r>
        <w:r>
          <w:tab/>
        </w:r>
        <w:r>
          <w:fldChar w:fldCharType="begin"/>
        </w:r>
        <w:r>
          <w:instrText xml:space="preserve"> PAGEREF _Toc6447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523" w:history="1">
        <w:r>
          <w:rPr>
            <w:rFonts w:ascii="仿宋" w:eastAsia="仿宋" w:hAnsi="仿宋" w:cs="仿宋" w:hint="eastAsia"/>
            <w:lang w:eastAsia="zh-CN"/>
          </w:rPr>
          <w:t>八、节能情况分析</w:t>
        </w:r>
        <w:r>
          <w:tab/>
        </w:r>
        <w:r>
          <w:fldChar w:fldCharType="begin"/>
        </w:r>
        <w:r>
          <w:instrText xml:space="preserve"> PAGEREF _Toc14523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_Toc620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8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_Toc27848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37" w:history="1">
        <w:r>
          <w:rPr>
            <w:rFonts w:ascii="仿宋" w:eastAsia="仿宋" w:hAnsi="仿宋" w:cs="仿宋" w:hint="eastAsia"/>
            <w:lang w:eastAsia="zh-CN"/>
          </w:rPr>
          <w:t>(三)、散热器用复合铝箔项目地能源消耗与供应状况</w:t>
        </w:r>
        <w:r>
          <w:tab/>
        </w:r>
        <w:r>
          <w:fldChar w:fldCharType="begin"/>
        </w:r>
        <w:r>
          <w:instrText xml:space="preserve"> PAGEREF _Toc22037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4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_Toc25854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62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_Toc19462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50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_Toc16150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5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_Toc795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63" w:history="1">
        <w:r>
          <w:rPr>
            <w:rFonts w:ascii="仿宋" w:eastAsia="仿宋" w:hAnsi="仿宋" w:cs="仿宋" w:hint="eastAsia"/>
            <w:lang w:eastAsia="zh-CN"/>
          </w:rPr>
          <w:t>九、散热器用复合铝箔项目管理计划</w:t>
        </w:r>
        <w:r>
          <w:tab/>
        </w:r>
        <w:r>
          <w:fldChar w:fldCharType="begin"/>
        </w:r>
        <w:r>
          <w:instrText xml:space="preserve"> PAGEREF _Toc24163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1" w:history="1">
        <w:r>
          <w:rPr>
            <w:rFonts w:ascii="仿宋" w:eastAsia="仿宋" w:hAnsi="仿宋" w:cs="仿宋" w:hint="eastAsia"/>
            <w:lang w:eastAsia="zh-CN"/>
          </w:rPr>
          <w:t>(一)、散热器用复合铝箔项目管理概述</w:t>
        </w:r>
        <w:r>
          <w:tab/>
        </w:r>
        <w:r>
          <w:fldChar w:fldCharType="begin"/>
        </w:r>
        <w:r>
          <w:instrText xml:space="preserve"> PAGEREF _Toc6581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82" w:history="1">
        <w:r>
          <w:rPr>
            <w:rFonts w:ascii="仿宋" w:eastAsia="仿宋" w:hAnsi="仿宋" w:cs="仿宋" w:hint="eastAsia"/>
            <w:lang w:eastAsia="zh-CN"/>
          </w:rPr>
          <w:t>(二)、散热器用复合铝箔项目组织结构</w:t>
        </w:r>
        <w:r>
          <w:tab/>
        </w:r>
        <w:r>
          <w:fldChar w:fldCharType="begin"/>
        </w:r>
        <w:r>
          <w:instrText xml:space="preserve"> PAGEREF _Toc30382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05" w:history="1">
        <w:r>
          <w:rPr>
            <w:rFonts w:ascii="仿宋" w:eastAsia="仿宋" w:hAnsi="仿宋" w:cs="仿宋" w:hint="eastAsia"/>
            <w:lang w:eastAsia="zh-CN"/>
          </w:rPr>
          <w:t>(三)、散热器用复合铝箔项目计划与进度</w:t>
        </w:r>
        <w:r>
          <w:tab/>
        </w:r>
        <w:r>
          <w:fldChar w:fldCharType="begin"/>
        </w:r>
        <w:r>
          <w:instrText xml:space="preserve"> PAGEREF _Toc4005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9" w:history="1">
        <w:r>
          <w:rPr>
            <w:rFonts w:ascii="仿宋" w:eastAsia="仿宋" w:hAnsi="仿宋" w:cs="仿宋" w:hint="eastAsia"/>
            <w:lang w:eastAsia="zh-CN"/>
          </w:rPr>
          <w:t>(四)、散热器用复合铝箔项目质量管理</w:t>
        </w:r>
        <w:r>
          <w:tab/>
        </w:r>
        <w:r>
          <w:fldChar w:fldCharType="begin"/>
        </w:r>
        <w:r>
          <w:instrText xml:space="preserve"> PAGEREF _Toc24329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45" w:history="1">
        <w:r>
          <w:rPr>
            <w:rFonts w:ascii="仿宋" w:eastAsia="仿宋" w:hAnsi="仿宋" w:cs="仿宋" w:hint="eastAsia"/>
            <w:lang w:eastAsia="zh-CN"/>
          </w:rPr>
          <w:t>(五)、散热器用复合铝箔项目风险管理</w:t>
        </w:r>
        <w:r>
          <w:tab/>
        </w:r>
        <w:r>
          <w:fldChar w:fldCharType="begin"/>
        </w:r>
        <w:r>
          <w:instrText xml:space="preserve"> PAGEREF _Toc25645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63" w:history="1">
        <w:r>
          <w:rPr>
            <w:rFonts w:ascii="仿宋" w:eastAsia="仿宋" w:hAnsi="仿宋" w:cs="仿宋" w:hint="eastAsia"/>
            <w:lang w:eastAsia="zh-CN"/>
          </w:rPr>
          <w:t>(六)、散热器用复合铝箔项目成本管理</w:t>
        </w:r>
        <w:r>
          <w:tab/>
        </w:r>
        <w:r>
          <w:fldChar w:fldCharType="begin"/>
        </w:r>
        <w:r>
          <w:instrText xml:space="preserve"> PAGEREF _Toc29763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38" w:history="1">
        <w:r>
          <w:rPr>
            <w:rFonts w:ascii="仿宋" w:eastAsia="仿宋" w:hAnsi="仿宋" w:cs="仿宋" w:hint="eastAsia"/>
            <w:lang w:eastAsia="zh-CN"/>
          </w:rPr>
          <w:t>(七)、散热器用复合铝箔项目人力资源管理</w:t>
        </w:r>
        <w:r>
          <w:tab/>
        </w:r>
        <w:r>
          <w:fldChar w:fldCharType="begin"/>
        </w:r>
        <w:r>
          <w:instrText xml:space="preserve"> PAGEREF _Toc14638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41" w:history="1">
        <w:r>
          <w:rPr>
            <w:rFonts w:ascii="仿宋" w:eastAsia="仿宋" w:hAnsi="仿宋" w:cs="仿宋" w:hint="eastAsia"/>
            <w:lang w:eastAsia="zh-CN"/>
          </w:rPr>
          <w:t>(八)、散热器用复合铝箔项目沟通与合作</w:t>
        </w:r>
        <w:r>
          <w:tab/>
        </w:r>
        <w:r>
          <w:fldChar w:fldCharType="begin"/>
        </w:r>
        <w:r>
          <w:instrText xml:space="preserve"> PAGEREF _Toc20441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55" w:history="1">
        <w:r>
          <w:rPr>
            <w:rFonts w:ascii="仿宋" w:eastAsia="仿宋" w:hAnsi="仿宋" w:cs="仿宋" w:hint="eastAsia"/>
            <w:lang w:eastAsia="zh-CN"/>
          </w:rPr>
          <w:t>十、散热器用复合铝箔项目可行性研究</w:t>
        </w:r>
        <w:r>
          <w:tab/>
        </w:r>
        <w:r>
          <w:fldChar w:fldCharType="begin"/>
        </w:r>
        <w:r>
          <w:instrText xml:space="preserve"> PAGEREF _Toc19655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68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_Toc32668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1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_Toc25841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9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_Toc2919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7552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散热器用复合铝箔项目的招商引资。项目散热器用复合铝箔是一项具有巨大市场潜力的创业项目，专注于某一特定行业的技术创新和发展。本文档将详细展示项目散热器用复合铝箔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1315"/>
      <w:r>
        <w:rPr>
          <w:rFonts w:ascii="仿宋" w:eastAsia="仿宋" w:hAnsi="仿宋" w:cs="仿宋" w:hint="eastAsia"/>
          <w:sz w:val="28"/>
          <w:lang w:eastAsia="zh-CN"/>
        </w:rPr>
        <w:t>一、市场调研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347"/>
      <w:r>
        <w:rPr>
          <w:rFonts w:ascii="仿宋" w:eastAsia="仿宋" w:hAnsi="仿宋" w:cs="仿宋" w:hint="eastAsia"/>
          <w:lang w:eastAsia="zh-CN"/>
        </w:rPr>
        <w:t>(一)、市场概况分析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 市场规模与增长趋势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本章将对散热器用复合铝箔市场的整体情况进行深入剖析，以提供关于市场的全面洞察。首先，我们关注市场的规模和增长趋势，以便了解市场的发展动态。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市场规模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散热器用复合铝箔市场的规模一直在稳步增长。根据最新可获得的数据，去年市场的总销售额达到X亿元，较前一年增长了X%。今年，市场规模预计将达到X亿元，这表明市场持续增长的态势。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增长趋势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https://d.book118.com/046034143030010041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散热器用复合铝箔项目招商引资方案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散热器用复合铝箔项目招商引资方案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散热器用复合铝箔项目招商引资方案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散热器用复合铝箔项目招商引资方案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620C05"/>
    <w:rsid w:val="7D620C0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4603414303001004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2024-01-12T03:40:00Z</dcterms:created>
  <dcterms:modified xsi:type="dcterms:W3CDTF">2024-01-12T03:40:57Z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79C4FD72EA174EE08535A4378B2A46C9_11</vt:lpwstr>
  </property>
  <property fmtid="{D5CDD505-2E9C-101B-9397-08002B2CF9AE}" pid="3" name="KSOProductBuildVer">
    <vt:lpwstr>2052-12.1.0.16120</vt:lpwstr>
  </property>
</Properties>
</file>