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301" w:lineRule="auto"/>
        <w:rPr>
          <w:sz w:val="21"/>
        </w:rPr>
      </w:pPr>
    </w:p>
    <w:p>
      <w:pPr>
        <w:pStyle w:val="BodyText"/>
        <w:spacing w:line="301" w:lineRule="auto"/>
        <w:rPr>
          <w:sz w:val="21"/>
        </w:rPr>
      </w:pPr>
    </w:p>
    <w:p>
      <w:pPr>
        <w:pStyle w:val="BodyText"/>
        <w:spacing w:line="302" w:lineRule="auto"/>
        <w:rPr>
          <w:sz w:val="21"/>
        </w:rPr>
      </w:pPr>
    </w:p>
    <w:p>
      <w:pPr>
        <w:spacing w:before="97" w:line="211" w:lineRule="auto"/>
        <w:ind w:left="44"/>
        <w:outlineLvl w:val="1"/>
        <w:rPr>
          <w:rFonts w:ascii="宋体" w:eastAsia="宋体" w:hAnsi="宋体" w:cs="宋体"/>
          <w:sz w:val="30"/>
          <w:szCs w:val="30"/>
        </w:rPr>
      </w:pPr>
      <w:r>
        <w:rPr>
          <w:rFonts w:ascii="宋体" w:eastAsia="宋体" w:hAnsi="宋体" w:cs="宋体"/>
          <w:b/>
          <w:bCs/>
          <w:spacing w:val="-4"/>
          <w:sz w:val="30"/>
          <w:szCs w:val="30"/>
        </w:rPr>
        <w:t>一、建设项目基本情况</w:t>
      </w:r>
    </w:p>
    <w:tbl>
      <w:tblPr>
        <w:tblStyle w:val="TableNormal0"/>
        <w:tblW w:w="9214"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922"/>
        <w:gridCol w:w="2240"/>
        <w:gridCol w:w="2285"/>
        <w:gridCol w:w="2767"/>
      </w:tblGrid>
      <w:tr>
        <w:tblPrEx>
          <w:tblW w:w="9214"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22"/>
        </w:trPr>
        <w:tc>
          <w:tcPr>
            <w:tcW w:w="1922" w:type="dxa"/>
            <w:tcBorders>
              <w:top w:val="single" w:sz="10" w:space="0" w:color="000000"/>
              <w:left w:val="single" w:sz="10" w:space="0" w:color="000000"/>
            </w:tcBorders>
            <w:vAlign w:val="top"/>
          </w:tcPr>
          <w:p>
            <w:pPr>
              <w:pStyle w:val="TableText"/>
              <w:spacing w:before="148" w:line="221" w:lineRule="auto"/>
              <w:ind w:left="238"/>
            </w:pPr>
            <w:r>
              <w:rPr>
                <w:spacing w:val="-3"/>
              </w:rPr>
              <w:t>建设项目名称</w:t>
            </w:r>
          </w:p>
        </w:tc>
        <w:tc>
          <w:tcPr>
            <w:tcW w:w="7292" w:type="dxa"/>
            <w:gridSpan w:val="3"/>
            <w:tcBorders>
              <w:top w:val="single" w:sz="10" w:space="0" w:color="000000"/>
              <w:right w:val="single" w:sz="10" w:space="0" w:color="000000"/>
            </w:tcBorders>
            <w:vAlign w:val="top"/>
          </w:tcPr>
          <w:p>
            <w:pPr>
              <w:pStyle w:val="TableText"/>
              <w:spacing w:before="148" w:line="220" w:lineRule="auto"/>
              <w:ind w:left="165"/>
            </w:pPr>
            <w:r>
              <w:rPr>
                <w:spacing w:val="-2"/>
              </w:rPr>
              <w:t>年产</w:t>
            </w:r>
            <w:r>
              <w:rPr>
                <w:spacing w:val="-25"/>
              </w:rPr>
              <w:t xml:space="preserve"> </w:t>
            </w:r>
            <w:r>
              <w:rPr>
                <w:rFonts w:ascii="Times New Roman" w:eastAsia="Times New Roman" w:hAnsi="Times New Roman" w:cs="Times New Roman"/>
                <w:spacing w:val="-2"/>
              </w:rPr>
              <w:t>10000</w:t>
            </w:r>
            <w:r>
              <w:rPr>
                <w:rFonts w:ascii="Times New Roman" w:eastAsia="Times New Roman" w:hAnsi="Times New Roman" w:cs="Times New Roman"/>
                <w:spacing w:val="15"/>
                <w:w w:val="101"/>
              </w:rPr>
              <w:t xml:space="preserve"> </w:t>
            </w:r>
            <w:r>
              <w:rPr>
                <w:spacing w:val="-2"/>
              </w:rPr>
              <w:t>万只贴片变压器、开关电源变压器、电感线圈技改项目</w:t>
            </w:r>
          </w:p>
        </w:tc>
      </w:tr>
      <w:tr>
        <w:tblPrEx>
          <w:tblW w:w="9214" w:type="dxa"/>
          <w:tblInd w:w="12" w:type="dxa"/>
          <w:tblLayout w:type="fixed"/>
          <w:tblCellMar>
            <w:top w:w="0" w:type="dxa"/>
            <w:left w:w="0" w:type="dxa"/>
            <w:bottom w:w="0" w:type="dxa"/>
            <w:right w:w="0" w:type="dxa"/>
          </w:tblCellMar>
        </w:tblPrEx>
        <w:trPr>
          <w:trHeight w:val="517"/>
        </w:trPr>
        <w:tc>
          <w:tcPr>
            <w:tcW w:w="1922" w:type="dxa"/>
            <w:tcBorders>
              <w:left w:val="single" w:sz="10" w:space="0" w:color="000000"/>
            </w:tcBorders>
            <w:vAlign w:val="top"/>
          </w:tcPr>
          <w:p>
            <w:pPr>
              <w:pStyle w:val="TableText"/>
              <w:spacing w:before="144" w:line="220" w:lineRule="auto"/>
              <w:ind w:left="479"/>
            </w:pPr>
            <w:r>
              <w:rPr>
                <w:spacing w:val="-4"/>
              </w:rPr>
              <w:t>项目代码</w:t>
            </w:r>
          </w:p>
        </w:tc>
        <w:tc>
          <w:tcPr>
            <w:tcW w:w="7292" w:type="dxa"/>
            <w:gridSpan w:val="3"/>
            <w:tcBorders>
              <w:right w:val="single" w:sz="10" w:space="0" w:color="000000"/>
            </w:tcBorders>
            <w:vAlign w:val="top"/>
          </w:tcPr>
          <w:p>
            <w:pPr>
              <w:spacing w:before="186" w:line="188" w:lineRule="auto"/>
              <w:ind w:left="227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2401-371471-07-02-735326</w:t>
            </w:r>
          </w:p>
        </w:tc>
      </w:tr>
      <w:tr>
        <w:tblPrEx>
          <w:tblW w:w="9214" w:type="dxa"/>
          <w:tblInd w:w="12" w:type="dxa"/>
          <w:tblLayout w:type="fixed"/>
          <w:tblCellMar>
            <w:top w:w="0" w:type="dxa"/>
            <w:left w:w="0" w:type="dxa"/>
            <w:bottom w:w="0" w:type="dxa"/>
            <w:right w:w="0" w:type="dxa"/>
          </w:tblCellMar>
        </w:tblPrEx>
        <w:trPr>
          <w:trHeight w:val="517"/>
        </w:trPr>
        <w:tc>
          <w:tcPr>
            <w:tcW w:w="1922" w:type="dxa"/>
            <w:tcBorders>
              <w:left w:val="single" w:sz="10" w:space="0" w:color="000000"/>
            </w:tcBorders>
            <w:vAlign w:val="top"/>
          </w:tcPr>
          <w:p>
            <w:pPr>
              <w:pStyle w:val="TableText"/>
              <w:spacing w:before="145" w:line="221" w:lineRule="auto"/>
              <w:ind w:left="118"/>
            </w:pPr>
            <w:r>
              <w:rPr>
                <w:spacing w:val="-2"/>
              </w:rPr>
              <w:t>建设单位联系人</w:t>
            </w:r>
          </w:p>
        </w:tc>
        <w:tc>
          <w:tcPr>
            <w:tcW w:w="2240" w:type="dxa"/>
            <w:vAlign w:val="top"/>
          </w:tcPr>
          <w:p>
            <w:pPr>
              <w:pStyle w:val="TableText"/>
              <w:spacing w:before="145" w:line="221" w:lineRule="auto"/>
              <w:ind w:left="887"/>
            </w:pPr>
          </w:p>
        </w:tc>
        <w:tc>
          <w:tcPr>
            <w:tcW w:w="2285" w:type="dxa"/>
            <w:vAlign w:val="top"/>
          </w:tcPr>
          <w:p>
            <w:pPr>
              <w:pStyle w:val="TableText"/>
              <w:spacing w:before="145" w:line="222" w:lineRule="auto"/>
              <w:ind w:left="673"/>
            </w:pPr>
            <w:r>
              <w:rPr>
                <w:spacing w:val="-3"/>
              </w:rPr>
              <w:t>联系方式</w:t>
            </w:r>
          </w:p>
        </w:tc>
        <w:tc>
          <w:tcPr>
            <w:tcW w:w="2767" w:type="dxa"/>
            <w:tcBorders>
              <w:right w:val="single" w:sz="10" w:space="0" w:color="000000"/>
            </w:tcBorders>
            <w:vAlign w:val="top"/>
          </w:tcPr>
          <w:p>
            <w:pPr>
              <w:spacing w:before="187" w:line="188" w:lineRule="auto"/>
              <w:ind w:left="746"/>
              <w:rPr>
                <w:rFonts w:ascii="Times New Roman" w:eastAsia="Times New Roman" w:hAnsi="Times New Roman" w:cs="Times New Roman"/>
                <w:sz w:val="24"/>
                <w:szCs w:val="24"/>
              </w:rPr>
            </w:pPr>
          </w:p>
        </w:tc>
      </w:tr>
      <w:tr>
        <w:tblPrEx>
          <w:tblW w:w="9214" w:type="dxa"/>
          <w:tblInd w:w="12" w:type="dxa"/>
          <w:tblLayout w:type="fixed"/>
          <w:tblCellMar>
            <w:top w:w="0" w:type="dxa"/>
            <w:left w:w="0" w:type="dxa"/>
            <w:bottom w:w="0" w:type="dxa"/>
            <w:right w:w="0" w:type="dxa"/>
          </w:tblCellMar>
        </w:tblPrEx>
        <w:trPr>
          <w:trHeight w:val="737"/>
        </w:trPr>
        <w:tc>
          <w:tcPr>
            <w:tcW w:w="1922" w:type="dxa"/>
            <w:tcBorders>
              <w:left w:val="single" w:sz="10" w:space="0" w:color="000000"/>
            </w:tcBorders>
            <w:vAlign w:val="top"/>
          </w:tcPr>
          <w:p>
            <w:pPr>
              <w:pStyle w:val="TableText"/>
              <w:spacing w:before="257" w:line="222" w:lineRule="auto"/>
              <w:ind w:left="478"/>
            </w:pPr>
            <w:r>
              <w:rPr>
                <w:spacing w:val="-4"/>
              </w:rPr>
              <w:t>建设地点</w:t>
            </w:r>
          </w:p>
        </w:tc>
        <w:tc>
          <w:tcPr>
            <w:tcW w:w="7292" w:type="dxa"/>
            <w:gridSpan w:val="3"/>
            <w:tcBorders>
              <w:right w:val="single" w:sz="10" w:space="0" w:color="000000"/>
            </w:tcBorders>
            <w:vAlign w:val="top"/>
          </w:tcPr>
          <w:p>
            <w:pPr>
              <w:pStyle w:val="TableText"/>
              <w:spacing w:before="258" w:line="219" w:lineRule="auto"/>
              <w:ind w:left="585"/>
            </w:pPr>
            <w:r>
              <w:rPr>
                <w:spacing w:val="-2"/>
              </w:rPr>
              <w:t>德州天衢新区晶华大道</w:t>
            </w:r>
            <w:r>
              <w:rPr>
                <w:spacing w:val="-32"/>
              </w:rPr>
              <w:t xml:space="preserve"> </w:t>
            </w:r>
            <w:r>
              <w:rPr>
                <w:rFonts w:ascii="Times New Roman" w:eastAsia="Times New Roman" w:hAnsi="Times New Roman" w:cs="Times New Roman"/>
                <w:spacing w:val="-2"/>
              </w:rPr>
              <w:t>1227</w:t>
            </w:r>
            <w:r>
              <w:rPr>
                <w:rFonts w:ascii="Times New Roman" w:eastAsia="Times New Roman" w:hAnsi="Times New Roman" w:cs="Times New Roman"/>
                <w:spacing w:val="15"/>
              </w:rPr>
              <w:t xml:space="preserve"> </w:t>
            </w:r>
            <w:r>
              <w:rPr>
                <w:spacing w:val="-2"/>
              </w:rPr>
              <w:t>号德州三和电器有限公司院内</w:t>
            </w:r>
          </w:p>
        </w:tc>
      </w:tr>
      <w:tr>
        <w:tblPrEx>
          <w:tblW w:w="9214" w:type="dxa"/>
          <w:tblInd w:w="12" w:type="dxa"/>
          <w:tblLayout w:type="fixed"/>
          <w:tblCellMar>
            <w:top w:w="0" w:type="dxa"/>
            <w:left w:w="0" w:type="dxa"/>
            <w:bottom w:w="0" w:type="dxa"/>
            <w:right w:w="0" w:type="dxa"/>
          </w:tblCellMar>
        </w:tblPrEx>
        <w:trPr>
          <w:trHeight w:val="517"/>
        </w:trPr>
        <w:tc>
          <w:tcPr>
            <w:tcW w:w="1922" w:type="dxa"/>
            <w:tcBorders>
              <w:left w:val="single" w:sz="10" w:space="0" w:color="000000"/>
            </w:tcBorders>
            <w:vAlign w:val="top"/>
          </w:tcPr>
          <w:p>
            <w:pPr>
              <w:pStyle w:val="TableText"/>
              <w:spacing w:before="148" w:line="221" w:lineRule="auto"/>
              <w:ind w:left="475"/>
            </w:pPr>
            <w:r>
              <w:rPr>
                <w:spacing w:val="-3"/>
              </w:rPr>
              <w:t>地理坐标</w:t>
            </w:r>
          </w:p>
        </w:tc>
        <w:tc>
          <w:tcPr>
            <w:tcW w:w="7292" w:type="dxa"/>
            <w:gridSpan w:val="3"/>
            <w:tcBorders>
              <w:right w:val="single" w:sz="10" w:space="0" w:color="000000"/>
            </w:tcBorders>
            <w:vAlign w:val="top"/>
          </w:tcPr>
          <w:p>
            <w:pPr>
              <w:pStyle w:val="TableText"/>
              <w:spacing w:before="149" w:line="220" w:lineRule="auto"/>
              <w:ind w:left="595"/>
            </w:pPr>
            <w:r>
              <w:rPr>
                <w:spacing w:val="-3"/>
              </w:rPr>
              <w:t>东经：</w:t>
            </w:r>
            <w:r>
              <w:rPr>
                <w:rFonts w:ascii="Times New Roman" w:eastAsia="Times New Roman" w:hAnsi="Times New Roman" w:cs="Times New Roman"/>
                <w:spacing w:val="-3"/>
              </w:rPr>
              <w:t xml:space="preserve">116 </w:t>
            </w:r>
            <w:r>
              <w:rPr>
                <w:spacing w:val="-3"/>
              </w:rPr>
              <w:t>度</w:t>
            </w:r>
            <w:r>
              <w:rPr>
                <w:spacing w:val="-39"/>
              </w:rPr>
              <w:t xml:space="preserve"> </w:t>
            </w:r>
            <w:r>
              <w:rPr>
                <w:rFonts w:ascii="Times New Roman" w:eastAsia="Times New Roman" w:hAnsi="Times New Roman" w:cs="Times New Roman"/>
                <w:spacing w:val="-3"/>
              </w:rPr>
              <w:t xml:space="preserve">22 </w:t>
            </w:r>
            <w:r>
              <w:rPr>
                <w:spacing w:val="-3"/>
              </w:rPr>
              <w:t>分</w:t>
            </w:r>
            <w:r>
              <w:rPr>
                <w:spacing w:val="-50"/>
              </w:rPr>
              <w:t xml:space="preserve"> </w:t>
            </w:r>
            <w:r>
              <w:rPr>
                <w:rFonts w:ascii="Times New Roman" w:eastAsia="Times New Roman" w:hAnsi="Times New Roman" w:cs="Times New Roman"/>
                <w:spacing w:val="-3"/>
              </w:rPr>
              <w:t xml:space="preserve">31.348 </w:t>
            </w:r>
            <w:r>
              <w:rPr>
                <w:spacing w:val="-3"/>
              </w:rPr>
              <w:t>秒，北纬：</w:t>
            </w:r>
            <w:r>
              <w:rPr>
                <w:rFonts w:ascii="Times New Roman" w:eastAsia="Times New Roman" w:hAnsi="Times New Roman" w:cs="Times New Roman"/>
                <w:spacing w:val="-3"/>
              </w:rPr>
              <w:t xml:space="preserve">37 </w:t>
            </w:r>
            <w:r>
              <w:rPr>
                <w:spacing w:val="-3"/>
              </w:rPr>
              <w:t>度</w:t>
            </w:r>
            <w:r>
              <w:rPr>
                <w:spacing w:val="-55"/>
              </w:rPr>
              <w:t xml:space="preserve"> </w:t>
            </w:r>
            <w:r>
              <w:rPr>
                <w:rFonts w:ascii="Times New Roman" w:eastAsia="Times New Roman" w:hAnsi="Times New Roman" w:cs="Times New Roman"/>
                <w:spacing w:val="-3"/>
              </w:rPr>
              <w:t>26</w:t>
            </w:r>
            <w:r>
              <w:rPr>
                <w:rFonts w:ascii="Times New Roman" w:eastAsia="Times New Roman" w:hAnsi="Times New Roman" w:cs="Times New Roman"/>
                <w:spacing w:val="12"/>
              </w:rPr>
              <w:t xml:space="preserve"> </w:t>
            </w:r>
            <w:r>
              <w:rPr>
                <w:spacing w:val="-3"/>
              </w:rPr>
              <w:t>分</w:t>
            </w:r>
            <w:r>
              <w:rPr>
                <w:spacing w:val="-49"/>
              </w:rPr>
              <w:t xml:space="preserve"> </w:t>
            </w:r>
            <w:r>
              <w:rPr>
                <w:rFonts w:ascii="Times New Roman" w:eastAsia="Times New Roman" w:hAnsi="Times New Roman" w:cs="Times New Roman"/>
                <w:spacing w:val="-3"/>
              </w:rPr>
              <w:t>54.</w:t>
            </w:r>
            <w:r>
              <w:rPr>
                <w:rFonts w:ascii="Times New Roman" w:eastAsia="Times New Roman" w:hAnsi="Times New Roman" w:cs="Times New Roman"/>
                <w:spacing w:val="-31"/>
              </w:rPr>
              <w:t xml:space="preserve"> </w:t>
            </w:r>
            <w:r>
              <w:rPr>
                <w:rFonts w:ascii="Times New Roman" w:eastAsia="Times New Roman" w:hAnsi="Times New Roman" w:cs="Times New Roman"/>
                <w:spacing w:val="-3"/>
              </w:rPr>
              <w:t>159</w:t>
            </w:r>
            <w:r>
              <w:rPr>
                <w:rFonts w:ascii="Times New Roman" w:eastAsia="Times New Roman" w:hAnsi="Times New Roman" w:cs="Times New Roman"/>
                <w:spacing w:val="8"/>
              </w:rPr>
              <w:t xml:space="preserve"> </w:t>
            </w:r>
            <w:r>
              <w:rPr>
                <w:spacing w:val="-3"/>
              </w:rPr>
              <w:t>秒</w:t>
            </w:r>
          </w:p>
        </w:tc>
      </w:tr>
      <w:tr>
        <w:tblPrEx>
          <w:tblW w:w="9214" w:type="dxa"/>
          <w:tblInd w:w="12" w:type="dxa"/>
          <w:tblLayout w:type="fixed"/>
          <w:tblCellMar>
            <w:top w:w="0" w:type="dxa"/>
            <w:left w:w="0" w:type="dxa"/>
            <w:bottom w:w="0" w:type="dxa"/>
            <w:right w:w="0" w:type="dxa"/>
          </w:tblCellMar>
        </w:tblPrEx>
        <w:trPr>
          <w:trHeight w:val="1264"/>
        </w:trPr>
        <w:tc>
          <w:tcPr>
            <w:tcW w:w="1922" w:type="dxa"/>
            <w:tcBorders>
              <w:left w:val="single" w:sz="10" w:space="0" w:color="000000"/>
            </w:tcBorders>
            <w:vAlign w:val="top"/>
          </w:tcPr>
          <w:p>
            <w:pPr>
              <w:spacing w:line="289" w:lineRule="auto"/>
            </w:pPr>
          </w:p>
          <w:p>
            <w:pPr>
              <w:pStyle w:val="TableText"/>
              <w:spacing w:before="78"/>
              <w:ind w:left="499"/>
            </w:pPr>
            <w:r>
              <w:rPr>
                <w:spacing w:val="-9"/>
              </w:rPr>
              <w:t>国民经济</w:t>
            </w:r>
          </w:p>
          <w:p>
            <w:pPr>
              <w:pStyle w:val="TableText"/>
              <w:spacing w:line="220" w:lineRule="auto"/>
              <w:ind w:left="479"/>
            </w:pPr>
            <w:r>
              <w:rPr>
                <w:spacing w:val="-4"/>
              </w:rPr>
              <w:t>行业类别</w:t>
            </w:r>
          </w:p>
        </w:tc>
        <w:tc>
          <w:tcPr>
            <w:tcW w:w="2240" w:type="dxa"/>
            <w:vAlign w:val="top"/>
          </w:tcPr>
          <w:p>
            <w:pPr>
              <w:spacing w:line="290" w:lineRule="auto"/>
            </w:pPr>
          </w:p>
          <w:p>
            <w:pPr>
              <w:pStyle w:val="TableText"/>
              <w:spacing w:before="78" w:line="230" w:lineRule="auto"/>
              <w:ind w:left="883" w:right="51" w:hanging="832"/>
            </w:pPr>
            <w:r>
              <w:rPr>
                <w:rFonts w:ascii="Times New Roman" w:eastAsia="Times New Roman" w:hAnsi="Times New Roman" w:cs="Times New Roman"/>
                <w:spacing w:val="-1"/>
              </w:rPr>
              <w:t xml:space="preserve">C3989 </w:t>
            </w:r>
            <w:r>
              <w:rPr>
                <w:spacing w:val="-1"/>
              </w:rPr>
              <w:t>其他电子元件</w:t>
            </w:r>
            <w:r>
              <w:rPr>
                <w:spacing w:val="3"/>
              </w:rPr>
              <w:t xml:space="preserve"> </w:t>
            </w:r>
            <w:r>
              <w:rPr>
                <w:spacing w:val="-6"/>
              </w:rPr>
              <w:t>制造</w:t>
            </w:r>
          </w:p>
        </w:tc>
        <w:tc>
          <w:tcPr>
            <w:tcW w:w="2285" w:type="dxa"/>
            <w:vAlign w:val="top"/>
          </w:tcPr>
          <w:p>
            <w:pPr>
              <w:spacing w:line="289" w:lineRule="auto"/>
            </w:pPr>
          </w:p>
          <w:p>
            <w:pPr>
              <w:pStyle w:val="TableText"/>
              <w:spacing w:before="78"/>
              <w:ind w:left="675"/>
            </w:pPr>
            <w:r>
              <w:rPr>
                <w:spacing w:val="-4"/>
              </w:rPr>
              <w:t>建设项目</w:t>
            </w:r>
          </w:p>
          <w:p>
            <w:pPr>
              <w:pStyle w:val="TableText"/>
              <w:spacing w:line="220" w:lineRule="auto"/>
              <w:ind w:left="676"/>
            </w:pPr>
            <w:r>
              <w:rPr>
                <w:spacing w:val="-4"/>
              </w:rPr>
              <w:t>行业类别</w:t>
            </w:r>
          </w:p>
        </w:tc>
        <w:tc>
          <w:tcPr>
            <w:tcW w:w="2767" w:type="dxa"/>
            <w:tcBorders>
              <w:right w:val="single" w:sz="10" w:space="0" w:color="000000"/>
            </w:tcBorders>
            <w:vAlign w:val="top"/>
          </w:tcPr>
          <w:p>
            <w:pPr>
              <w:pStyle w:val="TableText"/>
              <w:spacing w:before="58" w:line="230" w:lineRule="auto"/>
              <w:ind w:left="16" w:right="3"/>
              <w:jc w:val="both"/>
              <w:rPr>
                <w:rFonts w:ascii="Times New Roman" w:eastAsia="Times New Roman" w:hAnsi="Times New Roman" w:cs="Times New Roman"/>
              </w:rPr>
            </w:pPr>
            <w:r>
              <w:rPr>
                <w:spacing w:val="8"/>
              </w:rPr>
              <w:t>三十六、计算机、通信和</w:t>
            </w:r>
            <w:r>
              <w:rPr>
                <w:spacing w:val="2"/>
              </w:rPr>
              <w:t xml:space="preserve"> </w:t>
            </w:r>
            <w:r>
              <w:rPr>
                <w:spacing w:val="8"/>
              </w:rPr>
              <w:t>其他电子设备制造业，电</w:t>
            </w:r>
            <w:r>
              <w:rPr>
                <w:spacing w:val="3"/>
              </w:rPr>
              <w:t xml:space="preserve"> </w:t>
            </w:r>
            <w:r>
              <w:rPr>
                <w:spacing w:val="8"/>
              </w:rPr>
              <w:t>子元件及电子专用材料制</w:t>
            </w:r>
            <w:r>
              <w:rPr>
                <w:spacing w:val="3"/>
              </w:rPr>
              <w:t xml:space="preserve"> </w:t>
            </w:r>
            <w:r>
              <w:rPr>
                <w:spacing w:val="-5"/>
              </w:rPr>
              <w:t>造</w:t>
            </w:r>
            <w:r>
              <w:rPr>
                <w:spacing w:val="-50"/>
              </w:rPr>
              <w:t xml:space="preserve"> </w:t>
            </w:r>
            <w:r>
              <w:rPr>
                <w:rFonts w:ascii="Times New Roman" w:eastAsia="Times New Roman" w:hAnsi="Times New Roman" w:cs="Times New Roman"/>
                <w:spacing w:val="-5"/>
              </w:rPr>
              <w:t>398</w:t>
            </w:r>
          </w:p>
        </w:tc>
      </w:tr>
      <w:tr>
        <w:tblPrEx>
          <w:tblW w:w="9214" w:type="dxa"/>
          <w:tblInd w:w="12" w:type="dxa"/>
          <w:tblLayout w:type="fixed"/>
          <w:tblCellMar>
            <w:top w:w="0" w:type="dxa"/>
            <w:left w:w="0" w:type="dxa"/>
            <w:bottom w:w="0" w:type="dxa"/>
            <w:right w:w="0" w:type="dxa"/>
          </w:tblCellMar>
        </w:tblPrEx>
        <w:trPr>
          <w:trHeight w:val="1574"/>
        </w:trPr>
        <w:tc>
          <w:tcPr>
            <w:tcW w:w="1922" w:type="dxa"/>
            <w:tcBorders>
              <w:left w:val="single" w:sz="10" w:space="0" w:color="000000"/>
            </w:tcBorders>
            <w:vAlign w:val="top"/>
          </w:tcPr>
          <w:p>
            <w:pPr>
              <w:spacing w:line="299" w:lineRule="auto"/>
            </w:pPr>
          </w:p>
          <w:p>
            <w:pPr>
              <w:spacing w:line="300" w:lineRule="auto"/>
            </w:pPr>
          </w:p>
          <w:p>
            <w:pPr>
              <w:pStyle w:val="TableText"/>
              <w:spacing w:before="78" w:line="221" w:lineRule="auto"/>
              <w:ind w:left="478"/>
            </w:pPr>
            <w:r>
              <w:rPr>
                <w:spacing w:val="-4"/>
              </w:rPr>
              <w:t>建设性质</w:t>
            </w:r>
          </w:p>
        </w:tc>
        <w:tc>
          <w:tcPr>
            <w:tcW w:w="2240" w:type="dxa"/>
            <w:vAlign w:val="top"/>
          </w:tcPr>
          <w:p>
            <w:pPr>
              <w:pStyle w:val="TableText"/>
              <w:spacing w:before="216" w:line="218" w:lineRule="auto"/>
              <w:ind w:left="787"/>
            </w:pPr>
            <w:r>
              <w:rPr>
                <w:position w:val="-4"/>
              </w:rPr>
              <w:drawing>
                <wp:inline distT="0" distB="0" distL="0" distR="0">
                  <wp:extent cx="109855" cy="1600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5"/>
                          <a:stretch>
                            <a:fillRect/>
                          </a:stretch>
                        </pic:blipFill>
                        <pic:spPr>
                          <a:xfrm>
                            <a:off x="0" y="0"/>
                            <a:ext cx="110185" cy="160477"/>
                          </a:xfrm>
                          <a:prstGeom prst="rect">
                            <a:avLst/>
                          </a:prstGeom>
                        </pic:spPr>
                      </pic:pic>
                    </a:graphicData>
                  </a:graphic>
                </wp:inline>
              </w:drawing>
            </w:r>
            <w:r>
              <w:rPr>
                <w:spacing w:val="8"/>
              </w:rPr>
              <w:t>新建</w:t>
            </w:r>
          </w:p>
          <w:p>
            <w:pPr>
              <w:pStyle w:val="TableText"/>
              <w:spacing w:before="26" w:line="218" w:lineRule="auto"/>
              <w:ind w:left="787"/>
            </w:pPr>
            <w:r>
              <w:rPr>
                <w:position w:val="-4"/>
              </w:rPr>
              <w:drawing>
                <wp:inline distT="0" distB="0" distL="0" distR="0">
                  <wp:extent cx="109855" cy="1600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5"/>
                          <a:stretch>
                            <a:fillRect/>
                          </a:stretch>
                        </pic:blipFill>
                        <pic:spPr>
                          <a:xfrm>
                            <a:off x="0" y="0"/>
                            <a:ext cx="110185" cy="160477"/>
                          </a:xfrm>
                          <a:prstGeom prst="rect">
                            <a:avLst/>
                          </a:prstGeom>
                        </pic:spPr>
                      </pic:pic>
                    </a:graphicData>
                  </a:graphic>
                </wp:inline>
              </w:drawing>
            </w:r>
            <w:r>
              <w:rPr>
                <w:spacing w:val="8"/>
              </w:rPr>
              <w:t>改建</w:t>
            </w:r>
          </w:p>
          <w:p>
            <w:pPr>
              <w:pStyle w:val="TableText"/>
              <w:spacing w:before="28" w:line="218" w:lineRule="auto"/>
              <w:ind w:left="787"/>
            </w:pPr>
            <w:r>
              <w:rPr>
                <w:position w:val="-4"/>
              </w:rPr>
              <w:drawing>
                <wp:inline distT="0" distB="0" distL="0" distR="0">
                  <wp:extent cx="109855" cy="1600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5"/>
                          <a:stretch>
                            <a:fillRect/>
                          </a:stretch>
                        </pic:blipFill>
                        <pic:spPr>
                          <a:xfrm>
                            <a:off x="0" y="0"/>
                            <a:ext cx="110185" cy="160477"/>
                          </a:xfrm>
                          <a:prstGeom prst="rect">
                            <a:avLst/>
                          </a:prstGeom>
                        </pic:spPr>
                      </pic:pic>
                    </a:graphicData>
                  </a:graphic>
                </wp:inline>
              </w:drawing>
            </w:r>
            <w:r>
              <w:rPr>
                <w:spacing w:val="8"/>
              </w:rPr>
              <w:t>扩建</w:t>
            </w:r>
          </w:p>
          <w:p>
            <w:pPr>
              <w:pStyle w:val="TableText"/>
              <w:spacing w:before="26" w:line="190" w:lineRule="auto"/>
              <w:ind w:left="547"/>
            </w:pPr>
            <w:r>
              <w:rPr>
                <w:rFonts w:ascii="微软雅黑" w:eastAsia="微软雅黑" w:hAnsi="微软雅黑" w:cs="微软雅黑"/>
                <w:spacing w:val="-10"/>
              </w:rPr>
              <w:t>区</w:t>
            </w:r>
            <w:r>
              <w:rPr>
                <w:spacing w:val="-10"/>
              </w:rPr>
              <w:t>技术改造</w:t>
            </w:r>
          </w:p>
        </w:tc>
        <w:tc>
          <w:tcPr>
            <w:tcW w:w="2285" w:type="dxa"/>
            <w:vAlign w:val="top"/>
          </w:tcPr>
          <w:p>
            <w:pPr>
              <w:spacing w:line="444" w:lineRule="auto"/>
            </w:pPr>
          </w:p>
          <w:p>
            <w:pPr>
              <w:pStyle w:val="TableText"/>
              <w:spacing w:before="78"/>
              <w:ind w:left="675"/>
            </w:pPr>
            <w:r>
              <w:rPr>
                <w:spacing w:val="-4"/>
              </w:rPr>
              <w:t>建设项目</w:t>
            </w:r>
          </w:p>
          <w:p>
            <w:pPr>
              <w:pStyle w:val="TableText"/>
              <w:spacing w:line="220" w:lineRule="auto"/>
              <w:ind w:left="703"/>
            </w:pPr>
            <w:r>
              <w:rPr>
                <w:spacing w:val="-11"/>
              </w:rPr>
              <w:t>申报情形</w:t>
            </w:r>
          </w:p>
        </w:tc>
        <w:tc>
          <w:tcPr>
            <w:tcW w:w="2767" w:type="dxa"/>
            <w:tcBorders>
              <w:right w:val="single" w:sz="10" w:space="0" w:color="000000"/>
            </w:tcBorders>
            <w:vAlign w:val="top"/>
          </w:tcPr>
          <w:p>
            <w:pPr>
              <w:pStyle w:val="TableText"/>
              <w:spacing w:before="59" w:line="182" w:lineRule="auto"/>
              <w:ind w:left="27"/>
            </w:pPr>
            <w:r>
              <w:rPr>
                <w:rFonts w:ascii="微软雅黑" w:eastAsia="微软雅黑" w:hAnsi="微软雅黑" w:cs="微软雅黑"/>
                <w:spacing w:val="-7"/>
              </w:rPr>
              <w:t>区</w:t>
            </w:r>
            <w:r>
              <w:rPr>
                <w:spacing w:val="-7"/>
              </w:rPr>
              <w:t>首次申报项目</w:t>
            </w:r>
          </w:p>
          <w:p>
            <w:pPr>
              <w:pStyle w:val="TableText"/>
              <w:spacing w:before="1" w:line="230" w:lineRule="auto"/>
              <w:ind w:left="302" w:right="3" w:hanging="275"/>
            </w:pPr>
            <w:r>
              <w:rPr>
                <w:position w:val="-4"/>
              </w:rPr>
              <w:drawing>
                <wp:inline distT="0" distB="0" distL="0" distR="0">
                  <wp:extent cx="109855" cy="1600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5"/>
                          <a:stretch>
                            <a:fillRect/>
                          </a:stretch>
                        </pic:blipFill>
                        <pic:spPr>
                          <a:xfrm>
                            <a:off x="0" y="0"/>
                            <a:ext cx="110185" cy="160477"/>
                          </a:xfrm>
                          <a:prstGeom prst="rect">
                            <a:avLst/>
                          </a:prstGeom>
                        </pic:spPr>
                      </pic:pic>
                    </a:graphicData>
                  </a:graphic>
                </wp:inline>
              </w:drawing>
            </w:r>
            <w:r>
              <w:rPr>
                <w:spacing w:val="14"/>
              </w:rPr>
              <w:t>不予批准后再次申报项</w:t>
            </w:r>
            <w:r>
              <w:rPr>
                <w:spacing w:val="6"/>
              </w:rPr>
              <w:t xml:space="preserve"> </w:t>
            </w:r>
            <w:r>
              <w:t>目</w:t>
            </w:r>
          </w:p>
          <w:p>
            <w:pPr>
              <w:pStyle w:val="TableText"/>
              <w:spacing w:before="22" w:line="218" w:lineRule="auto"/>
              <w:ind w:left="27"/>
            </w:pPr>
            <w:r>
              <w:rPr>
                <w:position w:val="-4"/>
              </w:rPr>
              <w:drawing>
                <wp:inline distT="0" distB="0" distL="0" distR="0">
                  <wp:extent cx="109855" cy="1600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5"/>
                          <a:stretch>
                            <a:fillRect/>
                          </a:stretch>
                        </pic:blipFill>
                        <pic:spPr>
                          <a:xfrm>
                            <a:off x="0" y="0"/>
                            <a:ext cx="110185" cy="160477"/>
                          </a:xfrm>
                          <a:prstGeom prst="rect">
                            <a:avLst/>
                          </a:prstGeom>
                        </pic:spPr>
                      </pic:pic>
                    </a:graphicData>
                  </a:graphic>
                </wp:inline>
              </w:drawing>
            </w:r>
            <w:r>
              <w:rPr>
                <w:spacing w:val="2"/>
              </w:rPr>
              <w:t>超五年重新审核项目</w:t>
            </w:r>
          </w:p>
          <w:p>
            <w:pPr>
              <w:pStyle w:val="TableText"/>
              <w:spacing w:before="27" w:line="199" w:lineRule="auto"/>
              <w:ind w:left="27"/>
            </w:pPr>
            <w:r>
              <w:rPr>
                <w:position w:val="-4"/>
              </w:rPr>
              <w:drawing>
                <wp:inline distT="0" distB="0" distL="0" distR="0">
                  <wp:extent cx="109855" cy="1600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5"/>
                          <a:stretch>
                            <a:fillRect/>
                          </a:stretch>
                        </pic:blipFill>
                        <pic:spPr>
                          <a:xfrm>
                            <a:off x="0" y="0"/>
                            <a:ext cx="110185" cy="160477"/>
                          </a:xfrm>
                          <a:prstGeom prst="rect">
                            <a:avLst/>
                          </a:prstGeom>
                        </pic:spPr>
                      </pic:pic>
                    </a:graphicData>
                  </a:graphic>
                </wp:inline>
              </w:drawing>
            </w:r>
            <w:r>
              <w:rPr>
                <w:spacing w:val="1"/>
              </w:rPr>
              <w:t>重大变动重新报批项目</w:t>
            </w:r>
          </w:p>
        </w:tc>
      </w:tr>
      <w:tr>
        <w:tblPrEx>
          <w:tblW w:w="9214" w:type="dxa"/>
          <w:tblInd w:w="12" w:type="dxa"/>
          <w:tblLayout w:type="fixed"/>
          <w:tblCellMar>
            <w:top w:w="0" w:type="dxa"/>
            <w:left w:w="0" w:type="dxa"/>
            <w:bottom w:w="0" w:type="dxa"/>
            <w:right w:w="0" w:type="dxa"/>
          </w:tblCellMar>
        </w:tblPrEx>
        <w:trPr>
          <w:trHeight w:val="870"/>
        </w:trPr>
        <w:tc>
          <w:tcPr>
            <w:tcW w:w="1922" w:type="dxa"/>
            <w:tcBorders>
              <w:left w:val="single" w:sz="10" w:space="0" w:color="000000"/>
            </w:tcBorders>
            <w:vAlign w:val="top"/>
          </w:tcPr>
          <w:p>
            <w:pPr>
              <w:pStyle w:val="TableText"/>
              <w:spacing w:before="138" w:line="244" w:lineRule="auto"/>
              <w:ind w:left="17" w:firstLine="65"/>
            </w:pPr>
            <w:r>
              <w:rPr>
                <w:spacing w:val="-11"/>
              </w:rPr>
              <w:t>项目审批（核准</w:t>
            </w:r>
            <w:r>
              <w:rPr>
                <w:rFonts w:ascii="Times New Roman" w:eastAsia="Times New Roman" w:hAnsi="Times New Roman" w:cs="Times New Roman"/>
                <w:spacing w:val="-11"/>
              </w:rPr>
              <w:t>/</w:t>
            </w:r>
            <w:r>
              <w:rPr>
                <w:rFonts w:ascii="Times New Roman" w:eastAsia="Times New Roman" w:hAnsi="Times New Roman" w:cs="Times New Roman"/>
                <w:spacing w:val="1"/>
              </w:rPr>
              <w:t xml:space="preserve">   </w:t>
            </w:r>
            <w:r>
              <w:rPr>
                <w:spacing w:val="-31"/>
              </w:rPr>
              <w:t>备案）部门（选填）</w:t>
            </w:r>
          </w:p>
        </w:tc>
        <w:tc>
          <w:tcPr>
            <w:tcW w:w="2240" w:type="dxa"/>
            <w:vAlign w:val="top"/>
          </w:tcPr>
          <w:p>
            <w:pPr>
              <w:pStyle w:val="TableText"/>
              <w:spacing w:before="177" w:line="229" w:lineRule="auto"/>
              <w:ind w:left="883" w:right="42" w:hanging="840"/>
            </w:pPr>
            <w:r>
              <w:rPr>
                <w:spacing w:val="-2"/>
              </w:rPr>
              <w:t>德州天衢新区经济发</w:t>
            </w:r>
            <w:r>
              <w:rPr>
                <w:spacing w:val="6"/>
              </w:rPr>
              <w:t xml:space="preserve"> </w:t>
            </w:r>
            <w:r>
              <w:rPr>
                <w:spacing w:val="-6"/>
              </w:rPr>
              <w:t>展部</w:t>
            </w:r>
          </w:p>
        </w:tc>
        <w:tc>
          <w:tcPr>
            <w:tcW w:w="2285" w:type="dxa"/>
            <w:vAlign w:val="top"/>
          </w:tcPr>
          <w:p>
            <w:pPr>
              <w:pStyle w:val="TableText"/>
              <w:spacing w:before="139" w:line="244" w:lineRule="auto"/>
              <w:ind w:left="75" w:right="77" w:firstLine="204"/>
            </w:pPr>
            <w:r>
              <w:rPr>
                <w:spacing w:val="-2"/>
              </w:rPr>
              <w:t>项目审批（核准</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spacing w:val="-4"/>
              </w:rPr>
              <w:t>备案）文号（选填）</w:t>
            </w:r>
          </w:p>
        </w:tc>
        <w:tc>
          <w:tcPr>
            <w:tcW w:w="2767" w:type="dxa"/>
            <w:tcBorders>
              <w:right w:val="single" w:sz="10" w:space="0" w:color="000000"/>
            </w:tcBorders>
            <w:vAlign w:val="top"/>
          </w:tcPr>
          <w:p>
            <w:pPr>
              <w:spacing w:line="302" w:lineRule="auto"/>
            </w:pPr>
          </w:p>
          <w:p>
            <w:pPr>
              <w:spacing w:before="69" w:line="188" w:lineRule="auto"/>
              <w:ind w:left="2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2401-371471-07-02-735326</w:t>
            </w:r>
          </w:p>
        </w:tc>
      </w:tr>
      <w:tr>
        <w:tblPrEx>
          <w:tblW w:w="9214" w:type="dxa"/>
          <w:tblInd w:w="12" w:type="dxa"/>
          <w:tblLayout w:type="fixed"/>
          <w:tblCellMar>
            <w:top w:w="0" w:type="dxa"/>
            <w:left w:w="0" w:type="dxa"/>
            <w:bottom w:w="0" w:type="dxa"/>
            <w:right w:w="0" w:type="dxa"/>
          </w:tblCellMar>
        </w:tblPrEx>
        <w:trPr>
          <w:trHeight w:val="658"/>
        </w:trPr>
        <w:tc>
          <w:tcPr>
            <w:tcW w:w="1922" w:type="dxa"/>
            <w:tcBorders>
              <w:left w:val="single" w:sz="10" w:space="0" w:color="000000"/>
            </w:tcBorders>
            <w:vAlign w:val="top"/>
          </w:tcPr>
          <w:p>
            <w:pPr>
              <w:pStyle w:val="TableText"/>
              <w:spacing w:before="226" w:line="221" w:lineRule="auto"/>
              <w:ind w:left="118"/>
            </w:pPr>
            <w:r>
              <w:rPr>
                <w:spacing w:val="-2"/>
              </w:rPr>
              <w:t>总投资（万元）</w:t>
            </w:r>
          </w:p>
        </w:tc>
        <w:tc>
          <w:tcPr>
            <w:tcW w:w="2240" w:type="dxa"/>
            <w:vAlign w:val="top"/>
          </w:tcPr>
          <w:p>
            <w:pPr>
              <w:spacing w:before="268" w:line="188" w:lineRule="auto"/>
              <w:ind w:left="100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60</w:t>
            </w:r>
          </w:p>
        </w:tc>
        <w:tc>
          <w:tcPr>
            <w:tcW w:w="2285" w:type="dxa"/>
            <w:vAlign w:val="top"/>
          </w:tcPr>
          <w:p>
            <w:pPr>
              <w:pStyle w:val="TableText"/>
              <w:spacing w:before="226" w:line="221" w:lineRule="auto"/>
              <w:ind w:left="192"/>
            </w:pPr>
            <w:r>
              <w:rPr>
                <w:spacing w:val="-2"/>
              </w:rPr>
              <w:t>环保投资（万元）</w:t>
            </w:r>
          </w:p>
        </w:tc>
        <w:tc>
          <w:tcPr>
            <w:tcW w:w="2767" w:type="dxa"/>
            <w:tcBorders>
              <w:right w:val="single" w:sz="10" w:space="0" w:color="000000"/>
            </w:tcBorders>
            <w:vAlign w:val="top"/>
          </w:tcPr>
          <w:p>
            <w:pPr>
              <w:spacing w:before="268" w:line="188" w:lineRule="auto"/>
              <w:ind w:left="1263"/>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22</w:t>
            </w:r>
          </w:p>
        </w:tc>
      </w:tr>
      <w:tr>
        <w:tblPrEx>
          <w:tblW w:w="9214" w:type="dxa"/>
          <w:tblInd w:w="12" w:type="dxa"/>
          <w:tblLayout w:type="fixed"/>
          <w:tblCellMar>
            <w:top w:w="0" w:type="dxa"/>
            <w:left w:w="0" w:type="dxa"/>
            <w:bottom w:w="0" w:type="dxa"/>
            <w:right w:w="0" w:type="dxa"/>
          </w:tblCellMar>
        </w:tblPrEx>
        <w:trPr>
          <w:trHeight w:val="703"/>
        </w:trPr>
        <w:tc>
          <w:tcPr>
            <w:tcW w:w="1922" w:type="dxa"/>
            <w:tcBorders>
              <w:left w:val="single" w:sz="10" w:space="0" w:color="000000"/>
            </w:tcBorders>
            <w:vAlign w:val="top"/>
          </w:tcPr>
          <w:p>
            <w:pPr>
              <w:pStyle w:val="TableText"/>
              <w:spacing w:before="214" w:line="361" w:lineRule="exact"/>
              <w:jc w:val="right"/>
            </w:pPr>
            <w:r>
              <w:rPr>
                <w:spacing w:val="-26"/>
                <w:position w:val="2"/>
              </w:rPr>
              <w:t>环保投资占比（</w:t>
            </w:r>
            <w:r>
              <w:rPr>
                <w:rFonts w:ascii="Times New Roman" w:eastAsia="Times New Roman" w:hAnsi="Times New Roman" w:cs="Times New Roman"/>
                <w:spacing w:val="-26"/>
                <w:position w:val="2"/>
              </w:rPr>
              <w:t>%</w:t>
            </w:r>
            <w:r>
              <w:rPr>
                <w:spacing w:val="-26"/>
                <w:position w:val="2"/>
              </w:rPr>
              <w:t>）</w:t>
            </w:r>
          </w:p>
        </w:tc>
        <w:tc>
          <w:tcPr>
            <w:tcW w:w="2240" w:type="dxa"/>
            <w:vAlign w:val="top"/>
          </w:tcPr>
          <w:p>
            <w:pPr>
              <w:spacing w:before="291" w:line="188" w:lineRule="auto"/>
              <w:ind w:left="913"/>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36.7</w:t>
            </w:r>
          </w:p>
        </w:tc>
        <w:tc>
          <w:tcPr>
            <w:tcW w:w="2285" w:type="dxa"/>
            <w:vAlign w:val="top"/>
          </w:tcPr>
          <w:p>
            <w:pPr>
              <w:pStyle w:val="TableText"/>
              <w:spacing w:before="249" w:line="221" w:lineRule="auto"/>
              <w:ind w:left="671"/>
            </w:pPr>
            <w:r>
              <w:rPr>
                <w:spacing w:val="-3"/>
              </w:rPr>
              <w:t>施工工期</w:t>
            </w:r>
          </w:p>
        </w:tc>
        <w:tc>
          <w:tcPr>
            <w:tcW w:w="2767" w:type="dxa"/>
            <w:tcBorders>
              <w:right w:val="single" w:sz="10" w:space="0" w:color="000000"/>
            </w:tcBorders>
            <w:vAlign w:val="top"/>
          </w:tcPr>
          <w:p>
            <w:pPr>
              <w:pStyle w:val="TableText"/>
              <w:spacing w:before="250" w:line="220" w:lineRule="auto"/>
              <w:ind w:left="1077"/>
            </w:pPr>
            <w:r>
              <w:rPr>
                <w:rFonts w:ascii="Times New Roman" w:eastAsia="Times New Roman" w:hAnsi="Times New Roman" w:cs="Times New Roman"/>
                <w:spacing w:val="-13"/>
              </w:rPr>
              <w:t>1</w:t>
            </w:r>
            <w:r>
              <w:rPr>
                <w:rFonts w:ascii="Times New Roman" w:eastAsia="Times New Roman" w:hAnsi="Times New Roman" w:cs="Times New Roman"/>
                <w:spacing w:val="9"/>
              </w:rPr>
              <w:t xml:space="preserve"> </w:t>
            </w:r>
            <w:r>
              <w:rPr>
                <w:spacing w:val="-13"/>
              </w:rPr>
              <w:t>个月</w:t>
            </w:r>
          </w:p>
        </w:tc>
      </w:tr>
      <w:tr>
        <w:tblPrEx>
          <w:tblW w:w="9214" w:type="dxa"/>
          <w:tblInd w:w="12" w:type="dxa"/>
          <w:tblLayout w:type="fixed"/>
          <w:tblCellMar>
            <w:top w:w="0" w:type="dxa"/>
            <w:left w:w="0" w:type="dxa"/>
            <w:bottom w:w="0" w:type="dxa"/>
            <w:right w:w="0" w:type="dxa"/>
          </w:tblCellMar>
        </w:tblPrEx>
        <w:trPr>
          <w:trHeight w:val="752"/>
        </w:trPr>
        <w:tc>
          <w:tcPr>
            <w:tcW w:w="1922" w:type="dxa"/>
            <w:tcBorders>
              <w:left w:val="single" w:sz="10" w:space="0" w:color="000000"/>
            </w:tcBorders>
            <w:vAlign w:val="top"/>
          </w:tcPr>
          <w:p>
            <w:pPr>
              <w:pStyle w:val="TableText"/>
              <w:spacing w:before="276" w:line="221" w:lineRule="auto"/>
              <w:ind w:left="239"/>
            </w:pPr>
            <w:r>
              <w:rPr>
                <w:spacing w:val="-3"/>
              </w:rPr>
              <w:t>是否开工建设</w:t>
            </w:r>
          </w:p>
        </w:tc>
        <w:tc>
          <w:tcPr>
            <w:tcW w:w="2240" w:type="dxa"/>
            <w:vAlign w:val="top"/>
          </w:tcPr>
          <w:p>
            <w:pPr>
              <w:pStyle w:val="TableText"/>
              <w:spacing w:before="123" w:line="180" w:lineRule="auto"/>
              <w:ind w:left="14"/>
            </w:pPr>
            <w:r>
              <w:rPr>
                <w:rFonts w:ascii="微软雅黑" w:eastAsia="微软雅黑" w:hAnsi="微软雅黑" w:cs="微软雅黑"/>
                <w:spacing w:val="-24"/>
              </w:rPr>
              <w:t>区</w:t>
            </w:r>
            <w:r>
              <w:rPr>
                <w:spacing w:val="-24"/>
              </w:rPr>
              <w:t>否</w:t>
            </w:r>
          </w:p>
          <w:p>
            <w:pPr>
              <w:pStyle w:val="TableText"/>
              <w:spacing w:line="223" w:lineRule="auto"/>
              <w:ind w:left="28"/>
            </w:pPr>
            <w:r>
              <w:rPr>
                <w:spacing w:val="-17"/>
              </w:rPr>
              <w:t>□是</w:t>
            </w:r>
            <w:r>
              <w:t xml:space="preserve"> </w:t>
            </w:r>
            <w:r>
              <w:rPr>
                <w:u w:val="single" w:color="auto"/>
              </w:rPr>
              <w:t xml:space="preserve">        </w:t>
            </w:r>
          </w:p>
        </w:tc>
        <w:tc>
          <w:tcPr>
            <w:tcW w:w="2285" w:type="dxa"/>
            <w:vAlign w:val="top"/>
          </w:tcPr>
          <w:p>
            <w:pPr>
              <w:pStyle w:val="TableText"/>
              <w:spacing w:before="276" w:line="221" w:lineRule="auto"/>
              <w:ind w:left="343"/>
            </w:pPr>
            <w:r>
              <w:rPr>
                <w:spacing w:val="-12"/>
              </w:rPr>
              <w:t>用地面积（</w:t>
            </w:r>
            <w:r>
              <w:rPr>
                <w:rFonts w:ascii="Times New Roman" w:eastAsia="Times New Roman" w:hAnsi="Times New Roman" w:cs="Times New Roman"/>
                <w:spacing w:val="-12"/>
              </w:rPr>
              <w:t>m</w:t>
            </w:r>
            <w:r>
              <w:rPr>
                <w:rFonts w:ascii="Times New Roman" w:eastAsia="Times New Roman" w:hAnsi="Times New Roman" w:cs="Times New Roman"/>
                <w:spacing w:val="-2"/>
                <w:position w:val="7"/>
                <w:sz w:val="15"/>
                <w:szCs w:val="15"/>
              </w:rPr>
              <w:t>2</w:t>
            </w:r>
            <w:r>
              <w:rPr>
                <w:spacing w:val="-2"/>
              </w:rPr>
              <w:t>）</w:t>
            </w:r>
          </w:p>
        </w:tc>
        <w:tc>
          <w:tcPr>
            <w:tcW w:w="2767" w:type="dxa"/>
            <w:tcBorders>
              <w:right w:val="single" w:sz="10" w:space="0" w:color="000000"/>
            </w:tcBorders>
            <w:vAlign w:val="top"/>
          </w:tcPr>
          <w:p>
            <w:pPr>
              <w:pStyle w:val="TableText"/>
              <w:spacing w:before="276" w:line="221" w:lineRule="auto"/>
              <w:ind w:left="612"/>
            </w:pPr>
            <w:r>
              <w:rPr>
                <w:rFonts w:ascii="Times New Roman" w:eastAsia="Times New Roman" w:hAnsi="Times New Roman" w:cs="Times New Roman"/>
                <w:spacing w:val="-2"/>
              </w:rPr>
              <w:t>800</w:t>
            </w:r>
            <w:r>
              <w:rPr>
                <w:spacing w:val="-2"/>
              </w:rPr>
              <w:t>（不新增）</w:t>
            </w:r>
          </w:p>
        </w:tc>
      </w:tr>
      <w:tr>
        <w:tblPrEx>
          <w:tblW w:w="9214" w:type="dxa"/>
          <w:tblInd w:w="12" w:type="dxa"/>
          <w:tblLayout w:type="fixed"/>
          <w:tblCellMar>
            <w:top w:w="0" w:type="dxa"/>
            <w:left w:w="0" w:type="dxa"/>
            <w:bottom w:w="0" w:type="dxa"/>
            <w:right w:w="0" w:type="dxa"/>
          </w:tblCellMar>
        </w:tblPrEx>
        <w:trPr>
          <w:trHeight w:val="676"/>
        </w:trPr>
        <w:tc>
          <w:tcPr>
            <w:tcW w:w="1922" w:type="dxa"/>
            <w:tcBorders>
              <w:left w:val="single" w:sz="10" w:space="0" w:color="000000"/>
            </w:tcBorders>
            <w:vAlign w:val="top"/>
          </w:tcPr>
          <w:p>
            <w:pPr>
              <w:pStyle w:val="TableText"/>
              <w:spacing w:before="75" w:line="227" w:lineRule="auto"/>
              <w:ind w:left="713" w:right="240" w:hanging="477"/>
            </w:pPr>
            <w:r>
              <w:rPr>
                <w:spacing w:val="-2"/>
              </w:rPr>
              <w:t>专项评价设置</w:t>
            </w:r>
            <w:r>
              <w:t xml:space="preserve"> </w:t>
            </w:r>
            <w:r>
              <w:rPr>
                <w:spacing w:val="-4"/>
              </w:rPr>
              <w:t>情况</w:t>
            </w:r>
          </w:p>
        </w:tc>
        <w:tc>
          <w:tcPr>
            <w:tcW w:w="7292" w:type="dxa"/>
            <w:gridSpan w:val="3"/>
            <w:tcBorders>
              <w:right w:val="single" w:sz="10" w:space="0" w:color="000000"/>
            </w:tcBorders>
            <w:vAlign w:val="top"/>
          </w:tcPr>
          <w:p>
            <w:pPr>
              <w:pStyle w:val="TableText"/>
              <w:spacing w:before="231" w:line="221" w:lineRule="auto"/>
              <w:ind w:left="3531"/>
            </w:pPr>
            <w:r>
              <w:t>无</w:t>
            </w:r>
          </w:p>
        </w:tc>
      </w:tr>
      <w:tr>
        <w:tblPrEx>
          <w:tblW w:w="9214" w:type="dxa"/>
          <w:tblInd w:w="12" w:type="dxa"/>
          <w:tblLayout w:type="fixed"/>
          <w:tblCellMar>
            <w:top w:w="0" w:type="dxa"/>
            <w:left w:w="0" w:type="dxa"/>
            <w:bottom w:w="0" w:type="dxa"/>
            <w:right w:w="0" w:type="dxa"/>
          </w:tblCellMar>
        </w:tblPrEx>
        <w:trPr>
          <w:trHeight w:val="1559"/>
        </w:trPr>
        <w:tc>
          <w:tcPr>
            <w:tcW w:w="1922" w:type="dxa"/>
            <w:tcBorders>
              <w:left w:val="single" w:sz="10" w:space="0" w:color="000000"/>
            </w:tcBorders>
            <w:vAlign w:val="top"/>
          </w:tcPr>
          <w:p>
            <w:pPr>
              <w:spacing w:line="297" w:lineRule="auto"/>
            </w:pPr>
          </w:p>
          <w:p>
            <w:pPr>
              <w:spacing w:line="297" w:lineRule="auto"/>
            </w:pPr>
          </w:p>
          <w:p>
            <w:pPr>
              <w:pStyle w:val="TableText"/>
              <w:spacing w:before="78" w:line="221" w:lineRule="auto"/>
              <w:ind w:left="476"/>
            </w:pPr>
            <w:r>
              <w:rPr>
                <w:spacing w:val="-3"/>
              </w:rPr>
              <w:t>规划情况</w:t>
            </w:r>
          </w:p>
        </w:tc>
        <w:tc>
          <w:tcPr>
            <w:tcW w:w="7292" w:type="dxa"/>
            <w:gridSpan w:val="3"/>
            <w:tcBorders>
              <w:right w:val="single" w:sz="10" w:space="0" w:color="000000"/>
            </w:tcBorders>
            <w:vAlign w:val="top"/>
          </w:tcPr>
          <w:p>
            <w:pPr>
              <w:pStyle w:val="TableText"/>
              <w:spacing w:before="53" w:line="219" w:lineRule="auto"/>
              <w:ind w:left="107"/>
            </w:pPr>
            <w:r>
              <w:rPr>
                <w:spacing w:val="-1"/>
              </w:rPr>
              <w:t>规划名称：《山东德州经济开发区区块</w:t>
            </w:r>
            <w:r>
              <w:rPr>
                <w:rFonts w:ascii="Times New Roman" w:eastAsia="Times New Roman" w:hAnsi="Times New Roman" w:cs="Times New Roman"/>
                <w:spacing w:val="-1"/>
              </w:rPr>
              <w:t>1</w:t>
            </w:r>
            <w:r>
              <w:rPr>
                <w:spacing w:val="-1"/>
              </w:rPr>
              <w:t>》</w:t>
            </w:r>
          </w:p>
          <w:p>
            <w:pPr>
              <w:pStyle w:val="TableText"/>
              <w:spacing w:before="27" w:line="219" w:lineRule="auto"/>
              <w:ind w:left="114"/>
            </w:pPr>
            <w:r>
              <w:rPr>
                <w:spacing w:val="-2"/>
              </w:rPr>
              <w:t>审批机关：山东省人民政府</w:t>
            </w:r>
          </w:p>
          <w:p>
            <w:pPr>
              <w:pStyle w:val="TableText"/>
              <w:spacing w:before="25" w:line="226" w:lineRule="auto"/>
              <w:ind w:left="106" w:right="96" w:firstLine="7"/>
            </w:pPr>
            <w:r>
              <w:rPr>
                <w:spacing w:val="-5"/>
              </w:rPr>
              <w:t>审批文件名称：《山东省人民政府关于胶州经济开发区等园区整合的</w:t>
            </w:r>
            <w:r>
              <w:rPr>
                <w:spacing w:val="14"/>
              </w:rPr>
              <w:t xml:space="preserve"> </w:t>
            </w:r>
            <w:r>
              <w:rPr>
                <w:spacing w:val="-4"/>
              </w:rPr>
              <w:t>通知》</w:t>
            </w:r>
          </w:p>
          <w:p>
            <w:pPr>
              <w:pStyle w:val="TableText"/>
              <w:spacing w:before="1" w:line="219" w:lineRule="auto"/>
              <w:ind w:left="114"/>
            </w:pPr>
            <w:r>
              <w:rPr>
                <w:spacing w:val="-1"/>
              </w:rPr>
              <w:t>审批文号：鲁政字</w:t>
            </w:r>
            <w:r>
              <w:rPr>
                <w:rFonts w:ascii="Times New Roman" w:eastAsia="Times New Roman" w:hAnsi="Times New Roman" w:cs="Times New Roman"/>
                <w:spacing w:val="-1"/>
              </w:rPr>
              <w:t>[2006]68</w:t>
            </w:r>
            <w:r>
              <w:rPr>
                <w:spacing w:val="-1"/>
              </w:rPr>
              <w:t>号</w:t>
            </w:r>
          </w:p>
        </w:tc>
      </w:tr>
      <w:tr>
        <w:tblPrEx>
          <w:tblW w:w="9214" w:type="dxa"/>
          <w:tblInd w:w="12" w:type="dxa"/>
          <w:tblLayout w:type="fixed"/>
          <w:tblCellMar>
            <w:top w:w="0" w:type="dxa"/>
            <w:left w:w="0" w:type="dxa"/>
            <w:bottom w:w="0" w:type="dxa"/>
            <w:right w:w="0" w:type="dxa"/>
          </w:tblCellMar>
        </w:tblPrEx>
        <w:trPr>
          <w:trHeight w:val="2732"/>
        </w:trPr>
        <w:tc>
          <w:tcPr>
            <w:tcW w:w="1922" w:type="dxa"/>
            <w:tcBorders>
              <w:left w:val="single" w:sz="10" w:space="0" w:color="000000"/>
              <w:bottom w:val="single" w:sz="10" w:space="0" w:color="000000"/>
            </w:tcBorders>
            <w:vAlign w:val="top"/>
          </w:tcPr>
          <w:p>
            <w:pPr>
              <w:spacing w:line="253" w:lineRule="auto"/>
            </w:pPr>
          </w:p>
          <w:p>
            <w:pPr>
              <w:spacing w:line="253" w:lineRule="auto"/>
            </w:pPr>
          </w:p>
          <w:p>
            <w:pPr>
              <w:spacing w:line="254" w:lineRule="auto"/>
            </w:pPr>
          </w:p>
          <w:p>
            <w:pPr>
              <w:spacing w:line="254" w:lineRule="auto"/>
            </w:pPr>
          </w:p>
          <w:p>
            <w:pPr>
              <w:pStyle w:val="TableText"/>
              <w:spacing w:before="78" w:line="229" w:lineRule="auto"/>
              <w:ind w:left="474" w:right="240" w:hanging="238"/>
            </w:pPr>
            <w:r>
              <w:rPr>
                <w:spacing w:val="-2"/>
              </w:rPr>
              <w:t>规划环境影响</w:t>
            </w:r>
            <w:r>
              <w:t xml:space="preserve"> </w:t>
            </w:r>
            <w:r>
              <w:rPr>
                <w:spacing w:val="-3"/>
              </w:rPr>
              <w:t>评价情况</w:t>
            </w:r>
          </w:p>
        </w:tc>
        <w:tc>
          <w:tcPr>
            <w:tcW w:w="7292" w:type="dxa"/>
            <w:gridSpan w:val="3"/>
            <w:tcBorders>
              <w:bottom w:val="single" w:sz="10" w:space="0" w:color="000000"/>
              <w:right w:val="single" w:sz="10" w:space="0" w:color="000000"/>
            </w:tcBorders>
            <w:vAlign w:val="top"/>
          </w:tcPr>
          <w:p>
            <w:pPr>
              <w:pStyle w:val="TableText"/>
              <w:spacing w:before="55" w:line="219" w:lineRule="auto"/>
              <w:ind w:left="108"/>
            </w:pPr>
            <w:r>
              <w:rPr>
                <w:spacing w:val="-1"/>
              </w:rPr>
              <w:t>文件名称：《山东德州经济开发区区块</w:t>
            </w:r>
            <w:r>
              <w:rPr>
                <w:rFonts w:ascii="Times New Roman" w:eastAsia="Times New Roman" w:hAnsi="Times New Roman" w:cs="Times New Roman"/>
                <w:spacing w:val="-1"/>
              </w:rPr>
              <w:t>1</w:t>
            </w:r>
            <w:r>
              <w:rPr>
                <w:spacing w:val="-1"/>
              </w:rPr>
              <w:t>环境影响报告书》；</w:t>
            </w:r>
          </w:p>
          <w:p>
            <w:pPr>
              <w:pStyle w:val="TableText"/>
              <w:spacing w:before="25" w:line="219" w:lineRule="auto"/>
              <w:ind w:left="116"/>
            </w:pPr>
            <w:r>
              <w:rPr>
                <w:spacing w:val="-1"/>
              </w:rPr>
              <w:t>召集审查机关：原山东省环境保护局（现山东省生态环境厅</w:t>
            </w:r>
            <w:r>
              <w:rPr>
                <w:spacing w:val="3"/>
              </w:rPr>
              <w:t>）；</w:t>
            </w:r>
          </w:p>
          <w:p>
            <w:pPr>
              <w:pStyle w:val="TableText"/>
              <w:spacing w:before="27" w:line="235" w:lineRule="auto"/>
              <w:ind w:left="111" w:right="96" w:firstLine="2"/>
            </w:pPr>
            <w:r>
              <w:rPr>
                <w:spacing w:val="-1"/>
              </w:rPr>
              <w:t>审批文件名及文号：《关于山东德州经济开发区区块</w:t>
            </w:r>
            <w:r>
              <w:rPr>
                <w:rFonts w:ascii="Times New Roman" w:eastAsia="Times New Roman" w:hAnsi="Times New Roman" w:cs="Times New Roman"/>
                <w:spacing w:val="-1"/>
              </w:rPr>
              <w:t>1</w:t>
            </w:r>
            <w:r>
              <w:rPr>
                <w:spacing w:val="-1"/>
              </w:rPr>
              <w:t>环境影响报告</w:t>
            </w:r>
            <w:r>
              <w:rPr>
                <w:spacing w:val="14"/>
              </w:rPr>
              <w:t xml:space="preserve"> </w:t>
            </w:r>
            <w:r>
              <w:rPr>
                <w:spacing w:val="-1"/>
              </w:rPr>
              <w:t>书的审查意见》（鲁环函</w:t>
            </w:r>
            <w:r>
              <w:rPr>
                <w:rFonts w:ascii="Times New Roman" w:eastAsia="Times New Roman" w:hAnsi="Times New Roman" w:cs="Times New Roman"/>
                <w:spacing w:val="-1"/>
              </w:rPr>
              <w:t>[2008]289</w:t>
            </w:r>
            <w:r>
              <w:rPr>
                <w:spacing w:val="-1"/>
              </w:rPr>
              <w:t>号）</w:t>
            </w:r>
          </w:p>
          <w:p>
            <w:pPr>
              <w:pStyle w:val="TableText"/>
              <w:spacing w:before="73" w:line="234" w:lineRule="auto"/>
              <w:ind w:left="107" w:right="96" w:hanging="5"/>
            </w:pPr>
            <w:r>
              <w:rPr>
                <w:rFonts w:ascii="Times New Roman" w:eastAsia="Times New Roman" w:hAnsi="Times New Roman" w:cs="Times New Roman"/>
                <w:spacing w:val="-2"/>
              </w:rPr>
              <w:t xml:space="preserve">2019 </w:t>
            </w:r>
            <w:r>
              <w:rPr>
                <w:spacing w:val="-2"/>
              </w:rPr>
              <w:t>年</w:t>
            </w:r>
            <w:r>
              <w:rPr>
                <w:spacing w:val="-24"/>
              </w:rPr>
              <w:t xml:space="preserve"> </w:t>
            </w:r>
            <w:r>
              <w:rPr>
                <w:rFonts w:ascii="Times New Roman" w:eastAsia="Times New Roman" w:hAnsi="Times New Roman" w:cs="Times New Roman"/>
                <w:spacing w:val="-2"/>
              </w:rPr>
              <w:t>10</w:t>
            </w:r>
            <w:r>
              <w:rPr>
                <w:rFonts w:ascii="Times New Roman" w:eastAsia="Times New Roman" w:hAnsi="Times New Roman" w:cs="Times New Roman"/>
                <w:spacing w:val="17"/>
                <w:w w:val="101"/>
              </w:rPr>
              <w:t xml:space="preserve"> </w:t>
            </w:r>
            <w:r>
              <w:rPr>
                <w:spacing w:val="-2"/>
              </w:rPr>
              <w:t>月</w:t>
            </w:r>
            <w:r>
              <w:rPr>
                <w:spacing w:val="-48"/>
              </w:rPr>
              <w:t xml:space="preserve"> </w:t>
            </w:r>
            <w:r>
              <w:rPr>
                <w:rFonts w:ascii="Times New Roman" w:eastAsia="Times New Roman" w:hAnsi="Times New Roman" w:cs="Times New Roman"/>
                <w:spacing w:val="-2"/>
              </w:rPr>
              <w:t xml:space="preserve">31  </w:t>
            </w:r>
            <w:r>
              <w:rPr>
                <w:spacing w:val="-2"/>
              </w:rPr>
              <w:t>日，山东省生态环境厅在济南市主持召开了《山东</w:t>
            </w:r>
            <w:r>
              <w:t xml:space="preserve"> </w:t>
            </w:r>
            <w:r>
              <w:rPr>
                <w:spacing w:val="-5"/>
              </w:rPr>
              <w:t>德州经济开发区区块</w:t>
            </w:r>
            <w:r>
              <w:rPr>
                <w:spacing w:val="-32"/>
              </w:rPr>
              <w:t xml:space="preserve"> </w:t>
            </w:r>
            <w:r>
              <w:rPr>
                <w:rFonts w:ascii="Times New Roman" w:eastAsia="Times New Roman" w:hAnsi="Times New Roman" w:cs="Times New Roman"/>
                <w:spacing w:val="-5"/>
              </w:rPr>
              <w:t xml:space="preserve">1 </w:t>
            </w:r>
            <w:r>
              <w:rPr>
                <w:spacing w:val="-5"/>
              </w:rPr>
              <w:t>规划环境影响跟踪评价报告书》审查会。</w:t>
            </w:r>
            <w:r>
              <w:rPr>
                <w:spacing w:val="-6"/>
              </w:rPr>
              <w:t>有关</w:t>
            </w:r>
            <w:r>
              <w:t xml:space="preserve"> </w:t>
            </w:r>
            <w:r>
              <w:rPr>
                <w:spacing w:val="-1"/>
              </w:rPr>
              <w:t>部门代表和专家等</w:t>
            </w:r>
            <w:r>
              <w:rPr>
                <w:spacing w:val="-31"/>
              </w:rPr>
              <w:t xml:space="preserve"> </w:t>
            </w:r>
            <w:r>
              <w:rPr>
                <w:rFonts w:ascii="Times New Roman" w:eastAsia="Times New Roman" w:hAnsi="Times New Roman" w:cs="Times New Roman"/>
                <w:spacing w:val="-1"/>
              </w:rPr>
              <w:t xml:space="preserve">14 </w:t>
            </w:r>
            <w:r>
              <w:rPr>
                <w:spacing w:val="-1"/>
              </w:rPr>
              <w:t>人组成审查小组对《报告书》</w:t>
            </w:r>
            <w:r>
              <w:rPr>
                <w:spacing w:val="-2"/>
              </w:rPr>
              <w:t>进行了审查并出</w:t>
            </w:r>
            <w:r>
              <w:t xml:space="preserve"> </w:t>
            </w:r>
            <w:r>
              <w:rPr>
                <w:spacing w:val="-2"/>
              </w:rPr>
              <w:t>具了审查意见。</w:t>
            </w:r>
          </w:p>
        </w:tc>
      </w:tr>
    </w:tbl>
    <w:p>
      <w:pPr>
        <w:pStyle w:val="BodyText"/>
        <w:spacing w:line="123" w:lineRule="exact"/>
        <w:rPr>
          <w:sz w:val="10"/>
        </w:rPr>
      </w:pPr>
    </w:p>
    <w:p>
      <w:pPr>
        <w:spacing w:line="123" w:lineRule="exact"/>
        <w:rPr>
          <w:sz w:val="10"/>
          <w:szCs w:val="10"/>
        </w:rPr>
        <w:sectPr>
          <w:headerReference w:type="default" r:id="rId6"/>
          <w:footerReference w:type="default" r:id="rId7"/>
          <w:pgSz w:w="11906" w:h="16839"/>
          <w:pgMar w:top="400" w:right="1333" w:bottom="1240" w:left="1332" w:header="0" w:footer="1078" w:gutter="0"/>
          <w:cols w:num="1" w:space="720"/>
        </w:sectPr>
      </w:pPr>
    </w:p>
    <w:p>
      <w:pPr>
        <w:spacing w:before="79"/>
      </w:pPr>
    </w:p>
    <w:p>
      <w:pPr>
        <w:spacing w:before="79"/>
      </w:pPr>
    </w:p>
    <w:p>
      <w:pPr>
        <w:spacing w:before="78"/>
      </w:pPr>
    </w:p>
    <w:tbl>
      <w:tblPr>
        <w:tblStyle w:val="TableNormal00"/>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1922"/>
        <w:gridCol w:w="7292"/>
      </w:tblGrid>
      <w:tr>
        <w:tblPrEx>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86"/>
        </w:trPr>
        <w:tc>
          <w:tcPr>
            <w:tcW w:w="1922" w:type="dxa"/>
            <w:tcBorders>
              <w:right w:val="single" w:sz="2" w:space="0" w:color="000000"/>
            </w:tcBorders>
            <w:vAlign w:val="top"/>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TableText"/>
              <w:spacing w:before="78" w:line="221" w:lineRule="auto"/>
              <w:ind w:left="116"/>
            </w:pPr>
            <w:r>
              <w:rPr>
                <w:spacing w:val="-2"/>
              </w:rPr>
              <w:t>规划及规划环境</w:t>
            </w:r>
          </w:p>
          <w:p>
            <w:pPr>
              <w:pStyle w:val="TableText"/>
              <w:spacing w:before="22" w:line="219" w:lineRule="auto"/>
              <w:ind w:left="115"/>
            </w:pPr>
            <w:r>
              <w:rPr>
                <w:spacing w:val="-2"/>
              </w:rPr>
              <w:t>影响评价符合性</w:t>
            </w:r>
          </w:p>
          <w:p>
            <w:pPr>
              <w:pStyle w:val="TableText"/>
              <w:spacing w:before="27" w:line="221" w:lineRule="auto"/>
              <w:ind w:left="718"/>
            </w:pPr>
            <w:r>
              <w:rPr>
                <w:spacing w:val="-7"/>
              </w:rPr>
              <w:t>分析</w:t>
            </w:r>
          </w:p>
        </w:tc>
        <w:tc>
          <w:tcPr>
            <w:tcW w:w="7292" w:type="dxa"/>
            <w:tcBorders>
              <w:left w:val="single" w:sz="2" w:space="0" w:color="000000"/>
            </w:tcBorders>
            <w:vAlign w:val="top"/>
          </w:tcPr>
          <w:p>
            <w:pPr>
              <w:pStyle w:val="TableText"/>
              <w:spacing w:before="40" w:line="466" w:lineRule="exact"/>
              <w:ind w:left="587"/>
            </w:pPr>
            <w:r>
              <w:rPr>
                <w:spacing w:val="4"/>
                <w:position w:val="17"/>
              </w:rPr>
              <w:t>本项目建设地点位于德州天衢新区晶华大道</w:t>
            </w:r>
            <w:r>
              <w:rPr>
                <w:rFonts w:ascii="Times New Roman" w:eastAsia="Times New Roman" w:hAnsi="Times New Roman" w:cs="Times New Roman"/>
                <w:spacing w:val="4"/>
                <w:position w:val="17"/>
              </w:rPr>
              <w:t>1227</w:t>
            </w:r>
            <w:r>
              <w:rPr>
                <w:spacing w:val="4"/>
                <w:position w:val="17"/>
              </w:rPr>
              <w:t>号</w:t>
            </w:r>
            <w:r>
              <w:rPr>
                <w:spacing w:val="3"/>
                <w:position w:val="17"/>
              </w:rPr>
              <w:t>德州三和电</w:t>
            </w:r>
          </w:p>
          <w:p>
            <w:pPr>
              <w:pStyle w:val="TableText"/>
              <w:spacing w:line="220" w:lineRule="auto"/>
              <w:ind w:left="106"/>
            </w:pPr>
            <w:r>
              <w:rPr>
                <w:spacing w:val="-2"/>
              </w:rPr>
              <w:t>器有限公司院内。</w:t>
            </w:r>
          </w:p>
          <w:p>
            <w:pPr>
              <w:pStyle w:val="TableText"/>
              <w:spacing w:before="181" w:line="466" w:lineRule="exact"/>
              <w:ind w:left="590"/>
            </w:pPr>
            <w:r>
              <w:rPr>
                <w:spacing w:val="-2"/>
                <w:position w:val="17"/>
              </w:rPr>
              <w:t>项目所属区域为山东德州经济开发区区块</w:t>
            </w:r>
            <w:r>
              <w:rPr>
                <w:rFonts w:ascii="Times New Roman" w:eastAsia="Times New Roman" w:hAnsi="Times New Roman" w:cs="Times New Roman"/>
                <w:spacing w:val="-2"/>
                <w:position w:val="17"/>
              </w:rPr>
              <w:t>1</w:t>
            </w:r>
            <w:r>
              <w:rPr>
                <w:rFonts w:ascii="Times New Roman" w:eastAsia="Times New Roman" w:hAnsi="Times New Roman" w:cs="Times New Roman"/>
                <w:spacing w:val="-16"/>
                <w:position w:val="17"/>
              </w:rPr>
              <w:t xml:space="preserve"> </w:t>
            </w:r>
            <w:r>
              <w:rPr>
                <w:spacing w:val="-2"/>
                <w:position w:val="17"/>
              </w:rPr>
              <w:t>，所处地块土地性质</w:t>
            </w:r>
          </w:p>
          <w:p>
            <w:pPr>
              <w:pStyle w:val="TableText"/>
              <w:spacing w:line="220" w:lineRule="auto"/>
              <w:ind w:left="109"/>
            </w:pPr>
            <w:r>
              <w:rPr>
                <w:spacing w:val="-1"/>
              </w:rPr>
              <w:t>为工业用地，符合用地规划要求。</w:t>
            </w:r>
          </w:p>
          <w:p>
            <w:pPr>
              <w:pStyle w:val="TableText"/>
              <w:spacing w:before="180" w:line="350" w:lineRule="auto"/>
              <w:ind w:left="111" w:right="97" w:firstLine="496"/>
            </w:pPr>
            <w:r>
              <w:rPr>
                <w:spacing w:val="-1"/>
              </w:rPr>
              <w:t>山东德州经济开发区区块</w:t>
            </w:r>
            <w:r>
              <w:rPr>
                <w:rFonts w:ascii="Times New Roman" w:eastAsia="Times New Roman" w:hAnsi="Times New Roman" w:cs="Times New Roman"/>
                <w:spacing w:val="-1"/>
              </w:rPr>
              <w:t>1</w:t>
            </w:r>
            <w:r>
              <w:rPr>
                <w:spacing w:val="-1"/>
              </w:rPr>
              <w:t>由德州天衢新区管理委员会负责</w:t>
            </w:r>
            <w:r>
              <w:rPr>
                <w:spacing w:val="-2"/>
              </w:rPr>
              <w:t>园区</w:t>
            </w:r>
            <w:r>
              <w:t xml:space="preserve"> </w:t>
            </w:r>
            <w:r>
              <w:rPr>
                <w:spacing w:val="-1"/>
              </w:rPr>
              <w:t>管理。山东德州经济开发区区块</w:t>
            </w:r>
            <w:r>
              <w:rPr>
                <w:rFonts w:ascii="Times New Roman" w:eastAsia="Times New Roman" w:hAnsi="Times New Roman" w:cs="Times New Roman"/>
                <w:spacing w:val="-1"/>
              </w:rPr>
              <w:t>1</w:t>
            </w:r>
            <w:r>
              <w:rPr>
                <w:spacing w:val="-1"/>
              </w:rPr>
              <w:t>位于德州市城区东部，园区规划范</w:t>
            </w:r>
            <w:r>
              <w:rPr>
                <w:spacing w:val="17"/>
              </w:rPr>
              <w:t xml:space="preserve"> </w:t>
            </w:r>
            <w:r>
              <w:rPr>
                <w:spacing w:val="-5"/>
              </w:rPr>
              <w:t>围：东至避雪店大街，西至沙王沟，北至高速公路北连接线，南至减</w:t>
            </w:r>
          </w:p>
          <w:p>
            <w:pPr>
              <w:pStyle w:val="TableText"/>
              <w:spacing w:line="361" w:lineRule="exact"/>
              <w:ind w:left="114"/>
            </w:pPr>
            <w:r>
              <w:rPr>
                <w:spacing w:val="-1"/>
                <w:position w:val="2"/>
              </w:rPr>
              <w:t>马衡河；规划面积为</w:t>
            </w:r>
            <w:r>
              <w:rPr>
                <w:rFonts w:ascii="Times New Roman" w:eastAsia="Times New Roman" w:hAnsi="Times New Roman" w:cs="Times New Roman"/>
                <w:spacing w:val="-1"/>
                <w:position w:val="2"/>
              </w:rPr>
              <w:t>43.82km</w:t>
            </w:r>
            <w:r>
              <w:rPr>
                <w:rFonts w:ascii="Times New Roman" w:eastAsia="Times New Roman" w:hAnsi="Times New Roman" w:cs="Times New Roman"/>
                <w:spacing w:val="-1"/>
                <w:position w:val="9"/>
                <w:sz w:val="15"/>
                <w:szCs w:val="15"/>
              </w:rPr>
              <w:t>2</w:t>
            </w:r>
            <w:r>
              <w:rPr>
                <w:spacing w:val="-1"/>
                <w:position w:val="2"/>
              </w:rPr>
              <w:t>。</w:t>
            </w:r>
          </w:p>
          <w:p>
            <w:pPr>
              <w:pStyle w:val="TableText"/>
              <w:spacing w:before="142" w:line="212" w:lineRule="auto"/>
              <w:ind w:left="715"/>
            </w:pPr>
            <w:r>
              <w:rPr>
                <w:b/>
                <w:bCs/>
                <w:spacing w:val="-2"/>
              </w:rPr>
              <w:t>表</w:t>
            </w:r>
            <w:r>
              <w:rPr>
                <w:rFonts w:ascii="Times New Roman" w:eastAsia="Times New Roman" w:hAnsi="Times New Roman" w:cs="Times New Roman"/>
                <w:b/>
                <w:bCs/>
                <w:spacing w:val="-2"/>
              </w:rPr>
              <w:t xml:space="preserve">1-1    </w:t>
            </w:r>
            <w:r>
              <w:rPr>
                <w:b/>
                <w:bCs/>
                <w:spacing w:val="-2"/>
              </w:rPr>
              <w:t>与园区规划环评、审查意见和跟踪评价的符合性</w:t>
            </w:r>
          </w:p>
          <w:tbl>
            <w:tblPr>
              <w:tblStyle w:val="TableNormal00"/>
              <w:tblW w:w="7076"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62"/>
              <w:gridCol w:w="3006"/>
              <w:gridCol w:w="2617"/>
              <w:gridCol w:w="991"/>
            </w:tblGrid>
            <w:tr>
              <w:tblPrEx>
                <w:tblW w:w="7076"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826"/>
              </w:trPr>
              <w:tc>
                <w:tcPr>
                  <w:tcW w:w="462" w:type="dxa"/>
                  <w:textDirection w:val="tbRlV"/>
                  <w:vAlign w:val="top"/>
                </w:tcPr>
                <w:p>
                  <w:pPr>
                    <w:pStyle w:val="TableText"/>
                    <w:spacing w:before="124" w:line="218" w:lineRule="auto"/>
                    <w:ind w:left="36"/>
                    <w:rPr>
                      <w:sz w:val="20"/>
                      <w:szCs w:val="20"/>
                    </w:rPr>
                  </w:pPr>
                  <w:r>
                    <w:rPr>
                      <w:b/>
                      <w:bCs/>
                      <w:spacing w:val="7"/>
                      <w:sz w:val="20"/>
                      <w:szCs w:val="20"/>
                    </w:rPr>
                    <w:t>序</w:t>
                  </w:r>
                  <w:r>
                    <w:rPr>
                      <w:spacing w:val="98"/>
                      <w:sz w:val="20"/>
                      <w:szCs w:val="20"/>
                    </w:rPr>
                    <w:t xml:space="preserve"> </w:t>
                  </w:r>
                  <w:r>
                    <w:rPr>
                      <w:b/>
                      <w:bCs/>
                      <w:spacing w:val="7"/>
                      <w:sz w:val="20"/>
                      <w:szCs w:val="20"/>
                    </w:rPr>
                    <w:t>号</w:t>
                  </w:r>
                </w:p>
              </w:tc>
              <w:tc>
                <w:tcPr>
                  <w:tcW w:w="3006" w:type="dxa"/>
                  <w:vAlign w:val="top"/>
                </w:tcPr>
                <w:p>
                  <w:pPr>
                    <w:pStyle w:val="TableText"/>
                    <w:spacing w:before="240" w:line="229" w:lineRule="auto"/>
                    <w:ind w:left="680"/>
                    <w:rPr>
                      <w:sz w:val="20"/>
                      <w:szCs w:val="20"/>
                    </w:rPr>
                  </w:pPr>
                  <w:r>
                    <w:rPr>
                      <w:b/>
                      <w:bCs/>
                      <w:spacing w:val="5"/>
                      <w:sz w:val="20"/>
                      <w:szCs w:val="20"/>
                    </w:rPr>
                    <w:t>园区环评批复要求</w:t>
                  </w:r>
                </w:p>
              </w:tc>
              <w:tc>
                <w:tcPr>
                  <w:tcW w:w="2617" w:type="dxa"/>
                  <w:vAlign w:val="top"/>
                </w:tcPr>
                <w:p>
                  <w:pPr>
                    <w:pStyle w:val="TableText"/>
                    <w:spacing w:before="239" w:line="228" w:lineRule="auto"/>
                    <w:ind w:left="787"/>
                    <w:rPr>
                      <w:sz w:val="20"/>
                      <w:szCs w:val="20"/>
                    </w:rPr>
                  </w:pPr>
                  <w:r>
                    <w:rPr>
                      <w:b/>
                      <w:bCs/>
                      <w:spacing w:val="6"/>
                      <w:sz w:val="20"/>
                      <w:szCs w:val="20"/>
                    </w:rPr>
                    <w:t>本项目情况</w:t>
                  </w:r>
                </w:p>
              </w:tc>
              <w:tc>
                <w:tcPr>
                  <w:tcW w:w="991" w:type="dxa"/>
                  <w:vAlign w:val="top"/>
                </w:tcPr>
                <w:p>
                  <w:pPr>
                    <w:pStyle w:val="TableText"/>
                    <w:spacing w:before="240" w:line="228" w:lineRule="auto"/>
                    <w:ind w:left="185"/>
                    <w:rPr>
                      <w:sz w:val="20"/>
                      <w:szCs w:val="20"/>
                    </w:rPr>
                  </w:pPr>
                  <w:r>
                    <w:rPr>
                      <w:b/>
                      <w:bCs/>
                      <w:spacing w:val="5"/>
                      <w:sz w:val="20"/>
                      <w:szCs w:val="20"/>
                    </w:rPr>
                    <w:t>相符性</w:t>
                  </w:r>
                </w:p>
              </w:tc>
            </w:tr>
            <w:tr>
              <w:tblPrEx>
                <w:tblW w:w="7076" w:type="dxa"/>
                <w:tblInd w:w="101" w:type="dxa"/>
                <w:tblLayout w:type="fixed"/>
                <w:tblCellMar>
                  <w:top w:w="0" w:type="dxa"/>
                  <w:left w:w="0" w:type="dxa"/>
                  <w:bottom w:w="0" w:type="dxa"/>
                  <w:right w:w="0" w:type="dxa"/>
                </w:tblCellMar>
              </w:tblPrEx>
              <w:trPr>
                <w:trHeight w:val="3271"/>
              </w:trPr>
              <w:tc>
                <w:tcPr>
                  <w:tcW w:w="462" w:type="dxa"/>
                  <w:vAlign w:val="top"/>
                </w:tcPr>
                <w:p>
                  <w:pPr>
                    <w:spacing w:line="287" w:lineRule="auto"/>
                  </w:pPr>
                </w:p>
                <w:p>
                  <w:pPr>
                    <w:spacing w:line="287" w:lineRule="auto"/>
                  </w:pPr>
                </w:p>
                <w:p>
                  <w:pPr>
                    <w:spacing w:line="288" w:lineRule="auto"/>
                  </w:pPr>
                </w:p>
                <w:p>
                  <w:pPr>
                    <w:spacing w:line="288" w:lineRule="auto"/>
                  </w:pPr>
                </w:p>
                <w:p>
                  <w:pPr>
                    <w:spacing w:line="288" w:lineRule="auto"/>
                  </w:pPr>
                </w:p>
                <w:p>
                  <w:pPr>
                    <w:spacing w:before="57" w:line="195" w:lineRule="auto"/>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006" w:type="dxa"/>
                  <w:vAlign w:val="top"/>
                </w:tcPr>
                <w:p>
                  <w:pPr>
                    <w:pStyle w:val="TableText"/>
                    <w:spacing w:before="172" w:line="249" w:lineRule="auto"/>
                    <w:ind w:left="110" w:right="106" w:firstLine="420"/>
                    <w:rPr>
                      <w:sz w:val="20"/>
                      <w:szCs w:val="20"/>
                    </w:rPr>
                  </w:pPr>
                  <w:r>
                    <w:rPr>
                      <w:spacing w:val="14"/>
                      <w:sz w:val="20"/>
                      <w:szCs w:val="20"/>
                    </w:rPr>
                    <w:t>所有入区项目，均应在规</w:t>
                  </w:r>
                  <w:r>
                    <w:rPr>
                      <w:spacing w:val="8"/>
                      <w:sz w:val="20"/>
                      <w:szCs w:val="20"/>
                    </w:rPr>
                    <w:t xml:space="preserve"> </w:t>
                  </w:r>
                  <w:r>
                    <w:rPr>
                      <w:spacing w:val="14"/>
                      <w:sz w:val="20"/>
                      <w:szCs w:val="20"/>
                    </w:rPr>
                    <w:t>划的功能区内建设，并符合国</w:t>
                  </w:r>
                  <w:r>
                    <w:rPr>
                      <w:spacing w:val="1"/>
                      <w:sz w:val="20"/>
                      <w:szCs w:val="20"/>
                    </w:rPr>
                    <w:t xml:space="preserve"> </w:t>
                  </w:r>
                  <w:r>
                    <w:rPr>
                      <w:spacing w:val="14"/>
                      <w:sz w:val="20"/>
                      <w:szCs w:val="20"/>
                    </w:rPr>
                    <w:t>家业政策、开发区的行业准入</w:t>
                  </w:r>
                  <w:r>
                    <w:rPr>
                      <w:spacing w:val="1"/>
                      <w:sz w:val="20"/>
                      <w:szCs w:val="20"/>
                    </w:rPr>
                    <w:t xml:space="preserve"> </w:t>
                  </w:r>
                  <w:r>
                    <w:rPr>
                      <w:spacing w:val="14"/>
                      <w:sz w:val="20"/>
                      <w:szCs w:val="20"/>
                    </w:rPr>
                    <w:t>条件和环保准入条件，入区项</w:t>
                  </w:r>
                  <w:r>
                    <w:rPr>
                      <w:spacing w:val="1"/>
                      <w:sz w:val="20"/>
                      <w:szCs w:val="20"/>
                    </w:rPr>
                    <w:t xml:space="preserve"> </w:t>
                  </w:r>
                  <w:r>
                    <w:rPr>
                      <w:spacing w:val="31"/>
                      <w:sz w:val="20"/>
                      <w:szCs w:val="20"/>
                    </w:rPr>
                    <w:t>目应选用环境友好的生产工</w:t>
                  </w:r>
                  <w:r>
                    <w:rPr>
                      <w:spacing w:val="10"/>
                      <w:sz w:val="20"/>
                      <w:szCs w:val="20"/>
                    </w:rPr>
                    <w:t xml:space="preserve"> </w:t>
                  </w:r>
                  <w:r>
                    <w:rPr>
                      <w:spacing w:val="14"/>
                      <w:sz w:val="20"/>
                      <w:szCs w:val="20"/>
                    </w:rPr>
                    <w:t>艺、生产设备和生产技术，发</w:t>
                  </w:r>
                  <w:r>
                    <w:rPr>
                      <w:spacing w:val="1"/>
                      <w:sz w:val="20"/>
                      <w:szCs w:val="20"/>
                    </w:rPr>
                    <w:t xml:space="preserve"> </w:t>
                  </w:r>
                  <w:r>
                    <w:rPr>
                      <w:spacing w:val="14"/>
                      <w:sz w:val="20"/>
                      <w:szCs w:val="20"/>
                    </w:rPr>
                    <w:t>展无污染或轻污染产业。所有</w:t>
                  </w:r>
                  <w:r>
                    <w:rPr>
                      <w:spacing w:val="1"/>
                      <w:sz w:val="20"/>
                      <w:szCs w:val="20"/>
                    </w:rPr>
                    <w:t xml:space="preserve"> </w:t>
                  </w:r>
                  <w:r>
                    <w:rPr>
                      <w:spacing w:val="14"/>
                      <w:sz w:val="20"/>
                      <w:szCs w:val="20"/>
                    </w:rPr>
                    <w:t>建设项目的环影响评价文件、</w:t>
                  </w:r>
                  <w:r>
                    <w:rPr>
                      <w:spacing w:val="1"/>
                      <w:sz w:val="20"/>
                      <w:szCs w:val="20"/>
                    </w:rPr>
                    <w:t xml:space="preserve"> </w:t>
                  </w:r>
                  <w:r>
                    <w:rPr>
                      <w:spacing w:val="14"/>
                      <w:sz w:val="20"/>
                      <w:szCs w:val="20"/>
                    </w:rPr>
                    <w:t>要经有审批权的环保部批准后</w:t>
                  </w:r>
                  <w:r>
                    <w:rPr>
                      <w:spacing w:val="1"/>
                      <w:sz w:val="20"/>
                      <w:szCs w:val="20"/>
                    </w:rPr>
                    <w:t xml:space="preserve"> </w:t>
                  </w:r>
                  <w:r>
                    <w:rPr>
                      <w:spacing w:val="14"/>
                      <w:sz w:val="20"/>
                      <w:szCs w:val="20"/>
                    </w:rPr>
                    <w:t>方可开工建设，并落实环境保</w:t>
                  </w:r>
                  <w:r>
                    <w:rPr>
                      <w:spacing w:val="1"/>
                      <w:sz w:val="20"/>
                      <w:szCs w:val="20"/>
                    </w:rPr>
                    <w:t xml:space="preserve"> </w:t>
                  </w:r>
                  <w:r>
                    <w:rPr>
                      <w:spacing w:val="4"/>
                      <w:sz w:val="20"/>
                      <w:szCs w:val="20"/>
                    </w:rPr>
                    <w:t>护“三同时</w:t>
                  </w:r>
                  <w:r>
                    <w:rPr>
                      <w:spacing w:val="-67"/>
                      <w:sz w:val="20"/>
                      <w:szCs w:val="20"/>
                    </w:rPr>
                    <w:t xml:space="preserve"> </w:t>
                  </w:r>
                  <w:r>
                    <w:rPr>
                      <w:spacing w:val="4"/>
                      <w:sz w:val="20"/>
                      <w:szCs w:val="20"/>
                    </w:rPr>
                    <w:t>”制度。</w:t>
                  </w:r>
                </w:p>
              </w:tc>
              <w:tc>
                <w:tcPr>
                  <w:tcW w:w="2617" w:type="dxa"/>
                  <w:vAlign w:val="top"/>
                </w:tcPr>
                <w:p>
                  <w:pPr>
                    <w:pStyle w:val="TableText"/>
                    <w:spacing w:before="36" w:line="248" w:lineRule="auto"/>
                    <w:ind w:left="114" w:right="48"/>
                    <w:jc w:val="both"/>
                    <w:rPr>
                      <w:sz w:val="20"/>
                      <w:szCs w:val="20"/>
                    </w:rPr>
                  </w:pPr>
                  <w:r>
                    <w:rPr>
                      <w:spacing w:val="17"/>
                      <w:sz w:val="20"/>
                      <w:szCs w:val="20"/>
                    </w:rPr>
                    <w:t>本项目根据《产业结构调</w:t>
                  </w:r>
                  <w:r>
                    <w:rPr>
                      <w:spacing w:val="5"/>
                      <w:sz w:val="20"/>
                      <w:szCs w:val="20"/>
                    </w:rPr>
                    <w:t xml:space="preserve"> </w:t>
                  </w:r>
                  <w:r>
                    <w:rPr>
                      <w:spacing w:val="-11"/>
                      <w:sz w:val="20"/>
                      <w:szCs w:val="20"/>
                    </w:rPr>
                    <w:t>整指导目录（</w:t>
                  </w:r>
                  <w:r>
                    <w:rPr>
                      <w:rFonts w:ascii="Times New Roman" w:eastAsia="Times New Roman" w:hAnsi="Times New Roman" w:cs="Times New Roman"/>
                      <w:spacing w:val="-11"/>
                      <w:sz w:val="20"/>
                      <w:szCs w:val="20"/>
                    </w:rPr>
                    <w:t>2019</w:t>
                  </w:r>
                  <w:r>
                    <w:rPr>
                      <w:spacing w:val="-11"/>
                      <w:sz w:val="20"/>
                      <w:szCs w:val="20"/>
                    </w:rPr>
                    <w:t>年本）》，</w:t>
                  </w:r>
                  <w:r>
                    <w:rPr>
                      <w:spacing w:val="12"/>
                      <w:sz w:val="20"/>
                      <w:szCs w:val="20"/>
                    </w:rPr>
                    <w:t xml:space="preserve"> </w:t>
                  </w:r>
                  <w:r>
                    <w:rPr>
                      <w:spacing w:val="17"/>
                      <w:sz w:val="20"/>
                      <w:szCs w:val="20"/>
                    </w:rPr>
                    <w:t>本项目属于允许类，因此</w:t>
                  </w:r>
                  <w:r>
                    <w:rPr>
                      <w:spacing w:val="6"/>
                      <w:sz w:val="20"/>
                      <w:szCs w:val="20"/>
                    </w:rPr>
                    <w:t xml:space="preserve"> </w:t>
                  </w:r>
                  <w:r>
                    <w:rPr>
                      <w:spacing w:val="17"/>
                      <w:sz w:val="20"/>
                      <w:szCs w:val="20"/>
                    </w:rPr>
                    <w:t>符合国家产业政策。本项</w:t>
                  </w:r>
                  <w:r>
                    <w:rPr>
                      <w:spacing w:val="6"/>
                      <w:sz w:val="20"/>
                      <w:szCs w:val="20"/>
                    </w:rPr>
                    <w:t xml:space="preserve"> </w:t>
                  </w:r>
                  <w:r>
                    <w:rPr>
                      <w:spacing w:val="11"/>
                      <w:sz w:val="20"/>
                      <w:szCs w:val="20"/>
                    </w:rPr>
                    <w:t>目为技改项目，</w:t>
                  </w:r>
                  <w:r>
                    <w:rPr>
                      <w:spacing w:val="-30"/>
                      <w:sz w:val="20"/>
                      <w:szCs w:val="20"/>
                    </w:rPr>
                    <w:t xml:space="preserve"> </w:t>
                  </w:r>
                  <w:r>
                    <w:rPr>
                      <w:spacing w:val="11"/>
                      <w:sz w:val="20"/>
                      <w:szCs w:val="20"/>
                    </w:rPr>
                    <w:t>目前尚未</w:t>
                  </w:r>
                  <w:r>
                    <w:rPr>
                      <w:sz w:val="20"/>
                      <w:szCs w:val="20"/>
                    </w:rPr>
                    <w:t xml:space="preserve"> </w:t>
                  </w:r>
                  <w:r>
                    <w:rPr>
                      <w:spacing w:val="11"/>
                      <w:sz w:val="20"/>
                      <w:szCs w:val="20"/>
                    </w:rPr>
                    <w:t>建设，</w:t>
                  </w:r>
                  <w:r>
                    <w:rPr>
                      <w:spacing w:val="-31"/>
                      <w:sz w:val="20"/>
                      <w:szCs w:val="20"/>
                    </w:rPr>
                    <w:t xml:space="preserve"> </w:t>
                  </w:r>
                  <w:r>
                    <w:rPr>
                      <w:spacing w:val="11"/>
                      <w:sz w:val="20"/>
                      <w:szCs w:val="20"/>
                    </w:rPr>
                    <w:t>目前正在办理环评</w:t>
                  </w:r>
                  <w:r>
                    <w:rPr>
                      <w:sz w:val="20"/>
                      <w:szCs w:val="20"/>
                    </w:rPr>
                    <w:t xml:space="preserve"> </w:t>
                  </w:r>
                  <w:r>
                    <w:rPr>
                      <w:spacing w:val="17"/>
                      <w:sz w:val="20"/>
                      <w:szCs w:val="20"/>
                    </w:rPr>
                    <w:t>手续，待审批部门审批后</w:t>
                  </w:r>
                  <w:r>
                    <w:rPr>
                      <w:spacing w:val="6"/>
                      <w:sz w:val="20"/>
                      <w:szCs w:val="20"/>
                    </w:rPr>
                    <w:t xml:space="preserve"> </w:t>
                  </w:r>
                  <w:r>
                    <w:rPr>
                      <w:spacing w:val="17"/>
                      <w:sz w:val="20"/>
                      <w:szCs w:val="20"/>
                    </w:rPr>
                    <w:t>开始建设，建设过程中落</w:t>
                  </w:r>
                  <w:r>
                    <w:rPr>
                      <w:spacing w:val="6"/>
                      <w:sz w:val="20"/>
                      <w:szCs w:val="20"/>
                    </w:rPr>
                    <w:t xml:space="preserve"> </w:t>
                  </w:r>
                  <w:r>
                    <w:rPr>
                      <w:spacing w:val="13"/>
                      <w:sz w:val="20"/>
                      <w:szCs w:val="20"/>
                    </w:rPr>
                    <w:t>实“三同时</w:t>
                  </w:r>
                  <w:r>
                    <w:rPr>
                      <w:spacing w:val="-55"/>
                      <w:sz w:val="20"/>
                      <w:szCs w:val="20"/>
                    </w:rPr>
                    <w:t xml:space="preserve"> </w:t>
                  </w:r>
                  <w:r>
                    <w:rPr>
                      <w:spacing w:val="13"/>
                      <w:sz w:val="20"/>
                      <w:szCs w:val="20"/>
                    </w:rPr>
                    <w:t>”制度，防治</w:t>
                  </w:r>
                  <w:r>
                    <w:rPr>
                      <w:sz w:val="20"/>
                      <w:szCs w:val="20"/>
                    </w:rPr>
                    <w:t xml:space="preserve"> </w:t>
                  </w:r>
                  <w:r>
                    <w:rPr>
                      <w:spacing w:val="17"/>
                      <w:sz w:val="20"/>
                      <w:szCs w:val="20"/>
                    </w:rPr>
                    <w:t>污染的措施与主体工程同</w:t>
                  </w:r>
                  <w:r>
                    <w:rPr>
                      <w:spacing w:val="6"/>
                      <w:sz w:val="20"/>
                      <w:szCs w:val="20"/>
                    </w:rPr>
                    <w:t xml:space="preserve"> </w:t>
                  </w:r>
                  <w:r>
                    <w:rPr>
                      <w:spacing w:val="9"/>
                      <w:sz w:val="20"/>
                      <w:szCs w:val="20"/>
                    </w:rPr>
                    <w:t>时设计、</w:t>
                  </w:r>
                  <w:r>
                    <w:rPr>
                      <w:spacing w:val="-50"/>
                      <w:sz w:val="20"/>
                      <w:szCs w:val="20"/>
                    </w:rPr>
                    <w:t xml:space="preserve"> </w:t>
                  </w:r>
                  <w:r>
                    <w:rPr>
                      <w:spacing w:val="9"/>
                      <w:sz w:val="20"/>
                      <w:szCs w:val="20"/>
                    </w:rPr>
                    <w:t>同时施工、</w:t>
                  </w:r>
                  <w:r>
                    <w:rPr>
                      <w:spacing w:val="-56"/>
                      <w:sz w:val="20"/>
                      <w:szCs w:val="20"/>
                    </w:rPr>
                    <w:t xml:space="preserve"> </w:t>
                  </w:r>
                  <w:r>
                    <w:rPr>
                      <w:spacing w:val="9"/>
                      <w:sz w:val="20"/>
                      <w:szCs w:val="20"/>
                    </w:rPr>
                    <w:t>同时</w:t>
                  </w:r>
                  <w:r>
                    <w:rPr>
                      <w:sz w:val="20"/>
                      <w:szCs w:val="20"/>
                    </w:rPr>
                    <w:t xml:space="preserve"> </w:t>
                  </w:r>
                  <w:r>
                    <w:rPr>
                      <w:spacing w:val="5"/>
                      <w:sz w:val="20"/>
                      <w:szCs w:val="20"/>
                    </w:rPr>
                    <w:t>投产使用。</w:t>
                  </w:r>
                </w:p>
              </w:tc>
              <w:tc>
                <w:tcPr>
                  <w:tcW w:w="991" w:type="dxa"/>
                  <w:vAlign w:val="top"/>
                </w:tcPr>
                <w:p>
                  <w:pPr>
                    <w:spacing w:line="277" w:lineRule="auto"/>
                  </w:pPr>
                </w:p>
                <w:p>
                  <w:pPr>
                    <w:spacing w:line="277" w:lineRule="auto"/>
                  </w:pPr>
                </w:p>
                <w:p>
                  <w:pPr>
                    <w:spacing w:line="278" w:lineRule="auto"/>
                  </w:pPr>
                </w:p>
                <w:p>
                  <w:pPr>
                    <w:spacing w:line="278" w:lineRule="auto"/>
                  </w:pPr>
                </w:p>
                <w:p>
                  <w:pPr>
                    <w:spacing w:line="278" w:lineRule="auto"/>
                  </w:pPr>
                </w:p>
                <w:p>
                  <w:pPr>
                    <w:pStyle w:val="TableText"/>
                    <w:spacing w:before="65" w:line="228" w:lineRule="auto"/>
                    <w:ind w:left="293"/>
                    <w:rPr>
                      <w:sz w:val="20"/>
                      <w:szCs w:val="20"/>
                    </w:rPr>
                  </w:pPr>
                  <w:r>
                    <w:rPr>
                      <w:spacing w:val="3"/>
                      <w:sz w:val="20"/>
                      <w:szCs w:val="20"/>
                    </w:rPr>
                    <w:t>符合</w:t>
                  </w:r>
                </w:p>
              </w:tc>
            </w:tr>
            <w:tr>
              <w:tblPrEx>
                <w:tblW w:w="7076" w:type="dxa"/>
                <w:tblInd w:w="101" w:type="dxa"/>
                <w:tblLayout w:type="fixed"/>
                <w:tblCellMar>
                  <w:top w:w="0" w:type="dxa"/>
                  <w:left w:w="0" w:type="dxa"/>
                  <w:bottom w:w="0" w:type="dxa"/>
                  <w:right w:w="0" w:type="dxa"/>
                </w:tblCellMar>
              </w:tblPrEx>
              <w:trPr>
                <w:trHeight w:val="2183"/>
              </w:trPr>
              <w:tc>
                <w:tcPr>
                  <w:tcW w:w="462" w:type="dxa"/>
                  <w:vAlign w:val="top"/>
                </w:tcPr>
                <w:p>
                  <w:pPr>
                    <w:spacing w:line="299" w:lineRule="auto"/>
                  </w:pPr>
                </w:p>
                <w:p>
                  <w:pPr>
                    <w:spacing w:line="299" w:lineRule="auto"/>
                  </w:pPr>
                </w:p>
                <w:p>
                  <w:pPr>
                    <w:spacing w:line="300" w:lineRule="auto"/>
                  </w:pPr>
                </w:p>
                <w:p>
                  <w:pPr>
                    <w:spacing w:before="58" w:line="195" w:lineRule="auto"/>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006" w:type="dxa"/>
                  <w:vAlign w:val="top"/>
                </w:tcPr>
                <w:p>
                  <w:pPr>
                    <w:pStyle w:val="TableText"/>
                    <w:spacing w:before="32" w:line="247" w:lineRule="auto"/>
                    <w:ind w:left="110" w:right="50" w:firstLine="421"/>
                    <w:jc w:val="both"/>
                    <w:rPr>
                      <w:sz w:val="20"/>
                      <w:szCs w:val="20"/>
                    </w:rPr>
                  </w:pPr>
                  <w:r>
                    <w:rPr>
                      <w:spacing w:val="14"/>
                      <w:sz w:val="20"/>
                      <w:szCs w:val="20"/>
                    </w:rPr>
                    <w:t>重视生态保护工作，强化</w:t>
                  </w:r>
                  <w:r>
                    <w:rPr>
                      <w:spacing w:val="7"/>
                      <w:sz w:val="20"/>
                      <w:szCs w:val="20"/>
                    </w:rPr>
                    <w:t xml:space="preserve"> </w:t>
                  </w:r>
                  <w:r>
                    <w:rPr>
                      <w:spacing w:val="14"/>
                      <w:sz w:val="20"/>
                      <w:szCs w:val="20"/>
                    </w:rPr>
                    <w:t>开发区点、线、面相结合的防</w:t>
                  </w:r>
                  <w:r>
                    <w:rPr>
                      <w:spacing w:val="1"/>
                      <w:sz w:val="20"/>
                      <w:szCs w:val="20"/>
                    </w:rPr>
                    <w:t xml:space="preserve"> </w:t>
                  </w:r>
                  <w:r>
                    <w:rPr>
                      <w:spacing w:val="14"/>
                      <w:sz w:val="20"/>
                      <w:szCs w:val="20"/>
                    </w:rPr>
                    <w:t>护绿地、公共绿地建设，做到</w:t>
                  </w:r>
                  <w:r>
                    <w:rPr>
                      <w:spacing w:val="1"/>
                      <w:sz w:val="20"/>
                      <w:szCs w:val="20"/>
                    </w:rPr>
                    <w:t xml:space="preserve"> </w:t>
                  </w:r>
                  <w:r>
                    <w:rPr>
                      <w:spacing w:val="27"/>
                      <w:sz w:val="20"/>
                      <w:szCs w:val="20"/>
                    </w:rPr>
                    <w:t>生态保护和开发建设</w:t>
                  </w:r>
                  <w:r>
                    <w:rPr>
                      <w:spacing w:val="-42"/>
                      <w:sz w:val="20"/>
                      <w:szCs w:val="20"/>
                    </w:rPr>
                    <w:t xml:space="preserve"> </w:t>
                  </w:r>
                  <w:r>
                    <w:rPr>
                      <w:spacing w:val="27"/>
                      <w:sz w:val="20"/>
                      <w:szCs w:val="20"/>
                    </w:rPr>
                    <w:t>同步实</w:t>
                  </w:r>
                  <w:r>
                    <w:rPr>
                      <w:sz w:val="20"/>
                      <w:szCs w:val="20"/>
                    </w:rPr>
                    <w:t xml:space="preserve"> </w:t>
                  </w:r>
                  <w:r>
                    <w:rPr>
                      <w:spacing w:val="14"/>
                      <w:sz w:val="20"/>
                      <w:szCs w:val="20"/>
                    </w:rPr>
                    <w:t>施，各功能区之间要设置宽度</w:t>
                  </w:r>
                  <w:r>
                    <w:rPr>
                      <w:spacing w:val="1"/>
                      <w:sz w:val="20"/>
                      <w:szCs w:val="20"/>
                    </w:rPr>
                    <w:t xml:space="preserve"> 大于</w:t>
                  </w:r>
                  <w:r>
                    <w:rPr>
                      <w:rFonts w:ascii="Times New Roman" w:eastAsia="Times New Roman" w:hAnsi="Times New Roman" w:cs="Times New Roman"/>
                      <w:spacing w:val="1"/>
                      <w:sz w:val="20"/>
                      <w:szCs w:val="20"/>
                    </w:rPr>
                    <w:t>20m</w:t>
                  </w:r>
                  <w:r>
                    <w:rPr>
                      <w:spacing w:val="1"/>
                      <w:sz w:val="20"/>
                      <w:szCs w:val="20"/>
                    </w:rPr>
                    <w:t>绿化隔离带。要采取施</w:t>
                  </w:r>
                  <w:r>
                    <w:rPr>
                      <w:spacing w:val="12"/>
                      <w:sz w:val="20"/>
                      <w:szCs w:val="20"/>
                    </w:rPr>
                    <w:t xml:space="preserve"> </w:t>
                  </w:r>
                  <w:r>
                    <w:rPr>
                      <w:spacing w:val="2"/>
                      <w:sz w:val="20"/>
                      <w:szCs w:val="20"/>
                    </w:rPr>
                    <w:t>保护现有植被，合理选择物种，</w:t>
                  </w:r>
                  <w:r>
                    <w:rPr>
                      <w:spacing w:val="11"/>
                      <w:sz w:val="20"/>
                      <w:szCs w:val="20"/>
                    </w:rPr>
                    <w:t xml:space="preserve"> </w:t>
                  </w:r>
                  <w:r>
                    <w:rPr>
                      <w:spacing w:val="7"/>
                      <w:sz w:val="20"/>
                      <w:szCs w:val="20"/>
                    </w:rPr>
                    <w:t>保持生物多样性。</w:t>
                  </w:r>
                </w:p>
              </w:tc>
              <w:tc>
                <w:tcPr>
                  <w:tcW w:w="2617" w:type="dxa"/>
                  <w:vAlign w:val="top"/>
                </w:tcPr>
                <w:p>
                  <w:pPr>
                    <w:pStyle w:val="TableText"/>
                    <w:spacing w:before="32" w:line="247" w:lineRule="auto"/>
                    <w:ind w:left="114" w:right="102"/>
                    <w:jc w:val="both"/>
                    <w:rPr>
                      <w:sz w:val="20"/>
                      <w:szCs w:val="20"/>
                    </w:rPr>
                  </w:pPr>
                  <w:r>
                    <w:rPr>
                      <w:spacing w:val="17"/>
                      <w:sz w:val="20"/>
                      <w:szCs w:val="20"/>
                    </w:rPr>
                    <w:t>本项目位于德州天衢新区</w:t>
                  </w:r>
                  <w:r>
                    <w:rPr>
                      <w:spacing w:val="5"/>
                      <w:sz w:val="20"/>
                      <w:szCs w:val="20"/>
                    </w:rPr>
                    <w:t xml:space="preserve"> </w:t>
                  </w:r>
                  <w:r>
                    <w:rPr>
                      <w:spacing w:val="14"/>
                      <w:sz w:val="20"/>
                      <w:szCs w:val="20"/>
                    </w:rPr>
                    <w:t>晶华大道</w:t>
                  </w:r>
                  <w:r>
                    <w:rPr>
                      <w:rFonts w:ascii="Times New Roman" w:eastAsia="Times New Roman" w:hAnsi="Times New Roman" w:cs="Times New Roman"/>
                      <w:spacing w:val="14"/>
                      <w:sz w:val="20"/>
                      <w:szCs w:val="20"/>
                    </w:rPr>
                    <w:t>1227</w:t>
                  </w:r>
                  <w:r>
                    <w:rPr>
                      <w:spacing w:val="14"/>
                      <w:sz w:val="20"/>
                      <w:szCs w:val="20"/>
                    </w:rPr>
                    <w:t>号德州三和</w:t>
                  </w:r>
                  <w:r>
                    <w:rPr>
                      <w:spacing w:val="9"/>
                      <w:sz w:val="20"/>
                      <w:szCs w:val="20"/>
                    </w:rPr>
                    <w:t xml:space="preserve"> </w:t>
                  </w:r>
                  <w:r>
                    <w:rPr>
                      <w:spacing w:val="17"/>
                      <w:sz w:val="20"/>
                      <w:szCs w:val="20"/>
                    </w:rPr>
                    <w:t>电器有限公司院内，位于</w:t>
                  </w:r>
                  <w:r>
                    <w:rPr>
                      <w:spacing w:val="6"/>
                      <w:sz w:val="20"/>
                      <w:szCs w:val="20"/>
                    </w:rPr>
                    <w:t xml:space="preserve"> </w:t>
                  </w:r>
                  <w:r>
                    <w:rPr>
                      <w:spacing w:val="17"/>
                      <w:sz w:val="20"/>
                      <w:szCs w:val="20"/>
                    </w:rPr>
                    <w:t>山东德州经济开发区区块</w:t>
                  </w:r>
                  <w:r>
                    <w:rPr>
                      <w:spacing w:val="6"/>
                      <w:sz w:val="20"/>
                      <w:szCs w:val="20"/>
                    </w:rPr>
                    <w:t xml:space="preserve"> </w:t>
                  </w:r>
                  <w:r>
                    <w:rPr>
                      <w:rFonts w:ascii="Times New Roman" w:eastAsia="Times New Roman" w:hAnsi="Times New Roman" w:cs="Times New Roman"/>
                      <w:spacing w:val="7"/>
                      <w:sz w:val="20"/>
                      <w:szCs w:val="20"/>
                    </w:rPr>
                    <w:t>1</w:t>
                  </w:r>
                  <w:r>
                    <w:rPr>
                      <w:spacing w:val="7"/>
                      <w:sz w:val="20"/>
                      <w:szCs w:val="20"/>
                    </w:rPr>
                    <w:t>规划范围内，本项目建设</w:t>
                  </w:r>
                  <w:r>
                    <w:rPr>
                      <w:spacing w:val="6"/>
                      <w:sz w:val="20"/>
                      <w:szCs w:val="20"/>
                    </w:rPr>
                    <w:t xml:space="preserve"> </w:t>
                  </w:r>
                  <w:r>
                    <w:rPr>
                      <w:spacing w:val="17"/>
                      <w:sz w:val="20"/>
                      <w:szCs w:val="20"/>
                    </w:rPr>
                    <w:t>位置为工业用地，不占用</w:t>
                  </w:r>
                  <w:r>
                    <w:rPr>
                      <w:spacing w:val="6"/>
                      <w:sz w:val="20"/>
                      <w:szCs w:val="20"/>
                    </w:rPr>
                    <w:t xml:space="preserve"> </w:t>
                  </w:r>
                  <w:r>
                    <w:rPr>
                      <w:spacing w:val="17"/>
                      <w:sz w:val="20"/>
                      <w:szCs w:val="20"/>
                    </w:rPr>
                    <w:t>园区内的防护绿地、公共</w:t>
                  </w:r>
                  <w:r>
                    <w:rPr>
                      <w:spacing w:val="6"/>
                      <w:sz w:val="20"/>
                      <w:szCs w:val="20"/>
                    </w:rPr>
                    <w:t xml:space="preserve"> </w:t>
                  </w:r>
                  <w:r>
                    <w:rPr>
                      <w:spacing w:val="3"/>
                      <w:sz w:val="20"/>
                      <w:szCs w:val="20"/>
                    </w:rPr>
                    <w:t>绿地。</w:t>
                  </w:r>
                </w:p>
              </w:tc>
              <w:tc>
                <w:tcPr>
                  <w:tcW w:w="991" w:type="dxa"/>
                  <w:vAlign w:val="top"/>
                </w:tcPr>
                <w:p>
                  <w:pPr>
                    <w:spacing w:line="283" w:lineRule="auto"/>
                  </w:pPr>
                </w:p>
                <w:p>
                  <w:pPr>
                    <w:spacing w:line="283" w:lineRule="auto"/>
                  </w:pPr>
                </w:p>
                <w:p>
                  <w:pPr>
                    <w:spacing w:line="283" w:lineRule="auto"/>
                  </w:pPr>
                </w:p>
                <w:p>
                  <w:pPr>
                    <w:pStyle w:val="TableText"/>
                    <w:spacing w:before="65" w:line="228" w:lineRule="auto"/>
                    <w:ind w:left="293"/>
                    <w:rPr>
                      <w:sz w:val="20"/>
                      <w:szCs w:val="20"/>
                    </w:rPr>
                  </w:pPr>
                  <w:r>
                    <w:rPr>
                      <w:spacing w:val="3"/>
                      <w:sz w:val="20"/>
                      <w:szCs w:val="20"/>
                    </w:rPr>
                    <w:t>符合</w:t>
                  </w:r>
                </w:p>
              </w:tc>
            </w:tr>
            <w:tr>
              <w:tblPrEx>
                <w:tblW w:w="7076" w:type="dxa"/>
                <w:tblInd w:w="101" w:type="dxa"/>
                <w:tblLayout w:type="fixed"/>
                <w:tblCellMar>
                  <w:top w:w="0" w:type="dxa"/>
                  <w:left w:w="0" w:type="dxa"/>
                  <w:bottom w:w="0" w:type="dxa"/>
                  <w:right w:w="0" w:type="dxa"/>
                </w:tblCellMar>
              </w:tblPrEx>
              <w:trPr>
                <w:trHeight w:val="2459"/>
              </w:trPr>
              <w:tc>
                <w:tcPr>
                  <w:tcW w:w="462" w:type="dxa"/>
                  <w:vAlign w:val="top"/>
                </w:tcPr>
                <w:p>
                  <w:pPr>
                    <w:spacing w:line="258" w:lineRule="auto"/>
                  </w:pPr>
                </w:p>
                <w:p>
                  <w:pPr>
                    <w:spacing w:line="259" w:lineRule="auto"/>
                  </w:pPr>
                </w:p>
                <w:p>
                  <w:pPr>
                    <w:spacing w:line="259" w:lineRule="auto"/>
                  </w:pPr>
                </w:p>
                <w:p>
                  <w:pPr>
                    <w:spacing w:line="259" w:lineRule="auto"/>
                  </w:pPr>
                </w:p>
                <w:p>
                  <w:pPr>
                    <w:spacing w:before="58" w:line="195" w:lineRule="auto"/>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006" w:type="dxa"/>
                  <w:vAlign w:val="top"/>
                </w:tcPr>
                <w:p>
                  <w:pPr>
                    <w:pStyle w:val="TableText"/>
                    <w:spacing w:before="40" w:line="247" w:lineRule="auto"/>
                    <w:ind w:left="110" w:right="50" w:firstLine="421"/>
                    <w:rPr>
                      <w:sz w:val="20"/>
                      <w:szCs w:val="20"/>
                    </w:rPr>
                  </w:pPr>
                  <w:r>
                    <w:rPr>
                      <w:spacing w:val="14"/>
                      <w:sz w:val="20"/>
                      <w:szCs w:val="20"/>
                    </w:rPr>
                    <w:t>重视开发区环境风险防范</w:t>
                  </w:r>
                  <w:r>
                    <w:rPr>
                      <w:spacing w:val="7"/>
                      <w:sz w:val="20"/>
                      <w:szCs w:val="20"/>
                    </w:rPr>
                    <w:t xml:space="preserve"> </w:t>
                  </w:r>
                  <w:r>
                    <w:rPr>
                      <w:spacing w:val="2"/>
                      <w:sz w:val="20"/>
                      <w:szCs w:val="20"/>
                    </w:rPr>
                    <w:t>及处理，建立开发区应急预案，</w:t>
                  </w:r>
                  <w:r>
                    <w:rPr>
                      <w:spacing w:val="11"/>
                      <w:sz w:val="20"/>
                      <w:szCs w:val="20"/>
                    </w:rPr>
                    <w:t xml:space="preserve"> </w:t>
                  </w:r>
                  <w:r>
                    <w:rPr>
                      <w:spacing w:val="24"/>
                      <w:sz w:val="20"/>
                      <w:szCs w:val="20"/>
                    </w:rPr>
                    <w:t>及</w:t>
                  </w:r>
                  <w:r>
                    <w:rPr>
                      <w:spacing w:val="-46"/>
                      <w:sz w:val="20"/>
                      <w:szCs w:val="20"/>
                    </w:rPr>
                    <w:t xml:space="preserve"> </w:t>
                  </w:r>
                  <w:r>
                    <w:rPr>
                      <w:spacing w:val="24"/>
                      <w:sz w:val="20"/>
                      <w:szCs w:val="20"/>
                    </w:rPr>
                    <w:t>时处理和应对</w:t>
                  </w:r>
                  <w:r>
                    <w:rPr>
                      <w:spacing w:val="-60"/>
                      <w:sz w:val="20"/>
                      <w:szCs w:val="20"/>
                    </w:rPr>
                    <w:t xml:space="preserve"> </w:t>
                  </w:r>
                  <w:r>
                    <w:rPr>
                      <w:spacing w:val="24"/>
                      <w:sz w:val="20"/>
                      <w:szCs w:val="20"/>
                    </w:rPr>
                    <w:t>突发污染事</w:t>
                  </w:r>
                  <w:r>
                    <w:rPr>
                      <w:sz w:val="20"/>
                      <w:szCs w:val="20"/>
                    </w:rPr>
                    <w:t xml:space="preserve"> </w:t>
                  </w:r>
                  <w:r>
                    <w:rPr>
                      <w:spacing w:val="14"/>
                      <w:sz w:val="20"/>
                      <w:szCs w:val="20"/>
                    </w:rPr>
                    <w:t>故。加强危险化学品储运管理</w:t>
                  </w:r>
                  <w:r>
                    <w:rPr>
                      <w:spacing w:val="1"/>
                      <w:sz w:val="20"/>
                      <w:szCs w:val="20"/>
                    </w:rPr>
                    <w:t xml:space="preserve"> </w:t>
                  </w:r>
                  <w:r>
                    <w:rPr>
                      <w:spacing w:val="11"/>
                      <w:sz w:val="20"/>
                      <w:szCs w:val="20"/>
                    </w:rPr>
                    <w:t>和污水处理事故池、</w:t>
                  </w:r>
                  <w:r>
                    <w:rPr>
                      <w:spacing w:val="-60"/>
                      <w:sz w:val="20"/>
                      <w:szCs w:val="20"/>
                    </w:rPr>
                    <w:t xml:space="preserve"> </w:t>
                  </w:r>
                  <w:r>
                    <w:rPr>
                      <w:spacing w:val="11"/>
                      <w:sz w:val="20"/>
                      <w:szCs w:val="20"/>
                    </w:rPr>
                    <w:t>中水池建</w:t>
                  </w:r>
                  <w:r>
                    <w:rPr>
                      <w:sz w:val="20"/>
                      <w:szCs w:val="20"/>
                    </w:rPr>
                    <w:t xml:space="preserve"> </w:t>
                  </w:r>
                  <w:r>
                    <w:rPr>
                      <w:spacing w:val="15"/>
                      <w:sz w:val="20"/>
                      <w:szCs w:val="20"/>
                    </w:rPr>
                    <w:t>设，做好污水池、污水管网、</w:t>
                  </w:r>
                  <w:r>
                    <w:rPr>
                      <w:spacing w:val="1"/>
                      <w:sz w:val="20"/>
                      <w:szCs w:val="20"/>
                    </w:rPr>
                    <w:t xml:space="preserve"> </w:t>
                  </w:r>
                  <w:r>
                    <w:rPr>
                      <w:spacing w:val="14"/>
                      <w:sz w:val="20"/>
                      <w:szCs w:val="20"/>
                    </w:rPr>
                    <w:t>固体废物贮存场地地等的防渗</w:t>
                  </w:r>
                  <w:r>
                    <w:rPr>
                      <w:spacing w:val="1"/>
                      <w:sz w:val="20"/>
                      <w:szCs w:val="20"/>
                    </w:rPr>
                    <w:t xml:space="preserve"> </w:t>
                  </w:r>
                  <w:r>
                    <w:rPr>
                      <w:spacing w:val="14"/>
                      <w:sz w:val="20"/>
                      <w:szCs w:val="20"/>
                    </w:rPr>
                    <w:t>工作，防止污染土壤和地下水</w:t>
                  </w:r>
                  <w:r>
                    <w:rPr>
                      <w:spacing w:val="1"/>
                      <w:sz w:val="20"/>
                      <w:szCs w:val="20"/>
                    </w:rPr>
                    <w:t xml:space="preserve"> </w:t>
                  </w:r>
                  <w:r>
                    <w:rPr>
                      <w:spacing w:val="3"/>
                      <w:sz w:val="20"/>
                      <w:szCs w:val="20"/>
                    </w:rPr>
                    <w:t>环境。</w:t>
                  </w:r>
                </w:p>
              </w:tc>
              <w:tc>
                <w:tcPr>
                  <w:tcW w:w="2617" w:type="dxa"/>
                  <w:vAlign w:val="top"/>
                </w:tcPr>
                <w:p>
                  <w:pPr>
                    <w:spacing w:line="254" w:lineRule="auto"/>
                  </w:pPr>
                </w:p>
                <w:p>
                  <w:pPr>
                    <w:spacing w:line="255" w:lineRule="auto"/>
                  </w:pPr>
                </w:p>
                <w:p>
                  <w:pPr>
                    <w:pStyle w:val="TableText"/>
                    <w:spacing w:before="65" w:line="247" w:lineRule="auto"/>
                    <w:ind w:left="114" w:right="48"/>
                    <w:jc w:val="both"/>
                    <w:rPr>
                      <w:sz w:val="20"/>
                      <w:szCs w:val="20"/>
                    </w:rPr>
                  </w:pPr>
                  <w:r>
                    <w:rPr>
                      <w:spacing w:val="3"/>
                      <w:sz w:val="20"/>
                      <w:szCs w:val="20"/>
                    </w:rPr>
                    <w:t>本项目为技改，还未建设，</w:t>
                  </w:r>
                  <w:r>
                    <w:rPr>
                      <w:spacing w:val="10"/>
                      <w:sz w:val="20"/>
                      <w:szCs w:val="20"/>
                    </w:rPr>
                    <w:t xml:space="preserve"> </w:t>
                  </w:r>
                  <w:r>
                    <w:rPr>
                      <w:spacing w:val="17"/>
                      <w:sz w:val="20"/>
                      <w:szCs w:val="20"/>
                    </w:rPr>
                    <w:t>项目建成后将制定完善的</w:t>
                  </w:r>
                  <w:r>
                    <w:rPr>
                      <w:spacing w:val="6"/>
                      <w:sz w:val="20"/>
                      <w:szCs w:val="20"/>
                    </w:rPr>
                    <w:t xml:space="preserve"> </w:t>
                  </w:r>
                  <w:r>
                    <w:rPr>
                      <w:spacing w:val="17"/>
                      <w:sz w:val="20"/>
                      <w:szCs w:val="20"/>
                    </w:rPr>
                    <w:t>应急制度并定期演练，准</w:t>
                  </w:r>
                  <w:r>
                    <w:rPr>
                      <w:spacing w:val="6"/>
                      <w:sz w:val="20"/>
                      <w:szCs w:val="20"/>
                    </w:rPr>
                    <w:t xml:space="preserve"> </w:t>
                  </w:r>
                  <w:r>
                    <w:rPr>
                      <w:spacing w:val="17"/>
                      <w:sz w:val="20"/>
                      <w:szCs w:val="20"/>
                    </w:rPr>
                    <w:t>备充足的环境风险应急器</w:t>
                  </w:r>
                  <w:r>
                    <w:rPr>
                      <w:spacing w:val="6"/>
                      <w:sz w:val="20"/>
                      <w:szCs w:val="20"/>
                    </w:rPr>
                    <w:t xml:space="preserve"> </w:t>
                  </w:r>
                  <w:r>
                    <w:rPr>
                      <w:sz w:val="20"/>
                      <w:szCs w:val="20"/>
                    </w:rPr>
                    <w:t>材。</w:t>
                  </w:r>
                </w:p>
              </w:tc>
              <w:tc>
                <w:tcPr>
                  <w:tcW w:w="991" w:type="dxa"/>
                  <w:vAlign w:val="top"/>
                </w:tcPr>
                <w:p>
                  <w:pPr>
                    <w:spacing w:line="246" w:lineRule="auto"/>
                  </w:pPr>
                </w:p>
                <w:p>
                  <w:pPr>
                    <w:spacing w:line="246" w:lineRule="auto"/>
                  </w:pPr>
                </w:p>
                <w:p>
                  <w:pPr>
                    <w:spacing w:line="246" w:lineRule="auto"/>
                  </w:pPr>
                </w:p>
                <w:p>
                  <w:pPr>
                    <w:spacing w:line="247" w:lineRule="auto"/>
                  </w:pPr>
                </w:p>
                <w:p>
                  <w:pPr>
                    <w:pStyle w:val="TableText"/>
                    <w:spacing w:before="65" w:line="228" w:lineRule="auto"/>
                    <w:ind w:left="293"/>
                    <w:rPr>
                      <w:sz w:val="20"/>
                      <w:szCs w:val="20"/>
                    </w:rPr>
                  </w:pPr>
                  <w:r>
                    <w:rPr>
                      <w:spacing w:val="3"/>
                      <w:sz w:val="20"/>
                      <w:szCs w:val="20"/>
                    </w:rPr>
                    <w:t>符合</w:t>
                  </w:r>
                </w:p>
              </w:tc>
            </w:tr>
          </w:tbl>
          <w:p/>
        </w:tc>
      </w:tr>
    </w:tbl>
    <w:p>
      <w:pPr>
        <w:pStyle w:val="BodyText"/>
        <w:spacing w:line="189" w:lineRule="exact"/>
        <w:rPr>
          <w:sz w:val="16"/>
        </w:rPr>
      </w:pPr>
    </w:p>
    <w:p>
      <w:pPr>
        <w:spacing w:line="189" w:lineRule="exact"/>
        <w:rPr>
          <w:sz w:val="16"/>
          <w:szCs w:val="16"/>
        </w:rPr>
        <w:sectPr>
          <w:headerReference w:type="default" r:id="rId8"/>
          <w:footerReference w:type="default" r:id="rId9"/>
          <w:pgSz w:w="11906" w:h="16839"/>
          <w:pgMar w:top="400" w:right="1333" w:bottom="1240" w:left="1332" w:header="0" w:footer="1078" w:gutter="0"/>
          <w:pgNumType w:start="2"/>
          <w:cols w:num="1" w:space="720"/>
        </w:sectPr>
      </w:pPr>
    </w:p>
    <w:p>
      <w:pPr>
        <w:spacing w:before="79"/>
      </w:pPr>
    </w:p>
    <w:p>
      <w:pPr>
        <w:spacing w:before="79"/>
      </w:pPr>
    </w:p>
    <w:p>
      <w:pPr>
        <w:spacing w:before="78"/>
      </w:pPr>
    </w:p>
    <w:tbl>
      <w:tblPr>
        <w:tblStyle w:val="TableNormal01"/>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1922"/>
        <w:gridCol w:w="7292"/>
      </w:tblGrid>
      <w:tr>
        <w:tblPrEx>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177"/>
        </w:trPr>
        <w:tc>
          <w:tcPr>
            <w:tcW w:w="1922" w:type="dxa"/>
            <w:tcBorders>
              <w:right w:val="single" w:sz="2" w:space="0" w:color="000000"/>
            </w:tcBorders>
            <w:vAlign w:val="top"/>
          </w:tcPr>
          <w:p/>
        </w:tc>
        <w:tc>
          <w:tcPr>
            <w:tcW w:w="7292" w:type="dxa"/>
            <w:tcBorders>
              <w:left w:val="single" w:sz="2" w:space="0" w:color="000000"/>
            </w:tcBorders>
            <w:vAlign w:val="top"/>
          </w:tcPr>
          <w:p>
            <w:pPr>
              <w:pStyle w:val="TableText"/>
              <w:spacing w:before="40" w:line="212" w:lineRule="auto"/>
              <w:ind w:left="2371"/>
            </w:pPr>
            <w:r>
              <w:rPr>
                <w:b/>
                <w:bCs/>
                <w:spacing w:val="-3"/>
              </w:rPr>
              <w:t>表</w:t>
            </w:r>
            <w:r>
              <w:rPr>
                <w:spacing w:val="-35"/>
              </w:rPr>
              <w:t xml:space="preserve"> </w:t>
            </w:r>
            <w:r>
              <w:rPr>
                <w:rFonts w:ascii="Times New Roman" w:eastAsia="Times New Roman" w:hAnsi="Times New Roman" w:cs="Times New Roman"/>
                <w:b/>
                <w:bCs/>
                <w:spacing w:val="-3"/>
              </w:rPr>
              <w:t xml:space="preserve">1-2    </w:t>
            </w:r>
            <w:r>
              <w:rPr>
                <w:b/>
                <w:bCs/>
                <w:spacing w:val="-3"/>
              </w:rPr>
              <w:t>与规划的符合性分析</w:t>
            </w:r>
          </w:p>
          <w:tbl>
            <w:tblPr>
              <w:tblStyle w:val="TableNormal01"/>
              <w:tblW w:w="7072"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47"/>
              <w:gridCol w:w="4017"/>
              <w:gridCol w:w="1512"/>
              <w:gridCol w:w="696"/>
            </w:tblGrid>
            <w:tr>
              <w:tblPrEx>
                <w:tblW w:w="7072"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4"/>
              </w:trPr>
              <w:tc>
                <w:tcPr>
                  <w:tcW w:w="847" w:type="dxa"/>
                  <w:vAlign w:val="top"/>
                </w:tcPr>
                <w:p>
                  <w:pPr>
                    <w:pStyle w:val="TableText"/>
                    <w:spacing w:before="171" w:line="228" w:lineRule="auto"/>
                    <w:ind w:left="221"/>
                    <w:rPr>
                      <w:sz w:val="20"/>
                      <w:szCs w:val="20"/>
                    </w:rPr>
                  </w:pPr>
                  <w:r>
                    <w:rPr>
                      <w:b/>
                      <w:bCs/>
                      <w:spacing w:val="2"/>
                      <w:sz w:val="20"/>
                      <w:szCs w:val="20"/>
                    </w:rPr>
                    <w:t>分类</w:t>
                  </w:r>
                </w:p>
              </w:tc>
              <w:tc>
                <w:tcPr>
                  <w:tcW w:w="4017" w:type="dxa"/>
                  <w:vAlign w:val="top"/>
                </w:tcPr>
                <w:p>
                  <w:pPr>
                    <w:pStyle w:val="TableText"/>
                    <w:spacing w:before="171" w:line="228" w:lineRule="auto"/>
                    <w:ind w:left="1592"/>
                    <w:rPr>
                      <w:sz w:val="20"/>
                      <w:szCs w:val="20"/>
                    </w:rPr>
                  </w:pPr>
                  <w:r>
                    <w:rPr>
                      <w:b/>
                      <w:bCs/>
                      <w:spacing w:val="6"/>
                      <w:sz w:val="20"/>
                      <w:szCs w:val="20"/>
                    </w:rPr>
                    <w:t>规划内容</w:t>
                  </w:r>
                </w:p>
              </w:tc>
              <w:tc>
                <w:tcPr>
                  <w:tcW w:w="1512" w:type="dxa"/>
                  <w:vAlign w:val="top"/>
                </w:tcPr>
                <w:p>
                  <w:pPr>
                    <w:pStyle w:val="TableText"/>
                    <w:spacing w:before="170" w:line="228" w:lineRule="auto"/>
                    <w:ind w:left="236"/>
                    <w:rPr>
                      <w:sz w:val="20"/>
                      <w:szCs w:val="20"/>
                    </w:rPr>
                  </w:pPr>
                  <w:r>
                    <w:rPr>
                      <w:b/>
                      <w:bCs/>
                      <w:spacing w:val="6"/>
                      <w:sz w:val="20"/>
                      <w:szCs w:val="20"/>
                    </w:rPr>
                    <w:t>本项目概况</w:t>
                  </w:r>
                </w:p>
              </w:tc>
              <w:tc>
                <w:tcPr>
                  <w:tcW w:w="696" w:type="dxa"/>
                  <w:vAlign w:val="top"/>
                </w:tcPr>
                <w:p>
                  <w:pPr>
                    <w:pStyle w:val="TableText"/>
                    <w:spacing w:before="37" w:line="234" w:lineRule="auto"/>
                    <w:ind w:left="247" w:right="136" w:hanging="103"/>
                    <w:rPr>
                      <w:sz w:val="20"/>
                      <w:szCs w:val="20"/>
                    </w:rPr>
                  </w:pPr>
                  <w:r>
                    <w:rPr>
                      <w:b/>
                      <w:bCs/>
                      <w:spacing w:val="3"/>
                      <w:sz w:val="20"/>
                      <w:szCs w:val="20"/>
                    </w:rPr>
                    <w:t>符合</w:t>
                  </w:r>
                  <w:r>
                    <w:rPr>
                      <w:sz w:val="20"/>
                      <w:szCs w:val="20"/>
                    </w:rPr>
                    <w:t xml:space="preserve"> </w:t>
                  </w:r>
                  <w:r>
                    <w:rPr>
                      <w:b/>
                      <w:bCs/>
                      <w:spacing w:val="-2"/>
                      <w:sz w:val="20"/>
                      <w:szCs w:val="20"/>
                    </w:rPr>
                    <w:t>性</w:t>
                  </w:r>
                </w:p>
              </w:tc>
            </w:tr>
            <w:tr>
              <w:tblPrEx>
                <w:tblW w:w="7072" w:type="dxa"/>
                <w:tblInd w:w="103" w:type="dxa"/>
                <w:tblLayout w:type="fixed"/>
                <w:tblCellMar>
                  <w:top w:w="0" w:type="dxa"/>
                  <w:left w:w="0" w:type="dxa"/>
                  <w:bottom w:w="0" w:type="dxa"/>
                  <w:right w:w="0" w:type="dxa"/>
                </w:tblCellMar>
              </w:tblPrEx>
              <w:trPr>
                <w:trHeight w:val="4360"/>
              </w:trPr>
              <w:tc>
                <w:tcPr>
                  <w:tcW w:w="847" w:type="dxa"/>
                  <w:vAlign w:val="top"/>
                </w:tcPr>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pStyle w:val="TableText"/>
                    <w:spacing w:before="65" w:line="230" w:lineRule="auto"/>
                    <w:ind w:left="235"/>
                    <w:rPr>
                      <w:sz w:val="20"/>
                      <w:szCs w:val="20"/>
                    </w:rPr>
                  </w:pPr>
                  <w:r>
                    <w:rPr>
                      <w:spacing w:val="-4"/>
                      <w:sz w:val="20"/>
                      <w:szCs w:val="20"/>
                    </w:rPr>
                    <w:t>园区</w:t>
                  </w:r>
                </w:p>
                <w:p>
                  <w:pPr>
                    <w:pStyle w:val="TableText"/>
                    <w:spacing w:before="24" w:line="229" w:lineRule="auto"/>
                    <w:ind w:left="223"/>
                    <w:rPr>
                      <w:sz w:val="20"/>
                      <w:szCs w:val="20"/>
                    </w:rPr>
                  </w:pPr>
                  <w:r>
                    <w:rPr>
                      <w:spacing w:val="2"/>
                      <w:sz w:val="20"/>
                      <w:szCs w:val="20"/>
                    </w:rPr>
                    <w:t>定位</w:t>
                  </w:r>
                </w:p>
                <w:p>
                  <w:pPr>
                    <w:pStyle w:val="TableText"/>
                    <w:spacing w:before="22" w:line="230" w:lineRule="auto"/>
                    <w:ind w:left="217"/>
                    <w:rPr>
                      <w:sz w:val="20"/>
                      <w:szCs w:val="20"/>
                    </w:rPr>
                  </w:pPr>
                  <w:r>
                    <w:rPr>
                      <w:spacing w:val="5"/>
                      <w:sz w:val="20"/>
                      <w:szCs w:val="20"/>
                    </w:rPr>
                    <w:t>及用</w:t>
                  </w:r>
                </w:p>
                <w:p>
                  <w:pPr>
                    <w:pStyle w:val="TableText"/>
                    <w:spacing w:before="24" w:line="228" w:lineRule="auto"/>
                    <w:ind w:left="218"/>
                    <w:rPr>
                      <w:sz w:val="20"/>
                      <w:szCs w:val="20"/>
                    </w:rPr>
                  </w:pPr>
                  <w:r>
                    <w:rPr>
                      <w:spacing w:val="4"/>
                      <w:sz w:val="20"/>
                      <w:szCs w:val="20"/>
                    </w:rPr>
                    <w:t>地布</w:t>
                  </w:r>
                </w:p>
                <w:p>
                  <w:pPr>
                    <w:pStyle w:val="TableText"/>
                    <w:spacing w:before="24" w:line="230" w:lineRule="auto"/>
                    <w:ind w:left="326"/>
                    <w:rPr>
                      <w:sz w:val="20"/>
                      <w:szCs w:val="20"/>
                    </w:rPr>
                  </w:pPr>
                  <w:r>
                    <w:rPr>
                      <w:sz w:val="20"/>
                      <w:szCs w:val="20"/>
                    </w:rPr>
                    <w:t>局</w:t>
                  </w:r>
                </w:p>
              </w:tc>
              <w:tc>
                <w:tcPr>
                  <w:tcW w:w="4017" w:type="dxa"/>
                  <w:vAlign w:val="top"/>
                </w:tcPr>
                <w:p>
                  <w:pPr>
                    <w:pStyle w:val="TableText"/>
                    <w:spacing w:before="34" w:line="245" w:lineRule="auto"/>
                    <w:ind w:left="110" w:right="105" w:firstLine="420"/>
                    <w:jc w:val="both"/>
                    <w:rPr>
                      <w:sz w:val="20"/>
                      <w:szCs w:val="20"/>
                    </w:rPr>
                  </w:pPr>
                  <w:r>
                    <w:rPr>
                      <w:spacing w:val="10"/>
                      <w:sz w:val="20"/>
                      <w:szCs w:val="20"/>
                    </w:rPr>
                    <w:t>产业定位：开发区规划的主要产业定</w:t>
                  </w:r>
                  <w:r>
                    <w:rPr>
                      <w:spacing w:val="14"/>
                      <w:sz w:val="20"/>
                      <w:szCs w:val="20"/>
                    </w:rPr>
                    <w:t xml:space="preserve"> </w:t>
                  </w:r>
                  <w:r>
                    <w:rPr>
                      <w:spacing w:val="4"/>
                      <w:sz w:val="20"/>
                      <w:szCs w:val="20"/>
                    </w:rPr>
                    <w:t>位为</w:t>
                  </w:r>
                  <w:r>
                    <w:rPr>
                      <w:rFonts w:ascii="Times New Roman" w:eastAsia="Times New Roman" w:hAnsi="Times New Roman" w:cs="Times New Roman"/>
                      <w:spacing w:val="4"/>
                      <w:sz w:val="20"/>
                      <w:szCs w:val="20"/>
                    </w:rPr>
                    <w:t>“</w:t>
                  </w:r>
                  <w:r>
                    <w:rPr>
                      <w:rFonts w:ascii="Times New Roman" w:eastAsia="Times New Roman" w:hAnsi="Times New Roman" w:cs="Times New Roman"/>
                      <w:spacing w:val="-22"/>
                      <w:sz w:val="20"/>
                      <w:szCs w:val="20"/>
                    </w:rPr>
                    <w:t xml:space="preserve"> </w:t>
                  </w:r>
                  <w:r>
                    <w:rPr>
                      <w:spacing w:val="4"/>
                      <w:sz w:val="20"/>
                      <w:szCs w:val="20"/>
                    </w:rPr>
                    <w:t>中央空调、太阳能、服装纺织、机械</w:t>
                  </w:r>
                  <w:r>
                    <w:rPr>
                      <w:sz w:val="20"/>
                      <w:szCs w:val="20"/>
                    </w:rPr>
                    <w:t xml:space="preserve"> </w:t>
                  </w:r>
                  <w:r>
                    <w:rPr>
                      <w:spacing w:val="8"/>
                      <w:sz w:val="20"/>
                      <w:szCs w:val="20"/>
                    </w:rPr>
                    <w:t>制造、</w:t>
                  </w:r>
                  <w:r>
                    <w:rPr>
                      <w:spacing w:val="-52"/>
                      <w:sz w:val="20"/>
                      <w:szCs w:val="20"/>
                    </w:rPr>
                    <w:t xml:space="preserve"> </w:t>
                  </w:r>
                  <w:r>
                    <w:rPr>
                      <w:spacing w:val="8"/>
                      <w:sz w:val="20"/>
                      <w:szCs w:val="20"/>
                    </w:rPr>
                    <w:t>电子信息、新型建材、食品及农副</w:t>
                  </w:r>
                  <w:r>
                    <w:rPr>
                      <w:sz w:val="20"/>
                      <w:szCs w:val="20"/>
                    </w:rPr>
                    <w:t xml:space="preserve"> </w:t>
                  </w:r>
                  <w:r>
                    <w:rPr>
                      <w:spacing w:val="5"/>
                      <w:sz w:val="20"/>
                      <w:szCs w:val="20"/>
                    </w:rPr>
                    <w:t>产品加工</w:t>
                  </w:r>
                  <w:r>
                    <w:rPr>
                      <w:rFonts w:ascii="Times New Roman" w:eastAsia="Times New Roman" w:hAnsi="Times New Roman" w:cs="Times New Roman"/>
                      <w:spacing w:val="5"/>
                      <w:sz w:val="20"/>
                      <w:szCs w:val="20"/>
                    </w:rPr>
                    <w:t>”</w:t>
                  </w:r>
                  <w:r>
                    <w:rPr>
                      <w:spacing w:val="5"/>
                      <w:sz w:val="20"/>
                      <w:szCs w:val="20"/>
                    </w:rPr>
                    <w:t>。</w:t>
                  </w:r>
                </w:p>
                <w:p>
                  <w:pPr>
                    <w:pStyle w:val="TableText"/>
                    <w:spacing w:before="25" w:line="249" w:lineRule="auto"/>
                    <w:ind w:left="111" w:right="105" w:firstLine="420"/>
                    <w:jc w:val="both"/>
                    <w:rPr>
                      <w:sz w:val="20"/>
                      <w:szCs w:val="20"/>
                    </w:rPr>
                  </w:pPr>
                  <w:r>
                    <w:rPr>
                      <w:spacing w:val="4"/>
                      <w:sz w:val="20"/>
                      <w:szCs w:val="20"/>
                    </w:rPr>
                    <w:t>用地布局：开发区由</w:t>
                  </w:r>
                  <w:r>
                    <w:rPr>
                      <w:rFonts w:ascii="Times New Roman" w:eastAsia="Times New Roman" w:hAnsi="Times New Roman" w:cs="Times New Roman"/>
                      <w:spacing w:val="4"/>
                      <w:sz w:val="20"/>
                      <w:szCs w:val="20"/>
                    </w:rPr>
                    <w:t>“</w:t>
                  </w:r>
                  <w:r>
                    <w:rPr>
                      <w:spacing w:val="4"/>
                      <w:sz w:val="20"/>
                      <w:szCs w:val="20"/>
                    </w:rPr>
                    <w:t>两条轴线、两个</w:t>
                  </w:r>
                  <w:r>
                    <w:rPr>
                      <w:spacing w:val="14"/>
                      <w:sz w:val="20"/>
                      <w:szCs w:val="20"/>
                    </w:rPr>
                    <w:t xml:space="preserve"> </w:t>
                  </w:r>
                  <w:r>
                    <w:rPr>
                      <w:spacing w:val="5"/>
                      <w:sz w:val="20"/>
                      <w:szCs w:val="20"/>
                    </w:rPr>
                    <w:t>中心、三大片区</w:t>
                  </w:r>
                  <w:r>
                    <w:rPr>
                      <w:rFonts w:ascii="Times New Roman" w:eastAsia="Times New Roman" w:hAnsi="Times New Roman" w:cs="Times New Roman"/>
                      <w:spacing w:val="5"/>
                      <w:sz w:val="20"/>
                      <w:szCs w:val="20"/>
                    </w:rPr>
                    <w:t>”</w:t>
                  </w:r>
                  <w:r>
                    <w:rPr>
                      <w:spacing w:val="5"/>
                      <w:sz w:val="20"/>
                      <w:szCs w:val="20"/>
                    </w:rPr>
                    <w:t>组成。两条轴线：东西向</w:t>
                  </w:r>
                  <w:r>
                    <w:rPr>
                      <w:spacing w:val="10"/>
                      <w:sz w:val="20"/>
                      <w:szCs w:val="20"/>
                    </w:rPr>
                    <w:t xml:space="preserve"> 发展轴线东风路（国道</w:t>
                  </w:r>
                  <w:r>
                    <w:rPr>
                      <w:spacing w:val="1"/>
                      <w:sz w:val="20"/>
                      <w:szCs w:val="20"/>
                    </w:rPr>
                    <w:t xml:space="preserve"> </w:t>
                  </w:r>
                  <w:r>
                    <w:rPr>
                      <w:rFonts w:ascii="Times New Roman" w:eastAsia="Times New Roman" w:hAnsi="Times New Roman" w:cs="Times New Roman"/>
                      <w:spacing w:val="10"/>
                      <w:sz w:val="20"/>
                      <w:szCs w:val="20"/>
                    </w:rPr>
                    <w:t>104</w:t>
                  </w:r>
                  <w:r>
                    <w:rPr>
                      <w:spacing w:val="10"/>
                      <w:sz w:val="20"/>
                      <w:szCs w:val="20"/>
                    </w:rPr>
                    <w:t>）和南北向发</w:t>
                  </w:r>
                  <w:r>
                    <w:rPr>
                      <w:sz w:val="20"/>
                      <w:szCs w:val="20"/>
                    </w:rPr>
                    <w:t xml:space="preserve"> </w:t>
                  </w:r>
                  <w:r>
                    <w:rPr>
                      <w:spacing w:val="10"/>
                      <w:sz w:val="20"/>
                      <w:szCs w:val="20"/>
                    </w:rPr>
                    <w:t>展轴线减河大街；两个中心：即以减河为</w:t>
                  </w:r>
                  <w:r>
                    <w:rPr>
                      <w:spacing w:val="11"/>
                      <w:sz w:val="20"/>
                      <w:szCs w:val="20"/>
                    </w:rPr>
                    <w:t xml:space="preserve"> </w:t>
                  </w:r>
                  <w:r>
                    <w:rPr>
                      <w:spacing w:val="10"/>
                      <w:sz w:val="20"/>
                      <w:szCs w:val="20"/>
                    </w:rPr>
                    <w:t>界，分别在河西与河东各布设一个开发区</w:t>
                  </w:r>
                  <w:r>
                    <w:rPr>
                      <w:spacing w:val="11"/>
                      <w:sz w:val="20"/>
                      <w:szCs w:val="20"/>
                    </w:rPr>
                    <w:t xml:space="preserve"> </w:t>
                  </w:r>
                  <w:r>
                    <w:rPr>
                      <w:spacing w:val="10"/>
                      <w:sz w:val="20"/>
                      <w:szCs w:val="20"/>
                    </w:rPr>
                    <w:t>综合管理中心；三大分区：开发区内按功</w:t>
                  </w:r>
                  <w:r>
                    <w:rPr>
                      <w:spacing w:val="11"/>
                      <w:sz w:val="20"/>
                      <w:szCs w:val="20"/>
                    </w:rPr>
                    <w:t xml:space="preserve"> </w:t>
                  </w:r>
                  <w:r>
                    <w:rPr>
                      <w:spacing w:val="10"/>
                      <w:sz w:val="20"/>
                      <w:szCs w:val="20"/>
                    </w:rPr>
                    <w:t>能不同分为工业区、行政住宅区、商贸物</w:t>
                  </w:r>
                  <w:r>
                    <w:rPr>
                      <w:spacing w:val="11"/>
                      <w:sz w:val="20"/>
                      <w:szCs w:val="20"/>
                    </w:rPr>
                    <w:t xml:space="preserve"> </w:t>
                  </w:r>
                  <w:r>
                    <w:rPr>
                      <w:spacing w:val="2"/>
                      <w:sz w:val="20"/>
                      <w:szCs w:val="20"/>
                    </w:rPr>
                    <w:t>流区。</w:t>
                  </w:r>
                </w:p>
                <w:p>
                  <w:pPr>
                    <w:pStyle w:val="TableText"/>
                    <w:spacing w:before="18" w:line="243" w:lineRule="auto"/>
                    <w:ind w:left="114" w:right="107" w:firstLine="421"/>
                    <w:jc w:val="both"/>
                    <w:rPr>
                      <w:sz w:val="20"/>
                      <w:szCs w:val="20"/>
                    </w:rPr>
                  </w:pPr>
                  <w:r>
                    <w:rPr>
                      <w:spacing w:val="10"/>
                      <w:sz w:val="20"/>
                      <w:szCs w:val="20"/>
                    </w:rPr>
                    <w:t>另外，结合主城区及周边区域，进行</w:t>
                  </w:r>
                  <w:r>
                    <w:rPr>
                      <w:spacing w:val="7"/>
                      <w:sz w:val="20"/>
                      <w:szCs w:val="20"/>
                    </w:rPr>
                    <w:t xml:space="preserve"> </w:t>
                  </w:r>
                  <w:r>
                    <w:rPr>
                      <w:spacing w:val="10"/>
                      <w:sz w:val="20"/>
                      <w:szCs w:val="20"/>
                    </w:rPr>
                    <w:t>了开发区给水、排水、供热、燃气、固废</w:t>
                  </w:r>
                  <w:r>
                    <w:rPr>
                      <w:spacing w:val="9"/>
                      <w:sz w:val="20"/>
                      <w:szCs w:val="20"/>
                    </w:rPr>
                    <w:t xml:space="preserve"> </w:t>
                  </w:r>
                  <w:r>
                    <w:rPr>
                      <w:spacing w:val="10"/>
                      <w:sz w:val="20"/>
                      <w:szCs w:val="20"/>
                    </w:rPr>
                    <w:t>处置系统（中转站等）、绿地系统等基础</w:t>
                  </w:r>
                  <w:r>
                    <w:rPr>
                      <w:spacing w:val="9"/>
                      <w:sz w:val="20"/>
                      <w:szCs w:val="20"/>
                    </w:rPr>
                    <w:t xml:space="preserve"> </w:t>
                  </w:r>
                  <w:r>
                    <w:rPr>
                      <w:spacing w:val="5"/>
                      <w:sz w:val="20"/>
                      <w:szCs w:val="20"/>
                    </w:rPr>
                    <w:t>设施规划。</w:t>
                  </w:r>
                </w:p>
              </w:tc>
              <w:tc>
                <w:tcPr>
                  <w:tcW w:w="1512" w:type="dxa"/>
                  <w:vAlign w:val="top"/>
                </w:tcPr>
                <w:p>
                  <w:pPr>
                    <w:spacing w:line="319" w:lineRule="auto"/>
                  </w:pPr>
                </w:p>
                <w:p>
                  <w:pPr>
                    <w:spacing w:line="319" w:lineRule="auto"/>
                  </w:pPr>
                </w:p>
                <w:p>
                  <w:pPr>
                    <w:pStyle w:val="TableText"/>
                    <w:spacing w:before="65" w:line="249" w:lineRule="auto"/>
                    <w:ind w:left="132" w:right="124" w:firstLine="1"/>
                    <w:jc w:val="both"/>
                    <w:rPr>
                      <w:sz w:val="20"/>
                      <w:szCs w:val="20"/>
                    </w:rPr>
                  </w:pPr>
                  <w:r>
                    <w:rPr>
                      <w:spacing w:val="8"/>
                      <w:sz w:val="20"/>
                      <w:szCs w:val="20"/>
                    </w:rPr>
                    <w:t>本项目位于德</w:t>
                  </w:r>
                  <w:r>
                    <w:rPr>
                      <w:sz w:val="20"/>
                      <w:szCs w:val="20"/>
                    </w:rPr>
                    <w:t xml:space="preserve"> </w:t>
                  </w:r>
                  <w:r>
                    <w:rPr>
                      <w:spacing w:val="8"/>
                      <w:sz w:val="20"/>
                      <w:szCs w:val="20"/>
                    </w:rPr>
                    <w:t>州天衢新区晶</w:t>
                  </w:r>
                  <w:r>
                    <w:rPr>
                      <w:spacing w:val="1"/>
                      <w:sz w:val="20"/>
                      <w:szCs w:val="20"/>
                    </w:rPr>
                    <w:t xml:space="preserve"> </w:t>
                  </w:r>
                  <w:r>
                    <w:rPr>
                      <w:spacing w:val="13"/>
                      <w:sz w:val="20"/>
                      <w:szCs w:val="20"/>
                    </w:rPr>
                    <w:t>华大道</w:t>
                  </w:r>
                  <w:r>
                    <w:rPr>
                      <w:spacing w:val="-20"/>
                      <w:sz w:val="20"/>
                      <w:szCs w:val="20"/>
                    </w:rPr>
                    <w:t xml:space="preserve"> </w:t>
                  </w:r>
                  <w:r>
                    <w:rPr>
                      <w:rFonts w:ascii="Times New Roman" w:eastAsia="Times New Roman" w:hAnsi="Times New Roman" w:cs="Times New Roman"/>
                      <w:spacing w:val="13"/>
                      <w:sz w:val="20"/>
                      <w:szCs w:val="20"/>
                    </w:rPr>
                    <w:t>1227</w:t>
                  </w:r>
                  <w:r>
                    <w:rPr>
                      <w:rFonts w:ascii="Times New Roman" w:eastAsia="Times New Roman" w:hAnsi="Times New Roman" w:cs="Times New Roman"/>
                      <w:sz w:val="20"/>
                      <w:szCs w:val="20"/>
                    </w:rPr>
                    <w:t xml:space="preserve">  </w:t>
                  </w:r>
                  <w:r>
                    <w:rPr>
                      <w:spacing w:val="8"/>
                      <w:sz w:val="20"/>
                      <w:szCs w:val="20"/>
                    </w:rPr>
                    <w:t>号德州三和电</w:t>
                  </w:r>
                  <w:r>
                    <w:rPr>
                      <w:spacing w:val="1"/>
                      <w:sz w:val="20"/>
                      <w:szCs w:val="20"/>
                    </w:rPr>
                    <w:t xml:space="preserve"> </w:t>
                  </w:r>
                  <w:r>
                    <w:rPr>
                      <w:spacing w:val="8"/>
                      <w:sz w:val="20"/>
                      <w:szCs w:val="20"/>
                    </w:rPr>
                    <w:t>器有限公司院</w:t>
                  </w:r>
                  <w:r>
                    <w:rPr>
                      <w:spacing w:val="1"/>
                      <w:sz w:val="20"/>
                      <w:szCs w:val="20"/>
                    </w:rPr>
                    <w:t xml:space="preserve"> </w:t>
                  </w:r>
                  <w:r>
                    <w:rPr>
                      <w:spacing w:val="8"/>
                      <w:sz w:val="20"/>
                      <w:szCs w:val="20"/>
                    </w:rPr>
                    <w:t>内，属其他电</w:t>
                  </w:r>
                  <w:r>
                    <w:rPr>
                      <w:spacing w:val="1"/>
                      <w:sz w:val="20"/>
                      <w:szCs w:val="20"/>
                    </w:rPr>
                    <w:t xml:space="preserve"> </w:t>
                  </w:r>
                  <w:r>
                    <w:rPr>
                      <w:spacing w:val="8"/>
                      <w:sz w:val="20"/>
                      <w:szCs w:val="20"/>
                    </w:rPr>
                    <w:t>子元件制造行</w:t>
                  </w:r>
                  <w:r>
                    <w:rPr>
                      <w:spacing w:val="1"/>
                      <w:sz w:val="20"/>
                      <w:szCs w:val="20"/>
                    </w:rPr>
                    <w:t xml:space="preserve"> </w:t>
                  </w:r>
                  <w:r>
                    <w:rPr>
                      <w:spacing w:val="8"/>
                      <w:sz w:val="20"/>
                      <w:szCs w:val="20"/>
                    </w:rPr>
                    <w:t>业，符合山东</w:t>
                  </w:r>
                  <w:r>
                    <w:rPr>
                      <w:spacing w:val="1"/>
                      <w:sz w:val="20"/>
                      <w:szCs w:val="20"/>
                    </w:rPr>
                    <w:t xml:space="preserve"> </w:t>
                  </w:r>
                  <w:r>
                    <w:rPr>
                      <w:spacing w:val="8"/>
                      <w:sz w:val="20"/>
                      <w:szCs w:val="20"/>
                    </w:rPr>
                    <w:t>德州经济开发</w:t>
                  </w:r>
                </w:p>
                <w:p>
                  <w:pPr>
                    <w:pStyle w:val="TableText"/>
                    <w:spacing w:before="25" w:line="242" w:lineRule="auto"/>
                    <w:ind w:left="341" w:right="124" w:hanging="193"/>
                    <w:rPr>
                      <w:sz w:val="20"/>
                      <w:szCs w:val="20"/>
                    </w:rPr>
                  </w:pPr>
                  <w:r>
                    <w:rPr>
                      <w:spacing w:val="-4"/>
                      <w:sz w:val="20"/>
                      <w:szCs w:val="20"/>
                    </w:rPr>
                    <w:t>区区块</w:t>
                  </w:r>
                  <w:r>
                    <w:rPr>
                      <w:spacing w:val="-23"/>
                      <w:sz w:val="20"/>
                      <w:szCs w:val="20"/>
                    </w:rPr>
                    <w:t xml:space="preserve"> </w:t>
                  </w:r>
                  <w:r>
                    <w:rPr>
                      <w:rFonts w:ascii="Times New Roman" w:eastAsia="Times New Roman" w:hAnsi="Times New Roman" w:cs="Times New Roman"/>
                      <w:spacing w:val="-4"/>
                      <w:sz w:val="20"/>
                      <w:szCs w:val="20"/>
                    </w:rPr>
                    <w:t>1</w:t>
                  </w:r>
                  <w:r>
                    <w:rPr>
                      <w:rFonts w:ascii="Times New Roman" w:eastAsia="Times New Roman" w:hAnsi="Times New Roman" w:cs="Times New Roman"/>
                      <w:spacing w:val="30"/>
                      <w:sz w:val="20"/>
                      <w:szCs w:val="20"/>
                    </w:rPr>
                    <w:t xml:space="preserve"> </w:t>
                  </w:r>
                  <w:r>
                    <w:rPr>
                      <w:spacing w:val="-4"/>
                      <w:sz w:val="20"/>
                      <w:szCs w:val="20"/>
                    </w:rPr>
                    <w:t>的用</w:t>
                  </w:r>
                  <w:r>
                    <w:rPr>
                      <w:sz w:val="20"/>
                      <w:szCs w:val="20"/>
                    </w:rPr>
                    <w:t xml:space="preserve"> </w:t>
                  </w:r>
                  <w:r>
                    <w:rPr>
                      <w:spacing w:val="5"/>
                      <w:sz w:val="20"/>
                      <w:szCs w:val="20"/>
                    </w:rPr>
                    <w:t>地规划。</w:t>
                  </w:r>
                </w:p>
              </w:tc>
              <w:tc>
                <w:tcPr>
                  <w:tcW w:w="696" w:type="dxa"/>
                  <w:vAlign w:val="top"/>
                </w:tcPr>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line="250" w:lineRule="auto"/>
                  </w:pPr>
                </w:p>
                <w:p>
                  <w:pPr>
                    <w:spacing w:line="250" w:lineRule="auto"/>
                  </w:pPr>
                </w:p>
                <w:p>
                  <w:pPr>
                    <w:pStyle w:val="TableText"/>
                    <w:spacing w:before="65" w:line="228" w:lineRule="auto"/>
                    <w:ind w:left="146"/>
                    <w:rPr>
                      <w:sz w:val="20"/>
                      <w:szCs w:val="20"/>
                    </w:rPr>
                  </w:pPr>
                  <w:r>
                    <w:rPr>
                      <w:spacing w:val="3"/>
                      <w:sz w:val="20"/>
                      <w:szCs w:val="20"/>
                    </w:rPr>
                    <w:t>符合</w:t>
                  </w:r>
                </w:p>
              </w:tc>
            </w:tr>
            <w:tr>
              <w:tblPrEx>
                <w:tblW w:w="7072" w:type="dxa"/>
                <w:tblInd w:w="103" w:type="dxa"/>
                <w:tblLayout w:type="fixed"/>
                <w:tblCellMar>
                  <w:top w:w="0" w:type="dxa"/>
                  <w:left w:w="0" w:type="dxa"/>
                  <w:bottom w:w="0" w:type="dxa"/>
                  <w:right w:w="0" w:type="dxa"/>
                </w:tblCellMar>
              </w:tblPrEx>
              <w:trPr>
                <w:trHeight w:val="7903"/>
              </w:trPr>
              <w:tc>
                <w:tcPr>
                  <w:tcW w:w="847" w:type="dxa"/>
                  <w:vAlign w:val="top"/>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TableText"/>
                    <w:spacing w:before="65" w:line="272" w:lineRule="exact"/>
                    <w:ind w:left="235"/>
                    <w:rPr>
                      <w:sz w:val="20"/>
                      <w:szCs w:val="20"/>
                    </w:rPr>
                  </w:pPr>
                  <w:r>
                    <w:rPr>
                      <w:spacing w:val="-4"/>
                      <w:position w:val="4"/>
                      <w:sz w:val="20"/>
                      <w:szCs w:val="20"/>
                    </w:rPr>
                    <w:t>园区</w:t>
                  </w:r>
                </w:p>
                <w:p>
                  <w:pPr>
                    <w:pStyle w:val="TableText"/>
                    <w:spacing w:line="229" w:lineRule="auto"/>
                    <w:ind w:left="221"/>
                    <w:rPr>
                      <w:sz w:val="20"/>
                      <w:szCs w:val="20"/>
                    </w:rPr>
                  </w:pPr>
                  <w:r>
                    <w:rPr>
                      <w:spacing w:val="3"/>
                      <w:sz w:val="20"/>
                      <w:szCs w:val="20"/>
                    </w:rPr>
                    <w:t>项目</w:t>
                  </w:r>
                </w:p>
                <w:p>
                  <w:pPr>
                    <w:pStyle w:val="TableText"/>
                    <w:spacing w:before="25" w:line="229" w:lineRule="auto"/>
                    <w:ind w:left="218"/>
                    <w:rPr>
                      <w:sz w:val="20"/>
                      <w:szCs w:val="20"/>
                    </w:rPr>
                  </w:pPr>
                  <w:r>
                    <w:rPr>
                      <w:spacing w:val="4"/>
                      <w:sz w:val="20"/>
                      <w:szCs w:val="20"/>
                    </w:rPr>
                    <w:t>环保</w:t>
                  </w:r>
                </w:p>
                <w:p>
                  <w:pPr>
                    <w:pStyle w:val="TableText"/>
                    <w:spacing w:before="22" w:line="230" w:lineRule="auto"/>
                    <w:ind w:left="220"/>
                    <w:rPr>
                      <w:sz w:val="20"/>
                      <w:szCs w:val="20"/>
                    </w:rPr>
                  </w:pPr>
                  <w:r>
                    <w:rPr>
                      <w:spacing w:val="3"/>
                      <w:sz w:val="20"/>
                      <w:szCs w:val="20"/>
                    </w:rPr>
                    <w:t>准入</w:t>
                  </w:r>
                </w:p>
                <w:p>
                  <w:pPr>
                    <w:pStyle w:val="TableText"/>
                    <w:spacing w:before="25" w:line="228" w:lineRule="auto"/>
                    <w:ind w:left="220"/>
                    <w:rPr>
                      <w:sz w:val="20"/>
                      <w:szCs w:val="20"/>
                    </w:rPr>
                  </w:pPr>
                  <w:r>
                    <w:rPr>
                      <w:spacing w:val="3"/>
                      <w:sz w:val="20"/>
                      <w:szCs w:val="20"/>
                    </w:rPr>
                    <w:t>条件</w:t>
                  </w:r>
                </w:p>
              </w:tc>
              <w:tc>
                <w:tcPr>
                  <w:tcW w:w="4017" w:type="dxa"/>
                  <w:vAlign w:val="top"/>
                </w:tcPr>
                <w:p>
                  <w:pPr>
                    <w:pStyle w:val="TableText"/>
                    <w:spacing w:before="35" w:line="249" w:lineRule="auto"/>
                    <w:ind w:left="109" w:right="107" w:firstLine="437"/>
                    <w:rPr>
                      <w:sz w:val="20"/>
                      <w:szCs w:val="20"/>
                    </w:rPr>
                  </w:pPr>
                  <w:r>
                    <w:rPr>
                      <w:rFonts w:ascii="Times New Roman" w:eastAsia="Times New Roman" w:hAnsi="Times New Roman" w:cs="Times New Roman"/>
                      <w:spacing w:val="3"/>
                      <w:sz w:val="20"/>
                      <w:szCs w:val="20"/>
                    </w:rPr>
                    <w:t>1</w:t>
                  </w:r>
                  <w:r>
                    <w:rPr>
                      <w:spacing w:val="3"/>
                      <w:sz w:val="20"/>
                      <w:szCs w:val="20"/>
                    </w:rPr>
                    <w:t>、企业项目建设必须严格遵守“三同</w:t>
                  </w:r>
                  <w:r>
                    <w:rPr>
                      <w:spacing w:val="5"/>
                      <w:sz w:val="20"/>
                      <w:szCs w:val="20"/>
                    </w:rPr>
                    <w:t xml:space="preserve"> </w:t>
                  </w:r>
                  <w:r>
                    <w:rPr>
                      <w:spacing w:val="9"/>
                      <w:sz w:val="20"/>
                      <w:szCs w:val="20"/>
                    </w:rPr>
                    <w:t>时</w:t>
                  </w:r>
                  <w:r>
                    <w:rPr>
                      <w:spacing w:val="-68"/>
                      <w:sz w:val="20"/>
                      <w:szCs w:val="20"/>
                    </w:rPr>
                    <w:t xml:space="preserve"> </w:t>
                  </w:r>
                  <w:r>
                    <w:rPr>
                      <w:spacing w:val="9"/>
                      <w:sz w:val="20"/>
                      <w:szCs w:val="20"/>
                    </w:rPr>
                    <w:t>”制度和环境影响评价制度。新建、改</w:t>
                  </w:r>
                  <w:r>
                    <w:rPr>
                      <w:sz w:val="20"/>
                      <w:szCs w:val="20"/>
                    </w:rPr>
                    <w:t xml:space="preserve"> </w:t>
                  </w:r>
                  <w:r>
                    <w:rPr>
                      <w:spacing w:val="10"/>
                      <w:sz w:val="20"/>
                      <w:szCs w:val="20"/>
                    </w:rPr>
                    <w:t>建、扩建的基本建设项目、技术改造项目</w:t>
                  </w:r>
                  <w:r>
                    <w:rPr>
                      <w:spacing w:val="14"/>
                      <w:sz w:val="20"/>
                      <w:szCs w:val="20"/>
                    </w:rPr>
                    <w:t xml:space="preserve"> </w:t>
                  </w:r>
                  <w:r>
                    <w:rPr>
                      <w:spacing w:val="10"/>
                      <w:sz w:val="20"/>
                      <w:szCs w:val="20"/>
                    </w:rPr>
                    <w:t>其防治环境污染和生态破坏的设施，必须</w:t>
                  </w:r>
                  <w:r>
                    <w:rPr>
                      <w:spacing w:val="14"/>
                      <w:sz w:val="20"/>
                      <w:szCs w:val="20"/>
                    </w:rPr>
                    <w:t xml:space="preserve"> </w:t>
                  </w:r>
                  <w:r>
                    <w:rPr>
                      <w:spacing w:val="10"/>
                      <w:sz w:val="20"/>
                      <w:szCs w:val="20"/>
                    </w:rPr>
                    <w:t>与主体工程同时设计、同时施工、同时投</w:t>
                  </w:r>
                  <w:r>
                    <w:rPr>
                      <w:spacing w:val="14"/>
                      <w:sz w:val="20"/>
                      <w:szCs w:val="20"/>
                    </w:rPr>
                    <w:t xml:space="preserve"> </w:t>
                  </w:r>
                  <w:r>
                    <w:rPr>
                      <w:spacing w:val="10"/>
                      <w:sz w:val="20"/>
                      <w:szCs w:val="20"/>
                    </w:rPr>
                    <w:t>产使用；在进行建设活动之前，对建设项</w:t>
                  </w:r>
                  <w:r>
                    <w:rPr>
                      <w:spacing w:val="14"/>
                      <w:sz w:val="20"/>
                      <w:szCs w:val="20"/>
                    </w:rPr>
                    <w:t xml:space="preserve"> </w:t>
                  </w:r>
                  <w:r>
                    <w:rPr>
                      <w:spacing w:val="10"/>
                      <w:sz w:val="20"/>
                      <w:szCs w:val="20"/>
                    </w:rPr>
                    <w:t>目的选址、设计和建成投产使用后可能对</w:t>
                  </w:r>
                  <w:r>
                    <w:rPr>
                      <w:spacing w:val="14"/>
                      <w:sz w:val="20"/>
                      <w:szCs w:val="20"/>
                    </w:rPr>
                    <w:t xml:space="preserve"> </w:t>
                  </w:r>
                  <w:r>
                    <w:rPr>
                      <w:spacing w:val="10"/>
                      <w:sz w:val="20"/>
                      <w:szCs w:val="20"/>
                    </w:rPr>
                    <w:t>周围环境产生的不良影响进行调查、预测</w:t>
                  </w:r>
                  <w:r>
                    <w:rPr>
                      <w:spacing w:val="14"/>
                      <w:sz w:val="20"/>
                      <w:szCs w:val="20"/>
                    </w:rPr>
                    <w:t xml:space="preserve"> </w:t>
                  </w:r>
                  <w:r>
                    <w:rPr>
                      <w:spacing w:val="10"/>
                      <w:sz w:val="20"/>
                      <w:szCs w:val="20"/>
                    </w:rPr>
                    <w:t>和评定，提出防治措施，并按照法定程序</w:t>
                  </w:r>
                  <w:r>
                    <w:rPr>
                      <w:spacing w:val="14"/>
                      <w:sz w:val="20"/>
                      <w:szCs w:val="20"/>
                    </w:rPr>
                    <w:t xml:space="preserve"> </w:t>
                  </w:r>
                  <w:r>
                    <w:rPr>
                      <w:spacing w:val="6"/>
                      <w:sz w:val="20"/>
                      <w:szCs w:val="20"/>
                    </w:rPr>
                    <w:t>进行报批。</w:t>
                  </w:r>
                </w:p>
                <w:p>
                  <w:pPr>
                    <w:pStyle w:val="TableText"/>
                    <w:spacing w:before="27" w:line="249" w:lineRule="auto"/>
                    <w:ind w:left="110" w:right="34" w:firstLine="416"/>
                    <w:rPr>
                      <w:sz w:val="20"/>
                      <w:szCs w:val="20"/>
                    </w:rPr>
                  </w:pPr>
                  <w:r>
                    <w:rPr>
                      <w:rFonts w:ascii="Times New Roman" w:eastAsia="Times New Roman" w:hAnsi="Times New Roman" w:cs="Times New Roman"/>
                      <w:spacing w:val="3"/>
                      <w:sz w:val="20"/>
                      <w:szCs w:val="20"/>
                    </w:rPr>
                    <w:t>2</w:t>
                  </w:r>
                  <w:r>
                    <w:rPr>
                      <w:spacing w:val="3"/>
                      <w:sz w:val="20"/>
                      <w:szCs w:val="20"/>
                    </w:rPr>
                    <w:t xml:space="preserve">、入区企业必须承诺采用清洁的工艺 </w:t>
                  </w:r>
                  <w:r>
                    <w:rPr>
                      <w:spacing w:val="9"/>
                      <w:sz w:val="20"/>
                      <w:szCs w:val="20"/>
                    </w:rPr>
                    <w:t xml:space="preserve">和技术，积极开展清洁生产，遵循清洁生 产原则进行生产，要求企业不断改进工艺 和产品设计、使用清洁的能源和原科、采 </w:t>
                  </w:r>
                  <w:r>
                    <w:rPr>
                      <w:spacing w:val="3"/>
                      <w:sz w:val="20"/>
                      <w:szCs w:val="20"/>
                    </w:rPr>
                    <w:t>用先进的工艺技术与设备、改善管理水平、</w:t>
                  </w:r>
                  <w:r>
                    <w:rPr>
                      <w:spacing w:val="8"/>
                      <w:sz w:val="20"/>
                      <w:szCs w:val="20"/>
                    </w:rPr>
                    <w:t xml:space="preserve"> </w:t>
                  </w:r>
                  <w:r>
                    <w:rPr>
                      <w:spacing w:val="9"/>
                      <w:sz w:val="20"/>
                      <w:szCs w:val="20"/>
                    </w:rPr>
                    <w:t xml:space="preserve">实施废物综合利用，从源头削减污染；发 展循环经济，实现废物的“减量化、再利 </w:t>
                  </w:r>
                  <w:r>
                    <w:rPr>
                      <w:spacing w:val="8"/>
                      <w:sz w:val="20"/>
                      <w:szCs w:val="20"/>
                    </w:rPr>
                    <w:t>用、再循环</w:t>
                  </w:r>
                  <w:r>
                    <w:rPr>
                      <w:spacing w:val="-67"/>
                      <w:sz w:val="20"/>
                      <w:szCs w:val="20"/>
                    </w:rPr>
                    <w:t xml:space="preserve"> </w:t>
                  </w:r>
                  <w:r>
                    <w:rPr>
                      <w:spacing w:val="8"/>
                      <w:sz w:val="20"/>
                      <w:szCs w:val="20"/>
                    </w:rPr>
                    <w:t xml:space="preserve">”，最大限度提高资源利用效 </w:t>
                  </w:r>
                  <w:r>
                    <w:rPr>
                      <w:spacing w:val="9"/>
                      <w:sz w:val="20"/>
                      <w:szCs w:val="20"/>
                    </w:rPr>
                    <w:t xml:space="preserve">率，切实降低物耗能耗，减少废物的产生 </w:t>
                  </w:r>
                  <w:r>
                    <w:rPr>
                      <w:spacing w:val="7"/>
                      <w:sz w:val="20"/>
                      <w:szCs w:val="20"/>
                    </w:rPr>
                    <w:t>量和产生种类；</w:t>
                  </w:r>
                  <w:r>
                    <w:rPr>
                      <w:spacing w:val="-48"/>
                      <w:sz w:val="20"/>
                      <w:szCs w:val="20"/>
                    </w:rPr>
                    <w:t xml:space="preserve"> </w:t>
                  </w:r>
                  <w:r>
                    <w:rPr>
                      <w:spacing w:val="7"/>
                      <w:sz w:val="20"/>
                      <w:szCs w:val="20"/>
                    </w:rPr>
                    <w:t xml:space="preserve">已经获得产品环境标志的 </w:t>
                  </w:r>
                  <w:r>
                    <w:rPr>
                      <w:spacing w:val="8"/>
                      <w:sz w:val="20"/>
                      <w:szCs w:val="20"/>
                    </w:rPr>
                    <w:t>企业可获得优先入区权。</w:t>
                  </w:r>
                </w:p>
                <w:p>
                  <w:pPr>
                    <w:pStyle w:val="TableText"/>
                    <w:spacing w:before="24" w:line="247" w:lineRule="auto"/>
                    <w:ind w:left="109" w:right="105" w:firstLine="421"/>
                    <w:rPr>
                      <w:sz w:val="20"/>
                      <w:szCs w:val="20"/>
                    </w:rPr>
                  </w:pPr>
                  <w:r>
                    <w:rPr>
                      <w:rFonts w:ascii="Times New Roman" w:eastAsia="Times New Roman" w:hAnsi="Times New Roman" w:cs="Times New Roman"/>
                      <w:spacing w:val="4"/>
                      <w:sz w:val="20"/>
                      <w:szCs w:val="20"/>
                    </w:rPr>
                    <w:t>3</w:t>
                  </w:r>
                  <w:r>
                    <w:rPr>
                      <w:spacing w:val="4"/>
                      <w:sz w:val="20"/>
                      <w:szCs w:val="20"/>
                    </w:rPr>
                    <w:t>、对入区企业的工艺废气和生产废水</w:t>
                  </w:r>
                  <w:r>
                    <w:rPr>
                      <w:spacing w:val="6"/>
                      <w:sz w:val="20"/>
                      <w:szCs w:val="20"/>
                    </w:rPr>
                    <w:t xml:space="preserve"> </w:t>
                  </w:r>
                  <w:r>
                    <w:rPr>
                      <w:spacing w:val="10"/>
                      <w:sz w:val="20"/>
                      <w:szCs w:val="20"/>
                    </w:rPr>
                    <w:t>均需建设相关配套处理设施，落实治理工</w:t>
                  </w:r>
                  <w:r>
                    <w:rPr>
                      <w:spacing w:val="13"/>
                      <w:sz w:val="20"/>
                      <w:szCs w:val="20"/>
                    </w:rPr>
                    <w:t xml:space="preserve"> </w:t>
                  </w:r>
                  <w:r>
                    <w:rPr>
                      <w:spacing w:val="10"/>
                      <w:sz w:val="20"/>
                      <w:szCs w:val="20"/>
                    </w:rPr>
                    <w:t>程，确保正常运行，做到达标排放，废水</w:t>
                  </w:r>
                  <w:r>
                    <w:rPr>
                      <w:spacing w:val="13"/>
                      <w:sz w:val="20"/>
                      <w:szCs w:val="20"/>
                    </w:rPr>
                    <w:t xml:space="preserve"> </w:t>
                  </w:r>
                  <w:r>
                    <w:rPr>
                      <w:spacing w:val="10"/>
                      <w:sz w:val="20"/>
                      <w:szCs w:val="20"/>
                    </w:rPr>
                    <w:t>处理设施的设计容量和采用工艺必须与废</w:t>
                  </w:r>
                  <w:r>
                    <w:rPr>
                      <w:spacing w:val="13"/>
                      <w:sz w:val="20"/>
                      <w:szCs w:val="20"/>
                    </w:rPr>
                    <w:t xml:space="preserve"> </w:t>
                  </w:r>
                  <w:r>
                    <w:rPr>
                      <w:spacing w:val="10"/>
                      <w:sz w:val="20"/>
                      <w:szCs w:val="20"/>
                    </w:rPr>
                    <w:t>水特性匹配，对于较难处理的特殊废水，</w:t>
                  </w:r>
                  <w:r>
                    <w:rPr>
                      <w:spacing w:val="15"/>
                      <w:sz w:val="20"/>
                      <w:szCs w:val="20"/>
                    </w:rPr>
                    <w:t xml:space="preserve"> </w:t>
                  </w:r>
                  <w:r>
                    <w:rPr>
                      <w:spacing w:val="10"/>
                      <w:sz w:val="20"/>
                      <w:szCs w:val="20"/>
                    </w:rPr>
                    <w:t>在设施建造前必须经过专家论证方案，以</w:t>
                  </w:r>
                  <w:r>
                    <w:rPr>
                      <w:spacing w:val="13"/>
                      <w:sz w:val="20"/>
                      <w:szCs w:val="20"/>
                    </w:rPr>
                    <w:t xml:space="preserve"> </w:t>
                  </w:r>
                  <w:r>
                    <w:rPr>
                      <w:spacing w:val="10"/>
                      <w:sz w:val="20"/>
                      <w:szCs w:val="20"/>
                    </w:rPr>
                    <w:t>保证废水经预处理后全部达到开发区污水</w:t>
                  </w:r>
                  <w:r>
                    <w:rPr>
                      <w:spacing w:val="13"/>
                      <w:sz w:val="20"/>
                      <w:szCs w:val="20"/>
                    </w:rPr>
                    <w:t xml:space="preserve"> </w:t>
                  </w:r>
                  <w:r>
                    <w:rPr>
                      <w:spacing w:val="8"/>
                      <w:sz w:val="20"/>
                      <w:szCs w:val="20"/>
                    </w:rPr>
                    <w:t>处理厂的进水水质标准。</w:t>
                  </w:r>
                </w:p>
              </w:tc>
              <w:tc>
                <w:tcPr>
                  <w:tcW w:w="1512" w:type="dxa"/>
                  <w:vAlign w:val="top"/>
                </w:tcPr>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pStyle w:val="TableText"/>
                    <w:spacing w:before="65" w:line="248" w:lineRule="auto"/>
                    <w:ind w:left="132" w:right="105"/>
                    <w:jc w:val="both"/>
                    <w:rPr>
                      <w:sz w:val="20"/>
                      <w:szCs w:val="20"/>
                    </w:rPr>
                  </w:pPr>
                  <w:r>
                    <w:rPr>
                      <w:spacing w:val="8"/>
                      <w:sz w:val="20"/>
                      <w:szCs w:val="20"/>
                    </w:rPr>
                    <w:t>本项目严格遵</w:t>
                  </w:r>
                  <w:r>
                    <w:rPr>
                      <w:sz w:val="20"/>
                      <w:szCs w:val="20"/>
                    </w:rPr>
                    <w:t xml:space="preserve"> </w:t>
                  </w:r>
                  <w:r>
                    <w:rPr>
                      <w:spacing w:val="8"/>
                      <w:sz w:val="20"/>
                      <w:szCs w:val="20"/>
                    </w:rPr>
                    <w:t>守环境影响评</w:t>
                  </w:r>
                  <w:r>
                    <w:rPr>
                      <w:sz w:val="20"/>
                      <w:szCs w:val="20"/>
                    </w:rPr>
                    <w:t xml:space="preserve"> </w:t>
                  </w:r>
                  <w:r>
                    <w:rPr>
                      <w:spacing w:val="17"/>
                      <w:sz w:val="20"/>
                      <w:szCs w:val="20"/>
                    </w:rPr>
                    <w:t>价制度和</w:t>
                  </w:r>
                  <w:r>
                    <w:rPr>
                      <w:rFonts w:ascii="Times New Roman" w:eastAsia="Times New Roman" w:hAnsi="Times New Roman" w:cs="Times New Roman"/>
                      <w:spacing w:val="17"/>
                      <w:sz w:val="20"/>
                      <w:szCs w:val="20"/>
                    </w:rPr>
                    <w:t>“</w:t>
                  </w:r>
                  <w:r>
                    <w:rPr>
                      <w:spacing w:val="17"/>
                      <w:sz w:val="20"/>
                      <w:szCs w:val="20"/>
                    </w:rPr>
                    <w:t>三</w:t>
                  </w:r>
                  <w:r>
                    <w:rPr>
                      <w:sz w:val="20"/>
                      <w:szCs w:val="20"/>
                    </w:rPr>
                    <w:t xml:space="preserve"> </w:t>
                  </w:r>
                  <w:r>
                    <w:rPr>
                      <w:spacing w:val="-3"/>
                      <w:sz w:val="20"/>
                      <w:szCs w:val="20"/>
                    </w:rPr>
                    <w:t>同时</w:t>
                  </w:r>
                  <w:r>
                    <w:rPr>
                      <w:rFonts w:ascii="Times New Roman" w:eastAsia="Times New Roman" w:hAnsi="Times New Roman" w:cs="Times New Roman"/>
                      <w:spacing w:val="-3"/>
                      <w:sz w:val="20"/>
                      <w:szCs w:val="20"/>
                    </w:rPr>
                    <w:t>”</w:t>
                  </w:r>
                  <w:r>
                    <w:rPr>
                      <w:spacing w:val="-3"/>
                      <w:sz w:val="20"/>
                      <w:szCs w:val="20"/>
                    </w:rPr>
                    <w:t>制度，技</w:t>
                  </w:r>
                  <w:r>
                    <w:rPr>
                      <w:sz w:val="20"/>
                      <w:szCs w:val="20"/>
                    </w:rPr>
                    <w:t xml:space="preserve"> </w:t>
                  </w:r>
                  <w:r>
                    <w:rPr>
                      <w:spacing w:val="8"/>
                      <w:sz w:val="20"/>
                      <w:szCs w:val="20"/>
                    </w:rPr>
                    <w:t>术成熟，使用</w:t>
                  </w:r>
                  <w:r>
                    <w:rPr>
                      <w:sz w:val="20"/>
                      <w:szCs w:val="20"/>
                    </w:rPr>
                    <w:t xml:space="preserve"> </w:t>
                  </w:r>
                  <w:r>
                    <w:rPr>
                      <w:spacing w:val="8"/>
                      <w:sz w:val="20"/>
                      <w:szCs w:val="20"/>
                    </w:rPr>
                    <w:t>清洁的能源和</w:t>
                  </w:r>
                </w:p>
                <w:p>
                  <w:pPr>
                    <w:pStyle w:val="TableText"/>
                    <w:spacing w:before="23" w:line="229" w:lineRule="auto"/>
                    <w:ind w:left="452"/>
                    <w:rPr>
                      <w:sz w:val="20"/>
                      <w:szCs w:val="20"/>
                    </w:rPr>
                  </w:pPr>
                  <w:r>
                    <w:rPr>
                      <w:spacing w:val="1"/>
                      <w:sz w:val="20"/>
                      <w:szCs w:val="20"/>
                    </w:rPr>
                    <w:t>原料。</w:t>
                  </w:r>
                </w:p>
              </w:tc>
              <w:tc>
                <w:tcPr>
                  <w:tcW w:w="696" w:type="dxa"/>
                  <w:vAlign w:val="top"/>
                </w:tcPr>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pStyle w:val="TableText"/>
                    <w:spacing w:before="65" w:line="228" w:lineRule="auto"/>
                    <w:ind w:left="146"/>
                    <w:rPr>
                      <w:sz w:val="20"/>
                      <w:szCs w:val="20"/>
                    </w:rPr>
                  </w:pPr>
                  <w:r>
                    <w:rPr>
                      <w:spacing w:val="3"/>
                      <w:sz w:val="20"/>
                      <w:szCs w:val="20"/>
                    </w:rPr>
                    <w:t>符合</w:t>
                  </w:r>
                </w:p>
              </w:tc>
            </w:tr>
          </w:tbl>
          <w:p>
            <w:pPr>
              <w:spacing w:line="140" w:lineRule="auto"/>
              <w:rPr>
                <w:sz w:val="2"/>
              </w:rPr>
            </w:pPr>
          </w:p>
        </w:tc>
      </w:tr>
    </w:tbl>
    <w:p>
      <w:pPr>
        <w:pStyle w:val="BodyText"/>
        <w:rPr>
          <w:sz w:val="21"/>
        </w:rPr>
      </w:pPr>
    </w:p>
    <w:p>
      <w:pPr>
        <w:sectPr>
          <w:headerReference w:type="default" r:id="rId10"/>
          <w:footerReference w:type="default" r:id="rId11"/>
          <w:pgSz w:w="11906" w:h="16839"/>
          <w:pgMar w:top="400" w:right="1333" w:bottom="1240" w:left="1332" w:header="0" w:footer="1078" w:gutter="0"/>
          <w:pgNumType w:start="3"/>
          <w:cols w:num="1" w:space="720"/>
        </w:sectPr>
      </w:pPr>
    </w:p>
    <w:p>
      <w:pPr>
        <w:spacing w:before="79"/>
      </w:pPr>
    </w:p>
    <w:p>
      <w:pPr>
        <w:spacing w:before="79"/>
      </w:pPr>
    </w:p>
    <w:p>
      <w:pPr>
        <w:spacing w:before="78"/>
      </w:pPr>
    </w:p>
    <w:tbl>
      <w:tblPr>
        <w:tblStyle w:val="TableNormal02"/>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1922"/>
        <w:gridCol w:w="7292"/>
      </w:tblGrid>
      <w:tr>
        <w:tblPrEx>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16"/>
        </w:trPr>
        <w:tc>
          <w:tcPr>
            <w:tcW w:w="1922" w:type="dxa"/>
            <w:tcBorders>
              <w:right w:val="single" w:sz="2" w:space="0" w:color="000000"/>
            </w:tcBorders>
            <w:vAlign w:val="top"/>
          </w:tcPr>
          <w:p/>
        </w:tc>
        <w:tc>
          <w:tcPr>
            <w:tcW w:w="7292" w:type="dxa"/>
            <w:tcBorders>
              <w:left w:val="single" w:sz="2" w:space="0" w:color="000000"/>
            </w:tcBorders>
            <w:vAlign w:val="top"/>
          </w:tcPr>
          <w:p>
            <w:pPr>
              <w:spacing w:line="52" w:lineRule="auto"/>
              <w:rPr>
                <w:sz w:val="2"/>
              </w:rPr>
            </w:pPr>
          </w:p>
          <w:tbl>
            <w:tblPr>
              <w:tblStyle w:val="TableNormal02"/>
              <w:tblW w:w="7072"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47"/>
              <w:gridCol w:w="4017"/>
              <w:gridCol w:w="1512"/>
              <w:gridCol w:w="696"/>
            </w:tblGrid>
            <w:tr>
              <w:tblPrEx>
                <w:tblW w:w="7072"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456"/>
              </w:trPr>
              <w:tc>
                <w:tcPr>
                  <w:tcW w:w="847" w:type="dxa"/>
                  <w:vAlign w:val="top"/>
                </w:tcPr>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TableText"/>
                    <w:spacing w:before="65" w:line="228" w:lineRule="auto"/>
                    <w:ind w:left="218"/>
                    <w:outlineLvl w:val="2"/>
                    <w:rPr>
                      <w:sz w:val="20"/>
                      <w:szCs w:val="20"/>
                    </w:rPr>
                  </w:pPr>
                  <w:r>
                    <w:rPr>
                      <w:spacing w:val="4"/>
                      <w:sz w:val="20"/>
                      <w:szCs w:val="20"/>
                    </w:rPr>
                    <w:t>禁止</w:t>
                  </w:r>
                </w:p>
                <w:p>
                  <w:pPr>
                    <w:pStyle w:val="TableText"/>
                    <w:spacing w:before="24" w:line="228" w:lineRule="auto"/>
                    <w:ind w:left="220"/>
                    <w:rPr>
                      <w:sz w:val="20"/>
                      <w:szCs w:val="20"/>
                    </w:rPr>
                  </w:pPr>
                  <w:r>
                    <w:rPr>
                      <w:spacing w:val="3"/>
                      <w:sz w:val="20"/>
                      <w:szCs w:val="20"/>
                    </w:rPr>
                    <w:t>条件</w:t>
                  </w:r>
                </w:p>
              </w:tc>
              <w:tc>
                <w:tcPr>
                  <w:tcW w:w="4017" w:type="dxa"/>
                  <w:vAlign w:val="top"/>
                </w:tcPr>
                <w:p>
                  <w:pPr>
                    <w:pStyle w:val="TableText"/>
                    <w:spacing w:before="35" w:line="244" w:lineRule="auto"/>
                    <w:ind w:left="111" w:right="107" w:firstLine="435"/>
                    <w:rPr>
                      <w:sz w:val="20"/>
                      <w:szCs w:val="20"/>
                    </w:rPr>
                  </w:pPr>
                  <w:r>
                    <w:rPr>
                      <w:rFonts w:ascii="Times New Roman" w:eastAsia="Times New Roman" w:hAnsi="Times New Roman" w:cs="Times New Roman"/>
                      <w:spacing w:val="3"/>
                      <w:sz w:val="20"/>
                      <w:szCs w:val="20"/>
                    </w:rPr>
                    <w:t>1</w:t>
                  </w:r>
                  <w:r>
                    <w:rPr>
                      <w:spacing w:val="3"/>
                      <w:sz w:val="20"/>
                      <w:szCs w:val="20"/>
                    </w:rPr>
                    <w:t>、原料、产品或生产过程中涉及的污</w:t>
                  </w:r>
                  <w:r>
                    <w:rPr>
                      <w:spacing w:val="5"/>
                      <w:sz w:val="20"/>
                      <w:szCs w:val="20"/>
                    </w:rPr>
                    <w:t xml:space="preserve"> </w:t>
                  </w:r>
                  <w:r>
                    <w:rPr>
                      <w:spacing w:val="10"/>
                      <w:sz w:val="20"/>
                      <w:szCs w:val="20"/>
                    </w:rPr>
                    <w:t>染物种类多、数量大或毒性大、难以在环</w:t>
                  </w:r>
                  <w:r>
                    <w:rPr>
                      <w:spacing w:val="11"/>
                      <w:sz w:val="20"/>
                      <w:szCs w:val="20"/>
                    </w:rPr>
                    <w:t xml:space="preserve"> </w:t>
                  </w:r>
                  <w:r>
                    <w:rPr>
                      <w:spacing w:val="7"/>
                      <w:sz w:val="20"/>
                      <w:szCs w:val="20"/>
                    </w:rPr>
                    <w:t>境中降解的项目；</w:t>
                  </w:r>
                </w:p>
                <w:p>
                  <w:pPr>
                    <w:pStyle w:val="TableText"/>
                    <w:spacing w:before="25" w:line="244" w:lineRule="auto"/>
                    <w:ind w:left="111" w:right="58" w:firstLine="415"/>
                    <w:rPr>
                      <w:sz w:val="20"/>
                      <w:szCs w:val="20"/>
                    </w:rPr>
                  </w:pPr>
                  <w:r>
                    <w:rPr>
                      <w:rFonts w:ascii="Times New Roman" w:eastAsia="Times New Roman" w:hAnsi="Times New Roman" w:cs="Times New Roman"/>
                      <w:spacing w:val="6"/>
                      <w:sz w:val="20"/>
                      <w:szCs w:val="20"/>
                    </w:rPr>
                    <w:t>2</w:t>
                  </w:r>
                  <w:r>
                    <w:rPr>
                      <w:rFonts w:ascii="Times New Roman" w:eastAsia="Times New Roman" w:hAnsi="Times New Roman" w:cs="Times New Roman"/>
                      <w:spacing w:val="-27"/>
                      <w:sz w:val="20"/>
                      <w:szCs w:val="20"/>
                    </w:rPr>
                    <w:t xml:space="preserve"> </w:t>
                  </w:r>
                  <w:r>
                    <w:rPr>
                      <w:spacing w:val="6"/>
                      <w:sz w:val="20"/>
                      <w:szCs w:val="20"/>
                    </w:rPr>
                    <w:t>、可能造成生态系统结构重大变化、</w:t>
                  </w:r>
                  <w:r>
                    <w:rPr>
                      <w:sz w:val="20"/>
                      <w:szCs w:val="20"/>
                    </w:rPr>
                    <w:t xml:space="preserve"> </w:t>
                  </w:r>
                  <w:r>
                    <w:rPr>
                      <w:spacing w:val="10"/>
                      <w:sz w:val="20"/>
                      <w:szCs w:val="20"/>
                    </w:rPr>
                    <w:t>重要生态功能改变、或生物多样性明显减</w:t>
                  </w:r>
                  <w:r>
                    <w:rPr>
                      <w:spacing w:val="11"/>
                      <w:sz w:val="20"/>
                      <w:szCs w:val="20"/>
                    </w:rPr>
                    <w:t xml:space="preserve"> </w:t>
                  </w:r>
                  <w:r>
                    <w:rPr>
                      <w:sz w:val="20"/>
                      <w:szCs w:val="20"/>
                    </w:rPr>
                    <w:t>少；</w:t>
                  </w:r>
                </w:p>
                <w:p>
                  <w:pPr>
                    <w:pStyle w:val="TableText"/>
                    <w:spacing w:before="24" w:line="239" w:lineRule="auto"/>
                    <w:ind w:left="109" w:right="52" w:firstLine="421"/>
                    <w:rPr>
                      <w:sz w:val="20"/>
                      <w:szCs w:val="20"/>
                    </w:rPr>
                  </w:pPr>
                  <w:r>
                    <w:rPr>
                      <w:rFonts w:ascii="Times New Roman" w:eastAsia="Times New Roman" w:hAnsi="Times New Roman" w:cs="Times New Roman"/>
                      <w:spacing w:val="15"/>
                      <w:sz w:val="20"/>
                      <w:szCs w:val="20"/>
                    </w:rPr>
                    <w:t>3</w:t>
                  </w:r>
                  <w:r>
                    <w:rPr>
                      <w:rFonts w:ascii="Times New Roman" w:eastAsia="Times New Roman" w:hAnsi="Times New Roman" w:cs="Times New Roman"/>
                      <w:spacing w:val="-16"/>
                      <w:sz w:val="20"/>
                      <w:szCs w:val="20"/>
                    </w:rPr>
                    <w:t xml:space="preserve"> </w:t>
                  </w:r>
                  <w:r>
                    <w:rPr>
                      <w:spacing w:val="15"/>
                      <w:sz w:val="20"/>
                      <w:szCs w:val="20"/>
                    </w:rPr>
                    <w:t>、与主导产业链关联性不强的的企</w:t>
                  </w:r>
                  <w:r>
                    <w:rPr>
                      <w:sz w:val="20"/>
                      <w:szCs w:val="20"/>
                    </w:rPr>
                    <w:t xml:space="preserve"> </w:t>
                  </w:r>
                  <w:r>
                    <w:rPr>
                      <w:spacing w:val="2"/>
                      <w:sz w:val="20"/>
                      <w:szCs w:val="20"/>
                    </w:rPr>
                    <w:t>业，能耗、水耗大且污染较为严重的项目；</w:t>
                  </w:r>
                </w:p>
                <w:p>
                  <w:pPr>
                    <w:pStyle w:val="TableText"/>
                    <w:spacing w:before="26" w:line="228" w:lineRule="auto"/>
                    <w:ind w:right="34"/>
                    <w:jc w:val="right"/>
                    <w:rPr>
                      <w:sz w:val="20"/>
                      <w:szCs w:val="20"/>
                    </w:rPr>
                  </w:pPr>
                  <w:r>
                    <w:rPr>
                      <w:rFonts w:ascii="Times New Roman" w:eastAsia="Times New Roman" w:hAnsi="Times New Roman" w:cs="Times New Roman"/>
                      <w:spacing w:val="7"/>
                      <w:sz w:val="20"/>
                      <w:szCs w:val="20"/>
                    </w:rPr>
                    <w:t>4</w:t>
                  </w:r>
                  <w:r>
                    <w:rPr>
                      <w:rFonts w:ascii="Times New Roman" w:eastAsia="Times New Roman" w:hAnsi="Times New Roman" w:cs="Times New Roman"/>
                      <w:spacing w:val="-19"/>
                      <w:sz w:val="20"/>
                      <w:szCs w:val="20"/>
                    </w:rPr>
                    <w:t xml:space="preserve"> </w:t>
                  </w:r>
                  <w:r>
                    <w:rPr>
                      <w:spacing w:val="7"/>
                      <w:sz w:val="20"/>
                      <w:szCs w:val="20"/>
                    </w:rPr>
                    <w:t>、生产工艺、生产能力落后的项目；</w:t>
                  </w:r>
                </w:p>
                <w:p>
                  <w:pPr>
                    <w:pStyle w:val="TableText"/>
                    <w:spacing w:before="24" w:line="228" w:lineRule="auto"/>
                    <w:ind w:left="532"/>
                    <w:rPr>
                      <w:sz w:val="20"/>
                      <w:szCs w:val="20"/>
                    </w:rPr>
                  </w:pPr>
                  <w:r>
                    <w:rPr>
                      <w:rFonts w:ascii="Times New Roman" w:eastAsia="Times New Roman" w:hAnsi="Times New Roman" w:cs="Times New Roman"/>
                      <w:spacing w:val="6"/>
                      <w:sz w:val="20"/>
                      <w:szCs w:val="20"/>
                    </w:rPr>
                    <w:t>5</w:t>
                  </w:r>
                  <w:r>
                    <w:rPr>
                      <w:rFonts w:ascii="Times New Roman" w:eastAsia="Times New Roman" w:hAnsi="Times New Roman" w:cs="Times New Roman"/>
                      <w:spacing w:val="-14"/>
                      <w:sz w:val="20"/>
                      <w:szCs w:val="20"/>
                    </w:rPr>
                    <w:t xml:space="preserve"> </w:t>
                  </w:r>
                  <w:r>
                    <w:rPr>
                      <w:spacing w:val="6"/>
                      <w:sz w:val="20"/>
                      <w:szCs w:val="20"/>
                    </w:rPr>
                    <w:t>、能耗、水耗大且污染较为严重；</w:t>
                  </w:r>
                </w:p>
                <w:p>
                  <w:pPr>
                    <w:pStyle w:val="TableText"/>
                    <w:spacing w:before="27" w:line="248" w:lineRule="auto"/>
                    <w:ind w:left="109" w:right="105" w:firstLine="422"/>
                    <w:rPr>
                      <w:sz w:val="20"/>
                      <w:szCs w:val="20"/>
                    </w:rPr>
                  </w:pPr>
                  <w:r>
                    <w:rPr>
                      <w:rFonts w:ascii="Times New Roman" w:eastAsia="Times New Roman" w:hAnsi="Times New Roman" w:cs="Times New Roman"/>
                      <w:spacing w:val="2"/>
                      <w:sz w:val="20"/>
                      <w:szCs w:val="20"/>
                    </w:rPr>
                    <w:t>6</w:t>
                  </w:r>
                  <w:r>
                    <w:rPr>
                      <w:spacing w:val="2"/>
                      <w:sz w:val="20"/>
                      <w:szCs w:val="20"/>
                    </w:rPr>
                    <w:t>、考虑区块</w:t>
                  </w:r>
                  <w:r>
                    <w:rPr>
                      <w:spacing w:val="-12"/>
                      <w:sz w:val="20"/>
                      <w:szCs w:val="20"/>
                    </w:rPr>
                    <w:t xml:space="preserve"> </w:t>
                  </w:r>
                  <w:r>
                    <w:rPr>
                      <w:rFonts w:ascii="Times New Roman" w:eastAsia="Times New Roman" w:hAnsi="Times New Roman" w:cs="Times New Roman"/>
                      <w:spacing w:val="2"/>
                      <w:sz w:val="20"/>
                      <w:szCs w:val="20"/>
                    </w:rPr>
                    <w:t xml:space="preserve">1 </w:t>
                  </w:r>
                  <w:r>
                    <w:rPr>
                      <w:spacing w:val="2"/>
                      <w:sz w:val="20"/>
                      <w:szCs w:val="20"/>
                    </w:rPr>
                    <w:t>大气、水环境容量有限</w:t>
                  </w:r>
                  <w:r>
                    <w:rPr>
                      <w:sz w:val="20"/>
                      <w:szCs w:val="20"/>
                    </w:rPr>
                    <w:t xml:space="preserve"> </w:t>
                  </w:r>
                  <w:r>
                    <w:rPr>
                      <w:spacing w:val="10"/>
                      <w:sz w:val="20"/>
                      <w:szCs w:val="20"/>
                    </w:rPr>
                    <w:t>和地下水条件，建设范围内还应禁止引进</w:t>
                  </w:r>
                  <w:r>
                    <w:rPr>
                      <w:spacing w:val="14"/>
                      <w:sz w:val="20"/>
                      <w:szCs w:val="20"/>
                    </w:rPr>
                    <w:t xml:space="preserve"> </w:t>
                  </w:r>
                  <w:r>
                    <w:rPr>
                      <w:spacing w:val="8"/>
                      <w:sz w:val="20"/>
                      <w:szCs w:val="20"/>
                    </w:rPr>
                    <w:t>下列各行业的建设项目：</w:t>
                  </w:r>
                  <w:r>
                    <w:rPr>
                      <w:spacing w:val="-50"/>
                      <w:sz w:val="20"/>
                      <w:szCs w:val="20"/>
                    </w:rPr>
                    <w:t xml:space="preserve"> </w:t>
                  </w:r>
                  <w:r>
                    <w:rPr>
                      <w:spacing w:val="8"/>
                      <w:sz w:val="20"/>
                      <w:szCs w:val="20"/>
                    </w:rPr>
                    <w:t>①工业固废或危</w:t>
                  </w:r>
                  <w:r>
                    <w:rPr>
                      <w:sz w:val="20"/>
                      <w:szCs w:val="20"/>
                    </w:rPr>
                    <w:t xml:space="preserve"> </w:t>
                  </w:r>
                  <w:r>
                    <w:rPr>
                      <w:spacing w:val="10"/>
                      <w:sz w:val="20"/>
                      <w:szCs w:val="20"/>
                    </w:rPr>
                    <w:t>险废物产生量大，且不能有效综合利用或</w:t>
                  </w:r>
                  <w:r>
                    <w:rPr>
                      <w:spacing w:val="14"/>
                      <w:sz w:val="20"/>
                      <w:szCs w:val="20"/>
                    </w:rPr>
                    <w:t xml:space="preserve"> </w:t>
                  </w:r>
                  <w:r>
                    <w:rPr>
                      <w:spacing w:val="8"/>
                      <w:sz w:val="20"/>
                      <w:szCs w:val="20"/>
                    </w:rPr>
                    <w:t>进行安全处理的项目；</w:t>
                  </w:r>
                  <w:r>
                    <w:rPr>
                      <w:spacing w:val="-48"/>
                      <w:sz w:val="20"/>
                      <w:szCs w:val="20"/>
                    </w:rPr>
                    <w:t xml:space="preserve"> </w:t>
                  </w:r>
                  <w:r>
                    <w:rPr>
                      <w:spacing w:val="8"/>
                      <w:sz w:val="20"/>
                      <w:szCs w:val="20"/>
                    </w:rPr>
                    <w:t>②万元工业产值耗</w:t>
                  </w:r>
                  <w:r>
                    <w:rPr>
                      <w:sz w:val="20"/>
                      <w:szCs w:val="20"/>
                    </w:rPr>
                    <w:t xml:space="preserve"> </w:t>
                  </w:r>
                  <w:r>
                    <w:rPr>
                      <w:spacing w:val="7"/>
                      <w:sz w:val="20"/>
                      <w:szCs w:val="20"/>
                    </w:rPr>
                    <w:t>水量大，且无法通过区块</w:t>
                  </w:r>
                  <w:r>
                    <w:rPr>
                      <w:spacing w:val="-20"/>
                      <w:sz w:val="20"/>
                      <w:szCs w:val="20"/>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pacing w:val="38"/>
                      <w:sz w:val="20"/>
                      <w:szCs w:val="20"/>
                    </w:rPr>
                    <w:t xml:space="preserve"> </w:t>
                  </w:r>
                  <w:r>
                    <w:rPr>
                      <w:spacing w:val="7"/>
                      <w:sz w:val="20"/>
                      <w:szCs w:val="20"/>
                    </w:rPr>
                    <w:t>内总量平衡解</w:t>
                  </w:r>
                  <w:r>
                    <w:rPr>
                      <w:sz w:val="20"/>
                      <w:szCs w:val="20"/>
                    </w:rPr>
                    <w:t xml:space="preserve"> </w:t>
                  </w:r>
                  <w:r>
                    <w:rPr>
                      <w:spacing w:val="6"/>
                      <w:sz w:val="20"/>
                      <w:szCs w:val="20"/>
                    </w:rPr>
                    <w:t>决的项目；</w:t>
                  </w:r>
                </w:p>
                <w:p>
                  <w:pPr>
                    <w:pStyle w:val="TableText"/>
                    <w:spacing w:before="24"/>
                    <w:ind w:left="112" w:right="73" w:firstLine="417"/>
                    <w:rPr>
                      <w:sz w:val="20"/>
                      <w:szCs w:val="20"/>
                    </w:rPr>
                  </w:pPr>
                  <w:r>
                    <w:rPr>
                      <w:rFonts w:ascii="Times New Roman" w:eastAsia="Times New Roman" w:hAnsi="Times New Roman" w:cs="Times New Roman"/>
                      <w:spacing w:val="1"/>
                      <w:sz w:val="20"/>
                      <w:szCs w:val="20"/>
                    </w:rPr>
                    <w:t>7</w:t>
                  </w:r>
                  <w:r>
                    <w:rPr>
                      <w:rFonts w:ascii="Times New Roman" w:eastAsia="Times New Roman" w:hAnsi="Times New Roman" w:cs="Times New Roman"/>
                      <w:spacing w:val="-24"/>
                      <w:sz w:val="20"/>
                      <w:szCs w:val="20"/>
                    </w:rPr>
                    <w:t xml:space="preserve"> </w:t>
                  </w:r>
                  <w:r>
                    <w:rPr>
                      <w:spacing w:val="1"/>
                      <w:sz w:val="20"/>
                      <w:szCs w:val="20"/>
                    </w:rPr>
                    <w:t>、区块</w:t>
                  </w:r>
                  <w:r>
                    <w:rPr>
                      <w:spacing w:val="-23"/>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37"/>
                      <w:w w:val="101"/>
                      <w:sz w:val="20"/>
                      <w:szCs w:val="20"/>
                    </w:rPr>
                    <w:t xml:space="preserve"> </w:t>
                  </w:r>
                  <w:r>
                    <w:rPr>
                      <w:spacing w:val="1"/>
                      <w:sz w:val="20"/>
                      <w:szCs w:val="20"/>
                    </w:rPr>
                    <w:t>内不符合产业规划的企业，</w:t>
                  </w:r>
                  <w:r>
                    <w:rPr>
                      <w:sz w:val="20"/>
                      <w:szCs w:val="20"/>
                    </w:rPr>
                    <w:t xml:space="preserve"> </w:t>
                  </w:r>
                  <w:r>
                    <w:rPr>
                      <w:spacing w:val="10"/>
                      <w:sz w:val="20"/>
                      <w:szCs w:val="20"/>
                    </w:rPr>
                    <w:t xml:space="preserve">原则上不允许新增产能、项目扩建、增加 </w:t>
                  </w:r>
                  <w:r>
                    <w:rPr>
                      <w:spacing w:val="6"/>
                      <w:sz w:val="20"/>
                      <w:szCs w:val="20"/>
                    </w:rPr>
                    <w:t>污染物排放量。</w:t>
                  </w:r>
                </w:p>
              </w:tc>
              <w:tc>
                <w:tcPr>
                  <w:tcW w:w="1512" w:type="dxa"/>
                  <w:vAlign w:val="top"/>
                </w:tcPr>
                <w:p>
                  <w:pPr>
                    <w:spacing w:line="260" w:lineRule="auto"/>
                  </w:pPr>
                </w:p>
                <w:p>
                  <w:pPr>
                    <w:spacing w:line="260" w:lineRule="auto"/>
                  </w:pPr>
                </w:p>
                <w:p>
                  <w:pPr>
                    <w:spacing w:line="261" w:lineRule="auto"/>
                  </w:pPr>
                </w:p>
                <w:p>
                  <w:pPr>
                    <w:pStyle w:val="TableText"/>
                    <w:spacing w:before="65" w:line="228" w:lineRule="auto"/>
                    <w:ind w:left="133"/>
                    <w:rPr>
                      <w:sz w:val="20"/>
                      <w:szCs w:val="20"/>
                    </w:rPr>
                  </w:pPr>
                  <w:r>
                    <w:rPr>
                      <w:spacing w:val="8"/>
                      <w:sz w:val="20"/>
                      <w:szCs w:val="20"/>
                    </w:rPr>
                    <w:t>本项目不属于</w:t>
                  </w:r>
                </w:p>
                <w:p>
                  <w:pPr>
                    <w:pStyle w:val="TableText"/>
                    <w:spacing w:before="27" w:line="228" w:lineRule="auto"/>
                    <w:ind w:left="240"/>
                    <w:rPr>
                      <w:sz w:val="20"/>
                      <w:szCs w:val="20"/>
                    </w:rPr>
                  </w:pPr>
                  <w:r>
                    <w:rPr>
                      <w:spacing w:val="7"/>
                      <w:sz w:val="20"/>
                      <w:szCs w:val="20"/>
                    </w:rPr>
                    <w:t>污染物种类</w:t>
                  </w:r>
                </w:p>
                <w:p>
                  <w:pPr>
                    <w:pStyle w:val="TableText"/>
                    <w:spacing w:before="24" w:line="228" w:lineRule="auto"/>
                    <w:ind w:left="142"/>
                    <w:rPr>
                      <w:sz w:val="20"/>
                      <w:szCs w:val="20"/>
                    </w:rPr>
                  </w:pPr>
                  <w:r>
                    <w:rPr>
                      <w:spacing w:val="6"/>
                      <w:sz w:val="20"/>
                      <w:szCs w:val="20"/>
                    </w:rPr>
                    <w:t>多、数量大或</w:t>
                  </w:r>
                </w:p>
                <w:p>
                  <w:pPr>
                    <w:pStyle w:val="TableText"/>
                    <w:spacing w:before="21" w:line="249" w:lineRule="auto"/>
                    <w:ind w:left="132" w:right="124" w:firstLine="108"/>
                    <w:rPr>
                      <w:sz w:val="20"/>
                      <w:szCs w:val="20"/>
                    </w:rPr>
                  </w:pPr>
                  <w:r>
                    <w:rPr>
                      <w:spacing w:val="7"/>
                      <w:sz w:val="20"/>
                      <w:szCs w:val="20"/>
                    </w:rPr>
                    <w:t>毒性大的企</w:t>
                  </w:r>
                  <w:r>
                    <w:rPr>
                      <w:sz w:val="20"/>
                      <w:szCs w:val="20"/>
                    </w:rPr>
                    <w:t xml:space="preserve">  </w:t>
                  </w:r>
                  <w:r>
                    <w:rPr>
                      <w:spacing w:val="8"/>
                      <w:sz w:val="20"/>
                      <w:szCs w:val="20"/>
                    </w:rPr>
                    <w:t>业，对生态系</w:t>
                  </w:r>
                  <w:r>
                    <w:rPr>
                      <w:spacing w:val="1"/>
                      <w:sz w:val="20"/>
                      <w:szCs w:val="20"/>
                    </w:rPr>
                    <w:t xml:space="preserve"> </w:t>
                  </w:r>
                  <w:r>
                    <w:rPr>
                      <w:spacing w:val="8"/>
                      <w:sz w:val="20"/>
                      <w:szCs w:val="20"/>
                    </w:rPr>
                    <w:t>统影响较小，</w:t>
                  </w:r>
                  <w:r>
                    <w:rPr>
                      <w:spacing w:val="1"/>
                      <w:sz w:val="20"/>
                      <w:szCs w:val="20"/>
                    </w:rPr>
                    <w:t xml:space="preserve"> </w:t>
                  </w:r>
                  <w:r>
                    <w:rPr>
                      <w:spacing w:val="8"/>
                      <w:sz w:val="20"/>
                      <w:szCs w:val="20"/>
                    </w:rPr>
                    <w:t>不属于生产工</w:t>
                  </w:r>
                  <w:r>
                    <w:rPr>
                      <w:spacing w:val="1"/>
                      <w:sz w:val="20"/>
                      <w:szCs w:val="20"/>
                    </w:rPr>
                    <w:t xml:space="preserve"> </w:t>
                  </w:r>
                  <w:r>
                    <w:rPr>
                      <w:spacing w:val="8"/>
                      <w:sz w:val="20"/>
                      <w:szCs w:val="20"/>
                    </w:rPr>
                    <w:t>艺、生产能力</w:t>
                  </w:r>
                  <w:r>
                    <w:rPr>
                      <w:spacing w:val="1"/>
                      <w:sz w:val="20"/>
                      <w:szCs w:val="20"/>
                    </w:rPr>
                    <w:t xml:space="preserve"> </w:t>
                  </w:r>
                  <w:r>
                    <w:rPr>
                      <w:spacing w:val="8"/>
                      <w:sz w:val="20"/>
                      <w:szCs w:val="20"/>
                    </w:rPr>
                    <w:t>落后和能耗、</w:t>
                  </w:r>
                  <w:r>
                    <w:rPr>
                      <w:spacing w:val="1"/>
                      <w:sz w:val="20"/>
                      <w:szCs w:val="20"/>
                    </w:rPr>
                    <w:t xml:space="preserve"> </w:t>
                  </w:r>
                  <w:r>
                    <w:rPr>
                      <w:spacing w:val="8"/>
                      <w:sz w:val="20"/>
                      <w:szCs w:val="20"/>
                    </w:rPr>
                    <w:t>水耗大且污染</w:t>
                  </w:r>
                  <w:r>
                    <w:rPr>
                      <w:spacing w:val="1"/>
                      <w:sz w:val="20"/>
                      <w:szCs w:val="20"/>
                    </w:rPr>
                    <w:t xml:space="preserve"> </w:t>
                  </w:r>
                  <w:r>
                    <w:rPr>
                      <w:spacing w:val="6"/>
                      <w:sz w:val="20"/>
                      <w:szCs w:val="20"/>
                    </w:rPr>
                    <w:t>严重的企业。</w:t>
                  </w:r>
                </w:p>
                <w:p>
                  <w:pPr>
                    <w:pStyle w:val="TableText"/>
                    <w:spacing w:before="22" w:line="228" w:lineRule="auto"/>
                    <w:ind w:left="133"/>
                    <w:rPr>
                      <w:sz w:val="20"/>
                      <w:szCs w:val="20"/>
                    </w:rPr>
                  </w:pPr>
                  <w:r>
                    <w:rPr>
                      <w:spacing w:val="8"/>
                      <w:sz w:val="20"/>
                      <w:szCs w:val="20"/>
                    </w:rPr>
                    <w:t>本项目为准入</w:t>
                  </w:r>
                </w:p>
                <w:p>
                  <w:pPr>
                    <w:pStyle w:val="TableText"/>
                    <w:spacing w:before="27" w:line="229" w:lineRule="auto"/>
                    <w:ind w:left="136"/>
                    <w:rPr>
                      <w:sz w:val="20"/>
                      <w:szCs w:val="20"/>
                    </w:rPr>
                  </w:pPr>
                  <w:r>
                    <w:rPr>
                      <w:spacing w:val="7"/>
                      <w:sz w:val="20"/>
                      <w:szCs w:val="20"/>
                    </w:rPr>
                    <w:t>行业，不新增</w:t>
                  </w:r>
                </w:p>
                <w:p>
                  <w:pPr>
                    <w:pStyle w:val="TableText"/>
                    <w:spacing w:before="24" w:line="228" w:lineRule="auto"/>
                    <w:ind w:left="552"/>
                    <w:rPr>
                      <w:sz w:val="20"/>
                      <w:szCs w:val="20"/>
                    </w:rPr>
                  </w:pPr>
                  <w:r>
                    <w:rPr>
                      <w:spacing w:val="4"/>
                      <w:sz w:val="20"/>
                      <w:szCs w:val="20"/>
                    </w:rPr>
                    <w:t>产能</w:t>
                  </w:r>
                </w:p>
              </w:tc>
              <w:tc>
                <w:tcPr>
                  <w:tcW w:w="696" w:type="dxa"/>
                  <w:vAlign w:val="top"/>
                </w:tcPr>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5" w:lineRule="auto"/>
                  </w:pPr>
                </w:p>
                <w:p>
                  <w:pPr>
                    <w:spacing w:line="255" w:lineRule="auto"/>
                  </w:pPr>
                </w:p>
                <w:p>
                  <w:pPr>
                    <w:pStyle w:val="TableText"/>
                    <w:spacing w:before="65" w:line="228" w:lineRule="auto"/>
                    <w:ind w:left="146"/>
                    <w:rPr>
                      <w:sz w:val="20"/>
                      <w:szCs w:val="20"/>
                    </w:rPr>
                  </w:pPr>
                  <w:r>
                    <w:rPr>
                      <w:spacing w:val="3"/>
                      <w:sz w:val="20"/>
                      <w:szCs w:val="20"/>
                    </w:rPr>
                    <w:t>符合</w:t>
                  </w:r>
                </w:p>
              </w:tc>
            </w:tr>
          </w:tbl>
          <w:p>
            <w:pPr>
              <w:pStyle w:val="TableText"/>
              <w:spacing w:before="307" w:line="212" w:lineRule="auto"/>
              <w:ind w:left="1742"/>
            </w:pPr>
            <w:r>
              <w:rPr>
                <w:b/>
                <w:bCs/>
                <w:spacing w:val="-2"/>
              </w:rPr>
              <w:t>表</w:t>
            </w:r>
            <w:r>
              <w:rPr>
                <w:rFonts w:ascii="Times New Roman" w:eastAsia="Times New Roman" w:hAnsi="Times New Roman" w:cs="Times New Roman"/>
                <w:b/>
                <w:bCs/>
                <w:spacing w:val="-2"/>
              </w:rPr>
              <w:t xml:space="preserve">1-3      </w:t>
            </w:r>
            <w:r>
              <w:rPr>
                <w:b/>
                <w:bCs/>
                <w:spacing w:val="-2"/>
              </w:rPr>
              <w:t>开发区入区行业控制级别表</w:t>
            </w:r>
          </w:p>
          <w:tbl>
            <w:tblPr>
              <w:tblStyle w:val="TableNormal02"/>
              <w:tblW w:w="7075"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2268"/>
              <w:gridCol w:w="3237"/>
              <w:gridCol w:w="1570"/>
            </w:tblGrid>
            <w:tr>
              <w:tblPrEx>
                <w:tblW w:w="7075"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9"/>
              </w:trPr>
              <w:tc>
                <w:tcPr>
                  <w:tcW w:w="2268" w:type="dxa"/>
                  <w:vAlign w:val="top"/>
                </w:tcPr>
                <w:p>
                  <w:pPr>
                    <w:pStyle w:val="TableText"/>
                    <w:spacing w:before="48" w:line="213" w:lineRule="auto"/>
                    <w:ind w:left="723"/>
                    <w:rPr>
                      <w:sz w:val="20"/>
                      <w:szCs w:val="20"/>
                    </w:rPr>
                  </w:pPr>
                  <w:r>
                    <w:rPr>
                      <w:spacing w:val="6"/>
                      <w:sz w:val="20"/>
                      <w:szCs w:val="20"/>
                    </w:rPr>
                    <w:t>行业类别</w:t>
                  </w:r>
                </w:p>
              </w:tc>
              <w:tc>
                <w:tcPr>
                  <w:tcW w:w="3237" w:type="dxa"/>
                  <w:vAlign w:val="top"/>
                </w:tcPr>
                <w:p>
                  <w:pPr>
                    <w:pStyle w:val="TableText"/>
                    <w:spacing w:before="48" w:line="213" w:lineRule="auto"/>
                    <w:ind w:left="1207"/>
                    <w:rPr>
                      <w:sz w:val="20"/>
                      <w:szCs w:val="20"/>
                    </w:rPr>
                  </w:pPr>
                  <w:r>
                    <w:rPr>
                      <w:spacing w:val="6"/>
                      <w:sz w:val="20"/>
                      <w:szCs w:val="20"/>
                    </w:rPr>
                    <w:t>行业小类</w:t>
                  </w:r>
                </w:p>
              </w:tc>
              <w:tc>
                <w:tcPr>
                  <w:tcW w:w="1570" w:type="dxa"/>
                  <w:vAlign w:val="top"/>
                </w:tcPr>
                <w:p>
                  <w:pPr>
                    <w:pStyle w:val="TableText"/>
                    <w:spacing w:before="48" w:line="213" w:lineRule="auto"/>
                    <w:ind w:left="369"/>
                    <w:rPr>
                      <w:sz w:val="20"/>
                      <w:szCs w:val="20"/>
                    </w:rPr>
                  </w:pPr>
                  <w:r>
                    <w:rPr>
                      <w:spacing w:val="7"/>
                      <w:sz w:val="20"/>
                      <w:szCs w:val="20"/>
                    </w:rPr>
                    <w:t>控制级别</w:t>
                  </w:r>
                </w:p>
              </w:tc>
            </w:tr>
            <w:tr>
              <w:tblPrEx>
                <w:tblW w:w="7075" w:type="dxa"/>
                <w:tblInd w:w="101" w:type="dxa"/>
                <w:tblLayout w:type="fixed"/>
                <w:tblCellMar>
                  <w:top w:w="0" w:type="dxa"/>
                  <w:left w:w="0" w:type="dxa"/>
                  <w:bottom w:w="0" w:type="dxa"/>
                  <w:right w:w="0" w:type="dxa"/>
                </w:tblCellMar>
              </w:tblPrEx>
              <w:trPr>
                <w:trHeight w:val="284"/>
              </w:trPr>
              <w:tc>
                <w:tcPr>
                  <w:tcW w:w="7075" w:type="dxa"/>
                  <w:gridSpan w:val="3"/>
                  <w:vAlign w:val="top"/>
                </w:tcPr>
                <w:p>
                  <w:pPr>
                    <w:pStyle w:val="TableText"/>
                    <w:spacing w:before="44" w:line="212" w:lineRule="auto"/>
                    <w:ind w:left="3045"/>
                    <w:rPr>
                      <w:sz w:val="20"/>
                      <w:szCs w:val="20"/>
                    </w:rPr>
                  </w:pP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5"/>
                      <w:sz w:val="20"/>
                      <w:szCs w:val="20"/>
                    </w:rPr>
                    <w:t xml:space="preserve">    </w:t>
                  </w:r>
                  <w:r>
                    <w:rPr>
                      <w:b/>
                      <w:bCs/>
                      <w:spacing w:val="3"/>
                      <w:sz w:val="20"/>
                      <w:szCs w:val="20"/>
                    </w:rPr>
                    <w:t>制造业</w:t>
                  </w:r>
                </w:p>
              </w:tc>
            </w:tr>
            <w:tr>
              <w:tblPrEx>
                <w:tblW w:w="7075" w:type="dxa"/>
                <w:tblInd w:w="101" w:type="dxa"/>
                <w:tblLayout w:type="fixed"/>
                <w:tblCellMar>
                  <w:top w:w="0" w:type="dxa"/>
                  <w:left w:w="0" w:type="dxa"/>
                  <w:bottom w:w="0" w:type="dxa"/>
                  <w:right w:w="0" w:type="dxa"/>
                </w:tblCellMar>
              </w:tblPrEx>
              <w:trPr>
                <w:trHeight w:val="284"/>
              </w:trPr>
              <w:tc>
                <w:tcPr>
                  <w:tcW w:w="2268" w:type="dxa"/>
                  <w:vMerge w:val="restart"/>
                  <w:tcBorders>
                    <w:bottom w:val="nil"/>
                  </w:tcBorders>
                  <w:vAlign w:val="top"/>
                </w:tcPr>
                <w:p>
                  <w:pPr>
                    <w:spacing w:line="265" w:lineRule="auto"/>
                  </w:pPr>
                </w:p>
                <w:p>
                  <w:pPr>
                    <w:spacing w:line="265" w:lineRule="auto"/>
                  </w:pPr>
                </w:p>
                <w:p>
                  <w:pPr>
                    <w:spacing w:line="265" w:lineRule="auto"/>
                  </w:pPr>
                </w:p>
                <w:p>
                  <w:pPr>
                    <w:spacing w:line="265" w:lineRule="auto"/>
                  </w:pPr>
                </w:p>
                <w:p>
                  <w:pPr>
                    <w:spacing w:line="265" w:lineRule="auto"/>
                  </w:pPr>
                </w:p>
                <w:p>
                  <w:pPr>
                    <w:spacing w:line="265" w:lineRule="auto"/>
                  </w:pPr>
                </w:p>
                <w:p>
                  <w:pPr>
                    <w:spacing w:line="266" w:lineRule="auto"/>
                  </w:pPr>
                </w:p>
                <w:p>
                  <w:pPr>
                    <w:pStyle w:val="TableText"/>
                    <w:spacing w:before="65" w:line="228" w:lineRule="auto"/>
                    <w:ind w:left="250"/>
                    <w:rPr>
                      <w:sz w:val="20"/>
                      <w:szCs w:val="20"/>
                    </w:rPr>
                  </w:pPr>
                  <w:r>
                    <w:rPr>
                      <w:rFonts w:ascii="Times New Roman" w:eastAsia="Times New Roman" w:hAnsi="Times New Roman" w:cs="Times New Roman"/>
                      <w:b/>
                      <w:bCs/>
                      <w:spacing w:val="5"/>
                      <w:sz w:val="20"/>
                      <w:szCs w:val="20"/>
                    </w:rPr>
                    <w:t xml:space="preserve">13  </w:t>
                  </w:r>
                  <w:r>
                    <w:rPr>
                      <w:b/>
                      <w:bCs/>
                      <w:spacing w:val="5"/>
                      <w:sz w:val="20"/>
                      <w:szCs w:val="20"/>
                    </w:rPr>
                    <w:t>农副食品加工业</w:t>
                  </w:r>
                </w:p>
              </w:tc>
              <w:tc>
                <w:tcPr>
                  <w:tcW w:w="3237" w:type="dxa"/>
                  <w:vAlign w:val="top"/>
                </w:tcPr>
                <w:p>
                  <w:pPr>
                    <w:pStyle w:val="TableText"/>
                    <w:spacing w:before="46" w:line="210" w:lineRule="auto"/>
                    <w:ind w:left="11"/>
                    <w:rPr>
                      <w:sz w:val="20"/>
                      <w:szCs w:val="20"/>
                    </w:rPr>
                  </w:pPr>
                  <w:r>
                    <w:rPr>
                      <w:spacing w:val="6"/>
                      <w:sz w:val="20"/>
                      <w:szCs w:val="20"/>
                    </w:rPr>
                    <w:t>谷物磨制</w:t>
                  </w:r>
                </w:p>
              </w:tc>
              <w:tc>
                <w:tcPr>
                  <w:tcW w:w="1570" w:type="dxa"/>
                  <w:vAlign w:val="top"/>
                </w:tcPr>
                <w:p>
                  <w:pPr>
                    <w:spacing w:before="11" w:line="263"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4"/>
              </w:trPr>
              <w:tc>
                <w:tcPr>
                  <w:tcW w:w="2268" w:type="dxa"/>
                  <w:vMerge/>
                  <w:tcBorders>
                    <w:top w:val="nil"/>
                    <w:bottom w:val="nil"/>
                  </w:tcBorders>
                  <w:vAlign w:val="top"/>
                </w:tcPr>
                <w:p/>
              </w:tc>
              <w:tc>
                <w:tcPr>
                  <w:tcW w:w="3237" w:type="dxa"/>
                  <w:vAlign w:val="top"/>
                </w:tcPr>
                <w:p>
                  <w:pPr>
                    <w:pStyle w:val="TableText"/>
                    <w:spacing w:before="47" w:line="209" w:lineRule="auto"/>
                    <w:ind w:left="8"/>
                    <w:rPr>
                      <w:sz w:val="20"/>
                      <w:szCs w:val="20"/>
                    </w:rPr>
                  </w:pPr>
                  <w:r>
                    <w:rPr>
                      <w:spacing w:val="7"/>
                      <w:sz w:val="20"/>
                      <w:szCs w:val="20"/>
                    </w:rPr>
                    <w:t>饲料加工</w:t>
                  </w:r>
                </w:p>
              </w:tc>
              <w:tc>
                <w:tcPr>
                  <w:tcW w:w="1570" w:type="dxa"/>
                  <w:vAlign w:val="top"/>
                </w:tcPr>
                <w:p>
                  <w:pPr>
                    <w:spacing w:before="12" w:line="262"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4"/>
              </w:trPr>
              <w:tc>
                <w:tcPr>
                  <w:tcW w:w="2268" w:type="dxa"/>
                  <w:vMerge/>
                  <w:tcBorders>
                    <w:top w:val="nil"/>
                    <w:bottom w:val="nil"/>
                  </w:tcBorders>
                  <w:vAlign w:val="top"/>
                </w:tcPr>
                <w:p/>
              </w:tc>
              <w:tc>
                <w:tcPr>
                  <w:tcW w:w="3237" w:type="dxa"/>
                  <w:vAlign w:val="top"/>
                </w:tcPr>
                <w:p>
                  <w:pPr>
                    <w:pStyle w:val="TableText"/>
                    <w:spacing w:before="48" w:line="208" w:lineRule="auto"/>
                    <w:ind w:left="10"/>
                    <w:rPr>
                      <w:sz w:val="20"/>
                      <w:szCs w:val="20"/>
                    </w:rPr>
                  </w:pPr>
                  <w:r>
                    <w:rPr>
                      <w:spacing w:val="7"/>
                      <w:sz w:val="20"/>
                      <w:szCs w:val="20"/>
                    </w:rPr>
                    <w:t>植物油加工</w:t>
                  </w:r>
                </w:p>
              </w:tc>
              <w:tc>
                <w:tcPr>
                  <w:tcW w:w="1570" w:type="dxa"/>
                  <w:vAlign w:val="top"/>
                </w:tcPr>
                <w:p>
                  <w:pPr>
                    <w:spacing w:before="115" w:line="113"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50" w:line="207" w:lineRule="auto"/>
                    <w:ind w:left="10"/>
                    <w:rPr>
                      <w:sz w:val="20"/>
                      <w:szCs w:val="20"/>
                    </w:rPr>
                  </w:pPr>
                  <w:r>
                    <w:rPr>
                      <w:spacing w:val="4"/>
                      <w:sz w:val="20"/>
                      <w:szCs w:val="20"/>
                    </w:rPr>
                    <w:t>制糖</w:t>
                  </w:r>
                </w:p>
              </w:tc>
              <w:tc>
                <w:tcPr>
                  <w:tcW w:w="1570" w:type="dxa"/>
                  <w:vAlign w:val="top"/>
                </w:tcPr>
                <w:p>
                  <w:pPr>
                    <w:spacing w:before="116"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0"/>
                    <w:rPr>
                      <w:sz w:val="20"/>
                      <w:szCs w:val="20"/>
                    </w:rPr>
                  </w:pPr>
                  <w:r>
                    <w:rPr>
                      <w:spacing w:val="4"/>
                      <w:sz w:val="20"/>
                      <w:szCs w:val="20"/>
                    </w:rPr>
                    <w:t>屠宰</w:t>
                  </w:r>
                </w:p>
              </w:tc>
              <w:tc>
                <w:tcPr>
                  <w:tcW w:w="1570" w:type="dxa"/>
                  <w:vAlign w:val="top"/>
                </w:tcPr>
                <w:p>
                  <w:pPr>
                    <w:spacing w:before="114"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29"/>
                    <w:rPr>
                      <w:sz w:val="20"/>
                      <w:szCs w:val="20"/>
                    </w:rPr>
                  </w:pPr>
                  <w:r>
                    <w:rPr>
                      <w:spacing w:val="2"/>
                      <w:sz w:val="20"/>
                      <w:szCs w:val="20"/>
                    </w:rPr>
                    <w:t>肉类加工</w:t>
                  </w:r>
                </w:p>
              </w:tc>
              <w:tc>
                <w:tcPr>
                  <w:tcW w:w="1570" w:type="dxa"/>
                  <w:vAlign w:val="top"/>
                </w:tcPr>
                <w:p>
                  <w:pPr>
                    <w:spacing w:before="13" w:line="262"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1"/>
                    <w:rPr>
                      <w:sz w:val="20"/>
                      <w:szCs w:val="20"/>
                    </w:rPr>
                  </w:pPr>
                  <w:r>
                    <w:rPr>
                      <w:spacing w:val="8"/>
                      <w:sz w:val="20"/>
                      <w:szCs w:val="20"/>
                    </w:rPr>
                    <w:t>水产品冷冻加工</w:t>
                  </w:r>
                </w:p>
              </w:tc>
              <w:tc>
                <w:tcPr>
                  <w:tcW w:w="1570" w:type="dxa"/>
                  <w:vAlign w:val="top"/>
                </w:tcPr>
                <w:p>
                  <w:pPr>
                    <w:spacing w:before="14" w:line="261"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9" w:line="208" w:lineRule="auto"/>
                    <w:ind w:left="12"/>
                    <w:rPr>
                      <w:sz w:val="20"/>
                      <w:szCs w:val="20"/>
                    </w:rPr>
                  </w:pPr>
                  <w:r>
                    <w:rPr>
                      <w:spacing w:val="9"/>
                      <w:sz w:val="20"/>
                      <w:szCs w:val="20"/>
                    </w:rPr>
                    <w:t>鱼糜制品及水产品干腌制加工</w:t>
                  </w:r>
                </w:p>
              </w:tc>
              <w:tc>
                <w:tcPr>
                  <w:tcW w:w="1570" w:type="dxa"/>
                  <w:vAlign w:val="top"/>
                </w:tcPr>
                <w:p>
                  <w:pPr>
                    <w:spacing w:before="115"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9" w:line="208" w:lineRule="auto"/>
                    <w:ind w:left="11"/>
                    <w:rPr>
                      <w:sz w:val="20"/>
                      <w:szCs w:val="20"/>
                    </w:rPr>
                  </w:pPr>
                  <w:r>
                    <w:rPr>
                      <w:spacing w:val="7"/>
                      <w:sz w:val="20"/>
                      <w:szCs w:val="20"/>
                    </w:rPr>
                    <w:t>水产饲料制造</w:t>
                  </w:r>
                </w:p>
              </w:tc>
              <w:tc>
                <w:tcPr>
                  <w:tcW w:w="1570" w:type="dxa"/>
                  <w:vAlign w:val="top"/>
                </w:tcPr>
                <w:p>
                  <w:pPr>
                    <w:spacing w:before="15" w:line="260"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50" w:line="207" w:lineRule="auto"/>
                    <w:ind w:left="12"/>
                    <w:rPr>
                      <w:sz w:val="20"/>
                      <w:szCs w:val="20"/>
                    </w:rPr>
                  </w:pPr>
                  <w:r>
                    <w:rPr>
                      <w:spacing w:val="8"/>
                      <w:sz w:val="20"/>
                      <w:szCs w:val="20"/>
                    </w:rPr>
                    <w:t>鱼油提取及制品的制造</w:t>
                  </w:r>
                </w:p>
              </w:tc>
              <w:tc>
                <w:tcPr>
                  <w:tcW w:w="1570" w:type="dxa"/>
                  <w:vAlign w:val="top"/>
                </w:tcPr>
                <w:p>
                  <w:pPr>
                    <w:spacing w:before="116"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3"/>
                    <w:rPr>
                      <w:sz w:val="20"/>
                      <w:szCs w:val="20"/>
                    </w:rPr>
                  </w:pPr>
                  <w:r>
                    <w:rPr>
                      <w:spacing w:val="8"/>
                      <w:sz w:val="20"/>
                      <w:szCs w:val="20"/>
                    </w:rPr>
                    <w:t>蔬菜、水果和坚果加工</w:t>
                  </w:r>
                </w:p>
              </w:tc>
              <w:tc>
                <w:tcPr>
                  <w:tcW w:w="1570" w:type="dxa"/>
                  <w:vAlign w:val="top"/>
                </w:tcPr>
                <w:p>
                  <w:pPr>
                    <w:spacing w:before="13" w:line="262"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1"/>
                    <w:rPr>
                      <w:sz w:val="20"/>
                      <w:szCs w:val="20"/>
                    </w:rPr>
                  </w:pPr>
                  <w:r>
                    <w:rPr>
                      <w:spacing w:val="8"/>
                      <w:sz w:val="20"/>
                      <w:szCs w:val="20"/>
                    </w:rPr>
                    <w:t>淀粉及淀粉制品的制造</w:t>
                  </w:r>
                </w:p>
              </w:tc>
              <w:tc>
                <w:tcPr>
                  <w:tcW w:w="1570" w:type="dxa"/>
                  <w:vAlign w:val="top"/>
                </w:tcPr>
                <w:p>
                  <w:pPr>
                    <w:spacing w:before="115" w:line="113"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0"/>
                    <w:rPr>
                      <w:sz w:val="20"/>
                      <w:szCs w:val="20"/>
                    </w:rPr>
                  </w:pPr>
                  <w:r>
                    <w:rPr>
                      <w:spacing w:val="7"/>
                      <w:sz w:val="20"/>
                      <w:szCs w:val="20"/>
                    </w:rPr>
                    <w:t>豆制品制造</w:t>
                  </w:r>
                </w:p>
              </w:tc>
              <w:tc>
                <w:tcPr>
                  <w:tcW w:w="1570" w:type="dxa"/>
                  <w:vAlign w:val="top"/>
                </w:tcPr>
                <w:p>
                  <w:pPr>
                    <w:spacing w:before="14" w:line="261"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tcBorders>
                  <w:vAlign w:val="top"/>
                </w:tcPr>
                <w:p/>
              </w:tc>
              <w:tc>
                <w:tcPr>
                  <w:tcW w:w="3237" w:type="dxa"/>
                  <w:vAlign w:val="top"/>
                </w:tcPr>
                <w:p>
                  <w:pPr>
                    <w:pStyle w:val="TableText"/>
                    <w:spacing w:before="49" w:line="208" w:lineRule="auto"/>
                    <w:ind w:left="15"/>
                    <w:rPr>
                      <w:sz w:val="20"/>
                      <w:szCs w:val="20"/>
                    </w:rPr>
                  </w:pPr>
                  <w:r>
                    <w:rPr>
                      <w:spacing w:val="5"/>
                      <w:sz w:val="20"/>
                      <w:szCs w:val="20"/>
                    </w:rPr>
                    <w:t>蛋品加工</w:t>
                  </w:r>
                </w:p>
              </w:tc>
              <w:tc>
                <w:tcPr>
                  <w:tcW w:w="1570" w:type="dxa"/>
                  <w:vAlign w:val="top"/>
                </w:tcPr>
                <w:p>
                  <w:pPr>
                    <w:spacing w:before="14" w:line="261"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spacing w:line="282" w:lineRule="auto"/>
                  </w:pPr>
                </w:p>
                <w:p>
                  <w:pPr>
                    <w:spacing w:line="283" w:lineRule="auto"/>
                  </w:pPr>
                </w:p>
                <w:p>
                  <w:pPr>
                    <w:spacing w:line="283" w:lineRule="auto"/>
                  </w:pPr>
                </w:p>
                <w:p>
                  <w:pPr>
                    <w:pStyle w:val="TableText"/>
                    <w:spacing w:before="65" w:line="229" w:lineRule="auto"/>
                    <w:ind w:left="461"/>
                    <w:rPr>
                      <w:sz w:val="20"/>
                      <w:szCs w:val="20"/>
                    </w:rPr>
                  </w:pPr>
                  <w:r>
                    <w:rPr>
                      <w:rFonts w:ascii="Times New Roman" w:eastAsia="Times New Roman" w:hAnsi="Times New Roman" w:cs="Times New Roman"/>
                      <w:b/>
                      <w:bCs/>
                      <w:spacing w:val="4"/>
                      <w:sz w:val="20"/>
                      <w:szCs w:val="20"/>
                    </w:rPr>
                    <w:t xml:space="preserve">14  </w:t>
                  </w:r>
                  <w:r>
                    <w:rPr>
                      <w:b/>
                      <w:bCs/>
                      <w:spacing w:val="4"/>
                      <w:sz w:val="20"/>
                      <w:szCs w:val="20"/>
                    </w:rPr>
                    <w:t>食品制造业</w:t>
                  </w:r>
                </w:p>
              </w:tc>
              <w:tc>
                <w:tcPr>
                  <w:tcW w:w="3237" w:type="dxa"/>
                  <w:vAlign w:val="top"/>
                </w:tcPr>
                <w:p>
                  <w:pPr>
                    <w:pStyle w:val="TableText"/>
                    <w:spacing w:before="49" w:line="208" w:lineRule="auto"/>
                    <w:ind w:left="7"/>
                    <w:rPr>
                      <w:sz w:val="20"/>
                      <w:szCs w:val="20"/>
                    </w:rPr>
                  </w:pPr>
                  <w:r>
                    <w:rPr>
                      <w:spacing w:val="8"/>
                      <w:sz w:val="20"/>
                      <w:szCs w:val="20"/>
                    </w:rPr>
                    <w:t>焙烤食品制造</w:t>
                  </w:r>
                </w:p>
              </w:tc>
              <w:tc>
                <w:tcPr>
                  <w:tcW w:w="1570" w:type="dxa"/>
                  <w:vAlign w:val="top"/>
                </w:tcPr>
                <w:p>
                  <w:pPr>
                    <w:spacing w:before="15" w:line="260"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50" w:line="207" w:lineRule="auto"/>
                    <w:ind w:left="9"/>
                    <w:rPr>
                      <w:sz w:val="20"/>
                      <w:szCs w:val="20"/>
                    </w:rPr>
                  </w:pPr>
                  <w:r>
                    <w:rPr>
                      <w:spacing w:val="9"/>
                      <w:sz w:val="20"/>
                      <w:szCs w:val="20"/>
                    </w:rPr>
                    <w:t>糖果、巧克力及蜜饯制造</w:t>
                  </w:r>
                </w:p>
              </w:tc>
              <w:tc>
                <w:tcPr>
                  <w:tcW w:w="1570" w:type="dxa"/>
                  <w:vAlign w:val="top"/>
                </w:tcPr>
                <w:p>
                  <w:pPr>
                    <w:spacing w:before="15" w:line="260"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0"/>
                    <w:rPr>
                      <w:sz w:val="20"/>
                      <w:szCs w:val="20"/>
                    </w:rPr>
                  </w:pPr>
                  <w:r>
                    <w:rPr>
                      <w:spacing w:val="8"/>
                      <w:sz w:val="20"/>
                      <w:szCs w:val="20"/>
                    </w:rPr>
                    <w:t>方便食品制造</w:t>
                  </w:r>
                </w:p>
              </w:tc>
              <w:tc>
                <w:tcPr>
                  <w:tcW w:w="1570" w:type="dxa"/>
                  <w:vAlign w:val="top"/>
                </w:tcPr>
                <w:p>
                  <w:pPr>
                    <w:spacing w:before="13" w:line="262"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1"/>
                    <w:rPr>
                      <w:sz w:val="20"/>
                      <w:szCs w:val="20"/>
                    </w:rPr>
                  </w:pPr>
                  <w:r>
                    <w:rPr>
                      <w:spacing w:val="8"/>
                      <w:sz w:val="20"/>
                      <w:szCs w:val="20"/>
                    </w:rPr>
                    <w:t>液体乳及乳制品制造</w:t>
                  </w:r>
                </w:p>
              </w:tc>
              <w:tc>
                <w:tcPr>
                  <w:tcW w:w="1570" w:type="dxa"/>
                  <w:vAlign w:val="top"/>
                </w:tcPr>
                <w:p>
                  <w:pPr>
                    <w:spacing w:before="115" w:line="113"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1"/>
                    <w:rPr>
                      <w:sz w:val="20"/>
                      <w:szCs w:val="20"/>
                    </w:rPr>
                  </w:pPr>
                  <w:r>
                    <w:rPr>
                      <w:spacing w:val="6"/>
                      <w:sz w:val="20"/>
                      <w:szCs w:val="20"/>
                    </w:rPr>
                    <w:t>罐头制造</w:t>
                  </w:r>
                </w:p>
              </w:tc>
              <w:tc>
                <w:tcPr>
                  <w:tcW w:w="1570" w:type="dxa"/>
                  <w:vAlign w:val="top"/>
                </w:tcPr>
                <w:p>
                  <w:pPr>
                    <w:spacing w:before="115" w:line="113"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9" w:line="208" w:lineRule="auto"/>
                    <w:ind w:left="11"/>
                    <w:rPr>
                      <w:sz w:val="20"/>
                      <w:szCs w:val="20"/>
                    </w:rPr>
                  </w:pPr>
                  <w:r>
                    <w:rPr>
                      <w:spacing w:val="8"/>
                      <w:sz w:val="20"/>
                      <w:szCs w:val="20"/>
                    </w:rPr>
                    <w:t>调味品、发酵制品制造</w:t>
                  </w:r>
                </w:p>
              </w:tc>
              <w:tc>
                <w:tcPr>
                  <w:tcW w:w="1570" w:type="dxa"/>
                  <w:vAlign w:val="top"/>
                </w:tcPr>
                <w:p>
                  <w:pPr>
                    <w:spacing w:before="14" w:line="261"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tcBorders>
                  <w:vAlign w:val="top"/>
                </w:tcPr>
                <w:p/>
              </w:tc>
              <w:tc>
                <w:tcPr>
                  <w:tcW w:w="3237" w:type="dxa"/>
                  <w:vAlign w:val="top"/>
                </w:tcPr>
                <w:p>
                  <w:pPr>
                    <w:pStyle w:val="TableText"/>
                    <w:spacing w:before="49" w:line="208" w:lineRule="auto"/>
                    <w:ind w:left="10"/>
                    <w:rPr>
                      <w:sz w:val="20"/>
                      <w:szCs w:val="20"/>
                    </w:rPr>
                  </w:pPr>
                  <w:r>
                    <w:rPr>
                      <w:spacing w:val="8"/>
                      <w:sz w:val="20"/>
                      <w:szCs w:val="20"/>
                    </w:rPr>
                    <w:t>其他食品制造</w:t>
                  </w:r>
                </w:p>
              </w:tc>
              <w:tc>
                <w:tcPr>
                  <w:tcW w:w="1570" w:type="dxa"/>
                  <w:vAlign w:val="top"/>
                </w:tcPr>
                <w:p>
                  <w:pPr>
                    <w:spacing w:before="15" w:line="260"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spacing w:line="417" w:lineRule="auto"/>
                  </w:pPr>
                </w:p>
                <w:p>
                  <w:pPr>
                    <w:pStyle w:val="TableText"/>
                    <w:spacing w:before="65" w:line="229" w:lineRule="auto"/>
                    <w:ind w:left="672"/>
                    <w:rPr>
                      <w:sz w:val="20"/>
                      <w:szCs w:val="20"/>
                    </w:rPr>
                  </w:pPr>
                  <w:r>
                    <w:rPr>
                      <w:rFonts w:ascii="Times New Roman" w:eastAsia="Times New Roman" w:hAnsi="Times New Roman" w:cs="Times New Roman"/>
                      <w:b/>
                      <w:bCs/>
                      <w:spacing w:val="1"/>
                      <w:sz w:val="20"/>
                      <w:szCs w:val="20"/>
                    </w:rPr>
                    <w:t>17</w:t>
                  </w:r>
                  <w:r>
                    <w:rPr>
                      <w:rFonts w:ascii="Times New Roman" w:eastAsia="Times New Roman" w:hAnsi="Times New Roman" w:cs="Times New Roman"/>
                      <w:b/>
                      <w:bCs/>
                      <w:spacing w:val="9"/>
                      <w:sz w:val="20"/>
                      <w:szCs w:val="20"/>
                    </w:rPr>
                    <w:t xml:space="preserve">  </w:t>
                  </w:r>
                  <w:r>
                    <w:rPr>
                      <w:b/>
                      <w:bCs/>
                      <w:spacing w:val="1"/>
                      <w:sz w:val="20"/>
                      <w:szCs w:val="20"/>
                    </w:rPr>
                    <w:t>纺织业</w:t>
                  </w:r>
                </w:p>
              </w:tc>
              <w:tc>
                <w:tcPr>
                  <w:tcW w:w="3237" w:type="dxa"/>
                  <w:vAlign w:val="top"/>
                </w:tcPr>
                <w:p>
                  <w:pPr>
                    <w:pStyle w:val="TableText"/>
                    <w:spacing w:before="50" w:line="207" w:lineRule="auto"/>
                    <w:ind w:left="10"/>
                    <w:rPr>
                      <w:sz w:val="20"/>
                      <w:szCs w:val="20"/>
                    </w:rPr>
                  </w:pPr>
                  <w:r>
                    <w:rPr>
                      <w:spacing w:val="8"/>
                      <w:sz w:val="20"/>
                      <w:szCs w:val="20"/>
                    </w:rPr>
                    <w:t>棉、化纤纺织加工</w:t>
                  </w:r>
                </w:p>
              </w:tc>
              <w:tc>
                <w:tcPr>
                  <w:tcW w:w="1570" w:type="dxa"/>
                  <w:vAlign w:val="top"/>
                </w:tcPr>
                <w:p>
                  <w:pPr>
                    <w:pStyle w:val="TableText"/>
                    <w:spacing w:before="50" w:line="207"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0"/>
                    <w:rPr>
                      <w:sz w:val="20"/>
                      <w:szCs w:val="20"/>
                    </w:rPr>
                  </w:pPr>
                  <w:r>
                    <w:rPr>
                      <w:spacing w:val="8"/>
                      <w:sz w:val="20"/>
                      <w:szCs w:val="20"/>
                    </w:rPr>
                    <w:t>棉、化纤印染精加工</w:t>
                  </w:r>
                </w:p>
              </w:tc>
              <w:tc>
                <w:tcPr>
                  <w:tcW w:w="1570" w:type="dxa"/>
                  <w:vAlign w:val="top"/>
                </w:tcPr>
                <w:p>
                  <w:pPr>
                    <w:spacing w:before="114"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10"/>
                    <w:rPr>
                      <w:sz w:val="20"/>
                      <w:szCs w:val="20"/>
                    </w:rPr>
                  </w:pPr>
                  <w:r>
                    <w:rPr>
                      <w:spacing w:val="7"/>
                      <w:sz w:val="20"/>
                      <w:szCs w:val="20"/>
                    </w:rPr>
                    <w:t>毛条加工</w:t>
                  </w:r>
                </w:p>
              </w:tc>
              <w:tc>
                <w:tcPr>
                  <w:tcW w:w="1570" w:type="dxa"/>
                  <w:vAlign w:val="top"/>
                </w:tcPr>
                <w:p>
                  <w:pPr>
                    <w:spacing w:before="13" w:line="262"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7"/>
              </w:trPr>
              <w:tc>
                <w:tcPr>
                  <w:tcW w:w="2268" w:type="dxa"/>
                  <w:vMerge/>
                  <w:tcBorders>
                    <w:top w:val="nil"/>
                  </w:tcBorders>
                  <w:vAlign w:val="top"/>
                </w:tcPr>
                <w:p/>
              </w:tc>
              <w:tc>
                <w:tcPr>
                  <w:tcW w:w="3237" w:type="dxa"/>
                  <w:vAlign w:val="top"/>
                </w:tcPr>
                <w:p>
                  <w:pPr>
                    <w:pStyle w:val="TableText"/>
                    <w:spacing w:before="49" w:line="210" w:lineRule="auto"/>
                    <w:ind w:left="10"/>
                    <w:rPr>
                      <w:sz w:val="20"/>
                      <w:szCs w:val="20"/>
                    </w:rPr>
                  </w:pPr>
                  <w:r>
                    <w:rPr>
                      <w:spacing w:val="6"/>
                      <w:sz w:val="20"/>
                      <w:szCs w:val="20"/>
                    </w:rPr>
                    <w:t>毛纺织</w:t>
                  </w:r>
                </w:p>
              </w:tc>
              <w:tc>
                <w:tcPr>
                  <w:tcW w:w="1570" w:type="dxa"/>
                  <w:vAlign w:val="top"/>
                </w:tcPr>
                <w:p>
                  <w:pPr>
                    <w:spacing w:before="14" w:line="262"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bl>
          <w:p>
            <w:pPr>
              <w:spacing w:line="140" w:lineRule="auto"/>
              <w:rPr>
                <w:sz w:val="2"/>
              </w:rPr>
            </w:pPr>
          </w:p>
        </w:tc>
      </w:tr>
    </w:tbl>
    <w:p>
      <w:pPr>
        <w:pStyle w:val="BodyText"/>
        <w:rPr>
          <w:sz w:val="21"/>
        </w:rPr>
      </w:pPr>
    </w:p>
    <w:p>
      <w:pPr>
        <w:sectPr>
          <w:headerReference w:type="default" r:id="rId12"/>
          <w:footerReference w:type="default" r:id="rId13"/>
          <w:pgSz w:w="11906" w:h="16839"/>
          <w:pgMar w:top="400" w:right="1333" w:bottom="1240" w:left="1332" w:header="0" w:footer="1078" w:gutter="0"/>
          <w:pgNumType w:start="4"/>
          <w:cols w:num="1" w:space="720"/>
        </w:sectPr>
      </w:pPr>
    </w:p>
    <w:p>
      <w:pPr>
        <w:spacing w:before="79"/>
      </w:pPr>
    </w:p>
    <w:p>
      <w:pPr>
        <w:spacing w:before="79"/>
      </w:pPr>
    </w:p>
    <w:p>
      <w:pPr>
        <w:spacing w:before="78"/>
      </w:pPr>
    </w:p>
    <w:tbl>
      <w:tblPr>
        <w:tblStyle w:val="TableNormal03"/>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1922"/>
        <w:gridCol w:w="7292"/>
      </w:tblGrid>
      <w:tr>
        <w:tblPrEx>
          <w:tblW w:w="9214"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876"/>
        </w:trPr>
        <w:tc>
          <w:tcPr>
            <w:tcW w:w="1922" w:type="dxa"/>
            <w:tcBorders>
              <w:right w:val="single" w:sz="2" w:space="0" w:color="000000"/>
            </w:tcBorders>
            <w:vAlign w:val="top"/>
          </w:tcPr>
          <w:p/>
        </w:tc>
        <w:tc>
          <w:tcPr>
            <w:tcW w:w="7292" w:type="dxa"/>
            <w:tcBorders>
              <w:left w:val="single" w:sz="2" w:space="0" w:color="000000"/>
            </w:tcBorders>
            <w:vAlign w:val="top"/>
          </w:tcPr>
          <w:p>
            <w:pPr>
              <w:spacing w:line="52" w:lineRule="auto"/>
              <w:rPr>
                <w:sz w:val="2"/>
              </w:rPr>
            </w:pPr>
          </w:p>
          <w:tbl>
            <w:tblPr>
              <w:tblStyle w:val="TableNormal03"/>
              <w:tblW w:w="7075"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2268"/>
              <w:gridCol w:w="3237"/>
              <w:gridCol w:w="1570"/>
            </w:tblGrid>
            <w:tr>
              <w:tblPrEx>
                <w:tblW w:w="7075"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9"/>
              </w:trPr>
              <w:tc>
                <w:tcPr>
                  <w:tcW w:w="2268" w:type="dxa"/>
                  <w:vMerge w:val="restart"/>
                  <w:tcBorders>
                    <w:bottom w:val="nil"/>
                  </w:tcBorders>
                  <w:vAlign w:val="top"/>
                </w:tcPr>
                <w:p/>
              </w:tc>
              <w:tc>
                <w:tcPr>
                  <w:tcW w:w="3237" w:type="dxa"/>
                  <w:vAlign w:val="top"/>
                </w:tcPr>
                <w:p>
                  <w:pPr>
                    <w:pStyle w:val="TableText"/>
                    <w:spacing w:before="50" w:line="211" w:lineRule="auto"/>
                    <w:ind w:left="10"/>
                    <w:rPr>
                      <w:sz w:val="20"/>
                      <w:szCs w:val="20"/>
                    </w:rPr>
                  </w:pPr>
                  <w:r>
                    <w:rPr>
                      <w:spacing w:val="8"/>
                      <w:sz w:val="20"/>
                      <w:szCs w:val="20"/>
                    </w:rPr>
                    <w:t>毛染整精加工</w:t>
                  </w:r>
                </w:p>
              </w:tc>
              <w:tc>
                <w:tcPr>
                  <w:tcW w:w="1570" w:type="dxa"/>
                  <w:vAlign w:val="top"/>
                </w:tcPr>
                <w:p>
                  <w:pPr>
                    <w:spacing w:before="116"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4" w:line="213" w:lineRule="auto"/>
                    <w:ind w:left="10"/>
                    <w:rPr>
                      <w:sz w:val="20"/>
                      <w:szCs w:val="20"/>
                    </w:rPr>
                  </w:pPr>
                  <w:r>
                    <w:rPr>
                      <w:spacing w:val="6"/>
                      <w:sz w:val="20"/>
                      <w:szCs w:val="20"/>
                    </w:rPr>
                    <w:t>麻纺织</w:t>
                  </w:r>
                </w:p>
              </w:tc>
              <w:tc>
                <w:tcPr>
                  <w:tcW w:w="1570" w:type="dxa"/>
                  <w:vAlign w:val="top"/>
                </w:tcPr>
                <w:p>
                  <w:pPr>
                    <w:spacing w:before="9" w:line="266"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4" w:line="213" w:lineRule="auto"/>
                    <w:ind w:left="13"/>
                    <w:rPr>
                      <w:sz w:val="20"/>
                      <w:szCs w:val="20"/>
                    </w:rPr>
                  </w:pPr>
                  <w:r>
                    <w:rPr>
                      <w:spacing w:val="6"/>
                      <w:sz w:val="20"/>
                      <w:szCs w:val="20"/>
                    </w:rPr>
                    <w:t>缫丝加工</w:t>
                  </w:r>
                </w:p>
              </w:tc>
              <w:tc>
                <w:tcPr>
                  <w:tcW w:w="1570" w:type="dxa"/>
                  <w:vAlign w:val="top"/>
                </w:tcPr>
                <w:p>
                  <w:pPr>
                    <w:spacing w:before="9" w:line="266"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11"/>
                    <w:rPr>
                      <w:sz w:val="20"/>
                      <w:szCs w:val="20"/>
                    </w:rPr>
                  </w:pPr>
                  <w:r>
                    <w:rPr>
                      <w:spacing w:val="8"/>
                      <w:sz w:val="20"/>
                      <w:szCs w:val="20"/>
                    </w:rPr>
                    <w:t>绢纺和丝织加工</w:t>
                  </w:r>
                </w:p>
              </w:tc>
              <w:tc>
                <w:tcPr>
                  <w:tcW w:w="1570" w:type="dxa"/>
                  <w:vAlign w:val="top"/>
                </w:tcPr>
                <w:p>
                  <w:pPr>
                    <w:spacing w:before="10" w:line="265"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11"/>
                    <w:rPr>
                      <w:sz w:val="20"/>
                      <w:szCs w:val="20"/>
                    </w:rPr>
                  </w:pPr>
                  <w:r>
                    <w:rPr>
                      <w:spacing w:val="7"/>
                      <w:sz w:val="20"/>
                      <w:szCs w:val="20"/>
                    </w:rPr>
                    <w:t>丝印染精加工</w:t>
                  </w:r>
                </w:p>
              </w:tc>
              <w:tc>
                <w:tcPr>
                  <w:tcW w:w="1570" w:type="dxa"/>
                  <w:vAlign w:val="top"/>
                </w:tcPr>
                <w:p>
                  <w:pPr>
                    <w:spacing w:before="111"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13"/>
                    <w:rPr>
                      <w:sz w:val="20"/>
                      <w:szCs w:val="20"/>
                    </w:rPr>
                  </w:pPr>
                  <w:r>
                    <w:rPr>
                      <w:spacing w:val="8"/>
                      <w:sz w:val="20"/>
                      <w:szCs w:val="20"/>
                    </w:rPr>
                    <w:t>纺织制成品制造</w:t>
                  </w:r>
                </w:p>
              </w:tc>
              <w:tc>
                <w:tcPr>
                  <w:tcW w:w="1570" w:type="dxa"/>
                  <w:vAlign w:val="top"/>
                </w:tcPr>
                <w:p>
                  <w:pPr>
                    <w:pStyle w:val="TableText"/>
                    <w:spacing w:before="45" w:line="212"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tcBorders>
                  <w:vAlign w:val="top"/>
                </w:tcPr>
                <w:p/>
              </w:tc>
              <w:tc>
                <w:tcPr>
                  <w:tcW w:w="3237" w:type="dxa"/>
                  <w:vAlign w:val="top"/>
                </w:tcPr>
                <w:p>
                  <w:pPr>
                    <w:pStyle w:val="TableText"/>
                    <w:spacing w:before="46" w:line="211" w:lineRule="auto"/>
                    <w:ind w:left="9"/>
                    <w:rPr>
                      <w:sz w:val="20"/>
                      <w:szCs w:val="20"/>
                    </w:rPr>
                  </w:pPr>
                  <w:r>
                    <w:rPr>
                      <w:spacing w:val="9"/>
                      <w:sz w:val="20"/>
                      <w:szCs w:val="20"/>
                    </w:rPr>
                    <w:t>针织品、编织品及其制品制造</w:t>
                  </w:r>
                </w:p>
              </w:tc>
              <w:tc>
                <w:tcPr>
                  <w:tcW w:w="1570" w:type="dxa"/>
                  <w:vAlign w:val="top"/>
                </w:tcPr>
                <w:p>
                  <w:pPr>
                    <w:pStyle w:val="TableText"/>
                    <w:spacing w:before="46" w:line="211"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pStyle w:val="TableText"/>
                    <w:spacing w:before="195" w:line="247" w:lineRule="auto"/>
                    <w:ind w:left="926" w:right="27" w:hanging="888"/>
                    <w:rPr>
                      <w:sz w:val="20"/>
                      <w:szCs w:val="20"/>
                    </w:rPr>
                  </w:pPr>
                  <w:r>
                    <w:rPr>
                      <w:rFonts w:ascii="Times New Roman" w:eastAsia="Times New Roman" w:hAnsi="Times New Roman" w:cs="Times New Roman"/>
                      <w:b/>
                      <w:bCs/>
                      <w:spacing w:val="5"/>
                      <w:sz w:val="20"/>
                      <w:szCs w:val="20"/>
                    </w:rPr>
                    <w:t xml:space="preserve">18  </w:t>
                  </w:r>
                  <w:r>
                    <w:rPr>
                      <w:b/>
                      <w:bCs/>
                      <w:spacing w:val="5"/>
                      <w:sz w:val="20"/>
                      <w:szCs w:val="20"/>
                    </w:rPr>
                    <w:t>纺织服装、鞋、帽制</w:t>
                  </w:r>
                  <w:r>
                    <w:rPr>
                      <w:spacing w:val="11"/>
                      <w:sz w:val="20"/>
                      <w:szCs w:val="20"/>
                    </w:rPr>
                    <w:t xml:space="preserve"> </w:t>
                  </w:r>
                  <w:r>
                    <w:rPr>
                      <w:b/>
                      <w:bCs/>
                      <w:spacing w:val="4"/>
                      <w:sz w:val="20"/>
                      <w:szCs w:val="20"/>
                    </w:rPr>
                    <w:t>造业</w:t>
                  </w:r>
                </w:p>
              </w:tc>
              <w:tc>
                <w:tcPr>
                  <w:tcW w:w="3237" w:type="dxa"/>
                  <w:vAlign w:val="top"/>
                </w:tcPr>
                <w:p>
                  <w:pPr>
                    <w:pStyle w:val="TableText"/>
                    <w:spacing w:before="44" w:line="213" w:lineRule="auto"/>
                    <w:ind w:left="13"/>
                    <w:rPr>
                      <w:sz w:val="20"/>
                      <w:szCs w:val="20"/>
                    </w:rPr>
                  </w:pPr>
                  <w:r>
                    <w:rPr>
                      <w:spacing w:val="7"/>
                      <w:sz w:val="20"/>
                      <w:szCs w:val="20"/>
                    </w:rPr>
                    <w:t>纺织服装制造</w:t>
                  </w:r>
                </w:p>
              </w:tc>
              <w:tc>
                <w:tcPr>
                  <w:tcW w:w="1570" w:type="dxa"/>
                  <w:vAlign w:val="top"/>
                </w:tcPr>
                <w:p>
                  <w:pPr>
                    <w:pStyle w:val="TableText"/>
                    <w:spacing w:before="44" w:line="213"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4" w:line="213" w:lineRule="auto"/>
                    <w:ind w:left="13"/>
                    <w:rPr>
                      <w:sz w:val="20"/>
                      <w:szCs w:val="20"/>
                    </w:rPr>
                  </w:pPr>
                  <w:r>
                    <w:rPr>
                      <w:spacing w:val="8"/>
                      <w:sz w:val="20"/>
                      <w:szCs w:val="20"/>
                    </w:rPr>
                    <w:t>纺织面料鞋的制造</w:t>
                  </w:r>
                </w:p>
              </w:tc>
              <w:tc>
                <w:tcPr>
                  <w:tcW w:w="1570" w:type="dxa"/>
                  <w:vAlign w:val="top"/>
                </w:tcPr>
                <w:p>
                  <w:pPr>
                    <w:pStyle w:val="TableText"/>
                    <w:spacing w:before="44" w:line="213"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tcBorders>
                  <w:vAlign w:val="top"/>
                </w:tcPr>
                <w:p/>
              </w:tc>
              <w:tc>
                <w:tcPr>
                  <w:tcW w:w="3237" w:type="dxa"/>
                  <w:vAlign w:val="top"/>
                </w:tcPr>
                <w:p>
                  <w:pPr>
                    <w:pStyle w:val="TableText"/>
                    <w:spacing w:before="45" w:line="212" w:lineRule="auto"/>
                    <w:ind w:left="10"/>
                    <w:rPr>
                      <w:sz w:val="20"/>
                      <w:szCs w:val="20"/>
                    </w:rPr>
                  </w:pPr>
                  <w:r>
                    <w:rPr>
                      <w:spacing w:val="4"/>
                      <w:sz w:val="20"/>
                      <w:szCs w:val="20"/>
                    </w:rPr>
                    <w:t>制帽</w:t>
                  </w:r>
                </w:p>
              </w:tc>
              <w:tc>
                <w:tcPr>
                  <w:tcW w:w="1570" w:type="dxa"/>
                  <w:vAlign w:val="top"/>
                </w:tcPr>
                <w:p>
                  <w:pPr>
                    <w:pStyle w:val="TableText"/>
                    <w:spacing w:before="45" w:line="212"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spacing w:line="274" w:lineRule="auto"/>
                  </w:pPr>
                </w:p>
                <w:p>
                  <w:pPr>
                    <w:pStyle w:val="TableText"/>
                    <w:spacing w:before="65" w:line="244" w:lineRule="auto"/>
                    <w:ind w:left="610" w:right="3" w:hanging="593"/>
                    <w:rPr>
                      <w:sz w:val="20"/>
                      <w:szCs w:val="20"/>
                    </w:rPr>
                  </w:pPr>
                  <w:r>
                    <w:rPr>
                      <w:rFonts w:ascii="Times New Roman" w:eastAsia="Times New Roman" w:hAnsi="Times New Roman" w:cs="Times New Roman"/>
                      <w:b/>
                      <w:bCs/>
                      <w:spacing w:val="1"/>
                      <w:sz w:val="20"/>
                      <w:szCs w:val="20"/>
                    </w:rPr>
                    <w:t>19</w:t>
                  </w:r>
                  <w:r>
                    <w:rPr>
                      <w:rFonts w:ascii="Times New Roman" w:eastAsia="Times New Roman" w:hAnsi="Times New Roman" w:cs="Times New Roman"/>
                      <w:b/>
                      <w:bCs/>
                      <w:spacing w:val="26"/>
                      <w:sz w:val="20"/>
                      <w:szCs w:val="20"/>
                    </w:rPr>
                    <w:t xml:space="preserve"> </w:t>
                  </w:r>
                  <w:r>
                    <w:rPr>
                      <w:b/>
                      <w:bCs/>
                      <w:spacing w:val="1"/>
                      <w:sz w:val="20"/>
                      <w:szCs w:val="20"/>
                    </w:rPr>
                    <w:t>皮革、毛皮、羽毛</w:t>
                  </w:r>
                  <w:r>
                    <w:rPr>
                      <w:rFonts w:ascii="Times New Roman" w:eastAsia="Times New Roman" w:hAnsi="Times New Roman" w:cs="Times New Roman"/>
                      <w:b/>
                      <w:bCs/>
                      <w:spacing w:val="1"/>
                      <w:sz w:val="20"/>
                      <w:szCs w:val="20"/>
                    </w:rPr>
                    <w:t>(</w:t>
                  </w:r>
                  <w:r>
                    <w:rPr>
                      <w:b/>
                      <w:bCs/>
                      <w:spacing w:val="1"/>
                      <w:sz w:val="20"/>
                      <w:szCs w:val="20"/>
                    </w:rPr>
                    <w:t>绒</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 xml:space="preserve"> </w:t>
                  </w:r>
                  <w:r>
                    <w:rPr>
                      <w:b/>
                      <w:bCs/>
                      <w:spacing w:val="6"/>
                      <w:sz w:val="20"/>
                      <w:szCs w:val="20"/>
                    </w:rPr>
                    <w:t>及其制品业</w:t>
                  </w:r>
                </w:p>
              </w:tc>
              <w:tc>
                <w:tcPr>
                  <w:tcW w:w="3237" w:type="dxa"/>
                  <w:vAlign w:val="top"/>
                </w:tcPr>
                <w:p>
                  <w:pPr>
                    <w:pStyle w:val="TableText"/>
                    <w:spacing w:before="45" w:line="212" w:lineRule="auto"/>
                    <w:ind w:left="12"/>
                    <w:rPr>
                      <w:sz w:val="20"/>
                      <w:szCs w:val="20"/>
                    </w:rPr>
                  </w:pPr>
                  <w:r>
                    <w:rPr>
                      <w:spacing w:val="7"/>
                      <w:sz w:val="20"/>
                      <w:szCs w:val="20"/>
                    </w:rPr>
                    <w:t>皮革鞣制加工</w:t>
                  </w:r>
                </w:p>
              </w:tc>
              <w:tc>
                <w:tcPr>
                  <w:tcW w:w="1570" w:type="dxa"/>
                  <w:vAlign w:val="top"/>
                </w:tcPr>
                <w:p>
                  <w:pPr>
                    <w:spacing w:before="111"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12"/>
                    <w:rPr>
                      <w:sz w:val="20"/>
                      <w:szCs w:val="20"/>
                    </w:rPr>
                  </w:pPr>
                  <w:r>
                    <w:rPr>
                      <w:spacing w:val="7"/>
                      <w:sz w:val="20"/>
                      <w:szCs w:val="20"/>
                    </w:rPr>
                    <w:t>皮革制品制造</w:t>
                  </w:r>
                </w:p>
              </w:tc>
              <w:tc>
                <w:tcPr>
                  <w:tcW w:w="1570" w:type="dxa"/>
                  <w:vAlign w:val="top"/>
                </w:tcPr>
                <w:p>
                  <w:pPr>
                    <w:spacing w:before="11" w:line="263"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6" w:line="211" w:lineRule="auto"/>
                    <w:ind w:left="10"/>
                    <w:rPr>
                      <w:sz w:val="20"/>
                      <w:szCs w:val="20"/>
                    </w:rPr>
                  </w:pPr>
                  <w:r>
                    <w:rPr>
                      <w:spacing w:val="8"/>
                      <w:sz w:val="20"/>
                      <w:szCs w:val="20"/>
                    </w:rPr>
                    <w:t>毛皮鞣制及制品加工</w:t>
                  </w:r>
                </w:p>
              </w:tc>
              <w:tc>
                <w:tcPr>
                  <w:tcW w:w="1570" w:type="dxa"/>
                  <w:vAlign w:val="top"/>
                </w:tcPr>
                <w:p>
                  <w:pPr>
                    <w:spacing w:before="112"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tcBorders>
                  <w:vAlign w:val="top"/>
                </w:tcPr>
                <w:p/>
              </w:tc>
              <w:tc>
                <w:tcPr>
                  <w:tcW w:w="3237" w:type="dxa"/>
                  <w:vAlign w:val="top"/>
                </w:tcPr>
                <w:p>
                  <w:pPr>
                    <w:pStyle w:val="TableText"/>
                    <w:spacing w:before="13" w:line="241" w:lineRule="auto"/>
                    <w:ind w:left="11"/>
                    <w:rPr>
                      <w:sz w:val="20"/>
                      <w:szCs w:val="20"/>
                    </w:rPr>
                  </w:pPr>
                  <w:r>
                    <w:rPr>
                      <w:spacing w:val="8"/>
                      <w:sz w:val="20"/>
                      <w:szCs w:val="20"/>
                    </w:rPr>
                    <w:t>羽毛</w:t>
                  </w:r>
                  <w:r>
                    <w:rPr>
                      <w:rFonts w:ascii="Times New Roman" w:eastAsia="Times New Roman" w:hAnsi="Times New Roman" w:cs="Times New Roman"/>
                      <w:spacing w:val="8"/>
                      <w:sz w:val="20"/>
                      <w:szCs w:val="20"/>
                    </w:rPr>
                    <w:t>(</w:t>
                  </w:r>
                  <w:r>
                    <w:rPr>
                      <w:spacing w:val="8"/>
                      <w:sz w:val="20"/>
                      <w:szCs w:val="20"/>
                    </w:rPr>
                    <w:t>绒</w:t>
                  </w:r>
                  <w:r>
                    <w:rPr>
                      <w:rFonts w:ascii="Times New Roman" w:eastAsia="Times New Roman" w:hAnsi="Times New Roman" w:cs="Times New Roman"/>
                      <w:spacing w:val="8"/>
                      <w:sz w:val="20"/>
                      <w:szCs w:val="20"/>
                    </w:rPr>
                    <w:t>)</w:t>
                  </w:r>
                  <w:r>
                    <w:rPr>
                      <w:spacing w:val="8"/>
                      <w:sz w:val="20"/>
                      <w:szCs w:val="20"/>
                    </w:rPr>
                    <w:t>加工及制品制造</w:t>
                  </w:r>
                </w:p>
              </w:tc>
              <w:tc>
                <w:tcPr>
                  <w:tcW w:w="1570" w:type="dxa"/>
                  <w:vAlign w:val="top"/>
                </w:tcPr>
                <w:p>
                  <w:pPr>
                    <w:pStyle w:val="TableText"/>
                    <w:spacing w:before="44" w:line="213"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spacing w:line="350" w:lineRule="auto"/>
                  </w:pPr>
                </w:p>
                <w:p>
                  <w:pPr>
                    <w:spacing w:line="350" w:lineRule="auto"/>
                  </w:pPr>
                </w:p>
                <w:p>
                  <w:pPr>
                    <w:pStyle w:val="TableText"/>
                    <w:spacing w:before="65" w:line="228" w:lineRule="auto"/>
                    <w:ind w:left="134"/>
                    <w:rPr>
                      <w:sz w:val="20"/>
                      <w:szCs w:val="20"/>
                    </w:rPr>
                  </w:pPr>
                  <w:r>
                    <w:rPr>
                      <w:rFonts w:ascii="Times New Roman" w:eastAsia="Times New Roman" w:hAnsi="Times New Roman" w:cs="Times New Roman"/>
                      <w:b/>
                      <w:bCs/>
                      <w:spacing w:val="6"/>
                      <w:sz w:val="20"/>
                      <w:szCs w:val="20"/>
                    </w:rPr>
                    <w:t xml:space="preserve">31  </w:t>
                  </w:r>
                  <w:r>
                    <w:rPr>
                      <w:b/>
                      <w:bCs/>
                      <w:spacing w:val="6"/>
                      <w:sz w:val="20"/>
                      <w:szCs w:val="20"/>
                    </w:rPr>
                    <w:t>非金属矿物制品业</w:t>
                  </w:r>
                </w:p>
              </w:tc>
              <w:tc>
                <w:tcPr>
                  <w:tcW w:w="3237" w:type="dxa"/>
                  <w:vAlign w:val="top"/>
                </w:tcPr>
                <w:p>
                  <w:pPr>
                    <w:pStyle w:val="TableText"/>
                    <w:spacing w:before="44" w:line="213" w:lineRule="auto"/>
                    <w:ind w:left="11"/>
                    <w:rPr>
                      <w:sz w:val="20"/>
                      <w:szCs w:val="20"/>
                    </w:rPr>
                  </w:pPr>
                  <w:r>
                    <w:rPr>
                      <w:spacing w:val="8"/>
                      <w:sz w:val="20"/>
                      <w:szCs w:val="20"/>
                    </w:rPr>
                    <w:t>水泥、石灰和石膏的制造</w:t>
                  </w:r>
                </w:p>
              </w:tc>
              <w:tc>
                <w:tcPr>
                  <w:tcW w:w="1570" w:type="dxa"/>
                  <w:vAlign w:val="top"/>
                </w:tcPr>
                <w:p>
                  <w:pPr>
                    <w:spacing w:before="9" w:line="266"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9"/>
                    <w:rPr>
                      <w:sz w:val="20"/>
                      <w:szCs w:val="20"/>
                    </w:rPr>
                  </w:pPr>
                  <w:r>
                    <w:rPr>
                      <w:spacing w:val="9"/>
                      <w:sz w:val="20"/>
                      <w:szCs w:val="20"/>
                    </w:rPr>
                    <w:t>砖瓦、石材及其他建筑材料制造</w:t>
                  </w:r>
                </w:p>
              </w:tc>
              <w:tc>
                <w:tcPr>
                  <w:tcW w:w="1570" w:type="dxa"/>
                  <w:vAlign w:val="top"/>
                </w:tcPr>
                <w:p>
                  <w:pPr>
                    <w:spacing w:line="275"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12"/>
                    <w:rPr>
                      <w:sz w:val="20"/>
                      <w:szCs w:val="20"/>
                    </w:rPr>
                  </w:pPr>
                  <w:r>
                    <w:rPr>
                      <w:spacing w:val="8"/>
                      <w:sz w:val="20"/>
                      <w:szCs w:val="20"/>
                    </w:rPr>
                    <w:t>玻璃及玻璃制品制造</w:t>
                  </w:r>
                </w:p>
              </w:tc>
              <w:tc>
                <w:tcPr>
                  <w:tcW w:w="1570" w:type="dxa"/>
                  <w:vAlign w:val="top"/>
                </w:tcPr>
                <w:p>
                  <w:pPr>
                    <w:spacing w:before="1" w:line="273"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20"/>
                    <w:rPr>
                      <w:sz w:val="20"/>
                      <w:szCs w:val="20"/>
                    </w:rPr>
                  </w:pPr>
                  <w:r>
                    <w:rPr>
                      <w:spacing w:val="6"/>
                      <w:sz w:val="20"/>
                      <w:szCs w:val="20"/>
                    </w:rPr>
                    <w:t>陶瓷制品制造</w:t>
                  </w:r>
                </w:p>
              </w:tc>
              <w:tc>
                <w:tcPr>
                  <w:tcW w:w="1570" w:type="dxa"/>
                  <w:vAlign w:val="top"/>
                </w:tcPr>
                <w:p>
                  <w:pPr>
                    <w:spacing w:before="112" w:line="113"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6" w:line="211" w:lineRule="auto"/>
                    <w:ind w:left="11"/>
                    <w:rPr>
                      <w:sz w:val="20"/>
                      <w:szCs w:val="20"/>
                    </w:rPr>
                  </w:pPr>
                  <w:r>
                    <w:rPr>
                      <w:spacing w:val="8"/>
                      <w:sz w:val="20"/>
                      <w:szCs w:val="20"/>
                    </w:rPr>
                    <w:t>耐火材料制品制造</w:t>
                  </w:r>
                </w:p>
              </w:tc>
              <w:tc>
                <w:tcPr>
                  <w:tcW w:w="1570" w:type="dxa"/>
                  <w:vAlign w:val="top"/>
                </w:tcPr>
                <w:p>
                  <w:pPr>
                    <w:spacing w:before="112"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tcBorders>
                  <w:vAlign w:val="top"/>
                </w:tcPr>
                <w:p/>
              </w:tc>
              <w:tc>
                <w:tcPr>
                  <w:tcW w:w="3237" w:type="dxa"/>
                  <w:vAlign w:val="top"/>
                </w:tcPr>
                <w:p>
                  <w:pPr>
                    <w:pStyle w:val="TableText"/>
                    <w:spacing w:before="44" w:line="213" w:lineRule="auto"/>
                    <w:ind w:left="10"/>
                    <w:rPr>
                      <w:sz w:val="20"/>
                      <w:szCs w:val="20"/>
                    </w:rPr>
                  </w:pPr>
                  <w:r>
                    <w:rPr>
                      <w:spacing w:val="9"/>
                      <w:sz w:val="20"/>
                      <w:szCs w:val="20"/>
                    </w:rPr>
                    <w:t>石墨及其他非金属矿物制品制造</w:t>
                  </w:r>
                </w:p>
              </w:tc>
              <w:tc>
                <w:tcPr>
                  <w:tcW w:w="1570" w:type="dxa"/>
                  <w:vAlign w:val="top"/>
                </w:tcPr>
                <w:p>
                  <w:pPr>
                    <w:spacing w:before="110"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spacing w:line="258" w:lineRule="auto"/>
                  </w:pPr>
                </w:p>
                <w:p>
                  <w:pPr>
                    <w:spacing w:line="258" w:lineRule="auto"/>
                  </w:pPr>
                </w:p>
                <w:p>
                  <w:pPr>
                    <w:spacing w:line="258" w:lineRule="auto"/>
                  </w:pPr>
                </w:p>
                <w:p>
                  <w:pPr>
                    <w:spacing w:line="259" w:lineRule="auto"/>
                  </w:pPr>
                </w:p>
                <w:p>
                  <w:pPr>
                    <w:spacing w:line="259" w:lineRule="auto"/>
                  </w:pPr>
                </w:p>
                <w:p>
                  <w:pPr>
                    <w:spacing w:line="259" w:lineRule="auto"/>
                  </w:pPr>
                </w:p>
                <w:p>
                  <w:pPr>
                    <w:pStyle w:val="TableText"/>
                    <w:spacing w:before="65" w:line="229" w:lineRule="auto"/>
                    <w:ind w:left="239"/>
                    <w:rPr>
                      <w:sz w:val="20"/>
                      <w:szCs w:val="20"/>
                    </w:rPr>
                  </w:pPr>
                  <w:r>
                    <w:rPr>
                      <w:rFonts w:ascii="Times New Roman" w:eastAsia="Times New Roman" w:hAnsi="Times New Roman" w:cs="Times New Roman"/>
                      <w:b/>
                      <w:bCs/>
                      <w:spacing w:val="6"/>
                      <w:sz w:val="20"/>
                      <w:szCs w:val="20"/>
                    </w:rPr>
                    <w:t xml:space="preserve">35  </w:t>
                  </w:r>
                  <w:r>
                    <w:rPr>
                      <w:b/>
                      <w:bCs/>
                      <w:spacing w:val="6"/>
                      <w:sz w:val="20"/>
                      <w:szCs w:val="20"/>
                    </w:rPr>
                    <w:t>通用设备制造业</w:t>
                  </w:r>
                </w:p>
              </w:tc>
              <w:tc>
                <w:tcPr>
                  <w:tcW w:w="3237" w:type="dxa"/>
                  <w:vAlign w:val="top"/>
                </w:tcPr>
                <w:p>
                  <w:pPr>
                    <w:pStyle w:val="TableText"/>
                    <w:spacing w:before="44" w:line="213" w:lineRule="auto"/>
                    <w:ind w:left="9"/>
                    <w:rPr>
                      <w:sz w:val="20"/>
                      <w:szCs w:val="20"/>
                    </w:rPr>
                  </w:pPr>
                  <w:r>
                    <w:rPr>
                      <w:spacing w:val="8"/>
                      <w:sz w:val="20"/>
                      <w:szCs w:val="20"/>
                    </w:rPr>
                    <w:t>锅炉及原动机制造</w:t>
                  </w:r>
                </w:p>
              </w:tc>
              <w:tc>
                <w:tcPr>
                  <w:tcW w:w="1570" w:type="dxa"/>
                  <w:vAlign w:val="top"/>
                </w:tcPr>
                <w:p>
                  <w:pPr>
                    <w:spacing w:before="2" w:line="272"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11"/>
                    <w:rPr>
                      <w:sz w:val="20"/>
                      <w:szCs w:val="20"/>
                    </w:rPr>
                  </w:pPr>
                  <w:r>
                    <w:rPr>
                      <w:spacing w:val="8"/>
                      <w:sz w:val="20"/>
                      <w:szCs w:val="20"/>
                    </w:rPr>
                    <w:t>金属加工机械制造</w:t>
                  </w:r>
                </w:p>
              </w:tc>
              <w:tc>
                <w:tcPr>
                  <w:tcW w:w="1570" w:type="dxa"/>
                  <w:vAlign w:val="top"/>
                </w:tcPr>
                <w:p>
                  <w:pPr>
                    <w:spacing w:line="275"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5" w:line="212" w:lineRule="auto"/>
                    <w:ind w:left="10"/>
                    <w:rPr>
                      <w:sz w:val="20"/>
                      <w:szCs w:val="20"/>
                    </w:rPr>
                  </w:pPr>
                  <w:r>
                    <w:rPr>
                      <w:spacing w:val="8"/>
                      <w:sz w:val="20"/>
                      <w:szCs w:val="20"/>
                    </w:rPr>
                    <w:t>起重运输设备制造</w:t>
                  </w:r>
                </w:p>
              </w:tc>
              <w:tc>
                <w:tcPr>
                  <w:tcW w:w="1570" w:type="dxa"/>
                  <w:vAlign w:val="top"/>
                </w:tcPr>
                <w:p>
                  <w:pPr>
                    <w:spacing w:before="1" w:line="273"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564"/>
              </w:trPr>
              <w:tc>
                <w:tcPr>
                  <w:tcW w:w="2268" w:type="dxa"/>
                  <w:vMerge/>
                  <w:tcBorders>
                    <w:top w:val="nil"/>
                    <w:bottom w:val="nil"/>
                  </w:tcBorders>
                  <w:vAlign w:val="top"/>
                </w:tcPr>
                <w:p/>
              </w:tc>
              <w:tc>
                <w:tcPr>
                  <w:tcW w:w="3237" w:type="dxa"/>
                  <w:vAlign w:val="top"/>
                </w:tcPr>
                <w:p>
                  <w:pPr>
                    <w:pStyle w:val="TableText"/>
                    <w:spacing w:before="44" w:line="235" w:lineRule="auto"/>
                    <w:ind w:left="8" w:right="2" w:firstLine="1"/>
                    <w:rPr>
                      <w:sz w:val="20"/>
                      <w:szCs w:val="20"/>
                    </w:rPr>
                  </w:pPr>
                  <w:r>
                    <w:rPr>
                      <w:spacing w:val="11"/>
                      <w:sz w:val="20"/>
                      <w:szCs w:val="20"/>
                    </w:rPr>
                    <w:t>泵、</w:t>
                  </w:r>
                  <w:r>
                    <w:rPr>
                      <w:spacing w:val="-47"/>
                      <w:sz w:val="20"/>
                      <w:szCs w:val="20"/>
                    </w:rPr>
                    <w:t xml:space="preserve"> </w:t>
                  </w:r>
                  <w:r>
                    <w:rPr>
                      <w:spacing w:val="11"/>
                      <w:sz w:val="20"/>
                      <w:szCs w:val="20"/>
                    </w:rPr>
                    <w:t>阀门、压缩机及类似机械的制</w:t>
                  </w:r>
                  <w:r>
                    <w:rPr>
                      <w:sz w:val="20"/>
                      <w:szCs w:val="20"/>
                    </w:rPr>
                    <w:t xml:space="preserve"> </w:t>
                  </w:r>
                  <w:r>
                    <w:rPr>
                      <w:spacing w:val="1"/>
                      <w:sz w:val="20"/>
                      <w:szCs w:val="20"/>
                    </w:rPr>
                    <w:t>造</w:t>
                  </w:r>
                </w:p>
              </w:tc>
              <w:tc>
                <w:tcPr>
                  <w:tcW w:w="1570" w:type="dxa"/>
                  <w:vAlign w:val="top"/>
                </w:tcPr>
                <w:p>
                  <w:pPr>
                    <w:pStyle w:val="TableText"/>
                    <w:spacing w:before="184" w:line="236"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564"/>
              </w:trPr>
              <w:tc>
                <w:tcPr>
                  <w:tcW w:w="2268" w:type="dxa"/>
                  <w:vMerge/>
                  <w:tcBorders>
                    <w:top w:val="nil"/>
                    <w:bottom w:val="nil"/>
                  </w:tcBorders>
                  <w:vAlign w:val="top"/>
                </w:tcPr>
                <w:p/>
              </w:tc>
              <w:tc>
                <w:tcPr>
                  <w:tcW w:w="3237" w:type="dxa"/>
                  <w:vAlign w:val="top"/>
                </w:tcPr>
                <w:p>
                  <w:pPr>
                    <w:pStyle w:val="TableText"/>
                    <w:spacing w:before="44" w:line="235" w:lineRule="auto"/>
                    <w:ind w:left="8" w:right="2"/>
                    <w:rPr>
                      <w:sz w:val="20"/>
                      <w:szCs w:val="20"/>
                    </w:rPr>
                  </w:pPr>
                  <w:r>
                    <w:rPr>
                      <w:spacing w:val="14"/>
                      <w:sz w:val="20"/>
                      <w:szCs w:val="20"/>
                    </w:rPr>
                    <w:t>轴承、齿轮、传动和驱动部件的制</w:t>
                  </w:r>
                  <w:r>
                    <w:rPr>
                      <w:spacing w:val="9"/>
                      <w:sz w:val="20"/>
                      <w:szCs w:val="20"/>
                    </w:rPr>
                    <w:t xml:space="preserve"> </w:t>
                  </w:r>
                  <w:r>
                    <w:rPr>
                      <w:spacing w:val="1"/>
                      <w:sz w:val="20"/>
                      <w:szCs w:val="20"/>
                    </w:rPr>
                    <w:t>造</w:t>
                  </w:r>
                </w:p>
              </w:tc>
              <w:tc>
                <w:tcPr>
                  <w:tcW w:w="1570" w:type="dxa"/>
                  <w:vAlign w:val="top"/>
                </w:tcPr>
                <w:p>
                  <w:pPr>
                    <w:spacing w:before="142" w:line="279"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7" w:line="210" w:lineRule="auto"/>
                    <w:ind w:left="9"/>
                    <w:rPr>
                      <w:sz w:val="20"/>
                      <w:szCs w:val="20"/>
                    </w:rPr>
                  </w:pPr>
                  <w:r>
                    <w:rPr>
                      <w:spacing w:val="8"/>
                      <w:sz w:val="20"/>
                      <w:szCs w:val="20"/>
                    </w:rPr>
                    <w:t>烘炉、熔炉及电炉制造</w:t>
                  </w:r>
                </w:p>
              </w:tc>
              <w:tc>
                <w:tcPr>
                  <w:tcW w:w="1570" w:type="dxa"/>
                  <w:vAlign w:val="top"/>
                </w:tcPr>
                <w:p>
                  <w:pPr>
                    <w:spacing w:before="3" w:line="272"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564"/>
              </w:trPr>
              <w:tc>
                <w:tcPr>
                  <w:tcW w:w="2268" w:type="dxa"/>
                  <w:vMerge/>
                  <w:tcBorders>
                    <w:top w:val="nil"/>
                    <w:bottom w:val="nil"/>
                  </w:tcBorders>
                  <w:vAlign w:val="top"/>
                </w:tcPr>
                <w:p/>
              </w:tc>
              <w:tc>
                <w:tcPr>
                  <w:tcW w:w="3237" w:type="dxa"/>
                  <w:vAlign w:val="top"/>
                </w:tcPr>
                <w:p>
                  <w:pPr>
                    <w:pStyle w:val="TableText"/>
                    <w:spacing w:before="49" w:line="233" w:lineRule="auto"/>
                    <w:ind w:left="10" w:right="2"/>
                    <w:rPr>
                      <w:sz w:val="20"/>
                      <w:szCs w:val="20"/>
                    </w:rPr>
                  </w:pPr>
                  <w:r>
                    <w:rPr>
                      <w:spacing w:val="14"/>
                      <w:sz w:val="20"/>
                      <w:szCs w:val="20"/>
                    </w:rPr>
                    <w:t>风机、衡器、包装设备等通用设备</w:t>
                  </w:r>
                  <w:r>
                    <w:rPr>
                      <w:spacing w:val="8"/>
                      <w:sz w:val="20"/>
                      <w:szCs w:val="20"/>
                    </w:rPr>
                    <w:t xml:space="preserve"> </w:t>
                  </w:r>
                  <w:r>
                    <w:rPr>
                      <w:spacing w:val="4"/>
                      <w:sz w:val="20"/>
                      <w:szCs w:val="20"/>
                    </w:rPr>
                    <w:t>制造</w:t>
                  </w:r>
                </w:p>
              </w:tc>
              <w:tc>
                <w:tcPr>
                  <w:tcW w:w="1570" w:type="dxa"/>
                  <w:vAlign w:val="top"/>
                </w:tcPr>
                <w:p>
                  <w:pPr>
                    <w:pStyle w:val="TableText"/>
                    <w:spacing w:before="187" w:line="236"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9"/>
                    <w:rPr>
                      <w:sz w:val="20"/>
                      <w:szCs w:val="20"/>
                    </w:rPr>
                  </w:pPr>
                  <w:r>
                    <w:rPr>
                      <w:spacing w:val="9"/>
                      <w:sz w:val="20"/>
                      <w:szCs w:val="20"/>
                    </w:rPr>
                    <w:t>通用零部件制造及机械修理</w:t>
                  </w:r>
                </w:p>
              </w:tc>
              <w:tc>
                <w:tcPr>
                  <w:tcW w:w="1570" w:type="dxa"/>
                  <w:vAlign w:val="top"/>
                </w:tcPr>
                <w:p>
                  <w:pPr>
                    <w:pStyle w:val="TableText"/>
                    <w:spacing w:before="48" w:line="209"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tcBorders>
                  <w:vAlign w:val="top"/>
                </w:tcPr>
                <w:p/>
              </w:tc>
              <w:tc>
                <w:tcPr>
                  <w:tcW w:w="3237" w:type="dxa"/>
                  <w:vAlign w:val="top"/>
                </w:tcPr>
                <w:p>
                  <w:pPr>
                    <w:pStyle w:val="TableText"/>
                    <w:spacing w:before="48" w:line="209" w:lineRule="auto"/>
                    <w:ind w:left="11"/>
                    <w:rPr>
                      <w:sz w:val="20"/>
                      <w:szCs w:val="20"/>
                    </w:rPr>
                  </w:pPr>
                  <w:r>
                    <w:rPr>
                      <w:spacing w:val="8"/>
                      <w:sz w:val="20"/>
                      <w:szCs w:val="20"/>
                    </w:rPr>
                    <w:t>金属铸、锻加工</w:t>
                  </w:r>
                </w:p>
              </w:tc>
              <w:tc>
                <w:tcPr>
                  <w:tcW w:w="1570" w:type="dxa"/>
                  <w:vAlign w:val="top"/>
                </w:tcPr>
                <w:p>
                  <w:pPr>
                    <w:spacing w:before="114"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TableText"/>
                    <w:spacing w:before="65" w:line="229" w:lineRule="auto"/>
                    <w:ind w:left="239"/>
                    <w:rPr>
                      <w:sz w:val="20"/>
                      <w:szCs w:val="20"/>
                    </w:rPr>
                  </w:pPr>
                  <w:r>
                    <w:rPr>
                      <w:rFonts w:ascii="Times New Roman" w:eastAsia="Times New Roman" w:hAnsi="Times New Roman" w:cs="Times New Roman"/>
                      <w:b/>
                      <w:bCs/>
                      <w:spacing w:val="6"/>
                      <w:sz w:val="20"/>
                      <w:szCs w:val="20"/>
                    </w:rPr>
                    <w:t xml:space="preserve">36  </w:t>
                  </w:r>
                  <w:r>
                    <w:rPr>
                      <w:b/>
                      <w:bCs/>
                      <w:spacing w:val="6"/>
                      <w:sz w:val="20"/>
                      <w:szCs w:val="20"/>
                    </w:rPr>
                    <w:t>专用设备制造业</w:t>
                  </w:r>
                </w:p>
              </w:tc>
              <w:tc>
                <w:tcPr>
                  <w:tcW w:w="3237" w:type="dxa"/>
                  <w:vAlign w:val="top"/>
                </w:tcPr>
                <w:p>
                  <w:pPr>
                    <w:pStyle w:val="TableText"/>
                    <w:spacing w:before="48" w:line="209" w:lineRule="auto"/>
                    <w:ind w:left="8"/>
                    <w:rPr>
                      <w:sz w:val="20"/>
                      <w:szCs w:val="20"/>
                    </w:rPr>
                  </w:pPr>
                  <w:r>
                    <w:rPr>
                      <w:spacing w:val="9"/>
                      <w:sz w:val="20"/>
                      <w:szCs w:val="20"/>
                    </w:rPr>
                    <w:t>矿山、冶金、建筑专用设备制造</w:t>
                  </w:r>
                </w:p>
              </w:tc>
              <w:tc>
                <w:tcPr>
                  <w:tcW w:w="1570" w:type="dxa"/>
                  <w:vAlign w:val="top"/>
                </w:tcPr>
                <w:p>
                  <w:pPr>
                    <w:pStyle w:val="TableText"/>
                    <w:spacing w:before="48" w:line="209"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564"/>
              </w:trPr>
              <w:tc>
                <w:tcPr>
                  <w:tcW w:w="2268" w:type="dxa"/>
                  <w:vMerge/>
                  <w:tcBorders>
                    <w:top w:val="nil"/>
                    <w:bottom w:val="nil"/>
                  </w:tcBorders>
                  <w:vAlign w:val="top"/>
                </w:tcPr>
                <w:p/>
              </w:tc>
              <w:tc>
                <w:tcPr>
                  <w:tcW w:w="3237" w:type="dxa"/>
                  <w:vAlign w:val="top"/>
                </w:tcPr>
                <w:p>
                  <w:pPr>
                    <w:pStyle w:val="TableText"/>
                    <w:spacing w:before="49" w:line="233" w:lineRule="auto"/>
                    <w:ind w:left="10" w:right="2"/>
                    <w:rPr>
                      <w:sz w:val="20"/>
                      <w:szCs w:val="20"/>
                    </w:rPr>
                  </w:pPr>
                  <w:r>
                    <w:rPr>
                      <w:spacing w:val="14"/>
                      <w:sz w:val="20"/>
                      <w:szCs w:val="20"/>
                    </w:rPr>
                    <w:t>化工、木材、非金属加工专用设备</w:t>
                  </w:r>
                  <w:r>
                    <w:rPr>
                      <w:spacing w:val="8"/>
                      <w:sz w:val="20"/>
                      <w:szCs w:val="20"/>
                    </w:rPr>
                    <w:t xml:space="preserve"> </w:t>
                  </w:r>
                  <w:r>
                    <w:rPr>
                      <w:spacing w:val="4"/>
                      <w:sz w:val="20"/>
                      <w:szCs w:val="20"/>
                    </w:rPr>
                    <w:t>制造</w:t>
                  </w:r>
                </w:p>
              </w:tc>
              <w:tc>
                <w:tcPr>
                  <w:tcW w:w="1570" w:type="dxa"/>
                  <w:vAlign w:val="top"/>
                </w:tcPr>
                <w:p>
                  <w:pPr>
                    <w:spacing w:before="153" w:line="278"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101" w:type="dxa"/>
                <w:tblLayout w:type="fixed"/>
                <w:tblCellMar>
                  <w:top w:w="0" w:type="dxa"/>
                  <w:left w:w="0" w:type="dxa"/>
                  <w:bottom w:w="0" w:type="dxa"/>
                  <w:right w:w="0" w:type="dxa"/>
                </w:tblCellMar>
              </w:tblPrEx>
              <w:trPr>
                <w:trHeight w:val="565"/>
              </w:trPr>
              <w:tc>
                <w:tcPr>
                  <w:tcW w:w="2268" w:type="dxa"/>
                  <w:vMerge/>
                  <w:tcBorders>
                    <w:top w:val="nil"/>
                    <w:bottom w:val="nil"/>
                  </w:tcBorders>
                  <w:vAlign w:val="top"/>
                </w:tcPr>
                <w:p/>
              </w:tc>
              <w:tc>
                <w:tcPr>
                  <w:tcW w:w="3237" w:type="dxa"/>
                  <w:vAlign w:val="top"/>
                </w:tcPr>
                <w:p>
                  <w:pPr>
                    <w:pStyle w:val="TableText"/>
                    <w:spacing w:before="47" w:line="234" w:lineRule="auto"/>
                    <w:ind w:left="12" w:right="2" w:hanging="3"/>
                    <w:rPr>
                      <w:sz w:val="20"/>
                      <w:szCs w:val="20"/>
                    </w:rPr>
                  </w:pPr>
                  <w:r>
                    <w:rPr>
                      <w:spacing w:val="14"/>
                      <w:sz w:val="20"/>
                      <w:szCs w:val="20"/>
                    </w:rPr>
                    <w:t>食品、饮料、烟草及饲料生产专用</w:t>
                  </w:r>
                  <w:r>
                    <w:rPr>
                      <w:spacing w:val="9"/>
                      <w:sz w:val="20"/>
                      <w:szCs w:val="20"/>
                    </w:rPr>
                    <w:t xml:space="preserve"> </w:t>
                  </w:r>
                  <w:r>
                    <w:rPr>
                      <w:spacing w:val="6"/>
                      <w:sz w:val="20"/>
                      <w:szCs w:val="20"/>
                    </w:rPr>
                    <w:t>设备制造</w:t>
                  </w:r>
                </w:p>
              </w:tc>
              <w:tc>
                <w:tcPr>
                  <w:tcW w:w="1570" w:type="dxa"/>
                  <w:vAlign w:val="top"/>
                </w:tcPr>
                <w:p>
                  <w:pPr>
                    <w:pStyle w:val="TableText"/>
                    <w:spacing w:before="187" w:line="236"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565"/>
              </w:trPr>
              <w:tc>
                <w:tcPr>
                  <w:tcW w:w="2268" w:type="dxa"/>
                  <w:vMerge/>
                  <w:tcBorders>
                    <w:top w:val="nil"/>
                    <w:bottom w:val="nil"/>
                  </w:tcBorders>
                  <w:vAlign w:val="top"/>
                </w:tcPr>
                <w:p/>
              </w:tc>
              <w:tc>
                <w:tcPr>
                  <w:tcW w:w="3237" w:type="dxa"/>
                  <w:vAlign w:val="top"/>
                </w:tcPr>
                <w:p>
                  <w:pPr>
                    <w:pStyle w:val="TableText"/>
                    <w:spacing w:before="50" w:line="233" w:lineRule="auto"/>
                    <w:ind w:left="8" w:right="2" w:firstLine="17"/>
                    <w:rPr>
                      <w:sz w:val="20"/>
                      <w:szCs w:val="20"/>
                    </w:rPr>
                  </w:pPr>
                  <w:r>
                    <w:rPr>
                      <w:spacing w:val="9"/>
                      <w:sz w:val="20"/>
                      <w:szCs w:val="20"/>
                    </w:rPr>
                    <w:t>印刷、制药、</w:t>
                  </w:r>
                  <w:r>
                    <w:rPr>
                      <w:spacing w:val="-33"/>
                      <w:sz w:val="20"/>
                      <w:szCs w:val="20"/>
                    </w:rPr>
                    <w:t xml:space="preserve"> </w:t>
                  </w:r>
                  <w:r>
                    <w:rPr>
                      <w:spacing w:val="9"/>
                      <w:sz w:val="20"/>
                      <w:szCs w:val="20"/>
                    </w:rPr>
                    <w:t>日化生产专用设备制</w:t>
                  </w:r>
                  <w:r>
                    <w:rPr>
                      <w:sz w:val="20"/>
                      <w:szCs w:val="20"/>
                    </w:rPr>
                    <w:t xml:space="preserve"> </w:t>
                  </w:r>
                  <w:r>
                    <w:rPr>
                      <w:spacing w:val="1"/>
                      <w:sz w:val="20"/>
                      <w:szCs w:val="20"/>
                    </w:rPr>
                    <w:t>造</w:t>
                  </w:r>
                </w:p>
              </w:tc>
              <w:tc>
                <w:tcPr>
                  <w:tcW w:w="1570" w:type="dxa"/>
                  <w:vAlign w:val="top"/>
                </w:tcPr>
                <w:p>
                  <w:pPr>
                    <w:pStyle w:val="TableText"/>
                    <w:spacing w:before="189" w:line="236"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565"/>
              </w:trPr>
              <w:tc>
                <w:tcPr>
                  <w:tcW w:w="2268" w:type="dxa"/>
                  <w:vMerge/>
                  <w:tcBorders>
                    <w:top w:val="nil"/>
                    <w:bottom w:val="nil"/>
                  </w:tcBorders>
                  <w:vAlign w:val="top"/>
                </w:tcPr>
                <w:p/>
              </w:tc>
              <w:tc>
                <w:tcPr>
                  <w:tcW w:w="3237" w:type="dxa"/>
                  <w:vAlign w:val="top"/>
                </w:tcPr>
                <w:p>
                  <w:pPr>
                    <w:pStyle w:val="TableText"/>
                    <w:spacing w:before="47" w:line="234" w:lineRule="auto"/>
                    <w:ind w:left="8" w:right="2" w:firstLine="5"/>
                    <w:rPr>
                      <w:sz w:val="20"/>
                      <w:szCs w:val="20"/>
                    </w:rPr>
                  </w:pPr>
                  <w:r>
                    <w:rPr>
                      <w:spacing w:val="14"/>
                      <w:sz w:val="20"/>
                      <w:szCs w:val="20"/>
                    </w:rPr>
                    <w:t>纺织、服装和皮革工业专用设备制</w:t>
                  </w:r>
                  <w:r>
                    <w:rPr>
                      <w:spacing w:val="4"/>
                      <w:sz w:val="20"/>
                      <w:szCs w:val="20"/>
                    </w:rPr>
                    <w:t xml:space="preserve"> </w:t>
                  </w:r>
                  <w:r>
                    <w:rPr>
                      <w:spacing w:val="1"/>
                      <w:sz w:val="20"/>
                      <w:szCs w:val="20"/>
                    </w:rPr>
                    <w:t>造</w:t>
                  </w:r>
                </w:p>
              </w:tc>
              <w:tc>
                <w:tcPr>
                  <w:tcW w:w="1570" w:type="dxa"/>
                  <w:vAlign w:val="top"/>
                </w:tcPr>
                <w:p>
                  <w:pPr>
                    <w:pStyle w:val="TableText"/>
                    <w:spacing w:before="187" w:line="236"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50" w:line="207" w:lineRule="auto"/>
                    <w:ind w:left="33"/>
                    <w:rPr>
                      <w:sz w:val="20"/>
                      <w:szCs w:val="20"/>
                    </w:rPr>
                  </w:pPr>
                  <w:r>
                    <w:rPr>
                      <w:spacing w:val="7"/>
                      <w:sz w:val="20"/>
                      <w:szCs w:val="20"/>
                    </w:rPr>
                    <w:t>电子和电工机械专用设备制造</w:t>
                  </w:r>
                </w:p>
              </w:tc>
              <w:tc>
                <w:tcPr>
                  <w:tcW w:w="1570" w:type="dxa"/>
                  <w:vAlign w:val="top"/>
                </w:tcPr>
                <w:p>
                  <w:pPr>
                    <w:pStyle w:val="TableText"/>
                    <w:spacing w:before="50" w:line="207"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48" w:line="209" w:lineRule="auto"/>
                    <w:ind w:left="9"/>
                    <w:rPr>
                      <w:sz w:val="20"/>
                      <w:szCs w:val="20"/>
                    </w:rPr>
                  </w:pPr>
                  <w:r>
                    <w:rPr>
                      <w:spacing w:val="9"/>
                      <w:sz w:val="20"/>
                      <w:szCs w:val="20"/>
                    </w:rPr>
                    <w:t>农、林、牧、渔专用机械制造</w:t>
                  </w:r>
                </w:p>
              </w:tc>
              <w:tc>
                <w:tcPr>
                  <w:tcW w:w="1570" w:type="dxa"/>
                  <w:vAlign w:val="top"/>
                </w:tcPr>
                <w:p>
                  <w:pPr>
                    <w:pStyle w:val="TableText"/>
                    <w:spacing w:before="48" w:line="209"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565"/>
              </w:trPr>
              <w:tc>
                <w:tcPr>
                  <w:tcW w:w="2268" w:type="dxa"/>
                  <w:vMerge/>
                  <w:tcBorders>
                    <w:top w:val="nil"/>
                  </w:tcBorders>
                  <w:vAlign w:val="top"/>
                </w:tcPr>
                <w:p/>
              </w:tc>
              <w:tc>
                <w:tcPr>
                  <w:tcW w:w="3237" w:type="dxa"/>
                  <w:vAlign w:val="top"/>
                </w:tcPr>
                <w:p>
                  <w:pPr>
                    <w:pStyle w:val="TableText"/>
                    <w:spacing w:before="47" w:line="234" w:lineRule="auto"/>
                    <w:ind w:left="11" w:right="2" w:hanging="2"/>
                    <w:rPr>
                      <w:sz w:val="20"/>
                      <w:szCs w:val="20"/>
                    </w:rPr>
                  </w:pPr>
                  <w:r>
                    <w:rPr>
                      <w:spacing w:val="14"/>
                      <w:sz w:val="20"/>
                      <w:szCs w:val="20"/>
                    </w:rPr>
                    <w:t>环保、社会公共安全及其他专用设</w:t>
                  </w:r>
                  <w:r>
                    <w:rPr>
                      <w:spacing w:val="9"/>
                      <w:sz w:val="20"/>
                      <w:szCs w:val="20"/>
                    </w:rPr>
                    <w:t xml:space="preserve"> </w:t>
                  </w:r>
                  <w:r>
                    <w:rPr>
                      <w:spacing w:val="6"/>
                      <w:sz w:val="20"/>
                      <w:szCs w:val="20"/>
                    </w:rPr>
                    <w:t>备制造</w:t>
                  </w:r>
                </w:p>
              </w:tc>
              <w:tc>
                <w:tcPr>
                  <w:tcW w:w="1570" w:type="dxa"/>
                  <w:vAlign w:val="top"/>
                </w:tcPr>
                <w:p>
                  <w:pPr>
                    <w:pStyle w:val="TableText"/>
                    <w:spacing w:before="189" w:line="236" w:lineRule="auto"/>
                    <w:ind w:left="687"/>
                    <w:rPr>
                      <w:sz w:val="20"/>
                      <w:szCs w:val="20"/>
                    </w:rPr>
                  </w:pPr>
                  <w:r>
                    <w:rPr>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val="restart"/>
                  <w:tcBorders>
                    <w:bottom w:val="nil"/>
                  </w:tcBorders>
                  <w:vAlign w:val="top"/>
                </w:tcPr>
                <w:p>
                  <w:pPr>
                    <w:spacing w:line="274" w:lineRule="auto"/>
                  </w:pPr>
                </w:p>
                <w:p>
                  <w:pPr>
                    <w:pStyle w:val="TableText"/>
                    <w:spacing w:before="65" w:line="228" w:lineRule="auto"/>
                    <w:ind w:left="28"/>
                    <w:rPr>
                      <w:sz w:val="20"/>
                      <w:szCs w:val="20"/>
                    </w:rPr>
                  </w:pPr>
                  <w:r>
                    <w:rPr>
                      <w:rFonts w:ascii="Times New Roman" w:eastAsia="Times New Roman" w:hAnsi="Times New Roman" w:cs="Times New Roman"/>
                      <w:b/>
                      <w:bCs/>
                      <w:spacing w:val="6"/>
                      <w:sz w:val="20"/>
                      <w:szCs w:val="20"/>
                    </w:rPr>
                    <w:t xml:space="preserve">37  </w:t>
                  </w:r>
                  <w:r>
                    <w:rPr>
                      <w:b/>
                      <w:bCs/>
                      <w:spacing w:val="6"/>
                      <w:sz w:val="20"/>
                      <w:szCs w:val="20"/>
                    </w:rPr>
                    <w:t>交通运输设备制造业</w:t>
                  </w:r>
                </w:p>
              </w:tc>
              <w:tc>
                <w:tcPr>
                  <w:tcW w:w="3237" w:type="dxa"/>
                  <w:vAlign w:val="top"/>
                </w:tcPr>
                <w:p>
                  <w:pPr>
                    <w:pStyle w:val="TableText"/>
                    <w:spacing w:before="49" w:line="208" w:lineRule="auto"/>
                    <w:ind w:left="8"/>
                    <w:rPr>
                      <w:sz w:val="20"/>
                      <w:szCs w:val="20"/>
                    </w:rPr>
                  </w:pPr>
                  <w:r>
                    <w:rPr>
                      <w:spacing w:val="8"/>
                      <w:sz w:val="20"/>
                      <w:szCs w:val="20"/>
                    </w:rPr>
                    <w:t>铁路运输设备制造</w:t>
                  </w:r>
                </w:p>
              </w:tc>
              <w:tc>
                <w:tcPr>
                  <w:tcW w:w="1570" w:type="dxa"/>
                  <w:vAlign w:val="top"/>
                </w:tcPr>
                <w:p>
                  <w:pPr>
                    <w:spacing w:before="15" w:line="260"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101" w:type="dxa"/>
                <w:tblLayout w:type="fixed"/>
                <w:tblCellMar>
                  <w:top w:w="0" w:type="dxa"/>
                  <w:left w:w="0" w:type="dxa"/>
                  <w:bottom w:w="0" w:type="dxa"/>
                  <w:right w:w="0" w:type="dxa"/>
                </w:tblCellMar>
              </w:tblPrEx>
              <w:trPr>
                <w:trHeight w:val="285"/>
              </w:trPr>
              <w:tc>
                <w:tcPr>
                  <w:tcW w:w="2268" w:type="dxa"/>
                  <w:vMerge/>
                  <w:tcBorders>
                    <w:top w:val="nil"/>
                    <w:bottom w:val="nil"/>
                  </w:tcBorders>
                  <w:vAlign w:val="top"/>
                </w:tcPr>
                <w:p/>
              </w:tc>
              <w:tc>
                <w:tcPr>
                  <w:tcW w:w="3237" w:type="dxa"/>
                  <w:vAlign w:val="top"/>
                </w:tcPr>
                <w:p>
                  <w:pPr>
                    <w:pStyle w:val="TableText"/>
                    <w:spacing w:before="50" w:line="207" w:lineRule="auto"/>
                    <w:ind w:left="9"/>
                    <w:rPr>
                      <w:sz w:val="20"/>
                      <w:szCs w:val="20"/>
                    </w:rPr>
                  </w:pPr>
                  <w:r>
                    <w:rPr>
                      <w:spacing w:val="7"/>
                      <w:sz w:val="20"/>
                      <w:szCs w:val="20"/>
                    </w:rPr>
                    <w:t>汽车制造</w:t>
                  </w:r>
                </w:p>
              </w:tc>
              <w:tc>
                <w:tcPr>
                  <w:tcW w:w="1570" w:type="dxa"/>
                  <w:vAlign w:val="top"/>
                </w:tcPr>
                <w:p>
                  <w:pPr>
                    <w:spacing w:before="15" w:line="260"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101" w:type="dxa"/>
                <w:tblLayout w:type="fixed"/>
                <w:tblCellMar>
                  <w:top w:w="0" w:type="dxa"/>
                  <w:left w:w="0" w:type="dxa"/>
                  <w:bottom w:w="0" w:type="dxa"/>
                  <w:right w:w="0" w:type="dxa"/>
                </w:tblCellMar>
              </w:tblPrEx>
              <w:trPr>
                <w:trHeight w:val="287"/>
              </w:trPr>
              <w:tc>
                <w:tcPr>
                  <w:tcW w:w="2268" w:type="dxa"/>
                  <w:vMerge/>
                  <w:tcBorders>
                    <w:top w:val="nil"/>
                  </w:tcBorders>
                  <w:vAlign w:val="top"/>
                </w:tcPr>
                <w:p/>
              </w:tc>
              <w:tc>
                <w:tcPr>
                  <w:tcW w:w="3237" w:type="dxa"/>
                  <w:vAlign w:val="top"/>
                </w:tcPr>
                <w:p>
                  <w:pPr>
                    <w:pStyle w:val="TableText"/>
                    <w:spacing w:before="48" w:line="211" w:lineRule="auto"/>
                    <w:ind w:left="9"/>
                    <w:rPr>
                      <w:sz w:val="20"/>
                      <w:szCs w:val="20"/>
                    </w:rPr>
                  </w:pPr>
                  <w:r>
                    <w:rPr>
                      <w:spacing w:val="8"/>
                      <w:sz w:val="20"/>
                      <w:szCs w:val="20"/>
                    </w:rPr>
                    <w:t>摩托车制造</w:t>
                  </w:r>
                </w:p>
              </w:tc>
              <w:tc>
                <w:tcPr>
                  <w:tcW w:w="1570" w:type="dxa"/>
                  <w:vAlign w:val="top"/>
                </w:tcPr>
                <w:p>
                  <w:pPr>
                    <w:spacing w:before="13" w:line="263"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bl>
          <w:p>
            <w:pPr>
              <w:spacing w:line="140" w:lineRule="auto"/>
              <w:rPr>
                <w:sz w:val="2"/>
              </w:rPr>
            </w:pPr>
          </w:p>
        </w:tc>
      </w:tr>
    </w:tbl>
    <w:p>
      <w:pPr>
        <w:pStyle w:val="BodyText"/>
        <w:rPr>
          <w:sz w:val="21"/>
        </w:rPr>
      </w:pPr>
    </w:p>
    <w:p>
      <w:pPr>
        <w:sectPr>
          <w:headerReference w:type="default" r:id="rId14"/>
          <w:footerReference w:type="default" r:id="rId15"/>
          <w:pgSz w:w="11906" w:h="16839"/>
          <w:pgMar w:top="400" w:right="1333" w:bottom="1237" w:left="1332" w:header="0" w:footer="1078" w:gutter="0"/>
          <w:pgNumType w:start="5"/>
          <w:cols w:num="1" w:space="720"/>
        </w:sectPr>
      </w:pPr>
    </w:p>
    <w:p>
      <w:pPr>
        <w:spacing w:before="79"/>
      </w:pPr>
    </w:p>
    <w:p>
      <w:pPr>
        <w:spacing w:before="79"/>
      </w:pPr>
    </w:p>
    <w:p>
      <w:pPr>
        <w:spacing w:before="78"/>
      </w:pPr>
    </w:p>
    <w:tbl>
      <w:tblPr>
        <w:tblStyle w:val="TableNormal04"/>
        <w:tblW w:w="9214"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214"/>
      </w:tblGrid>
      <w:tr>
        <w:tblPrEx>
          <w:tblW w:w="9214"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3973"/>
        </w:trPr>
        <w:tc>
          <w:tcPr>
            <w:tcW w:w="9214" w:type="dxa"/>
            <w:vAlign w:val="top"/>
          </w:tcPr>
          <w:p>
            <w:pPr>
              <w:spacing w:line="15" w:lineRule="exact"/>
            </w:pPr>
            <w:r>
              <w:pict>
                <v:rect id="_x0000_s1026" o:spid="_x0000_s1025" style="width:0.5pt;height:697.85pt;margin-top:1.4pt;margin-left:95.55pt;mso-height-relative:page;mso-position-horizontal-relative:page;mso-position-vertical-relative:page;mso-width-relative:page;position:absolute;z-index:251658240" coordsize="21600,21600" filled="t" fillcolor="black" stroked="f"/>
              </w:pict>
            </w:r>
          </w:p>
          <w:tbl>
            <w:tblPr>
              <w:tblStyle w:val="TableNormal04"/>
              <w:tblW w:w="7075" w:type="dxa"/>
              <w:tblInd w:w="20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2268"/>
              <w:gridCol w:w="3237"/>
              <w:gridCol w:w="1570"/>
            </w:tblGrid>
            <w:tr>
              <w:tblPrEx>
                <w:tblW w:w="7075" w:type="dxa"/>
                <w:tblInd w:w="20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93"/>
              </w:trPr>
              <w:tc>
                <w:tcPr>
                  <w:tcW w:w="2268" w:type="dxa"/>
                  <w:vMerge w:val="restart"/>
                  <w:tcBorders>
                    <w:top w:val="nil"/>
                    <w:bottom w:val="nil"/>
                  </w:tcBorders>
                  <w:vAlign w:val="top"/>
                </w:tcPr>
                <w:p/>
              </w:tc>
              <w:tc>
                <w:tcPr>
                  <w:tcW w:w="3237" w:type="dxa"/>
                  <w:tcBorders>
                    <w:top w:val="nil"/>
                  </w:tcBorders>
                  <w:vAlign w:val="top"/>
                </w:tcPr>
                <w:p>
                  <w:pPr>
                    <w:pStyle w:val="TableText"/>
                    <w:spacing w:before="55" w:line="210" w:lineRule="auto"/>
                    <w:ind w:left="43"/>
                    <w:rPr>
                      <w:sz w:val="20"/>
                      <w:szCs w:val="20"/>
                    </w:rPr>
                  </w:pPr>
                  <w:r>
                    <w:rPr>
                      <w:spacing w:val="1"/>
                      <w:sz w:val="20"/>
                      <w:szCs w:val="20"/>
                    </w:rPr>
                    <w:t>自行车制造</w:t>
                  </w:r>
                </w:p>
              </w:tc>
              <w:tc>
                <w:tcPr>
                  <w:tcW w:w="1570" w:type="dxa"/>
                  <w:tcBorders>
                    <w:top w:val="nil"/>
                  </w:tcBorders>
                  <w:vAlign w:val="top"/>
                </w:tcPr>
                <w:p>
                  <w:pPr>
                    <w:spacing w:before="20" w:line="263"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369"/>
              </w:trPr>
              <w:tc>
                <w:tcPr>
                  <w:tcW w:w="2268" w:type="dxa"/>
                  <w:vMerge/>
                  <w:tcBorders>
                    <w:top w:val="nil"/>
                    <w:bottom w:val="nil"/>
                  </w:tcBorders>
                  <w:vAlign w:val="top"/>
                </w:tcPr>
                <w:p/>
              </w:tc>
              <w:tc>
                <w:tcPr>
                  <w:tcW w:w="3237" w:type="dxa"/>
                  <w:tcBorders>
                    <w:top w:val="nil"/>
                  </w:tcBorders>
                  <w:vAlign w:val="top"/>
                </w:tcPr>
                <w:p>
                  <w:pPr>
                    <w:pStyle w:val="TableText"/>
                    <w:spacing w:before="45" w:line="228" w:lineRule="auto"/>
                    <w:ind w:left="9"/>
                    <w:rPr>
                      <w:sz w:val="20"/>
                      <w:szCs w:val="20"/>
                    </w:rPr>
                  </w:pPr>
                  <w:r>
                    <w:rPr>
                      <w:spacing w:val="8"/>
                      <w:sz w:val="20"/>
                      <w:szCs w:val="20"/>
                    </w:rPr>
                    <w:t>船舶及浮动装置制造</w:t>
                  </w:r>
                </w:p>
              </w:tc>
              <w:tc>
                <w:tcPr>
                  <w:tcW w:w="1570" w:type="dxa"/>
                  <w:tcBorders>
                    <w:top w:val="nil"/>
                  </w:tcBorders>
                  <w:vAlign w:val="top"/>
                </w:tcPr>
                <w:p>
                  <w:pPr>
                    <w:spacing w:before="10" w:line="278" w:lineRule="exact"/>
                    <w:ind w:left="709"/>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tcBorders>
                    <w:top w:val="nil"/>
                    <w:bottom w:val="nil"/>
                  </w:tcBorders>
                  <w:vAlign w:val="top"/>
                </w:tcPr>
                <w:p/>
              </w:tc>
              <w:tc>
                <w:tcPr>
                  <w:tcW w:w="3237" w:type="dxa"/>
                  <w:vAlign w:val="top"/>
                </w:tcPr>
                <w:p>
                  <w:pPr>
                    <w:pStyle w:val="TableText"/>
                    <w:spacing w:line="193" w:lineRule="auto"/>
                    <w:ind w:left="9"/>
                    <w:rPr>
                      <w:sz w:val="20"/>
                      <w:szCs w:val="20"/>
                    </w:rPr>
                  </w:pPr>
                  <w:r>
                    <w:rPr>
                      <w:spacing w:val="8"/>
                      <w:sz w:val="20"/>
                      <w:szCs w:val="20"/>
                    </w:rPr>
                    <w:t>航空航天器制造</w:t>
                  </w:r>
                </w:p>
              </w:tc>
              <w:tc>
                <w:tcPr>
                  <w:tcW w:w="1570" w:type="dxa"/>
                  <w:vAlign w:val="top"/>
                </w:tcPr>
                <w:p>
                  <w:pPr>
                    <w:spacing w:line="254"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55"/>
              </w:trPr>
              <w:tc>
                <w:tcPr>
                  <w:tcW w:w="2268" w:type="dxa"/>
                  <w:vMerge/>
                  <w:tcBorders>
                    <w:top w:val="nil"/>
                  </w:tcBorders>
                  <w:vAlign w:val="top"/>
                </w:tcPr>
                <w:p/>
              </w:tc>
              <w:tc>
                <w:tcPr>
                  <w:tcW w:w="3237" w:type="dxa"/>
                  <w:vAlign w:val="top"/>
                </w:tcPr>
                <w:p>
                  <w:pPr>
                    <w:pStyle w:val="TableText"/>
                    <w:spacing w:line="194" w:lineRule="auto"/>
                    <w:ind w:left="13"/>
                    <w:rPr>
                      <w:sz w:val="20"/>
                      <w:szCs w:val="20"/>
                    </w:rPr>
                  </w:pPr>
                  <w:r>
                    <w:rPr>
                      <w:spacing w:val="9"/>
                      <w:sz w:val="20"/>
                      <w:szCs w:val="20"/>
                    </w:rPr>
                    <w:t>交通器材及其他交通运输设备制造</w:t>
                  </w:r>
                </w:p>
              </w:tc>
              <w:tc>
                <w:tcPr>
                  <w:tcW w:w="1570" w:type="dxa"/>
                  <w:vAlign w:val="top"/>
                </w:tcPr>
                <w:p>
                  <w:pPr>
                    <w:spacing w:line="245"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val="restart"/>
                  <w:tcBorders>
                    <w:bottom w:val="nil"/>
                  </w:tcBorders>
                  <w:vAlign w:val="top"/>
                </w:tcPr>
                <w:p>
                  <w:pPr>
                    <w:spacing w:line="312" w:lineRule="auto"/>
                  </w:pPr>
                </w:p>
                <w:p>
                  <w:pPr>
                    <w:spacing w:line="313" w:lineRule="auto"/>
                  </w:pPr>
                </w:p>
                <w:p>
                  <w:pPr>
                    <w:spacing w:line="313" w:lineRule="auto"/>
                  </w:pPr>
                </w:p>
                <w:p>
                  <w:pPr>
                    <w:pStyle w:val="TableText"/>
                    <w:spacing w:before="65" w:line="250" w:lineRule="auto"/>
                    <w:ind w:left="1032" w:right="27" w:hanging="1004"/>
                    <w:rPr>
                      <w:sz w:val="20"/>
                      <w:szCs w:val="20"/>
                    </w:rPr>
                  </w:pPr>
                  <w:r>
                    <w:rPr>
                      <w:rFonts w:ascii="Times New Roman" w:eastAsia="Times New Roman" w:hAnsi="Times New Roman" w:cs="Times New Roman"/>
                      <w:b/>
                      <w:bCs/>
                      <w:spacing w:val="4"/>
                      <w:sz w:val="20"/>
                      <w:szCs w:val="20"/>
                    </w:rPr>
                    <w:t>38</w:t>
                  </w:r>
                  <w:r>
                    <w:rPr>
                      <w:rFonts w:ascii="Times New Roman" w:eastAsia="Times New Roman" w:hAnsi="Times New Roman" w:cs="Times New Roman"/>
                      <w:b/>
                      <w:bCs/>
                      <w:spacing w:val="21"/>
                      <w:w w:val="101"/>
                      <w:sz w:val="20"/>
                      <w:szCs w:val="20"/>
                    </w:rPr>
                    <w:t xml:space="preserve">  </w:t>
                  </w:r>
                  <w:r>
                    <w:rPr>
                      <w:b/>
                      <w:bCs/>
                      <w:spacing w:val="4"/>
                      <w:sz w:val="20"/>
                      <w:szCs w:val="20"/>
                    </w:rPr>
                    <w:t>电气机械及器材制造</w:t>
                  </w:r>
                  <w:r>
                    <w:rPr>
                      <w:sz w:val="20"/>
                      <w:szCs w:val="20"/>
                    </w:rPr>
                    <w:t xml:space="preserve"> </w:t>
                  </w:r>
                  <w:r>
                    <w:rPr>
                      <w:b/>
                      <w:bCs/>
                      <w:spacing w:val="-1"/>
                      <w:sz w:val="20"/>
                      <w:szCs w:val="20"/>
                    </w:rPr>
                    <w:t>业</w:t>
                  </w:r>
                </w:p>
              </w:tc>
              <w:tc>
                <w:tcPr>
                  <w:tcW w:w="3237" w:type="dxa"/>
                  <w:vAlign w:val="top"/>
                </w:tcPr>
                <w:p>
                  <w:pPr>
                    <w:pStyle w:val="TableText"/>
                    <w:spacing w:line="222" w:lineRule="auto"/>
                    <w:ind w:left="33"/>
                    <w:rPr>
                      <w:sz w:val="20"/>
                      <w:szCs w:val="20"/>
                    </w:rPr>
                  </w:pPr>
                  <w:r>
                    <w:rPr>
                      <w:spacing w:val="1"/>
                      <w:sz w:val="20"/>
                      <w:szCs w:val="20"/>
                    </w:rPr>
                    <w:t>电机制造</w:t>
                  </w:r>
                </w:p>
              </w:tc>
              <w:tc>
                <w:tcPr>
                  <w:tcW w:w="1570" w:type="dxa"/>
                  <w:vAlign w:val="top"/>
                </w:tcPr>
                <w:p>
                  <w:pPr>
                    <w:spacing w:line="273"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3"/>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tcBorders>
                    <w:top w:val="nil"/>
                    <w:bottom w:val="nil"/>
                  </w:tcBorders>
                  <w:vAlign w:val="top"/>
                </w:tcPr>
                <w:p/>
              </w:tc>
              <w:tc>
                <w:tcPr>
                  <w:tcW w:w="3237" w:type="dxa"/>
                  <w:vAlign w:val="top"/>
                </w:tcPr>
                <w:p>
                  <w:pPr>
                    <w:pStyle w:val="TableText"/>
                    <w:spacing w:line="225" w:lineRule="auto"/>
                    <w:ind w:left="8"/>
                    <w:rPr>
                      <w:sz w:val="20"/>
                      <w:szCs w:val="20"/>
                    </w:rPr>
                  </w:pPr>
                  <w:r>
                    <w:rPr>
                      <w:spacing w:val="9"/>
                      <w:sz w:val="20"/>
                      <w:szCs w:val="20"/>
                    </w:rPr>
                    <w:t>输配电及控制设备制造</w:t>
                  </w:r>
                </w:p>
              </w:tc>
              <w:tc>
                <w:tcPr>
                  <w:tcW w:w="1570" w:type="dxa"/>
                  <w:vAlign w:val="top"/>
                </w:tcPr>
                <w:p>
                  <w:pPr>
                    <w:pStyle w:val="TableText"/>
                    <w:spacing w:line="232"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tcBorders>
                    <w:top w:val="nil"/>
                    <w:bottom w:val="nil"/>
                  </w:tcBorders>
                  <w:vAlign w:val="top"/>
                </w:tcPr>
                <w:p/>
              </w:tc>
              <w:tc>
                <w:tcPr>
                  <w:tcW w:w="3237" w:type="dxa"/>
                  <w:vAlign w:val="top"/>
                </w:tcPr>
                <w:p>
                  <w:pPr>
                    <w:pStyle w:val="TableText"/>
                    <w:spacing w:line="227" w:lineRule="auto"/>
                    <w:ind w:left="33"/>
                    <w:rPr>
                      <w:sz w:val="20"/>
                      <w:szCs w:val="20"/>
                    </w:rPr>
                  </w:pPr>
                  <w:r>
                    <w:rPr>
                      <w:spacing w:val="7"/>
                      <w:sz w:val="20"/>
                      <w:szCs w:val="20"/>
                    </w:rPr>
                    <w:t>电线、电缆、光缆及电工器材制造</w:t>
                  </w:r>
                </w:p>
              </w:tc>
              <w:tc>
                <w:tcPr>
                  <w:tcW w:w="1570" w:type="dxa"/>
                  <w:vAlign w:val="top"/>
                </w:tcPr>
                <w:p>
                  <w:pPr>
                    <w:spacing w:before="65"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2013" w:type="dxa"/>
                <w:tblLayout w:type="fixed"/>
                <w:tblCellMar>
                  <w:top w:w="0" w:type="dxa"/>
                  <w:left w:w="0" w:type="dxa"/>
                  <w:bottom w:w="0" w:type="dxa"/>
                  <w:right w:w="0" w:type="dxa"/>
                </w:tblCellMar>
              </w:tblPrEx>
              <w:trPr>
                <w:trHeight w:val="562"/>
              </w:trPr>
              <w:tc>
                <w:tcPr>
                  <w:tcW w:w="2268" w:type="dxa"/>
                  <w:vMerge/>
                  <w:tcBorders>
                    <w:top w:val="nil"/>
                    <w:bottom w:val="nil"/>
                  </w:tcBorders>
                  <w:vAlign w:val="top"/>
                </w:tcPr>
                <w:p/>
              </w:tc>
              <w:tc>
                <w:tcPr>
                  <w:tcW w:w="3237" w:type="dxa"/>
                  <w:vAlign w:val="top"/>
                </w:tcPr>
                <w:p>
                  <w:pPr>
                    <w:pStyle w:val="TableText"/>
                    <w:spacing w:before="1" w:line="243" w:lineRule="auto"/>
                    <w:ind w:left="26" w:right="2" w:firstLine="7"/>
                    <w:rPr>
                      <w:sz w:val="20"/>
                      <w:szCs w:val="20"/>
                    </w:rPr>
                  </w:pPr>
                  <w:r>
                    <w:rPr>
                      <w:spacing w:val="13"/>
                      <w:sz w:val="20"/>
                      <w:szCs w:val="20"/>
                    </w:rPr>
                    <w:t>电池制造（仅限太阳光转换成电能</w:t>
                  </w:r>
                  <w:r>
                    <w:rPr>
                      <w:sz w:val="20"/>
                      <w:szCs w:val="20"/>
                    </w:rPr>
                    <w:t xml:space="preserve"> </w:t>
                  </w:r>
                  <w:r>
                    <w:rPr>
                      <w:spacing w:val="6"/>
                      <w:sz w:val="20"/>
                      <w:szCs w:val="20"/>
                    </w:rPr>
                    <w:t>的太阳能电池的制造）</w:t>
                  </w:r>
                </w:p>
              </w:tc>
              <w:tc>
                <w:tcPr>
                  <w:tcW w:w="1570" w:type="dxa"/>
                  <w:vAlign w:val="top"/>
                </w:tcPr>
                <w:p>
                  <w:pPr>
                    <w:pStyle w:val="TableText"/>
                    <w:spacing w:before="140" w:line="236"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tcBorders>
                    <w:top w:val="nil"/>
                    <w:bottom w:val="nil"/>
                  </w:tcBorders>
                  <w:vAlign w:val="top"/>
                </w:tcPr>
                <w:p/>
              </w:tc>
              <w:tc>
                <w:tcPr>
                  <w:tcW w:w="3237" w:type="dxa"/>
                  <w:vAlign w:val="top"/>
                </w:tcPr>
                <w:p>
                  <w:pPr>
                    <w:pStyle w:val="TableText"/>
                    <w:spacing w:before="3" w:line="228" w:lineRule="auto"/>
                    <w:ind w:left="11"/>
                    <w:rPr>
                      <w:sz w:val="20"/>
                      <w:szCs w:val="20"/>
                    </w:rPr>
                  </w:pPr>
                  <w:r>
                    <w:rPr>
                      <w:spacing w:val="8"/>
                      <w:sz w:val="20"/>
                      <w:szCs w:val="20"/>
                    </w:rPr>
                    <w:t>家用电力器具制造</w:t>
                  </w:r>
                </w:p>
              </w:tc>
              <w:tc>
                <w:tcPr>
                  <w:tcW w:w="1570" w:type="dxa"/>
                  <w:vAlign w:val="top"/>
                </w:tcPr>
                <w:p>
                  <w:pPr>
                    <w:pStyle w:val="TableText"/>
                    <w:spacing w:before="3" w:line="236"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tcBorders>
                    <w:top w:val="nil"/>
                    <w:bottom w:val="nil"/>
                  </w:tcBorders>
                  <w:vAlign w:val="top"/>
                </w:tcPr>
                <w:p/>
              </w:tc>
              <w:tc>
                <w:tcPr>
                  <w:tcW w:w="3237" w:type="dxa"/>
                  <w:vAlign w:val="top"/>
                </w:tcPr>
                <w:p>
                  <w:pPr>
                    <w:pStyle w:val="TableText"/>
                    <w:spacing w:before="6" w:line="228" w:lineRule="auto"/>
                    <w:ind w:left="12"/>
                    <w:rPr>
                      <w:sz w:val="20"/>
                      <w:szCs w:val="20"/>
                    </w:rPr>
                  </w:pPr>
                  <w:r>
                    <w:rPr>
                      <w:spacing w:val="8"/>
                      <w:sz w:val="20"/>
                      <w:szCs w:val="20"/>
                    </w:rPr>
                    <w:t>非电力家用器具制造</w:t>
                  </w:r>
                </w:p>
              </w:tc>
              <w:tc>
                <w:tcPr>
                  <w:tcW w:w="1570" w:type="dxa"/>
                  <w:vAlign w:val="top"/>
                </w:tcPr>
                <w:p>
                  <w:pPr>
                    <w:pStyle w:val="TableText"/>
                    <w:spacing w:before="5" w:line="236"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tcBorders>
                    <w:top w:val="nil"/>
                    <w:bottom w:val="nil"/>
                  </w:tcBorders>
                  <w:vAlign w:val="top"/>
                </w:tcPr>
                <w:p/>
              </w:tc>
              <w:tc>
                <w:tcPr>
                  <w:tcW w:w="3237" w:type="dxa"/>
                  <w:vAlign w:val="top"/>
                </w:tcPr>
                <w:p>
                  <w:pPr>
                    <w:pStyle w:val="TableText"/>
                    <w:spacing w:before="8" w:line="228" w:lineRule="auto"/>
                    <w:ind w:left="28"/>
                    <w:rPr>
                      <w:sz w:val="20"/>
                      <w:szCs w:val="20"/>
                    </w:rPr>
                  </w:pPr>
                  <w:r>
                    <w:rPr>
                      <w:spacing w:val="4"/>
                      <w:sz w:val="20"/>
                      <w:szCs w:val="20"/>
                    </w:rPr>
                    <w:t>明器具制造</w:t>
                  </w:r>
                </w:p>
              </w:tc>
              <w:tc>
                <w:tcPr>
                  <w:tcW w:w="1570" w:type="dxa"/>
                  <w:vAlign w:val="top"/>
                </w:tcPr>
                <w:p>
                  <w:pPr>
                    <w:spacing w:before="74"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2013" w:type="dxa"/>
                <w:tblLayout w:type="fixed"/>
                <w:tblCellMar>
                  <w:top w:w="0" w:type="dxa"/>
                  <w:left w:w="0" w:type="dxa"/>
                  <w:bottom w:w="0" w:type="dxa"/>
                  <w:right w:w="0" w:type="dxa"/>
                </w:tblCellMar>
              </w:tblPrEx>
              <w:trPr>
                <w:trHeight w:val="283"/>
              </w:trPr>
              <w:tc>
                <w:tcPr>
                  <w:tcW w:w="2268" w:type="dxa"/>
                  <w:vMerge/>
                  <w:tcBorders>
                    <w:top w:val="nil"/>
                  </w:tcBorders>
                  <w:vAlign w:val="top"/>
                </w:tcPr>
                <w:p/>
              </w:tc>
              <w:tc>
                <w:tcPr>
                  <w:tcW w:w="3237" w:type="dxa"/>
                  <w:vAlign w:val="top"/>
                </w:tcPr>
                <w:p>
                  <w:pPr>
                    <w:pStyle w:val="TableText"/>
                    <w:spacing w:before="7" w:line="228" w:lineRule="auto"/>
                    <w:ind w:left="10"/>
                    <w:rPr>
                      <w:sz w:val="20"/>
                      <w:szCs w:val="20"/>
                    </w:rPr>
                  </w:pPr>
                  <w:r>
                    <w:rPr>
                      <w:spacing w:val="9"/>
                      <w:sz w:val="20"/>
                      <w:szCs w:val="20"/>
                    </w:rPr>
                    <w:t>其他电气机械及器材制造</w:t>
                  </w:r>
                </w:p>
              </w:tc>
              <w:tc>
                <w:tcPr>
                  <w:tcW w:w="1570" w:type="dxa"/>
                  <w:vAlign w:val="top"/>
                </w:tcPr>
                <w:p>
                  <w:pPr>
                    <w:spacing w:line="251"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63"/>
              </w:trPr>
              <w:tc>
                <w:tcPr>
                  <w:tcW w:w="2268" w:type="dxa"/>
                  <w:vMerge w:val="restart"/>
                  <w:tcBorders>
                    <w:bottom w:val="nil"/>
                  </w:tcBorders>
                  <w:vAlign w:val="top"/>
                </w:tcPr>
                <w:p>
                  <w:pPr>
                    <w:spacing w:line="337" w:lineRule="auto"/>
                  </w:pPr>
                </w:p>
                <w:p>
                  <w:pPr>
                    <w:pStyle w:val="TableText"/>
                    <w:spacing w:before="65" w:line="235" w:lineRule="auto"/>
                    <w:ind w:left="192" w:right="27" w:hanging="162"/>
                    <w:rPr>
                      <w:sz w:val="20"/>
                      <w:szCs w:val="20"/>
                    </w:rPr>
                  </w:pPr>
                  <w:r>
                    <w:rPr>
                      <w:rFonts w:ascii="Times New Roman" w:eastAsia="Times New Roman" w:hAnsi="Times New Roman" w:cs="Times New Roman"/>
                      <w:b/>
                      <w:bCs/>
                      <w:spacing w:val="6"/>
                      <w:sz w:val="20"/>
                      <w:szCs w:val="20"/>
                    </w:rPr>
                    <w:t xml:space="preserve">40  </w:t>
                  </w:r>
                  <w:r>
                    <w:rPr>
                      <w:b/>
                      <w:bCs/>
                      <w:spacing w:val="6"/>
                      <w:sz w:val="20"/>
                      <w:szCs w:val="20"/>
                    </w:rPr>
                    <w:t>通信设备、计算机及</w:t>
                  </w:r>
                  <w:r>
                    <w:rPr>
                      <w:spacing w:val="7"/>
                      <w:sz w:val="20"/>
                      <w:szCs w:val="20"/>
                    </w:rPr>
                    <w:t xml:space="preserve"> </w:t>
                  </w:r>
                  <w:r>
                    <w:rPr>
                      <w:b/>
                      <w:bCs/>
                      <w:spacing w:val="7"/>
                      <w:sz w:val="20"/>
                      <w:szCs w:val="20"/>
                    </w:rPr>
                    <w:t>其他电子设备制造业</w:t>
                  </w:r>
                </w:p>
              </w:tc>
              <w:tc>
                <w:tcPr>
                  <w:tcW w:w="3237" w:type="dxa"/>
                  <w:vAlign w:val="top"/>
                </w:tcPr>
                <w:p>
                  <w:pPr>
                    <w:pStyle w:val="TableText"/>
                    <w:spacing w:before="1" w:line="224" w:lineRule="auto"/>
                    <w:ind w:left="9"/>
                    <w:rPr>
                      <w:sz w:val="20"/>
                      <w:szCs w:val="20"/>
                    </w:rPr>
                  </w:pPr>
                  <w:r>
                    <w:rPr>
                      <w:spacing w:val="8"/>
                      <w:sz w:val="20"/>
                      <w:szCs w:val="20"/>
                    </w:rPr>
                    <w:t>通信设备制造</w:t>
                  </w:r>
                </w:p>
              </w:tc>
              <w:tc>
                <w:tcPr>
                  <w:tcW w:w="1570" w:type="dxa"/>
                  <w:vAlign w:val="top"/>
                </w:tcPr>
                <w:p>
                  <w:pPr>
                    <w:pStyle w:val="TableText"/>
                    <w:spacing w:line="232"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3"/>
              </w:trPr>
              <w:tc>
                <w:tcPr>
                  <w:tcW w:w="2268" w:type="dxa"/>
                  <w:vMerge/>
                  <w:tcBorders>
                    <w:top w:val="nil"/>
                    <w:bottom w:val="nil"/>
                  </w:tcBorders>
                  <w:vAlign w:val="top"/>
                </w:tcPr>
                <w:p/>
              </w:tc>
              <w:tc>
                <w:tcPr>
                  <w:tcW w:w="3237" w:type="dxa"/>
                  <w:vAlign w:val="top"/>
                </w:tcPr>
                <w:p>
                  <w:pPr>
                    <w:pStyle w:val="TableText"/>
                    <w:spacing w:line="226" w:lineRule="auto"/>
                    <w:ind w:left="13"/>
                    <w:rPr>
                      <w:sz w:val="20"/>
                      <w:szCs w:val="20"/>
                    </w:rPr>
                  </w:pPr>
                  <w:r>
                    <w:rPr>
                      <w:spacing w:val="8"/>
                      <w:sz w:val="20"/>
                      <w:szCs w:val="20"/>
                    </w:rPr>
                    <w:t>雷达及配套设备制造</w:t>
                  </w:r>
                </w:p>
              </w:tc>
              <w:tc>
                <w:tcPr>
                  <w:tcW w:w="1570" w:type="dxa"/>
                  <w:vAlign w:val="top"/>
                </w:tcPr>
                <w:p>
                  <w:pPr>
                    <w:pStyle w:val="TableText"/>
                    <w:spacing w:line="232"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3"/>
              </w:trPr>
              <w:tc>
                <w:tcPr>
                  <w:tcW w:w="2268" w:type="dxa"/>
                  <w:vMerge/>
                  <w:tcBorders>
                    <w:top w:val="nil"/>
                    <w:bottom w:val="nil"/>
                  </w:tcBorders>
                  <w:vAlign w:val="top"/>
                </w:tcPr>
                <w:p/>
              </w:tc>
              <w:tc>
                <w:tcPr>
                  <w:tcW w:w="3237" w:type="dxa"/>
                  <w:vAlign w:val="top"/>
                </w:tcPr>
                <w:p>
                  <w:pPr>
                    <w:pStyle w:val="TableText"/>
                    <w:spacing w:line="228" w:lineRule="auto"/>
                    <w:ind w:left="9"/>
                    <w:rPr>
                      <w:sz w:val="20"/>
                      <w:szCs w:val="20"/>
                    </w:rPr>
                  </w:pPr>
                  <w:r>
                    <w:rPr>
                      <w:spacing w:val="8"/>
                      <w:sz w:val="20"/>
                      <w:szCs w:val="20"/>
                    </w:rPr>
                    <w:t>广播电视设备制造</w:t>
                  </w:r>
                </w:p>
              </w:tc>
              <w:tc>
                <w:tcPr>
                  <w:tcW w:w="1570" w:type="dxa"/>
                  <w:vAlign w:val="top"/>
                </w:tcPr>
                <w:p>
                  <w:pPr>
                    <w:pStyle w:val="TableText"/>
                    <w:spacing w:line="233"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3"/>
              </w:trPr>
              <w:tc>
                <w:tcPr>
                  <w:tcW w:w="2268" w:type="dxa"/>
                  <w:vMerge/>
                  <w:tcBorders>
                    <w:top w:val="nil"/>
                    <w:bottom w:val="nil"/>
                  </w:tcBorders>
                  <w:vAlign w:val="top"/>
                </w:tcPr>
                <w:p/>
              </w:tc>
              <w:tc>
                <w:tcPr>
                  <w:tcW w:w="3237" w:type="dxa"/>
                  <w:vAlign w:val="top"/>
                </w:tcPr>
                <w:p>
                  <w:pPr>
                    <w:pStyle w:val="TableText"/>
                    <w:spacing w:line="228" w:lineRule="auto"/>
                    <w:ind w:left="33"/>
                    <w:rPr>
                      <w:sz w:val="20"/>
                      <w:szCs w:val="20"/>
                    </w:rPr>
                  </w:pPr>
                  <w:r>
                    <w:rPr>
                      <w:spacing w:val="5"/>
                      <w:sz w:val="20"/>
                      <w:szCs w:val="20"/>
                    </w:rPr>
                    <w:t>电子计算机制造</w:t>
                  </w:r>
                </w:p>
              </w:tc>
              <w:tc>
                <w:tcPr>
                  <w:tcW w:w="1570" w:type="dxa"/>
                  <w:vAlign w:val="top"/>
                </w:tcPr>
                <w:p>
                  <w:pPr>
                    <w:pStyle w:val="TableText"/>
                    <w:spacing w:line="233"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tcBorders>
                  <w:vAlign w:val="top"/>
                </w:tcPr>
                <w:p/>
              </w:tc>
              <w:tc>
                <w:tcPr>
                  <w:tcW w:w="3237" w:type="dxa"/>
                  <w:vAlign w:val="top"/>
                </w:tcPr>
                <w:p>
                  <w:pPr>
                    <w:pStyle w:val="TableText"/>
                    <w:spacing w:before="4" w:line="228" w:lineRule="auto"/>
                    <w:ind w:left="33"/>
                    <w:rPr>
                      <w:sz w:val="20"/>
                      <w:szCs w:val="20"/>
                    </w:rPr>
                  </w:pPr>
                  <w:r>
                    <w:rPr>
                      <w:spacing w:val="4"/>
                      <w:sz w:val="20"/>
                      <w:szCs w:val="20"/>
                    </w:rPr>
                    <w:t>电子器件制造</w:t>
                  </w:r>
                </w:p>
              </w:tc>
              <w:tc>
                <w:tcPr>
                  <w:tcW w:w="1570" w:type="dxa"/>
                  <w:vAlign w:val="top"/>
                </w:tcPr>
                <w:p>
                  <w:pPr>
                    <w:pStyle w:val="TableText"/>
                    <w:spacing w:before="3" w:line="231"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3"/>
              </w:trPr>
              <w:tc>
                <w:tcPr>
                  <w:tcW w:w="2268" w:type="dxa"/>
                  <w:vMerge w:val="restart"/>
                  <w:tcBorders>
                    <w:bottom w:val="nil"/>
                  </w:tcBorders>
                  <w:vAlign w:val="top"/>
                </w:tcPr>
                <w:p>
                  <w:pPr>
                    <w:pStyle w:val="TableText"/>
                    <w:spacing w:before="9" w:line="235" w:lineRule="auto"/>
                    <w:ind w:left="192" w:right="27" w:hanging="162"/>
                    <w:rPr>
                      <w:sz w:val="20"/>
                      <w:szCs w:val="20"/>
                    </w:rPr>
                  </w:pPr>
                  <w:r>
                    <w:rPr>
                      <w:rFonts w:ascii="Times New Roman" w:eastAsia="Times New Roman" w:hAnsi="Times New Roman" w:cs="Times New Roman"/>
                      <w:b/>
                      <w:bCs/>
                      <w:spacing w:val="6"/>
                      <w:sz w:val="20"/>
                      <w:szCs w:val="20"/>
                    </w:rPr>
                    <w:t xml:space="preserve">40  </w:t>
                  </w:r>
                  <w:r>
                    <w:rPr>
                      <w:b/>
                      <w:bCs/>
                      <w:spacing w:val="6"/>
                      <w:sz w:val="20"/>
                      <w:szCs w:val="20"/>
                    </w:rPr>
                    <w:t>通信设备、计算机及</w:t>
                  </w:r>
                  <w:r>
                    <w:rPr>
                      <w:spacing w:val="7"/>
                      <w:sz w:val="20"/>
                      <w:szCs w:val="20"/>
                    </w:rPr>
                    <w:t xml:space="preserve"> </w:t>
                  </w:r>
                  <w:r>
                    <w:rPr>
                      <w:b/>
                      <w:bCs/>
                      <w:spacing w:val="7"/>
                      <w:sz w:val="20"/>
                      <w:szCs w:val="20"/>
                    </w:rPr>
                    <w:t>其他电子设备制造业</w:t>
                  </w:r>
                </w:p>
              </w:tc>
              <w:tc>
                <w:tcPr>
                  <w:tcW w:w="3237" w:type="dxa"/>
                  <w:vAlign w:val="top"/>
                </w:tcPr>
                <w:p>
                  <w:pPr>
                    <w:pStyle w:val="TableText"/>
                    <w:spacing w:before="4" w:line="228" w:lineRule="auto"/>
                    <w:ind w:left="33"/>
                    <w:rPr>
                      <w:sz w:val="20"/>
                      <w:szCs w:val="20"/>
                    </w:rPr>
                  </w:pPr>
                  <w:r>
                    <w:rPr>
                      <w:spacing w:val="4"/>
                      <w:sz w:val="20"/>
                      <w:szCs w:val="20"/>
                    </w:rPr>
                    <w:t>电子元件制造</w:t>
                  </w:r>
                </w:p>
              </w:tc>
              <w:tc>
                <w:tcPr>
                  <w:tcW w:w="1570" w:type="dxa"/>
                  <w:vAlign w:val="top"/>
                </w:tcPr>
                <w:p>
                  <w:pPr>
                    <w:pStyle w:val="TableText"/>
                    <w:spacing w:before="3" w:line="230"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tcBorders>
                  <w:vAlign w:val="top"/>
                </w:tcPr>
                <w:p/>
              </w:tc>
              <w:tc>
                <w:tcPr>
                  <w:tcW w:w="3237" w:type="dxa"/>
                  <w:vAlign w:val="top"/>
                </w:tcPr>
                <w:p>
                  <w:pPr>
                    <w:pStyle w:val="TableText"/>
                    <w:spacing w:before="7" w:line="228" w:lineRule="auto"/>
                    <w:ind w:left="11"/>
                    <w:rPr>
                      <w:sz w:val="20"/>
                      <w:szCs w:val="20"/>
                    </w:rPr>
                  </w:pPr>
                  <w:r>
                    <w:rPr>
                      <w:spacing w:val="8"/>
                      <w:sz w:val="20"/>
                      <w:szCs w:val="20"/>
                    </w:rPr>
                    <w:t>家用视听设备制造</w:t>
                  </w:r>
                </w:p>
              </w:tc>
              <w:tc>
                <w:tcPr>
                  <w:tcW w:w="1570" w:type="dxa"/>
                  <w:vAlign w:val="top"/>
                </w:tcPr>
                <w:p>
                  <w:pPr>
                    <w:pStyle w:val="TableText"/>
                    <w:spacing w:before="7" w:line="228"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val="restart"/>
                  <w:tcBorders>
                    <w:bottom w:val="nil"/>
                  </w:tcBorders>
                  <w:vAlign w:val="top"/>
                </w:tcPr>
                <w:p>
                  <w:pPr>
                    <w:spacing w:line="351" w:lineRule="auto"/>
                  </w:pPr>
                </w:p>
                <w:p>
                  <w:pPr>
                    <w:pStyle w:val="TableText"/>
                    <w:spacing w:before="65" w:line="233" w:lineRule="auto"/>
                    <w:ind w:left="409" w:right="27" w:hanging="379"/>
                    <w:rPr>
                      <w:sz w:val="20"/>
                      <w:szCs w:val="20"/>
                    </w:rPr>
                  </w:pPr>
                  <w:r>
                    <w:rPr>
                      <w:rFonts w:ascii="Times New Roman" w:eastAsia="Times New Roman" w:hAnsi="Times New Roman" w:cs="Times New Roman"/>
                      <w:b/>
                      <w:bCs/>
                      <w:spacing w:val="6"/>
                      <w:sz w:val="20"/>
                      <w:szCs w:val="20"/>
                    </w:rPr>
                    <w:t xml:space="preserve">41  </w:t>
                  </w:r>
                  <w:r>
                    <w:rPr>
                      <w:b/>
                      <w:bCs/>
                      <w:spacing w:val="6"/>
                      <w:sz w:val="20"/>
                      <w:szCs w:val="20"/>
                    </w:rPr>
                    <w:t>仪器仪表及文化、办</w:t>
                  </w:r>
                  <w:r>
                    <w:rPr>
                      <w:spacing w:val="7"/>
                      <w:sz w:val="20"/>
                      <w:szCs w:val="20"/>
                    </w:rPr>
                    <w:t xml:space="preserve"> </w:t>
                  </w:r>
                  <w:r>
                    <w:rPr>
                      <w:b/>
                      <w:bCs/>
                      <w:spacing w:val="6"/>
                      <w:sz w:val="20"/>
                      <w:szCs w:val="20"/>
                    </w:rPr>
                    <w:t>公用机械制造业</w:t>
                  </w:r>
                </w:p>
              </w:tc>
              <w:tc>
                <w:tcPr>
                  <w:tcW w:w="3237" w:type="dxa"/>
                  <w:vAlign w:val="top"/>
                </w:tcPr>
                <w:p>
                  <w:pPr>
                    <w:pStyle w:val="TableText"/>
                    <w:spacing w:before="7" w:line="228" w:lineRule="auto"/>
                    <w:ind w:left="9"/>
                    <w:rPr>
                      <w:sz w:val="20"/>
                      <w:szCs w:val="20"/>
                    </w:rPr>
                  </w:pPr>
                  <w:r>
                    <w:rPr>
                      <w:spacing w:val="8"/>
                      <w:sz w:val="20"/>
                      <w:szCs w:val="20"/>
                    </w:rPr>
                    <w:t>通用仪器仪表制造</w:t>
                  </w:r>
                </w:p>
              </w:tc>
              <w:tc>
                <w:tcPr>
                  <w:tcW w:w="1570" w:type="dxa"/>
                  <w:vAlign w:val="top"/>
                </w:tcPr>
                <w:p>
                  <w:pPr>
                    <w:pStyle w:val="TableText"/>
                    <w:spacing w:before="7" w:line="228"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bottom w:val="nil"/>
                  </w:tcBorders>
                  <w:vAlign w:val="top"/>
                </w:tcPr>
                <w:p/>
              </w:tc>
              <w:tc>
                <w:tcPr>
                  <w:tcW w:w="3237" w:type="dxa"/>
                  <w:vAlign w:val="top"/>
                </w:tcPr>
                <w:p>
                  <w:pPr>
                    <w:pStyle w:val="TableText"/>
                    <w:spacing w:before="9" w:line="226" w:lineRule="auto"/>
                    <w:ind w:left="10"/>
                    <w:rPr>
                      <w:sz w:val="20"/>
                      <w:szCs w:val="20"/>
                    </w:rPr>
                  </w:pPr>
                  <w:r>
                    <w:rPr>
                      <w:spacing w:val="8"/>
                      <w:sz w:val="20"/>
                      <w:szCs w:val="20"/>
                    </w:rPr>
                    <w:t>专用仪器仪表制造</w:t>
                  </w:r>
                </w:p>
              </w:tc>
              <w:tc>
                <w:tcPr>
                  <w:tcW w:w="1570" w:type="dxa"/>
                  <w:vAlign w:val="top"/>
                </w:tcPr>
                <w:p>
                  <w:pPr>
                    <w:pStyle w:val="TableText"/>
                    <w:spacing w:before="9" w:line="226"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bottom w:val="nil"/>
                  </w:tcBorders>
                  <w:vAlign w:val="top"/>
                </w:tcPr>
                <w:p/>
              </w:tc>
              <w:tc>
                <w:tcPr>
                  <w:tcW w:w="3237" w:type="dxa"/>
                  <w:vAlign w:val="top"/>
                </w:tcPr>
                <w:p>
                  <w:pPr>
                    <w:pStyle w:val="TableText"/>
                    <w:spacing w:before="9" w:line="226" w:lineRule="auto"/>
                    <w:ind w:left="10"/>
                    <w:rPr>
                      <w:sz w:val="20"/>
                      <w:szCs w:val="20"/>
                    </w:rPr>
                  </w:pPr>
                  <w:r>
                    <w:rPr>
                      <w:spacing w:val="8"/>
                      <w:sz w:val="20"/>
                      <w:szCs w:val="20"/>
                    </w:rPr>
                    <w:t>钟表与计时仪器制造</w:t>
                  </w:r>
                </w:p>
              </w:tc>
              <w:tc>
                <w:tcPr>
                  <w:tcW w:w="1570" w:type="dxa"/>
                  <w:vAlign w:val="top"/>
                </w:tcPr>
                <w:p>
                  <w:pPr>
                    <w:spacing w:line="252"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bottom w:val="nil"/>
                  </w:tcBorders>
                  <w:vAlign w:val="top"/>
                </w:tcPr>
                <w:p/>
              </w:tc>
              <w:tc>
                <w:tcPr>
                  <w:tcW w:w="3237" w:type="dxa"/>
                  <w:vAlign w:val="top"/>
                </w:tcPr>
                <w:p>
                  <w:pPr>
                    <w:pStyle w:val="TableText"/>
                    <w:spacing w:before="11" w:line="224" w:lineRule="auto"/>
                    <w:ind w:left="11"/>
                    <w:rPr>
                      <w:sz w:val="20"/>
                      <w:szCs w:val="20"/>
                    </w:rPr>
                  </w:pPr>
                  <w:r>
                    <w:rPr>
                      <w:spacing w:val="8"/>
                      <w:sz w:val="20"/>
                      <w:szCs w:val="20"/>
                    </w:rPr>
                    <w:t>光学仪器及眼镜制造</w:t>
                  </w:r>
                </w:p>
              </w:tc>
              <w:tc>
                <w:tcPr>
                  <w:tcW w:w="1570" w:type="dxa"/>
                  <w:vAlign w:val="top"/>
                </w:tcPr>
                <w:p>
                  <w:pPr>
                    <w:spacing w:before="77" w:line="114" w:lineRule="exact"/>
                    <w:ind w:left="738"/>
                    <w:rPr>
                      <w:rFonts w:ascii="Times New Roman" w:eastAsia="Times New Roman" w:hAnsi="Times New Roman" w:cs="Times New Roman"/>
                      <w:sz w:val="8"/>
                      <w:szCs w:val="8"/>
                    </w:rPr>
                  </w:pPr>
                  <w:r>
                    <w:rPr>
                      <w:rFonts w:ascii="Times New Roman" w:eastAsia="Times New Roman" w:hAnsi="Times New Roman" w:cs="Times New Roman"/>
                      <w:spacing w:val="33"/>
                      <w:w w:val="150"/>
                      <w:position w:val="1"/>
                      <w:sz w:val="8"/>
                      <w:szCs w:val="8"/>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tcBorders>
                  <w:vAlign w:val="top"/>
                </w:tcPr>
                <w:p/>
              </w:tc>
              <w:tc>
                <w:tcPr>
                  <w:tcW w:w="3237" w:type="dxa"/>
                  <w:vAlign w:val="top"/>
                </w:tcPr>
                <w:p>
                  <w:pPr>
                    <w:pStyle w:val="TableText"/>
                    <w:spacing w:before="11" w:line="224" w:lineRule="auto"/>
                    <w:ind w:left="11"/>
                    <w:rPr>
                      <w:sz w:val="20"/>
                      <w:szCs w:val="20"/>
                    </w:rPr>
                  </w:pPr>
                  <w:r>
                    <w:rPr>
                      <w:spacing w:val="8"/>
                      <w:sz w:val="20"/>
                      <w:szCs w:val="20"/>
                    </w:rPr>
                    <w:t>文化、办公用机械制造</w:t>
                  </w:r>
                </w:p>
              </w:tc>
              <w:tc>
                <w:tcPr>
                  <w:tcW w:w="1570" w:type="dxa"/>
                  <w:vAlign w:val="top"/>
                </w:tcPr>
                <w:p>
                  <w:pPr>
                    <w:spacing w:line="254"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val="restart"/>
                  <w:tcBorders>
                    <w:bottom w:val="nil"/>
                  </w:tcBorders>
                  <w:vAlign w:val="top"/>
                </w:tcPr>
                <w:p>
                  <w:pPr>
                    <w:pStyle w:val="TableText"/>
                    <w:spacing w:before="18" w:line="233" w:lineRule="auto"/>
                    <w:ind w:left="631" w:right="27" w:hanging="601"/>
                    <w:rPr>
                      <w:sz w:val="20"/>
                      <w:szCs w:val="20"/>
                    </w:rPr>
                  </w:pPr>
                  <w:r>
                    <w:rPr>
                      <w:rFonts w:ascii="Times New Roman" w:eastAsia="Times New Roman" w:hAnsi="Times New Roman" w:cs="Times New Roman"/>
                      <w:b/>
                      <w:bCs/>
                      <w:spacing w:val="6"/>
                      <w:sz w:val="20"/>
                      <w:szCs w:val="20"/>
                    </w:rPr>
                    <w:t xml:space="preserve">43  </w:t>
                  </w:r>
                  <w:r>
                    <w:rPr>
                      <w:b/>
                      <w:bCs/>
                      <w:spacing w:val="6"/>
                      <w:sz w:val="20"/>
                      <w:szCs w:val="20"/>
                    </w:rPr>
                    <w:t>废弃资源和废旧材料</w:t>
                  </w:r>
                  <w:r>
                    <w:rPr>
                      <w:spacing w:val="7"/>
                      <w:sz w:val="20"/>
                      <w:szCs w:val="20"/>
                    </w:rPr>
                    <w:t xml:space="preserve"> </w:t>
                  </w:r>
                  <w:r>
                    <w:rPr>
                      <w:b/>
                      <w:bCs/>
                      <w:spacing w:val="2"/>
                      <w:sz w:val="20"/>
                      <w:szCs w:val="20"/>
                    </w:rPr>
                    <w:t>回收加工业</w:t>
                  </w:r>
                </w:p>
              </w:tc>
              <w:tc>
                <w:tcPr>
                  <w:tcW w:w="3237" w:type="dxa"/>
                  <w:vAlign w:val="top"/>
                </w:tcPr>
                <w:p>
                  <w:pPr>
                    <w:pStyle w:val="TableText"/>
                    <w:spacing w:before="13" w:line="222" w:lineRule="auto"/>
                    <w:ind w:left="11"/>
                    <w:rPr>
                      <w:sz w:val="20"/>
                      <w:szCs w:val="20"/>
                    </w:rPr>
                  </w:pPr>
                  <w:r>
                    <w:rPr>
                      <w:spacing w:val="8"/>
                      <w:sz w:val="20"/>
                      <w:szCs w:val="20"/>
                    </w:rPr>
                    <w:t>金属废料和碎屑的加工处理</w:t>
                  </w:r>
                </w:p>
              </w:tc>
              <w:tc>
                <w:tcPr>
                  <w:tcW w:w="1570" w:type="dxa"/>
                  <w:vAlign w:val="top"/>
                </w:tcPr>
                <w:p>
                  <w:pPr>
                    <w:spacing w:line="254"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tcBorders>
                  <w:vAlign w:val="top"/>
                </w:tcPr>
                <w:p/>
              </w:tc>
              <w:tc>
                <w:tcPr>
                  <w:tcW w:w="3237" w:type="dxa"/>
                  <w:vAlign w:val="top"/>
                </w:tcPr>
                <w:p>
                  <w:pPr>
                    <w:pStyle w:val="TableText"/>
                    <w:spacing w:before="13" w:line="222" w:lineRule="auto"/>
                    <w:ind w:left="12"/>
                    <w:rPr>
                      <w:sz w:val="20"/>
                      <w:szCs w:val="20"/>
                    </w:rPr>
                  </w:pPr>
                  <w:r>
                    <w:rPr>
                      <w:spacing w:val="9"/>
                      <w:sz w:val="20"/>
                      <w:szCs w:val="20"/>
                    </w:rPr>
                    <w:t>非金属废料和碎屑的加工处理</w:t>
                  </w:r>
                </w:p>
              </w:tc>
              <w:tc>
                <w:tcPr>
                  <w:tcW w:w="1570" w:type="dxa"/>
                  <w:vAlign w:val="top"/>
                </w:tcPr>
                <w:p>
                  <w:pPr>
                    <w:spacing w:line="254"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781"/>
              </w:trPr>
              <w:tc>
                <w:tcPr>
                  <w:tcW w:w="2268" w:type="dxa"/>
                  <w:vMerge w:val="restart"/>
                  <w:tcBorders>
                    <w:bottom w:val="nil"/>
                  </w:tcBorders>
                  <w:vAlign w:val="top"/>
                </w:tcPr>
                <w:p>
                  <w:pPr>
                    <w:pStyle w:val="TableText"/>
                    <w:spacing w:before="280" w:line="233" w:lineRule="auto"/>
                    <w:ind w:left="822" w:right="27" w:hanging="792"/>
                    <w:rPr>
                      <w:sz w:val="20"/>
                      <w:szCs w:val="20"/>
                    </w:rPr>
                  </w:pPr>
                  <w:r>
                    <w:rPr>
                      <w:rFonts w:ascii="Times New Roman" w:eastAsia="Times New Roman" w:hAnsi="Times New Roman" w:cs="Times New Roman"/>
                      <w:b/>
                      <w:bCs/>
                      <w:spacing w:val="4"/>
                      <w:sz w:val="20"/>
                      <w:szCs w:val="20"/>
                    </w:rPr>
                    <w:t>44</w:t>
                  </w:r>
                  <w:r>
                    <w:rPr>
                      <w:rFonts w:ascii="Times New Roman" w:eastAsia="Times New Roman" w:hAnsi="Times New Roman" w:cs="Times New Roman"/>
                      <w:b/>
                      <w:bCs/>
                      <w:spacing w:val="20"/>
                      <w:w w:val="101"/>
                      <w:sz w:val="20"/>
                      <w:szCs w:val="20"/>
                    </w:rPr>
                    <w:t xml:space="preserve">  </w:t>
                  </w:r>
                  <w:r>
                    <w:rPr>
                      <w:b/>
                      <w:bCs/>
                      <w:spacing w:val="4"/>
                      <w:sz w:val="20"/>
                      <w:szCs w:val="20"/>
                    </w:rPr>
                    <w:t>电力、热力的生产和</w:t>
                  </w:r>
                  <w:r>
                    <w:rPr>
                      <w:sz w:val="20"/>
                      <w:szCs w:val="20"/>
                    </w:rPr>
                    <w:t xml:space="preserve"> </w:t>
                  </w:r>
                  <w:r>
                    <w:rPr>
                      <w:b/>
                      <w:bCs/>
                      <w:spacing w:val="5"/>
                      <w:sz w:val="20"/>
                      <w:szCs w:val="20"/>
                    </w:rPr>
                    <w:t>供应业</w:t>
                  </w:r>
                </w:p>
              </w:tc>
              <w:tc>
                <w:tcPr>
                  <w:tcW w:w="3237" w:type="dxa"/>
                  <w:vAlign w:val="top"/>
                </w:tcPr>
                <w:p>
                  <w:pPr>
                    <w:pStyle w:val="TableText"/>
                    <w:spacing w:before="15" w:line="228" w:lineRule="auto"/>
                    <w:ind w:left="50"/>
                    <w:rPr>
                      <w:sz w:val="20"/>
                      <w:szCs w:val="20"/>
                    </w:rPr>
                  </w:pPr>
                  <w:r>
                    <w:rPr>
                      <w:spacing w:val="9"/>
                      <w:sz w:val="20"/>
                      <w:szCs w:val="20"/>
                    </w:rPr>
                    <w:t>指利用风力、地热、太阳能、潮汐</w:t>
                  </w:r>
                </w:p>
                <w:p>
                  <w:pPr>
                    <w:pStyle w:val="TableText"/>
                    <w:spacing w:before="12" w:line="228" w:lineRule="auto"/>
                    <w:ind w:left="55"/>
                    <w:rPr>
                      <w:sz w:val="20"/>
                      <w:szCs w:val="20"/>
                    </w:rPr>
                  </w:pPr>
                  <w:r>
                    <w:rPr>
                      <w:spacing w:val="8"/>
                      <w:sz w:val="20"/>
                      <w:szCs w:val="20"/>
                    </w:rPr>
                    <w:t>能、生物能及其他未列明的发电活</w:t>
                  </w:r>
                </w:p>
                <w:p>
                  <w:pPr>
                    <w:pStyle w:val="TableText"/>
                    <w:spacing w:before="11" w:line="219" w:lineRule="auto"/>
                    <w:ind w:left="1519"/>
                    <w:rPr>
                      <w:sz w:val="20"/>
                      <w:szCs w:val="20"/>
                    </w:rPr>
                  </w:pPr>
                  <w:r>
                    <w:rPr>
                      <w:sz w:val="20"/>
                      <w:szCs w:val="20"/>
                    </w:rPr>
                    <w:t>动</w:t>
                  </w:r>
                </w:p>
              </w:tc>
              <w:tc>
                <w:tcPr>
                  <w:tcW w:w="1570" w:type="dxa"/>
                  <w:vAlign w:val="top"/>
                </w:tcPr>
                <w:p>
                  <w:pPr>
                    <w:pStyle w:val="TableText"/>
                    <w:spacing w:before="274" w:line="236"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64"/>
              </w:trPr>
              <w:tc>
                <w:tcPr>
                  <w:tcW w:w="2268" w:type="dxa"/>
                  <w:vMerge/>
                  <w:tcBorders>
                    <w:top w:val="nil"/>
                  </w:tcBorders>
                  <w:vAlign w:val="top"/>
                </w:tcPr>
                <w:p/>
              </w:tc>
              <w:tc>
                <w:tcPr>
                  <w:tcW w:w="3237" w:type="dxa"/>
                  <w:vAlign w:val="top"/>
                </w:tcPr>
                <w:p>
                  <w:pPr>
                    <w:pStyle w:val="TableText"/>
                    <w:spacing w:before="18" w:line="217" w:lineRule="auto"/>
                    <w:ind w:left="1205"/>
                    <w:rPr>
                      <w:sz w:val="20"/>
                      <w:szCs w:val="20"/>
                    </w:rPr>
                  </w:pPr>
                  <w:r>
                    <w:rPr>
                      <w:spacing w:val="7"/>
                      <w:sz w:val="20"/>
                      <w:szCs w:val="20"/>
                    </w:rPr>
                    <w:t>其他所有</w:t>
                  </w:r>
                </w:p>
              </w:tc>
              <w:tc>
                <w:tcPr>
                  <w:tcW w:w="1570" w:type="dxa"/>
                  <w:vAlign w:val="top"/>
                </w:tcPr>
                <w:p>
                  <w:pPr>
                    <w:spacing w:line="254"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562"/>
              </w:trPr>
              <w:tc>
                <w:tcPr>
                  <w:tcW w:w="2268" w:type="dxa"/>
                  <w:vAlign w:val="top"/>
                </w:tcPr>
                <w:p>
                  <w:pPr>
                    <w:pStyle w:val="TableText"/>
                    <w:spacing w:before="175" w:line="228" w:lineRule="auto"/>
                    <w:ind w:left="15"/>
                    <w:rPr>
                      <w:sz w:val="20"/>
                      <w:szCs w:val="20"/>
                    </w:rPr>
                  </w:pPr>
                  <w:r>
                    <w:rPr>
                      <w:b/>
                      <w:bCs/>
                      <w:spacing w:val="1"/>
                      <w:sz w:val="20"/>
                      <w:szCs w:val="20"/>
                    </w:rPr>
                    <w:t>交通运输、仓储及邮政业</w:t>
                  </w:r>
                </w:p>
              </w:tc>
              <w:tc>
                <w:tcPr>
                  <w:tcW w:w="3237" w:type="dxa"/>
                  <w:vAlign w:val="top"/>
                </w:tcPr>
                <w:p>
                  <w:pPr>
                    <w:pStyle w:val="TableText"/>
                    <w:spacing w:before="36" w:line="238" w:lineRule="auto"/>
                    <w:ind w:left="23" w:right="37" w:hanging="8"/>
                    <w:rPr>
                      <w:sz w:val="20"/>
                      <w:szCs w:val="20"/>
                    </w:rPr>
                  </w:pPr>
                  <w:r>
                    <w:rPr>
                      <w:spacing w:val="11"/>
                      <w:sz w:val="20"/>
                      <w:szCs w:val="20"/>
                    </w:rPr>
                    <w:t>公路旅客运输、货物运输、物流、</w:t>
                  </w:r>
                  <w:r>
                    <w:rPr>
                      <w:spacing w:val="12"/>
                      <w:sz w:val="20"/>
                      <w:szCs w:val="20"/>
                    </w:rPr>
                    <w:t xml:space="preserve"> </w:t>
                  </w:r>
                  <w:r>
                    <w:rPr>
                      <w:spacing w:val="-3"/>
                      <w:sz w:val="20"/>
                      <w:szCs w:val="20"/>
                    </w:rPr>
                    <w:t>邮政</w:t>
                  </w:r>
                </w:p>
              </w:tc>
              <w:tc>
                <w:tcPr>
                  <w:tcW w:w="1570" w:type="dxa"/>
                  <w:vAlign w:val="top"/>
                </w:tcPr>
                <w:p>
                  <w:pPr>
                    <w:pStyle w:val="TableText"/>
                    <w:spacing w:before="174" w:line="236"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5505" w:type="dxa"/>
                  <w:gridSpan w:val="2"/>
                  <w:vAlign w:val="top"/>
                </w:tcPr>
                <w:p>
                  <w:pPr>
                    <w:pStyle w:val="TableText"/>
                    <w:spacing w:before="36" w:line="218" w:lineRule="auto"/>
                    <w:ind w:left="1149"/>
                    <w:rPr>
                      <w:sz w:val="20"/>
                      <w:szCs w:val="20"/>
                    </w:rPr>
                  </w:pPr>
                  <w:r>
                    <w:rPr>
                      <w:rFonts w:ascii="Times New Roman" w:eastAsia="Times New Roman" w:hAnsi="Times New Roman" w:cs="Times New Roman"/>
                      <w:b/>
                      <w:bCs/>
                      <w:spacing w:val="7"/>
                      <w:sz w:val="20"/>
                      <w:szCs w:val="20"/>
                    </w:rPr>
                    <w:t xml:space="preserve">G  </w:t>
                  </w:r>
                  <w:r>
                    <w:rPr>
                      <w:b/>
                      <w:bCs/>
                      <w:spacing w:val="7"/>
                      <w:sz w:val="20"/>
                      <w:szCs w:val="20"/>
                    </w:rPr>
                    <w:t>信息传输、计算机服务和软件业</w:t>
                  </w:r>
                </w:p>
              </w:tc>
              <w:tc>
                <w:tcPr>
                  <w:tcW w:w="1570" w:type="dxa"/>
                  <w:vAlign w:val="top"/>
                </w:tcPr>
                <w:p>
                  <w:pPr>
                    <w:pStyle w:val="TableText"/>
                    <w:spacing w:before="36" w:line="218"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5505" w:type="dxa"/>
                  <w:gridSpan w:val="2"/>
                  <w:vAlign w:val="top"/>
                </w:tcPr>
                <w:p>
                  <w:pPr>
                    <w:pStyle w:val="TableText"/>
                    <w:spacing w:before="40" w:line="215" w:lineRule="auto"/>
                    <w:ind w:left="2014"/>
                    <w:rPr>
                      <w:sz w:val="20"/>
                      <w:szCs w:val="20"/>
                    </w:rPr>
                  </w:pPr>
                  <w:r>
                    <w:rPr>
                      <w:rFonts w:ascii="Times New Roman" w:eastAsia="Times New Roman" w:hAnsi="Times New Roman" w:cs="Times New Roman"/>
                      <w:b/>
                      <w:bCs/>
                      <w:spacing w:val="6"/>
                      <w:sz w:val="20"/>
                      <w:szCs w:val="20"/>
                    </w:rPr>
                    <w:t xml:space="preserve">H </w:t>
                  </w:r>
                  <w:r>
                    <w:rPr>
                      <w:b/>
                      <w:bCs/>
                      <w:spacing w:val="6"/>
                      <w:sz w:val="20"/>
                      <w:szCs w:val="20"/>
                    </w:rPr>
                    <w:t>批发和零售业</w:t>
                  </w:r>
                </w:p>
              </w:tc>
              <w:tc>
                <w:tcPr>
                  <w:tcW w:w="1570" w:type="dxa"/>
                  <w:vAlign w:val="top"/>
                </w:tcPr>
                <w:p>
                  <w:pPr>
                    <w:pStyle w:val="TableText"/>
                    <w:spacing w:before="40" w:line="215" w:lineRule="auto"/>
                    <w:ind w:left="687"/>
                    <w:rPr>
                      <w:sz w:val="20"/>
                      <w:szCs w:val="20"/>
                    </w:rPr>
                  </w:pPr>
                  <w:r>
                    <w:rPr>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5505" w:type="dxa"/>
                  <w:gridSpan w:val="2"/>
                  <w:vAlign w:val="top"/>
                </w:tcPr>
                <w:p>
                  <w:pPr>
                    <w:spacing w:before="42" w:line="213" w:lineRule="auto"/>
                    <w:ind w:left="2030"/>
                    <w:rPr>
                      <w:rFonts w:ascii="黑体" w:eastAsia="黑体" w:hAnsi="黑体" w:cs="黑体"/>
                      <w:sz w:val="20"/>
                      <w:szCs w:val="20"/>
                    </w:rPr>
                  </w:pPr>
                  <w:r>
                    <w:rPr>
                      <w:rFonts w:ascii="Times New Roman" w:eastAsia="Times New Roman" w:hAnsi="Times New Roman" w:cs="Times New Roman"/>
                      <w:b/>
                      <w:bCs/>
                      <w:spacing w:val="5"/>
                      <w:sz w:val="20"/>
                      <w:szCs w:val="20"/>
                    </w:rPr>
                    <w:t xml:space="preserve">I  </w:t>
                  </w:r>
                  <w:r>
                    <w:rPr>
                      <w:rFonts w:ascii="黑体" w:eastAsia="黑体" w:hAnsi="黑体" w:cs="黑体"/>
                      <w:b/>
                      <w:bCs/>
                      <w:spacing w:val="5"/>
                      <w:sz w:val="20"/>
                      <w:szCs w:val="20"/>
                    </w:rPr>
                    <w:t>住宿和餐饮业</w:t>
                  </w:r>
                </w:p>
              </w:tc>
              <w:tc>
                <w:tcPr>
                  <w:tcW w:w="1570" w:type="dxa"/>
                  <w:vAlign w:val="top"/>
                </w:tcPr>
                <w:p>
                  <w:pPr>
                    <w:spacing w:before="11" w:line="261" w:lineRule="exact"/>
                    <w:ind w:left="709"/>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5505" w:type="dxa"/>
                  <w:gridSpan w:val="2"/>
                  <w:vAlign w:val="top"/>
                </w:tcPr>
                <w:p>
                  <w:pPr>
                    <w:spacing w:before="44" w:line="211" w:lineRule="auto"/>
                    <w:ind w:left="2333"/>
                    <w:rPr>
                      <w:rFonts w:ascii="黑体" w:eastAsia="黑体" w:hAnsi="黑体" w:cs="黑体"/>
                      <w:sz w:val="20"/>
                      <w:szCs w:val="20"/>
                    </w:rPr>
                  </w:pPr>
                  <w:r>
                    <w:rPr>
                      <w:rFonts w:ascii="Times New Roman" w:eastAsia="Times New Roman" w:hAnsi="Times New Roman" w:cs="Times New Roman"/>
                      <w:b/>
                      <w:bCs/>
                      <w:spacing w:val="4"/>
                      <w:sz w:val="20"/>
                      <w:szCs w:val="20"/>
                    </w:rPr>
                    <w:t>J</w:t>
                  </w:r>
                  <w:r>
                    <w:rPr>
                      <w:rFonts w:ascii="Times New Roman" w:eastAsia="Times New Roman" w:hAnsi="Times New Roman" w:cs="Times New Roman"/>
                      <w:b/>
                      <w:bCs/>
                      <w:spacing w:val="7"/>
                      <w:sz w:val="20"/>
                      <w:szCs w:val="20"/>
                    </w:rPr>
                    <w:t xml:space="preserve">  </w:t>
                  </w:r>
                  <w:r>
                    <w:rPr>
                      <w:rFonts w:ascii="黑体" w:eastAsia="黑体" w:hAnsi="黑体" w:cs="黑体"/>
                      <w:b/>
                      <w:bCs/>
                      <w:spacing w:val="4"/>
                      <w:sz w:val="20"/>
                      <w:szCs w:val="20"/>
                    </w:rPr>
                    <w:t>金融业</w:t>
                  </w:r>
                </w:p>
              </w:tc>
              <w:tc>
                <w:tcPr>
                  <w:tcW w:w="1570" w:type="dxa"/>
                  <w:vAlign w:val="top"/>
                </w:tcPr>
                <w:p>
                  <w:pPr>
                    <w:spacing w:before="9" w:line="263"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83"/>
              </w:trPr>
              <w:tc>
                <w:tcPr>
                  <w:tcW w:w="5505" w:type="dxa"/>
                  <w:gridSpan w:val="2"/>
                  <w:vAlign w:val="top"/>
                </w:tcPr>
                <w:p>
                  <w:pPr>
                    <w:pStyle w:val="TableText"/>
                    <w:spacing w:before="46" w:line="209" w:lineRule="auto"/>
                    <w:ind w:left="1571"/>
                    <w:rPr>
                      <w:sz w:val="20"/>
                      <w:szCs w:val="20"/>
                    </w:rPr>
                  </w:pPr>
                  <w:r>
                    <w:rPr>
                      <w:rFonts w:ascii="Times New Roman" w:eastAsia="Times New Roman" w:hAnsi="Times New Roman" w:cs="Times New Roman"/>
                      <w:b/>
                      <w:bCs/>
                      <w:spacing w:val="6"/>
                      <w:sz w:val="20"/>
                      <w:szCs w:val="20"/>
                    </w:rPr>
                    <w:t xml:space="preserve">O  </w:t>
                  </w:r>
                  <w:r>
                    <w:rPr>
                      <w:b/>
                      <w:bCs/>
                      <w:spacing w:val="6"/>
                      <w:sz w:val="20"/>
                      <w:szCs w:val="20"/>
                    </w:rPr>
                    <w:t>居民服务和其它服务业</w:t>
                  </w:r>
                </w:p>
              </w:tc>
              <w:tc>
                <w:tcPr>
                  <w:tcW w:w="1570" w:type="dxa"/>
                  <w:vAlign w:val="top"/>
                </w:tcPr>
                <w:p>
                  <w:pPr>
                    <w:spacing w:before="12" w:line="260"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r>
              <w:tblPrEx>
                <w:tblW w:w="7075" w:type="dxa"/>
                <w:tblInd w:w="2013" w:type="dxa"/>
                <w:tblLayout w:type="fixed"/>
                <w:tblCellMar>
                  <w:top w:w="0" w:type="dxa"/>
                  <w:left w:w="0" w:type="dxa"/>
                  <w:bottom w:w="0" w:type="dxa"/>
                  <w:right w:w="0" w:type="dxa"/>
                </w:tblCellMar>
              </w:tblPrEx>
              <w:trPr>
                <w:trHeight w:val="288"/>
              </w:trPr>
              <w:tc>
                <w:tcPr>
                  <w:tcW w:w="5505" w:type="dxa"/>
                  <w:gridSpan w:val="2"/>
                  <w:vAlign w:val="top"/>
                </w:tcPr>
                <w:p>
                  <w:pPr>
                    <w:pStyle w:val="TableText"/>
                    <w:spacing w:before="49" w:line="211" w:lineRule="auto"/>
                    <w:ind w:left="1466"/>
                    <w:rPr>
                      <w:sz w:val="20"/>
                      <w:szCs w:val="20"/>
                    </w:rPr>
                  </w:pPr>
                  <w:r>
                    <w:rPr>
                      <w:rFonts w:ascii="Times New Roman" w:eastAsia="Times New Roman" w:hAnsi="Times New Roman" w:cs="Times New Roman"/>
                      <w:b/>
                      <w:bCs/>
                      <w:spacing w:val="7"/>
                      <w:sz w:val="20"/>
                      <w:szCs w:val="20"/>
                    </w:rPr>
                    <w:t xml:space="preserve">Q  </w:t>
                  </w:r>
                  <w:r>
                    <w:rPr>
                      <w:b/>
                      <w:bCs/>
                      <w:spacing w:val="7"/>
                      <w:sz w:val="20"/>
                      <w:szCs w:val="20"/>
                    </w:rPr>
                    <w:t>卫生、社会保障和福利业</w:t>
                  </w:r>
                </w:p>
              </w:tc>
              <w:tc>
                <w:tcPr>
                  <w:tcW w:w="1570" w:type="dxa"/>
                  <w:vAlign w:val="top"/>
                </w:tcPr>
                <w:p>
                  <w:pPr>
                    <w:spacing w:before="14" w:line="263" w:lineRule="exact"/>
                    <w:ind w:left="737"/>
                    <w:rPr>
                      <w:rFonts w:ascii="Times New Roman" w:eastAsia="Times New Roman" w:hAnsi="Times New Roman" w:cs="Times New Roman"/>
                      <w:sz w:val="20"/>
                      <w:szCs w:val="20"/>
                    </w:rPr>
                  </w:pPr>
                  <w:r>
                    <w:rPr>
                      <w:rFonts w:ascii="Times New Roman" w:eastAsia="Times New Roman" w:hAnsi="Times New Roman" w:cs="Times New Roman"/>
                      <w:b/>
                      <w:bCs/>
                      <w:position w:val="2"/>
                      <w:sz w:val="20"/>
                      <w:szCs w:val="20"/>
                    </w:rPr>
                    <w:t>●</w:t>
                  </w:r>
                </w:p>
              </w:tc>
            </w:tr>
          </w:tbl>
          <w:p>
            <w:pPr>
              <w:pStyle w:val="TableText"/>
              <w:spacing w:before="27" w:line="351" w:lineRule="exact"/>
              <w:ind w:left="2556"/>
              <w:rPr>
                <w:sz w:val="18"/>
                <w:szCs w:val="18"/>
              </w:rPr>
            </w:pPr>
            <w:r>
              <w:rPr>
                <w:b/>
                <w:bCs/>
                <w:spacing w:val="-2"/>
                <w:position w:val="13"/>
                <w:sz w:val="18"/>
                <w:szCs w:val="18"/>
              </w:rPr>
              <w:t>注：★—优先进入行业；</w:t>
            </w:r>
            <w:r>
              <w:rPr>
                <w:spacing w:val="-65"/>
                <w:position w:val="13"/>
                <w:sz w:val="18"/>
                <w:szCs w:val="18"/>
              </w:rPr>
              <w:t xml:space="preserve"> </w:t>
            </w:r>
            <w:r>
              <w:rPr>
                <w:b/>
                <w:bCs/>
                <w:spacing w:val="-2"/>
                <w:position w:val="13"/>
                <w:sz w:val="18"/>
                <w:szCs w:val="18"/>
              </w:rPr>
              <w:t>●—准许进入行业；▲—控制进入行业；</w:t>
            </w:r>
            <w:r>
              <w:rPr>
                <w:spacing w:val="-53"/>
                <w:position w:val="13"/>
                <w:sz w:val="18"/>
                <w:szCs w:val="18"/>
              </w:rPr>
              <w:t xml:space="preserve"> </w:t>
            </w:r>
            <w:r>
              <w:rPr>
                <w:b/>
                <w:bCs/>
                <w:spacing w:val="-2"/>
                <w:position w:val="13"/>
                <w:sz w:val="18"/>
                <w:szCs w:val="18"/>
              </w:rPr>
              <w:t>×—禁</w:t>
            </w:r>
            <w:r>
              <w:rPr>
                <w:b/>
                <w:bCs/>
                <w:spacing w:val="-3"/>
                <w:position w:val="13"/>
                <w:sz w:val="18"/>
                <w:szCs w:val="18"/>
              </w:rPr>
              <w:t>止进入行</w:t>
            </w:r>
          </w:p>
          <w:p>
            <w:pPr>
              <w:pStyle w:val="TableText"/>
              <w:spacing w:line="232" w:lineRule="auto"/>
              <w:ind w:left="2015"/>
              <w:rPr>
                <w:sz w:val="18"/>
                <w:szCs w:val="18"/>
              </w:rPr>
            </w:pPr>
            <w:r>
              <w:rPr>
                <w:b/>
                <w:bCs/>
                <w:spacing w:val="-6"/>
                <w:sz w:val="18"/>
                <w:szCs w:val="18"/>
              </w:rPr>
              <w:t>业。</w:t>
            </w:r>
          </w:p>
          <w:p>
            <w:pPr>
              <w:pStyle w:val="TableText"/>
              <w:spacing w:before="132" w:line="359" w:lineRule="auto"/>
              <w:ind w:left="2019" w:right="97" w:firstLine="480"/>
              <w:jc w:val="both"/>
            </w:pPr>
            <w:r>
              <w:rPr>
                <w:spacing w:val="-5"/>
              </w:rPr>
              <w:t>本项目属于“三十六、计算机、通信和其他电子设备制造业，电</w:t>
            </w:r>
            <w:r>
              <w:rPr>
                <w:spacing w:val="11"/>
              </w:rPr>
              <w:t xml:space="preserve"> </w:t>
            </w:r>
            <w:r>
              <w:rPr>
                <w:spacing w:val="-4"/>
              </w:rPr>
              <w:t>子元件及电子专用材料制造</w:t>
            </w:r>
            <w:r>
              <w:rPr>
                <w:spacing w:val="-37"/>
              </w:rPr>
              <w:t xml:space="preserve"> </w:t>
            </w:r>
            <w:r>
              <w:rPr>
                <w:rFonts w:ascii="Times New Roman" w:eastAsia="Times New Roman" w:hAnsi="Times New Roman" w:cs="Times New Roman"/>
                <w:spacing w:val="-4"/>
              </w:rPr>
              <w:t>398</w:t>
            </w:r>
            <w:r>
              <w:rPr>
                <w:rFonts w:ascii="Times New Roman" w:eastAsia="Times New Roman" w:hAnsi="Times New Roman" w:cs="Times New Roman"/>
                <w:spacing w:val="-28"/>
              </w:rPr>
              <w:t xml:space="preserve"> </w:t>
            </w:r>
            <w:r>
              <w:rPr>
                <w:spacing w:val="-4"/>
              </w:rPr>
              <w:t>”，属于优先进入行业，符合山东德</w:t>
            </w:r>
            <w:r>
              <w:t xml:space="preserve"> </w:t>
            </w:r>
            <w:r>
              <w:rPr>
                <w:spacing w:val="-6"/>
              </w:rPr>
              <w:t>州经济开发区区块</w:t>
            </w:r>
            <w:r>
              <w:rPr>
                <w:spacing w:val="-31"/>
              </w:rPr>
              <w:t xml:space="preserve"> </w:t>
            </w:r>
            <w:r>
              <w:rPr>
                <w:rFonts w:ascii="Times New Roman" w:eastAsia="Times New Roman" w:hAnsi="Times New Roman" w:cs="Times New Roman"/>
                <w:spacing w:val="-6"/>
              </w:rPr>
              <w:t>1</w:t>
            </w:r>
            <w:r>
              <w:rPr>
                <w:rFonts w:ascii="Times New Roman" w:eastAsia="Times New Roman" w:hAnsi="Times New Roman" w:cs="Times New Roman"/>
                <w:spacing w:val="29"/>
              </w:rPr>
              <w:t xml:space="preserve"> </w:t>
            </w:r>
            <w:r>
              <w:rPr>
                <w:spacing w:val="-6"/>
              </w:rPr>
              <w:t>的准入条件。项目已取得山东省</w:t>
            </w:r>
            <w:r>
              <w:rPr>
                <w:spacing w:val="-7"/>
              </w:rPr>
              <w:t>建设项目备案证</w:t>
            </w:r>
            <w:r>
              <w:t xml:space="preserve"> </w:t>
            </w:r>
            <w:r>
              <w:rPr>
                <w:spacing w:val="-1"/>
              </w:rPr>
              <w:t>明，项目备案代码为</w:t>
            </w:r>
            <w:r>
              <w:rPr>
                <w:spacing w:val="-55"/>
              </w:rPr>
              <w:t xml:space="preserve"> </w:t>
            </w:r>
            <w:r>
              <w:rPr>
                <w:rFonts w:ascii="Times New Roman" w:eastAsia="Times New Roman" w:hAnsi="Times New Roman" w:cs="Times New Roman"/>
                <w:spacing w:val="-1"/>
              </w:rPr>
              <w:t>2401-371471-07-</w:t>
            </w:r>
            <w:r>
              <w:rPr>
                <w:rFonts w:ascii="Times New Roman" w:eastAsia="Times New Roman" w:hAnsi="Times New Roman" w:cs="Times New Roman"/>
                <w:spacing w:val="-2"/>
              </w:rPr>
              <w:t>02-735326</w:t>
            </w:r>
            <w:r>
              <w:rPr>
                <w:rFonts w:ascii="Times New Roman" w:eastAsia="Times New Roman" w:hAnsi="Times New Roman" w:cs="Times New Roman"/>
                <w:spacing w:val="-34"/>
              </w:rPr>
              <w:t xml:space="preserve"> </w:t>
            </w:r>
            <w:r>
              <w:rPr>
                <w:spacing w:val="-2"/>
              </w:rPr>
              <w:t>，为允许类，符合山</w:t>
            </w:r>
          </w:p>
          <w:p>
            <w:pPr>
              <w:pStyle w:val="TableText"/>
              <w:spacing w:line="219" w:lineRule="auto"/>
              <w:ind w:left="2027"/>
            </w:pPr>
            <w:r>
              <w:rPr>
                <w:spacing w:val="-5"/>
              </w:rPr>
              <w:t>东德州经济开发区区块</w:t>
            </w:r>
            <w:r>
              <w:rPr>
                <w:spacing w:val="-23"/>
              </w:rPr>
              <w:t xml:space="preserve"> </w:t>
            </w:r>
            <w:r>
              <w:rPr>
                <w:rFonts w:ascii="Times New Roman" w:eastAsia="Times New Roman" w:hAnsi="Times New Roman" w:cs="Times New Roman"/>
                <w:spacing w:val="-5"/>
              </w:rPr>
              <w:t>1</w:t>
            </w:r>
            <w:r>
              <w:rPr>
                <w:rFonts w:ascii="Times New Roman" w:eastAsia="Times New Roman" w:hAnsi="Times New Roman" w:cs="Times New Roman"/>
                <w:spacing w:val="29"/>
              </w:rPr>
              <w:t xml:space="preserve"> </w:t>
            </w:r>
            <w:r>
              <w:rPr>
                <w:spacing w:val="-5"/>
              </w:rPr>
              <w:t>的用地规划。</w:t>
            </w:r>
          </w:p>
        </w:tc>
      </w:tr>
    </w:tbl>
    <w:p>
      <w:pPr>
        <w:pStyle w:val="BodyText"/>
        <w:spacing w:line="212" w:lineRule="exact"/>
        <w:rPr>
          <w:sz w:val="18"/>
        </w:rPr>
      </w:pPr>
    </w:p>
    <w:p>
      <w:pPr>
        <w:spacing w:line="212" w:lineRule="exact"/>
        <w:rPr>
          <w:sz w:val="18"/>
          <w:szCs w:val="18"/>
        </w:rPr>
        <w:sectPr>
          <w:headerReference w:type="default" r:id="rId16"/>
          <w:footerReference w:type="default" r:id="rId17"/>
          <w:pgSz w:w="11906" w:h="16839"/>
          <w:pgMar w:top="400" w:right="1333" w:bottom="1240" w:left="1332" w:header="0" w:footer="1078" w:gutter="0"/>
          <w:pgNumType w:start="6"/>
          <w:cols w:num="1" w:space="720"/>
        </w:sectPr>
      </w:pPr>
    </w:p>
    <w:p>
      <w:pPr>
        <w:spacing w:before="59"/>
      </w:pPr>
    </w:p>
    <w:p>
      <w:pPr>
        <w:spacing w:before="59"/>
      </w:pPr>
    </w:p>
    <w:p>
      <w:pPr>
        <w:spacing w:before="59"/>
      </w:pPr>
    </w:p>
    <w:p>
      <w:pPr>
        <w:spacing w:before="59"/>
      </w:pPr>
    </w:p>
    <w:tbl>
      <w:tblPr>
        <w:tblStyle w:val="TableNormal05"/>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657"/>
        </w:trPr>
        <w:tc>
          <w:tcPr>
            <w:tcW w:w="646" w:type="dxa"/>
            <w:tcBorders>
              <w:right w:val="single" w:sz="2" w:space="0" w:color="000000"/>
            </w:tcBorders>
            <w:textDirection w:val="tbRlV"/>
            <w:vAlign w:val="top"/>
          </w:tcPr>
          <w:p>
            <w:pPr>
              <w:pStyle w:val="TableText"/>
              <w:spacing w:before="204" w:line="208" w:lineRule="auto"/>
              <w:ind w:left="5761"/>
            </w:pPr>
            <w:r>
              <w:rPr>
                <w:spacing w:val="20"/>
                <w:w w:val="117"/>
              </w:rPr>
              <w:t>其他符合性分析</w:t>
            </w:r>
          </w:p>
        </w:tc>
        <w:tc>
          <w:tcPr>
            <w:tcW w:w="8757" w:type="dxa"/>
            <w:tcBorders>
              <w:left w:val="single" w:sz="2" w:space="0" w:color="000000"/>
            </w:tcBorders>
            <w:vAlign w:val="top"/>
          </w:tcPr>
          <w:p>
            <w:pPr>
              <w:pStyle w:val="TableText"/>
              <w:spacing w:before="39" w:line="220" w:lineRule="auto"/>
              <w:ind w:left="590"/>
            </w:pPr>
            <w:r>
              <w:rPr>
                <w:rFonts w:ascii="Times New Roman" w:eastAsia="Times New Roman" w:hAnsi="Times New Roman" w:cs="Times New Roman"/>
                <w:b/>
                <w:bCs/>
                <w:spacing w:val="-6"/>
              </w:rPr>
              <w:t>1</w:t>
            </w:r>
            <w:r>
              <w:rPr>
                <w:rFonts w:ascii="Times New Roman" w:eastAsia="Times New Roman" w:hAnsi="Times New Roman" w:cs="Times New Roman"/>
                <w:b/>
                <w:bCs/>
                <w:spacing w:val="-33"/>
              </w:rPr>
              <w:t xml:space="preserve"> </w:t>
            </w:r>
            <w:r>
              <w:rPr>
                <w:b/>
                <w:bCs/>
                <w:spacing w:val="-6"/>
              </w:rPr>
              <w:t>、产业政策的符合性</w:t>
            </w:r>
          </w:p>
          <w:p>
            <w:pPr>
              <w:pStyle w:val="TableText"/>
              <w:spacing w:before="182" w:line="359" w:lineRule="auto"/>
              <w:ind w:left="103" w:right="46" w:firstLine="480"/>
              <w:jc w:val="both"/>
              <w:rPr>
                <w:rFonts w:ascii="Times New Roman" w:eastAsia="Times New Roman" w:hAnsi="Times New Roman" w:cs="Times New Roman"/>
              </w:rPr>
            </w:pPr>
            <w:r>
              <w:rPr>
                <w:spacing w:val="-13"/>
              </w:rPr>
              <w:t>根据</w:t>
            </w:r>
            <w:r>
              <w:rPr>
                <w:spacing w:val="-37"/>
              </w:rPr>
              <w:t xml:space="preserve"> </w:t>
            </w:r>
            <w:r>
              <w:rPr>
                <w:rFonts w:ascii="Times New Roman" w:eastAsia="Times New Roman" w:hAnsi="Times New Roman" w:cs="Times New Roman"/>
                <w:spacing w:val="-13"/>
              </w:rPr>
              <w:t xml:space="preserve">2023 </w:t>
            </w:r>
            <w:r>
              <w:rPr>
                <w:spacing w:val="-13"/>
              </w:rPr>
              <w:t>年</w:t>
            </w:r>
            <w:r>
              <w:rPr>
                <w:spacing w:val="-32"/>
              </w:rPr>
              <w:t xml:space="preserve"> </w:t>
            </w:r>
            <w:r>
              <w:rPr>
                <w:rFonts w:ascii="Times New Roman" w:eastAsia="Times New Roman" w:hAnsi="Times New Roman" w:cs="Times New Roman"/>
                <w:spacing w:val="-13"/>
              </w:rPr>
              <w:t>12</w:t>
            </w:r>
            <w:r>
              <w:rPr>
                <w:rFonts w:ascii="Times New Roman" w:eastAsia="Times New Roman" w:hAnsi="Times New Roman" w:cs="Times New Roman"/>
                <w:spacing w:val="15"/>
              </w:rPr>
              <w:t xml:space="preserve"> </w:t>
            </w:r>
            <w:r>
              <w:rPr>
                <w:spacing w:val="-13"/>
              </w:rPr>
              <w:t>月</w:t>
            </w:r>
            <w:r>
              <w:rPr>
                <w:spacing w:val="-32"/>
              </w:rPr>
              <w:t xml:space="preserve"> </w:t>
            </w:r>
            <w:r>
              <w:rPr>
                <w:rFonts w:ascii="Times New Roman" w:eastAsia="Times New Roman" w:hAnsi="Times New Roman" w:cs="Times New Roman"/>
                <w:spacing w:val="-13"/>
              </w:rPr>
              <w:t xml:space="preserve">1  </w:t>
            </w:r>
            <w:r>
              <w:rPr>
                <w:spacing w:val="-13"/>
              </w:rPr>
              <w:t>日中华人民共和国国家发展和改革委员会令（第</w:t>
            </w:r>
            <w:r>
              <w:rPr>
                <w:spacing w:val="-51"/>
              </w:rPr>
              <w:t xml:space="preserve"> </w:t>
            </w:r>
            <w:r>
              <w:rPr>
                <w:rFonts w:ascii="Times New Roman" w:eastAsia="Times New Roman" w:hAnsi="Times New Roman" w:cs="Times New Roman"/>
                <w:spacing w:val="-13"/>
              </w:rPr>
              <w:t>7</w:t>
            </w:r>
            <w:r>
              <w:rPr>
                <w:rFonts w:ascii="Times New Roman" w:eastAsia="Times New Roman" w:hAnsi="Times New Roman" w:cs="Times New Roman"/>
                <w:spacing w:val="15"/>
              </w:rPr>
              <w:t xml:space="preserve"> </w:t>
            </w:r>
            <w:r>
              <w:rPr>
                <w:spacing w:val="-13"/>
              </w:rPr>
              <w:t>号）《产</w:t>
            </w:r>
            <w:r>
              <w:t xml:space="preserve"> </w:t>
            </w:r>
            <w:r>
              <w:rPr>
                <w:spacing w:val="-2"/>
              </w:rPr>
              <w:t>业结构调整指导目录（</w:t>
            </w:r>
            <w:r>
              <w:rPr>
                <w:rFonts w:ascii="Times New Roman" w:eastAsia="Times New Roman" w:hAnsi="Times New Roman" w:cs="Times New Roman"/>
                <w:spacing w:val="-2"/>
              </w:rPr>
              <w:t xml:space="preserve">2024 </w:t>
            </w:r>
            <w:r>
              <w:rPr>
                <w:spacing w:val="-2"/>
              </w:rPr>
              <w:t>年本）》，项目不属于</w:t>
            </w:r>
            <w:r>
              <w:rPr>
                <w:rFonts w:ascii="Times New Roman" w:eastAsia="Times New Roman" w:hAnsi="Times New Roman" w:cs="Times New Roman"/>
                <w:spacing w:val="-2"/>
              </w:rPr>
              <w:t>“</w:t>
            </w:r>
            <w:r>
              <w:rPr>
                <w:spacing w:val="-2"/>
              </w:rPr>
              <w:t>鼓励类</w:t>
            </w:r>
            <w:r>
              <w:rPr>
                <w:rFonts w:ascii="Times New Roman" w:eastAsia="Times New Roman" w:hAnsi="Times New Roman" w:cs="Times New Roman"/>
                <w:spacing w:val="-2"/>
              </w:rPr>
              <w:t>”</w:t>
            </w:r>
            <w:r>
              <w:rPr>
                <w:rFonts w:ascii="Times New Roman" w:eastAsia="Times New Roman" w:hAnsi="Times New Roman" w:cs="Times New Roman"/>
                <w:spacing w:val="-30"/>
              </w:rPr>
              <w:t xml:space="preserve"> </w:t>
            </w:r>
            <w:r>
              <w:rPr>
                <w:spacing w:val="-2"/>
              </w:rPr>
              <w:t>、</w:t>
            </w:r>
            <w:r>
              <w:rPr>
                <w:rFonts w:ascii="Times New Roman" w:eastAsia="Times New Roman" w:hAnsi="Times New Roman" w:cs="Times New Roman"/>
                <w:spacing w:val="-2"/>
              </w:rPr>
              <w:t>“</w:t>
            </w:r>
            <w:r>
              <w:rPr>
                <w:spacing w:val="-2"/>
              </w:rPr>
              <w:t>淘汰类</w:t>
            </w:r>
            <w:r>
              <w:rPr>
                <w:rFonts w:ascii="Times New Roman" w:eastAsia="Times New Roman" w:hAnsi="Times New Roman" w:cs="Times New Roman"/>
                <w:spacing w:val="-2"/>
              </w:rPr>
              <w:t>”</w:t>
            </w:r>
            <w:r>
              <w:rPr>
                <w:spacing w:val="-2"/>
              </w:rPr>
              <w:t>和</w:t>
            </w:r>
            <w:r>
              <w:rPr>
                <w:rFonts w:ascii="Times New Roman" w:eastAsia="Times New Roman" w:hAnsi="Times New Roman" w:cs="Times New Roman"/>
                <w:spacing w:val="-2"/>
              </w:rPr>
              <w:t>“</w:t>
            </w:r>
            <w:r>
              <w:rPr>
                <w:rFonts w:ascii="Times New Roman" w:eastAsia="Times New Roman" w:hAnsi="Times New Roman" w:cs="Times New Roman"/>
                <w:spacing w:val="-34"/>
              </w:rPr>
              <w:t xml:space="preserve"> </w:t>
            </w:r>
            <w:r>
              <w:rPr>
                <w:spacing w:val="-2"/>
              </w:rPr>
              <w:t>限制类</w:t>
            </w:r>
            <w:r>
              <w:rPr>
                <w:rFonts w:ascii="Times New Roman" w:eastAsia="Times New Roman" w:hAnsi="Times New Roman" w:cs="Times New Roman"/>
                <w:spacing w:val="-2"/>
              </w:rPr>
              <w:t>”</w:t>
            </w:r>
          </w:p>
          <w:p>
            <w:pPr>
              <w:pStyle w:val="TableText"/>
              <w:spacing w:line="220" w:lineRule="auto"/>
              <w:jc w:val="right"/>
            </w:pPr>
            <w:r>
              <w:rPr>
                <w:spacing w:val="-2"/>
              </w:rPr>
              <w:t>之列，因此，项目符合国家产业政策。项目备案代码：</w:t>
            </w:r>
            <w:r>
              <w:rPr>
                <w:rFonts w:ascii="Times New Roman" w:eastAsia="Times New Roman" w:hAnsi="Times New Roman" w:cs="Times New Roman"/>
                <w:spacing w:val="-2"/>
              </w:rPr>
              <w:t>2401-371471-07-02-73532</w:t>
            </w:r>
            <w:r>
              <w:rPr>
                <w:rFonts w:ascii="Times New Roman" w:eastAsia="Times New Roman" w:hAnsi="Times New Roman" w:cs="Times New Roman"/>
                <w:spacing w:val="-3"/>
              </w:rPr>
              <w:t>6</w:t>
            </w:r>
            <w:r>
              <w:rPr>
                <w:spacing w:val="-3"/>
              </w:rPr>
              <w:t>。</w:t>
            </w:r>
          </w:p>
          <w:p>
            <w:pPr>
              <w:pStyle w:val="TableText"/>
              <w:spacing w:before="179" w:line="220" w:lineRule="auto"/>
              <w:ind w:left="580"/>
            </w:pPr>
            <w:r>
              <w:rPr>
                <w:rFonts w:ascii="Times New Roman" w:eastAsia="Times New Roman" w:hAnsi="Times New Roman" w:cs="Times New Roman"/>
                <w:b/>
                <w:bCs/>
                <w:spacing w:val="-5"/>
              </w:rPr>
              <w:t>2</w:t>
            </w:r>
            <w:r>
              <w:rPr>
                <w:rFonts w:ascii="Times New Roman" w:eastAsia="Times New Roman" w:hAnsi="Times New Roman" w:cs="Times New Roman"/>
                <w:b/>
                <w:bCs/>
                <w:spacing w:val="-25"/>
              </w:rPr>
              <w:t xml:space="preserve"> </w:t>
            </w:r>
            <w:r>
              <w:rPr>
                <w:b/>
                <w:bCs/>
                <w:spacing w:val="-5"/>
              </w:rPr>
              <w:t>、</w:t>
            </w:r>
            <w:r>
              <w:rPr>
                <w:rFonts w:ascii="Times New Roman" w:eastAsia="Times New Roman" w:hAnsi="Times New Roman" w:cs="Times New Roman"/>
                <w:b/>
                <w:bCs/>
                <w:spacing w:val="-5"/>
              </w:rPr>
              <w:t>“</w:t>
            </w:r>
            <w:r>
              <w:rPr>
                <w:b/>
                <w:bCs/>
                <w:spacing w:val="-5"/>
              </w:rPr>
              <w:t>三线一单</w:t>
            </w:r>
            <w:r>
              <w:rPr>
                <w:rFonts w:ascii="Times New Roman" w:eastAsia="Times New Roman" w:hAnsi="Times New Roman" w:cs="Times New Roman"/>
                <w:b/>
                <w:bCs/>
                <w:spacing w:val="-5"/>
              </w:rPr>
              <w:t>”</w:t>
            </w:r>
            <w:r>
              <w:rPr>
                <w:b/>
                <w:bCs/>
                <w:spacing w:val="-5"/>
              </w:rPr>
              <w:t>符合性</w:t>
            </w:r>
          </w:p>
          <w:p>
            <w:pPr>
              <w:pStyle w:val="TableText"/>
              <w:spacing w:before="182" w:line="359" w:lineRule="auto"/>
              <w:ind w:left="104" w:right="85" w:firstLine="480"/>
              <w:jc w:val="both"/>
            </w:pPr>
            <w:r>
              <w:rPr>
                <w:spacing w:val="-5"/>
              </w:rPr>
              <w:t>根据德州市人民政府</w:t>
            </w:r>
            <w:r>
              <w:rPr>
                <w:spacing w:val="-55"/>
              </w:rPr>
              <w:t xml:space="preserve"> </w:t>
            </w:r>
            <w:r>
              <w:rPr>
                <w:rFonts w:ascii="Times New Roman" w:eastAsia="Times New Roman" w:hAnsi="Times New Roman" w:cs="Times New Roman"/>
                <w:spacing w:val="-5"/>
              </w:rPr>
              <w:t xml:space="preserve">2021 </w:t>
            </w:r>
            <w:r>
              <w:rPr>
                <w:spacing w:val="-5"/>
              </w:rPr>
              <w:t>年</w:t>
            </w:r>
            <w:r>
              <w:rPr>
                <w:spacing w:val="-50"/>
              </w:rPr>
              <w:t xml:space="preserve"> </w:t>
            </w:r>
            <w:r>
              <w:rPr>
                <w:rFonts w:ascii="Times New Roman" w:eastAsia="Times New Roman" w:hAnsi="Times New Roman" w:cs="Times New Roman"/>
                <w:spacing w:val="-5"/>
              </w:rPr>
              <w:t>6</w:t>
            </w:r>
            <w:r>
              <w:rPr>
                <w:rFonts w:ascii="Times New Roman" w:eastAsia="Times New Roman" w:hAnsi="Times New Roman" w:cs="Times New Roman"/>
                <w:spacing w:val="15"/>
                <w:w w:val="101"/>
              </w:rPr>
              <w:t xml:space="preserve"> </w:t>
            </w:r>
            <w:r>
              <w:rPr>
                <w:spacing w:val="-5"/>
              </w:rPr>
              <w:t>月</w:t>
            </w:r>
            <w:r>
              <w:rPr>
                <w:spacing w:val="-55"/>
              </w:rPr>
              <w:t xml:space="preserve"> </w:t>
            </w:r>
            <w:r>
              <w:rPr>
                <w:rFonts w:ascii="Times New Roman" w:eastAsia="Times New Roman" w:hAnsi="Times New Roman" w:cs="Times New Roman"/>
                <w:spacing w:val="-5"/>
              </w:rPr>
              <w:t xml:space="preserve">28  </w:t>
            </w:r>
            <w:r>
              <w:rPr>
                <w:spacing w:val="-5"/>
              </w:rPr>
              <w:t>日印发的《德州市人民政府关于印发德州</w:t>
            </w:r>
            <w:r>
              <w:t xml:space="preserve"> </w:t>
            </w:r>
            <w:r>
              <w:rPr>
                <w:spacing w:val="-4"/>
              </w:rPr>
              <w:t>市“三线一单</w:t>
            </w:r>
            <w:r>
              <w:rPr>
                <w:spacing w:val="-82"/>
              </w:rPr>
              <w:t xml:space="preserve"> </w:t>
            </w:r>
            <w:r>
              <w:rPr>
                <w:spacing w:val="-4"/>
              </w:rPr>
              <w:t>”生态环境分区管控方案的通知》德政字</w:t>
            </w:r>
            <w:r>
              <w:rPr>
                <w:rFonts w:ascii="Times New Roman" w:eastAsia="Times New Roman" w:hAnsi="Times New Roman" w:cs="Times New Roman"/>
                <w:spacing w:val="-4"/>
              </w:rPr>
              <w:t>[2021]</w:t>
            </w:r>
            <w:r>
              <w:rPr>
                <w:rFonts w:ascii="Times New Roman" w:eastAsia="Times New Roman" w:hAnsi="Times New Roman" w:cs="Times New Roman"/>
                <w:spacing w:val="-33"/>
              </w:rPr>
              <w:t xml:space="preserve"> </w:t>
            </w:r>
            <w:r>
              <w:rPr>
                <w:rFonts w:ascii="Times New Roman" w:eastAsia="Times New Roman" w:hAnsi="Times New Roman" w:cs="Times New Roman"/>
                <w:spacing w:val="-4"/>
              </w:rPr>
              <w:t>19</w:t>
            </w:r>
            <w:r>
              <w:rPr>
                <w:rFonts w:ascii="Times New Roman" w:eastAsia="Times New Roman" w:hAnsi="Times New Roman" w:cs="Times New Roman"/>
                <w:spacing w:val="15"/>
                <w:w w:val="101"/>
              </w:rPr>
              <w:t xml:space="preserve"> </w:t>
            </w:r>
            <w:r>
              <w:rPr>
                <w:spacing w:val="-4"/>
              </w:rPr>
              <w:t>号文以及德州市生</w:t>
            </w:r>
            <w:r>
              <w:t xml:space="preserve"> </w:t>
            </w:r>
            <w:r>
              <w:rPr>
                <w:spacing w:val="-1"/>
              </w:rPr>
              <w:t>态环境保护委员会办公室</w:t>
            </w:r>
            <w:r>
              <w:rPr>
                <w:spacing w:val="-52"/>
              </w:rPr>
              <w:t xml:space="preserve"> </w:t>
            </w:r>
            <w:r>
              <w:rPr>
                <w:rFonts w:ascii="Times New Roman" w:eastAsia="Times New Roman" w:hAnsi="Times New Roman" w:cs="Times New Roman"/>
                <w:spacing w:val="-1"/>
              </w:rPr>
              <w:t xml:space="preserve">2023 </w:t>
            </w:r>
            <w:r>
              <w:rPr>
                <w:spacing w:val="-1"/>
              </w:rPr>
              <w:t>年</w:t>
            </w:r>
            <w:r>
              <w:rPr>
                <w:spacing w:val="-57"/>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8"/>
              </w:rPr>
              <w:t xml:space="preserve"> </w:t>
            </w:r>
            <w:r>
              <w:rPr>
                <w:spacing w:val="-1"/>
              </w:rPr>
              <w:t>月</w:t>
            </w:r>
            <w:r>
              <w:rPr>
                <w:spacing w:val="-49"/>
              </w:rPr>
              <w:t xml:space="preserve"> </w:t>
            </w:r>
            <w:r>
              <w:rPr>
                <w:rFonts w:ascii="Times New Roman" w:eastAsia="Times New Roman" w:hAnsi="Times New Roman" w:cs="Times New Roman"/>
                <w:spacing w:val="-1"/>
              </w:rPr>
              <w:t xml:space="preserve">7  </w:t>
            </w:r>
            <w:r>
              <w:rPr>
                <w:spacing w:val="-1"/>
              </w:rPr>
              <w:t>日关于印发《德</w:t>
            </w:r>
            <w:r>
              <w:rPr>
                <w:spacing w:val="-2"/>
              </w:rPr>
              <w:t>州市</w:t>
            </w:r>
            <w:r>
              <w:rPr>
                <w:rFonts w:ascii="Times New Roman" w:eastAsia="Times New Roman" w:hAnsi="Times New Roman" w:cs="Times New Roman"/>
                <w:spacing w:val="-2"/>
              </w:rPr>
              <w:t>“</w:t>
            </w:r>
            <w:r>
              <w:rPr>
                <w:spacing w:val="-2"/>
              </w:rPr>
              <w:t>三线一单</w:t>
            </w:r>
            <w:r>
              <w:rPr>
                <w:rFonts w:ascii="Times New Roman" w:eastAsia="Times New Roman" w:hAnsi="Times New Roman" w:cs="Times New Roman"/>
                <w:spacing w:val="-2"/>
              </w:rPr>
              <w:t>”</w:t>
            </w:r>
            <w:r>
              <w:rPr>
                <w:spacing w:val="-2"/>
              </w:rPr>
              <w:t>生态环境</w:t>
            </w:r>
            <w:r>
              <w:t xml:space="preserve"> </w:t>
            </w:r>
            <w:r>
              <w:rPr>
                <w:spacing w:val="-2"/>
              </w:rPr>
              <w:t>分区管控方案</w:t>
            </w:r>
            <w:r>
              <w:rPr>
                <w:spacing w:val="-43"/>
              </w:rPr>
              <w:t xml:space="preserve"> </w:t>
            </w:r>
            <w:r>
              <w:rPr>
                <w:rFonts w:ascii="Times New Roman" w:eastAsia="Times New Roman" w:hAnsi="Times New Roman" w:cs="Times New Roman"/>
                <w:spacing w:val="-2"/>
              </w:rPr>
              <w:t xml:space="preserve">2022 </w:t>
            </w:r>
            <w:r>
              <w:rPr>
                <w:spacing w:val="-2"/>
              </w:rPr>
              <w:t>年度更新内容》的通知（德环委办字</w:t>
            </w:r>
            <w:r>
              <w:rPr>
                <w:rFonts w:ascii="Times New Roman" w:eastAsia="Times New Roman" w:hAnsi="Times New Roman" w:cs="Times New Roman"/>
                <w:spacing w:val="-2"/>
              </w:rPr>
              <w:t xml:space="preserve">[2023]8 </w:t>
            </w:r>
            <w:r>
              <w:rPr>
                <w:spacing w:val="-2"/>
              </w:rPr>
              <w:t>号）的有关内容，</w:t>
            </w:r>
          </w:p>
          <w:p>
            <w:pPr>
              <w:pStyle w:val="TableText"/>
              <w:spacing w:line="219" w:lineRule="auto"/>
              <w:ind w:left="107"/>
            </w:pPr>
            <w:r>
              <w:rPr>
                <w:spacing w:val="-2"/>
              </w:rPr>
              <w:t>分析本项目“三线一单</w:t>
            </w:r>
            <w:r>
              <w:rPr>
                <w:spacing w:val="-84"/>
              </w:rPr>
              <w:t xml:space="preserve"> </w:t>
            </w:r>
            <w:r>
              <w:rPr>
                <w:spacing w:val="-2"/>
              </w:rPr>
              <w:t>”的符合性分析，具体分析如下：</w:t>
            </w:r>
          </w:p>
          <w:p>
            <w:pPr>
              <w:pStyle w:val="TableText"/>
              <w:spacing w:before="180" w:line="468" w:lineRule="exact"/>
              <w:ind w:left="595"/>
            </w:pPr>
            <w:r>
              <w:rPr>
                <w:spacing w:val="-2"/>
                <w:position w:val="17"/>
              </w:rPr>
              <w:t>（</w:t>
            </w:r>
            <w:r>
              <w:rPr>
                <w:rFonts w:ascii="Times New Roman" w:eastAsia="Times New Roman" w:hAnsi="Times New Roman" w:cs="Times New Roman"/>
                <w:spacing w:val="-2"/>
                <w:position w:val="17"/>
              </w:rPr>
              <w:t>1</w:t>
            </w:r>
            <w:r>
              <w:rPr>
                <w:spacing w:val="-2"/>
                <w:position w:val="17"/>
              </w:rPr>
              <w:t>）生态保护红线与一般生态空间管控</w:t>
            </w:r>
          </w:p>
          <w:p>
            <w:pPr>
              <w:pStyle w:val="TableText"/>
              <w:spacing w:before="1" w:line="220" w:lineRule="auto"/>
              <w:ind w:left="583"/>
            </w:pPr>
            <w:r>
              <w:rPr>
                <w:rFonts w:ascii="Times New Roman" w:eastAsia="Times New Roman" w:hAnsi="Times New Roman" w:cs="Times New Roman"/>
                <w:spacing w:val="-1"/>
              </w:rPr>
              <w:t>a.</w:t>
            </w:r>
            <w:r>
              <w:rPr>
                <w:spacing w:val="-1"/>
              </w:rPr>
              <w:t>与生态保护红线的符合性分析</w:t>
            </w:r>
          </w:p>
          <w:p>
            <w:pPr>
              <w:pStyle w:val="TableText"/>
              <w:spacing w:before="182" w:line="219" w:lineRule="auto"/>
              <w:ind w:left="585"/>
            </w:pPr>
            <w:r>
              <w:rPr>
                <w:spacing w:val="-1"/>
              </w:rPr>
              <w:t>本项目位于德州经济技术开发区，区域内生态保护红线区有</w:t>
            </w:r>
            <w:r>
              <w:rPr>
                <w:spacing w:val="-42"/>
              </w:rPr>
              <w:t xml:space="preserve"> </w:t>
            </w:r>
            <w:r>
              <w:rPr>
                <w:rFonts w:ascii="Times New Roman" w:eastAsia="Times New Roman" w:hAnsi="Times New Roman" w:cs="Times New Roman"/>
                <w:spacing w:val="-1"/>
              </w:rPr>
              <w:t xml:space="preserve">4 </w:t>
            </w:r>
            <w:r>
              <w:rPr>
                <w:spacing w:val="-1"/>
              </w:rPr>
              <w:t>处。</w:t>
            </w:r>
          </w:p>
          <w:p>
            <w:pPr>
              <w:pStyle w:val="TableText"/>
              <w:spacing w:before="180" w:line="213" w:lineRule="auto"/>
              <w:ind w:left="2200"/>
            </w:pPr>
            <w:r>
              <w:rPr>
                <w:b/>
                <w:bCs/>
                <w:spacing w:val="-3"/>
              </w:rPr>
              <w:t>表</w:t>
            </w:r>
            <w:r>
              <w:rPr>
                <w:spacing w:val="-36"/>
              </w:rPr>
              <w:t xml:space="preserve"> </w:t>
            </w:r>
            <w:r>
              <w:rPr>
                <w:rFonts w:ascii="Times New Roman" w:eastAsia="Times New Roman" w:hAnsi="Times New Roman" w:cs="Times New Roman"/>
                <w:b/>
                <w:bCs/>
                <w:spacing w:val="-3"/>
              </w:rPr>
              <w:t xml:space="preserve">1-3  </w:t>
            </w:r>
            <w:r>
              <w:rPr>
                <w:b/>
                <w:bCs/>
                <w:spacing w:val="-3"/>
              </w:rPr>
              <w:t>德州市主城区生态保护红线信息表</w:t>
            </w:r>
          </w:p>
          <w:tbl>
            <w:tblPr>
              <w:tblStyle w:val="TableNormal05"/>
              <w:tblW w:w="8539"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2627"/>
              <w:gridCol w:w="3967"/>
              <w:gridCol w:w="1945"/>
            </w:tblGrid>
            <w:tr>
              <w:tblPrEx>
                <w:tblW w:w="8539"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62"/>
              </w:trPr>
              <w:tc>
                <w:tcPr>
                  <w:tcW w:w="2627" w:type="dxa"/>
                  <w:vAlign w:val="top"/>
                </w:tcPr>
                <w:p>
                  <w:pPr>
                    <w:pStyle w:val="TableText"/>
                    <w:spacing w:before="124" w:line="228" w:lineRule="auto"/>
                    <w:ind w:left="1110"/>
                    <w:rPr>
                      <w:sz w:val="20"/>
                      <w:szCs w:val="20"/>
                    </w:rPr>
                  </w:pPr>
                  <w:r>
                    <w:rPr>
                      <w:b/>
                      <w:bCs/>
                      <w:spacing w:val="3"/>
                      <w:sz w:val="20"/>
                      <w:szCs w:val="20"/>
                    </w:rPr>
                    <w:t>编号</w:t>
                  </w:r>
                </w:p>
              </w:tc>
              <w:tc>
                <w:tcPr>
                  <w:tcW w:w="3967" w:type="dxa"/>
                  <w:vAlign w:val="top"/>
                </w:tcPr>
                <w:p>
                  <w:pPr>
                    <w:pStyle w:val="TableText"/>
                    <w:spacing w:before="124" w:line="228" w:lineRule="auto"/>
                    <w:ind w:left="1568"/>
                    <w:rPr>
                      <w:sz w:val="20"/>
                      <w:szCs w:val="20"/>
                    </w:rPr>
                  </w:pPr>
                  <w:r>
                    <w:rPr>
                      <w:b/>
                      <w:bCs/>
                      <w:spacing w:val="6"/>
                      <w:sz w:val="20"/>
                      <w:szCs w:val="20"/>
                    </w:rPr>
                    <w:t>包含要素</w:t>
                  </w:r>
                </w:p>
              </w:tc>
              <w:tc>
                <w:tcPr>
                  <w:tcW w:w="1945" w:type="dxa"/>
                  <w:vAlign w:val="top"/>
                </w:tcPr>
                <w:p>
                  <w:pPr>
                    <w:pStyle w:val="TableText"/>
                    <w:spacing w:before="124" w:line="229" w:lineRule="auto"/>
                    <w:ind w:left="376"/>
                    <w:rPr>
                      <w:sz w:val="20"/>
                      <w:szCs w:val="20"/>
                    </w:rPr>
                  </w:pPr>
                  <w:r>
                    <w:rPr>
                      <w:b/>
                      <w:bCs/>
                      <w:spacing w:val="6"/>
                      <w:sz w:val="20"/>
                      <w:szCs w:val="20"/>
                    </w:rPr>
                    <w:t>面积（</w:t>
                  </w:r>
                  <w:r>
                    <w:rPr>
                      <w:rFonts w:ascii="Times New Roman" w:eastAsia="Times New Roman" w:hAnsi="Times New Roman" w:cs="Times New Roman"/>
                      <w:b/>
                      <w:bCs/>
                      <w:sz w:val="20"/>
                      <w:szCs w:val="20"/>
                    </w:rPr>
                    <w:t>km</w:t>
                  </w:r>
                  <w:r>
                    <w:rPr>
                      <w:rFonts w:ascii="Times New Roman" w:eastAsia="Times New Roman" w:hAnsi="Times New Roman" w:cs="Times New Roman"/>
                      <w:b/>
                      <w:bCs/>
                      <w:spacing w:val="6"/>
                      <w:position w:val="6"/>
                      <w:sz w:val="13"/>
                      <w:szCs w:val="13"/>
                    </w:rPr>
                    <w:t>2</w:t>
                  </w:r>
                  <w:r>
                    <w:rPr>
                      <w:b/>
                      <w:bCs/>
                      <w:spacing w:val="6"/>
                      <w:sz w:val="20"/>
                      <w:szCs w:val="20"/>
                    </w:rPr>
                    <w:t>）</w:t>
                  </w:r>
                </w:p>
              </w:tc>
            </w:tr>
            <w:tr>
              <w:tblPrEx>
                <w:tblW w:w="8539" w:type="dxa"/>
                <w:tblInd w:w="100" w:type="dxa"/>
                <w:tblLayout w:type="fixed"/>
                <w:tblCellMar>
                  <w:top w:w="0" w:type="dxa"/>
                  <w:left w:w="0" w:type="dxa"/>
                  <w:bottom w:w="0" w:type="dxa"/>
                  <w:right w:w="0" w:type="dxa"/>
                </w:tblCellMar>
              </w:tblPrEx>
              <w:trPr>
                <w:trHeight w:val="458"/>
              </w:trPr>
              <w:tc>
                <w:tcPr>
                  <w:tcW w:w="2627" w:type="dxa"/>
                  <w:vAlign w:val="top"/>
                </w:tcPr>
                <w:p>
                  <w:pPr>
                    <w:spacing w:before="158" w:line="195" w:lineRule="auto"/>
                    <w:ind w:left="505"/>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3714021110001</w:t>
                  </w:r>
                </w:p>
              </w:tc>
              <w:tc>
                <w:tcPr>
                  <w:tcW w:w="3967" w:type="dxa"/>
                  <w:vAlign w:val="top"/>
                </w:tcPr>
                <w:p>
                  <w:pPr>
                    <w:pStyle w:val="TableText"/>
                    <w:spacing w:before="123" w:line="229" w:lineRule="auto"/>
                    <w:ind w:left="1676"/>
                    <w:rPr>
                      <w:sz w:val="20"/>
                      <w:szCs w:val="20"/>
                    </w:rPr>
                  </w:pPr>
                  <w:r>
                    <w:rPr>
                      <w:spacing w:val="6"/>
                      <w:sz w:val="20"/>
                      <w:szCs w:val="20"/>
                    </w:rPr>
                    <w:t>大运河</w:t>
                  </w:r>
                </w:p>
              </w:tc>
              <w:tc>
                <w:tcPr>
                  <w:tcW w:w="1945" w:type="dxa"/>
                  <w:vAlign w:val="top"/>
                </w:tcPr>
                <w:p>
                  <w:pPr>
                    <w:spacing w:before="158" w:line="195" w:lineRule="auto"/>
                    <w:ind w:left="79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0.94</w:t>
                  </w:r>
                </w:p>
              </w:tc>
            </w:tr>
            <w:tr>
              <w:tblPrEx>
                <w:tblW w:w="8539" w:type="dxa"/>
                <w:tblInd w:w="100" w:type="dxa"/>
                <w:tblLayout w:type="fixed"/>
                <w:tblCellMar>
                  <w:top w:w="0" w:type="dxa"/>
                  <w:left w:w="0" w:type="dxa"/>
                  <w:bottom w:w="0" w:type="dxa"/>
                  <w:right w:w="0" w:type="dxa"/>
                </w:tblCellMar>
              </w:tblPrEx>
              <w:trPr>
                <w:trHeight w:val="458"/>
              </w:trPr>
              <w:tc>
                <w:tcPr>
                  <w:tcW w:w="2627" w:type="dxa"/>
                  <w:vAlign w:val="top"/>
                </w:tcPr>
                <w:p>
                  <w:pPr>
                    <w:spacing w:before="161" w:line="195" w:lineRule="auto"/>
                    <w:ind w:left="505"/>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3714021110002</w:t>
                  </w:r>
                </w:p>
              </w:tc>
              <w:tc>
                <w:tcPr>
                  <w:tcW w:w="3967" w:type="dxa"/>
                  <w:vAlign w:val="top"/>
                </w:tcPr>
                <w:p>
                  <w:pPr>
                    <w:pStyle w:val="TableText"/>
                    <w:spacing w:before="123" w:line="228" w:lineRule="auto"/>
                    <w:ind w:left="1462"/>
                    <w:rPr>
                      <w:sz w:val="20"/>
                      <w:szCs w:val="20"/>
                    </w:rPr>
                  </w:pPr>
                  <w:r>
                    <w:rPr>
                      <w:spacing w:val="8"/>
                      <w:sz w:val="20"/>
                      <w:szCs w:val="20"/>
                    </w:rPr>
                    <w:t>沟盘河水库</w:t>
                  </w:r>
                </w:p>
              </w:tc>
              <w:tc>
                <w:tcPr>
                  <w:tcW w:w="1945" w:type="dxa"/>
                  <w:vAlign w:val="top"/>
                </w:tcPr>
                <w:p>
                  <w:pPr>
                    <w:spacing w:before="161" w:line="195" w:lineRule="auto"/>
                    <w:ind w:left="79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0.99</w:t>
                  </w:r>
                </w:p>
              </w:tc>
            </w:tr>
            <w:tr>
              <w:tblPrEx>
                <w:tblW w:w="8539" w:type="dxa"/>
                <w:tblInd w:w="100" w:type="dxa"/>
                <w:tblLayout w:type="fixed"/>
                <w:tblCellMar>
                  <w:top w:w="0" w:type="dxa"/>
                  <w:left w:w="0" w:type="dxa"/>
                  <w:bottom w:w="0" w:type="dxa"/>
                  <w:right w:w="0" w:type="dxa"/>
                </w:tblCellMar>
              </w:tblPrEx>
              <w:trPr>
                <w:trHeight w:val="458"/>
              </w:trPr>
              <w:tc>
                <w:tcPr>
                  <w:tcW w:w="2627" w:type="dxa"/>
                  <w:vAlign w:val="top"/>
                </w:tcPr>
                <w:p>
                  <w:pPr>
                    <w:spacing w:before="161" w:line="195" w:lineRule="auto"/>
                    <w:ind w:left="505"/>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3714021110003</w:t>
                  </w:r>
                </w:p>
              </w:tc>
              <w:tc>
                <w:tcPr>
                  <w:tcW w:w="3967" w:type="dxa"/>
                  <w:vAlign w:val="top"/>
                </w:tcPr>
                <w:p>
                  <w:pPr>
                    <w:pStyle w:val="TableText"/>
                    <w:spacing w:before="123" w:line="229" w:lineRule="auto"/>
                    <w:ind w:left="1680"/>
                    <w:rPr>
                      <w:sz w:val="20"/>
                      <w:szCs w:val="20"/>
                    </w:rPr>
                  </w:pPr>
                  <w:r>
                    <w:rPr>
                      <w:spacing w:val="4"/>
                      <w:sz w:val="20"/>
                      <w:szCs w:val="20"/>
                    </w:rPr>
                    <w:t>马颊河</w:t>
                  </w:r>
                </w:p>
              </w:tc>
              <w:tc>
                <w:tcPr>
                  <w:tcW w:w="1945" w:type="dxa"/>
                  <w:vAlign w:val="top"/>
                </w:tcPr>
                <w:p>
                  <w:pPr>
                    <w:spacing w:before="161" w:line="195" w:lineRule="auto"/>
                    <w:ind w:left="79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0.55</w:t>
                  </w:r>
                </w:p>
              </w:tc>
            </w:tr>
            <w:tr>
              <w:tblPrEx>
                <w:tblW w:w="8539" w:type="dxa"/>
                <w:tblInd w:w="100" w:type="dxa"/>
                <w:tblLayout w:type="fixed"/>
                <w:tblCellMar>
                  <w:top w:w="0" w:type="dxa"/>
                  <w:left w:w="0" w:type="dxa"/>
                  <w:bottom w:w="0" w:type="dxa"/>
                  <w:right w:w="0" w:type="dxa"/>
                </w:tblCellMar>
              </w:tblPrEx>
              <w:trPr>
                <w:trHeight w:val="463"/>
              </w:trPr>
              <w:tc>
                <w:tcPr>
                  <w:tcW w:w="2627" w:type="dxa"/>
                  <w:vAlign w:val="top"/>
                </w:tcPr>
                <w:p>
                  <w:pPr>
                    <w:spacing w:before="161" w:line="195" w:lineRule="auto"/>
                    <w:ind w:left="505"/>
                    <w:rPr>
                      <w:rFonts w:ascii="Times New Roman" w:eastAsia="Times New Roman" w:hAnsi="Times New Roman" w:cs="Times New Roman"/>
                      <w:sz w:val="20"/>
                      <w:szCs w:val="20"/>
                    </w:rPr>
                  </w:pPr>
                  <w:r>
                    <w:rPr>
                      <w:rFonts w:ascii="Times New Roman" w:eastAsia="Times New Roman" w:hAnsi="Times New Roman" w:cs="Times New Roman"/>
                      <w:sz w:val="20"/>
                      <w:szCs w:val="20"/>
                    </w:rPr>
                    <w:t>YS</w:t>
                  </w:r>
                  <w:r>
                    <w:rPr>
                      <w:rFonts w:ascii="Times New Roman" w:eastAsia="Times New Roman" w:hAnsi="Times New Roman" w:cs="Times New Roman"/>
                      <w:spacing w:val="4"/>
                      <w:sz w:val="20"/>
                      <w:szCs w:val="20"/>
                    </w:rPr>
                    <w:t>3714021110004</w:t>
                  </w:r>
                </w:p>
              </w:tc>
              <w:tc>
                <w:tcPr>
                  <w:tcW w:w="3967" w:type="dxa"/>
                  <w:vAlign w:val="top"/>
                </w:tcPr>
                <w:p>
                  <w:pPr>
                    <w:pStyle w:val="TableText"/>
                    <w:spacing w:before="126" w:line="228" w:lineRule="auto"/>
                    <w:ind w:left="327"/>
                    <w:rPr>
                      <w:sz w:val="20"/>
                      <w:szCs w:val="20"/>
                    </w:rPr>
                  </w:pPr>
                  <w:r>
                    <w:rPr>
                      <w:spacing w:val="7"/>
                      <w:sz w:val="20"/>
                      <w:szCs w:val="20"/>
                    </w:rPr>
                    <w:t>山东减河国家湿地自然公园（试点）</w:t>
                  </w:r>
                </w:p>
              </w:tc>
              <w:tc>
                <w:tcPr>
                  <w:tcW w:w="1945" w:type="dxa"/>
                  <w:vAlign w:val="top"/>
                </w:tcPr>
                <w:p>
                  <w:pPr>
                    <w:spacing w:before="161" w:line="195" w:lineRule="auto"/>
                    <w:ind w:left="79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3.21</w:t>
                  </w:r>
                </w:p>
              </w:tc>
            </w:tr>
          </w:tbl>
          <w:p>
            <w:pPr>
              <w:pStyle w:val="TableText"/>
              <w:spacing w:before="276" w:line="468" w:lineRule="exact"/>
              <w:ind w:left="588"/>
            </w:pPr>
            <w:r>
              <w:rPr>
                <w:spacing w:val="-1"/>
                <w:position w:val="17"/>
              </w:rPr>
              <w:t>该项目位于德州天衢新区晶华大道</w:t>
            </w:r>
            <w:r>
              <w:rPr>
                <w:spacing w:val="-24"/>
                <w:position w:val="17"/>
              </w:rPr>
              <w:t xml:space="preserve"> </w:t>
            </w:r>
            <w:r>
              <w:rPr>
                <w:rFonts w:ascii="Times New Roman" w:eastAsia="Times New Roman" w:hAnsi="Times New Roman" w:cs="Times New Roman"/>
                <w:spacing w:val="-1"/>
                <w:position w:val="17"/>
              </w:rPr>
              <w:t>1227</w:t>
            </w:r>
            <w:r>
              <w:rPr>
                <w:rFonts w:ascii="Times New Roman" w:eastAsia="Times New Roman" w:hAnsi="Times New Roman" w:cs="Times New Roman"/>
                <w:spacing w:val="16"/>
                <w:position w:val="17"/>
              </w:rPr>
              <w:t xml:space="preserve"> </w:t>
            </w:r>
            <w:r>
              <w:rPr>
                <w:spacing w:val="-1"/>
                <w:position w:val="17"/>
              </w:rPr>
              <w:t>号德州三和电器有限公司院内，不在</w:t>
            </w:r>
          </w:p>
          <w:p>
            <w:pPr>
              <w:pStyle w:val="TableText"/>
              <w:spacing w:line="220" w:lineRule="auto"/>
              <w:ind w:left="106"/>
            </w:pPr>
            <w:r>
              <w:rPr>
                <w:spacing w:val="-2"/>
              </w:rPr>
              <w:t>生态红线区域范围内。</w:t>
            </w:r>
          </w:p>
          <w:p>
            <w:pPr>
              <w:pStyle w:val="TableText"/>
              <w:spacing w:before="145" w:line="362" w:lineRule="exact"/>
              <w:ind w:left="574"/>
            </w:pPr>
            <w:r>
              <w:rPr>
                <w:rFonts w:ascii="Times New Roman" w:eastAsia="Times New Roman" w:hAnsi="Times New Roman" w:cs="Times New Roman"/>
                <w:position w:val="2"/>
              </w:rPr>
              <w:t>b.</w:t>
            </w:r>
            <w:r>
              <w:rPr>
                <w:position w:val="2"/>
              </w:rPr>
              <w:t>一般生态空间</w:t>
            </w:r>
          </w:p>
          <w:p>
            <w:pPr>
              <w:pStyle w:val="TableText"/>
              <w:spacing w:before="141" w:line="465" w:lineRule="exact"/>
              <w:ind w:left="585"/>
            </w:pPr>
            <w:r>
              <w:rPr>
                <w:spacing w:val="-1"/>
                <w:position w:val="17"/>
              </w:rPr>
              <w:t>本项目位于德州天衢新区晶华大道</w:t>
            </w:r>
            <w:r>
              <w:rPr>
                <w:spacing w:val="-21"/>
                <w:position w:val="17"/>
              </w:rPr>
              <w:t xml:space="preserve"> </w:t>
            </w:r>
            <w:r>
              <w:rPr>
                <w:rFonts w:ascii="Times New Roman" w:eastAsia="Times New Roman" w:hAnsi="Times New Roman" w:cs="Times New Roman"/>
                <w:spacing w:val="-1"/>
                <w:position w:val="17"/>
              </w:rPr>
              <w:t>1227</w:t>
            </w:r>
            <w:r>
              <w:rPr>
                <w:rFonts w:ascii="Times New Roman" w:eastAsia="Times New Roman" w:hAnsi="Times New Roman" w:cs="Times New Roman"/>
                <w:spacing w:val="15"/>
                <w:w w:val="101"/>
                <w:position w:val="17"/>
              </w:rPr>
              <w:t xml:space="preserve"> </w:t>
            </w:r>
            <w:r>
              <w:rPr>
                <w:spacing w:val="-1"/>
                <w:position w:val="17"/>
              </w:rPr>
              <w:t>号德州三和电器有限公司院内，未包</w:t>
            </w:r>
          </w:p>
          <w:p>
            <w:pPr>
              <w:pStyle w:val="TableText"/>
              <w:spacing w:before="1" w:line="220" w:lineRule="auto"/>
              <w:ind w:left="104"/>
            </w:pPr>
            <w:r>
              <w:rPr>
                <w:spacing w:val="-1"/>
              </w:rPr>
              <w:t>含在一般生态空间范围内。</w:t>
            </w:r>
          </w:p>
          <w:p>
            <w:pPr>
              <w:pStyle w:val="TableText"/>
              <w:spacing w:before="182" w:line="220" w:lineRule="auto"/>
              <w:ind w:left="595"/>
            </w:pPr>
            <w:r>
              <w:rPr>
                <w:spacing w:val="-2"/>
              </w:rPr>
              <w:t>（</w:t>
            </w:r>
            <w:r>
              <w:rPr>
                <w:rFonts w:ascii="Times New Roman" w:eastAsia="Times New Roman" w:hAnsi="Times New Roman" w:cs="Times New Roman"/>
                <w:spacing w:val="-2"/>
              </w:rPr>
              <w:t>2</w:t>
            </w:r>
            <w:r>
              <w:rPr>
                <w:spacing w:val="-2"/>
              </w:rPr>
              <w:t>）环境质量底线及分区管控</w:t>
            </w:r>
          </w:p>
          <w:p>
            <w:pPr>
              <w:pStyle w:val="TableText"/>
              <w:spacing w:before="179" w:line="220" w:lineRule="auto"/>
              <w:ind w:left="583"/>
            </w:pPr>
            <w:r>
              <w:rPr>
                <w:rFonts w:ascii="Times New Roman" w:eastAsia="Times New Roman" w:hAnsi="Times New Roman" w:cs="Times New Roman"/>
                <w:spacing w:val="-1"/>
              </w:rPr>
              <w:t>a.</w:t>
            </w:r>
            <w:r>
              <w:rPr>
                <w:spacing w:val="-1"/>
              </w:rPr>
              <w:t>大气环境质量底线及分区管控</w:t>
            </w:r>
          </w:p>
          <w:p>
            <w:pPr>
              <w:pStyle w:val="TableText"/>
              <w:spacing w:before="182" w:line="359" w:lineRule="auto"/>
              <w:ind w:left="108" w:right="47" w:firstLine="477"/>
            </w:pPr>
            <w:r>
              <w:rPr>
                <w:spacing w:val="-3"/>
              </w:rPr>
              <w:t>本项目位于德州经济技术开发区，属于大气环境高排放重点管控区，本项目属</w:t>
            </w:r>
            <w:r>
              <w:rPr>
                <w:spacing w:val="1"/>
              </w:rPr>
              <w:t xml:space="preserve"> </w:t>
            </w:r>
            <w:r>
              <w:rPr>
                <w:spacing w:val="-2"/>
              </w:rPr>
              <w:t>于其他电子元件制造，主要废气污染物为颗粒物、锡及其化合物、甲苯、二甲苯、</w:t>
            </w:r>
          </w:p>
          <w:p>
            <w:pPr>
              <w:pStyle w:val="TableText"/>
              <w:spacing w:before="1" w:line="219" w:lineRule="auto"/>
              <w:ind w:left="96"/>
            </w:pPr>
            <w:r>
              <w:rPr>
                <w:rFonts w:ascii="Times New Roman" w:eastAsia="Times New Roman" w:hAnsi="Times New Roman" w:cs="Times New Roman"/>
              </w:rPr>
              <w:t>VOCs</w:t>
            </w:r>
            <w:r>
              <w:rPr>
                <w:rFonts w:ascii="Times New Roman" w:eastAsia="Times New Roman" w:hAnsi="Times New Roman" w:cs="Times New Roman"/>
                <w:spacing w:val="-26"/>
              </w:rPr>
              <w:t xml:space="preserve"> </w:t>
            </w:r>
            <w:r>
              <w:rPr>
                <w:spacing w:val="1"/>
              </w:rPr>
              <w:t>，甲苯、二甲苯、</w:t>
            </w:r>
            <w:r>
              <w:rPr>
                <w:rFonts w:ascii="Times New Roman" w:eastAsia="Times New Roman" w:hAnsi="Times New Roman" w:cs="Times New Roman"/>
              </w:rPr>
              <w:t>VOCs</w:t>
            </w:r>
            <w:r>
              <w:rPr>
                <w:rFonts w:ascii="Times New Roman" w:eastAsia="Times New Roman" w:hAnsi="Times New Roman" w:cs="Times New Roman"/>
                <w:spacing w:val="1"/>
              </w:rPr>
              <w:t xml:space="preserve"> </w:t>
            </w:r>
            <w:r>
              <w:rPr>
                <w:spacing w:val="1"/>
              </w:rPr>
              <w:t>排放标准执行《挥发性有机物排放标准第</w:t>
            </w:r>
            <w:r>
              <w:rPr>
                <w:spacing w:val="-44"/>
              </w:rPr>
              <w:t xml:space="preserve"> </w:t>
            </w:r>
            <w:r>
              <w:rPr>
                <w:rFonts w:ascii="Times New Roman" w:eastAsia="Times New Roman" w:hAnsi="Times New Roman" w:cs="Times New Roman"/>
                <w:spacing w:val="1"/>
              </w:rPr>
              <w:t xml:space="preserve">5 </w:t>
            </w:r>
            <w:r>
              <w:rPr>
                <w:spacing w:val="1"/>
              </w:rPr>
              <w:t>部分：</w:t>
            </w:r>
          </w:p>
        </w:tc>
      </w:tr>
    </w:tbl>
    <w:p>
      <w:pPr>
        <w:pStyle w:val="BodyText"/>
        <w:rPr>
          <w:sz w:val="21"/>
        </w:rPr>
      </w:pPr>
    </w:p>
    <w:p>
      <w:pPr>
        <w:sectPr>
          <w:headerReference w:type="default" r:id="rId18"/>
          <w:footerReference w:type="default" r:id="rId19"/>
          <w:pgSz w:w="11906" w:h="16839"/>
          <w:pgMar w:top="400" w:right="1238" w:bottom="1237" w:left="1238" w:header="0" w:footer="1078" w:gutter="0"/>
          <w:pgNumType w:start="7"/>
          <w:cols w:num="1" w:space="720"/>
        </w:sectPr>
      </w:pPr>
    </w:p>
    <w:p>
      <w:pPr>
        <w:spacing w:before="79"/>
      </w:pPr>
    </w:p>
    <w:p>
      <w:pPr>
        <w:spacing w:before="79"/>
      </w:pPr>
    </w:p>
    <w:p>
      <w:pPr>
        <w:spacing w:before="78"/>
      </w:pPr>
    </w:p>
    <w:tbl>
      <w:tblPr>
        <w:tblStyle w:val="TableNormal06"/>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84"/>
        </w:trPr>
        <w:tc>
          <w:tcPr>
            <w:tcW w:w="646" w:type="dxa"/>
            <w:tcBorders>
              <w:right w:val="single" w:sz="2" w:space="0" w:color="000000"/>
            </w:tcBorders>
            <w:vAlign w:val="top"/>
          </w:tcPr>
          <w:p/>
        </w:tc>
        <w:tc>
          <w:tcPr>
            <w:tcW w:w="8757" w:type="dxa"/>
            <w:tcBorders>
              <w:left w:val="single" w:sz="2" w:space="0" w:color="000000"/>
            </w:tcBorders>
            <w:vAlign w:val="top"/>
          </w:tcPr>
          <w:p>
            <w:pPr>
              <w:pStyle w:val="TableText"/>
              <w:spacing w:before="5" w:line="358" w:lineRule="auto"/>
              <w:ind w:left="103" w:right="96"/>
              <w:jc w:val="both"/>
            </w:pPr>
            <w:r>
              <w:rPr>
                <w:spacing w:val="-1"/>
              </w:rPr>
              <w:t>表面涂装行业》（</w:t>
            </w:r>
            <w:r>
              <w:rPr>
                <w:rFonts w:ascii="Times New Roman" w:eastAsia="Times New Roman" w:hAnsi="Times New Roman" w:cs="Times New Roman"/>
                <w:spacing w:val="-1"/>
              </w:rPr>
              <w:t>DB37/ 2801.5</w:t>
            </w:r>
            <w:r>
              <w:rPr>
                <w:spacing w:val="-1"/>
              </w:rPr>
              <w:t>－</w:t>
            </w:r>
            <w:r>
              <w:rPr>
                <w:rFonts w:ascii="Times New Roman" w:eastAsia="Times New Roman" w:hAnsi="Times New Roman" w:cs="Times New Roman"/>
                <w:spacing w:val="-1"/>
              </w:rPr>
              <w:t>2018</w:t>
            </w:r>
            <w:r>
              <w:rPr>
                <w:spacing w:val="-1"/>
              </w:rPr>
              <w:t>）表</w:t>
            </w:r>
            <w:r>
              <w:rPr>
                <w:spacing w:val="-55"/>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32"/>
                <w:w w:val="101"/>
              </w:rPr>
              <w:t xml:space="preserve"> </w:t>
            </w:r>
            <w:r>
              <w:rPr>
                <w:spacing w:val="-1"/>
              </w:rPr>
              <w:t>中标准限</w:t>
            </w:r>
            <w:r>
              <w:rPr>
                <w:spacing w:val="-2"/>
              </w:rPr>
              <w:t>值。颗粒物、锡及其化合物</w:t>
            </w:r>
            <w:r>
              <w:t xml:space="preserve"> </w:t>
            </w:r>
            <w:r>
              <w:rPr>
                <w:spacing w:val="1"/>
              </w:rPr>
              <w:t>执行《大气污染物综合排放标准》（</w:t>
            </w:r>
            <w:r>
              <w:rPr>
                <w:rFonts w:ascii="Times New Roman" w:eastAsia="Times New Roman" w:hAnsi="Times New Roman" w:cs="Times New Roman"/>
              </w:rPr>
              <w:t>GB</w:t>
            </w:r>
            <w:r>
              <w:rPr>
                <w:rFonts w:ascii="Times New Roman" w:eastAsia="Times New Roman" w:hAnsi="Times New Roman" w:cs="Times New Roman"/>
                <w:spacing w:val="1"/>
              </w:rPr>
              <w:t>16297-</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1996</w:t>
            </w:r>
            <w:r>
              <w:rPr>
                <w:spacing w:val="1"/>
              </w:rPr>
              <w:t>）表</w:t>
            </w:r>
            <w:r>
              <w:rPr>
                <w:spacing w:val="-51"/>
              </w:rPr>
              <w:t xml:space="preserve"> </w:t>
            </w:r>
            <w:r>
              <w:rPr>
                <w:rFonts w:ascii="Times New Roman" w:eastAsia="Times New Roman" w:hAnsi="Times New Roman" w:cs="Times New Roman"/>
                <w:spacing w:val="1"/>
              </w:rPr>
              <w:t>2</w:t>
            </w:r>
            <w:r>
              <w:rPr>
                <w:rFonts w:ascii="Times New Roman" w:eastAsia="Times New Roman" w:hAnsi="Times New Roman" w:cs="Times New Roman"/>
                <w:spacing w:val="16"/>
              </w:rPr>
              <w:t xml:space="preserve"> </w:t>
            </w:r>
            <w:r>
              <w:rPr>
                <w:spacing w:val="1"/>
              </w:rPr>
              <w:t>二级标</w:t>
            </w:r>
            <w:r>
              <w:t>准及《区域性大</w:t>
            </w:r>
          </w:p>
          <w:p>
            <w:pPr>
              <w:pStyle w:val="TableText"/>
              <w:spacing w:line="361" w:lineRule="exact"/>
              <w:ind w:left="105"/>
            </w:pPr>
            <w:r>
              <w:rPr>
                <w:spacing w:val="-1"/>
                <w:position w:val="2"/>
              </w:rPr>
              <w:t>气污染物综合排放标准》（</w:t>
            </w:r>
            <w:r>
              <w:rPr>
                <w:rFonts w:ascii="Times New Roman" w:eastAsia="Times New Roman" w:hAnsi="Times New Roman" w:cs="Times New Roman"/>
                <w:spacing w:val="-1"/>
                <w:position w:val="2"/>
              </w:rPr>
              <w:t>DB37/2376-2019</w:t>
            </w:r>
            <w:r>
              <w:rPr>
                <w:spacing w:val="-1"/>
                <w:position w:val="2"/>
              </w:rPr>
              <w:t>）表</w:t>
            </w:r>
            <w:r>
              <w:rPr>
                <w:spacing w:val="-31"/>
                <w:position w:val="2"/>
              </w:rPr>
              <w:t xml:space="preserve"> </w:t>
            </w:r>
            <w:r>
              <w:rPr>
                <w:rFonts w:ascii="Times New Roman" w:eastAsia="Times New Roman" w:hAnsi="Times New Roman" w:cs="Times New Roman"/>
                <w:spacing w:val="-1"/>
                <w:position w:val="2"/>
              </w:rPr>
              <w:t>1</w:t>
            </w:r>
            <w:r>
              <w:rPr>
                <w:spacing w:val="-1"/>
                <w:position w:val="2"/>
              </w:rPr>
              <w:t>（重点控制区）标准要求。</w:t>
            </w:r>
          </w:p>
          <w:p>
            <w:pPr>
              <w:pStyle w:val="TableText"/>
              <w:spacing w:before="143" w:line="359" w:lineRule="auto"/>
              <w:ind w:left="104" w:right="96" w:firstLine="480"/>
            </w:pPr>
            <w:r>
              <w:rPr>
                <w:spacing w:val="-3"/>
              </w:rPr>
              <w:t>根据项目所在区域环境空气质量自动监测数据可知，项目所在区域环境空气质</w:t>
            </w:r>
            <w:r>
              <w:rPr>
                <w:spacing w:val="2"/>
              </w:rPr>
              <w:t xml:space="preserve"> </w:t>
            </w:r>
            <w:r>
              <w:rPr>
                <w:spacing w:val="-1"/>
              </w:rPr>
              <w:t>量现状常规污染物</w:t>
            </w:r>
            <w:r>
              <w:rPr>
                <w:spacing w:val="-55"/>
              </w:rPr>
              <w:t xml:space="preserve"> </w:t>
            </w:r>
            <w:r>
              <w:rPr>
                <w:rFonts w:ascii="Times New Roman" w:eastAsia="Times New Roman" w:hAnsi="Times New Roman" w:cs="Times New Roman"/>
                <w:spacing w:val="-1"/>
              </w:rPr>
              <w:t>PM</w:t>
            </w:r>
            <w:r>
              <w:rPr>
                <w:rFonts w:ascii="Times New Roman" w:eastAsia="Times New Roman" w:hAnsi="Times New Roman" w:cs="Times New Roman"/>
                <w:spacing w:val="-1"/>
                <w:position w:val="-1"/>
                <w:sz w:val="15"/>
                <w:szCs w:val="15"/>
              </w:rPr>
              <w:t>10</w:t>
            </w:r>
            <w:r>
              <w:rPr>
                <w:spacing w:val="-1"/>
              </w:rPr>
              <w:t>、</w:t>
            </w:r>
            <w:r>
              <w:rPr>
                <w:rFonts w:ascii="Times New Roman" w:eastAsia="Times New Roman" w:hAnsi="Times New Roman" w:cs="Times New Roman"/>
                <w:spacing w:val="-1"/>
              </w:rPr>
              <w:t>PM</w:t>
            </w:r>
            <w:r>
              <w:rPr>
                <w:rFonts w:ascii="Times New Roman" w:eastAsia="Times New Roman" w:hAnsi="Times New Roman" w:cs="Times New Roman"/>
                <w:spacing w:val="-1"/>
                <w:position w:val="-1"/>
                <w:sz w:val="15"/>
                <w:szCs w:val="15"/>
              </w:rPr>
              <w:t>2.5</w:t>
            </w:r>
            <w:r>
              <w:rPr>
                <w:rFonts w:ascii="Times New Roman" w:eastAsia="Times New Roman" w:hAnsi="Times New Roman" w:cs="Times New Roman"/>
                <w:spacing w:val="10"/>
                <w:position w:val="-1"/>
                <w:sz w:val="15"/>
                <w:szCs w:val="15"/>
              </w:rPr>
              <w:t xml:space="preserve"> </w:t>
            </w:r>
            <w:r>
              <w:rPr>
                <w:spacing w:val="-1"/>
              </w:rPr>
              <w:t>年评价指标出现超标现象。故项目所在区域</w:t>
            </w:r>
            <w:r>
              <w:rPr>
                <w:spacing w:val="-2"/>
              </w:rPr>
              <w:t>为环境</w:t>
            </w:r>
            <w:r>
              <w:t xml:space="preserve"> </w:t>
            </w:r>
            <w:r>
              <w:rPr>
                <w:spacing w:val="-2"/>
              </w:rPr>
              <w:t>空气质量不达标区。本项目生产中排放的大气污染因子包括</w:t>
            </w:r>
            <w:r>
              <w:rPr>
                <w:spacing w:val="-42"/>
              </w:rPr>
              <w:t xml:space="preserve"> </w:t>
            </w:r>
            <w:r>
              <w:rPr>
                <w:rFonts w:ascii="Times New Roman" w:eastAsia="Times New Roman" w:hAnsi="Times New Roman" w:cs="Times New Roman"/>
                <w:spacing w:val="-2"/>
              </w:rPr>
              <w:t>VOC</w:t>
            </w:r>
            <w:r>
              <w:rPr>
                <w:rFonts w:ascii="Times New Roman" w:eastAsia="Times New Roman" w:hAnsi="Times New Roman" w:cs="Times New Roman"/>
                <w:spacing w:val="-2"/>
                <w:position w:val="-1"/>
                <w:sz w:val="15"/>
                <w:szCs w:val="15"/>
              </w:rPr>
              <w:t>S</w:t>
            </w:r>
            <w:r>
              <w:rPr>
                <w:rFonts w:ascii="Times New Roman" w:eastAsia="Times New Roman" w:hAnsi="Times New Roman" w:cs="Times New Roman"/>
                <w:spacing w:val="-11"/>
                <w:position w:val="-1"/>
                <w:sz w:val="15"/>
                <w:szCs w:val="15"/>
              </w:rPr>
              <w:t xml:space="preserve"> </w:t>
            </w:r>
            <w:r>
              <w:rPr>
                <w:spacing w:val="-2"/>
              </w:rPr>
              <w:t>，项目设置封闭</w:t>
            </w:r>
            <w:r>
              <w:t xml:space="preserve"> </w:t>
            </w:r>
            <w:r>
              <w:rPr>
                <w:spacing w:val="-3"/>
              </w:rPr>
              <w:t>式的生产车间，生产废气经有效措施处理后，污染物排放量较小，均能实现达标排</w:t>
            </w:r>
            <w:r>
              <w:rPr>
                <w:spacing w:val="8"/>
              </w:rPr>
              <w:t xml:space="preserve"> </w:t>
            </w:r>
            <w:r>
              <w:rPr>
                <w:spacing w:val="-3"/>
              </w:rPr>
              <w:t>放，并按双倍替代的原则，取得当地环保部门的总量控制指标。因此，本项目的建</w:t>
            </w:r>
          </w:p>
          <w:p>
            <w:pPr>
              <w:pStyle w:val="TableText"/>
              <w:spacing w:before="1" w:line="220" w:lineRule="auto"/>
              <w:ind w:left="108"/>
            </w:pPr>
            <w:r>
              <w:rPr>
                <w:spacing w:val="-1"/>
              </w:rPr>
              <w:t>设运行对当地大气环境功能影响相对较小。</w:t>
            </w:r>
          </w:p>
          <w:p>
            <w:pPr>
              <w:pStyle w:val="TableText"/>
              <w:spacing w:before="143" w:line="360" w:lineRule="exact"/>
              <w:ind w:left="574"/>
            </w:pPr>
            <w:r>
              <w:rPr>
                <w:rFonts w:ascii="Times New Roman" w:eastAsia="Times New Roman" w:hAnsi="Times New Roman" w:cs="Times New Roman"/>
                <w:position w:val="2"/>
              </w:rPr>
              <w:t>b.</w:t>
            </w:r>
            <w:r>
              <w:rPr>
                <w:position w:val="2"/>
              </w:rPr>
              <w:t>水环境质量底线及分区管控</w:t>
            </w:r>
          </w:p>
          <w:p>
            <w:pPr>
              <w:pStyle w:val="TableText"/>
              <w:spacing w:before="143" w:line="359" w:lineRule="auto"/>
              <w:ind w:left="108" w:right="96" w:firstLine="477"/>
            </w:pPr>
            <w:r>
              <w:rPr>
                <w:spacing w:val="-1"/>
              </w:rPr>
              <w:t>本项目位于德州天衢新区晶华大道</w:t>
            </w:r>
            <w:r>
              <w:rPr>
                <w:spacing w:val="-21"/>
              </w:rPr>
              <w:t xml:space="preserve"> </w:t>
            </w:r>
            <w:r>
              <w:rPr>
                <w:rFonts w:ascii="Times New Roman" w:eastAsia="Times New Roman" w:hAnsi="Times New Roman" w:cs="Times New Roman"/>
                <w:spacing w:val="-1"/>
              </w:rPr>
              <w:t>1227</w:t>
            </w:r>
            <w:r>
              <w:rPr>
                <w:rFonts w:ascii="Times New Roman" w:eastAsia="Times New Roman" w:hAnsi="Times New Roman" w:cs="Times New Roman"/>
                <w:spacing w:val="15"/>
                <w:w w:val="101"/>
              </w:rPr>
              <w:t xml:space="preserve"> </w:t>
            </w:r>
            <w:r>
              <w:rPr>
                <w:spacing w:val="-1"/>
              </w:rPr>
              <w:t>号德州三和电器有限公司院内，隶属</w:t>
            </w:r>
            <w:r>
              <w:t xml:space="preserve"> </w:t>
            </w:r>
            <w:r>
              <w:rPr>
                <w:spacing w:val="-3"/>
              </w:rPr>
              <w:t>于宋官屯街道控制单元，属于水环境重点管控区，本项目无废水产排。因此本项目</w:t>
            </w:r>
          </w:p>
          <w:p>
            <w:pPr>
              <w:pStyle w:val="TableText"/>
              <w:spacing w:line="220" w:lineRule="auto"/>
              <w:ind w:left="123"/>
            </w:pPr>
            <w:r>
              <w:rPr>
                <w:spacing w:val="-2"/>
              </w:rPr>
              <w:t>的建设运行对区域地表水环境功能影响较小。</w:t>
            </w:r>
          </w:p>
          <w:p>
            <w:pPr>
              <w:pStyle w:val="TableText"/>
              <w:spacing w:before="182" w:line="220" w:lineRule="auto"/>
              <w:ind w:left="582"/>
            </w:pPr>
            <w:r>
              <w:rPr>
                <w:rFonts w:ascii="Times New Roman" w:eastAsia="Times New Roman" w:hAnsi="Times New Roman" w:cs="Times New Roman"/>
                <w:spacing w:val="-1"/>
              </w:rPr>
              <w:t>c.</w:t>
            </w:r>
            <w:r>
              <w:rPr>
                <w:spacing w:val="-1"/>
              </w:rPr>
              <w:t>土壤环境风险防控底线及分区管控</w:t>
            </w:r>
          </w:p>
          <w:p>
            <w:pPr>
              <w:pStyle w:val="TableText"/>
              <w:spacing w:before="180" w:line="468" w:lineRule="exact"/>
              <w:ind w:left="585"/>
            </w:pPr>
            <w:r>
              <w:rPr>
                <w:spacing w:val="-3"/>
                <w:position w:val="17"/>
              </w:rPr>
              <w:t>本项目用地性质为工业用地，该项目不属于重点行业企业，属于建设用地一般</w:t>
            </w:r>
          </w:p>
          <w:p>
            <w:pPr>
              <w:pStyle w:val="TableText"/>
              <w:spacing w:line="220" w:lineRule="auto"/>
              <w:ind w:left="108"/>
            </w:pPr>
            <w:r>
              <w:rPr>
                <w:spacing w:val="-5"/>
              </w:rPr>
              <w:t>管控。</w:t>
            </w:r>
          </w:p>
          <w:p>
            <w:pPr>
              <w:pStyle w:val="TableText"/>
              <w:spacing w:before="180" w:line="220" w:lineRule="auto"/>
              <w:ind w:left="595"/>
            </w:pPr>
            <w:r>
              <w:rPr>
                <w:spacing w:val="-2"/>
              </w:rPr>
              <w:t>（</w:t>
            </w:r>
            <w:r>
              <w:rPr>
                <w:rFonts w:ascii="Times New Roman" w:eastAsia="Times New Roman" w:hAnsi="Times New Roman" w:cs="Times New Roman"/>
                <w:spacing w:val="-2"/>
              </w:rPr>
              <w:t>3</w:t>
            </w:r>
            <w:r>
              <w:rPr>
                <w:spacing w:val="-2"/>
              </w:rPr>
              <w:t>）资源利用上线及分区管控</w:t>
            </w:r>
          </w:p>
          <w:p>
            <w:pPr>
              <w:pStyle w:val="TableText"/>
              <w:spacing w:before="181" w:line="466" w:lineRule="exact"/>
              <w:ind w:left="585"/>
            </w:pPr>
            <w:r>
              <w:rPr>
                <w:spacing w:val="-3"/>
                <w:position w:val="17"/>
              </w:rPr>
              <w:t>本项目生产上热源由电提供，本项目主要资源消耗为电，用电量较少，不会对</w:t>
            </w:r>
          </w:p>
          <w:p>
            <w:pPr>
              <w:pStyle w:val="TableText"/>
              <w:spacing w:line="219" w:lineRule="auto"/>
              <w:ind w:left="119"/>
            </w:pPr>
            <w:r>
              <w:rPr>
                <w:spacing w:val="-2"/>
              </w:rPr>
              <w:t>当地的资源供应产生明显的影响。</w:t>
            </w:r>
          </w:p>
          <w:p>
            <w:pPr>
              <w:pStyle w:val="TableText"/>
              <w:spacing w:before="183" w:line="221" w:lineRule="auto"/>
              <w:ind w:left="595"/>
            </w:pPr>
            <w:r>
              <w:rPr>
                <w:spacing w:val="-2"/>
              </w:rPr>
              <w:t>（</w:t>
            </w:r>
            <w:r>
              <w:rPr>
                <w:rFonts w:ascii="Times New Roman" w:eastAsia="Times New Roman" w:hAnsi="Times New Roman" w:cs="Times New Roman"/>
                <w:spacing w:val="-2"/>
              </w:rPr>
              <w:t>4</w:t>
            </w:r>
            <w:r>
              <w:rPr>
                <w:spacing w:val="-2"/>
              </w:rPr>
              <w:t>）生态环境准入要求</w:t>
            </w:r>
          </w:p>
          <w:p>
            <w:pPr>
              <w:pStyle w:val="TableText"/>
              <w:spacing w:before="179" w:line="220" w:lineRule="auto"/>
              <w:ind w:left="588"/>
            </w:pPr>
            <w:r>
              <w:rPr>
                <w:spacing w:val="-1"/>
              </w:rPr>
              <w:t>与总则和单元的符合性分析如下：</w:t>
            </w:r>
          </w:p>
          <w:p>
            <w:pPr>
              <w:pStyle w:val="TableText"/>
              <w:spacing w:before="182" w:line="212" w:lineRule="auto"/>
              <w:ind w:left="2680"/>
            </w:pPr>
            <w:r>
              <w:rPr>
                <w:b/>
                <w:bCs/>
                <w:spacing w:val="-2"/>
              </w:rPr>
              <w:t>表</w:t>
            </w:r>
            <w:r>
              <w:rPr>
                <w:spacing w:val="-45"/>
              </w:rPr>
              <w:t xml:space="preserve"> </w:t>
            </w:r>
            <w:r>
              <w:rPr>
                <w:rFonts w:ascii="Times New Roman" w:eastAsia="Times New Roman" w:hAnsi="Times New Roman" w:cs="Times New Roman"/>
                <w:b/>
                <w:bCs/>
                <w:spacing w:val="-2"/>
              </w:rPr>
              <w:t xml:space="preserve">1-7  </w:t>
            </w:r>
            <w:r>
              <w:rPr>
                <w:b/>
                <w:bCs/>
                <w:spacing w:val="-2"/>
              </w:rPr>
              <w:t>生态环境准入清单（总则）表</w:t>
            </w:r>
          </w:p>
          <w:tbl>
            <w:tblPr>
              <w:tblStyle w:val="TableNormal06"/>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27"/>
              <w:gridCol w:w="493"/>
              <w:gridCol w:w="6684"/>
              <w:gridCol w:w="640"/>
            </w:tblGrid>
            <w:tr>
              <w:tblPrEx>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3"/>
              </w:trPr>
              <w:tc>
                <w:tcPr>
                  <w:tcW w:w="727" w:type="dxa"/>
                  <w:vAlign w:val="top"/>
                </w:tcPr>
                <w:p>
                  <w:pPr>
                    <w:pStyle w:val="TableText"/>
                    <w:spacing w:before="35" w:line="272" w:lineRule="exact"/>
                    <w:ind w:left="162"/>
                    <w:rPr>
                      <w:sz w:val="20"/>
                      <w:szCs w:val="20"/>
                    </w:rPr>
                  </w:pPr>
                  <w:r>
                    <w:rPr>
                      <w:spacing w:val="2"/>
                      <w:position w:val="4"/>
                      <w:sz w:val="20"/>
                      <w:szCs w:val="20"/>
                    </w:rPr>
                    <w:t>管控</w:t>
                  </w:r>
                </w:p>
                <w:p>
                  <w:pPr>
                    <w:pStyle w:val="TableText"/>
                    <w:spacing w:line="217" w:lineRule="auto"/>
                    <w:ind w:left="161"/>
                    <w:rPr>
                      <w:sz w:val="20"/>
                      <w:szCs w:val="20"/>
                    </w:rPr>
                  </w:pPr>
                  <w:r>
                    <w:rPr>
                      <w:spacing w:val="3"/>
                      <w:sz w:val="20"/>
                      <w:szCs w:val="20"/>
                    </w:rPr>
                    <w:t>维度</w:t>
                  </w:r>
                </w:p>
              </w:tc>
              <w:tc>
                <w:tcPr>
                  <w:tcW w:w="7177" w:type="dxa"/>
                  <w:gridSpan w:val="2"/>
                  <w:vAlign w:val="top"/>
                </w:tcPr>
                <w:p>
                  <w:pPr>
                    <w:pStyle w:val="TableText"/>
                    <w:spacing w:before="170" w:line="228" w:lineRule="auto"/>
                    <w:ind w:left="3177"/>
                    <w:rPr>
                      <w:sz w:val="20"/>
                      <w:szCs w:val="20"/>
                    </w:rPr>
                  </w:pPr>
                  <w:r>
                    <w:rPr>
                      <w:spacing w:val="6"/>
                      <w:sz w:val="20"/>
                      <w:szCs w:val="20"/>
                    </w:rPr>
                    <w:t>管控要求</w:t>
                  </w:r>
                </w:p>
              </w:tc>
              <w:tc>
                <w:tcPr>
                  <w:tcW w:w="640" w:type="dxa"/>
                  <w:vAlign w:val="top"/>
                </w:tcPr>
                <w:p>
                  <w:pPr>
                    <w:pStyle w:val="TableText"/>
                    <w:spacing w:before="35" w:line="234" w:lineRule="auto"/>
                    <w:ind w:left="219" w:right="108" w:hanging="101"/>
                    <w:rPr>
                      <w:sz w:val="20"/>
                      <w:szCs w:val="20"/>
                    </w:rPr>
                  </w:pPr>
                  <w:r>
                    <w:rPr>
                      <w:spacing w:val="3"/>
                      <w:sz w:val="20"/>
                      <w:szCs w:val="20"/>
                    </w:rPr>
                    <w:t>符合</w:t>
                  </w:r>
                  <w:r>
                    <w:rPr>
                      <w:sz w:val="20"/>
                      <w:szCs w:val="20"/>
                    </w:rPr>
                    <w:t xml:space="preserve"> 性</w:t>
                  </w:r>
                </w:p>
              </w:tc>
            </w:tr>
            <w:tr>
              <w:tblPrEx>
                <w:tblW w:w="8544" w:type="dxa"/>
                <w:tblInd w:w="98" w:type="dxa"/>
                <w:tblLayout w:type="fixed"/>
                <w:tblCellMar>
                  <w:top w:w="0" w:type="dxa"/>
                  <w:left w:w="0" w:type="dxa"/>
                  <w:bottom w:w="0" w:type="dxa"/>
                  <w:right w:w="0" w:type="dxa"/>
                </w:tblCellMar>
              </w:tblPrEx>
              <w:trPr>
                <w:trHeight w:val="3271"/>
              </w:trPr>
              <w:tc>
                <w:tcPr>
                  <w:tcW w:w="727" w:type="dxa"/>
                  <w:vAlign w:val="top"/>
                </w:tcPr>
                <w:p>
                  <w:pPr>
                    <w:spacing w:line="295" w:lineRule="auto"/>
                  </w:pPr>
                </w:p>
                <w:p>
                  <w:pPr>
                    <w:spacing w:line="296" w:lineRule="auto"/>
                  </w:pPr>
                </w:p>
                <w:p>
                  <w:pPr>
                    <w:spacing w:line="296" w:lineRule="auto"/>
                  </w:pPr>
                </w:p>
                <w:p>
                  <w:pPr>
                    <w:spacing w:line="296" w:lineRule="auto"/>
                  </w:pPr>
                </w:p>
                <w:p>
                  <w:pPr>
                    <w:pStyle w:val="TableText"/>
                    <w:spacing w:before="65" w:line="274" w:lineRule="exact"/>
                    <w:ind w:left="164"/>
                    <w:rPr>
                      <w:sz w:val="20"/>
                      <w:szCs w:val="20"/>
                    </w:rPr>
                  </w:pPr>
                  <w:r>
                    <w:rPr>
                      <w:spacing w:val="1"/>
                      <w:position w:val="4"/>
                      <w:sz w:val="20"/>
                      <w:szCs w:val="20"/>
                    </w:rPr>
                    <w:t>空间</w:t>
                  </w:r>
                </w:p>
                <w:p>
                  <w:pPr>
                    <w:pStyle w:val="TableText"/>
                    <w:spacing w:line="227" w:lineRule="auto"/>
                    <w:ind w:left="158"/>
                    <w:rPr>
                      <w:sz w:val="20"/>
                      <w:szCs w:val="20"/>
                    </w:rPr>
                  </w:pPr>
                  <w:r>
                    <w:rPr>
                      <w:spacing w:val="4"/>
                      <w:sz w:val="20"/>
                      <w:szCs w:val="20"/>
                    </w:rPr>
                    <w:t>布局</w:t>
                  </w:r>
                </w:p>
                <w:p>
                  <w:pPr>
                    <w:pStyle w:val="TableText"/>
                    <w:spacing w:before="25" w:line="228" w:lineRule="auto"/>
                    <w:ind w:left="163"/>
                    <w:rPr>
                      <w:sz w:val="20"/>
                      <w:szCs w:val="20"/>
                    </w:rPr>
                  </w:pPr>
                  <w:r>
                    <w:rPr>
                      <w:spacing w:val="2"/>
                      <w:sz w:val="20"/>
                      <w:szCs w:val="20"/>
                    </w:rPr>
                    <w:t>约束</w:t>
                  </w:r>
                </w:p>
              </w:tc>
              <w:tc>
                <w:tcPr>
                  <w:tcW w:w="493" w:type="dxa"/>
                  <w:textDirection w:val="tbRlV"/>
                  <w:vAlign w:val="top"/>
                </w:tcPr>
                <w:p>
                  <w:pPr>
                    <w:pStyle w:val="TableText"/>
                    <w:spacing w:before="142" w:line="216" w:lineRule="auto"/>
                    <w:ind w:left="169"/>
                    <w:rPr>
                      <w:sz w:val="20"/>
                      <w:szCs w:val="20"/>
                    </w:rPr>
                  </w:pPr>
                  <w:r>
                    <w:rPr>
                      <w:spacing w:val="9"/>
                      <w:sz w:val="20"/>
                      <w:szCs w:val="20"/>
                    </w:rPr>
                    <w:t>禁</w:t>
                  </w:r>
                  <w:r>
                    <w:rPr>
                      <w:spacing w:val="-33"/>
                      <w:sz w:val="20"/>
                      <w:szCs w:val="20"/>
                    </w:rPr>
                    <w:t xml:space="preserve"> </w:t>
                  </w:r>
                  <w:r>
                    <w:rPr>
                      <w:spacing w:val="9"/>
                      <w:sz w:val="20"/>
                      <w:szCs w:val="20"/>
                    </w:rPr>
                    <w:t>止</w:t>
                  </w:r>
                  <w:r>
                    <w:rPr>
                      <w:spacing w:val="-38"/>
                      <w:sz w:val="20"/>
                      <w:szCs w:val="20"/>
                    </w:rPr>
                    <w:t xml:space="preserve"> </w:t>
                  </w:r>
                  <w:r>
                    <w:rPr>
                      <w:spacing w:val="9"/>
                      <w:sz w:val="20"/>
                      <w:szCs w:val="20"/>
                    </w:rPr>
                    <w:t>开</w:t>
                  </w:r>
                  <w:r>
                    <w:rPr>
                      <w:spacing w:val="-36"/>
                      <w:sz w:val="20"/>
                      <w:szCs w:val="20"/>
                    </w:rPr>
                    <w:t xml:space="preserve"> </w:t>
                  </w:r>
                  <w:r>
                    <w:rPr>
                      <w:spacing w:val="9"/>
                      <w:sz w:val="20"/>
                      <w:szCs w:val="20"/>
                    </w:rPr>
                    <w:t>发</w:t>
                  </w:r>
                  <w:r>
                    <w:rPr>
                      <w:spacing w:val="-39"/>
                      <w:sz w:val="20"/>
                      <w:szCs w:val="20"/>
                    </w:rPr>
                    <w:t xml:space="preserve"> </w:t>
                  </w:r>
                  <w:r>
                    <w:rPr>
                      <w:spacing w:val="9"/>
                      <w:sz w:val="20"/>
                      <w:szCs w:val="20"/>
                    </w:rPr>
                    <w:t>建</w:t>
                  </w:r>
                  <w:r>
                    <w:rPr>
                      <w:spacing w:val="-36"/>
                      <w:sz w:val="20"/>
                      <w:szCs w:val="20"/>
                    </w:rPr>
                    <w:t xml:space="preserve"> </w:t>
                  </w:r>
                  <w:r>
                    <w:rPr>
                      <w:spacing w:val="9"/>
                      <w:sz w:val="20"/>
                      <w:szCs w:val="20"/>
                    </w:rPr>
                    <w:t>设</w:t>
                  </w:r>
                  <w:r>
                    <w:rPr>
                      <w:spacing w:val="-36"/>
                      <w:sz w:val="20"/>
                      <w:szCs w:val="20"/>
                    </w:rPr>
                    <w:t xml:space="preserve"> </w:t>
                  </w:r>
                  <w:r>
                    <w:rPr>
                      <w:spacing w:val="9"/>
                      <w:sz w:val="20"/>
                      <w:szCs w:val="20"/>
                    </w:rPr>
                    <w:t>活</w:t>
                  </w:r>
                  <w:r>
                    <w:rPr>
                      <w:spacing w:val="-38"/>
                      <w:sz w:val="20"/>
                      <w:szCs w:val="20"/>
                    </w:rPr>
                    <w:t xml:space="preserve"> </w:t>
                  </w:r>
                  <w:r>
                    <w:rPr>
                      <w:spacing w:val="9"/>
                      <w:sz w:val="20"/>
                      <w:szCs w:val="20"/>
                    </w:rPr>
                    <w:t>动</w:t>
                  </w:r>
                  <w:r>
                    <w:rPr>
                      <w:spacing w:val="-39"/>
                      <w:sz w:val="20"/>
                      <w:szCs w:val="20"/>
                    </w:rPr>
                    <w:t xml:space="preserve"> </w:t>
                  </w:r>
                  <w:r>
                    <w:rPr>
                      <w:spacing w:val="9"/>
                      <w:sz w:val="20"/>
                      <w:szCs w:val="20"/>
                    </w:rPr>
                    <w:t>的</w:t>
                  </w:r>
                  <w:r>
                    <w:rPr>
                      <w:spacing w:val="-36"/>
                      <w:sz w:val="20"/>
                      <w:szCs w:val="20"/>
                    </w:rPr>
                    <w:t xml:space="preserve"> </w:t>
                  </w:r>
                  <w:r>
                    <w:rPr>
                      <w:spacing w:val="9"/>
                      <w:sz w:val="20"/>
                      <w:szCs w:val="20"/>
                    </w:rPr>
                    <w:t>要</w:t>
                  </w:r>
                  <w:r>
                    <w:rPr>
                      <w:spacing w:val="-38"/>
                      <w:sz w:val="20"/>
                      <w:szCs w:val="20"/>
                    </w:rPr>
                    <w:t xml:space="preserve"> </w:t>
                  </w:r>
                  <w:r>
                    <w:rPr>
                      <w:spacing w:val="9"/>
                      <w:sz w:val="20"/>
                      <w:szCs w:val="20"/>
                    </w:rPr>
                    <w:t>求</w:t>
                  </w:r>
                </w:p>
              </w:tc>
              <w:tc>
                <w:tcPr>
                  <w:tcW w:w="6684" w:type="dxa"/>
                  <w:vAlign w:val="top"/>
                </w:tcPr>
                <w:p>
                  <w:pPr>
                    <w:pStyle w:val="TableText"/>
                    <w:spacing w:before="33" w:line="239" w:lineRule="auto"/>
                    <w:ind w:left="116" w:right="104" w:firstLine="11"/>
                    <w:rPr>
                      <w:sz w:val="20"/>
                      <w:szCs w:val="20"/>
                    </w:rPr>
                  </w:pPr>
                  <w:r>
                    <w:rPr>
                      <w:rFonts w:ascii="Times New Roman" w:eastAsia="Times New Roman" w:hAnsi="Times New Roman" w:cs="Times New Roman"/>
                      <w:spacing w:val="10"/>
                      <w:sz w:val="20"/>
                      <w:szCs w:val="20"/>
                    </w:rPr>
                    <w:t>1</w:t>
                  </w:r>
                  <w:r>
                    <w:rPr>
                      <w:rFonts w:ascii="Times New Roman" w:eastAsia="Times New Roman" w:hAnsi="Times New Roman" w:cs="Times New Roman"/>
                      <w:spacing w:val="-16"/>
                      <w:sz w:val="20"/>
                      <w:szCs w:val="20"/>
                    </w:rPr>
                    <w:t xml:space="preserve"> </w:t>
                  </w:r>
                  <w:r>
                    <w:rPr>
                      <w:spacing w:val="10"/>
                      <w:sz w:val="20"/>
                      <w:szCs w:val="20"/>
                    </w:rPr>
                    <w:t>、禁止新建国家《产业结构调整指导目录》规定的限制类和淘汰类工</w:t>
                  </w:r>
                  <w:r>
                    <w:rPr>
                      <w:sz w:val="20"/>
                      <w:szCs w:val="20"/>
                    </w:rPr>
                    <w:t xml:space="preserve"> </w:t>
                  </w:r>
                  <w:r>
                    <w:rPr>
                      <w:spacing w:val="8"/>
                      <w:sz w:val="20"/>
                      <w:szCs w:val="20"/>
                    </w:rPr>
                    <w:t>艺、技术、装备及产品的生产项目。</w:t>
                  </w:r>
                </w:p>
                <w:p>
                  <w:pPr>
                    <w:pStyle w:val="TableText"/>
                    <w:spacing w:before="26" w:line="271" w:lineRule="exact"/>
                    <w:ind w:left="108"/>
                    <w:rPr>
                      <w:sz w:val="20"/>
                      <w:szCs w:val="20"/>
                    </w:rPr>
                  </w:pPr>
                  <w:r>
                    <w:rPr>
                      <w:rFonts w:ascii="Times New Roman" w:eastAsia="Times New Roman" w:hAnsi="Times New Roman" w:cs="Times New Roman"/>
                      <w:spacing w:val="7"/>
                      <w:position w:val="4"/>
                      <w:sz w:val="20"/>
                      <w:szCs w:val="20"/>
                    </w:rPr>
                    <w:t>2</w:t>
                  </w:r>
                  <w:r>
                    <w:rPr>
                      <w:rFonts w:ascii="Times New Roman" w:eastAsia="Times New Roman" w:hAnsi="Times New Roman" w:cs="Times New Roman"/>
                      <w:spacing w:val="-9"/>
                      <w:position w:val="4"/>
                      <w:sz w:val="20"/>
                      <w:szCs w:val="20"/>
                    </w:rPr>
                    <w:t xml:space="preserve"> </w:t>
                  </w:r>
                  <w:r>
                    <w:rPr>
                      <w:spacing w:val="7"/>
                      <w:position w:val="4"/>
                      <w:sz w:val="20"/>
                      <w:szCs w:val="20"/>
                    </w:rPr>
                    <w:t>、禁止新建光气生产项目（不含延长产业链项目）。</w:t>
                  </w:r>
                </w:p>
                <w:p>
                  <w:pPr>
                    <w:pStyle w:val="TableText"/>
                    <w:spacing w:line="228" w:lineRule="auto"/>
                    <w:ind w:left="112"/>
                    <w:rPr>
                      <w:sz w:val="20"/>
                      <w:szCs w:val="20"/>
                    </w:rPr>
                  </w:pPr>
                  <w:r>
                    <w:rPr>
                      <w:rFonts w:ascii="Times New Roman" w:eastAsia="Times New Roman" w:hAnsi="Times New Roman" w:cs="Times New Roman"/>
                      <w:spacing w:val="7"/>
                      <w:sz w:val="20"/>
                      <w:szCs w:val="20"/>
                    </w:rPr>
                    <w:t>3</w:t>
                  </w:r>
                  <w:r>
                    <w:rPr>
                      <w:rFonts w:ascii="Times New Roman" w:eastAsia="Times New Roman" w:hAnsi="Times New Roman" w:cs="Times New Roman"/>
                      <w:spacing w:val="-18"/>
                      <w:sz w:val="20"/>
                      <w:szCs w:val="20"/>
                    </w:rPr>
                    <w:t xml:space="preserve"> </w:t>
                  </w:r>
                  <w:r>
                    <w:rPr>
                      <w:spacing w:val="7"/>
                      <w:sz w:val="20"/>
                      <w:szCs w:val="20"/>
                    </w:rPr>
                    <w:t>、禁止新建有色金属冶炼项目（不含压延加工）。</w:t>
                  </w:r>
                </w:p>
                <w:p>
                  <w:pPr>
                    <w:pStyle w:val="TableText"/>
                    <w:spacing w:before="26" w:line="228" w:lineRule="auto"/>
                    <w:ind w:left="107"/>
                    <w:rPr>
                      <w:sz w:val="20"/>
                      <w:szCs w:val="20"/>
                    </w:rPr>
                  </w:pPr>
                  <w:r>
                    <w:rPr>
                      <w:rFonts w:ascii="Times New Roman" w:eastAsia="Times New Roman" w:hAnsi="Times New Roman" w:cs="Times New Roman"/>
                      <w:spacing w:val="6"/>
                      <w:sz w:val="20"/>
                      <w:szCs w:val="20"/>
                    </w:rPr>
                    <w:t>4</w:t>
                  </w:r>
                  <w:r>
                    <w:rPr>
                      <w:rFonts w:ascii="Times New Roman" w:eastAsia="Times New Roman" w:hAnsi="Times New Roman" w:cs="Times New Roman"/>
                      <w:spacing w:val="-24"/>
                      <w:sz w:val="20"/>
                      <w:szCs w:val="20"/>
                    </w:rPr>
                    <w:t xml:space="preserve"> </w:t>
                  </w:r>
                  <w:r>
                    <w:rPr>
                      <w:spacing w:val="6"/>
                      <w:sz w:val="20"/>
                      <w:szCs w:val="20"/>
                    </w:rPr>
                    <w:t>、禁止新建再生铅项目。</w:t>
                  </w:r>
                </w:p>
                <w:p>
                  <w:pPr>
                    <w:pStyle w:val="TableText"/>
                    <w:spacing w:before="24" w:line="228" w:lineRule="auto"/>
                    <w:ind w:left="113"/>
                    <w:rPr>
                      <w:sz w:val="20"/>
                      <w:szCs w:val="20"/>
                    </w:rPr>
                  </w:pPr>
                  <w:r>
                    <w:rPr>
                      <w:rFonts w:ascii="Times New Roman" w:eastAsia="Times New Roman" w:hAnsi="Times New Roman" w:cs="Times New Roman"/>
                      <w:spacing w:val="6"/>
                      <w:sz w:val="20"/>
                      <w:szCs w:val="20"/>
                    </w:rPr>
                    <w:t>5</w:t>
                  </w:r>
                  <w:r>
                    <w:rPr>
                      <w:rFonts w:ascii="Times New Roman" w:eastAsia="Times New Roman" w:hAnsi="Times New Roman" w:cs="Times New Roman"/>
                      <w:spacing w:val="-25"/>
                      <w:sz w:val="20"/>
                      <w:szCs w:val="20"/>
                    </w:rPr>
                    <w:t xml:space="preserve"> </w:t>
                  </w:r>
                  <w:r>
                    <w:rPr>
                      <w:spacing w:val="6"/>
                      <w:sz w:val="20"/>
                      <w:szCs w:val="20"/>
                    </w:rPr>
                    <w:t>、禁止新建石棉制品项目。</w:t>
                  </w:r>
                </w:p>
                <w:p>
                  <w:pPr>
                    <w:pStyle w:val="TableText"/>
                    <w:spacing w:before="26" w:line="239" w:lineRule="auto"/>
                    <w:ind w:left="111" w:right="311" w:firstLine="1"/>
                    <w:rPr>
                      <w:sz w:val="20"/>
                      <w:szCs w:val="20"/>
                    </w:rPr>
                  </w:pPr>
                  <w:r>
                    <w:rPr>
                      <w:rFonts w:ascii="Times New Roman" w:eastAsia="Times New Roman" w:hAnsi="Times New Roman" w:cs="Times New Roman"/>
                      <w:spacing w:val="7"/>
                      <w:sz w:val="20"/>
                      <w:szCs w:val="20"/>
                    </w:rPr>
                    <w:t>6</w:t>
                  </w:r>
                  <w:r>
                    <w:rPr>
                      <w:rFonts w:ascii="Times New Roman" w:eastAsia="Times New Roman" w:hAnsi="Times New Roman" w:cs="Times New Roman"/>
                      <w:spacing w:val="-14"/>
                      <w:sz w:val="20"/>
                      <w:szCs w:val="20"/>
                    </w:rPr>
                    <w:t xml:space="preserve"> </w:t>
                  </w:r>
                  <w:r>
                    <w:rPr>
                      <w:spacing w:val="7"/>
                      <w:sz w:val="20"/>
                      <w:szCs w:val="20"/>
                    </w:rPr>
                    <w:t>、 禁止开采深层地下水的取水项目（饮用水按照相关要求执行）。</w:t>
                  </w:r>
                  <w:r>
                    <w:rPr>
                      <w:sz w:val="20"/>
                      <w:szCs w:val="20"/>
                    </w:rPr>
                    <w:t xml:space="preserve"> </w:t>
                  </w:r>
                  <w:r>
                    <w:rPr>
                      <w:rFonts w:ascii="Times New Roman" w:eastAsia="Times New Roman" w:hAnsi="Times New Roman" w:cs="Times New Roman"/>
                      <w:spacing w:val="7"/>
                      <w:sz w:val="20"/>
                      <w:szCs w:val="20"/>
                    </w:rPr>
                    <w:t>7</w:t>
                  </w:r>
                  <w:r>
                    <w:rPr>
                      <w:rFonts w:ascii="Times New Roman" w:eastAsia="Times New Roman" w:hAnsi="Times New Roman" w:cs="Times New Roman"/>
                      <w:spacing w:val="-22"/>
                      <w:sz w:val="20"/>
                      <w:szCs w:val="20"/>
                    </w:rPr>
                    <w:t xml:space="preserve"> </w:t>
                  </w:r>
                  <w:r>
                    <w:rPr>
                      <w:spacing w:val="7"/>
                      <w:sz w:val="20"/>
                      <w:szCs w:val="20"/>
                    </w:rPr>
                    <w:t>、禁止新建石灰窑、粘土砖瓦窑项目。</w:t>
                  </w:r>
                </w:p>
                <w:p>
                  <w:pPr>
                    <w:pStyle w:val="TableText"/>
                    <w:spacing w:before="27" w:line="239" w:lineRule="auto"/>
                    <w:ind w:left="123" w:right="104" w:hanging="7"/>
                    <w:rPr>
                      <w:sz w:val="20"/>
                      <w:szCs w:val="20"/>
                    </w:rPr>
                  </w:pPr>
                  <w:r>
                    <w:rPr>
                      <w:rFonts w:ascii="Times New Roman" w:eastAsia="Times New Roman" w:hAnsi="Times New Roman" w:cs="Times New Roman"/>
                      <w:spacing w:val="11"/>
                      <w:sz w:val="20"/>
                      <w:szCs w:val="20"/>
                    </w:rPr>
                    <w:t>8</w:t>
                  </w:r>
                  <w:r>
                    <w:rPr>
                      <w:rFonts w:ascii="Times New Roman" w:eastAsia="Times New Roman" w:hAnsi="Times New Roman" w:cs="Times New Roman"/>
                      <w:spacing w:val="-24"/>
                      <w:sz w:val="20"/>
                      <w:szCs w:val="20"/>
                    </w:rPr>
                    <w:t xml:space="preserve"> </w:t>
                  </w:r>
                  <w:r>
                    <w:rPr>
                      <w:spacing w:val="11"/>
                      <w:sz w:val="20"/>
                      <w:szCs w:val="20"/>
                    </w:rPr>
                    <w:t>、禁止钢铁、平板玻璃、水泥（含熟料生产</w:t>
                  </w:r>
                  <w:r>
                    <w:rPr>
                      <w:spacing w:val="10"/>
                      <w:sz w:val="20"/>
                      <w:szCs w:val="20"/>
                    </w:rPr>
                    <w:t>和粉磨站，资源综合利用</w:t>
                  </w:r>
                  <w:r>
                    <w:rPr>
                      <w:sz w:val="20"/>
                      <w:szCs w:val="20"/>
                    </w:rPr>
                    <w:t xml:space="preserve"> </w:t>
                  </w:r>
                  <w:r>
                    <w:rPr>
                      <w:spacing w:val="9"/>
                      <w:sz w:val="20"/>
                      <w:szCs w:val="20"/>
                    </w:rPr>
                    <w:t>除外）、铸造、生活垃圾填埋（含扩建）等行业新增</w:t>
                  </w:r>
                  <w:r>
                    <w:rPr>
                      <w:spacing w:val="8"/>
                      <w:sz w:val="20"/>
                      <w:szCs w:val="20"/>
                    </w:rPr>
                    <w:t>产能项目。</w:t>
                  </w:r>
                </w:p>
                <w:p>
                  <w:pPr>
                    <w:pStyle w:val="TableText"/>
                    <w:spacing w:before="26" w:line="233" w:lineRule="auto"/>
                    <w:ind w:left="123" w:right="104" w:hanging="11"/>
                    <w:rPr>
                      <w:sz w:val="20"/>
                      <w:szCs w:val="20"/>
                    </w:rPr>
                  </w:pPr>
                  <w:r>
                    <w:rPr>
                      <w:rFonts w:ascii="Times New Roman" w:eastAsia="Times New Roman" w:hAnsi="Times New Roman" w:cs="Times New Roman"/>
                      <w:spacing w:val="11"/>
                      <w:sz w:val="20"/>
                      <w:szCs w:val="20"/>
                    </w:rPr>
                    <w:t>9</w:t>
                  </w:r>
                  <w:r>
                    <w:rPr>
                      <w:rFonts w:ascii="Times New Roman" w:eastAsia="Times New Roman" w:hAnsi="Times New Roman" w:cs="Times New Roman"/>
                      <w:spacing w:val="-24"/>
                      <w:sz w:val="20"/>
                      <w:szCs w:val="20"/>
                    </w:rPr>
                    <w:t xml:space="preserve"> </w:t>
                  </w:r>
                  <w:r>
                    <w:rPr>
                      <w:spacing w:val="11"/>
                      <w:sz w:val="20"/>
                      <w:szCs w:val="20"/>
                    </w:rPr>
                    <w:t>、禁止新建、改建（新增设备和产能）及扩建不符合</w:t>
                  </w:r>
                  <w:r>
                    <w:rPr>
                      <w:spacing w:val="10"/>
                      <w:sz w:val="20"/>
                      <w:szCs w:val="20"/>
                    </w:rPr>
                    <w:t>国家和省有关危</w:t>
                  </w:r>
                  <w:r>
                    <w:rPr>
                      <w:sz w:val="20"/>
                      <w:szCs w:val="20"/>
                    </w:rPr>
                    <w:t xml:space="preserve"> </w:t>
                  </w:r>
                  <w:r>
                    <w:rPr>
                      <w:spacing w:val="8"/>
                      <w:sz w:val="20"/>
                      <w:szCs w:val="20"/>
                    </w:rPr>
                    <w:t>险化学品生产、储存的行业规划和布局的生产项目。</w:t>
                  </w:r>
                </w:p>
              </w:tc>
              <w:tc>
                <w:tcPr>
                  <w:tcW w:w="640" w:type="dxa"/>
                  <w:vAlign w:val="top"/>
                </w:tcPr>
                <w:p>
                  <w:pPr>
                    <w:pStyle w:val="TableText"/>
                    <w:spacing w:before="168" w:line="228" w:lineRule="auto"/>
                    <w:ind w:left="117"/>
                    <w:rPr>
                      <w:sz w:val="20"/>
                      <w:szCs w:val="20"/>
                    </w:rPr>
                  </w:pPr>
                  <w:r>
                    <w:rPr>
                      <w:spacing w:val="4"/>
                      <w:sz w:val="20"/>
                      <w:szCs w:val="20"/>
                    </w:rPr>
                    <w:t>本项</w:t>
                  </w:r>
                </w:p>
                <w:p>
                  <w:pPr>
                    <w:pStyle w:val="TableText"/>
                    <w:spacing w:before="24" w:line="231" w:lineRule="auto"/>
                    <w:ind w:left="156"/>
                    <w:rPr>
                      <w:sz w:val="20"/>
                      <w:szCs w:val="20"/>
                    </w:rPr>
                  </w:pPr>
                  <w:r>
                    <w:rPr>
                      <w:spacing w:val="-16"/>
                      <w:sz w:val="20"/>
                      <w:szCs w:val="20"/>
                    </w:rPr>
                    <w:t>目不</w:t>
                  </w:r>
                </w:p>
                <w:p>
                  <w:pPr>
                    <w:pStyle w:val="TableText"/>
                    <w:spacing w:before="20" w:line="230" w:lineRule="auto"/>
                    <w:ind w:left="118"/>
                    <w:rPr>
                      <w:sz w:val="20"/>
                      <w:szCs w:val="20"/>
                    </w:rPr>
                  </w:pPr>
                  <w:r>
                    <w:rPr>
                      <w:spacing w:val="3"/>
                      <w:sz w:val="20"/>
                      <w:szCs w:val="20"/>
                    </w:rPr>
                    <w:t>涉及</w:t>
                  </w:r>
                </w:p>
                <w:p>
                  <w:pPr>
                    <w:pStyle w:val="TableText"/>
                    <w:spacing w:before="25" w:line="228" w:lineRule="auto"/>
                    <w:ind w:left="116"/>
                    <w:rPr>
                      <w:sz w:val="20"/>
                      <w:szCs w:val="20"/>
                    </w:rPr>
                  </w:pPr>
                  <w:r>
                    <w:rPr>
                      <w:spacing w:val="4"/>
                      <w:sz w:val="20"/>
                      <w:szCs w:val="20"/>
                    </w:rPr>
                    <w:t>禁止</w:t>
                  </w:r>
                </w:p>
                <w:p>
                  <w:pPr>
                    <w:pStyle w:val="TableText"/>
                    <w:spacing w:before="23" w:line="229" w:lineRule="auto"/>
                    <w:ind w:left="117"/>
                    <w:rPr>
                      <w:sz w:val="20"/>
                      <w:szCs w:val="20"/>
                    </w:rPr>
                  </w:pPr>
                  <w:r>
                    <w:rPr>
                      <w:spacing w:val="4"/>
                      <w:sz w:val="20"/>
                      <w:szCs w:val="20"/>
                    </w:rPr>
                    <w:t>开发</w:t>
                  </w:r>
                </w:p>
                <w:p>
                  <w:pPr>
                    <w:pStyle w:val="TableText"/>
                    <w:spacing w:before="26" w:line="230" w:lineRule="auto"/>
                    <w:ind w:left="119"/>
                    <w:rPr>
                      <w:sz w:val="20"/>
                      <w:szCs w:val="20"/>
                    </w:rPr>
                  </w:pPr>
                  <w:r>
                    <w:rPr>
                      <w:spacing w:val="3"/>
                      <w:sz w:val="20"/>
                      <w:szCs w:val="20"/>
                    </w:rPr>
                    <w:t>建设</w:t>
                  </w:r>
                </w:p>
                <w:p>
                  <w:pPr>
                    <w:pStyle w:val="TableText"/>
                    <w:spacing w:before="24" w:line="229" w:lineRule="auto"/>
                    <w:ind w:left="223"/>
                    <w:rPr>
                      <w:sz w:val="20"/>
                      <w:szCs w:val="20"/>
                    </w:rPr>
                  </w:pPr>
                  <w:r>
                    <w:rPr>
                      <w:sz w:val="20"/>
                      <w:szCs w:val="20"/>
                    </w:rPr>
                    <w:t>项</w:t>
                  </w:r>
                </w:p>
                <w:p>
                  <w:pPr>
                    <w:pStyle w:val="TableText"/>
                    <w:spacing w:before="22" w:line="246" w:lineRule="auto"/>
                    <w:ind w:left="117" w:right="108" w:firstLine="39"/>
                    <w:rPr>
                      <w:sz w:val="20"/>
                      <w:szCs w:val="20"/>
                    </w:rPr>
                  </w:pPr>
                  <w:r>
                    <w:rPr>
                      <w:spacing w:val="-16"/>
                      <w:sz w:val="20"/>
                      <w:szCs w:val="20"/>
                    </w:rPr>
                    <w:t>目，</w:t>
                  </w:r>
                  <w:r>
                    <w:rPr>
                      <w:sz w:val="20"/>
                      <w:szCs w:val="20"/>
                    </w:rPr>
                    <w:t xml:space="preserve"> </w:t>
                  </w:r>
                  <w:r>
                    <w:rPr>
                      <w:spacing w:val="4"/>
                      <w:sz w:val="20"/>
                      <w:szCs w:val="20"/>
                    </w:rPr>
                    <w:t>符合</w:t>
                  </w:r>
                  <w:r>
                    <w:rPr>
                      <w:sz w:val="20"/>
                      <w:szCs w:val="20"/>
                    </w:rPr>
                    <w:t xml:space="preserve"> </w:t>
                  </w:r>
                  <w:r>
                    <w:rPr>
                      <w:spacing w:val="4"/>
                      <w:sz w:val="20"/>
                      <w:szCs w:val="20"/>
                    </w:rPr>
                    <w:t>管控</w:t>
                  </w:r>
                  <w:r>
                    <w:rPr>
                      <w:sz w:val="20"/>
                      <w:szCs w:val="20"/>
                    </w:rPr>
                    <w:t xml:space="preserve"> </w:t>
                  </w:r>
                  <w:r>
                    <w:rPr>
                      <w:spacing w:val="4"/>
                      <w:sz w:val="20"/>
                      <w:szCs w:val="20"/>
                    </w:rPr>
                    <w:t>要求</w:t>
                  </w:r>
                </w:p>
              </w:tc>
            </w:tr>
          </w:tbl>
          <w:p>
            <w:pPr>
              <w:spacing w:line="140" w:lineRule="auto"/>
              <w:rPr>
                <w:sz w:val="2"/>
              </w:rPr>
            </w:pPr>
          </w:p>
        </w:tc>
      </w:tr>
    </w:tbl>
    <w:p>
      <w:pPr>
        <w:pStyle w:val="BodyText"/>
        <w:spacing w:line="191" w:lineRule="exact"/>
        <w:rPr>
          <w:sz w:val="16"/>
        </w:rPr>
      </w:pPr>
    </w:p>
    <w:p>
      <w:pPr>
        <w:spacing w:line="191" w:lineRule="exact"/>
        <w:rPr>
          <w:sz w:val="16"/>
          <w:szCs w:val="16"/>
        </w:rPr>
        <w:sectPr>
          <w:headerReference w:type="default" r:id="rId20"/>
          <w:footerReference w:type="default" r:id="rId21"/>
          <w:pgSz w:w="11906" w:h="16839"/>
          <w:pgMar w:top="400" w:right="1238" w:bottom="1240" w:left="1238" w:header="0" w:footer="1078" w:gutter="0"/>
          <w:pgNumType w:start="8"/>
          <w:cols w:num="1" w:space="720"/>
        </w:sectPr>
      </w:pPr>
    </w:p>
    <w:p>
      <w:pPr>
        <w:spacing w:before="79"/>
      </w:pPr>
    </w:p>
    <w:p>
      <w:pPr>
        <w:spacing w:before="79"/>
      </w:pPr>
    </w:p>
    <w:p>
      <w:pPr>
        <w:spacing w:before="78"/>
      </w:pPr>
    </w:p>
    <w:tbl>
      <w:tblPr>
        <w:tblStyle w:val="TableNormal07"/>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59"/>
        <w:gridCol w:w="721"/>
        <w:gridCol w:w="492"/>
        <w:gridCol w:w="6670"/>
        <w:gridCol w:w="634"/>
        <w:gridCol w:w="127"/>
      </w:tblGrid>
      <w:tr>
        <w:tblPrEx>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379"/>
        </w:trPr>
        <w:tc>
          <w:tcPr>
            <w:tcW w:w="759" w:type="dxa"/>
            <w:vMerge w:val="restart"/>
            <w:tcBorders>
              <w:top w:val="single" w:sz="10" w:space="0" w:color="000000"/>
              <w:left w:val="single" w:sz="10" w:space="0" w:color="000000"/>
              <w:bottom w:val="nil"/>
            </w:tcBorders>
            <w:vAlign w:val="top"/>
          </w:tcPr>
          <w:p>
            <w:r>
              <w:pict>
                <v:rect id="_x0000_s1027" o:spid="_x0000_s1026" style="width:0.5pt;height:697pt;margin-top:1.4pt;margin-left:31.6pt;mso-height-relative:page;mso-position-horizontal-relative:page;mso-position-vertical-relative:page;mso-width-relative:page;position:absolute;z-index:251659264" coordsize="21600,21600" filled="t" fillcolor="black" stroked="f"/>
              </w:pict>
            </w:r>
          </w:p>
        </w:tc>
        <w:tc>
          <w:tcPr>
            <w:tcW w:w="721" w:type="dxa"/>
            <w:vMerge w:val="restart"/>
            <w:tcBorders>
              <w:top w:val="single" w:sz="10" w:space="0" w:color="000000"/>
              <w:bottom w:val="nil"/>
            </w:tcBorders>
            <w:vAlign w:val="top"/>
          </w:tcPr>
          <w:p/>
        </w:tc>
        <w:tc>
          <w:tcPr>
            <w:tcW w:w="492" w:type="dxa"/>
            <w:tcBorders>
              <w:top w:val="single" w:sz="10" w:space="0" w:color="000000"/>
            </w:tcBorders>
            <w:vAlign w:val="top"/>
          </w:tcPr>
          <w:p/>
        </w:tc>
        <w:tc>
          <w:tcPr>
            <w:tcW w:w="6670" w:type="dxa"/>
            <w:tcBorders>
              <w:top w:val="single" w:sz="10" w:space="0" w:color="000000"/>
            </w:tcBorders>
            <w:vAlign w:val="top"/>
          </w:tcPr>
          <w:p>
            <w:pPr>
              <w:pStyle w:val="TableText"/>
              <w:spacing w:before="45" w:line="246" w:lineRule="auto"/>
              <w:ind w:left="109" w:right="75" w:firstLine="13"/>
              <w:jc w:val="both"/>
              <w:rPr>
                <w:sz w:val="20"/>
                <w:szCs w:val="20"/>
              </w:rPr>
            </w:pPr>
            <w:r>
              <w:rPr>
                <w:rFonts w:ascii="Times New Roman" w:eastAsia="Times New Roman" w:hAnsi="Times New Roman" w:cs="Times New Roman"/>
                <w:spacing w:val="1"/>
                <w:sz w:val="20"/>
                <w:szCs w:val="20"/>
              </w:rPr>
              <w:t>10</w:t>
            </w:r>
            <w:r>
              <w:rPr>
                <w:spacing w:val="1"/>
                <w:sz w:val="20"/>
                <w:szCs w:val="20"/>
              </w:rPr>
              <w:t xml:space="preserve">、禁止新（扩）建集中处置焚烧设施（年危险废物产生量大于 </w:t>
            </w:r>
            <w:r>
              <w:rPr>
                <w:rFonts w:ascii="Times New Roman" w:eastAsia="Times New Roman" w:hAnsi="Times New Roman" w:cs="Times New Roman"/>
                <w:spacing w:val="1"/>
                <w:sz w:val="20"/>
                <w:szCs w:val="20"/>
              </w:rPr>
              <w:t xml:space="preserve">5000  </w:t>
            </w:r>
            <w:r>
              <w:rPr>
                <w:spacing w:val="1"/>
                <w:sz w:val="20"/>
                <w:szCs w:val="20"/>
              </w:rPr>
              <w:t>吨</w:t>
            </w:r>
            <w:r>
              <w:rPr>
                <w:spacing w:val="8"/>
                <w:sz w:val="20"/>
                <w:szCs w:val="20"/>
              </w:rPr>
              <w:t xml:space="preserve"> 的企业自建配套焚烧设施除外）和填埋场项目；对于其他已建及在建的</w:t>
            </w:r>
            <w:r>
              <w:rPr>
                <w:spacing w:val="10"/>
                <w:sz w:val="20"/>
                <w:szCs w:val="20"/>
              </w:rPr>
              <w:t xml:space="preserve"> </w:t>
            </w:r>
            <w:r>
              <w:rPr>
                <w:spacing w:val="9"/>
                <w:sz w:val="20"/>
                <w:szCs w:val="20"/>
              </w:rPr>
              <w:t>危险废物利用处置能力接近饱和或过剩的危险废物类别，禁止新（扩）</w:t>
            </w:r>
            <w:r>
              <w:rPr>
                <w:sz w:val="20"/>
                <w:szCs w:val="20"/>
              </w:rPr>
              <w:t xml:space="preserve"> </w:t>
            </w:r>
            <w:r>
              <w:rPr>
                <w:spacing w:val="8"/>
                <w:sz w:val="20"/>
                <w:szCs w:val="20"/>
              </w:rPr>
              <w:t>建该类别危险废物利用处置设施项目。</w:t>
            </w:r>
          </w:p>
          <w:p>
            <w:pPr>
              <w:pStyle w:val="TableText"/>
              <w:spacing w:before="23" w:line="216" w:lineRule="auto"/>
              <w:ind w:left="122"/>
              <w:rPr>
                <w:sz w:val="20"/>
                <w:szCs w:val="20"/>
              </w:rPr>
            </w:pPr>
            <w:r>
              <w:rPr>
                <w:rFonts w:ascii="Times New Roman" w:eastAsia="Times New Roman" w:hAnsi="Times New Roman" w:cs="Times New Roman"/>
                <w:spacing w:val="7"/>
                <w:sz w:val="20"/>
                <w:szCs w:val="20"/>
              </w:rPr>
              <w:t>11</w:t>
            </w:r>
            <w:r>
              <w:rPr>
                <w:spacing w:val="7"/>
                <w:sz w:val="20"/>
                <w:szCs w:val="20"/>
              </w:rPr>
              <w:t>、禁止新（扩）建废矿物油综合利用项目。</w:t>
            </w:r>
          </w:p>
        </w:tc>
        <w:tc>
          <w:tcPr>
            <w:tcW w:w="634" w:type="dxa"/>
            <w:tcBorders>
              <w:top w:val="single" w:sz="10" w:space="0" w:color="000000"/>
            </w:tcBorders>
            <w:vAlign w:val="top"/>
          </w:tcPr>
          <w:p/>
        </w:tc>
        <w:tc>
          <w:tcPr>
            <w:tcW w:w="127" w:type="dxa"/>
            <w:vMerge w:val="restart"/>
            <w:tcBorders>
              <w:top w:val="single" w:sz="10" w:space="0" w:color="000000"/>
              <w:bottom w:val="nil"/>
              <w:right w:val="single" w:sz="10" w:space="0" w:color="000000"/>
            </w:tcBorders>
            <w:vAlign w:val="top"/>
          </w:tcPr>
          <w:p/>
        </w:tc>
      </w:tr>
      <w:tr>
        <w:tblPrEx>
          <w:tblW w:w="9403" w:type="dxa"/>
          <w:tblInd w:w="12" w:type="dxa"/>
          <w:tblLayout w:type="fixed"/>
          <w:tblCellMar>
            <w:top w:w="0" w:type="dxa"/>
            <w:left w:w="0" w:type="dxa"/>
            <w:bottom w:w="0" w:type="dxa"/>
            <w:right w:w="0" w:type="dxa"/>
          </w:tblCellMar>
        </w:tblPrEx>
        <w:trPr>
          <w:trHeight w:val="12562"/>
        </w:trPr>
        <w:tc>
          <w:tcPr>
            <w:tcW w:w="759" w:type="dxa"/>
            <w:vMerge/>
            <w:tcBorders>
              <w:top w:val="nil"/>
              <w:left w:val="single" w:sz="10" w:space="0" w:color="000000"/>
              <w:bottom w:val="single" w:sz="10" w:space="0" w:color="000000"/>
            </w:tcBorders>
            <w:vAlign w:val="top"/>
          </w:tcPr>
          <w:p/>
        </w:tc>
        <w:tc>
          <w:tcPr>
            <w:tcW w:w="721" w:type="dxa"/>
            <w:vMerge/>
            <w:tcBorders>
              <w:top w:val="nil"/>
              <w:bottom w:val="single" w:sz="10" w:space="0" w:color="000000"/>
            </w:tcBorders>
            <w:vAlign w:val="top"/>
          </w:tcPr>
          <w:p/>
        </w:tc>
        <w:tc>
          <w:tcPr>
            <w:tcW w:w="492" w:type="dxa"/>
            <w:tcBorders>
              <w:bottom w:val="single" w:sz="10" w:space="0" w:color="000000"/>
            </w:tcBorders>
            <w:textDirection w:val="tbRlV"/>
            <w:vAlign w:val="top"/>
          </w:tcPr>
          <w:p>
            <w:pPr>
              <w:pStyle w:val="TableText"/>
              <w:spacing w:before="147" w:line="216" w:lineRule="auto"/>
              <w:ind w:left="4798"/>
              <w:rPr>
                <w:sz w:val="20"/>
                <w:szCs w:val="20"/>
              </w:rPr>
            </w:pPr>
            <w:r>
              <w:rPr>
                <w:spacing w:val="9"/>
                <w:sz w:val="20"/>
                <w:szCs w:val="20"/>
              </w:rPr>
              <w:t>限</w:t>
            </w:r>
            <w:r>
              <w:rPr>
                <w:spacing w:val="-33"/>
                <w:sz w:val="20"/>
                <w:szCs w:val="20"/>
              </w:rPr>
              <w:t xml:space="preserve"> </w:t>
            </w:r>
            <w:r>
              <w:rPr>
                <w:spacing w:val="9"/>
                <w:sz w:val="20"/>
                <w:szCs w:val="20"/>
              </w:rPr>
              <w:t>制</w:t>
            </w:r>
            <w:r>
              <w:rPr>
                <w:spacing w:val="-36"/>
                <w:sz w:val="20"/>
                <w:szCs w:val="20"/>
              </w:rPr>
              <w:t xml:space="preserve"> </w:t>
            </w:r>
            <w:r>
              <w:rPr>
                <w:spacing w:val="9"/>
                <w:sz w:val="20"/>
                <w:szCs w:val="20"/>
              </w:rPr>
              <w:t>开</w:t>
            </w:r>
            <w:r>
              <w:rPr>
                <w:spacing w:val="-38"/>
                <w:sz w:val="20"/>
                <w:szCs w:val="20"/>
              </w:rPr>
              <w:t xml:space="preserve"> </w:t>
            </w:r>
            <w:r>
              <w:rPr>
                <w:spacing w:val="9"/>
                <w:sz w:val="20"/>
                <w:szCs w:val="20"/>
              </w:rPr>
              <w:t>发</w:t>
            </w:r>
            <w:r>
              <w:rPr>
                <w:spacing w:val="-36"/>
                <w:sz w:val="20"/>
                <w:szCs w:val="20"/>
              </w:rPr>
              <w:t xml:space="preserve"> </w:t>
            </w:r>
            <w:r>
              <w:rPr>
                <w:spacing w:val="9"/>
                <w:sz w:val="20"/>
                <w:szCs w:val="20"/>
              </w:rPr>
              <w:t>建</w:t>
            </w:r>
            <w:r>
              <w:rPr>
                <w:spacing w:val="-39"/>
                <w:sz w:val="20"/>
                <w:szCs w:val="20"/>
              </w:rPr>
              <w:t xml:space="preserve"> </w:t>
            </w:r>
            <w:r>
              <w:rPr>
                <w:spacing w:val="9"/>
                <w:sz w:val="20"/>
                <w:szCs w:val="20"/>
              </w:rPr>
              <w:t>设</w:t>
            </w:r>
            <w:r>
              <w:rPr>
                <w:spacing w:val="-36"/>
                <w:sz w:val="20"/>
                <w:szCs w:val="20"/>
              </w:rPr>
              <w:t xml:space="preserve"> </w:t>
            </w:r>
            <w:r>
              <w:rPr>
                <w:spacing w:val="9"/>
                <w:sz w:val="20"/>
                <w:szCs w:val="20"/>
              </w:rPr>
              <w:t>活</w:t>
            </w:r>
            <w:r>
              <w:rPr>
                <w:spacing w:val="-38"/>
                <w:sz w:val="20"/>
                <w:szCs w:val="20"/>
              </w:rPr>
              <w:t xml:space="preserve"> </w:t>
            </w:r>
            <w:r>
              <w:rPr>
                <w:spacing w:val="9"/>
                <w:sz w:val="20"/>
                <w:szCs w:val="20"/>
              </w:rPr>
              <w:t>动</w:t>
            </w:r>
            <w:r>
              <w:rPr>
                <w:spacing w:val="-39"/>
                <w:sz w:val="20"/>
                <w:szCs w:val="20"/>
              </w:rPr>
              <w:t xml:space="preserve"> </w:t>
            </w:r>
            <w:r>
              <w:rPr>
                <w:spacing w:val="9"/>
                <w:sz w:val="20"/>
                <w:szCs w:val="20"/>
              </w:rPr>
              <w:t>的</w:t>
            </w:r>
            <w:r>
              <w:rPr>
                <w:spacing w:val="-36"/>
                <w:sz w:val="20"/>
                <w:szCs w:val="20"/>
              </w:rPr>
              <w:t xml:space="preserve"> </w:t>
            </w:r>
            <w:r>
              <w:rPr>
                <w:spacing w:val="9"/>
                <w:sz w:val="20"/>
                <w:szCs w:val="20"/>
              </w:rPr>
              <w:t>要</w:t>
            </w:r>
            <w:r>
              <w:rPr>
                <w:spacing w:val="-38"/>
                <w:sz w:val="20"/>
                <w:szCs w:val="20"/>
              </w:rPr>
              <w:t xml:space="preserve"> </w:t>
            </w:r>
            <w:r>
              <w:rPr>
                <w:spacing w:val="9"/>
                <w:sz w:val="20"/>
                <w:szCs w:val="20"/>
              </w:rPr>
              <w:t>求</w:t>
            </w:r>
          </w:p>
        </w:tc>
        <w:tc>
          <w:tcPr>
            <w:tcW w:w="6670" w:type="dxa"/>
            <w:tcBorders>
              <w:bottom w:val="single" w:sz="10" w:space="0" w:color="000000"/>
            </w:tcBorders>
            <w:vAlign w:val="top"/>
          </w:tcPr>
          <w:p>
            <w:pPr>
              <w:pStyle w:val="TableText"/>
              <w:spacing w:before="32" w:line="228" w:lineRule="auto"/>
              <w:ind w:left="107"/>
              <w:rPr>
                <w:sz w:val="20"/>
                <w:szCs w:val="20"/>
              </w:rPr>
            </w:pPr>
            <w:r>
              <w:rPr>
                <w:b/>
                <w:bCs/>
                <w:spacing w:val="7"/>
                <w:sz w:val="20"/>
                <w:szCs w:val="20"/>
              </w:rPr>
              <w:t>敏感区域限制开发建设活动的要求：</w:t>
            </w:r>
          </w:p>
          <w:p>
            <w:pPr>
              <w:pStyle w:val="TableText"/>
              <w:spacing w:before="23" w:line="248" w:lineRule="auto"/>
              <w:ind w:left="109" w:right="96" w:firstLine="13"/>
              <w:rPr>
                <w:sz w:val="20"/>
                <w:szCs w:val="20"/>
              </w:rPr>
            </w:pPr>
            <w:r>
              <w:rPr>
                <w:rFonts w:ascii="Times New Roman" w:eastAsia="Times New Roman" w:hAnsi="Times New Roman" w:cs="Times New Roman"/>
                <w:spacing w:val="10"/>
                <w:sz w:val="20"/>
                <w:szCs w:val="20"/>
              </w:rPr>
              <w:t>1</w:t>
            </w:r>
            <w:r>
              <w:rPr>
                <w:rFonts w:ascii="Times New Roman" w:eastAsia="Times New Roman" w:hAnsi="Times New Roman" w:cs="Times New Roman"/>
                <w:spacing w:val="-16"/>
                <w:sz w:val="20"/>
                <w:szCs w:val="20"/>
              </w:rPr>
              <w:t xml:space="preserve"> </w:t>
            </w:r>
            <w:r>
              <w:rPr>
                <w:spacing w:val="10"/>
                <w:sz w:val="20"/>
                <w:szCs w:val="20"/>
              </w:rPr>
              <w:t>、集中式供水的饮用水地表水源地、地下水源地及为地表水源地输水</w:t>
            </w:r>
            <w:r>
              <w:rPr>
                <w:sz w:val="20"/>
                <w:szCs w:val="20"/>
              </w:rPr>
              <w:t xml:space="preserve"> </w:t>
            </w:r>
            <w:r>
              <w:rPr>
                <w:spacing w:val="8"/>
                <w:sz w:val="20"/>
                <w:szCs w:val="20"/>
              </w:rPr>
              <w:t>的引黄、引江河道范围内进行开发建设，执行《德州市饮用水水源保护</w:t>
            </w:r>
            <w:r>
              <w:rPr>
                <w:spacing w:val="10"/>
                <w:sz w:val="20"/>
                <w:szCs w:val="20"/>
              </w:rPr>
              <w:t xml:space="preserve"> </w:t>
            </w:r>
            <w:r>
              <w:rPr>
                <w:spacing w:val="8"/>
                <w:sz w:val="20"/>
                <w:szCs w:val="20"/>
              </w:rPr>
              <w:t>区划分方案》《山东省灌区管理办法》中相关规定。其中，饮用水地表</w:t>
            </w:r>
            <w:r>
              <w:rPr>
                <w:spacing w:val="10"/>
                <w:sz w:val="20"/>
                <w:szCs w:val="20"/>
              </w:rPr>
              <w:t xml:space="preserve"> </w:t>
            </w:r>
            <w:r>
              <w:rPr>
                <w:spacing w:val="15"/>
                <w:sz w:val="20"/>
                <w:szCs w:val="20"/>
              </w:rPr>
              <w:t>水源一级保护区禁止新建、扩建与供水设施和保护水源无关的建设项</w:t>
            </w:r>
            <w:r>
              <w:rPr>
                <w:spacing w:val="8"/>
                <w:sz w:val="20"/>
                <w:szCs w:val="20"/>
              </w:rPr>
              <w:t xml:space="preserve"> 目；在饮用水水源二级保护区内，禁止新建、改建、扩建排放污染物的</w:t>
            </w:r>
            <w:r>
              <w:rPr>
                <w:spacing w:val="10"/>
                <w:sz w:val="20"/>
                <w:szCs w:val="20"/>
              </w:rPr>
              <w:t xml:space="preserve"> </w:t>
            </w:r>
            <w:r>
              <w:rPr>
                <w:spacing w:val="5"/>
                <w:sz w:val="20"/>
                <w:szCs w:val="20"/>
              </w:rPr>
              <w:t>建设项目。</w:t>
            </w:r>
          </w:p>
          <w:p>
            <w:pPr>
              <w:pStyle w:val="TableText"/>
              <w:spacing w:before="25" w:line="244" w:lineRule="auto"/>
              <w:ind w:left="108" w:right="96" w:hanging="6"/>
              <w:rPr>
                <w:sz w:val="20"/>
                <w:szCs w:val="20"/>
              </w:rPr>
            </w:pPr>
            <w:r>
              <w:rPr>
                <w:rFonts w:ascii="Times New Roman" w:eastAsia="Times New Roman" w:hAnsi="Times New Roman" w:cs="Times New Roman"/>
                <w:spacing w:val="11"/>
                <w:sz w:val="20"/>
                <w:szCs w:val="20"/>
              </w:rPr>
              <w:t>2</w:t>
            </w:r>
            <w:r>
              <w:rPr>
                <w:rFonts w:ascii="Times New Roman" w:eastAsia="Times New Roman" w:hAnsi="Times New Roman" w:cs="Times New Roman"/>
                <w:spacing w:val="-24"/>
                <w:sz w:val="20"/>
                <w:szCs w:val="20"/>
              </w:rPr>
              <w:t xml:space="preserve"> </w:t>
            </w:r>
            <w:r>
              <w:rPr>
                <w:spacing w:val="11"/>
                <w:sz w:val="20"/>
                <w:szCs w:val="20"/>
              </w:rPr>
              <w:t>、南水北调工程管理范围和保护范围内进行开发建设，执行《</w:t>
            </w:r>
            <w:r>
              <w:rPr>
                <w:spacing w:val="10"/>
                <w:sz w:val="20"/>
                <w:szCs w:val="20"/>
              </w:rPr>
              <w:t>山东省</w:t>
            </w:r>
            <w:r>
              <w:rPr>
                <w:sz w:val="20"/>
                <w:szCs w:val="20"/>
              </w:rPr>
              <w:t xml:space="preserve"> </w:t>
            </w:r>
            <w:r>
              <w:rPr>
                <w:spacing w:val="8"/>
                <w:sz w:val="20"/>
                <w:szCs w:val="20"/>
              </w:rPr>
              <w:t>南水北调条例》《山东省南水北调工程沿线区域水污染防治条例》中相</w:t>
            </w:r>
            <w:r>
              <w:rPr>
                <w:spacing w:val="10"/>
                <w:sz w:val="20"/>
                <w:szCs w:val="20"/>
              </w:rPr>
              <w:t xml:space="preserve"> </w:t>
            </w:r>
            <w:r>
              <w:rPr>
                <w:spacing w:val="4"/>
                <w:sz w:val="20"/>
                <w:szCs w:val="20"/>
              </w:rPr>
              <w:t>关规定。</w:t>
            </w:r>
          </w:p>
          <w:p>
            <w:pPr>
              <w:pStyle w:val="TableText"/>
              <w:spacing w:before="26" w:line="248" w:lineRule="auto"/>
              <w:ind w:left="105" w:right="92" w:firstLine="1"/>
              <w:rPr>
                <w:sz w:val="20"/>
                <w:szCs w:val="20"/>
              </w:rPr>
            </w:pPr>
            <w:r>
              <w:rPr>
                <w:rFonts w:ascii="Times New Roman" w:eastAsia="Times New Roman" w:hAnsi="Times New Roman" w:cs="Times New Roman"/>
                <w:spacing w:val="11"/>
                <w:sz w:val="20"/>
                <w:szCs w:val="20"/>
              </w:rPr>
              <w:t>3</w:t>
            </w:r>
            <w:r>
              <w:rPr>
                <w:rFonts w:ascii="Times New Roman" w:eastAsia="Times New Roman" w:hAnsi="Times New Roman" w:cs="Times New Roman"/>
                <w:spacing w:val="-24"/>
                <w:sz w:val="20"/>
                <w:szCs w:val="20"/>
              </w:rPr>
              <w:t xml:space="preserve"> </w:t>
            </w:r>
            <w:r>
              <w:rPr>
                <w:spacing w:val="11"/>
                <w:sz w:val="20"/>
                <w:szCs w:val="20"/>
              </w:rPr>
              <w:t>、漳卫新河、马颊河、德惠新河、徒骇河干流禁止新设入河排</w:t>
            </w:r>
            <w:r>
              <w:rPr>
                <w:spacing w:val="10"/>
                <w:sz w:val="20"/>
                <w:szCs w:val="20"/>
              </w:rPr>
              <w:t>污口，</w:t>
            </w:r>
            <w:r>
              <w:rPr>
                <w:sz w:val="20"/>
                <w:szCs w:val="20"/>
              </w:rPr>
              <w:t xml:space="preserve"> </w:t>
            </w:r>
            <w:r>
              <w:rPr>
                <w:spacing w:val="8"/>
                <w:sz w:val="20"/>
                <w:szCs w:val="20"/>
              </w:rPr>
              <w:t>潘庄引黄干渠、李家岸引黄干渠、引徒总干、七一河、六五河等引黄、</w:t>
            </w:r>
            <w:r>
              <w:rPr>
                <w:spacing w:val="17"/>
                <w:sz w:val="20"/>
                <w:szCs w:val="20"/>
              </w:rPr>
              <w:t xml:space="preserve"> </w:t>
            </w:r>
            <w:r>
              <w:rPr>
                <w:spacing w:val="8"/>
                <w:sz w:val="20"/>
                <w:szCs w:val="20"/>
              </w:rPr>
              <w:t>引江河道以及其他具有引黄、引江功能的河道均禁止设置排污口，其他</w:t>
            </w:r>
            <w:r>
              <w:rPr>
                <w:spacing w:val="14"/>
                <w:sz w:val="20"/>
                <w:szCs w:val="20"/>
              </w:rPr>
              <w:t xml:space="preserve"> </w:t>
            </w:r>
            <w:r>
              <w:rPr>
                <w:spacing w:val="8"/>
                <w:sz w:val="20"/>
                <w:szCs w:val="20"/>
              </w:rPr>
              <w:t>河流限制新设入河排污口，必须设置的须经行政主管部门批准。加强对</w:t>
            </w:r>
            <w:r>
              <w:rPr>
                <w:spacing w:val="14"/>
                <w:sz w:val="20"/>
                <w:szCs w:val="20"/>
              </w:rPr>
              <w:t xml:space="preserve"> </w:t>
            </w:r>
            <w:r>
              <w:rPr>
                <w:spacing w:val="8"/>
                <w:sz w:val="20"/>
                <w:szCs w:val="20"/>
              </w:rPr>
              <w:t>主要河流及岸线的管理和保护，河道两侧管理和保护区范围内进行开发</w:t>
            </w:r>
            <w:r>
              <w:rPr>
                <w:spacing w:val="14"/>
                <w:sz w:val="20"/>
                <w:szCs w:val="20"/>
              </w:rPr>
              <w:t xml:space="preserve"> </w:t>
            </w:r>
            <w:r>
              <w:rPr>
                <w:spacing w:val="8"/>
                <w:sz w:val="20"/>
                <w:szCs w:val="20"/>
              </w:rPr>
              <w:t>建设，执行《德州市河道管理办法》中相关规定。其中，在河道管理范</w:t>
            </w:r>
            <w:r>
              <w:rPr>
                <w:spacing w:val="14"/>
                <w:sz w:val="20"/>
                <w:szCs w:val="20"/>
              </w:rPr>
              <w:t xml:space="preserve"> </w:t>
            </w:r>
            <w:r>
              <w:rPr>
                <w:spacing w:val="8"/>
                <w:sz w:val="20"/>
                <w:szCs w:val="20"/>
              </w:rPr>
              <w:t>围内进行建设活动须经主管部门批准同意，在保护范围内进行建设活动</w:t>
            </w:r>
            <w:r>
              <w:rPr>
                <w:spacing w:val="14"/>
                <w:sz w:val="20"/>
                <w:szCs w:val="20"/>
              </w:rPr>
              <w:t xml:space="preserve"> </w:t>
            </w:r>
            <w:r>
              <w:rPr>
                <w:spacing w:val="8"/>
                <w:sz w:val="20"/>
                <w:szCs w:val="20"/>
              </w:rPr>
              <w:t>须征求主管部门意见。</w:t>
            </w:r>
          </w:p>
          <w:p>
            <w:pPr>
              <w:pStyle w:val="TableText"/>
              <w:spacing w:before="25" w:line="249" w:lineRule="auto"/>
              <w:ind w:left="104" w:right="8" w:hanging="3"/>
              <w:rPr>
                <w:sz w:val="20"/>
                <w:szCs w:val="20"/>
              </w:rPr>
            </w:pPr>
            <w:r>
              <w:rPr>
                <w:rFonts w:ascii="Times New Roman" w:eastAsia="Times New Roman" w:hAnsi="Times New Roman" w:cs="Times New Roman"/>
                <w:spacing w:val="7"/>
                <w:sz w:val="20"/>
                <w:szCs w:val="20"/>
              </w:rPr>
              <w:t>4</w:t>
            </w:r>
            <w:r>
              <w:rPr>
                <w:rFonts w:ascii="Times New Roman" w:eastAsia="Times New Roman" w:hAnsi="Times New Roman" w:cs="Times New Roman"/>
                <w:spacing w:val="-21"/>
                <w:sz w:val="20"/>
                <w:szCs w:val="20"/>
              </w:rPr>
              <w:t xml:space="preserve"> </w:t>
            </w:r>
            <w:r>
              <w:rPr>
                <w:spacing w:val="7"/>
                <w:sz w:val="20"/>
                <w:szCs w:val="20"/>
              </w:rPr>
              <w:t>、加强对黄河的保护，沿黄区域开发建设须满足相应管理和保护要求。</w:t>
            </w:r>
            <w:r>
              <w:rPr>
                <w:sz w:val="20"/>
                <w:szCs w:val="20"/>
              </w:rPr>
              <w:t xml:space="preserve"> </w:t>
            </w:r>
            <w:r>
              <w:rPr>
                <w:rFonts w:ascii="Times New Roman" w:eastAsia="Times New Roman" w:hAnsi="Times New Roman" w:cs="Times New Roman"/>
                <w:spacing w:val="9"/>
                <w:sz w:val="20"/>
                <w:szCs w:val="20"/>
              </w:rPr>
              <w:t>5</w:t>
            </w:r>
            <w:r>
              <w:rPr>
                <w:rFonts w:ascii="Times New Roman" w:eastAsia="Times New Roman" w:hAnsi="Times New Roman" w:cs="Times New Roman"/>
                <w:spacing w:val="-12"/>
                <w:sz w:val="20"/>
                <w:szCs w:val="20"/>
              </w:rPr>
              <w:t xml:space="preserve"> </w:t>
            </w:r>
            <w:r>
              <w:rPr>
                <w:spacing w:val="9"/>
                <w:sz w:val="20"/>
                <w:szCs w:val="20"/>
              </w:rPr>
              <w:t>、加强对大运河的保护（包括卫运河、南运河）</w:t>
            </w:r>
            <w:r>
              <w:rPr>
                <w:spacing w:val="-55"/>
                <w:sz w:val="20"/>
                <w:szCs w:val="20"/>
              </w:rPr>
              <w:t xml:space="preserve"> </w:t>
            </w:r>
            <w:r>
              <w:rPr>
                <w:spacing w:val="9"/>
                <w:sz w:val="20"/>
                <w:szCs w:val="20"/>
              </w:rPr>
              <w:t>。在大运河核心监控</w:t>
            </w:r>
            <w:r>
              <w:rPr>
                <w:sz w:val="20"/>
                <w:szCs w:val="20"/>
              </w:rPr>
              <w:t xml:space="preserve">  </w:t>
            </w:r>
            <w:r>
              <w:rPr>
                <w:spacing w:val="2"/>
                <w:sz w:val="20"/>
                <w:szCs w:val="20"/>
              </w:rPr>
              <w:t>区进行建设，必须符合《大运河山东段核心监控区国土空间管控导则</w:t>
            </w:r>
            <w:r>
              <w:rPr>
                <w:spacing w:val="1"/>
                <w:sz w:val="20"/>
                <w:szCs w:val="20"/>
              </w:rPr>
              <w:t>（试</w:t>
            </w:r>
            <w:r>
              <w:rPr>
                <w:sz w:val="20"/>
                <w:szCs w:val="20"/>
              </w:rPr>
              <w:t xml:space="preserve">  </w:t>
            </w:r>
            <w:r>
              <w:rPr>
                <w:spacing w:val="2"/>
                <w:sz w:val="20"/>
                <w:szCs w:val="20"/>
              </w:rPr>
              <w:t>行）》。大运河遗产保护范围和建设控制地带内进行开发建设，执行</w:t>
            </w:r>
            <w:r>
              <w:rPr>
                <w:spacing w:val="1"/>
                <w:sz w:val="20"/>
                <w:szCs w:val="20"/>
              </w:rPr>
              <w:t>《大</w:t>
            </w:r>
            <w:r>
              <w:rPr>
                <w:sz w:val="20"/>
                <w:szCs w:val="20"/>
              </w:rPr>
              <w:t xml:space="preserve">  </w:t>
            </w:r>
            <w:r>
              <w:rPr>
                <w:spacing w:val="5"/>
                <w:sz w:val="20"/>
                <w:szCs w:val="20"/>
              </w:rPr>
              <w:t>运河山东省德州段遗产保护规划》、《关于进一</w:t>
            </w:r>
            <w:r>
              <w:rPr>
                <w:spacing w:val="4"/>
                <w:sz w:val="20"/>
                <w:szCs w:val="20"/>
              </w:rPr>
              <w:t>步加强大运河（德州段）</w:t>
            </w:r>
            <w:r>
              <w:rPr>
                <w:sz w:val="20"/>
                <w:szCs w:val="20"/>
              </w:rPr>
              <w:t xml:space="preserve"> </w:t>
            </w:r>
            <w:r>
              <w:rPr>
                <w:spacing w:val="8"/>
                <w:sz w:val="20"/>
                <w:szCs w:val="20"/>
              </w:rPr>
              <w:t>遗产保护管理和开发利用的通知》中相关规定，实行建设项目遗产环境</w:t>
            </w:r>
            <w:r>
              <w:rPr>
                <w:spacing w:val="7"/>
                <w:sz w:val="20"/>
                <w:szCs w:val="20"/>
              </w:rPr>
              <w:t xml:space="preserve">  </w:t>
            </w:r>
            <w:r>
              <w:rPr>
                <w:spacing w:val="8"/>
                <w:sz w:val="20"/>
                <w:szCs w:val="20"/>
              </w:rPr>
              <w:t>影响评价制度和项目申报审批制度。未经文物部门批准实施的项目，一</w:t>
            </w:r>
            <w:r>
              <w:rPr>
                <w:spacing w:val="7"/>
                <w:sz w:val="20"/>
                <w:szCs w:val="20"/>
              </w:rPr>
              <w:t xml:space="preserve">  </w:t>
            </w:r>
            <w:r>
              <w:rPr>
                <w:spacing w:val="8"/>
                <w:sz w:val="20"/>
                <w:szCs w:val="20"/>
              </w:rPr>
              <w:t>律不予审批。除依法批准的防洪、航道疏浚、水工设施维护、输水河道</w:t>
            </w:r>
            <w:r>
              <w:rPr>
                <w:spacing w:val="7"/>
                <w:sz w:val="20"/>
                <w:szCs w:val="20"/>
              </w:rPr>
              <w:t xml:space="preserve">  </w:t>
            </w:r>
            <w:r>
              <w:rPr>
                <w:spacing w:val="8"/>
                <w:sz w:val="20"/>
                <w:szCs w:val="20"/>
              </w:rPr>
              <w:t>等关系国计民生的重点工程外，任何单位或者个人不得在大运河遗产保</w:t>
            </w:r>
            <w:r>
              <w:rPr>
                <w:spacing w:val="7"/>
                <w:sz w:val="20"/>
                <w:szCs w:val="20"/>
              </w:rPr>
              <w:t xml:space="preserve">  </w:t>
            </w:r>
            <w:r>
              <w:rPr>
                <w:spacing w:val="9"/>
                <w:sz w:val="20"/>
                <w:szCs w:val="20"/>
              </w:rPr>
              <w:t>护规划范围内进行破坏大运河遗产本体的工程建设。</w:t>
            </w:r>
          </w:p>
          <w:p>
            <w:pPr>
              <w:pStyle w:val="TableText"/>
              <w:spacing w:before="33" w:line="249" w:lineRule="auto"/>
              <w:ind w:left="105" w:right="70" w:firstLine="1"/>
              <w:rPr>
                <w:sz w:val="20"/>
                <w:szCs w:val="20"/>
              </w:rPr>
            </w:pPr>
            <w:r>
              <w:rPr>
                <w:rFonts w:ascii="Times New Roman" w:eastAsia="Times New Roman" w:hAnsi="Times New Roman" w:cs="Times New Roman"/>
                <w:spacing w:val="11"/>
                <w:sz w:val="20"/>
                <w:szCs w:val="20"/>
              </w:rPr>
              <w:t>6</w:t>
            </w:r>
            <w:r>
              <w:rPr>
                <w:rFonts w:ascii="Times New Roman" w:eastAsia="Times New Roman" w:hAnsi="Times New Roman" w:cs="Times New Roman"/>
                <w:spacing w:val="-24"/>
                <w:sz w:val="20"/>
                <w:szCs w:val="20"/>
              </w:rPr>
              <w:t xml:space="preserve"> </w:t>
            </w:r>
            <w:r>
              <w:rPr>
                <w:spacing w:val="11"/>
                <w:sz w:val="20"/>
                <w:szCs w:val="20"/>
              </w:rPr>
              <w:t>、国家级森林公园规划范围内进行开发建设，执行《</w:t>
            </w:r>
            <w:r>
              <w:rPr>
                <w:spacing w:val="10"/>
                <w:sz w:val="20"/>
                <w:szCs w:val="20"/>
              </w:rPr>
              <w:t>国家级森林公园</w:t>
            </w:r>
            <w:r>
              <w:rPr>
                <w:sz w:val="20"/>
                <w:szCs w:val="20"/>
              </w:rPr>
              <w:t xml:space="preserve"> </w:t>
            </w:r>
            <w:r>
              <w:rPr>
                <w:spacing w:val="8"/>
                <w:sz w:val="20"/>
                <w:szCs w:val="20"/>
              </w:rPr>
              <w:t>管理办法》中相关规定，严格按照总体规划要求进行，同时须经森林公</w:t>
            </w:r>
            <w:r>
              <w:rPr>
                <w:spacing w:val="14"/>
                <w:sz w:val="20"/>
                <w:szCs w:val="20"/>
              </w:rPr>
              <w:t xml:space="preserve"> </w:t>
            </w:r>
            <w:r>
              <w:rPr>
                <w:spacing w:val="9"/>
                <w:sz w:val="20"/>
                <w:szCs w:val="20"/>
              </w:rPr>
              <w:t xml:space="preserve">园主管部门批准同意。省级及以下森林公园执行《森林公园管理办法》 </w:t>
            </w:r>
            <w:r>
              <w:rPr>
                <w:spacing w:val="8"/>
                <w:sz w:val="20"/>
                <w:szCs w:val="20"/>
              </w:rPr>
              <w:t>《山东省森林资源管理条例》等相关规定，已编制总体规划的应按照总</w:t>
            </w:r>
            <w:r>
              <w:rPr>
                <w:spacing w:val="14"/>
                <w:sz w:val="20"/>
                <w:szCs w:val="20"/>
              </w:rPr>
              <w:t xml:space="preserve"> </w:t>
            </w:r>
            <w:r>
              <w:rPr>
                <w:spacing w:val="8"/>
                <w:sz w:val="20"/>
                <w:szCs w:val="20"/>
              </w:rPr>
              <w:t>体规划要求进行建设，其他有具体管理要求的可在要求范围内进行，并</w:t>
            </w:r>
            <w:r>
              <w:rPr>
                <w:spacing w:val="14"/>
                <w:sz w:val="20"/>
                <w:szCs w:val="20"/>
              </w:rPr>
              <w:t xml:space="preserve"> </w:t>
            </w:r>
            <w:r>
              <w:rPr>
                <w:spacing w:val="8"/>
                <w:sz w:val="20"/>
                <w:szCs w:val="20"/>
              </w:rPr>
              <w:t>经主管部门或管理部门批准同意。未列入生态红线但具有保护意义的大</w:t>
            </w:r>
            <w:r>
              <w:rPr>
                <w:spacing w:val="14"/>
                <w:sz w:val="20"/>
                <w:szCs w:val="20"/>
              </w:rPr>
              <w:t xml:space="preserve"> </w:t>
            </w:r>
            <w:r>
              <w:rPr>
                <w:spacing w:val="9"/>
                <w:sz w:val="20"/>
                <w:szCs w:val="20"/>
              </w:rPr>
              <w:t xml:space="preserve">型集中林地、森林公园等区域应加强管理和保护，禁止工业项目建设。 </w:t>
            </w:r>
            <w:r>
              <w:rPr>
                <w:rFonts w:ascii="Times New Roman" w:eastAsia="Times New Roman" w:hAnsi="Times New Roman" w:cs="Times New Roman"/>
                <w:spacing w:val="11"/>
                <w:sz w:val="20"/>
                <w:szCs w:val="20"/>
              </w:rPr>
              <w:t>7</w:t>
            </w:r>
            <w:r>
              <w:rPr>
                <w:rFonts w:ascii="Times New Roman" w:eastAsia="Times New Roman" w:hAnsi="Times New Roman" w:cs="Times New Roman"/>
                <w:spacing w:val="-23"/>
                <w:sz w:val="20"/>
                <w:szCs w:val="20"/>
              </w:rPr>
              <w:t xml:space="preserve"> </w:t>
            </w:r>
            <w:r>
              <w:rPr>
                <w:spacing w:val="11"/>
                <w:sz w:val="20"/>
                <w:szCs w:val="20"/>
              </w:rPr>
              <w:t>、湿地自然保护区、湿地公园、湿地保护小区等湿地保</w:t>
            </w:r>
            <w:r>
              <w:rPr>
                <w:spacing w:val="10"/>
                <w:sz w:val="20"/>
                <w:szCs w:val="20"/>
              </w:rPr>
              <w:t>护范围内或规</w:t>
            </w:r>
            <w:r>
              <w:rPr>
                <w:sz w:val="20"/>
                <w:szCs w:val="20"/>
              </w:rPr>
              <w:t xml:space="preserve"> </w:t>
            </w:r>
            <w:r>
              <w:rPr>
                <w:spacing w:val="8"/>
                <w:sz w:val="20"/>
                <w:szCs w:val="20"/>
              </w:rPr>
              <w:t>划范围内进行开发建设，执行《德州市湿地保护条例》，须符合总体规</w:t>
            </w:r>
            <w:r>
              <w:rPr>
                <w:spacing w:val="14"/>
                <w:sz w:val="20"/>
                <w:szCs w:val="20"/>
              </w:rPr>
              <w:t xml:space="preserve"> </w:t>
            </w:r>
            <w:r>
              <w:rPr>
                <w:spacing w:val="8"/>
                <w:sz w:val="20"/>
                <w:szCs w:val="20"/>
              </w:rPr>
              <w:t>划要求或管理要求，其中湿地自然保护区的建设活动应符合法律、法规</w:t>
            </w:r>
            <w:r>
              <w:rPr>
                <w:spacing w:val="14"/>
                <w:sz w:val="20"/>
                <w:szCs w:val="20"/>
              </w:rPr>
              <w:t xml:space="preserve"> </w:t>
            </w:r>
            <w:r>
              <w:rPr>
                <w:spacing w:val="8"/>
                <w:sz w:val="20"/>
                <w:szCs w:val="20"/>
              </w:rPr>
              <w:t>等相关管理要求，实行分区管理的湿地公园其建设活动应符合分区管理</w:t>
            </w:r>
            <w:r>
              <w:rPr>
                <w:spacing w:val="14"/>
                <w:sz w:val="20"/>
                <w:szCs w:val="20"/>
              </w:rPr>
              <w:t xml:space="preserve"> </w:t>
            </w:r>
            <w:r>
              <w:rPr>
                <w:spacing w:val="9"/>
                <w:sz w:val="20"/>
                <w:szCs w:val="20"/>
              </w:rPr>
              <w:t>要求，各种建设活动须经主管部门批准同意。</w:t>
            </w:r>
          </w:p>
          <w:p>
            <w:pPr>
              <w:pStyle w:val="TableText"/>
              <w:spacing w:before="23" w:line="246" w:lineRule="auto"/>
              <w:ind w:left="107" w:right="96" w:firstLine="3"/>
              <w:rPr>
                <w:sz w:val="20"/>
                <w:szCs w:val="20"/>
              </w:rPr>
            </w:pPr>
            <w:r>
              <w:rPr>
                <w:rFonts w:ascii="Times New Roman" w:eastAsia="Times New Roman" w:hAnsi="Times New Roman" w:cs="Times New Roman"/>
                <w:spacing w:val="9"/>
                <w:sz w:val="20"/>
                <w:szCs w:val="20"/>
              </w:rPr>
              <w:t>8</w:t>
            </w:r>
            <w:r>
              <w:rPr>
                <w:rFonts w:ascii="Times New Roman" w:eastAsia="Times New Roman" w:hAnsi="Times New Roman" w:cs="Times New Roman"/>
                <w:spacing w:val="-17"/>
                <w:sz w:val="20"/>
                <w:szCs w:val="20"/>
              </w:rPr>
              <w:t xml:space="preserve"> </w:t>
            </w:r>
            <w:r>
              <w:rPr>
                <w:spacing w:val="9"/>
                <w:sz w:val="20"/>
                <w:szCs w:val="20"/>
              </w:rPr>
              <w:t>、风景名胜区内进行开发建设，执行《山东省风景名胜区条例》</w:t>
            </w:r>
            <w:r>
              <w:rPr>
                <w:spacing w:val="-56"/>
                <w:sz w:val="20"/>
                <w:szCs w:val="20"/>
              </w:rPr>
              <w:t xml:space="preserve"> </w:t>
            </w:r>
            <w:r>
              <w:rPr>
                <w:spacing w:val="9"/>
                <w:sz w:val="20"/>
                <w:szCs w:val="20"/>
              </w:rPr>
              <w:t>中相</w:t>
            </w:r>
            <w:r>
              <w:rPr>
                <w:sz w:val="20"/>
                <w:szCs w:val="20"/>
              </w:rPr>
              <w:t xml:space="preserve"> </w:t>
            </w:r>
            <w:r>
              <w:rPr>
                <w:spacing w:val="8"/>
                <w:sz w:val="20"/>
                <w:szCs w:val="20"/>
              </w:rPr>
              <w:t>关规定，禁止进行条例明确禁止的行为，进行条例禁止范围外的建设活</w:t>
            </w:r>
            <w:r>
              <w:rPr>
                <w:spacing w:val="12"/>
                <w:sz w:val="20"/>
                <w:szCs w:val="20"/>
              </w:rPr>
              <w:t xml:space="preserve"> </w:t>
            </w:r>
            <w:r>
              <w:rPr>
                <w:spacing w:val="8"/>
                <w:sz w:val="20"/>
                <w:szCs w:val="20"/>
              </w:rPr>
              <w:t>动，应当经风景名胜区管理机构审核同意，重大建设工程，在报经风景</w:t>
            </w:r>
            <w:r>
              <w:rPr>
                <w:spacing w:val="12"/>
                <w:sz w:val="20"/>
                <w:szCs w:val="20"/>
              </w:rPr>
              <w:t xml:space="preserve"> </w:t>
            </w:r>
            <w:r>
              <w:rPr>
                <w:spacing w:val="9"/>
                <w:sz w:val="20"/>
                <w:szCs w:val="20"/>
              </w:rPr>
              <w:t>名胜区管理机构审核前，应报相应级别住房城乡建设主管部门核准。</w:t>
            </w:r>
          </w:p>
          <w:p>
            <w:pPr>
              <w:pStyle w:val="TableText"/>
              <w:spacing w:before="25"/>
              <w:ind w:left="108" w:right="95" w:hanging="2"/>
              <w:rPr>
                <w:sz w:val="20"/>
                <w:szCs w:val="20"/>
              </w:rPr>
            </w:pPr>
            <w:r>
              <w:rPr>
                <w:rFonts w:ascii="Times New Roman" w:eastAsia="Times New Roman" w:hAnsi="Times New Roman" w:cs="Times New Roman"/>
                <w:spacing w:val="11"/>
                <w:sz w:val="20"/>
                <w:szCs w:val="20"/>
              </w:rPr>
              <w:t>9</w:t>
            </w:r>
            <w:r>
              <w:rPr>
                <w:rFonts w:ascii="Times New Roman" w:eastAsia="Times New Roman" w:hAnsi="Times New Roman" w:cs="Times New Roman"/>
                <w:spacing w:val="-24"/>
                <w:sz w:val="20"/>
                <w:szCs w:val="20"/>
              </w:rPr>
              <w:t xml:space="preserve"> </w:t>
            </w:r>
            <w:r>
              <w:rPr>
                <w:spacing w:val="11"/>
                <w:sz w:val="20"/>
                <w:szCs w:val="20"/>
              </w:rPr>
              <w:t>、国家级、省级、市级、县级等各级文物保护单位，</w:t>
            </w:r>
            <w:r>
              <w:rPr>
                <w:spacing w:val="10"/>
                <w:sz w:val="20"/>
                <w:szCs w:val="20"/>
              </w:rPr>
              <w:t>在保护范围内和</w:t>
            </w:r>
            <w:r>
              <w:rPr>
                <w:sz w:val="20"/>
                <w:szCs w:val="20"/>
              </w:rPr>
              <w:t xml:space="preserve"> </w:t>
            </w:r>
            <w:r>
              <w:rPr>
                <w:spacing w:val="8"/>
                <w:sz w:val="20"/>
                <w:szCs w:val="20"/>
              </w:rPr>
              <w:t>建设控制地带禁止进行开发建设，执行《山东省文物保护条例》、《德</w:t>
            </w:r>
          </w:p>
        </w:tc>
        <w:tc>
          <w:tcPr>
            <w:tcW w:w="634" w:type="dxa"/>
            <w:tcBorders>
              <w:bottom w:val="single" w:sz="10" w:space="0" w:color="000000"/>
            </w:tcBorders>
            <w:vAlign w:val="top"/>
          </w:tcPr>
          <w:p/>
          <w:p/>
          <w:p/>
          <w:p/>
          <w:p/>
          <w:p/>
          <w:p/>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TableText"/>
              <w:spacing w:before="65" w:line="228" w:lineRule="auto"/>
              <w:ind w:left="126"/>
              <w:rPr>
                <w:sz w:val="20"/>
                <w:szCs w:val="20"/>
              </w:rPr>
            </w:pPr>
            <w:r>
              <w:rPr>
                <w:spacing w:val="4"/>
                <w:sz w:val="20"/>
                <w:szCs w:val="20"/>
              </w:rPr>
              <w:t>本项</w:t>
            </w:r>
          </w:p>
          <w:p>
            <w:pPr>
              <w:pStyle w:val="TableText"/>
              <w:spacing w:before="27" w:line="229" w:lineRule="auto"/>
              <w:ind w:left="165"/>
              <w:rPr>
                <w:sz w:val="20"/>
                <w:szCs w:val="20"/>
              </w:rPr>
            </w:pPr>
            <w:r>
              <w:rPr>
                <w:spacing w:val="-16"/>
                <w:sz w:val="20"/>
                <w:szCs w:val="20"/>
              </w:rPr>
              <w:t>目所</w:t>
            </w:r>
          </w:p>
          <w:p>
            <w:pPr>
              <w:pStyle w:val="TableText"/>
              <w:spacing w:before="22" w:line="231" w:lineRule="auto"/>
              <w:ind w:left="124"/>
              <w:rPr>
                <w:sz w:val="20"/>
                <w:szCs w:val="20"/>
              </w:rPr>
            </w:pPr>
            <w:r>
              <w:rPr>
                <w:spacing w:val="5"/>
                <w:sz w:val="20"/>
                <w:szCs w:val="20"/>
              </w:rPr>
              <w:t>在区</w:t>
            </w:r>
          </w:p>
          <w:p>
            <w:pPr>
              <w:pStyle w:val="TableText"/>
              <w:spacing w:before="23" w:line="229" w:lineRule="auto"/>
              <w:ind w:left="126"/>
              <w:rPr>
                <w:sz w:val="20"/>
                <w:szCs w:val="20"/>
              </w:rPr>
            </w:pPr>
            <w:r>
              <w:rPr>
                <w:spacing w:val="4"/>
                <w:sz w:val="20"/>
                <w:szCs w:val="20"/>
              </w:rPr>
              <w:t>域不</w:t>
            </w:r>
          </w:p>
          <w:p>
            <w:pPr>
              <w:pStyle w:val="TableText"/>
              <w:spacing w:before="22" w:line="230" w:lineRule="auto"/>
              <w:ind w:left="127"/>
              <w:rPr>
                <w:sz w:val="20"/>
                <w:szCs w:val="20"/>
              </w:rPr>
            </w:pPr>
            <w:r>
              <w:rPr>
                <w:spacing w:val="3"/>
                <w:sz w:val="20"/>
                <w:szCs w:val="20"/>
              </w:rPr>
              <w:t>属于</w:t>
            </w:r>
          </w:p>
          <w:p>
            <w:pPr>
              <w:pStyle w:val="TableText"/>
              <w:spacing w:before="23" w:line="228" w:lineRule="auto"/>
              <w:ind w:left="126"/>
              <w:rPr>
                <w:sz w:val="20"/>
                <w:szCs w:val="20"/>
              </w:rPr>
            </w:pPr>
            <w:r>
              <w:rPr>
                <w:spacing w:val="4"/>
                <w:sz w:val="20"/>
                <w:szCs w:val="20"/>
              </w:rPr>
              <w:t>敏感</w:t>
            </w:r>
          </w:p>
          <w:p>
            <w:pPr>
              <w:pStyle w:val="TableText"/>
              <w:spacing w:before="27" w:line="233" w:lineRule="auto"/>
              <w:ind w:left="244"/>
              <w:rPr>
                <w:sz w:val="20"/>
                <w:szCs w:val="20"/>
              </w:rPr>
            </w:pPr>
            <w:r>
              <w:rPr>
                <w:sz w:val="20"/>
                <w:szCs w:val="20"/>
              </w:rPr>
              <w:t>区</w:t>
            </w:r>
          </w:p>
          <w:p>
            <w:pPr>
              <w:pStyle w:val="TableText"/>
              <w:spacing w:before="18" w:line="247" w:lineRule="auto"/>
              <w:ind w:left="126" w:right="94"/>
              <w:rPr>
                <w:sz w:val="20"/>
                <w:szCs w:val="20"/>
              </w:rPr>
            </w:pPr>
            <w:r>
              <w:rPr>
                <w:spacing w:val="4"/>
                <w:sz w:val="20"/>
                <w:szCs w:val="20"/>
              </w:rPr>
              <w:t>域，</w:t>
            </w:r>
            <w:r>
              <w:rPr>
                <w:sz w:val="20"/>
                <w:szCs w:val="20"/>
              </w:rPr>
              <w:t xml:space="preserve"> </w:t>
            </w:r>
            <w:r>
              <w:rPr>
                <w:spacing w:val="3"/>
                <w:sz w:val="20"/>
                <w:szCs w:val="20"/>
              </w:rPr>
              <w:t>符合</w:t>
            </w:r>
            <w:r>
              <w:rPr>
                <w:sz w:val="20"/>
                <w:szCs w:val="20"/>
              </w:rPr>
              <w:t xml:space="preserve"> </w:t>
            </w:r>
            <w:r>
              <w:rPr>
                <w:spacing w:val="3"/>
                <w:sz w:val="20"/>
                <w:szCs w:val="20"/>
              </w:rPr>
              <w:t>管控</w:t>
            </w:r>
            <w:r>
              <w:rPr>
                <w:sz w:val="20"/>
                <w:szCs w:val="20"/>
              </w:rPr>
              <w:t xml:space="preserve"> </w:t>
            </w:r>
            <w:r>
              <w:rPr>
                <w:spacing w:val="34"/>
                <w:w w:val="134"/>
                <w:sz w:val="20"/>
                <w:szCs w:val="20"/>
              </w:rPr>
              <w:t>要</w:t>
            </w:r>
            <w:r>
              <w:rPr>
                <w:sz w:val="20"/>
                <w:szCs w:val="20"/>
              </w:rPr>
              <w:t xml:space="preserve">  </w:t>
            </w:r>
            <w:r>
              <w:rPr>
                <w:spacing w:val="-1"/>
                <w:sz w:val="20"/>
                <w:szCs w:val="20"/>
              </w:rPr>
              <w:t>求。</w:t>
            </w:r>
          </w:p>
        </w:tc>
        <w:tc>
          <w:tcPr>
            <w:tcW w:w="127" w:type="dxa"/>
            <w:vMerge/>
            <w:tcBorders>
              <w:top w:val="nil"/>
              <w:bottom w:val="single" w:sz="10" w:space="0" w:color="000000"/>
              <w:right w:val="single" w:sz="10" w:space="0" w:color="000000"/>
            </w:tcBorders>
            <w:vAlign w:val="top"/>
          </w:tcPr>
          <w:p/>
        </w:tc>
      </w:tr>
    </w:tbl>
    <w:p>
      <w:pPr>
        <w:pStyle w:val="BodyText"/>
        <w:spacing w:line="229" w:lineRule="exact"/>
        <w:rPr>
          <w:sz w:val="19"/>
        </w:rPr>
      </w:pPr>
    </w:p>
    <w:p>
      <w:pPr>
        <w:spacing w:line="229" w:lineRule="exact"/>
        <w:rPr>
          <w:sz w:val="19"/>
          <w:szCs w:val="19"/>
        </w:rPr>
        <w:sectPr>
          <w:headerReference w:type="default" r:id="rId22"/>
          <w:footerReference w:type="default" r:id="rId23"/>
          <w:pgSz w:w="11906" w:h="16839"/>
          <w:pgMar w:top="400" w:right="1238" w:bottom="1240" w:left="1238" w:header="0" w:footer="1078" w:gutter="0"/>
          <w:pgNumType w:start="9"/>
          <w:cols w:num="1" w:space="720"/>
        </w:sectPr>
      </w:pPr>
    </w:p>
    <w:p>
      <w:pPr>
        <w:spacing w:before="79"/>
      </w:pPr>
    </w:p>
    <w:p>
      <w:pPr>
        <w:spacing w:before="79"/>
      </w:pPr>
    </w:p>
    <w:p>
      <w:pPr>
        <w:spacing w:before="78"/>
      </w:pPr>
    </w:p>
    <w:tbl>
      <w:tblPr>
        <w:tblStyle w:val="TableNormal08"/>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59"/>
        <w:gridCol w:w="721"/>
        <w:gridCol w:w="492"/>
        <w:gridCol w:w="6670"/>
        <w:gridCol w:w="634"/>
        <w:gridCol w:w="127"/>
      </w:tblGrid>
      <w:tr>
        <w:tblPrEx>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185"/>
        </w:trPr>
        <w:tc>
          <w:tcPr>
            <w:tcW w:w="759" w:type="dxa"/>
            <w:vMerge w:val="restart"/>
            <w:tcBorders>
              <w:top w:val="single" w:sz="10" w:space="0" w:color="000000"/>
              <w:left w:val="single" w:sz="10" w:space="0" w:color="000000"/>
              <w:bottom w:val="nil"/>
            </w:tcBorders>
            <w:vAlign w:val="top"/>
          </w:tcPr>
          <w:p>
            <w:r>
              <w:pict>
                <v:rect id="_x0000_s1028" o:spid="_x0000_s1027" style="width:0.5pt;height:697pt;margin-top:1.4pt;margin-left:31.6pt;mso-height-relative:page;mso-position-horizontal-relative:page;mso-position-vertical-relative:page;mso-width-relative:page;position:absolute;z-index:251660288" coordsize="21600,21600" filled="t" fillcolor="black" stroked="f"/>
              </w:pict>
            </w:r>
          </w:p>
        </w:tc>
        <w:tc>
          <w:tcPr>
            <w:tcW w:w="721" w:type="dxa"/>
            <w:vMerge w:val="restart"/>
            <w:tcBorders>
              <w:top w:val="single" w:sz="10" w:space="0" w:color="000000"/>
              <w:bottom w:val="nil"/>
            </w:tcBorders>
            <w:vAlign w:val="top"/>
          </w:tcPr>
          <w:p/>
        </w:tc>
        <w:tc>
          <w:tcPr>
            <w:tcW w:w="492" w:type="dxa"/>
            <w:tcBorders>
              <w:top w:val="single" w:sz="10" w:space="0" w:color="000000"/>
            </w:tcBorders>
            <w:vAlign w:val="top"/>
          </w:tcPr>
          <w:p/>
        </w:tc>
        <w:tc>
          <w:tcPr>
            <w:tcW w:w="6670" w:type="dxa"/>
            <w:tcBorders>
              <w:top w:val="single" w:sz="10" w:space="0" w:color="000000"/>
            </w:tcBorders>
            <w:vAlign w:val="top"/>
          </w:tcPr>
          <w:p>
            <w:pPr>
              <w:pStyle w:val="TableText"/>
              <w:spacing w:before="46"/>
              <w:ind w:left="109" w:right="96" w:hanging="2"/>
              <w:rPr>
                <w:sz w:val="20"/>
                <w:szCs w:val="20"/>
              </w:rPr>
            </w:pPr>
            <w:r>
              <w:rPr>
                <w:spacing w:val="8"/>
                <w:sz w:val="20"/>
                <w:szCs w:val="20"/>
              </w:rPr>
              <w:t>州市文物保护条例》中相关规定，开发建设工程应根据文物保护单位的</w:t>
            </w:r>
            <w:r>
              <w:rPr>
                <w:spacing w:val="12"/>
                <w:sz w:val="20"/>
                <w:szCs w:val="20"/>
              </w:rPr>
              <w:t xml:space="preserve"> </w:t>
            </w:r>
            <w:r>
              <w:rPr>
                <w:spacing w:val="8"/>
                <w:sz w:val="20"/>
                <w:szCs w:val="20"/>
              </w:rPr>
              <w:t>级别报相应的文物行政部门批准。</w:t>
            </w:r>
          </w:p>
          <w:p>
            <w:pPr>
              <w:pStyle w:val="TableText"/>
              <w:spacing w:before="22" w:line="247" w:lineRule="auto"/>
              <w:ind w:left="106" w:right="25" w:firstLine="16"/>
              <w:rPr>
                <w:sz w:val="20"/>
                <w:szCs w:val="20"/>
              </w:rPr>
            </w:pPr>
            <w:r>
              <w:rPr>
                <w:rFonts w:ascii="Times New Roman" w:eastAsia="Times New Roman" w:hAnsi="Times New Roman" w:cs="Times New Roman"/>
                <w:spacing w:val="6"/>
                <w:sz w:val="20"/>
                <w:szCs w:val="20"/>
              </w:rPr>
              <w:t>10</w:t>
            </w:r>
            <w:r>
              <w:rPr>
                <w:rFonts w:ascii="Times New Roman" w:eastAsia="Times New Roman" w:hAnsi="Times New Roman" w:cs="Times New Roman"/>
                <w:spacing w:val="-13"/>
                <w:sz w:val="20"/>
                <w:szCs w:val="20"/>
              </w:rPr>
              <w:t xml:space="preserve"> </w:t>
            </w:r>
            <w:r>
              <w:rPr>
                <w:spacing w:val="6"/>
                <w:sz w:val="20"/>
                <w:szCs w:val="20"/>
              </w:rPr>
              <w:t xml:space="preserve">、严格遵守《基本农田保护条例》，已划定的永久基本农田实行严格 </w:t>
            </w:r>
            <w:r>
              <w:rPr>
                <w:spacing w:val="8"/>
                <w:sz w:val="20"/>
                <w:szCs w:val="20"/>
              </w:rPr>
              <w:t>保护，确保其面积不减少、土壤环境质量不下降。严格控制在优</w:t>
            </w:r>
            <w:r>
              <w:rPr>
                <w:spacing w:val="7"/>
                <w:sz w:val="20"/>
                <w:szCs w:val="20"/>
              </w:rPr>
              <w:t xml:space="preserve">先保护 </w:t>
            </w:r>
            <w:r>
              <w:rPr>
                <w:spacing w:val="4"/>
                <w:sz w:val="20"/>
                <w:szCs w:val="20"/>
              </w:rPr>
              <w:t xml:space="preserve">类耕地集中区域新建有色金属冶炼、石油加工、化工、煤炭、聚氯乙烯、 </w:t>
            </w:r>
            <w:r>
              <w:rPr>
                <w:spacing w:val="8"/>
                <w:sz w:val="20"/>
                <w:szCs w:val="20"/>
              </w:rPr>
              <w:t>医药、焦化、电镀、制革、铅蓄电池制造、危险废物处置、加油</w:t>
            </w:r>
            <w:r>
              <w:rPr>
                <w:spacing w:val="7"/>
                <w:sz w:val="20"/>
                <w:szCs w:val="20"/>
              </w:rPr>
              <w:t xml:space="preserve">站等排 </w:t>
            </w:r>
            <w:r>
              <w:rPr>
                <w:spacing w:val="9"/>
                <w:sz w:val="20"/>
                <w:szCs w:val="20"/>
              </w:rPr>
              <w:t>放重金属、持久性有机物和挥发性有机物的项目。</w:t>
            </w:r>
          </w:p>
          <w:p>
            <w:pPr>
              <w:pStyle w:val="TableText"/>
              <w:spacing w:before="25"/>
              <w:ind w:left="126" w:right="96" w:hanging="4"/>
              <w:rPr>
                <w:sz w:val="20"/>
                <w:szCs w:val="20"/>
              </w:rPr>
            </w:pPr>
            <w:r>
              <w:rPr>
                <w:rFonts w:ascii="Times New Roman" w:eastAsia="Times New Roman" w:hAnsi="Times New Roman" w:cs="Times New Roman"/>
                <w:spacing w:val="8"/>
                <w:sz w:val="20"/>
                <w:szCs w:val="20"/>
              </w:rPr>
              <w:t>11</w:t>
            </w:r>
            <w:r>
              <w:rPr>
                <w:spacing w:val="8"/>
                <w:sz w:val="20"/>
                <w:szCs w:val="20"/>
              </w:rPr>
              <w:t>、水土流失重点预防区和重点治理区内进行</w:t>
            </w:r>
            <w:r>
              <w:rPr>
                <w:spacing w:val="7"/>
                <w:sz w:val="20"/>
                <w:szCs w:val="20"/>
              </w:rPr>
              <w:t>开发建设，执行《中华人</w:t>
            </w:r>
            <w:r>
              <w:rPr>
                <w:sz w:val="20"/>
                <w:szCs w:val="20"/>
              </w:rPr>
              <w:t xml:space="preserve"> </w:t>
            </w:r>
            <w:r>
              <w:rPr>
                <w:spacing w:val="7"/>
                <w:sz w:val="20"/>
                <w:szCs w:val="20"/>
              </w:rPr>
              <w:t>民共和国水土保持法》中相关规定。</w:t>
            </w:r>
          </w:p>
          <w:p>
            <w:pPr>
              <w:pStyle w:val="TableText"/>
              <w:spacing w:before="23" w:line="241" w:lineRule="auto"/>
              <w:ind w:left="111" w:right="3" w:firstLine="10"/>
              <w:rPr>
                <w:sz w:val="20"/>
                <w:szCs w:val="20"/>
              </w:rPr>
            </w:pPr>
            <w:r>
              <w:rPr>
                <w:rFonts w:ascii="Times New Roman" w:eastAsia="Times New Roman" w:hAnsi="Times New Roman" w:cs="Times New Roman"/>
                <w:spacing w:val="4"/>
                <w:sz w:val="20"/>
                <w:szCs w:val="20"/>
              </w:rPr>
              <w:t>12</w:t>
            </w:r>
            <w:r>
              <w:rPr>
                <w:spacing w:val="4"/>
                <w:sz w:val="20"/>
                <w:szCs w:val="20"/>
              </w:rPr>
              <w:t>、沙化土地范围内进行开发建设，执行《中华人民共和国防沙治沙法》</w:t>
            </w:r>
            <w:r>
              <w:rPr>
                <w:spacing w:val="6"/>
                <w:sz w:val="20"/>
                <w:szCs w:val="20"/>
              </w:rPr>
              <w:t xml:space="preserve"> </w:t>
            </w:r>
            <w:r>
              <w:rPr>
                <w:spacing w:val="8"/>
                <w:sz w:val="20"/>
                <w:szCs w:val="20"/>
              </w:rPr>
              <w:t>《全国防沙治沙规划》中相关规定。</w:t>
            </w:r>
          </w:p>
          <w:p>
            <w:pPr>
              <w:pStyle w:val="TableText"/>
              <w:spacing w:before="22" w:line="246" w:lineRule="auto"/>
              <w:ind w:left="106" w:right="96" w:firstLine="16"/>
              <w:rPr>
                <w:sz w:val="20"/>
                <w:szCs w:val="20"/>
              </w:rPr>
            </w:pPr>
            <w:r>
              <w:rPr>
                <w:rFonts w:ascii="Times New Roman" w:eastAsia="Times New Roman" w:hAnsi="Times New Roman" w:cs="Times New Roman"/>
                <w:spacing w:val="7"/>
                <w:sz w:val="20"/>
                <w:szCs w:val="20"/>
              </w:rPr>
              <w:t>13</w:t>
            </w:r>
            <w:r>
              <w:rPr>
                <w:rFonts w:ascii="Times New Roman" w:eastAsia="Times New Roman" w:hAnsi="Times New Roman" w:cs="Times New Roman"/>
                <w:spacing w:val="-29"/>
                <w:sz w:val="20"/>
                <w:szCs w:val="20"/>
              </w:rPr>
              <w:t xml:space="preserve"> </w:t>
            </w:r>
            <w:r>
              <w:rPr>
                <w:spacing w:val="7"/>
                <w:sz w:val="20"/>
                <w:szCs w:val="20"/>
              </w:rPr>
              <w:t>、各县、市、区划定的限养区内禁止扩大养殖规模，禁养区范围内禁</w:t>
            </w:r>
            <w:r>
              <w:rPr>
                <w:sz w:val="20"/>
                <w:szCs w:val="20"/>
              </w:rPr>
              <w:t xml:space="preserve"> </w:t>
            </w:r>
            <w:r>
              <w:rPr>
                <w:spacing w:val="8"/>
                <w:sz w:val="20"/>
                <w:szCs w:val="20"/>
              </w:rPr>
              <w:t>止新、改、扩建各类畜禽养殖项目；德州市划定的水产禁养区内禁止进</w:t>
            </w:r>
            <w:r>
              <w:rPr>
                <w:spacing w:val="13"/>
                <w:sz w:val="20"/>
                <w:szCs w:val="20"/>
              </w:rPr>
              <w:t xml:space="preserve"> </w:t>
            </w:r>
            <w:r>
              <w:rPr>
                <w:spacing w:val="8"/>
                <w:sz w:val="20"/>
                <w:szCs w:val="20"/>
              </w:rPr>
              <w:t>行人工水产养殖，限养区禁止一切设施性、投饵性、施肥性渔业养殖生</w:t>
            </w:r>
            <w:r>
              <w:rPr>
                <w:spacing w:val="13"/>
                <w:sz w:val="20"/>
                <w:szCs w:val="20"/>
              </w:rPr>
              <w:t xml:space="preserve"> </w:t>
            </w:r>
            <w:r>
              <w:rPr>
                <w:sz w:val="20"/>
                <w:szCs w:val="20"/>
              </w:rPr>
              <w:t>产。</w:t>
            </w:r>
          </w:p>
          <w:p>
            <w:pPr>
              <w:pStyle w:val="TableText"/>
              <w:spacing w:before="24"/>
              <w:ind w:left="125" w:right="96" w:hanging="3"/>
              <w:rPr>
                <w:sz w:val="20"/>
                <w:szCs w:val="20"/>
              </w:rPr>
            </w:pPr>
            <w:r>
              <w:rPr>
                <w:rFonts w:ascii="Times New Roman" w:eastAsia="Times New Roman" w:hAnsi="Times New Roman" w:cs="Times New Roman"/>
                <w:spacing w:val="7"/>
                <w:sz w:val="20"/>
                <w:szCs w:val="20"/>
              </w:rPr>
              <w:t>14</w:t>
            </w:r>
            <w:r>
              <w:rPr>
                <w:rFonts w:ascii="Times New Roman" w:eastAsia="Times New Roman" w:hAnsi="Times New Roman" w:cs="Times New Roman"/>
                <w:spacing w:val="-29"/>
                <w:sz w:val="20"/>
                <w:szCs w:val="20"/>
              </w:rPr>
              <w:t xml:space="preserve"> </w:t>
            </w:r>
            <w:r>
              <w:rPr>
                <w:spacing w:val="7"/>
                <w:sz w:val="20"/>
                <w:szCs w:val="20"/>
              </w:rPr>
              <w:t>、落实并执行《德州市城市总体规划》及各县、市、区城市总体规划</w:t>
            </w:r>
            <w:r>
              <w:rPr>
                <w:sz w:val="20"/>
                <w:szCs w:val="20"/>
              </w:rPr>
              <w:t xml:space="preserve"> </w:t>
            </w:r>
            <w:r>
              <w:rPr>
                <w:spacing w:val="8"/>
                <w:sz w:val="20"/>
                <w:szCs w:val="20"/>
              </w:rPr>
              <w:t>中区域管控要求，特别是生态和产业布局要求。</w:t>
            </w:r>
          </w:p>
          <w:p>
            <w:pPr>
              <w:pStyle w:val="TableText"/>
              <w:spacing w:before="24" w:line="231" w:lineRule="auto"/>
              <w:ind w:left="109" w:right="96" w:firstLine="12"/>
              <w:rPr>
                <w:sz w:val="20"/>
                <w:szCs w:val="20"/>
              </w:rPr>
            </w:pPr>
            <w:r>
              <w:rPr>
                <w:rFonts w:ascii="Times New Roman" w:eastAsia="Times New Roman" w:hAnsi="Times New Roman" w:cs="Times New Roman"/>
                <w:spacing w:val="7"/>
                <w:sz w:val="20"/>
                <w:szCs w:val="20"/>
              </w:rPr>
              <w:t>15</w:t>
            </w:r>
            <w:r>
              <w:rPr>
                <w:rFonts w:ascii="Times New Roman" w:eastAsia="Times New Roman" w:hAnsi="Times New Roman" w:cs="Times New Roman"/>
                <w:spacing w:val="-29"/>
                <w:sz w:val="20"/>
                <w:szCs w:val="20"/>
              </w:rPr>
              <w:t xml:space="preserve"> </w:t>
            </w:r>
            <w:r>
              <w:rPr>
                <w:spacing w:val="7"/>
                <w:sz w:val="20"/>
                <w:szCs w:val="20"/>
              </w:rPr>
              <w:t>、在限制要求中，确需实施的公共交通、医疗卫生、民生保障及基础</w:t>
            </w:r>
            <w:r>
              <w:rPr>
                <w:sz w:val="20"/>
                <w:szCs w:val="20"/>
              </w:rPr>
              <w:t xml:space="preserve"> </w:t>
            </w:r>
            <w:r>
              <w:rPr>
                <w:spacing w:val="8"/>
                <w:sz w:val="20"/>
                <w:szCs w:val="20"/>
              </w:rPr>
              <w:t>设施等建设活动须经主管部门批复同意。</w:t>
            </w:r>
          </w:p>
        </w:tc>
        <w:tc>
          <w:tcPr>
            <w:tcW w:w="634" w:type="dxa"/>
            <w:tcBorders>
              <w:top w:val="single" w:sz="10" w:space="0" w:color="000000"/>
            </w:tcBorders>
            <w:vAlign w:val="top"/>
          </w:tcPr>
          <w:p/>
        </w:tc>
        <w:tc>
          <w:tcPr>
            <w:tcW w:w="127" w:type="dxa"/>
            <w:vMerge w:val="restart"/>
            <w:tcBorders>
              <w:top w:val="single" w:sz="10" w:space="0" w:color="000000"/>
              <w:bottom w:val="nil"/>
              <w:right w:val="single" w:sz="10" w:space="0" w:color="000000"/>
            </w:tcBorders>
            <w:vAlign w:val="top"/>
          </w:tcPr>
          <w:p/>
        </w:tc>
      </w:tr>
      <w:tr>
        <w:tblPrEx>
          <w:tblW w:w="9403" w:type="dxa"/>
          <w:tblInd w:w="12" w:type="dxa"/>
          <w:tblLayout w:type="fixed"/>
          <w:tblCellMar>
            <w:top w:w="0" w:type="dxa"/>
            <w:left w:w="0" w:type="dxa"/>
            <w:bottom w:w="0" w:type="dxa"/>
            <w:right w:w="0" w:type="dxa"/>
          </w:tblCellMar>
        </w:tblPrEx>
        <w:trPr>
          <w:trHeight w:val="8756"/>
        </w:trPr>
        <w:tc>
          <w:tcPr>
            <w:tcW w:w="759" w:type="dxa"/>
            <w:vMerge/>
            <w:tcBorders>
              <w:top w:val="nil"/>
              <w:left w:val="single" w:sz="10" w:space="0" w:color="000000"/>
              <w:bottom w:val="single" w:sz="10" w:space="0" w:color="000000"/>
            </w:tcBorders>
            <w:vAlign w:val="top"/>
          </w:tcPr>
          <w:p/>
        </w:tc>
        <w:tc>
          <w:tcPr>
            <w:tcW w:w="721" w:type="dxa"/>
            <w:vMerge/>
            <w:tcBorders>
              <w:top w:val="nil"/>
              <w:bottom w:val="single" w:sz="10" w:space="0" w:color="000000"/>
            </w:tcBorders>
            <w:vAlign w:val="top"/>
          </w:tcPr>
          <w:p/>
        </w:tc>
        <w:tc>
          <w:tcPr>
            <w:tcW w:w="492" w:type="dxa"/>
            <w:tcBorders>
              <w:bottom w:val="single" w:sz="10" w:space="0" w:color="000000"/>
            </w:tcBorders>
            <w:textDirection w:val="tbRlV"/>
            <w:vAlign w:val="top"/>
          </w:tcPr>
          <w:p>
            <w:pPr>
              <w:pStyle w:val="TableText"/>
              <w:spacing w:before="147" w:line="216" w:lineRule="auto"/>
              <w:ind w:left="2898"/>
              <w:rPr>
                <w:sz w:val="20"/>
                <w:szCs w:val="20"/>
              </w:rPr>
            </w:pPr>
            <w:r>
              <w:rPr>
                <w:spacing w:val="9"/>
                <w:sz w:val="20"/>
                <w:szCs w:val="20"/>
              </w:rPr>
              <w:t>限</w:t>
            </w:r>
            <w:r>
              <w:rPr>
                <w:spacing w:val="-31"/>
                <w:sz w:val="20"/>
                <w:szCs w:val="20"/>
              </w:rPr>
              <w:t xml:space="preserve"> </w:t>
            </w:r>
            <w:r>
              <w:rPr>
                <w:spacing w:val="9"/>
                <w:sz w:val="20"/>
                <w:szCs w:val="20"/>
              </w:rPr>
              <w:t>制</w:t>
            </w:r>
            <w:r>
              <w:rPr>
                <w:spacing w:val="-38"/>
                <w:sz w:val="20"/>
                <w:szCs w:val="20"/>
              </w:rPr>
              <w:t xml:space="preserve"> </w:t>
            </w:r>
            <w:r>
              <w:rPr>
                <w:spacing w:val="9"/>
                <w:sz w:val="20"/>
                <w:szCs w:val="20"/>
              </w:rPr>
              <w:t>开</w:t>
            </w:r>
            <w:r>
              <w:rPr>
                <w:spacing w:val="-36"/>
                <w:sz w:val="20"/>
                <w:szCs w:val="20"/>
              </w:rPr>
              <w:t xml:space="preserve"> </w:t>
            </w:r>
            <w:r>
              <w:rPr>
                <w:spacing w:val="9"/>
                <w:sz w:val="20"/>
                <w:szCs w:val="20"/>
              </w:rPr>
              <w:t>发</w:t>
            </w:r>
            <w:r>
              <w:rPr>
                <w:spacing w:val="-39"/>
                <w:sz w:val="20"/>
                <w:szCs w:val="20"/>
              </w:rPr>
              <w:t xml:space="preserve"> </w:t>
            </w:r>
            <w:r>
              <w:rPr>
                <w:spacing w:val="9"/>
                <w:sz w:val="20"/>
                <w:szCs w:val="20"/>
              </w:rPr>
              <w:t>建</w:t>
            </w:r>
            <w:r>
              <w:rPr>
                <w:spacing w:val="-36"/>
                <w:sz w:val="20"/>
                <w:szCs w:val="20"/>
              </w:rPr>
              <w:t xml:space="preserve"> </w:t>
            </w:r>
            <w:r>
              <w:rPr>
                <w:spacing w:val="9"/>
                <w:sz w:val="20"/>
                <w:szCs w:val="20"/>
              </w:rPr>
              <w:t>设</w:t>
            </w:r>
            <w:r>
              <w:rPr>
                <w:spacing w:val="-38"/>
                <w:sz w:val="20"/>
                <w:szCs w:val="20"/>
              </w:rPr>
              <w:t xml:space="preserve"> </w:t>
            </w:r>
            <w:r>
              <w:rPr>
                <w:spacing w:val="9"/>
                <w:sz w:val="20"/>
                <w:szCs w:val="20"/>
              </w:rPr>
              <w:t>活</w:t>
            </w:r>
            <w:r>
              <w:rPr>
                <w:spacing w:val="-36"/>
                <w:sz w:val="20"/>
                <w:szCs w:val="20"/>
              </w:rPr>
              <w:t xml:space="preserve"> </w:t>
            </w:r>
            <w:r>
              <w:rPr>
                <w:spacing w:val="9"/>
                <w:sz w:val="20"/>
                <w:szCs w:val="20"/>
              </w:rPr>
              <w:t>动</w:t>
            </w:r>
            <w:r>
              <w:rPr>
                <w:spacing w:val="-38"/>
                <w:sz w:val="20"/>
                <w:szCs w:val="20"/>
              </w:rPr>
              <w:t xml:space="preserve"> </w:t>
            </w:r>
            <w:r>
              <w:rPr>
                <w:spacing w:val="9"/>
                <w:sz w:val="20"/>
                <w:szCs w:val="20"/>
              </w:rPr>
              <w:t>的</w:t>
            </w:r>
            <w:r>
              <w:rPr>
                <w:spacing w:val="-36"/>
                <w:sz w:val="20"/>
                <w:szCs w:val="20"/>
              </w:rPr>
              <w:t xml:space="preserve"> </w:t>
            </w:r>
            <w:r>
              <w:rPr>
                <w:spacing w:val="9"/>
                <w:sz w:val="20"/>
                <w:szCs w:val="20"/>
              </w:rPr>
              <w:t>要</w:t>
            </w:r>
            <w:r>
              <w:rPr>
                <w:spacing w:val="-39"/>
                <w:sz w:val="20"/>
                <w:szCs w:val="20"/>
              </w:rPr>
              <w:t xml:space="preserve"> </w:t>
            </w:r>
            <w:r>
              <w:rPr>
                <w:spacing w:val="9"/>
                <w:sz w:val="20"/>
                <w:szCs w:val="20"/>
              </w:rPr>
              <w:t>求</w:t>
            </w:r>
          </w:p>
        </w:tc>
        <w:tc>
          <w:tcPr>
            <w:tcW w:w="6670" w:type="dxa"/>
            <w:tcBorders>
              <w:bottom w:val="single" w:sz="10" w:space="0" w:color="000000"/>
            </w:tcBorders>
            <w:vAlign w:val="top"/>
          </w:tcPr>
          <w:p>
            <w:pPr>
              <w:pStyle w:val="TableText"/>
              <w:spacing w:before="40" w:line="229" w:lineRule="auto"/>
              <w:ind w:left="109"/>
              <w:rPr>
                <w:sz w:val="20"/>
                <w:szCs w:val="20"/>
              </w:rPr>
            </w:pPr>
            <w:r>
              <w:rPr>
                <w:b/>
                <w:bCs/>
                <w:spacing w:val="7"/>
                <w:sz w:val="20"/>
                <w:szCs w:val="20"/>
              </w:rPr>
              <w:t>工业项目限制开发建设的要求：</w:t>
            </w:r>
          </w:p>
          <w:p>
            <w:pPr>
              <w:pStyle w:val="TableText"/>
              <w:spacing w:before="28" w:line="247" w:lineRule="auto"/>
              <w:ind w:left="102" w:right="39" w:firstLine="20"/>
              <w:jc w:val="both"/>
              <w:rPr>
                <w:sz w:val="20"/>
                <w:szCs w:val="20"/>
              </w:rPr>
            </w:pPr>
            <w:r>
              <w:rPr>
                <w:rFonts w:ascii="Times New Roman" w:eastAsia="Times New Roman" w:hAnsi="Times New Roman" w:cs="Times New Roman"/>
                <w:spacing w:val="5"/>
                <w:sz w:val="20"/>
                <w:szCs w:val="20"/>
              </w:rPr>
              <w:t>1</w:t>
            </w:r>
            <w:r>
              <w:rPr>
                <w:rFonts w:ascii="Times New Roman" w:eastAsia="Times New Roman" w:hAnsi="Times New Roman" w:cs="Times New Roman"/>
                <w:spacing w:val="-9"/>
                <w:sz w:val="20"/>
                <w:szCs w:val="20"/>
              </w:rPr>
              <w:t xml:space="preserve"> </w:t>
            </w:r>
            <w:r>
              <w:rPr>
                <w:spacing w:val="5"/>
                <w:sz w:val="20"/>
                <w:szCs w:val="20"/>
              </w:rPr>
              <w:t>、新建排放二氧化硫、氮氧化物、工业烟粉尘、挥发性有机物的项目，</w:t>
            </w:r>
            <w:r>
              <w:rPr>
                <w:sz w:val="20"/>
                <w:szCs w:val="20"/>
              </w:rPr>
              <w:t xml:space="preserve"> </w:t>
            </w:r>
            <w:r>
              <w:rPr>
                <w:spacing w:val="15"/>
                <w:sz w:val="20"/>
                <w:szCs w:val="20"/>
              </w:rPr>
              <w:t xml:space="preserve">实行区域污染物排放倍量替代，确保增产减污。对环境空气质量超标 </w:t>
            </w:r>
            <w:r>
              <w:rPr>
                <w:rFonts w:ascii="Times New Roman" w:eastAsia="Times New Roman" w:hAnsi="Times New Roman" w:cs="Times New Roman"/>
                <w:spacing w:val="8"/>
                <w:sz w:val="20"/>
                <w:szCs w:val="20"/>
              </w:rPr>
              <w:t>20%</w:t>
            </w:r>
            <w:r>
              <w:rPr>
                <w:spacing w:val="8"/>
                <w:sz w:val="20"/>
                <w:szCs w:val="20"/>
              </w:rPr>
              <w:t>以下的区域（按上一年度年均值，下同</w:t>
            </w:r>
            <w:r>
              <w:rPr>
                <w:spacing w:val="14"/>
                <w:sz w:val="20"/>
                <w:szCs w:val="20"/>
              </w:rPr>
              <w:t>），</w:t>
            </w:r>
            <w:r>
              <w:rPr>
                <w:spacing w:val="8"/>
                <w:sz w:val="20"/>
                <w:szCs w:val="20"/>
              </w:rPr>
              <w:t>对应的超标因子实行</w:t>
            </w:r>
            <w:r>
              <w:rPr>
                <w:spacing w:val="-19"/>
                <w:sz w:val="20"/>
                <w:szCs w:val="20"/>
              </w:rPr>
              <w:t xml:space="preserve"> </w:t>
            </w:r>
            <w:r>
              <w:rPr>
                <w:rFonts w:ascii="Times New Roman" w:eastAsia="Times New Roman" w:hAnsi="Times New Roman" w:cs="Times New Roman"/>
                <w:spacing w:val="8"/>
                <w:sz w:val="20"/>
                <w:szCs w:val="20"/>
              </w:rPr>
              <w:t>1</w:t>
            </w:r>
            <w:r>
              <w:rPr>
                <w:rFonts w:ascii="Times New Roman" w:eastAsia="Times New Roman" w:hAnsi="Times New Roman" w:cs="Times New Roman"/>
                <w:sz w:val="20"/>
                <w:szCs w:val="20"/>
              </w:rPr>
              <w:t xml:space="preserve">   </w:t>
            </w:r>
            <w:r>
              <w:rPr>
                <w:spacing w:val="8"/>
                <w:sz w:val="20"/>
                <w:szCs w:val="20"/>
              </w:rPr>
              <w:t>倍替代；对环境空气质量超标</w:t>
            </w:r>
            <w:r>
              <w:rPr>
                <w:spacing w:val="-33"/>
                <w:sz w:val="20"/>
                <w:szCs w:val="20"/>
              </w:rPr>
              <w:t xml:space="preserve"> </w:t>
            </w:r>
            <w:r>
              <w:rPr>
                <w:rFonts w:ascii="Times New Roman" w:eastAsia="Times New Roman" w:hAnsi="Times New Roman" w:cs="Times New Roman"/>
                <w:spacing w:val="8"/>
                <w:sz w:val="20"/>
                <w:szCs w:val="20"/>
              </w:rPr>
              <w:t>20%</w:t>
            </w:r>
            <w:r>
              <w:rPr>
                <w:spacing w:val="8"/>
                <w:sz w:val="20"/>
                <w:szCs w:val="20"/>
              </w:rPr>
              <w:t>－</w:t>
            </w:r>
            <w:r>
              <w:rPr>
                <w:rFonts w:ascii="Times New Roman" w:eastAsia="Times New Roman" w:hAnsi="Times New Roman" w:cs="Times New Roman"/>
                <w:spacing w:val="8"/>
                <w:sz w:val="20"/>
                <w:szCs w:val="20"/>
              </w:rPr>
              <w:t>50%</w:t>
            </w:r>
            <w:r>
              <w:rPr>
                <w:spacing w:val="8"/>
                <w:sz w:val="20"/>
                <w:szCs w:val="20"/>
              </w:rPr>
              <w:t>以内的区域，对应的超标因子</w:t>
            </w:r>
            <w:r>
              <w:rPr>
                <w:sz w:val="20"/>
                <w:szCs w:val="20"/>
              </w:rPr>
              <w:t xml:space="preserve"> </w:t>
            </w:r>
            <w:r>
              <w:rPr>
                <w:spacing w:val="7"/>
                <w:sz w:val="20"/>
                <w:szCs w:val="20"/>
              </w:rPr>
              <w:t>实行</w:t>
            </w:r>
            <w:r>
              <w:rPr>
                <w:spacing w:val="-41"/>
                <w:sz w:val="20"/>
                <w:szCs w:val="20"/>
              </w:rPr>
              <w:t xml:space="preserve"> </w:t>
            </w:r>
            <w:r>
              <w:rPr>
                <w:rFonts w:ascii="Times New Roman" w:eastAsia="Times New Roman" w:hAnsi="Times New Roman" w:cs="Times New Roman"/>
                <w:spacing w:val="7"/>
                <w:sz w:val="20"/>
                <w:szCs w:val="20"/>
              </w:rPr>
              <w:t xml:space="preserve">2 </w:t>
            </w:r>
            <w:r>
              <w:rPr>
                <w:spacing w:val="7"/>
                <w:sz w:val="20"/>
                <w:szCs w:val="20"/>
              </w:rPr>
              <w:t>倍替代；对环境空气质量超标</w:t>
            </w:r>
            <w:r>
              <w:rPr>
                <w:spacing w:val="-37"/>
                <w:sz w:val="20"/>
                <w:szCs w:val="20"/>
              </w:rPr>
              <w:t xml:space="preserve"> </w:t>
            </w:r>
            <w:r>
              <w:rPr>
                <w:rFonts w:ascii="Times New Roman" w:eastAsia="Times New Roman" w:hAnsi="Times New Roman" w:cs="Times New Roman"/>
                <w:spacing w:val="7"/>
                <w:sz w:val="20"/>
                <w:szCs w:val="20"/>
              </w:rPr>
              <w:t>50%</w:t>
            </w:r>
            <w:r>
              <w:rPr>
                <w:spacing w:val="7"/>
                <w:sz w:val="20"/>
                <w:szCs w:val="20"/>
              </w:rPr>
              <w:t>以上的区域，对应</w:t>
            </w:r>
            <w:r>
              <w:rPr>
                <w:spacing w:val="6"/>
                <w:sz w:val="20"/>
                <w:szCs w:val="20"/>
              </w:rPr>
              <w:t>的超标因子</w:t>
            </w:r>
            <w:r>
              <w:rPr>
                <w:sz w:val="20"/>
                <w:szCs w:val="20"/>
              </w:rPr>
              <w:t xml:space="preserve"> </w:t>
            </w:r>
            <w:r>
              <w:rPr>
                <w:spacing w:val="4"/>
                <w:sz w:val="20"/>
                <w:szCs w:val="20"/>
              </w:rPr>
              <w:t>实行</w:t>
            </w:r>
            <w:r>
              <w:rPr>
                <w:spacing w:val="-30"/>
                <w:sz w:val="20"/>
                <w:szCs w:val="20"/>
              </w:rPr>
              <w:t xml:space="preserve"> </w:t>
            </w:r>
            <w:r>
              <w:rPr>
                <w:rFonts w:ascii="Times New Roman" w:eastAsia="Times New Roman" w:hAnsi="Times New Roman" w:cs="Times New Roman"/>
                <w:spacing w:val="4"/>
                <w:sz w:val="20"/>
                <w:szCs w:val="20"/>
              </w:rPr>
              <w:t xml:space="preserve">3 </w:t>
            </w:r>
            <w:r>
              <w:rPr>
                <w:spacing w:val="4"/>
                <w:sz w:val="20"/>
                <w:szCs w:val="20"/>
              </w:rPr>
              <w:t>倍替代。</w:t>
            </w:r>
          </w:p>
          <w:p>
            <w:pPr>
              <w:pStyle w:val="TableText"/>
              <w:spacing w:before="22" w:line="247" w:lineRule="auto"/>
              <w:ind w:left="104" w:right="96" w:hanging="2"/>
              <w:jc w:val="both"/>
              <w:rPr>
                <w:sz w:val="20"/>
                <w:szCs w:val="20"/>
              </w:rPr>
            </w:pPr>
            <w:r>
              <w:rPr>
                <w:rFonts w:ascii="Times New Roman" w:eastAsia="Times New Roman" w:hAnsi="Times New Roman" w:cs="Times New Roman"/>
                <w:spacing w:val="11"/>
                <w:sz w:val="20"/>
                <w:szCs w:val="20"/>
              </w:rPr>
              <w:t>2</w:t>
            </w:r>
            <w:r>
              <w:rPr>
                <w:rFonts w:ascii="Times New Roman" w:eastAsia="Times New Roman" w:hAnsi="Times New Roman" w:cs="Times New Roman"/>
                <w:spacing w:val="-24"/>
                <w:sz w:val="20"/>
                <w:szCs w:val="20"/>
              </w:rPr>
              <w:t xml:space="preserve"> </w:t>
            </w:r>
            <w:r>
              <w:rPr>
                <w:spacing w:val="11"/>
                <w:sz w:val="20"/>
                <w:szCs w:val="20"/>
              </w:rPr>
              <w:t>、涉及通航、渔业水域的，其环境影响评价文件在审批时，应</w:t>
            </w:r>
            <w:r>
              <w:rPr>
                <w:spacing w:val="10"/>
                <w:sz w:val="20"/>
                <w:szCs w:val="20"/>
              </w:rPr>
              <w:t>当征求</w:t>
            </w:r>
            <w:r>
              <w:rPr>
                <w:sz w:val="20"/>
                <w:szCs w:val="20"/>
              </w:rPr>
              <w:t xml:space="preserve"> </w:t>
            </w:r>
            <w:r>
              <w:rPr>
                <w:spacing w:val="8"/>
                <w:sz w:val="20"/>
                <w:szCs w:val="20"/>
              </w:rPr>
              <w:t>相应主管部门的意见；限制高耗水、高污染排放、产生有毒有害物质的</w:t>
            </w:r>
            <w:r>
              <w:rPr>
                <w:spacing w:val="14"/>
                <w:sz w:val="20"/>
                <w:szCs w:val="20"/>
              </w:rPr>
              <w:t xml:space="preserve"> </w:t>
            </w:r>
            <w:r>
              <w:rPr>
                <w:spacing w:val="8"/>
                <w:sz w:val="20"/>
                <w:szCs w:val="20"/>
              </w:rPr>
              <w:t>建设项目，对制浆造纸、焦化、氮肥、印染、农副食品加工、原料药制</w:t>
            </w:r>
            <w:r>
              <w:rPr>
                <w:spacing w:val="11"/>
                <w:sz w:val="20"/>
                <w:szCs w:val="20"/>
              </w:rPr>
              <w:t xml:space="preserve"> </w:t>
            </w:r>
            <w:r>
              <w:rPr>
                <w:spacing w:val="8"/>
                <w:sz w:val="20"/>
                <w:szCs w:val="20"/>
              </w:rPr>
              <w:t>造、制革、农药、电镀等重点行业，实行新（改、扩）建项目主要污染</w:t>
            </w:r>
            <w:r>
              <w:rPr>
                <w:spacing w:val="14"/>
                <w:sz w:val="20"/>
                <w:szCs w:val="20"/>
              </w:rPr>
              <w:t xml:space="preserve"> </w:t>
            </w:r>
            <w:r>
              <w:rPr>
                <w:spacing w:val="8"/>
                <w:sz w:val="20"/>
                <w:szCs w:val="20"/>
              </w:rPr>
              <w:t>物排放等量或减量置换。</w:t>
            </w:r>
          </w:p>
          <w:p>
            <w:pPr>
              <w:pStyle w:val="TableText"/>
              <w:spacing w:before="25" w:line="247" w:lineRule="auto"/>
              <w:ind w:left="106" w:right="96"/>
              <w:jc w:val="both"/>
              <w:rPr>
                <w:sz w:val="20"/>
                <w:szCs w:val="20"/>
              </w:rPr>
            </w:pPr>
            <w:r>
              <w:rPr>
                <w:rFonts w:ascii="Times New Roman" w:eastAsia="Times New Roman" w:hAnsi="Times New Roman" w:cs="Times New Roman"/>
                <w:spacing w:val="11"/>
                <w:sz w:val="20"/>
                <w:szCs w:val="20"/>
              </w:rPr>
              <w:t>3</w:t>
            </w:r>
            <w:r>
              <w:rPr>
                <w:rFonts w:ascii="Times New Roman" w:eastAsia="Times New Roman" w:hAnsi="Times New Roman" w:cs="Times New Roman"/>
                <w:spacing w:val="-24"/>
                <w:sz w:val="20"/>
                <w:szCs w:val="20"/>
              </w:rPr>
              <w:t xml:space="preserve"> </w:t>
            </w:r>
            <w:r>
              <w:rPr>
                <w:spacing w:val="11"/>
                <w:sz w:val="20"/>
                <w:szCs w:val="20"/>
              </w:rPr>
              <w:t>、严格控制新建危险化学品项目，严格限制新建剧毒</w:t>
            </w:r>
            <w:r>
              <w:rPr>
                <w:spacing w:val="10"/>
                <w:sz w:val="20"/>
                <w:szCs w:val="20"/>
              </w:rPr>
              <w:t>化学品项目，严</w:t>
            </w:r>
            <w:r>
              <w:rPr>
                <w:sz w:val="20"/>
                <w:szCs w:val="20"/>
              </w:rPr>
              <w:t xml:space="preserve"> </w:t>
            </w:r>
            <w:r>
              <w:rPr>
                <w:spacing w:val="7"/>
                <w:sz w:val="20"/>
                <w:szCs w:val="20"/>
              </w:rPr>
              <w:t>把危险化学品建设项目“三同时</w:t>
            </w:r>
            <w:r>
              <w:rPr>
                <w:spacing w:val="-56"/>
                <w:sz w:val="20"/>
                <w:szCs w:val="20"/>
              </w:rPr>
              <w:t xml:space="preserve"> </w:t>
            </w:r>
            <w:r>
              <w:rPr>
                <w:spacing w:val="7"/>
                <w:sz w:val="20"/>
                <w:szCs w:val="20"/>
              </w:rPr>
              <w:t>”审查许可关，对不符合安全生产条件</w:t>
            </w:r>
            <w:r>
              <w:rPr>
                <w:sz w:val="20"/>
                <w:szCs w:val="20"/>
              </w:rPr>
              <w:t xml:space="preserve"> </w:t>
            </w:r>
            <w:r>
              <w:rPr>
                <w:spacing w:val="8"/>
                <w:sz w:val="20"/>
                <w:szCs w:val="20"/>
              </w:rPr>
              <w:t>和产业发展规划的新建项目一律不予批准。未建立健全安全生产风险分</w:t>
            </w:r>
            <w:r>
              <w:rPr>
                <w:spacing w:val="13"/>
                <w:sz w:val="20"/>
                <w:szCs w:val="20"/>
              </w:rPr>
              <w:t xml:space="preserve"> </w:t>
            </w:r>
            <w:r>
              <w:rPr>
                <w:spacing w:val="8"/>
                <w:sz w:val="20"/>
                <w:szCs w:val="20"/>
              </w:rPr>
              <w:t>级管控和隐患排查治理，双重预防体系，安全生产得不到有效保障的危</w:t>
            </w:r>
            <w:r>
              <w:rPr>
                <w:spacing w:val="13"/>
                <w:sz w:val="20"/>
                <w:szCs w:val="20"/>
              </w:rPr>
              <w:t xml:space="preserve"> </w:t>
            </w:r>
            <w:r>
              <w:rPr>
                <w:spacing w:val="8"/>
                <w:sz w:val="20"/>
                <w:szCs w:val="20"/>
              </w:rPr>
              <w:t>险品生产项目，不得新建、改建、扩建。</w:t>
            </w:r>
          </w:p>
          <w:p>
            <w:pPr>
              <w:pStyle w:val="TableText"/>
              <w:spacing w:before="22" w:line="250" w:lineRule="auto"/>
              <w:ind w:left="104" w:right="42" w:hanging="3"/>
              <w:jc w:val="both"/>
              <w:rPr>
                <w:sz w:val="20"/>
                <w:szCs w:val="20"/>
              </w:rPr>
            </w:pPr>
            <w:r>
              <w:rPr>
                <w:rFonts w:ascii="Times New Roman" w:eastAsia="Times New Roman" w:hAnsi="Times New Roman" w:cs="Times New Roman"/>
                <w:spacing w:val="11"/>
                <w:sz w:val="20"/>
                <w:szCs w:val="20"/>
              </w:rPr>
              <w:t>4</w:t>
            </w:r>
            <w:r>
              <w:rPr>
                <w:rFonts w:ascii="Times New Roman" w:eastAsia="Times New Roman" w:hAnsi="Times New Roman" w:cs="Times New Roman"/>
                <w:spacing w:val="-24"/>
                <w:sz w:val="20"/>
                <w:szCs w:val="20"/>
              </w:rPr>
              <w:t xml:space="preserve"> </w:t>
            </w:r>
            <w:r>
              <w:rPr>
                <w:spacing w:val="11"/>
                <w:sz w:val="20"/>
                <w:szCs w:val="20"/>
              </w:rPr>
              <w:t>、控制化工项目建设，新建化工项目执行山东省人民政府、山东</w:t>
            </w:r>
            <w:r>
              <w:rPr>
                <w:spacing w:val="10"/>
                <w:sz w:val="20"/>
                <w:szCs w:val="20"/>
              </w:rPr>
              <w:t>省化</w:t>
            </w:r>
            <w:r>
              <w:rPr>
                <w:sz w:val="20"/>
                <w:szCs w:val="20"/>
              </w:rPr>
              <w:t xml:space="preserve"> </w:t>
            </w:r>
            <w:r>
              <w:rPr>
                <w:spacing w:val="8"/>
                <w:sz w:val="20"/>
                <w:szCs w:val="20"/>
              </w:rPr>
              <w:t>工产业安全生产转型升级专项行动领导小组要求及《山东省化工投资项</w:t>
            </w:r>
            <w:r>
              <w:rPr>
                <w:spacing w:val="14"/>
                <w:sz w:val="20"/>
                <w:szCs w:val="20"/>
              </w:rPr>
              <w:t xml:space="preserve"> </w:t>
            </w:r>
            <w:r>
              <w:rPr>
                <w:spacing w:val="8"/>
                <w:sz w:val="20"/>
                <w:szCs w:val="20"/>
              </w:rPr>
              <w:t>目管理规定》《德州市化工园区管理办法》《山东省专业化工园区认定</w:t>
            </w:r>
            <w:r>
              <w:rPr>
                <w:spacing w:val="14"/>
                <w:sz w:val="20"/>
                <w:szCs w:val="20"/>
              </w:rPr>
              <w:t xml:space="preserve"> </w:t>
            </w:r>
            <w:r>
              <w:rPr>
                <w:spacing w:val="8"/>
                <w:sz w:val="20"/>
                <w:szCs w:val="20"/>
              </w:rPr>
              <w:t>管理办法》中相关规定。在省政府认定的化工园区、专业化工园区和重</w:t>
            </w:r>
            <w:r>
              <w:rPr>
                <w:spacing w:val="14"/>
                <w:sz w:val="20"/>
                <w:szCs w:val="20"/>
              </w:rPr>
              <w:t xml:space="preserve"> </w:t>
            </w:r>
            <w:r>
              <w:rPr>
                <w:spacing w:val="8"/>
                <w:sz w:val="20"/>
                <w:szCs w:val="20"/>
              </w:rPr>
              <w:t>点监控点等实施的化工项目须满足园区审查的规划环评要求。禁止新建</w:t>
            </w:r>
            <w:r>
              <w:rPr>
                <w:spacing w:val="14"/>
                <w:sz w:val="20"/>
                <w:szCs w:val="20"/>
              </w:rPr>
              <w:t xml:space="preserve"> </w:t>
            </w:r>
            <w:r>
              <w:rPr>
                <w:spacing w:val="8"/>
                <w:sz w:val="20"/>
                <w:szCs w:val="20"/>
              </w:rPr>
              <w:t>固定投资额低于</w:t>
            </w:r>
            <w:r>
              <w:rPr>
                <w:spacing w:val="-38"/>
                <w:sz w:val="20"/>
                <w:szCs w:val="20"/>
              </w:rPr>
              <w:t xml:space="preserve"> </w:t>
            </w:r>
            <w:r>
              <w:rPr>
                <w:rFonts w:ascii="Times New Roman" w:eastAsia="Times New Roman" w:hAnsi="Times New Roman" w:cs="Times New Roman"/>
                <w:spacing w:val="8"/>
                <w:sz w:val="20"/>
                <w:szCs w:val="20"/>
              </w:rPr>
              <w:t xml:space="preserve">3 </w:t>
            </w:r>
            <w:r>
              <w:rPr>
                <w:spacing w:val="8"/>
                <w:sz w:val="20"/>
                <w:szCs w:val="20"/>
              </w:rPr>
              <w:t>亿元（不含土地费用）的生产危险化学</w:t>
            </w:r>
            <w:r>
              <w:rPr>
                <w:spacing w:val="7"/>
                <w:sz w:val="20"/>
                <w:szCs w:val="20"/>
              </w:rPr>
              <w:t>品的化工项目</w:t>
            </w:r>
            <w:r>
              <w:rPr>
                <w:sz w:val="20"/>
                <w:szCs w:val="20"/>
              </w:rPr>
              <w:t xml:space="preserve"> </w:t>
            </w:r>
            <w:r>
              <w:rPr>
                <w:spacing w:val="9"/>
                <w:sz w:val="20"/>
                <w:szCs w:val="20"/>
              </w:rPr>
              <w:t>（危险化学品详见《危险化学品目录》</w:t>
            </w:r>
            <w:r>
              <w:rPr>
                <w:sz w:val="20"/>
                <w:szCs w:val="20"/>
              </w:rPr>
              <w:t>），</w:t>
            </w:r>
            <w:r>
              <w:rPr>
                <w:spacing w:val="9"/>
                <w:sz w:val="20"/>
                <w:szCs w:val="20"/>
              </w:rPr>
              <w:t>列入国家《产业结构调整指</w:t>
            </w:r>
            <w:r>
              <w:rPr>
                <w:spacing w:val="1"/>
                <w:sz w:val="20"/>
                <w:szCs w:val="20"/>
              </w:rPr>
              <w:t xml:space="preserve"> </w:t>
            </w:r>
            <w:r>
              <w:rPr>
                <w:spacing w:val="10"/>
                <w:sz w:val="20"/>
                <w:szCs w:val="20"/>
              </w:rPr>
              <w:t>导目录》和《外商投资产业指导目录》鼓励类以及搬迁入园项目除外。</w:t>
            </w:r>
            <w:r>
              <w:rPr>
                <w:spacing w:val="5"/>
                <w:sz w:val="20"/>
                <w:szCs w:val="20"/>
              </w:rPr>
              <w:t xml:space="preserve"> </w:t>
            </w:r>
            <w:r>
              <w:rPr>
                <w:rFonts w:ascii="Times New Roman" w:eastAsia="Times New Roman" w:hAnsi="Times New Roman" w:cs="Times New Roman"/>
                <w:spacing w:val="9"/>
                <w:sz w:val="20"/>
                <w:szCs w:val="20"/>
              </w:rPr>
              <w:t>5</w:t>
            </w:r>
            <w:r>
              <w:rPr>
                <w:rFonts w:ascii="Times New Roman" w:eastAsia="Times New Roman" w:hAnsi="Times New Roman" w:cs="Times New Roman"/>
                <w:spacing w:val="-8"/>
                <w:sz w:val="20"/>
                <w:szCs w:val="20"/>
              </w:rPr>
              <w:t xml:space="preserve"> </w:t>
            </w:r>
            <w:r>
              <w:rPr>
                <w:spacing w:val="9"/>
                <w:sz w:val="20"/>
                <w:szCs w:val="20"/>
              </w:rPr>
              <w:t>、碳素、印染、铅蓄电池、皮革鞣制、</w:t>
            </w:r>
            <w:r>
              <w:rPr>
                <w:spacing w:val="-59"/>
                <w:sz w:val="20"/>
                <w:szCs w:val="20"/>
              </w:rPr>
              <w:t xml:space="preserve"> </w:t>
            </w:r>
            <w:r>
              <w:rPr>
                <w:spacing w:val="9"/>
                <w:sz w:val="20"/>
                <w:szCs w:val="20"/>
              </w:rPr>
              <w:t>电镀、废弃电器电子产品集中</w:t>
            </w:r>
            <w:r>
              <w:rPr>
                <w:sz w:val="20"/>
                <w:szCs w:val="20"/>
              </w:rPr>
              <w:t xml:space="preserve"> </w:t>
            </w:r>
            <w:r>
              <w:rPr>
                <w:spacing w:val="15"/>
                <w:sz w:val="20"/>
                <w:szCs w:val="20"/>
              </w:rPr>
              <w:t>处理等行业及其他涉及重金属的新上项目原则上应进入国务院和省级</w:t>
            </w:r>
            <w:r>
              <w:rPr>
                <w:spacing w:val="12"/>
                <w:sz w:val="20"/>
                <w:szCs w:val="20"/>
              </w:rPr>
              <w:t xml:space="preserve"> </w:t>
            </w:r>
            <w:r>
              <w:rPr>
                <w:spacing w:val="8"/>
                <w:sz w:val="20"/>
                <w:szCs w:val="20"/>
              </w:rPr>
              <w:t>政府批准设立的经济开发区、高新技术开发区等开发区。其他新建污染</w:t>
            </w:r>
            <w:r>
              <w:rPr>
                <w:spacing w:val="14"/>
                <w:sz w:val="20"/>
                <w:szCs w:val="20"/>
              </w:rPr>
              <w:t xml:space="preserve"> </w:t>
            </w:r>
            <w:r>
              <w:rPr>
                <w:spacing w:val="15"/>
                <w:sz w:val="20"/>
                <w:szCs w:val="20"/>
              </w:rPr>
              <w:t>较重的建设项目原则上只能在国务院和省级政府批准设立的经济开发</w:t>
            </w:r>
            <w:r>
              <w:rPr>
                <w:spacing w:val="12"/>
                <w:sz w:val="20"/>
                <w:szCs w:val="20"/>
              </w:rPr>
              <w:t xml:space="preserve"> </w:t>
            </w:r>
            <w:r>
              <w:rPr>
                <w:spacing w:val="8"/>
                <w:sz w:val="20"/>
                <w:szCs w:val="20"/>
              </w:rPr>
              <w:t>区、高新技术开发区等开发区（包括其相邻管理区域）建设，一般不得</w:t>
            </w:r>
            <w:r>
              <w:rPr>
                <w:spacing w:val="14"/>
                <w:sz w:val="20"/>
                <w:szCs w:val="20"/>
              </w:rPr>
              <w:t xml:space="preserve"> </w:t>
            </w:r>
            <w:r>
              <w:rPr>
                <w:spacing w:val="8"/>
                <w:sz w:val="20"/>
                <w:szCs w:val="20"/>
              </w:rPr>
              <w:t>在乡镇工业园区或工业集中区建设，具体包括：制浆纸浆、溶解浆、纤</w:t>
            </w:r>
            <w:r>
              <w:rPr>
                <w:spacing w:val="14"/>
                <w:sz w:val="20"/>
                <w:szCs w:val="20"/>
              </w:rPr>
              <w:t xml:space="preserve"> </w:t>
            </w:r>
            <w:r>
              <w:rPr>
                <w:spacing w:val="4"/>
                <w:sz w:val="20"/>
                <w:szCs w:val="20"/>
              </w:rPr>
              <w:t>维浆等制造；化纤（除单纯纺丝外</w:t>
            </w:r>
            <w:r>
              <w:rPr>
                <w:spacing w:val="-3"/>
                <w:sz w:val="20"/>
                <w:szCs w:val="20"/>
              </w:rPr>
              <w:t>）；</w:t>
            </w:r>
            <w:r>
              <w:rPr>
                <w:spacing w:val="4"/>
                <w:sz w:val="20"/>
                <w:szCs w:val="20"/>
              </w:rPr>
              <w:t>人造革、发泡胶等塑料制品制造；</w:t>
            </w:r>
          </w:p>
        </w:tc>
        <w:tc>
          <w:tcPr>
            <w:tcW w:w="634" w:type="dxa"/>
            <w:tcBorders>
              <w:bottom w:val="single" w:sz="10" w:space="0" w:color="000000"/>
            </w:tcBorders>
            <w:vAlign w:val="top"/>
          </w:tcPr>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TableText"/>
              <w:spacing w:before="65" w:line="243" w:lineRule="auto"/>
              <w:ind w:left="126" w:right="94"/>
              <w:jc w:val="both"/>
              <w:rPr>
                <w:sz w:val="20"/>
                <w:szCs w:val="20"/>
              </w:rPr>
            </w:pPr>
            <w:r>
              <w:rPr>
                <w:spacing w:val="4"/>
                <w:sz w:val="20"/>
                <w:szCs w:val="20"/>
              </w:rPr>
              <w:t>本项</w:t>
            </w:r>
            <w:r>
              <w:rPr>
                <w:sz w:val="20"/>
                <w:szCs w:val="20"/>
              </w:rPr>
              <w:t xml:space="preserve"> </w:t>
            </w:r>
            <w:r>
              <w:rPr>
                <w:spacing w:val="4"/>
                <w:sz w:val="20"/>
                <w:szCs w:val="20"/>
              </w:rPr>
              <w:t>目为</w:t>
            </w:r>
            <w:r>
              <w:rPr>
                <w:sz w:val="20"/>
                <w:szCs w:val="20"/>
              </w:rPr>
              <w:t xml:space="preserve"> </w:t>
            </w:r>
            <w:r>
              <w:rPr>
                <w:spacing w:val="4"/>
                <w:sz w:val="20"/>
                <w:szCs w:val="20"/>
              </w:rPr>
              <w:t>技术</w:t>
            </w:r>
          </w:p>
          <w:p>
            <w:pPr>
              <w:pStyle w:val="TableText"/>
              <w:spacing w:before="26" w:line="250" w:lineRule="auto"/>
              <w:ind w:left="124" w:right="94" w:firstLine="111"/>
              <w:rPr>
                <w:sz w:val="20"/>
                <w:szCs w:val="20"/>
              </w:rPr>
            </w:pPr>
            <w:r>
              <w:rPr>
                <w:spacing w:val="-7"/>
                <w:sz w:val="20"/>
                <w:szCs w:val="20"/>
              </w:rPr>
              <w:t>改</w:t>
            </w:r>
            <w:r>
              <w:rPr>
                <w:sz w:val="20"/>
                <w:szCs w:val="20"/>
              </w:rPr>
              <w:t xml:space="preserve">  </w:t>
            </w:r>
            <w:r>
              <w:rPr>
                <w:spacing w:val="5"/>
                <w:sz w:val="20"/>
                <w:szCs w:val="20"/>
              </w:rPr>
              <w:t>造，</w:t>
            </w:r>
            <w:r>
              <w:rPr>
                <w:sz w:val="20"/>
                <w:szCs w:val="20"/>
              </w:rPr>
              <w:t xml:space="preserve"> </w:t>
            </w:r>
            <w:r>
              <w:rPr>
                <w:spacing w:val="5"/>
                <w:sz w:val="20"/>
                <w:szCs w:val="20"/>
              </w:rPr>
              <w:t>污染</w:t>
            </w:r>
            <w:r>
              <w:rPr>
                <w:sz w:val="20"/>
                <w:szCs w:val="20"/>
              </w:rPr>
              <w:t xml:space="preserve"> </w:t>
            </w:r>
            <w:r>
              <w:rPr>
                <w:spacing w:val="5"/>
                <w:sz w:val="20"/>
                <w:szCs w:val="20"/>
              </w:rPr>
              <w:t>物实</w:t>
            </w:r>
            <w:r>
              <w:rPr>
                <w:sz w:val="20"/>
                <w:szCs w:val="20"/>
              </w:rPr>
              <w:t xml:space="preserve"> </w:t>
            </w:r>
            <w:r>
              <w:rPr>
                <w:spacing w:val="5"/>
                <w:sz w:val="20"/>
                <w:szCs w:val="20"/>
              </w:rPr>
              <w:t>施倍</w:t>
            </w:r>
            <w:r>
              <w:rPr>
                <w:sz w:val="20"/>
                <w:szCs w:val="20"/>
              </w:rPr>
              <w:t xml:space="preserve"> </w:t>
            </w:r>
            <w:r>
              <w:rPr>
                <w:spacing w:val="5"/>
                <w:sz w:val="20"/>
                <w:szCs w:val="20"/>
              </w:rPr>
              <w:t>量替</w:t>
            </w:r>
            <w:r>
              <w:rPr>
                <w:sz w:val="20"/>
                <w:szCs w:val="20"/>
              </w:rPr>
              <w:t xml:space="preserve"> </w:t>
            </w:r>
            <w:r>
              <w:rPr>
                <w:spacing w:val="5"/>
                <w:sz w:val="20"/>
                <w:szCs w:val="20"/>
              </w:rPr>
              <w:t>代，</w:t>
            </w:r>
            <w:r>
              <w:rPr>
                <w:sz w:val="20"/>
                <w:szCs w:val="20"/>
              </w:rPr>
              <w:t xml:space="preserve"> </w:t>
            </w:r>
            <w:r>
              <w:rPr>
                <w:spacing w:val="5"/>
                <w:sz w:val="20"/>
                <w:szCs w:val="20"/>
              </w:rPr>
              <w:t>本项</w:t>
            </w:r>
            <w:r>
              <w:rPr>
                <w:sz w:val="20"/>
                <w:szCs w:val="20"/>
              </w:rPr>
              <w:t xml:space="preserve"> </w:t>
            </w:r>
            <w:r>
              <w:rPr>
                <w:spacing w:val="5"/>
                <w:sz w:val="20"/>
                <w:szCs w:val="20"/>
              </w:rPr>
              <w:t>目不</w:t>
            </w:r>
            <w:r>
              <w:rPr>
                <w:sz w:val="20"/>
                <w:szCs w:val="20"/>
              </w:rPr>
              <w:t xml:space="preserve"> </w:t>
            </w:r>
            <w:r>
              <w:rPr>
                <w:spacing w:val="5"/>
                <w:sz w:val="20"/>
                <w:szCs w:val="20"/>
              </w:rPr>
              <w:t>属于</w:t>
            </w:r>
            <w:r>
              <w:rPr>
                <w:sz w:val="20"/>
                <w:szCs w:val="20"/>
              </w:rPr>
              <w:t xml:space="preserve"> </w:t>
            </w:r>
            <w:r>
              <w:rPr>
                <w:spacing w:val="5"/>
                <w:sz w:val="20"/>
                <w:szCs w:val="20"/>
              </w:rPr>
              <w:t>化工</w:t>
            </w:r>
            <w:r>
              <w:rPr>
                <w:sz w:val="20"/>
                <w:szCs w:val="20"/>
              </w:rPr>
              <w:t xml:space="preserve"> </w:t>
            </w:r>
            <w:r>
              <w:rPr>
                <w:spacing w:val="5"/>
                <w:sz w:val="20"/>
                <w:szCs w:val="20"/>
              </w:rPr>
              <w:t>等行</w:t>
            </w:r>
            <w:r>
              <w:rPr>
                <w:sz w:val="20"/>
                <w:szCs w:val="20"/>
              </w:rPr>
              <w:t xml:space="preserve"> </w:t>
            </w:r>
            <w:r>
              <w:rPr>
                <w:spacing w:val="5"/>
                <w:sz w:val="20"/>
                <w:szCs w:val="20"/>
              </w:rPr>
              <w:t>列，</w:t>
            </w:r>
            <w:r>
              <w:rPr>
                <w:sz w:val="20"/>
                <w:szCs w:val="20"/>
              </w:rPr>
              <w:t xml:space="preserve"> </w:t>
            </w:r>
            <w:r>
              <w:rPr>
                <w:spacing w:val="5"/>
                <w:sz w:val="20"/>
                <w:szCs w:val="20"/>
              </w:rPr>
              <w:t>符合</w:t>
            </w:r>
            <w:r>
              <w:rPr>
                <w:sz w:val="20"/>
                <w:szCs w:val="20"/>
              </w:rPr>
              <w:t xml:space="preserve"> </w:t>
            </w:r>
            <w:r>
              <w:rPr>
                <w:spacing w:val="5"/>
                <w:sz w:val="20"/>
                <w:szCs w:val="20"/>
              </w:rPr>
              <w:t>管控</w:t>
            </w:r>
            <w:r>
              <w:rPr>
                <w:sz w:val="20"/>
                <w:szCs w:val="20"/>
              </w:rPr>
              <w:t xml:space="preserve"> </w:t>
            </w:r>
            <w:r>
              <w:rPr>
                <w:spacing w:val="5"/>
                <w:sz w:val="20"/>
                <w:szCs w:val="20"/>
              </w:rPr>
              <w:t>要求</w:t>
            </w:r>
          </w:p>
        </w:tc>
        <w:tc>
          <w:tcPr>
            <w:tcW w:w="127" w:type="dxa"/>
            <w:vMerge/>
            <w:tcBorders>
              <w:top w:val="nil"/>
              <w:bottom w:val="single" w:sz="10" w:space="0" w:color="000000"/>
              <w:right w:val="single" w:sz="10" w:space="0" w:color="000000"/>
            </w:tcBorders>
            <w:vAlign w:val="top"/>
          </w:tcPr>
          <w:p/>
        </w:tc>
      </w:tr>
    </w:tbl>
    <w:p>
      <w:pPr>
        <w:pStyle w:val="BodyText"/>
        <w:spacing w:line="229" w:lineRule="exact"/>
        <w:rPr>
          <w:sz w:val="19"/>
        </w:rPr>
      </w:pPr>
    </w:p>
    <w:p>
      <w:pPr>
        <w:spacing w:line="229" w:lineRule="exact"/>
        <w:rPr>
          <w:sz w:val="19"/>
          <w:szCs w:val="19"/>
        </w:rPr>
        <w:sectPr>
          <w:headerReference w:type="default" r:id="rId24"/>
          <w:footerReference w:type="default" r:id="rId25"/>
          <w:pgSz w:w="11906" w:h="16839"/>
          <w:pgMar w:top="400" w:right="1238" w:bottom="1240" w:left="1238" w:header="0" w:footer="1078" w:gutter="0"/>
          <w:pgNumType w:start="10"/>
          <w:cols w:num="1" w:space="720"/>
        </w:sectPr>
      </w:pPr>
    </w:p>
    <w:p>
      <w:pPr>
        <w:spacing w:before="79"/>
      </w:pPr>
    </w:p>
    <w:p>
      <w:pPr>
        <w:spacing w:before="79"/>
      </w:pPr>
    </w:p>
    <w:p>
      <w:pPr>
        <w:spacing w:before="78"/>
      </w:pPr>
    </w:p>
    <w:tbl>
      <w:tblPr>
        <w:tblStyle w:val="TableNormal09"/>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59"/>
        <w:gridCol w:w="721"/>
        <w:gridCol w:w="492"/>
        <w:gridCol w:w="6670"/>
        <w:gridCol w:w="634"/>
        <w:gridCol w:w="127"/>
      </w:tblGrid>
      <w:tr>
        <w:tblPrEx>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534"/>
        </w:trPr>
        <w:tc>
          <w:tcPr>
            <w:tcW w:w="759" w:type="dxa"/>
            <w:vMerge w:val="restart"/>
            <w:tcBorders>
              <w:top w:val="single" w:sz="10" w:space="0" w:color="000000"/>
              <w:left w:val="single" w:sz="10" w:space="0" w:color="000000"/>
              <w:bottom w:val="nil"/>
            </w:tcBorders>
            <w:vAlign w:val="top"/>
          </w:tcPr>
          <w:p>
            <w:r>
              <w:pict>
                <v:rect id="_x0000_s1029" o:spid="_x0000_s1028" style="width:0.5pt;height:697pt;margin-top:1.4pt;margin-left:31.6pt;mso-height-relative:page;mso-position-horizontal-relative:page;mso-position-vertical-relative:page;mso-width-relative:page;position:absolute;z-index:251661312" coordsize="21600,21600" filled="t" fillcolor="black" stroked="f"/>
              </w:pict>
            </w:r>
          </w:p>
        </w:tc>
        <w:tc>
          <w:tcPr>
            <w:tcW w:w="721" w:type="dxa"/>
            <w:vMerge w:val="restart"/>
            <w:tcBorders>
              <w:top w:val="single" w:sz="10" w:space="0" w:color="000000"/>
              <w:bottom w:val="nil"/>
            </w:tcBorders>
            <w:vAlign w:val="top"/>
          </w:tcPr>
          <w:p/>
        </w:tc>
        <w:tc>
          <w:tcPr>
            <w:tcW w:w="492" w:type="dxa"/>
            <w:tcBorders>
              <w:top w:val="single" w:sz="10" w:space="0" w:color="000000"/>
            </w:tcBorders>
            <w:vAlign w:val="top"/>
          </w:tcPr>
          <w:p/>
        </w:tc>
        <w:tc>
          <w:tcPr>
            <w:tcW w:w="6670" w:type="dxa"/>
            <w:tcBorders>
              <w:top w:val="single" w:sz="10" w:space="0" w:color="000000"/>
            </w:tcBorders>
            <w:vAlign w:val="top"/>
          </w:tcPr>
          <w:p>
            <w:pPr>
              <w:pStyle w:val="TableText"/>
              <w:spacing w:before="44" w:line="246" w:lineRule="auto"/>
              <w:ind w:left="106" w:right="96" w:firstLine="6"/>
              <w:rPr>
                <w:sz w:val="20"/>
                <w:szCs w:val="20"/>
              </w:rPr>
            </w:pPr>
            <w:r>
              <w:rPr>
                <w:spacing w:val="8"/>
                <w:sz w:val="20"/>
                <w:szCs w:val="20"/>
              </w:rPr>
              <w:t>羊绒及羊毛清洗；大豆蛋白；玉米淀粉、味精、柠檬酸、赖氨酸制造；</w:t>
            </w:r>
            <w:r>
              <w:rPr>
                <w:spacing w:val="6"/>
                <w:sz w:val="20"/>
                <w:szCs w:val="20"/>
              </w:rPr>
              <w:t xml:space="preserve"> </w:t>
            </w:r>
            <w:r>
              <w:rPr>
                <w:spacing w:val="8"/>
                <w:sz w:val="20"/>
                <w:szCs w:val="20"/>
              </w:rPr>
              <w:t>有提炼工艺的中成药制造、中药饮片加工；太阳能电池片；含钝化工艺</w:t>
            </w:r>
            <w:r>
              <w:rPr>
                <w:spacing w:val="13"/>
                <w:sz w:val="20"/>
                <w:szCs w:val="20"/>
              </w:rPr>
              <w:t xml:space="preserve"> </w:t>
            </w:r>
            <w:r>
              <w:rPr>
                <w:spacing w:val="10"/>
                <w:sz w:val="20"/>
                <w:szCs w:val="20"/>
              </w:rPr>
              <w:t>的热镀锌；专业实验室（</w:t>
            </w:r>
            <w:r>
              <w:rPr>
                <w:rFonts w:ascii="Times New Roman" w:eastAsia="Times New Roman" w:hAnsi="Times New Roman" w:cs="Times New Roman"/>
                <w:spacing w:val="10"/>
                <w:sz w:val="20"/>
                <w:szCs w:val="20"/>
              </w:rPr>
              <w:t>P3</w:t>
            </w:r>
            <w:r>
              <w:rPr>
                <w:rFonts w:ascii="Times New Roman" w:eastAsia="Times New Roman" w:hAnsi="Times New Roman" w:cs="Times New Roman"/>
                <w:spacing w:val="-20"/>
                <w:sz w:val="20"/>
                <w:szCs w:val="20"/>
              </w:rPr>
              <w:t xml:space="preserve"> </w:t>
            </w:r>
            <w:r>
              <w:rPr>
                <w:spacing w:val="10"/>
                <w:sz w:val="20"/>
                <w:szCs w:val="20"/>
              </w:rPr>
              <w:t>、</w:t>
            </w:r>
            <w:r>
              <w:rPr>
                <w:rFonts w:ascii="Times New Roman" w:eastAsia="Times New Roman" w:hAnsi="Times New Roman" w:cs="Times New Roman"/>
                <w:spacing w:val="10"/>
                <w:sz w:val="20"/>
                <w:szCs w:val="20"/>
              </w:rPr>
              <w:t>P4</w:t>
            </w:r>
            <w:r>
              <w:rPr>
                <w:rFonts w:ascii="Times New Roman" w:eastAsia="Times New Roman" w:hAnsi="Times New Roman" w:cs="Times New Roman"/>
                <w:spacing w:val="18"/>
                <w:w w:val="101"/>
                <w:sz w:val="20"/>
                <w:szCs w:val="20"/>
              </w:rPr>
              <w:t xml:space="preserve"> </w:t>
            </w:r>
            <w:r>
              <w:rPr>
                <w:spacing w:val="10"/>
                <w:sz w:val="20"/>
                <w:szCs w:val="20"/>
              </w:rPr>
              <w:t>生物安全实验室；转基因实验室</w:t>
            </w:r>
            <w:r>
              <w:rPr>
                <w:spacing w:val="-2"/>
                <w:sz w:val="20"/>
                <w:szCs w:val="20"/>
              </w:rPr>
              <w:t>）</w:t>
            </w:r>
            <w:r>
              <w:rPr>
                <w:spacing w:val="-56"/>
                <w:sz w:val="20"/>
                <w:szCs w:val="20"/>
              </w:rPr>
              <w:t xml:space="preserve"> </w:t>
            </w:r>
            <w:r>
              <w:rPr>
                <w:spacing w:val="-2"/>
                <w:sz w:val="20"/>
                <w:szCs w:val="20"/>
              </w:rPr>
              <w:t>；</w:t>
            </w:r>
            <w:r>
              <w:rPr>
                <w:sz w:val="20"/>
                <w:szCs w:val="20"/>
              </w:rPr>
              <w:t xml:space="preserve"> </w:t>
            </w:r>
            <w:r>
              <w:rPr>
                <w:spacing w:val="9"/>
                <w:sz w:val="20"/>
                <w:szCs w:val="20"/>
              </w:rPr>
              <w:t>含医药、化工类等专业中试内容的研发基地；防水建筑材料制造等。</w:t>
            </w:r>
          </w:p>
          <w:p>
            <w:pPr>
              <w:pStyle w:val="TableText"/>
              <w:spacing w:before="26" w:line="251" w:lineRule="auto"/>
              <w:ind w:left="107" w:right="4"/>
              <w:rPr>
                <w:sz w:val="20"/>
                <w:szCs w:val="20"/>
              </w:rPr>
            </w:pPr>
            <w:r>
              <w:rPr>
                <w:rFonts w:ascii="Times New Roman" w:eastAsia="Times New Roman" w:hAnsi="Times New Roman" w:cs="Times New Roman"/>
                <w:spacing w:val="11"/>
                <w:sz w:val="20"/>
                <w:szCs w:val="20"/>
              </w:rPr>
              <w:t>6</w:t>
            </w:r>
            <w:r>
              <w:rPr>
                <w:rFonts w:ascii="Times New Roman" w:eastAsia="Times New Roman" w:hAnsi="Times New Roman" w:cs="Times New Roman"/>
                <w:spacing w:val="-24"/>
                <w:sz w:val="20"/>
                <w:szCs w:val="20"/>
              </w:rPr>
              <w:t xml:space="preserve"> </w:t>
            </w:r>
            <w:r>
              <w:rPr>
                <w:spacing w:val="11"/>
                <w:sz w:val="20"/>
                <w:szCs w:val="20"/>
              </w:rPr>
              <w:t>、新（改、扩）建耗煤项目执行《山东省耗煤项目煤</w:t>
            </w:r>
            <w:r>
              <w:rPr>
                <w:spacing w:val="10"/>
                <w:sz w:val="20"/>
                <w:szCs w:val="20"/>
              </w:rPr>
              <w:t>炭消费减量替代</w:t>
            </w:r>
            <w:r>
              <w:rPr>
                <w:sz w:val="20"/>
                <w:szCs w:val="20"/>
              </w:rPr>
              <w:t xml:space="preserve">  </w:t>
            </w:r>
            <w:r>
              <w:rPr>
                <w:spacing w:val="8"/>
                <w:sz w:val="20"/>
                <w:szCs w:val="20"/>
              </w:rPr>
              <w:t>管理办法》中相关规定，须取得投资主管部门核定同意的煤炭消费减量</w:t>
            </w:r>
            <w:r>
              <w:rPr>
                <w:spacing w:val="6"/>
                <w:sz w:val="20"/>
                <w:szCs w:val="20"/>
              </w:rPr>
              <w:t xml:space="preserve">  </w:t>
            </w:r>
            <w:r>
              <w:rPr>
                <w:spacing w:val="8"/>
                <w:sz w:val="20"/>
                <w:szCs w:val="20"/>
              </w:rPr>
              <w:t>替代方案，其中，新上燃煤发电项目须取得市级及以上煤炭消费总量控</w:t>
            </w:r>
            <w:r>
              <w:rPr>
                <w:spacing w:val="6"/>
                <w:sz w:val="20"/>
                <w:szCs w:val="20"/>
              </w:rPr>
              <w:t xml:space="preserve">  </w:t>
            </w:r>
            <w:r>
              <w:rPr>
                <w:spacing w:val="8"/>
                <w:sz w:val="20"/>
                <w:szCs w:val="20"/>
              </w:rPr>
              <w:t>制部门出具的审查意见；全市区域内禁止燃烧煤矸石等高硫燃料；高污</w:t>
            </w:r>
            <w:r>
              <w:rPr>
                <w:spacing w:val="6"/>
                <w:sz w:val="20"/>
                <w:szCs w:val="20"/>
              </w:rPr>
              <w:t xml:space="preserve">  </w:t>
            </w:r>
            <w:r>
              <w:rPr>
                <w:spacing w:val="8"/>
                <w:sz w:val="20"/>
                <w:szCs w:val="20"/>
              </w:rPr>
              <w:t>染燃料禁燃区内禁止建设燃烧高污染燃料的工业锅炉（</w:t>
            </w:r>
            <w:r>
              <w:rPr>
                <w:spacing w:val="7"/>
                <w:sz w:val="20"/>
                <w:szCs w:val="20"/>
              </w:rPr>
              <w:t>集中供热除外</w:t>
            </w:r>
            <w:r>
              <w:rPr>
                <w:spacing w:val="-41"/>
                <w:sz w:val="20"/>
                <w:szCs w:val="20"/>
              </w:rPr>
              <w:t>）；</w:t>
            </w:r>
            <w:r>
              <w:rPr>
                <w:sz w:val="20"/>
                <w:szCs w:val="20"/>
              </w:rPr>
              <w:t xml:space="preserve"> </w:t>
            </w:r>
            <w:r>
              <w:rPr>
                <w:spacing w:val="8"/>
                <w:sz w:val="20"/>
                <w:szCs w:val="20"/>
              </w:rPr>
              <w:t>经济开发区、工业园区、高新区等集中供热、供汽管网覆盖范围内，禁</w:t>
            </w:r>
            <w:r>
              <w:rPr>
                <w:spacing w:val="6"/>
                <w:sz w:val="20"/>
                <w:szCs w:val="20"/>
              </w:rPr>
              <w:t xml:space="preserve">  </w:t>
            </w:r>
            <w:r>
              <w:rPr>
                <w:spacing w:val="7"/>
                <w:sz w:val="20"/>
                <w:szCs w:val="20"/>
              </w:rPr>
              <w:t>止新建、改建、扩建燃煤锅炉；全市禁止新上</w:t>
            </w:r>
            <w:r>
              <w:rPr>
                <w:spacing w:val="-36"/>
                <w:sz w:val="20"/>
                <w:szCs w:val="20"/>
              </w:rPr>
              <w:t xml:space="preserve"> </w:t>
            </w:r>
            <w:r>
              <w:rPr>
                <w:rFonts w:ascii="Times New Roman" w:eastAsia="Times New Roman" w:hAnsi="Times New Roman" w:cs="Times New Roman"/>
                <w:spacing w:val="7"/>
                <w:sz w:val="20"/>
                <w:szCs w:val="20"/>
              </w:rPr>
              <w:t>35t/h</w:t>
            </w:r>
            <w:r>
              <w:rPr>
                <w:rFonts w:ascii="Times New Roman" w:eastAsia="Times New Roman" w:hAnsi="Times New Roman" w:cs="Times New Roman"/>
                <w:spacing w:val="33"/>
                <w:w w:val="101"/>
                <w:sz w:val="20"/>
                <w:szCs w:val="20"/>
              </w:rPr>
              <w:t xml:space="preserve"> </w:t>
            </w:r>
            <w:r>
              <w:rPr>
                <w:spacing w:val="7"/>
                <w:sz w:val="20"/>
                <w:szCs w:val="20"/>
              </w:rPr>
              <w:t>以下燃煤锅炉。</w:t>
            </w:r>
          </w:p>
          <w:p>
            <w:pPr>
              <w:pStyle w:val="TableText"/>
              <w:spacing w:before="3" w:line="246" w:lineRule="auto"/>
              <w:ind w:left="108" w:right="95" w:hanging="2"/>
              <w:rPr>
                <w:sz w:val="20"/>
                <w:szCs w:val="20"/>
              </w:rPr>
            </w:pPr>
            <w:r>
              <w:rPr>
                <w:rFonts w:ascii="Times New Roman" w:eastAsia="Times New Roman" w:hAnsi="Times New Roman" w:cs="Times New Roman"/>
                <w:spacing w:val="11"/>
                <w:sz w:val="20"/>
                <w:szCs w:val="20"/>
              </w:rPr>
              <w:t>7</w:t>
            </w:r>
            <w:r>
              <w:rPr>
                <w:rFonts w:ascii="Times New Roman" w:eastAsia="Times New Roman" w:hAnsi="Times New Roman" w:cs="Times New Roman"/>
                <w:spacing w:val="-17"/>
                <w:sz w:val="20"/>
                <w:szCs w:val="20"/>
              </w:rPr>
              <w:t xml:space="preserve"> </w:t>
            </w:r>
            <w:r>
              <w:rPr>
                <w:spacing w:val="11"/>
                <w:sz w:val="20"/>
                <w:szCs w:val="20"/>
              </w:rPr>
              <w:t>、新建涉高</w:t>
            </w:r>
            <w:r>
              <w:rPr>
                <w:spacing w:val="-43"/>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1"/>
                <w:sz w:val="20"/>
                <w:szCs w:val="20"/>
              </w:rPr>
              <w:t xml:space="preserve"> </w:t>
            </w:r>
            <w:r>
              <w:rPr>
                <w:spacing w:val="11"/>
                <w:sz w:val="20"/>
                <w:szCs w:val="20"/>
              </w:rPr>
              <w:t>排放的建设项目，即石化、化工、包装印刷、工业</w:t>
            </w:r>
            <w:r>
              <w:rPr>
                <w:sz w:val="20"/>
                <w:szCs w:val="20"/>
              </w:rPr>
              <w:t xml:space="preserve"> </w:t>
            </w:r>
            <w:r>
              <w:rPr>
                <w:spacing w:val="11"/>
                <w:sz w:val="20"/>
                <w:szCs w:val="20"/>
              </w:rPr>
              <w:t>涂装等重点行业及其他工业行业</w:t>
            </w:r>
            <w:r>
              <w:rPr>
                <w:spacing w:val="-43"/>
                <w:sz w:val="20"/>
                <w:szCs w:val="20"/>
              </w:rPr>
              <w:t xml:space="preserve"> </w:t>
            </w:r>
            <w:r>
              <w:rPr>
                <w:rFonts w:ascii="Times New Roman" w:eastAsia="Times New Roman" w:hAnsi="Times New Roman" w:cs="Times New Roman"/>
                <w:sz w:val="20"/>
                <w:szCs w:val="20"/>
              </w:rPr>
              <w:t>VOCs</w:t>
            </w:r>
            <w:r>
              <w:rPr>
                <w:spacing w:val="11"/>
                <w:sz w:val="20"/>
                <w:szCs w:val="20"/>
              </w:rPr>
              <w:t>排放量大、排放强</w:t>
            </w:r>
            <w:r>
              <w:rPr>
                <w:spacing w:val="10"/>
                <w:sz w:val="20"/>
                <w:szCs w:val="20"/>
              </w:rPr>
              <w:t>度高的新建项</w:t>
            </w:r>
            <w:r>
              <w:rPr>
                <w:sz w:val="20"/>
                <w:szCs w:val="20"/>
              </w:rPr>
              <w:t xml:space="preserve"> </w:t>
            </w:r>
            <w:r>
              <w:rPr>
                <w:spacing w:val="8"/>
                <w:sz w:val="20"/>
                <w:szCs w:val="20"/>
              </w:rPr>
              <w:t>目应进入园区。严格涉</w:t>
            </w:r>
            <w:r>
              <w:rPr>
                <w:spacing w:val="-31"/>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6"/>
                <w:w w:val="101"/>
                <w:sz w:val="20"/>
                <w:szCs w:val="20"/>
              </w:rPr>
              <w:t xml:space="preserve"> </w:t>
            </w:r>
            <w:r>
              <w:rPr>
                <w:spacing w:val="8"/>
                <w:sz w:val="20"/>
                <w:szCs w:val="20"/>
              </w:rPr>
              <w:t>建设项目环境影响评价，新（改、扩）建</w:t>
            </w:r>
            <w:r>
              <w:rPr>
                <w:sz w:val="20"/>
                <w:szCs w:val="20"/>
              </w:rPr>
              <w:t xml:space="preserve"> </w:t>
            </w:r>
            <w:r>
              <w:rPr>
                <w:spacing w:val="13"/>
                <w:sz w:val="20"/>
                <w:szCs w:val="20"/>
              </w:rPr>
              <w:t>涉</w:t>
            </w:r>
            <w:r>
              <w:rPr>
                <w:spacing w:val="-29"/>
                <w:sz w:val="20"/>
                <w:szCs w:val="20"/>
              </w:rPr>
              <w:t xml:space="preserve"> </w:t>
            </w:r>
            <w:r>
              <w:rPr>
                <w:rFonts w:ascii="Times New Roman" w:eastAsia="Times New Roman" w:hAnsi="Times New Roman" w:cs="Times New Roman"/>
                <w:sz w:val="20"/>
                <w:szCs w:val="20"/>
              </w:rPr>
              <w:t>VOCs</w:t>
            </w:r>
            <w:r>
              <w:rPr>
                <w:spacing w:val="13"/>
                <w:sz w:val="20"/>
                <w:szCs w:val="20"/>
              </w:rPr>
              <w:t>排放项目，应从源头加强控制，使用低（无）</w:t>
            </w:r>
            <w:r>
              <w:rPr>
                <w:rFonts w:ascii="Times New Roman" w:eastAsia="Times New Roman" w:hAnsi="Times New Roman" w:cs="Times New Roman"/>
                <w:sz w:val="20"/>
                <w:szCs w:val="20"/>
              </w:rPr>
              <w:t>VOCs</w:t>
            </w:r>
            <w:r>
              <w:rPr>
                <w:rFonts w:ascii="Times New Roman" w:eastAsia="Times New Roman" w:hAnsi="Times New Roman" w:cs="Times New Roman"/>
                <w:spacing w:val="13"/>
                <w:sz w:val="20"/>
                <w:szCs w:val="20"/>
              </w:rPr>
              <w:t xml:space="preserve"> </w:t>
            </w:r>
            <w:r>
              <w:rPr>
                <w:spacing w:val="13"/>
                <w:sz w:val="20"/>
                <w:szCs w:val="20"/>
              </w:rPr>
              <w:t>含量的原</w:t>
            </w:r>
            <w:r>
              <w:rPr>
                <w:sz w:val="20"/>
                <w:szCs w:val="20"/>
              </w:rPr>
              <w:t xml:space="preserve"> </w:t>
            </w:r>
            <w:r>
              <w:rPr>
                <w:spacing w:val="8"/>
                <w:sz w:val="20"/>
                <w:szCs w:val="20"/>
              </w:rPr>
              <w:t>辅材料，加强废气收集，安装高效治理设施。</w:t>
            </w:r>
          </w:p>
          <w:p>
            <w:pPr>
              <w:pStyle w:val="TableText"/>
              <w:spacing w:before="29" w:line="249" w:lineRule="auto"/>
              <w:ind w:left="105" w:right="96" w:firstLine="5"/>
              <w:rPr>
                <w:sz w:val="20"/>
                <w:szCs w:val="20"/>
              </w:rPr>
            </w:pPr>
            <w:r>
              <w:rPr>
                <w:rFonts w:ascii="Times New Roman" w:eastAsia="Times New Roman" w:hAnsi="Times New Roman" w:cs="Times New Roman"/>
                <w:spacing w:val="11"/>
                <w:sz w:val="20"/>
                <w:szCs w:val="20"/>
              </w:rPr>
              <w:t>8</w:t>
            </w:r>
            <w:r>
              <w:rPr>
                <w:rFonts w:ascii="Times New Roman" w:eastAsia="Times New Roman" w:hAnsi="Times New Roman" w:cs="Times New Roman"/>
                <w:spacing w:val="-24"/>
                <w:sz w:val="20"/>
                <w:szCs w:val="20"/>
              </w:rPr>
              <w:t xml:space="preserve"> </w:t>
            </w:r>
            <w:r>
              <w:rPr>
                <w:spacing w:val="11"/>
                <w:sz w:val="20"/>
                <w:szCs w:val="20"/>
              </w:rPr>
              <w:t>、新、改、扩建有色金属冶炼（铜冶炼、金</w:t>
            </w:r>
            <w:r>
              <w:rPr>
                <w:spacing w:val="10"/>
                <w:sz w:val="20"/>
                <w:szCs w:val="20"/>
              </w:rPr>
              <w:t>冶炼、铅锌冶炼等）、铅</w:t>
            </w:r>
            <w:r>
              <w:rPr>
                <w:sz w:val="20"/>
                <w:szCs w:val="20"/>
              </w:rPr>
              <w:t xml:space="preserve"> </w:t>
            </w:r>
            <w:r>
              <w:rPr>
                <w:spacing w:val="8"/>
                <w:sz w:val="20"/>
                <w:szCs w:val="20"/>
              </w:rPr>
              <w:t>蓄电池制造、皮革鞣制加工、金属表面处理（电镀）、化学原料和化学</w:t>
            </w:r>
            <w:r>
              <w:rPr>
                <w:spacing w:val="14"/>
                <w:sz w:val="20"/>
                <w:szCs w:val="20"/>
              </w:rPr>
              <w:t xml:space="preserve"> </w:t>
            </w:r>
            <w:r>
              <w:rPr>
                <w:spacing w:val="8"/>
                <w:sz w:val="20"/>
                <w:szCs w:val="20"/>
              </w:rPr>
              <w:t>品制造（聚氯乙烯）等涉重金属重点行业建设项目（不包括电子及新材</w:t>
            </w:r>
            <w:r>
              <w:rPr>
                <w:spacing w:val="14"/>
                <w:sz w:val="20"/>
                <w:szCs w:val="20"/>
              </w:rPr>
              <w:t xml:space="preserve"> </w:t>
            </w:r>
            <w:r>
              <w:rPr>
                <w:spacing w:val="10"/>
                <w:sz w:val="20"/>
                <w:szCs w:val="20"/>
              </w:rPr>
              <w:t>料工业项目以及不列入重金属总量管理的生</w:t>
            </w:r>
            <w:r>
              <w:rPr>
                <w:spacing w:val="9"/>
                <w:sz w:val="20"/>
                <w:szCs w:val="20"/>
              </w:rPr>
              <w:t>活垃圾及危废焚烧项目</w:t>
            </w:r>
            <w:r>
              <w:rPr>
                <w:spacing w:val="-9"/>
                <w:sz w:val="20"/>
                <w:szCs w:val="20"/>
              </w:rPr>
              <w:t>），</w:t>
            </w:r>
            <w:r>
              <w:rPr>
                <w:sz w:val="20"/>
                <w:szCs w:val="20"/>
              </w:rPr>
              <w:t xml:space="preserve"> </w:t>
            </w:r>
            <w:r>
              <w:rPr>
                <w:spacing w:val="6"/>
                <w:sz w:val="20"/>
                <w:szCs w:val="20"/>
              </w:rPr>
              <w:t>实施重金属排放量“等量置换</w:t>
            </w:r>
            <w:r>
              <w:rPr>
                <w:spacing w:val="-54"/>
                <w:sz w:val="20"/>
                <w:szCs w:val="20"/>
              </w:rPr>
              <w:t xml:space="preserve"> </w:t>
            </w:r>
            <w:r>
              <w:rPr>
                <w:spacing w:val="6"/>
                <w:sz w:val="20"/>
                <w:szCs w:val="20"/>
              </w:rPr>
              <w:t>”或“减量置换</w:t>
            </w:r>
            <w:r>
              <w:rPr>
                <w:spacing w:val="-70"/>
                <w:sz w:val="20"/>
                <w:szCs w:val="20"/>
              </w:rPr>
              <w:t xml:space="preserve"> </w:t>
            </w:r>
            <w:r>
              <w:rPr>
                <w:spacing w:val="6"/>
                <w:sz w:val="20"/>
                <w:szCs w:val="20"/>
              </w:rPr>
              <w:t>”，涉重金属重点行业企</w:t>
            </w:r>
            <w:r>
              <w:rPr>
                <w:sz w:val="20"/>
                <w:szCs w:val="20"/>
              </w:rPr>
              <w:t xml:space="preserve"> </w:t>
            </w:r>
            <w:r>
              <w:rPr>
                <w:spacing w:val="15"/>
                <w:sz w:val="20"/>
                <w:szCs w:val="20"/>
              </w:rPr>
              <w:t>业落实减排措施和工程削减的重金属污染物排放量，经监测并可核实</w:t>
            </w:r>
            <w:r>
              <w:rPr>
                <w:spacing w:val="12"/>
                <w:sz w:val="20"/>
                <w:szCs w:val="20"/>
              </w:rPr>
              <w:t xml:space="preserve"> </w:t>
            </w:r>
            <w:r>
              <w:rPr>
                <w:spacing w:val="8"/>
                <w:sz w:val="20"/>
                <w:szCs w:val="20"/>
              </w:rPr>
              <w:t>的，可作为涉重金属行业新、改、扩建企业重金属污染物排放总量的来</w:t>
            </w:r>
            <w:r>
              <w:rPr>
                <w:spacing w:val="14"/>
                <w:sz w:val="20"/>
                <w:szCs w:val="20"/>
              </w:rPr>
              <w:t xml:space="preserve"> </w:t>
            </w:r>
            <w:r>
              <w:rPr>
                <w:spacing w:val="8"/>
                <w:sz w:val="20"/>
                <w:szCs w:val="20"/>
              </w:rPr>
              <w:t>源。无明确具体总量来源的，不得批准相关环境影响评价文件。禁止在</w:t>
            </w:r>
            <w:r>
              <w:rPr>
                <w:spacing w:val="14"/>
                <w:sz w:val="20"/>
                <w:szCs w:val="20"/>
              </w:rPr>
              <w:t xml:space="preserve"> </w:t>
            </w:r>
            <w:r>
              <w:rPr>
                <w:spacing w:val="8"/>
                <w:sz w:val="20"/>
                <w:szCs w:val="20"/>
              </w:rPr>
              <w:t>土壤重金属质量超标区域、群众反映强烈的重金属污染区域、土壤污染</w:t>
            </w:r>
            <w:r>
              <w:rPr>
                <w:spacing w:val="14"/>
                <w:sz w:val="20"/>
                <w:szCs w:val="20"/>
              </w:rPr>
              <w:t xml:space="preserve"> </w:t>
            </w:r>
            <w:r>
              <w:rPr>
                <w:spacing w:val="15"/>
                <w:sz w:val="20"/>
                <w:szCs w:val="20"/>
              </w:rPr>
              <w:t>防治目标责任书有关重金属减排任务考核不合格区域建设增加重金属</w:t>
            </w:r>
            <w:r>
              <w:rPr>
                <w:spacing w:val="12"/>
                <w:sz w:val="20"/>
                <w:szCs w:val="20"/>
              </w:rPr>
              <w:t xml:space="preserve"> </w:t>
            </w:r>
            <w:r>
              <w:rPr>
                <w:spacing w:val="7"/>
                <w:sz w:val="20"/>
                <w:szCs w:val="20"/>
              </w:rPr>
              <w:t>污染物排放的项目。</w:t>
            </w:r>
          </w:p>
          <w:p>
            <w:pPr>
              <w:pStyle w:val="TableText"/>
              <w:spacing w:before="27" w:line="239" w:lineRule="auto"/>
              <w:ind w:left="109" w:right="96" w:hanging="3"/>
              <w:rPr>
                <w:sz w:val="20"/>
                <w:szCs w:val="20"/>
              </w:rPr>
            </w:pPr>
            <w:r>
              <w:rPr>
                <w:rFonts w:ascii="Times New Roman" w:eastAsia="Times New Roman" w:hAnsi="Times New Roman" w:cs="Times New Roman"/>
                <w:spacing w:val="11"/>
                <w:sz w:val="20"/>
                <w:szCs w:val="20"/>
              </w:rPr>
              <w:t>9</w:t>
            </w:r>
            <w:r>
              <w:rPr>
                <w:rFonts w:ascii="Times New Roman" w:eastAsia="Times New Roman" w:hAnsi="Times New Roman" w:cs="Times New Roman"/>
                <w:spacing w:val="-24"/>
                <w:sz w:val="20"/>
                <w:szCs w:val="20"/>
              </w:rPr>
              <w:t xml:space="preserve"> </w:t>
            </w:r>
            <w:r>
              <w:rPr>
                <w:spacing w:val="11"/>
                <w:sz w:val="20"/>
                <w:szCs w:val="20"/>
              </w:rPr>
              <w:t>、禁止企业独自新建燃料类煤气发生炉，集中使用煤</w:t>
            </w:r>
            <w:r>
              <w:rPr>
                <w:spacing w:val="10"/>
                <w:sz w:val="20"/>
                <w:szCs w:val="20"/>
              </w:rPr>
              <w:t>气发生炉、暂不</w:t>
            </w:r>
            <w:r>
              <w:rPr>
                <w:sz w:val="20"/>
                <w:szCs w:val="20"/>
              </w:rPr>
              <w:t xml:space="preserve"> </w:t>
            </w:r>
            <w:r>
              <w:rPr>
                <w:spacing w:val="9"/>
                <w:sz w:val="20"/>
                <w:szCs w:val="20"/>
              </w:rPr>
              <w:t>具备改用天然气条件的工业园区应建设统一的清洁煤制气中心。</w:t>
            </w:r>
          </w:p>
          <w:p>
            <w:pPr>
              <w:pStyle w:val="TableText"/>
              <w:spacing w:before="25" w:line="245" w:lineRule="auto"/>
              <w:ind w:left="105" w:right="96" w:firstLine="17"/>
              <w:jc w:val="both"/>
              <w:rPr>
                <w:sz w:val="20"/>
                <w:szCs w:val="20"/>
              </w:rPr>
            </w:pPr>
            <w:r>
              <w:rPr>
                <w:rFonts w:ascii="Times New Roman" w:eastAsia="Times New Roman" w:hAnsi="Times New Roman" w:cs="Times New Roman"/>
                <w:spacing w:val="7"/>
                <w:sz w:val="20"/>
                <w:szCs w:val="20"/>
              </w:rPr>
              <w:t>10</w:t>
            </w:r>
            <w:r>
              <w:rPr>
                <w:rFonts w:ascii="Times New Roman" w:eastAsia="Times New Roman" w:hAnsi="Times New Roman" w:cs="Times New Roman"/>
                <w:spacing w:val="-29"/>
                <w:sz w:val="20"/>
                <w:szCs w:val="20"/>
              </w:rPr>
              <w:t xml:space="preserve"> </w:t>
            </w:r>
            <w:r>
              <w:rPr>
                <w:spacing w:val="7"/>
                <w:sz w:val="20"/>
                <w:szCs w:val="20"/>
              </w:rPr>
              <w:t>、控制碳排放总量，重点耗能项目建设应考虑碳排放要求，其</w:t>
            </w:r>
            <w:r>
              <w:rPr>
                <w:spacing w:val="6"/>
                <w:sz w:val="20"/>
                <w:szCs w:val="20"/>
              </w:rPr>
              <w:t>环评文</w:t>
            </w:r>
            <w:r>
              <w:rPr>
                <w:sz w:val="20"/>
                <w:szCs w:val="20"/>
              </w:rPr>
              <w:t xml:space="preserve"> </w:t>
            </w:r>
            <w:r>
              <w:rPr>
                <w:spacing w:val="15"/>
                <w:sz w:val="20"/>
                <w:szCs w:val="20"/>
              </w:rPr>
              <w:t>件中应有碳排放分析内容（具体要求在相关政策及技术条件明确后实</w:t>
            </w:r>
            <w:r>
              <w:rPr>
                <w:spacing w:val="12"/>
                <w:sz w:val="20"/>
                <w:szCs w:val="20"/>
              </w:rPr>
              <w:t xml:space="preserve"> </w:t>
            </w:r>
            <w:r>
              <w:rPr>
                <w:sz w:val="20"/>
                <w:szCs w:val="20"/>
              </w:rPr>
              <w:t>施）。</w:t>
            </w:r>
          </w:p>
          <w:p>
            <w:pPr>
              <w:pStyle w:val="TableText"/>
              <w:spacing w:before="21" w:line="235" w:lineRule="auto"/>
              <w:ind w:left="109" w:right="95" w:firstLine="13"/>
              <w:jc w:val="both"/>
              <w:rPr>
                <w:sz w:val="20"/>
                <w:szCs w:val="20"/>
              </w:rPr>
            </w:pPr>
            <w:r>
              <w:rPr>
                <w:rFonts w:ascii="Times New Roman" w:eastAsia="Times New Roman" w:hAnsi="Times New Roman" w:cs="Times New Roman"/>
                <w:spacing w:val="8"/>
                <w:sz w:val="20"/>
                <w:szCs w:val="20"/>
              </w:rPr>
              <w:t>11</w:t>
            </w:r>
            <w:r>
              <w:rPr>
                <w:spacing w:val="8"/>
                <w:sz w:val="20"/>
                <w:szCs w:val="20"/>
              </w:rPr>
              <w:t>、符合城市规划要求的乡镇及街道应设立工</w:t>
            </w:r>
            <w:r>
              <w:rPr>
                <w:spacing w:val="7"/>
                <w:sz w:val="20"/>
                <w:szCs w:val="20"/>
              </w:rPr>
              <w:t>业园区或工业集中区，新</w:t>
            </w:r>
            <w:r>
              <w:rPr>
                <w:sz w:val="20"/>
                <w:szCs w:val="20"/>
              </w:rPr>
              <w:t xml:space="preserve"> </w:t>
            </w:r>
            <w:r>
              <w:rPr>
                <w:spacing w:val="8"/>
                <w:sz w:val="20"/>
                <w:szCs w:val="20"/>
              </w:rPr>
              <w:t>建工业项目应进入工业园区或工业集中区，现有工业企业应逐步向工业</w:t>
            </w:r>
            <w:r>
              <w:rPr>
                <w:spacing w:val="10"/>
                <w:sz w:val="20"/>
                <w:szCs w:val="20"/>
              </w:rPr>
              <w:t xml:space="preserve"> </w:t>
            </w:r>
            <w:r>
              <w:rPr>
                <w:spacing w:val="7"/>
                <w:sz w:val="20"/>
                <w:szCs w:val="20"/>
              </w:rPr>
              <w:t>园区或工业集中区搬迁。</w:t>
            </w:r>
          </w:p>
        </w:tc>
        <w:tc>
          <w:tcPr>
            <w:tcW w:w="634" w:type="dxa"/>
            <w:tcBorders>
              <w:top w:val="single" w:sz="10" w:space="0" w:color="000000"/>
            </w:tcBorders>
            <w:vAlign w:val="top"/>
          </w:tcPr>
          <w:p/>
        </w:tc>
        <w:tc>
          <w:tcPr>
            <w:tcW w:w="127" w:type="dxa"/>
            <w:vMerge w:val="restart"/>
            <w:tcBorders>
              <w:top w:val="single" w:sz="10" w:space="0" w:color="000000"/>
              <w:bottom w:val="nil"/>
              <w:right w:val="single" w:sz="10" w:space="0" w:color="000000"/>
            </w:tcBorders>
            <w:vAlign w:val="top"/>
          </w:tcPr>
          <w:p/>
        </w:tc>
      </w:tr>
      <w:tr>
        <w:tblPrEx>
          <w:tblW w:w="9403" w:type="dxa"/>
          <w:tblInd w:w="12" w:type="dxa"/>
          <w:tblLayout w:type="fixed"/>
          <w:tblCellMar>
            <w:top w:w="0" w:type="dxa"/>
            <w:left w:w="0" w:type="dxa"/>
            <w:bottom w:w="0" w:type="dxa"/>
            <w:right w:w="0" w:type="dxa"/>
          </w:tblCellMar>
        </w:tblPrEx>
        <w:trPr>
          <w:trHeight w:val="4407"/>
        </w:trPr>
        <w:tc>
          <w:tcPr>
            <w:tcW w:w="759" w:type="dxa"/>
            <w:vMerge/>
            <w:tcBorders>
              <w:top w:val="nil"/>
              <w:left w:val="single" w:sz="10" w:space="0" w:color="000000"/>
              <w:bottom w:val="single" w:sz="10" w:space="0" w:color="000000"/>
            </w:tcBorders>
            <w:vAlign w:val="top"/>
          </w:tcPr>
          <w:p/>
        </w:tc>
        <w:tc>
          <w:tcPr>
            <w:tcW w:w="721" w:type="dxa"/>
            <w:vMerge/>
            <w:tcBorders>
              <w:top w:val="nil"/>
              <w:bottom w:val="single" w:sz="10" w:space="0" w:color="000000"/>
            </w:tcBorders>
            <w:vAlign w:val="top"/>
          </w:tcPr>
          <w:p/>
        </w:tc>
        <w:tc>
          <w:tcPr>
            <w:tcW w:w="492" w:type="dxa"/>
            <w:tcBorders>
              <w:bottom w:val="single" w:sz="10" w:space="0" w:color="000000"/>
            </w:tcBorders>
            <w:textDirection w:val="tbRlV"/>
            <w:vAlign w:val="top"/>
          </w:tcPr>
          <w:p>
            <w:pPr>
              <w:pStyle w:val="TableText"/>
              <w:spacing w:before="148" w:line="215" w:lineRule="auto"/>
              <w:ind w:left="49"/>
              <w:rPr>
                <w:sz w:val="20"/>
                <w:szCs w:val="20"/>
              </w:rPr>
            </w:pPr>
            <w:r>
              <w:rPr>
                <w:spacing w:val="9"/>
                <w:sz w:val="20"/>
                <w:szCs w:val="20"/>
              </w:rPr>
              <w:t>不</w:t>
            </w:r>
            <w:r>
              <w:rPr>
                <w:spacing w:val="-30"/>
                <w:sz w:val="20"/>
                <w:szCs w:val="20"/>
              </w:rPr>
              <w:t xml:space="preserve"> </w:t>
            </w:r>
            <w:r>
              <w:rPr>
                <w:spacing w:val="9"/>
                <w:sz w:val="20"/>
                <w:szCs w:val="20"/>
              </w:rPr>
              <w:t>符</w:t>
            </w:r>
            <w:r>
              <w:rPr>
                <w:spacing w:val="-36"/>
                <w:sz w:val="20"/>
                <w:szCs w:val="20"/>
              </w:rPr>
              <w:t xml:space="preserve"> </w:t>
            </w:r>
            <w:r>
              <w:rPr>
                <w:spacing w:val="9"/>
                <w:sz w:val="20"/>
                <w:szCs w:val="20"/>
              </w:rPr>
              <w:t>合</w:t>
            </w:r>
            <w:r>
              <w:rPr>
                <w:spacing w:val="-38"/>
                <w:sz w:val="20"/>
                <w:szCs w:val="20"/>
              </w:rPr>
              <w:t xml:space="preserve"> </w:t>
            </w:r>
            <w:r>
              <w:rPr>
                <w:spacing w:val="9"/>
                <w:sz w:val="20"/>
                <w:szCs w:val="20"/>
              </w:rPr>
              <w:t>空</w:t>
            </w:r>
            <w:r>
              <w:rPr>
                <w:spacing w:val="-36"/>
                <w:sz w:val="20"/>
                <w:szCs w:val="20"/>
              </w:rPr>
              <w:t xml:space="preserve"> </w:t>
            </w:r>
            <w:r>
              <w:rPr>
                <w:spacing w:val="9"/>
                <w:sz w:val="20"/>
                <w:szCs w:val="20"/>
              </w:rPr>
              <w:t>间</w:t>
            </w:r>
            <w:r>
              <w:rPr>
                <w:spacing w:val="-39"/>
                <w:sz w:val="20"/>
                <w:szCs w:val="20"/>
              </w:rPr>
              <w:t xml:space="preserve"> </w:t>
            </w:r>
            <w:r>
              <w:rPr>
                <w:spacing w:val="9"/>
                <w:sz w:val="20"/>
                <w:szCs w:val="20"/>
              </w:rPr>
              <w:t>布</w:t>
            </w:r>
            <w:r>
              <w:rPr>
                <w:spacing w:val="-36"/>
                <w:sz w:val="20"/>
                <w:szCs w:val="20"/>
              </w:rPr>
              <w:t xml:space="preserve"> </w:t>
            </w:r>
            <w:r>
              <w:rPr>
                <w:spacing w:val="9"/>
                <w:sz w:val="20"/>
                <w:szCs w:val="20"/>
              </w:rPr>
              <w:t>局</w:t>
            </w:r>
            <w:r>
              <w:rPr>
                <w:spacing w:val="-38"/>
                <w:sz w:val="20"/>
                <w:szCs w:val="20"/>
              </w:rPr>
              <w:t xml:space="preserve"> </w:t>
            </w:r>
            <w:r>
              <w:rPr>
                <w:spacing w:val="9"/>
                <w:sz w:val="20"/>
                <w:szCs w:val="20"/>
              </w:rPr>
              <w:t>要</w:t>
            </w:r>
            <w:r>
              <w:rPr>
                <w:spacing w:val="-36"/>
                <w:sz w:val="20"/>
                <w:szCs w:val="20"/>
              </w:rPr>
              <w:t xml:space="preserve"> </w:t>
            </w:r>
            <w:r>
              <w:rPr>
                <w:spacing w:val="9"/>
                <w:sz w:val="20"/>
                <w:szCs w:val="20"/>
              </w:rPr>
              <w:t>求</w:t>
            </w:r>
            <w:r>
              <w:rPr>
                <w:spacing w:val="-39"/>
                <w:sz w:val="20"/>
                <w:szCs w:val="20"/>
              </w:rPr>
              <w:t xml:space="preserve"> </w:t>
            </w:r>
            <w:r>
              <w:rPr>
                <w:spacing w:val="9"/>
                <w:sz w:val="20"/>
                <w:szCs w:val="20"/>
              </w:rPr>
              <w:t>活</w:t>
            </w:r>
            <w:r>
              <w:rPr>
                <w:spacing w:val="-36"/>
                <w:sz w:val="20"/>
                <w:szCs w:val="20"/>
              </w:rPr>
              <w:t xml:space="preserve"> </w:t>
            </w:r>
            <w:r>
              <w:rPr>
                <w:spacing w:val="9"/>
                <w:sz w:val="20"/>
                <w:szCs w:val="20"/>
              </w:rPr>
              <w:t>动</w:t>
            </w:r>
            <w:r>
              <w:rPr>
                <w:spacing w:val="-38"/>
                <w:sz w:val="20"/>
                <w:szCs w:val="20"/>
              </w:rPr>
              <w:t xml:space="preserve"> </w:t>
            </w:r>
            <w:r>
              <w:rPr>
                <w:spacing w:val="9"/>
                <w:sz w:val="20"/>
                <w:szCs w:val="20"/>
              </w:rPr>
              <w:t>的</w:t>
            </w:r>
            <w:r>
              <w:rPr>
                <w:spacing w:val="-36"/>
                <w:sz w:val="20"/>
                <w:szCs w:val="20"/>
              </w:rPr>
              <w:t xml:space="preserve"> </w:t>
            </w:r>
            <w:r>
              <w:rPr>
                <w:spacing w:val="9"/>
                <w:sz w:val="20"/>
                <w:szCs w:val="20"/>
              </w:rPr>
              <w:t>退</w:t>
            </w:r>
            <w:r>
              <w:rPr>
                <w:spacing w:val="-39"/>
                <w:sz w:val="20"/>
                <w:szCs w:val="20"/>
              </w:rPr>
              <w:t xml:space="preserve"> </w:t>
            </w:r>
            <w:r>
              <w:rPr>
                <w:spacing w:val="9"/>
                <w:sz w:val="20"/>
                <w:szCs w:val="20"/>
              </w:rPr>
              <w:t>出</w:t>
            </w:r>
            <w:r>
              <w:rPr>
                <w:spacing w:val="-38"/>
                <w:sz w:val="20"/>
                <w:szCs w:val="20"/>
              </w:rPr>
              <w:t xml:space="preserve"> </w:t>
            </w:r>
            <w:r>
              <w:rPr>
                <w:spacing w:val="9"/>
                <w:sz w:val="20"/>
                <w:szCs w:val="20"/>
              </w:rPr>
              <w:t>要</w:t>
            </w:r>
            <w:r>
              <w:rPr>
                <w:spacing w:val="-36"/>
                <w:sz w:val="20"/>
                <w:szCs w:val="20"/>
              </w:rPr>
              <w:t xml:space="preserve"> </w:t>
            </w:r>
            <w:r>
              <w:rPr>
                <w:spacing w:val="9"/>
                <w:sz w:val="20"/>
                <w:szCs w:val="20"/>
              </w:rPr>
              <w:t>求</w:t>
            </w:r>
          </w:p>
        </w:tc>
        <w:tc>
          <w:tcPr>
            <w:tcW w:w="6670" w:type="dxa"/>
            <w:tcBorders>
              <w:bottom w:val="single" w:sz="10" w:space="0" w:color="000000"/>
            </w:tcBorders>
            <w:vAlign w:val="top"/>
          </w:tcPr>
          <w:p>
            <w:pPr>
              <w:pStyle w:val="TableText"/>
              <w:spacing w:before="49" w:line="228" w:lineRule="auto"/>
              <w:ind w:left="107"/>
              <w:rPr>
                <w:sz w:val="20"/>
                <w:szCs w:val="20"/>
              </w:rPr>
            </w:pPr>
            <w:r>
              <w:rPr>
                <w:b/>
                <w:bCs/>
                <w:spacing w:val="8"/>
                <w:sz w:val="20"/>
                <w:szCs w:val="20"/>
              </w:rPr>
              <w:t>逐步调整退出（退出地方、退出产能</w:t>
            </w:r>
            <w:r>
              <w:rPr>
                <w:b/>
                <w:bCs/>
                <w:spacing w:val="-2"/>
                <w:sz w:val="20"/>
                <w:szCs w:val="20"/>
              </w:rPr>
              <w:t>）：</w:t>
            </w:r>
          </w:p>
          <w:p>
            <w:pPr>
              <w:pStyle w:val="TableText"/>
              <w:spacing w:before="24" w:line="246" w:lineRule="auto"/>
              <w:ind w:left="105" w:right="96" w:firstLine="17"/>
              <w:jc w:val="both"/>
              <w:rPr>
                <w:sz w:val="20"/>
                <w:szCs w:val="20"/>
              </w:rPr>
            </w:pPr>
            <w:r>
              <w:rPr>
                <w:rFonts w:ascii="Times New Roman" w:eastAsia="Times New Roman" w:hAnsi="Times New Roman" w:cs="Times New Roman"/>
                <w:spacing w:val="10"/>
                <w:sz w:val="20"/>
                <w:szCs w:val="20"/>
              </w:rPr>
              <w:t>1</w:t>
            </w:r>
            <w:r>
              <w:rPr>
                <w:rFonts w:ascii="Times New Roman" w:eastAsia="Times New Roman" w:hAnsi="Times New Roman" w:cs="Times New Roman"/>
                <w:spacing w:val="-16"/>
                <w:sz w:val="20"/>
                <w:szCs w:val="20"/>
              </w:rPr>
              <w:t xml:space="preserve"> </w:t>
            </w:r>
            <w:r>
              <w:rPr>
                <w:spacing w:val="10"/>
                <w:sz w:val="20"/>
                <w:szCs w:val="20"/>
              </w:rPr>
              <w:t>、位于生态红线区域、饮用水水源保护区、风景名胜区、南水北调工</w:t>
            </w:r>
            <w:r>
              <w:rPr>
                <w:sz w:val="20"/>
                <w:szCs w:val="20"/>
              </w:rPr>
              <w:t xml:space="preserve"> </w:t>
            </w:r>
            <w:r>
              <w:rPr>
                <w:spacing w:val="8"/>
                <w:sz w:val="20"/>
                <w:szCs w:val="20"/>
              </w:rPr>
              <w:t>程核心保护区及重点保护区等敏感区域，不符合区域定位和相关规定的</w:t>
            </w:r>
            <w:r>
              <w:rPr>
                <w:spacing w:val="14"/>
                <w:sz w:val="20"/>
                <w:szCs w:val="20"/>
              </w:rPr>
              <w:t xml:space="preserve"> </w:t>
            </w:r>
            <w:r>
              <w:rPr>
                <w:spacing w:val="8"/>
                <w:sz w:val="20"/>
                <w:szCs w:val="20"/>
              </w:rPr>
              <w:t>企业，通过搬迁入园、限期整改等措施进行整顿，逾期整改不到位的企</w:t>
            </w:r>
            <w:r>
              <w:rPr>
                <w:spacing w:val="14"/>
                <w:sz w:val="20"/>
                <w:szCs w:val="20"/>
              </w:rPr>
              <w:t xml:space="preserve"> </w:t>
            </w:r>
            <w:r>
              <w:rPr>
                <w:spacing w:val="7"/>
                <w:sz w:val="20"/>
                <w:szCs w:val="20"/>
              </w:rPr>
              <w:t>业予以关闭退出。</w:t>
            </w:r>
          </w:p>
          <w:p>
            <w:pPr>
              <w:pStyle w:val="TableText"/>
              <w:spacing w:before="22" w:line="247" w:lineRule="auto"/>
              <w:ind w:left="106" w:hanging="4"/>
              <w:rPr>
                <w:sz w:val="20"/>
                <w:szCs w:val="20"/>
              </w:rPr>
            </w:pPr>
            <w:r>
              <w:rPr>
                <w:rFonts w:ascii="Times New Roman" w:eastAsia="Times New Roman" w:hAnsi="Times New Roman" w:cs="Times New Roman"/>
                <w:spacing w:val="9"/>
                <w:sz w:val="20"/>
                <w:szCs w:val="20"/>
              </w:rPr>
              <w:t>2</w:t>
            </w:r>
            <w:r>
              <w:rPr>
                <w:rFonts w:ascii="Times New Roman" w:eastAsia="Times New Roman" w:hAnsi="Times New Roman" w:cs="Times New Roman"/>
                <w:spacing w:val="-6"/>
                <w:sz w:val="20"/>
                <w:szCs w:val="20"/>
              </w:rPr>
              <w:t xml:space="preserve"> </w:t>
            </w:r>
            <w:r>
              <w:rPr>
                <w:spacing w:val="9"/>
                <w:sz w:val="20"/>
                <w:szCs w:val="20"/>
              </w:rPr>
              <w:t>、未按规定进入省政府公布的化工园区、专业化工园区，也未列入重</w:t>
            </w:r>
            <w:r>
              <w:rPr>
                <w:sz w:val="20"/>
                <w:szCs w:val="20"/>
              </w:rPr>
              <w:t xml:space="preserve">  </w:t>
            </w:r>
            <w:r>
              <w:rPr>
                <w:spacing w:val="8"/>
                <w:sz w:val="20"/>
                <w:szCs w:val="20"/>
              </w:rPr>
              <w:t>点监控点，经山东省化工生产企业评级评价结果为“差</w:t>
            </w:r>
            <w:r>
              <w:rPr>
                <w:spacing w:val="-70"/>
                <w:sz w:val="20"/>
                <w:szCs w:val="20"/>
              </w:rPr>
              <w:t xml:space="preserve"> </w:t>
            </w:r>
            <w:r>
              <w:rPr>
                <w:spacing w:val="8"/>
                <w:sz w:val="20"/>
                <w:szCs w:val="20"/>
              </w:rPr>
              <w:t>”</w:t>
            </w:r>
            <w:r>
              <w:rPr>
                <w:spacing w:val="7"/>
                <w:sz w:val="20"/>
                <w:szCs w:val="20"/>
              </w:rPr>
              <w:t>的化工企业，</w:t>
            </w:r>
            <w:r>
              <w:rPr>
                <w:sz w:val="20"/>
                <w:szCs w:val="20"/>
              </w:rPr>
              <w:t xml:space="preserve">  </w:t>
            </w:r>
            <w:r>
              <w:rPr>
                <w:spacing w:val="7"/>
                <w:sz w:val="20"/>
                <w:szCs w:val="20"/>
              </w:rPr>
              <w:t>限期整改，逾期整改不到位的企业予以关闭退出。不在化工园区、专业</w:t>
            </w:r>
            <w:r>
              <w:rPr>
                <w:spacing w:val="1"/>
                <w:sz w:val="20"/>
                <w:szCs w:val="20"/>
              </w:rPr>
              <w:t xml:space="preserve">  </w:t>
            </w:r>
            <w:r>
              <w:rPr>
                <w:spacing w:val="10"/>
                <w:sz w:val="20"/>
                <w:szCs w:val="20"/>
              </w:rPr>
              <w:t>化工园区、重点监控点区域的重点化工项目（报告书级，未列入“差</w:t>
            </w:r>
            <w:r>
              <w:rPr>
                <w:spacing w:val="-54"/>
                <w:sz w:val="20"/>
                <w:szCs w:val="20"/>
              </w:rPr>
              <w:t xml:space="preserve"> </w:t>
            </w:r>
            <w:r>
              <w:rPr>
                <w:spacing w:val="10"/>
                <w:sz w:val="20"/>
                <w:szCs w:val="20"/>
              </w:rPr>
              <w:t>”</w:t>
            </w:r>
            <w:r>
              <w:rPr>
                <w:sz w:val="20"/>
                <w:szCs w:val="20"/>
              </w:rPr>
              <w:t xml:space="preserve"> </w:t>
            </w:r>
            <w:r>
              <w:rPr>
                <w:spacing w:val="7"/>
                <w:sz w:val="20"/>
                <w:szCs w:val="20"/>
              </w:rPr>
              <w:t>的企业）应制定搬迁计划。</w:t>
            </w:r>
          </w:p>
          <w:p>
            <w:pPr>
              <w:pStyle w:val="TableText"/>
              <w:spacing w:before="25" w:line="239" w:lineRule="auto"/>
              <w:ind w:left="105" w:right="96" w:firstLine="1"/>
              <w:rPr>
                <w:sz w:val="20"/>
                <w:szCs w:val="20"/>
              </w:rPr>
            </w:pPr>
            <w:r>
              <w:rPr>
                <w:rFonts w:ascii="Times New Roman" w:eastAsia="Times New Roman" w:hAnsi="Times New Roman" w:cs="Times New Roman"/>
                <w:spacing w:val="11"/>
                <w:sz w:val="20"/>
                <w:szCs w:val="20"/>
              </w:rPr>
              <w:t>3</w:t>
            </w:r>
            <w:r>
              <w:rPr>
                <w:rFonts w:ascii="Times New Roman" w:eastAsia="Times New Roman" w:hAnsi="Times New Roman" w:cs="Times New Roman"/>
                <w:spacing w:val="-24"/>
                <w:sz w:val="20"/>
                <w:szCs w:val="20"/>
              </w:rPr>
              <w:t xml:space="preserve"> </w:t>
            </w:r>
            <w:r>
              <w:rPr>
                <w:spacing w:val="11"/>
                <w:sz w:val="20"/>
                <w:szCs w:val="20"/>
              </w:rPr>
              <w:t>、对无项目核准备案、建设用地、规划、环评、安评</w:t>
            </w:r>
            <w:r>
              <w:rPr>
                <w:spacing w:val="10"/>
                <w:sz w:val="20"/>
                <w:szCs w:val="20"/>
              </w:rPr>
              <w:t>等法定手续的企</w:t>
            </w:r>
            <w:r>
              <w:rPr>
                <w:sz w:val="20"/>
                <w:szCs w:val="20"/>
              </w:rPr>
              <w:t xml:space="preserve"> </w:t>
            </w:r>
            <w:r>
              <w:rPr>
                <w:spacing w:val="8"/>
                <w:sz w:val="20"/>
                <w:szCs w:val="20"/>
              </w:rPr>
              <w:t>业，</w:t>
            </w:r>
            <w:r>
              <w:rPr>
                <w:spacing w:val="-59"/>
                <w:sz w:val="20"/>
                <w:szCs w:val="20"/>
              </w:rPr>
              <w:t xml:space="preserve"> </w:t>
            </w:r>
            <w:r>
              <w:rPr>
                <w:spacing w:val="8"/>
                <w:sz w:val="20"/>
                <w:szCs w:val="20"/>
              </w:rPr>
              <w:t>由有关部门依法限期整改，逾期未整改</w:t>
            </w:r>
            <w:r>
              <w:rPr>
                <w:spacing w:val="7"/>
                <w:sz w:val="20"/>
                <w:szCs w:val="20"/>
              </w:rPr>
              <w:t>的予以关闭退出。</w:t>
            </w:r>
          </w:p>
          <w:p>
            <w:pPr>
              <w:pStyle w:val="TableText"/>
              <w:spacing w:before="25" w:line="246" w:lineRule="auto"/>
              <w:ind w:left="104" w:right="95" w:hanging="3"/>
              <w:jc w:val="both"/>
              <w:rPr>
                <w:sz w:val="20"/>
                <w:szCs w:val="20"/>
              </w:rPr>
            </w:pPr>
            <w:r>
              <w:rPr>
                <w:rFonts w:ascii="Times New Roman" w:eastAsia="Times New Roman" w:hAnsi="Times New Roman" w:cs="Times New Roman"/>
                <w:spacing w:val="11"/>
                <w:sz w:val="20"/>
                <w:szCs w:val="20"/>
              </w:rPr>
              <w:t>4</w:t>
            </w:r>
            <w:r>
              <w:rPr>
                <w:rFonts w:ascii="Times New Roman" w:eastAsia="Times New Roman" w:hAnsi="Times New Roman" w:cs="Times New Roman"/>
                <w:spacing w:val="-24"/>
                <w:sz w:val="20"/>
                <w:szCs w:val="20"/>
              </w:rPr>
              <w:t xml:space="preserve"> </w:t>
            </w:r>
            <w:r>
              <w:rPr>
                <w:spacing w:val="11"/>
                <w:sz w:val="20"/>
                <w:szCs w:val="20"/>
              </w:rPr>
              <w:t>、城市建成区内及主要人口密集区周边石化、钢铁、火电、水泥</w:t>
            </w:r>
            <w:r>
              <w:rPr>
                <w:spacing w:val="10"/>
                <w:sz w:val="20"/>
                <w:szCs w:val="20"/>
              </w:rPr>
              <w:t>、危</w:t>
            </w:r>
            <w:r>
              <w:rPr>
                <w:sz w:val="20"/>
                <w:szCs w:val="20"/>
              </w:rPr>
              <w:t xml:space="preserve"> </w:t>
            </w:r>
            <w:r>
              <w:rPr>
                <w:spacing w:val="6"/>
                <w:sz w:val="20"/>
                <w:szCs w:val="20"/>
              </w:rPr>
              <w:t>险废物经营处置等重污染企业应搬迁。</w:t>
            </w:r>
            <w:r>
              <w:rPr>
                <w:rFonts w:ascii="Times New Roman" w:eastAsia="Times New Roman" w:hAnsi="Times New Roman" w:cs="Times New Roman"/>
                <w:spacing w:val="6"/>
                <w:sz w:val="20"/>
                <w:szCs w:val="20"/>
              </w:rPr>
              <w:t xml:space="preserve">2025 </w:t>
            </w:r>
            <w:r>
              <w:rPr>
                <w:spacing w:val="6"/>
                <w:sz w:val="20"/>
                <w:szCs w:val="20"/>
              </w:rPr>
              <w:t>年，城镇人口密集区现有不</w:t>
            </w:r>
            <w:r>
              <w:rPr>
                <w:spacing w:val="8"/>
                <w:sz w:val="20"/>
                <w:szCs w:val="20"/>
              </w:rPr>
              <w:t xml:space="preserve"> 符合安全和卫生防护距离要求的危险化学品生产企业就地改造达标、搬</w:t>
            </w:r>
            <w:r>
              <w:rPr>
                <w:spacing w:val="14"/>
                <w:sz w:val="20"/>
                <w:szCs w:val="20"/>
              </w:rPr>
              <w:t xml:space="preserve"> </w:t>
            </w:r>
            <w:r>
              <w:rPr>
                <w:spacing w:val="8"/>
                <w:sz w:val="20"/>
                <w:szCs w:val="20"/>
              </w:rPr>
              <w:t>迁进入规范化工园区或关闭退出。</w:t>
            </w:r>
          </w:p>
        </w:tc>
        <w:tc>
          <w:tcPr>
            <w:tcW w:w="634" w:type="dxa"/>
            <w:tcBorders>
              <w:bottom w:val="single" w:sz="10" w:space="0" w:color="000000"/>
            </w:tcBorders>
            <w:vAlign w:val="top"/>
          </w:tcPr>
          <w:p>
            <w:pPr>
              <w:spacing w:line="265" w:lineRule="auto"/>
            </w:pPr>
          </w:p>
          <w:p>
            <w:pPr>
              <w:spacing w:line="266" w:lineRule="auto"/>
            </w:pPr>
          </w:p>
          <w:p>
            <w:pPr>
              <w:spacing w:line="266" w:lineRule="auto"/>
            </w:pPr>
          </w:p>
          <w:p>
            <w:pPr>
              <w:spacing w:line="266" w:lineRule="auto"/>
            </w:pPr>
          </w:p>
          <w:p>
            <w:pPr>
              <w:pStyle w:val="TableText"/>
              <w:spacing w:before="65" w:line="249" w:lineRule="auto"/>
              <w:ind w:left="126" w:right="94"/>
              <w:rPr>
                <w:sz w:val="20"/>
                <w:szCs w:val="20"/>
              </w:rPr>
            </w:pPr>
            <w:r>
              <w:rPr>
                <w:spacing w:val="4"/>
                <w:sz w:val="20"/>
                <w:szCs w:val="20"/>
              </w:rPr>
              <w:t>本项</w:t>
            </w:r>
            <w:r>
              <w:rPr>
                <w:sz w:val="20"/>
                <w:szCs w:val="20"/>
              </w:rPr>
              <w:t xml:space="preserve"> </w:t>
            </w:r>
            <w:r>
              <w:rPr>
                <w:spacing w:val="4"/>
                <w:sz w:val="20"/>
                <w:szCs w:val="20"/>
              </w:rPr>
              <w:t>目不</w:t>
            </w:r>
            <w:r>
              <w:rPr>
                <w:sz w:val="20"/>
                <w:szCs w:val="20"/>
              </w:rPr>
              <w:t xml:space="preserve"> </w:t>
            </w:r>
            <w:r>
              <w:rPr>
                <w:spacing w:val="4"/>
                <w:sz w:val="20"/>
                <w:szCs w:val="20"/>
              </w:rPr>
              <w:t>涉及</w:t>
            </w:r>
            <w:r>
              <w:rPr>
                <w:sz w:val="20"/>
                <w:szCs w:val="20"/>
              </w:rPr>
              <w:t xml:space="preserve"> </w:t>
            </w:r>
            <w:r>
              <w:rPr>
                <w:spacing w:val="4"/>
                <w:sz w:val="20"/>
                <w:szCs w:val="20"/>
              </w:rPr>
              <w:t>逐步</w:t>
            </w:r>
            <w:r>
              <w:rPr>
                <w:sz w:val="20"/>
                <w:szCs w:val="20"/>
              </w:rPr>
              <w:t xml:space="preserve"> </w:t>
            </w:r>
            <w:r>
              <w:rPr>
                <w:spacing w:val="4"/>
                <w:sz w:val="20"/>
                <w:szCs w:val="20"/>
              </w:rPr>
              <w:t>调整</w:t>
            </w:r>
            <w:r>
              <w:rPr>
                <w:sz w:val="20"/>
                <w:szCs w:val="20"/>
              </w:rPr>
              <w:t xml:space="preserve"> </w:t>
            </w:r>
            <w:r>
              <w:rPr>
                <w:spacing w:val="4"/>
                <w:sz w:val="20"/>
                <w:szCs w:val="20"/>
              </w:rPr>
              <w:t>退出</w:t>
            </w:r>
            <w:r>
              <w:rPr>
                <w:sz w:val="20"/>
                <w:szCs w:val="20"/>
              </w:rPr>
              <w:t xml:space="preserve"> </w:t>
            </w:r>
            <w:r>
              <w:rPr>
                <w:spacing w:val="31"/>
                <w:w w:val="136"/>
                <w:sz w:val="20"/>
                <w:szCs w:val="20"/>
              </w:rPr>
              <w:t>方</w:t>
            </w:r>
            <w:r>
              <w:rPr>
                <w:sz w:val="20"/>
                <w:szCs w:val="20"/>
              </w:rPr>
              <w:t xml:space="preserve">  案。</w:t>
            </w:r>
          </w:p>
        </w:tc>
        <w:tc>
          <w:tcPr>
            <w:tcW w:w="127" w:type="dxa"/>
            <w:vMerge/>
            <w:tcBorders>
              <w:top w:val="nil"/>
              <w:bottom w:val="single" w:sz="10" w:space="0" w:color="000000"/>
              <w:right w:val="single" w:sz="10" w:space="0" w:color="000000"/>
            </w:tcBorders>
            <w:vAlign w:val="top"/>
          </w:tcPr>
          <w:p/>
        </w:tc>
      </w:tr>
    </w:tbl>
    <w:p>
      <w:pPr>
        <w:pStyle w:val="BodyText"/>
        <w:spacing w:line="229" w:lineRule="exact"/>
        <w:rPr>
          <w:sz w:val="19"/>
        </w:rPr>
      </w:pPr>
    </w:p>
    <w:p>
      <w:pPr>
        <w:spacing w:line="229" w:lineRule="exact"/>
        <w:rPr>
          <w:sz w:val="19"/>
          <w:szCs w:val="19"/>
        </w:rPr>
        <w:sectPr>
          <w:headerReference w:type="default" r:id="rId26"/>
          <w:footerReference w:type="default" r:id="rId27"/>
          <w:pgSz w:w="11906" w:h="16839"/>
          <w:pgMar w:top="400" w:right="1238" w:bottom="1240" w:left="1238" w:header="0" w:footer="1078" w:gutter="0"/>
          <w:pgNumType w:start="11"/>
          <w:cols w:num="1" w:space="720"/>
        </w:sectPr>
      </w:pPr>
    </w:p>
    <w:p>
      <w:pPr>
        <w:spacing w:before="79"/>
      </w:pPr>
    </w:p>
    <w:p>
      <w:pPr>
        <w:spacing w:before="79"/>
      </w:pPr>
    </w:p>
    <w:p>
      <w:pPr>
        <w:spacing w:before="78"/>
      </w:pPr>
    </w:p>
    <w:tbl>
      <w:tblPr>
        <w:tblStyle w:val="TableNormal010"/>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59"/>
        <w:gridCol w:w="721"/>
        <w:gridCol w:w="492"/>
        <w:gridCol w:w="6670"/>
        <w:gridCol w:w="634"/>
        <w:gridCol w:w="127"/>
      </w:tblGrid>
      <w:tr>
        <w:tblPrEx>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001"/>
        </w:trPr>
        <w:tc>
          <w:tcPr>
            <w:tcW w:w="759" w:type="dxa"/>
            <w:vMerge w:val="restart"/>
            <w:tcBorders>
              <w:top w:val="single" w:sz="10" w:space="0" w:color="000000"/>
              <w:left w:val="single" w:sz="10" w:space="0" w:color="000000"/>
              <w:bottom w:val="nil"/>
            </w:tcBorders>
            <w:vAlign w:val="top"/>
          </w:tcPr>
          <w:p>
            <w:r>
              <w:pict>
                <v:rect id="_x0000_s1030" o:spid="_x0000_s1029" style="width:0.5pt;height:697pt;margin-top:1.4pt;margin-left:31.6pt;mso-height-relative:page;mso-position-horizontal-relative:page;mso-position-vertical-relative:page;mso-width-relative:page;position:absolute;z-index:251662336" coordsize="21600,21600" filled="t" fillcolor="black" stroked="f"/>
              </w:pict>
            </w:r>
          </w:p>
        </w:tc>
        <w:tc>
          <w:tcPr>
            <w:tcW w:w="721" w:type="dxa"/>
            <w:tcBorders>
              <w:top w:val="single" w:sz="10" w:space="0" w:color="000000"/>
            </w:tcBorders>
            <w:vAlign w:val="top"/>
          </w:tcPr>
          <w:p/>
        </w:tc>
        <w:tc>
          <w:tcPr>
            <w:tcW w:w="492" w:type="dxa"/>
            <w:tcBorders>
              <w:top w:val="single" w:sz="10" w:space="0" w:color="000000"/>
            </w:tcBorders>
            <w:vAlign w:val="top"/>
          </w:tcPr>
          <w:p/>
        </w:tc>
        <w:tc>
          <w:tcPr>
            <w:tcW w:w="6670" w:type="dxa"/>
            <w:tcBorders>
              <w:top w:val="single" w:sz="10" w:space="0" w:color="000000"/>
            </w:tcBorders>
            <w:vAlign w:val="top"/>
          </w:tcPr>
          <w:p>
            <w:pPr>
              <w:pStyle w:val="TableText"/>
              <w:spacing w:before="45" w:line="244" w:lineRule="auto"/>
              <w:ind w:left="107" w:right="24" w:firstLine="1"/>
              <w:jc w:val="both"/>
              <w:rPr>
                <w:sz w:val="20"/>
                <w:szCs w:val="20"/>
              </w:rPr>
            </w:pPr>
            <w:r>
              <w:rPr>
                <w:rFonts w:ascii="Times New Roman" w:eastAsia="Times New Roman" w:hAnsi="Times New Roman" w:cs="Times New Roman"/>
                <w:spacing w:val="6"/>
                <w:sz w:val="20"/>
                <w:szCs w:val="20"/>
              </w:rPr>
              <w:t>5</w:t>
            </w:r>
            <w:r>
              <w:rPr>
                <w:rFonts w:ascii="Times New Roman" w:eastAsia="Times New Roman" w:hAnsi="Times New Roman" w:cs="Times New Roman"/>
                <w:spacing w:val="-11"/>
                <w:sz w:val="20"/>
                <w:szCs w:val="20"/>
              </w:rPr>
              <w:t xml:space="preserve"> </w:t>
            </w:r>
            <w:r>
              <w:rPr>
                <w:spacing w:val="6"/>
                <w:sz w:val="20"/>
                <w:szCs w:val="20"/>
              </w:rPr>
              <w:t>、淘汰《产业结构调整指导目录》中淘汰类工艺、技术、装备及产品。</w:t>
            </w:r>
            <w:r>
              <w:rPr>
                <w:sz w:val="20"/>
                <w:szCs w:val="20"/>
              </w:rPr>
              <w:t xml:space="preserve"> </w:t>
            </w:r>
            <w:r>
              <w:rPr>
                <w:rFonts w:ascii="Times New Roman" w:eastAsia="Times New Roman" w:hAnsi="Times New Roman" w:cs="Times New Roman"/>
                <w:spacing w:val="6"/>
                <w:sz w:val="20"/>
                <w:szCs w:val="20"/>
              </w:rPr>
              <w:t>6</w:t>
            </w:r>
            <w:r>
              <w:rPr>
                <w:rFonts w:ascii="Times New Roman" w:eastAsia="Times New Roman" w:hAnsi="Times New Roman" w:cs="Times New Roman"/>
                <w:spacing w:val="-10"/>
                <w:sz w:val="20"/>
                <w:szCs w:val="20"/>
              </w:rPr>
              <w:t xml:space="preserve"> </w:t>
            </w:r>
            <w:r>
              <w:rPr>
                <w:spacing w:val="6"/>
                <w:sz w:val="20"/>
                <w:szCs w:val="20"/>
              </w:rPr>
              <w:t>、落实《关于进一步加强危险化学品安全生产管理工作的若干意见》，</w:t>
            </w:r>
            <w:r>
              <w:rPr>
                <w:sz w:val="20"/>
                <w:szCs w:val="20"/>
              </w:rPr>
              <w:t xml:space="preserve"> </w:t>
            </w:r>
            <w:r>
              <w:rPr>
                <w:spacing w:val="8"/>
                <w:sz w:val="20"/>
                <w:szCs w:val="20"/>
              </w:rPr>
              <w:t>关闭不具备安全生产条件企业。</w:t>
            </w:r>
          </w:p>
          <w:p>
            <w:pPr>
              <w:pStyle w:val="TableText"/>
              <w:spacing w:before="27" w:line="246" w:lineRule="auto"/>
              <w:ind w:left="108" w:right="75" w:hanging="2"/>
              <w:jc w:val="both"/>
              <w:rPr>
                <w:sz w:val="20"/>
                <w:szCs w:val="20"/>
              </w:rPr>
            </w:pPr>
            <w:r>
              <w:rPr>
                <w:rFonts w:ascii="Times New Roman" w:eastAsia="Times New Roman" w:hAnsi="Times New Roman" w:cs="Times New Roman"/>
                <w:spacing w:val="11"/>
                <w:sz w:val="20"/>
                <w:szCs w:val="20"/>
              </w:rPr>
              <w:t>7</w:t>
            </w:r>
            <w:r>
              <w:rPr>
                <w:rFonts w:ascii="Times New Roman" w:eastAsia="Times New Roman" w:hAnsi="Times New Roman" w:cs="Times New Roman"/>
                <w:spacing w:val="-24"/>
                <w:sz w:val="20"/>
                <w:szCs w:val="20"/>
              </w:rPr>
              <w:t xml:space="preserve"> </w:t>
            </w:r>
            <w:r>
              <w:rPr>
                <w:spacing w:val="11"/>
                <w:sz w:val="20"/>
                <w:szCs w:val="20"/>
              </w:rPr>
              <w:t>、淘汰不达标工业炉窑，逐步取缔燃煤热风炉，淘汰热</w:t>
            </w:r>
            <w:r>
              <w:rPr>
                <w:spacing w:val="10"/>
                <w:sz w:val="20"/>
                <w:szCs w:val="20"/>
              </w:rPr>
              <w:t>电联产供热管</w:t>
            </w:r>
            <w:r>
              <w:rPr>
                <w:sz w:val="20"/>
                <w:szCs w:val="20"/>
              </w:rPr>
              <w:t xml:space="preserve"> </w:t>
            </w:r>
            <w:r>
              <w:rPr>
                <w:spacing w:val="8"/>
                <w:sz w:val="20"/>
                <w:szCs w:val="20"/>
              </w:rPr>
              <w:t>网覆盖范围内的燃煤加热、烘干炉（窑</w:t>
            </w:r>
            <w:r>
              <w:rPr>
                <w:spacing w:val="15"/>
                <w:sz w:val="20"/>
                <w:szCs w:val="20"/>
              </w:rPr>
              <w:t>）；</w:t>
            </w:r>
            <w:r>
              <w:rPr>
                <w:spacing w:val="8"/>
                <w:sz w:val="20"/>
                <w:szCs w:val="20"/>
              </w:rPr>
              <w:t>淘汰炉膛直径</w:t>
            </w:r>
            <w:r>
              <w:rPr>
                <w:spacing w:val="-39"/>
                <w:sz w:val="20"/>
                <w:szCs w:val="20"/>
              </w:rPr>
              <w:t xml:space="preserve"> </w:t>
            </w:r>
            <w:r>
              <w:rPr>
                <w:rFonts w:ascii="Times New Roman" w:eastAsia="Times New Roman" w:hAnsi="Times New Roman" w:cs="Times New Roman"/>
                <w:spacing w:val="8"/>
                <w:sz w:val="20"/>
                <w:szCs w:val="20"/>
              </w:rPr>
              <w:t xml:space="preserve">3 </w:t>
            </w:r>
            <w:r>
              <w:rPr>
                <w:spacing w:val="8"/>
                <w:sz w:val="20"/>
                <w:szCs w:val="20"/>
              </w:rPr>
              <w:t>米（不</w:t>
            </w:r>
            <w:r>
              <w:rPr>
                <w:spacing w:val="7"/>
                <w:sz w:val="20"/>
                <w:szCs w:val="20"/>
              </w:rPr>
              <w:t>含）</w:t>
            </w:r>
            <w:r>
              <w:rPr>
                <w:sz w:val="20"/>
                <w:szCs w:val="20"/>
              </w:rPr>
              <w:t xml:space="preserve"> </w:t>
            </w:r>
            <w:r>
              <w:rPr>
                <w:spacing w:val="9"/>
                <w:sz w:val="20"/>
                <w:szCs w:val="20"/>
              </w:rPr>
              <w:t>以下燃料类煤气发生炉；对热效率低下、敞开未封闭，装备简易落后、</w:t>
            </w:r>
            <w:r>
              <w:rPr>
                <w:sz w:val="20"/>
                <w:szCs w:val="20"/>
              </w:rPr>
              <w:t xml:space="preserve"> </w:t>
            </w:r>
            <w:r>
              <w:rPr>
                <w:spacing w:val="8"/>
                <w:sz w:val="20"/>
                <w:szCs w:val="20"/>
              </w:rPr>
              <w:t>自动化程度低，无组织排放突出，以及无治理设施或治理设施工艺落后</w:t>
            </w:r>
            <w:r>
              <w:rPr>
                <w:spacing w:val="11"/>
                <w:sz w:val="20"/>
                <w:szCs w:val="20"/>
              </w:rPr>
              <w:t xml:space="preserve"> </w:t>
            </w:r>
            <w:r>
              <w:rPr>
                <w:spacing w:val="8"/>
                <w:sz w:val="20"/>
                <w:szCs w:val="20"/>
              </w:rPr>
              <w:t>等严重污染环境的工业炉窑，责令停业关闭。</w:t>
            </w:r>
          </w:p>
          <w:p>
            <w:pPr>
              <w:pStyle w:val="TableText"/>
              <w:spacing w:before="28" w:line="244" w:lineRule="auto"/>
              <w:ind w:left="106" w:right="95" w:firstLine="4"/>
              <w:jc w:val="both"/>
              <w:rPr>
                <w:sz w:val="20"/>
                <w:szCs w:val="20"/>
              </w:rPr>
            </w:pPr>
            <w:r>
              <w:rPr>
                <w:rFonts w:ascii="Times New Roman" w:eastAsia="Times New Roman" w:hAnsi="Times New Roman" w:cs="Times New Roman"/>
                <w:spacing w:val="11"/>
                <w:sz w:val="20"/>
                <w:szCs w:val="20"/>
              </w:rPr>
              <w:t>8</w:t>
            </w:r>
            <w:r>
              <w:rPr>
                <w:rFonts w:ascii="Times New Roman" w:eastAsia="Times New Roman" w:hAnsi="Times New Roman" w:cs="Times New Roman"/>
                <w:spacing w:val="-24"/>
                <w:sz w:val="20"/>
                <w:szCs w:val="20"/>
              </w:rPr>
              <w:t xml:space="preserve"> </w:t>
            </w:r>
            <w:r>
              <w:rPr>
                <w:spacing w:val="11"/>
                <w:sz w:val="20"/>
                <w:szCs w:val="20"/>
              </w:rPr>
              <w:t>、优化燃煤机组发电组合，提升高效大容量</w:t>
            </w:r>
            <w:r>
              <w:rPr>
                <w:spacing w:val="10"/>
                <w:sz w:val="20"/>
                <w:szCs w:val="20"/>
              </w:rPr>
              <w:t>机组发电利用率，减少低</w:t>
            </w:r>
            <w:r>
              <w:rPr>
                <w:sz w:val="20"/>
                <w:szCs w:val="20"/>
              </w:rPr>
              <w:t xml:space="preserve"> </w:t>
            </w:r>
            <w:r>
              <w:rPr>
                <w:spacing w:val="8"/>
                <w:sz w:val="20"/>
                <w:szCs w:val="20"/>
              </w:rPr>
              <w:t>效机组运行时间。逐步推进现役燃煤发电机组改造，加大落后机组淘汰</w:t>
            </w:r>
            <w:r>
              <w:rPr>
                <w:spacing w:val="12"/>
                <w:sz w:val="20"/>
                <w:szCs w:val="20"/>
              </w:rPr>
              <w:t xml:space="preserve"> </w:t>
            </w:r>
            <w:r>
              <w:rPr>
                <w:spacing w:val="8"/>
                <w:sz w:val="20"/>
                <w:szCs w:val="20"/>
              </w:rPr>
              <w:t>力度，除所在地区唯一、不可替代民生热源机组外，逐步关停单机容量</w:t>
            </w:r>
            <w:r>
              <w:rPr>
                <w:spacing w:val="13"/>
                <w:sz w:val="20"/>
                <w:szCs w:val="20"/>
              </w:rPr>
              <w:t xml:space="preserve"> </w:t>
            </w:r>
            <w:r>
              <w:rPr>
                <w:rFonts w:ascii="Times New Roman" w:eastAsia="Times New Roman" w:hAnsi="Times New Roman" w:cs="Times New Roman"/>
                <w:spacing w:val="7"/>
                <w:sz w:val="20"/>
                <w:szCs w:val="20"/>
              </w:rPr>
              <w:t xml:space="preserve">30 </w:t>
            </w:r>
            <w:r>
              <w:rPr>
                <w:spacing w:val="7"/>
                <w:sz w:val="20"/>
                <w:szCs w:val="20"/>
              </w:rPr>
              <w:t>万千瓦以下燃煤机组及配套锅炉。</w:t>
            </w:r>
          </w:p>
          <w:p>
            <w:pPr>
              <w:pStyle w:val="TableText"/>
              <w:spacing w:line="274" w:lineRule="exact"/>
              <w:ind w:left="106"/>
              <w:rPr>
                <w:sz w:val="20"/>
                <w:szCs w:val="20"/>
              </w:rPr>
            </w:pPr>
            <w:r>
              <w:rPr>
                <w:rFonts w:ascii="Times New Roman" w:eastAsia="Times New Roman" w:hAnsi="Times New Roman" w:cs="Times New Roman"/>
                <w:spacing w:val="2"/>
                <w:position w:val="1"/>
                <w:sz w:val="20"/>
                <w:szCs w:val="20"/>
              </w:rPr>
              <w:t>9</w:t>
            </w:r>
            <w:r>
              <w:rPr>
                <w:rFonts w:ascii="Times New Roman" w:eastAsia="Times New Roman" w:hAnsi="Times New Roman" w:cs="Times New Roman"/>
                <w:spacing w:val="-20"/>
                <w:position w:val="1"/>
                <w:sz w:val="20"/>
                <w:szCs w:val="20"/>
              </w:rPr>
              <w:t xml:space="preserve"> </w:t>
            </w:r>
            <w:r>
              <w:rPr>
                <w:spacing w:val="2"/>
                <w:position w:val="1"/>
                <w:sz w:val="20"/>
                <w:szCs w:val="20"/>
              </w:rPr>
              <w:t>、淘汰</w:t>
            </w:r>
            <w:r>
              <w:rPr>
                <w:spacing w:val="-39"/>
                <w:position w:val="1"/>
                <w:sz w:val="20"/>
                <w:szCs w:val="20"/>
              </w:rPr>
              <w:t xml:space="preserve"> </w:t>
            </w:r>
            <w:r>
              <w:rPr>
                <w:rFonts w:ascii="Times New Roman" w:eastAsia="Times New Roman" w:hAnsi="Times New Roman" w:cs="Times New Roman"/>
                <w:spacing w:val="2"/>
                <w:position w:val="1"/>
                <w:sz w:val="20"/>
                <w:szCs w:val="20"/>
              </w:rPr>
              <w:t>35t/h</w:t>
            </w:r>
            <w:r>
              <w:rPr>
                <w:rFonts w:ascii="Times New Roman" w:eastAsia="Times New Roman" w:hAnsi="Times New Roman" w:cs="Times New Roman"/>
                <w:spacing w:val="36"/>
                <w:position w:val="1"/>
                <w:sz w:val="20"/>
                <w:szCs w:val="20"/>
              </w:rPr>
              <w:t xml:space="preserve"> </w:t>
            </w:r>
            <w:r>
              <w:rPr>
                <w:spacing w:val="2"/>
                <w:position w:val="1"/>
                <w:sz w:val="20"/>
                <w:szCs w:val="20"/>
              </w:rPr>
              <w:t>以下燃煤锅炉。</w:t>
            </w:r>
          </w:p>
          <w:p>
            <w:pPr>
              <w:pStyle w:val="TableText"/>
              <w:spacing w:before="28"/>
              <w:ind w:left="145" w:right="96" w:hanging="23"/>
              <w:rPr>
                <w:sz w:val="20"/>
                <w:szCs w:val="20"/>
              </w:rPr>
            </w:pPr>
            <w:r>
              <w:rPr>
                <w:rFonts w:ascii="Times New Roman" w:eastAsia="Times New Roman" w:hAnsi="Times New Roman" w:cs="Times New Roman"/>
                <w:spacing w:val="8"/>
                <w:sz w:val="20"/>
                <w:szCs w:val="20"/>
              </w:rPr>
              <w:t>10</w:t>
            </w:r>
            <w:r>
              <w:rPr>
                <w:spacing w:val="8"/>
                <w:sz w:val="20"/>
                <w:szCs w:val="20"/>
              </w:rPr>
              <w:t>、加强监管工业用地控制线范围以外区域</w:t>
            </w:r>
            <w:r>
              <w:rPr>
                <w:spacing w:val="7"/>
                <w:sz w:val="20"/>
                <w:szCs w:val="20"/>
              </w:rPr>
              <w:t>已建排放重金属污染物的项</w:t>
            </w:r>
            <w:r>
              <w:rPr>
                <w:sz w:val="20"/>
                <w:szCs w:val="20"/>
              </w:rPr>
              <w:t xml:space="preserve"> </w:t>
            </w:r>
            <w:r>
              <w:rPr>
                <w:spacing w:val="5"/>
                <w:sz w:val="20"/>
                <w:szCs w:val="20"/>
              </w:rPr>
              <w:t>目，逐步实施搬迁、转产、转型。</w:t>
            </w:r>
          </w:p>
          <w:p>
            <w:pPr>
              <w:pStyle w:val="TableText"/>
              <w:spacing w:before="23" w:line="241" w:lineRule="auto"/>
              <w:ind w:left="111" w:right="94" w:firstLine="11"/>
              <w:rPr>
                <w:sz w:val="20"/>
                <w:szCs w:val="20"/>
              </w:rPr>
            </w:pPr>
            <w:r>
              <w:rPr>
                <w:rFonts w:ascii="Times New Roman" w:eastAsia="Times New Roman" w:hAnsi="Times New Roman" w:cs="Times New Roman"/>
                <w:spacing w:val="9"/>
                <w:sz w:val="20"/>
                <w:szCs w:val="20"/>
              </w:rPr>
              <w:t>11</w:t>
            </w:r>
            <w:r>
              <w:rPr>
                <w:rFonts w:ascii="Times New Roman" w:eastAsia="Times New Roman" w:hAnsi="Times New Roman" w:cs="Times New Roman"/>
                <w:spacing w:val="-28"/>
                <w:sz w:val="20"/>
                <w:szCs w:val="20"/>
              </w:rPr>
              <w:t xml:space="preserve"> </w:t>
            </w:r>
            <w:r>
              <w:rPr>
                <w:spacing w:val="9"/>
                <w:sz w:val="20"/>
                <w:szCs w:val="20"/>
              </w:rPr>
              <w:t>、</w:t>
            </w:r>
            <w:r>
              <w:rPr>
                <w:rFonts w:ascii="Times New Roman" w:eastAsia="Times New Roman" w:hAnsi="Times New Roman" w:cs="Times New Roman"/>
                <w:spacing w:val="9"/>
                <w:sz w:val="20"/>
                <w:szCs w:val="20"/>
              </w:rPr>
              <w:t xml:space="preserve">2021 </w:t>
            </w:r>
            <w:r>
              <w:rPr>
                <w:spacing w:val="9"/>
                <w:sz w:val="20"/>
                <w:szCs w:val="20"/>
              </w:rPr>
              <w:t>年年底，齐河县金能科技股份有限公司完</w:t>
            </w:r>
            <w:r>
              <w:rPr>
                <w:spacing w:val="8"/>
                <w:sz w:val="20"/>
                <w:szCs w:val="20"/>
              </w:rPr>
              <w:t>成压减焦化产能</w:t>
            </w:r>
            <w:r>
              <w:rPr>
                <w:spacing w:val="-32"/>
                <w:sz w:val="20"/>
                <w:szCs w:val="20"/>
              </w:rPr>
              <w:t xml:space="preserve"> </w:t>
            </w:r>
            <w:r>
              <w:rPr>
                <w:rFonts w:ascii="Times New Roman" w:eastAsia="Times New Roman" w:hAnsi="Times New Roman" w:cs="Times New Roman"/>
                <w:spacing w:val="8"/>
                <w:sz w:val="20"/>
                <w:szCs w:val="20"/>
              </w:rPr>
              <w:t>80</w:t>
            </w:r>
            <w:r>
              <w:rPr>
                <w:rFonts w:ascii="Times New Roman" w:eastAsia="Times New Roman" w:hAnsi="Times New Roman" w:cs="Times New Roman"/>
                <w:sz w:val="20"/>
                <w:szCs w:val="20"/>
              </w:rPr>
              <w:t xml:space="preserve"> </w:t>
            </w:r>
            <w:r>
              <w:rPr>
                <w:spacing w:val="1"/>
                <w:sz w:val="20"/>
                <w:szCs w:val="20"/>
              </w:rPr>
              <w:t>万吨。</w:t>
            </w:r>
          </w:p>
          <w:p>
            <w:pPr>
              <w:pStyle w:val="TableText"/>
              <w:spacing w:before="23" w:line="228" w:lineRule="auto"/>
              <w:ind w:left="122"/>
              <w:rPr>
                <w:sz w:val="20"/>
                <w:szCs w:val="20"/>
              </w:rPr>
            </w:pPr>
            <w:r>
              <w:rPr>
                <w:rFonts w:ascii="Times New Roman" w:eastAsia="Times New Roman" w:hAnsi="Times New Roman" w:cs="Times New Roman"/>
                <w:spacing w:val="5"/>
                <w:sz w:val="20"/>
                <w:szCs w:val="20"/>
              </w:rPr>
              <w:t>12</w:t>
            </w:r>
            <w:r>
              <w:rPr>
                <w:rFonts w:ascii="Times New Roman" w:eastAsia="Times New Roman" w:hAnsi="Times New Roman" w:cs="Times New Roman"/>
                <w:spacing w:val="-19"/>
                <w:sz w:val="20"/>
                <w:szCs w:val="20"/>
              </w:rPr>
              <w:t xml:space="preserve"> </w:t>
            </w:r>
            <w:r>
              <w:rPr>
                <w:spacing w:val="5"/>
                <w:sz w:val="20"/>
                <w:szCs w:val="20"/>
              </w:rPr>
              <w:t>、</w:t>
            </w:r>
            <w:r>
              <w:rPr>
                <w:rFonts w:ascii="Times New Roman" w:eastAsia="Times New Roman" w:hAnsi="Times New Roman" w:cs="Times New Roman"/>
                <w:spacing w:val="5"/>
                <w:sz w:val="20"/>
                <w:szCs w:val="20"/>
              </w:rPr>
              <w:t xml:space="preserve">2021 </w:t>
            </w:r>
            <w:r>
              <w:rPr>
                <w:spacing w:val="5"/>
                <w:sz w:val="20"/>
                <w:szCs w:val="20"/>
              </w:rPr>
              <w:t>年</w:t>
            </w:r>
            <w:r>
              <w:rPr>
                <w:spacing w:val="-39"/>
                <w:sz w:val="20"/>
                <w:szCs w:val="20"/>
              </w:rPr>
              <w:t xml:space="preserve"> </w:t>
            </w:r>
            <w:r>
              <w:rPr>
                <w:rFonts w:ascii="Times New Roman" w:eastAsia="Times New Roman" w:hAnsi="Times New Roman" w:cs="Times New Roman"/>
                <w:spacing w:val="5"/>
                <w:sz w:val="20"/>
                <w:szCs w:val="20"/>
              </w:rPr>
              <w:t>6</w:t>
            </w:r>
            <w:r>
              <w:rPr>
                <w:rFonts w:ascii="Times New Roman" w:eastAsia="Times New Roman" w:hAnsi="Times New Roman" w:cs="Times New Roman"/>
                <w:spacing w:val="18"/>
                <w:sz w:val="20"/>
                <w:szCs w:val="20"/>
              </w:rPr>
              <w:t xml:space="preserve"> </w:t>
            </w:r>
            <w:r>
              <w:rPr>
                <w:spacing w:val="5"/>
                <w:sz w:val="20"/>
                <w:szCs w:val="20"/>
              </w:rPr>
              <w:t>月底，恒源石化炼化装置应全部停产。</w:t>
            </w:r>
          </w:p>
          <w:p>
            <w:pPr>
              <w:pStyle w:val="TableText"/>
              <w:spacing w:before="27" w:line="228" w:lineRule="auto"/>
              <w:ind w:left="122"/>
              <w:rPr>
                <w:sz w:val="20"/>
                <w:szCs w:val="20"/>
              </w:rPr>
            </w:pPr>
            <w:r>
              <w:rPr>
                <w:rFonts w:ascii="Times New Roman" w:eastAsia="Times New Roman" w:hAnsi="Times New Roman" w:cs="Times New Roman"/>
                <w:spacing w:val="5"/>
                <w:sz w:val="20"/>
                <w:szCs w:val="20"/>
              </w:rPr>
              <w:t>13</w:t>
            </w:r>
            <w:r>
              <w:rPr>
                <w:rFonts w:ascii="Times New Roman" w:eastAsia="Times New Roman" w:hAnsi="Times New Roman" w:cs="Times New Roman"/>
                <w:spacing w:val="-28"/>
                <w:sz w:val="20"/>
                <w:szCs w:val="20"/>
              </w:rPr>
              <w:t xml:space="preserve"> </w:t>
            </w:r>
            <w:r>
              <w:rPr>
                <w:spacing w:val="5"/>
                <w:sz w:val="20"/>
                <w:szCs w:val="20"/>
              </w:rPr>
              <w:t>、</w:t>
            </w:r>
            <w:r>
              <w:rPr>
                <w:rFonts w:ascii="Times New Roman" w:eastAsia="Times New Roman" w:hAnsi="Times New Roman" w:cs="Times New Roman"/>
                <w:spacing w:val="5"/>
                <w:sz w:val="20"/>
                <w:szCs w:val="20"/>
              </w:rPr>
              <w:t xml:space="preserve">2021 </w:t>
            </w:r>
            <w:r>
              <w:rPr>
                <w:spacing w:val="5"/>
                <w:sz w:val="20"/>
                <w:szCs w:val="20"/>
              </w:rPr>
              <w:t>年年底，永锋钢铁现有</w:t>
            </w:r>
            <w:r>
              <w:rPr>
                <w:spacing w:val="-41"/>
                <w:sz w:val="20"/>
                <w:szCs w:val="20"/>
              </w:rPr>
              <w:t xml:space="preserve"> </w:t>
            </w:r>
            <w:r>
              <w:rPr>
                <w:rFonts w:ascii="Times New Roman" w:eastAsia="Times New Roman" w:hAnsi="Times New Roman" w:cs="Times New Roman"/>
                <w:spacing w:val="5"/>
                <w:sz w:val="20"/>
                <w:szCs w:val="20"/>
              </w:rPr>
              <w:t>2</w:t>
            </w:r>
            <w:r>
              <w:rPr>
                <w:rFonts w:ascii="Times New Roman" w:eastAsia="Times New Roman" w:hAnsi="Times New Roman" w:cs="Times New Roman"/>
                <w:spacing w:val="26"/>
                <w:sz w:val="20"/>
                <w:szCs w:val="20"/>
              </w:rPr>
              <w:t xml:space="preserve"> </w:t>
            </w:r>
            <w:r>
              <w:rPr>
                <w:spacing w:val="5"/>
                <w:sz w:val="20"/>
                <w:szCs w:val="20"/>
              </w:rPr>
              <w:t>台</w:t>
            </w:r>
            <w:r>
              <w:rPr>
                <w:spacing w:val="-42"/>
                <w:sz w:val="20"/>
                <w:szCs w:val="20"/>
              </w:rPr>
              <w:t xml:space="preserve"> </w:t>
            </w:r>
            <w:r>
              <w:rPr>
                <w:rFonts w:ascii="Times New Roman" w:eastAsia="Times New Roman" w:hAnsi="Times New Roman" w:cs="Times New Roman"/>
                <w:spacing w:val="5"/>
                <w:sz w:val="20"/>
                <w:szCs w:val="20"/>
              </w:rPr>
              <w:t>450</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position w:val="6"/>
                <w:sz w:val="13"/>
                <w:szCs w:val="13"/>
              </w:rPr>
              <w:t>3</w:t>
            </w:r>
            <w:r>
              <w:rPr>
                <w:rFonts w:ascii="Times New Roman" w:eastAsia="Times New Roman" w:hAnsi="Times New Roman" w:cs="Times New Roman"/>
                <w:spacing w:val="14"/>
                <w:w w:val="101"/>
                <w:position w:val="6"/>
                <w:sz w:val="13"/>
                <w:szCs w:val="13"/>
              </w:rPr>
              <w:t xml:space="preserve"> </w:t>
            </w:r>
            <w:r>
              <w:rPr>
                <w:spacing w:val="4"/>
                <w:sz w:val="20"/>
                <w:szCs w:val="20"/>
              </w:rPr>
              <w:t>高炉应停产搬迁。</w:t>
            </w:r>
          </w:p>
          <w:p>
            <w:pPr>
              <w:pStyle w:val="TableText"/>
              <w:spacing w:before="24" w:line="237" w:lineRule="auto"/>
              <w:ind w:left="102" w:right="54" w:firstLine="20"/>
              <w:jc w:val="both"/>
              <w:rPr>
                <w:sz w:val="20"/>
                <w:szCs w:val="20"/>
              </w:rPr>
            </w:pPr>
            <w:r>
              <w:rPr>
                <w:rFonts w:ascii="Times New Roman" w:eastAsia="Times New Roman" w:hAnsi="Times New Roman" w:cs="Times New Roman"/>
                <w:spacing w:val="6"/>
                <w:sz w:val="20"/>
                <w:szCs w:val="20"/>
              </w:rPr>
              <w:t>14</w:t>
            </w:r>
            <w:r>
              <w:rPr>
                <w:rFonts w:ascii="Times New Roman" w:eastAsia="Times New Roman" w:hAnsi="Times New Roman" w:cs="Times New Roman"/>
                <w:spacing w:val="-24"/>
                <w:sz w:val="20"/>
                <w:szCs w:val="20"/>
              </w:rPr>
              <w:t xml:space="preserve"> </w:t>
            </w:r>
            <w:r>
              <w:rPr>
                <w:spacing w:val="6"/>
                <w:sz w:val="20"/>
                <w:szCs w:val="20"/>
              </w:rPr>
              <w:t>、</w:t>
            </w:r>
            <w:r>
              <w:rPr>
                <w:rFonts w:ascii="Times New Roman" w:eastAsia="Times New Roman" w:hAnsi="Times New Roman" w:cs="Times New Roman"/>
                <w:spacing w:val="6"/>
                <w:sz w:val="20"/>
                <w:szCs w:val="20"/>
              </w:rPr>
              <w:t xml:space="preserve">2022 </w:t>
            </w:r>
            <w:r>
              <w:rPr>
                <w:spacing w:val="6"/>
                <w:sz w:val="20"/>
                <w:szCs w:val="20"/>
              </w:rPr>
              <w:t>年年底，阳煤平原化工完成产业升级搬迁改造一期建设项目，</w:t>
            </w:r>
            <w:r>
              <w:rPr>
                <w:sz w:val="20"/>
                <w:szCs w:val="20"/>
              </w:rPr>
              <w:t xml:space="preserve"> </w:t>
            </w:r>
            <w:r>
              <w:rPr>
                <w:rFonts w:ascii="Times New Roman" w:eastAsia="Times New Roman" w:hAnsi="Times New Roman" w:cs="Times New Roman"/>
                <w:spacing w:val="11"/>
                <w:sz w:val="20"/>
                <w:szCs w:val="20"/>
              </w:rPr>
              <w:t xml:space="preserve">2025 </w:t>
            </w:r>
            <w:r>
              <w:rPr>
                <w:spacing w:val="11"/>
                <w:sz w:val="20"/>
                <w:szCs w:val="20"/>
              </w:rPr>
              <w:t>年底前完成二期建设项目，淘汰现有</w:t>
            </w:r>
            <w:r>
              <w:rPr>
                <w:spacing w:val="-16"/>
                <w:sz w:val="20"/>
                <w:szCs w:val="20"/>
              </w:rPr>
              <w:t xml:space="preserve"> </w:t>
            </w:r>
            <w:r>
              <w:rPr>
                <w:rFonts w:ascii="Times New Roman" w:eastAsia="Times New Roman" w:hAnsi="Times New Roman" w:cs="Times New Roman"/>
                <w:spacing w:val="10"/>
                <w:sz w:val="20"/>
                <w:szCs w:val="20"/>
              </w:rPr>
              <w:t>100</w:t>
            </w:r>
            <w:r>
              <w:rPr>
                <w:rFonts w:ascii="Times New Roman" w:eastAsia="Times New Roman" w:hAnsi="Times New Roman" w:cs="Times New Roman"/>
                <w:spacing w:val="20"/>
                <w:sz w:val="20"/>
                <w:szCs w:val="20"/>
              </w:rPr>
              <w:t xml:space="preserve"> </w:t>
            </w:r>
            <w:r>
              <w:rPr>
                <w:spacing w:val="10"/>
                <w:sz w:val="20"/>
                <w:szCs w:val="20"/>
              </w:rPr>
              <w:t>万吨落后工艺的氨醇装</w:t>
            </w:r>
            <w:r>
              <w:rPr>
                <w:sz w:val="20"/>
                <w:szCs w:val="20"/>
              </w:rPr>
              <w:t xml:space="preserve"> </w:t>
            </w:r>
            <w:r>
              <w:rPr>
                <w:spacing w:val="2"/>
                <w:sz w:val="20"/>
                <w:szCs w:val="20"/>
              </w:rPr>
              <w:t>置。</w:t>
            </w:r>
          </w:p>
        </w:tc>
        <w:tc>
          <w:tcPr>
            <w:tcW w:w="634" w:type="dxa"/>
            <w:tcBorders>
              <w:top w:val="single" w:sz="10" w:space="0" w:color="000000"/>
            </w:tcBorders>
            <w:vAlign w:val="top"/>
          </w:tcPr>
          <w:p/>
        </w:tc>
        <w:tc>
          <w:tcPr>
            <w:tcW w:w="127" w:type="dxa"/>
            <w:vMerge w:val="restart"/>
            <w:tcBorders>
              <w:top w:val="single" w:sz="10" w:space="0" w:color="000000"/>
              <w:bottom w:val="nil"/>
              <w:right w:val="single" w:sz="10" w:space="0" w:color="000000"/>
            </w:tcBorders>
            <w:vAlign w:val="top"/>
          </w:tcPr>
          <w:p/>
        </w:tc>
      </w:tr>
      <w:tr>
        <w:tblPrEx>
          <w:tblW w:w="9403" w:type="dxa"/>
          <w:tblInd w:w="12" w:type="dxa"/>
          <w:tblLayout w:type="fixed"/>
          <w:tblCellMar>
            <w:top w:w="0" w:type="dxa"/>
            <w:left w:w="0" w:type="dxa"/>
            <w:bottom w:w="0" w:type="dxa"/>
            <w:right w:w="0" w:type="dxa"/>
          </w:tblCellMar>
        </w:tblPrEx>
        <w:trPr>
          <w:trHeight w:val="7940"/>
        </w:trPr>
        <w:tc>
          <w:tcPr>
            <w:tcW w:w="759" w:type="dxa"/>
            <w:vMerge/>
            <w:tcBorders>
              <w:top w:val="nil"/>
              <w:left w:val="single" w:sz="10" w:space="0" w:color="000000"/>
              <w:bottom w:val="single" w:sz="10" w:space="0" w:color="000000"/>
            </w:tcBorders>
            <w:vAlign w:val="top"/>
          </w:tcPr>
          <w:p/>
        </w:tc>
        <w:tc>
          <w:tcPr>
            <w:tcW w:w="721" w:type="dxa"/>
            <w:tcBorders>
              <w:bottom w:val="single" w:sz="10" w:space="0" w:color="000000"/>
            </w:tcBorders>
            <w:vAlign w:val="top"/>
          </w:tcPr>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line="250" w:lineRule="auto"/>
            </w:pPr>
          </w:p>
          <w:p>
            <w:pPr>
              <w:spacing w:line="250" w:lineRule="auto"/>
            </w:pPr>
          </w:p>
          <w:p>
            <w:pPr>
              <w:pStyle w:val="TableText"/>
              <w:spacing w:before="65" w:line="271" w:lineRule="exact"/>
              <w:ind w:left="104"/>
              <w:rPr>
                <w:sz w:val="20"/>
                <w:szCs w:val="20"/>
              </w:rPr>
            </w:pPr>
            <w:r>
              <w:rPr>
                <w:spacing w:val="3"/>
                <w:position w:val="4"/>
                <w:sz w:val="20"/>
                <w:szCs w:val="20"/>
              </w:rPr>
              <w:t>污染</w:t>
            </w:r>
          </w:p>
          <w:p>
            <w:pPr>
              <w:pStyle w:val="TableText"/>
              <w:spacing w:line="229" w:lineRule="auto"/>
              <w:ind w:left="102"/>
              <w:rPr>
                <w:sz w:val="20"/>
                <w:szCs w:val="20"/>
              </w:rPr>
            </w:pPr>
            <w:r>
              <w:rPr>
                <w:spacing w:val="4"/>
                <w:sz w:val="20"/>
                <w:szCs w:val="20"/>
              </w:rPr>
              <w:t>物排</w:t>
            </w:r>
          </w:p>
          <w:p>
            <w:pPr>
              <w:pStyle w:val="TableText"/>
              <w:spacing w:before="22" w:line="228" w:lineRule="auto"/>
              <w:ind w:left="102"/>
              <w:rPr>
                <w:sz w:val="20"/>
                <w:szCs w:val="20"/>
              </w:rPr>
            </w:pPr>
            <w:r>
              <w:rPr>
                <w:spacing w:val="4"/>
                <w:sz w:val="20"/>
                <w:szCs w:val="20"/>
              </w:rPr>
              <w:t>放管</w:t>
            </w:r>
          </w:p>
          <w:p>
            <w:pPr>
              <w:pStyle w:val="TableText"/>
              <w:spacing w:before="26" w:line="229" w:lineRule="auto"/>
              <w:ind w:left="101"/>
              <w:rPr>
                <w:sz w:val="20"/>
                <w:szCs w:val="20"/>
              </w:rPr>
            </w:pPr>
            <w:r>
              <w:rPr>
                <w:spacing w:val="1"/>
                <w:sz w:val="20"/>
                <w:szCs w:val="20"/>
              </w:rPr>
              <w:t>控</w:t>
            </w:r>
          </w:p>
        </w:tc>
        <w:tc>
          <w:tcPr>
            <w:tcW w:w="492" w:type="dxa"/>
            <w:tcBorders>
              <w:bottom w:val="single" w:sz="10" w:space="0" w:color="000000"/>
            </w:tcBorders>
            <w:textDirection w:val="tbRlV"/>
            <w:vAlign w:val="top"/>
          </w:tcPr>
          <w:p>
            <w:pPr>
              <w:pStyle w:val="TableText"/>
              <w:spacing w:before="179" w:line="216" w:lineRule="auto"/>
              <w:ind w:left="2643"/>
              <w:rPr>
                <w:sz w:val="20"/>
                <w:szCs w:val="20"/>
              </w:rPr>
            </w:pPr>
            <w:r>
              <w:rPr>
                <w:spacing w:val="9"/>
                <w:sz w:val="20"/>
                <w:szCs w:val="20"/>
              </w:rPr>
              <w:t>现</w:t>
            </w:r>
            <w:r>
              <w:rPr>
                <w:spacing w:val="-34"/>
                <w:sz w:val="20"/>
                <w:szCs w:val="20"/>
              </w:rPr>
              <w:t xml:space="preserve"> </w:t>
            </w:r>
            <w:r>
              <w:rPr>
                <w:spacing w:val="9"/>
                <w:sz w:val="20"/>
                <w:szCs w:val="20"/>
              </w:rPr>
              <w:t>有</w:t>
            </w:r>
            <w:r>
              <w:rPr>
                <w:spacing w:val="-39"/>
                <w:sz w:val="20"/>
                <w:szCs w:val="20"/>
              </w:rPr>
              <w:t xml:space="preserve"> </w:t>
            </w:r>
            <w:r>
              <w:rPr>
                <w:spacing w:val="9"/>
                <w:sz w:val="20"/>
                <w:szCs w:val="20"/>
              </w:rPr>
              <w:t>源</w:t>
            </w:r>
            <w:r>
              <w:rPr>
                <w:spacing w:val="-36"/>
                <w:sz w:val="20"/>
                <w:szCs w:val="20"/>
              </w:rPr>
              <w:t xml:space="preserve"> </w:t>
            </w:r>
            <w:r>
              <w:rPr>
                <w:spacing w:val="9"/>
                <w:sz w:val="20"/>
                <w:szCs w:val="20"/>
              </w:rPr>
              <w:t>提</w:t>
            </w:r>
            <w:r>
              <w:rPr>
                <w:spacing w:val="-36"/>
                <w:sz w:val="20"/>
                <w:szCs w:val="20"/>
              </w:rPr>
              <w:t xml:space="preserve"> </w:t>
            </w:r>
            <w:r>
              <w:rPr>
                <w:spacing w:val="9"/>
                <w:sz w:val="20"/>
                <w:szCs w:val="20"/>
              </w:rPr>
              <w:t>标</w:t>
            </w:r>
            <w:r>
              <w:rPr>
                <w:spacing w:val="-38"/>
                <w:sz w:val="20"/>
                <w:szCs w:val="20"/>
              </w:rPr>
              <w:t xml:space="preserve"> </w:t>
            </w:r>
            <w:r>
              <w:rPr>
                <w:spacing w:val="9"/>
                <w:sz w:val="20"/>
                <w:szCs w:val="20"/>
              </w:rPr>
              <w:t>升</w:t>
            </w:r>
            <w:r>
              <w:rPr>
                <w:spacing w:val="-36"/>
                <w:sz w:val="20"/>
                <w:szCs w:val="20"/>
              </w:rPr>
              <w:t xml:space="preserve"> </w:t>
            </w:r>
            <w:r>
              <w:rPr>
                <w:spacing w:val="9"/>
                <w:sz w:val="20"/>
                <w:szCs w:val="20"/>
              </w:rPr>
              <w:t>级</w:t>
            </w:r>
            <w:r>
              <w:rPr>
                <w:spacing w:val="-39"/>
                <w:sz w:val="20"/>
                <w:szCs w:val="20"/>
              </w:rPr>
              <w:t xml:space="preserve"> </w:t>
            </w:r>
            <w:r>
              <w:rPr>
                <w:spacing w:val="9"/>
                <w:sz w:val="20"/>
                <w:szCs w:val="20"/>
              </w:rPr>
              <w:t>改</w:t>
            </w:r>
            <w:r>
              <w:rPr>
                <w:spacing w:val="-38"/>
                <w:sz w:val="20"/>
                <w:szCs w:val="20"/>
              </w:rPr>
              <w:t xml:space="preserve"> </w:t>
            </w:r>
            <w:r>
              <w:rPr>
                <w:spacing w:val="9"/>
                <w:sz w:val="20"/>
                <w:szCs w:val="20"/>
              </w:rPr>
              <w:t>造</w:t>
            </w:r>
          </w:p>
        </w:tc>
        <w:tc>
          <w:tcPr>
            <w:tcW w:w="6670" w:type="dxa"/>
            <w:tcBorders>
              <w:bottom w:val="single" w:sz="10" w:space="0" w:color="000000"/>
            </w:tcBorders>
            <w:vAlign w:val="top"/>
          </w:tcPr>
          <w:p>
            <w:pPr>
              <w:pStyle w:val="TableText"/>
              <w:spacing w:before="45" w:line="247" w:lineRule="auto"/>
              <w:ind w:left="105" w:right="96" w:firstLine="17"/>
              <w:rPr>
                <w:sz w:val="20"/>
                <w:szCs w:val="20"/>
              </w:rPr>
            </w:pPr>
            <w:r>
              <w:rPr>
                <w:rFonts w:ascii="Times New Roman" w:eastAsia="Times New Roman" w:hAnsi="Times New Roman" w:cs="Times New Roman"/>
                <w:spacing w:val="7"/>
                <w:sz w:val="20"/>
                <w:szCs w:val="20"/>
              </w:rPr>
              <w:t>1</w:t>
            </w:r>
            <w:r>
              <w:rPr>
                <w:rFonts w:ascii="Times New Roman" w:eastAsia="Times New Roman" w:hAnsi="Times New Roman" w:cs="Times New Roman"/>
                <w:spacing w:val="-9"/>
                <w:sz w:val="20"/>
                <w:szCs w:val="20"/>
              </w:rPr>
              <w:t xml:space="preserve"> </w:t>
            </w:r>
            <w:r>
              <w:rPr>
                <w:spacing w:val="7"/>
                <w:sz w:val="20"/>
                <w:szCs w:val="20"/>
              </w:rPr>
              <w:t xml:space="preserve">、工业炉窑升级改造，执行《工业炉窑大气污染综合治理方案》《山 </w:t>
            </w:r>
            <w:r>
              <w:rPr>
                <w:spacing w:val="8"/>
                <w:sz w:val="20"/>
                <w:szCs w:val="20"/>
              </w:rPr>
              <w:t>东省工业炉窑大气污染综合治理实施方案》中相关规定。进行燃料清洁</w:t>
            </w:r>
            <w:r>
              <w:rPr>
                <w:spacing w:val="14"/>
                <w:sz w:val="20"/>
                <w:szCs w:val="20"/>
              </w:rPr>
              <w:t xml:space="preserve"> </w:t>
            </w:r>
            <w:r>
              <w:rPr>
                <w:spacing w:val="8"/>
                <w:sz w:val="20"/>
                <w:szCs w:val="20"/>
              </w:rPr>
              <w:t>能源替代对，以煤、石油焦、渣油、重油等为燃料的工业炉窑，加快使</w:t>
            </w:r>
            <w:r>
              <w:rPr>
                <w:spacing w:val="14"/>
                <w:sz w:val="20"/>
                <w:szCs w:val="20"/>
              </w:rPr>
              <w:t xml:space="preserve"> </w:t>
            </w:r>
            <w:r>
              <w:rPr>
                <w:spacing w:val="8"/>
                <w:sz w:val="20"/>
                <w:szCs w:val="20"/>
              </w:rPr>
              <w:t>用清洁低碳能源以及利用工厂余热、电厂热力等进行替代；禁止掺烧高</w:t>
            </w:r>
            <w:r>
              <w:rPr>
                <w:spacing w:val="14"/>
                <w:sz w:val="20"/>
                <w:szCs w:val="20"/>
              </w:rPr>
              <w:t xml:space="preserve"> </w:t>
            </w:r>
            <w:r>
              <w:rPr>
                <w:spacing w:val="9"/>
                <w:sz w:val="20"/>
                <w:szCs w:val="20"/>
              </w:rPr>
              <w:t xml:space="preserve">硫石油焦（硫含量大于 </w:t>
            </w:r>
            <w:r>
              <w:rPr>
                <w:rFonts w:ascii="Times New Roman" w:eastAsia="Times New Roman" w:hAnsi="Times New Roman" w:cs="Times New Roman"/>
                <w:spacing w:val="9"/>
                <w:sz w:val="20"/>
                <w:szCs w:val="20"/>
              </w:rPr>
              <w:t>3%</w:t>
            </w:r>
            <w:r>
              <w:rPr>
                <w:spacing w:val="13"/>
                <w:sz w:val="20"/>
                <w:szCs w:val="20"/>
              </w:rPr>
              <w:t>）；</w:t>
            </w:r>
            <w:r>
              <w:rPr>
                <w:spacing w:val="9"/>
                <w:sz w:val="20"/>
                <w:szCs w:val="20"/>
              </w:rPr>
              <w:t>加快推动铸造</w:t>
            </w:r>
            <w:r>
              <w:rPr>
                <w:spacing w:val="8"/>
                <w:sz w:val="20"/>
                <w:szCs w:val="20"/>
              </w:rPr>
              <w:t>（</w:t>
            </w:r>
            <w:r>
              <w:rPr>
                <w:rFonts w:ascii="Times New Roman" w:eastAsia="Times New Roman" w:hAnsi="Times New Roman" w:cs="Times New Roman"/>
                <w:spacing w:val="8"/>
                <w:sz w:val="20"/>
                <w:szCs w:val="20"/>
              </w:rPr>
              <w:t xml:space="preserve">10  </w:t>
            </w:r>
            <w:r>
              <w:rPr>
                <w:spacing w:val="8"/>
                <w:sz w:val="20"/>
                <w:szCs w:val="20"/>
              </w:rPr>
              <w:t>吨</w:t>
            </w:r>
            <w:r>
              <w:rPr>
                <w:rFonts w:ascii="Times New Roman" w:eastAsia="Times New Roman" w:hAnsi="Times New Roman" w:cs="Times New Roman"/>
                <w:spacing w:val="8"/>
                <w:sz w:val="20"/>
                <w:szCs w:val="20"/>
              </w:rPr>
              <w:t>/</w:t>
            </w:r>
            <w:r>
              <w:rPr>
                <w:spacing w:val="8"/>
                <w:sz w:val="20"/>
                <w:szCs w:val="20"/>
              </w:rPr>
              <w:t>小时及以下）、</w:t>
            </w:r>
            <w:r>
              <w:rPr>
                <w:spacing w:val="1"/>
                <w:sz w:val="20"/>
                <w:szCs w:val="20"/>
              </w:rPr>
              <w:t xml:space="preserve"> </w:t>
            </w:r>
            <w:r>
              <w:rPr>
                <w:spacing w:val="8"/>
                <w:sz w:val="20"/>
                <w:szCs w:val="20"/>
              </w:rPr>
              <w:t>岩棉等行业冲天炉改为电炉。</w:t>
            </w:r>
          </w:p>
          <w:p>
            <w:pPr>
              <w:pStyle w:val="TableText"/>
              <w:spacing w:before="24" w:line="248" w:lineRule="auto"/>
              <w:ind w:left="104" w:right="39" w:hanging="2"/>
              <w:rPr>
                <w:sz w:val="20"/>
                <w:szCs w:val="20"/>
              </w:rPr>
            </w:pPr>
            <w:r>
              <w:rPr>
                <w:rFonts w:ascii="Times New Roman" w:eastAsia="Times New Roman" w:hAnsi="Times New Roman" w:cs="Times New Roman"/>
                <w:spacing w:val="6"/>
                <w:sz w:val="20"/>
                <w:szCs w:val="20"/>
              </w:rPr>
              <w:t>2</w:t>
            </w:r>
            <w:r>
              <w:rPr>
                <w:rFonts w:ascii="Times New Roman" w:eastAsia="Times New Roman" w:hAnsi="Times New Roman" w:cs="Times New Roman"/>
                <w:spacing w:val="-21"/>
                <w:sz w:val="20"/>
                <w:szCs w:val="20"/>
              </w:rPr>
              <w:t xml:space="preserve"> </w:t>
            </w:r>
            <w:r>
              <w:rPr>
                <w:spacing w:val="6"/>
                <w:sz w:val="20"/>
                <w:szCs w:val="20"/>
              </w:rPr>
              <w:t>、工业炉窑全面达标排放，加大热残极冷却过程无组织排放治理力度，</w:t>
            </w:r>
            <w:r>
              <w:rPr>
                <w:sz w:val="20"/>
                <w:szCs w:val="20"/>
              </w:rPr>
              <w:t xml:space="preserve"> </w:t>
            </w:r>
            <w:r>
              <w:rPr>
                <w:spacing w:val="8"/>
                <w:sz w:val="20"/>
                <w:szCs w:val="20"/>
              </w:rPr>
              <w:t>建设封闭高效的烟气收集系统，实现残极冷却烟气有效处理；逐步取消</w:t>
            </w:r>
            <w:r>
              <w:rPr>
                <w:spacing w:val="14"/>
                <w:sz w:val="20"/>
                <w:szCs w:val="20"/>
              </w:rPr>
              <w:t xml:space="preserve"> </w:t>
            </w:r>
            <w:r>
              <w:rPr>
                <w:spacing w:val="8"/>
                <w:sz w:val="20"/>
                <w:szCs w:val="20"/>
              </w:rPr>
              <w:t>平板玻璃、建筑陶瓷企业脱硫脱硝旁路或设置备用脱硫脱硝设施；鼓励</w:t>
            </w:r>
            <w:r>
              <w:rPr>
                <w:spacing w:val="14"/>
                <w:sz w:val="20"/>
                <w:szCs w:val="20"/>
              </w:rPr>
              <w:t xml:space="preserve"> </w:t>
            </w:r>
            <w:r>
              <w:rPr>
                <w:spacing w:val="8"/>
                <w:sz w:val="20"/>
                <w:szCs w:val="20"/>
              </w:rPr>
              <w:t>水泥企业实施全流程污染深度治理。现有工业炉窑和新建工业炉窑项目</w:t>
            </w:r>
            <w:r>
              <w:rPr>
                <w:spacing w:val="14"/>
                <w:sz w:val="20"/>
                <w:szCs w:val="20"/>
              </w:rPr>
              <w:t xml:space="preserve"> </w:t>
            </w:r>
            <w:r>
              <w:rPr>
                <w:spacing w:val="7"/>
                <w:sz w:val="20"/>
                <w:szCs w:val="20"/>
              </w:rPr>
              <w:t>除应执行《工业窑炉大气污染物排放标准》（</w:t>
            </w:r>
            <w:r>
              <w:rPr>
                <w:rFonts w:ascii="Times New Roman" w:eastAsia="Times New Roman" w:hAnsi="Times New Roman" w:cs="Times New Roman"/>
                <w:sz w:val="20"/>
                <w:szCs w:val="20"/>
              </w:rPr>
              <w:t>DB</w:t>
            </w:r>
            <w:r>
              <w:rPr>
                <w:rFonts w:ascii="Times New Roman" w:eastAsia="Times New Roman" w:hAnsi="Times New Roman" w:cs="Times New Roman"/>
                <w:spacing w:val="7"/>
                <w:sz w:val="20"/>
                <w:szCs w:val="20"/>
              </w:rPr>
              <w:t>37/2375-2019</w:t>
            </w:r>
            <w:r>
              <w:rPr>
                <w:spacing w:val="7"/>
                <w:sz w:val="20"/>
                <w:szCs w:val="20"/>
              </w:rPr>
              <w:t>）外，还</w:t>
            </w:r>
            <w:r>
              <w:rPr>
                <w:spacing w:val="10"/>
                <w:sz w:val="20"/>
                <w:szCs w:val="20"/>
              </w:rPr>
              <w:t xml:space="preserve"> </w:t>
            </w:r>
            <w:r>
              <w:rPr>
                <w:spacing w:val="8"/>
                <w:sz w:val="20"/>
                <w:szCs w:val="20"/>
              </w:rPr>
              <w:t>应按规定达到国家标准中特别排放限值。铸造行业烧结、高炉工序污染</w:t>
            </w:r>
            <w:r>
              <w:rPr>
                <w:spacing w:val="14"/>
                <w:sz w:val="20"/>
                <w:szCs w:val="20"/>
              </w:rPr>
              <w:t xml:space="preserve"> </w:t>
            </w:r>
            <w:r>
              <w:rPr>
                <w:spacing w:val="9"/>
                <w:sz w:val="20"/>
                <w:szCs w:val="20"/>
              </w:rPr>
              <w:t>物排放控制按照钢铁行业相关标准要求执行。</w:t>
            </w:r>
          </w:p>
          <w:p>
            <w:pPr>
              <w:pStyle w:val="TableText"/>
              <w:spacing w:before="26" w:line="239" w:lineRule="auto"/>
              <w:ind w:left="110" w:right="3" w:hanging="4"/>
              <w:rPr>
                <w:sz w:val="20"/>
                <w:szCs w:val="20"/>
              </w:rPr>
            </w:pPr>
            <w:r>
              <w:rPr>
                <w:rFonts w:ascii="Times New Roman" w:eastAsia="Times New Roman" w:hAnsi="Times New Roman" w:cs="Times New Roman"/>
                <w:spacing w:val="7"/>
                <w:sz w:val="20"/>
                <w:szCs w:val="20"/>
              </w:rPr>
              <w:t>3</w:t>
            </w:r>
            <w:r>
              <w:rPr>
                <w:rFonts w:ascii="Times New Roman" w:eastAsia="Times New Roman" w:hAnsi="Times New Roman" w:cs="Times New Roman"/>
                <w:spacing w:val="-21"/>
                <w:sz w:val="20"/>
                <w:szCs w:val="20"/>
              </w:rPr>
              <w:t xml:space="preserve"> </w:t>
            </w:r>
            <w:r>
              <w:rPr>
                <w:spacing w:val="7"/>
                <w:sz w:val="20"/>
                <w:szCs w:val="20"/>
              </w:rPr>
              <w:t>、钢铁行业升级改造，执行《山东省钢铁行业超低排放改造实施方案》</w:t>
            </w:r>
            <w:r>
              <w:rPr>
                <w:sz w:val="20"/>
                <w:szCs w:val="20"/>
              </w:rPr>
              <w:t xml:space="preserve"> </w:t>
            </w:r>
            <w:r>
              <w:rPr>
                <w:spacing w:val="9"/>
                <w:sz w:val="20"/>
                <w:szCs w:val="20"/>
              </w:rPr>
              <w:t>《关于加快六大高耗能行业高质量发展的实施方案》中相</w:t>
            </w:r>
          </w:p>
          <w:p>
            <w:pPr>
              <w:pStyle w:val="TableText"/>
              <w:spacing w:before="26" w:line="239" w:lineRule="auto"/>
              <w:ind w:left="108" w:right="96" w:firstLine="1"/>
              <w:rPr>
                <w:sz w:val="20"/>
                <w:szCs w:val="20"/>
              </w:rPr>
            </w:pPr>
            <w:r>
              <w:rPr>
                <w:spacing w:val="8"/>
                <w:sz w:val="20"/>
                <w:szCs w:val="20"/>
              </w:rPr>
              <w:t>关规定，推动现有（含新建和搬迁）钢铁企业超低排放改造，确保大气</w:t>
            </w:r>
            <w:r>
              <w:rPr>
                <w:spacing w:val="10"/>
                <w:sz w:val="20"/>
                <w:szCs w:val="20"/>
              </w:rPr>
              <w:t xml:space="preserve"> </w:t>
            </w:r>
            <w:r>
              <w:rPr>
                <w:spacing w:val="9"/>
                <w:sz w:val="20"/>
                <w:szCs w:val="20"/>
              </w:rPr>
              <w:t>污染物有组织排放、无组织排放符合特别排放限值要求；</w:t>
            </w:r>
          </w:p>
          <w:p>
            <w:pPr>
              <w:pStyle w:val="TableText"/>
              <w:spacing w:before="25" w:line="228" w:lineRule="auto"/>
              <w:ind w:left="104"/>
              <w:rPr>
                <w:sz w:val="20"/>
                <w:szCs w:val="20"/>
              </w:rPr>
            </w:pPr>
            <w:r>
              <w:rPr>
                <w:spacing w:val="8"/>
                <w:sz w:val="20"/>
                <w:szCs w:val="20"/>
              </w:rPr>
              <w:t>钢铁冶炼流程进一步优化。</w:t>
            </w:r>
          </w:p>
          <w:p>
            <w:pPr>
              <w:pStyle w:val="TableText"/>
              <w:spacing w:before="25" w:line="247" w:lineRule="auto"/>
              <w:ind w:left="104" w:right="96" w:hanging="3"/>
              <w:rPr>
                <w:sz w:val="20"/>
                <w:szCs w:val="20"/>
              </w:rPr>
            </w:pPr>
            <w:r>
              <w:rPr>
                <w:rFonts w:ascii="Times New Roman" w:eastAsia="Times New Roman" w:hAnsi="Times New Roman" w:cs="Times New Roman"/>
                <w:spacing w:val="8"/>
                <w:sz w:val="20"/>
                <w:szCs w:val="20"/>
              </w:rPr>
              <w:t>4</w:t>
            </w:r>
            <w:r>
              <w:rPr>
                <w:rFonts w:ascii="Times New Roman" w:eastAsia="Times New Roman" w:hAnsi="Times New Roman" w:cs="Times New Roman"/>
                <w:spacing w:val="-20"/>
                <w:sz w:val="20"/>
                <w:szCs w:val="20"/>
              </w:rPr>
              <w:t xml:space="preserve"> </w:t>
            </w:r>
            <w:r>
              <w:rPr>
                <w:spacing w:val="8"/>
                <w:sz w:val="20"/>
                <w:szCs w:val="20"/>
              </w:rPr>
              <w:t>、焦化行业升级改造，执行《关于加快六大高耗能行业高质量发展的 实施方案》中相关规定，焦化行业在提高工艺装备的基础上，全部实现</w:t>
            </w:r>
            <w:r>
              <w:rPr>
                <w:spacing w:val="15"/>
                <w:sz w:val="20"/>
                <w:szCs w:val="20"/>
              </w:rPr>
              <w:t xml:space="preserve"> </w:t>
            </w:r>
            <w:r>
              <w:rPr>
                <w:spacing w:val="6"/>
                <w:sz w:val="20"/>
                <w:szCs w:val="20"/>
              </w:rPr>
              <w:t>干法熄焦。到</w:t>
            </w:r>
            <w:r>
              <w:rPr>
                <w:spacing w:val="-36"/>
                <w:sz w:val="20"/>
                <w:szCs w:val="20"/>
              </w:rPr>
              <w:t xml:space="preserve"> </w:t>
            </w:r>
            <w:r>
              <w:rPr>
                <w:rFonts w:ascii="Times New Roman" w:eastAsia="Times New Roman" w:hAnsi="Times New Roman" w:cs="Times New Roman"/>
                <w:spacing w:val="6"/>
                <w:sz w:val="20"/>
                <w:szCs w:val="20"/>
              </w:rPr>
              <w:t xml:space="preserve">2025 </w:t>
            </w:r>
            <w:r>
              <w:rPr>
                <w:spacing w:val="6"/>
                <w:sz w:val="20"/>
                <w:szCs w:val="20"/>
              </w:rPr>
              <w:t>年</w:t>
            </w:r>
            <w:r>
              <w:rPr>
                <w:spacing w:val="-44"/>
                <w:sz w:val="20"/>
                <w:szCs w:val="20"/>
              </w:rPr>
              <w:t xml:space="preserve"> </w:t>
            </w:r>
            <w:r>
              <w:rPr>
                <w:rFonts w:ascii="Times New Roman" w:eastAsia="Times New Roman" w:hAnsi="Times New Roman" w:cs="Times New Roman"/>
                <w:spacing w:val="6"/>
                <w:sz w:val="20"/>
                <w:szCs w:val="20"/>
              </w:rPr>
              <w:t xml:space="preserve">4.3 </w:t>
            </w:r>
            <w:r>
              <w:rPr>
                <w:spacing w:val="6"/>
                <w:sz w:val="20"/>
                <w:szCs w:val="20"/>
              </w:rPr>
              <w:t>米焦炉全部淘汰，碳化室高度</w:t>
            </w:r>
            <w:r>
              <w:rPr>
                <w:spacing w:val="-35"/>
                <w:sz w:val="20"/>
                <w:szCs w:val="20"/>
              </w:rPr>
              <w:t xml:space="preserve"> </w:t>
            </w:r>
            <w:r>
              <w:rPr>
                <w:rFonts w:ascii="Times New Roman" w:eastAsia="Times New Roman" w:hAnsi="Times New Roman" w:cs="Times New Roman"/>
                <w:spacing w:val="6"/>
                <w:sz w:val="20"/>
                <w:szCs w:val="20"/>
              </w:rPr>
              <w:t xml:space="preserve">5.5 </w:t>
            </w:r>
            <w:r>
              <w:rPr>
                <w:spacing w:val="6"/>
                <w:sz w:val="20"/>
                <w:szCs w:val="20"/>
              </w:rPr>
              <w:t>米及以上焦</w:t>
            </w:r>
            <w:r>
              <w:rPr>
                <w:sz w:val="20"/>
                <w:szCs w:val="20"/>
              </w:rPr>
              <w:t xml:space="preserve"> </w:t>
            </w:r>
            <w:r>
              <w:rPr>
                <w:spacing w:val="7"/>
                <w:sz w:val="20"/>
                <w:szCs w:val="20"/>
              </w:rPr>
              <w:t>炉产能比重提高到</w:t>
            </w:r>
            <w:r>
              <w:rPr>
                <w:spacing w:val="-2"/>
                <w:sz w:val="20"/>
                <w:szCs w:val="20"/>
              </w:rPr>
              <w:t xml:space="preserve"> </w:t>
            </w:r>
            <w:r>
              <w:rPr>
                <w:rFonts w:ascii="Times New Roman" w:eastAsia="Times New Roman" w:hAnsi="Times New Roman" w:cs="Times New Roman"/>
                <w:spacing w:val="7"/>
                <w:sz w:val="20"/>
                <w:szCs w:val="20"/>
              </w:rPr>
              <w:t>100%</w:t>
            </w:r>
            <w:r>
              <w:rPr>
                <w:rFonts w:ascii="Times New Roman" w:eastAsia="Times New Roman" w:hAnsi="Times New Roman" w:cs="Times New Roman"/>
                <w:spacing w:val="-27"/>
                <w:sz w:val="20"/>
                <w:szCs w:val="20"/>
              </w:rPr>
              <w:t xml:space="preserve"> </w:t>
            </w:r>
            <w:r>
              <w:rPr>
                <w:spacing w:val="7"/>
                <w:sz w:val="20"/>
                <w:szCs w:val="20"/>
              </w:rPr>
              <w:t>，污染物排放和能源消耗达到清洁生产国内先</w:t>
            </w:r>
            <w:r>
              <w:rPr>
                <w:sz w:val="20"/>
                <w:szCs w:val="20"/>
              </w:rPr>
              <w:t xml:space="preserve"> </w:t>
            </w:r>
            <w:r>
              <w:rPr>
                <w:spacing w:val="8"/>
                <w:sz w:val="20"/>
                <w:szCs w:val="20"/>
              </w:rPr>
              <w:t>进水平，行业节能减排效果不断提升。</w:t>
            </w:r>
          </w:p>
          <w:p>
            <w:pPr>
              <w:pStyle w:val="TableText"/>
              <w:spacing w:before="25" w:line="250" w:lineRule="auto"/>
              <w:ind w:left="105" w:right="96" w:firstLine="2"/>
              <w:rPr>
                <w:sz w:val="20"/>
                <w:szCs w:val="20"/>
              </w:rPr>
            </w:pPr>
            <w:r>
              <w:rPr>
                <w:rFonts w:ascii="Times New Roman" w:eastAsia="Times New Roman" w:hAnsi="Times New Roman" w:cs="Times New Roman"/>
                <w:spacing w:val="8"/>
                <w:sz w:val="20"/>
                <w:szCs w:val="20"/>
              </w:rPr>
              <w:t>5</w:t>
            </w:r>
            <w:r>
              <w:rPr>
                <w:rFonts w:ascii="Times New Roman" w:eastAsia="Times New Roman" w:hAnsi="Times New Roman" w:cs="Times New Roman"/>
                <w:spacing w:val="-27"/>
                <w:sz w:val="20"/>
                <w:szCs w:val="20"/>
              </w:rPr>
              <w:t xml:space="preserve"> </w:t>
            </w:r>
            <w:r>
              <w:rPr>
                <w:spacing w:val="8"/>
                <w:sz w:val="20"/>
                <w:szCs w:val="20"/>
              </w:rPr>
              <w:t>、化工行业升级改造，执行《关于加快六大高耗能行业高质量发展的 实施方案》中相关规定，合成氨和尿素产能控制在现有水平，洁净煤气</w:t>
            </w:r>
            <w:r>
              <w:rPr>
                <w:spacing w:val="14"/>
                <w:sz w:val="20"/>
                <w:szCs w:val="20"/>
              </w:rPr>
              <w:t xml:space="preserve"> </w:t>
            </w:r>
            <w:r>
              <w:rPr>
                <w:spacing w:val="9"/>
                <w:sz w:val="20"/>
                <w:szCs w:val="20"/>
              </w:rPr>
              <w:t xml:space="preserve">化占合成氨总产能的比重提高到 </w:t>
            </w:r>
            <w:r>
              <w:rPr>
                <w:rFonts w:ascii="Times New Roman" w:eastAsia="Times New Roman" w:hAnsi="Times New Roman" w:cs="Times New Roman"/>
                <w:spacing w:val="9"/>
                <w:sz w:val="20"/>
                <w:szCs w:val="20"/>
              </w:rPr>
              <w:t>90%</w:t>
            </w:r>
            <w:r>
              <w:rPr>
                <w:spacing w:val="9"/>
                <w:sz w:val="20"/>
                <w:szCs w:val="20"/>
              </w:rPr>
              <w:t>左右，固定床气化炉淘汰率达到</w:t>
            </w:r>
            <w:r>
              <w:rPr>
                <w:spacing w:val="2"/>
                <w:sz w:val="20"/>
                <w:szCs w:val="20"/>
              </w:rPr>
              <w:t xml:space="preserve">  </w:t>
            </w:r>
            <w:r>
              <w:rPr>
                <w:rFonts w:ascii="Times New Roman" w:eastAsia="Times New Roman" w:hAnsi="Times New Roman" w:cs="Times New Roman"/>
                <w:spacing w:val="9"/>
                <w:sz w:val="20"/>
                <w:szCs w:val="20"/>
              </w:rPr>
              <w:t>90%</w:t>
            </w:r>
            <w:r>
              <w:rPr>
                <w:spacing w:val="9"/>
                <w:sz w:val="20"/>
                <w:szCs w:val="20"/>
              </w:rPr>
              <w:t>以上，尿素生产企业固定床气化炉全部予以淘汰，氮肥行业基本实</w:t>
            </w:r>
            <w:r>
              <w:rPr>
                <w:spacing w:val="7"/>
                <w:sz w:val="20"/>
                <w:szCs w:val="20"/>
              </w:rPr>
              <w:t xml:space="preserve"> </w:t>
            </w:r>
            <w:r>
              <w:rPr>
                <w:spacing w:val="9"/>
                <w:sz w:val="20"/>
                <w:szCs w:val="20"/>
              </w:rPr>
              <w:t>现第三代洁净煤气化，煤气化制氨和精细化学品工艺达到国</w:t>
            </w:r>
            <w:r>
              <w:rPr>
                <w:spacing w:val="8"/>
                <w:sz w:val="20"/>
                <w:szCs w:val="20"/>
              </w:rPr>
              <w:t>际先进水  平；废气排放总量减少</w:t>
            </w:r>
            <w:r>
              <w:rPr>
                <w:spacing w:val="-35"/>
                <w:sz w:val="20"/>
                <w:szCs w:val="20"/>
              </w:rPr>
              <w:t xml:space="preserve"> </w:t>
            </w:r>
            <w:r>
              <w:rPr>
                <w:rFonts w:ascii="Times New Roman" w:eastAsia="Times New Roman" w:hAnsi="Times New Roman" w:cs="Times New Roman"/>
                <w:spacing w:val="8"/>
                <w:sz w:val="20"/>
                <w:szCs w:val="20"/>
              </w:rPr>
              <w:t>50%</w:t>
            </w:r>
            <w:r>
              <w:rPr>
                <w:spacing w:val="8"/>
                <w:sz w:val="20"/>
                <w:szCs w:val="20"/>
              </w:rPr>
              <w:t>；到</w:t>
            </w:r>
            <w:r>
              <w:rPr>
                <w:spacing w:val="-40"/>
                <w:sz w:val="20"/>
                <w:szCs w:val="20"/>
              </w:rPr>
              <w:t xml:space="preserve"> </w:t>
            </w:r>
            <w:r>
              <w:rPr>
                <w:rFonts w:ascii="Times New Roman" w:eastAsia="Times New Roman" w:hAnsi="Times New Roman" w:cs="Times New Roman"/>
                <w:spacing w:val="8"/>
                <w:sz w:val="20"/>
                <w:szCs w:val="20"/>
              </w:rPr>
              <w:t xml:space="preserve">2022 </w:t>
            </w:r>
            <w:r>
              <w:rPr>
                <w:spacing w:val="8"/>
                <w:sz w:val="20"/>
                <w:szCs w:val="20"/>
              </w:rPr>
              <w:t>年，氯碱行业电解单元吨碱</w:t>
            </w:r>
            <w:r>
              <w:rPr>
                <w:spacing w:val="7"/>
                <w:sz w:val="20"/>
                <w:szCs w:val="20"/>
              </w:rPr>
              <w:t>能耗</w:t>
            </w:r>
          </w:p>
        </w:tc>
        <w:tc>
          <w:tcPr>
            <w:tcW w:w="634" w:type="dxa"/>
            <w:tcBorders>
              <w:bottom w:val="single" w:sz="10" w:space="0" w:color="000000"/>
            </w:tcBorders>
            <w:vAlign w:val="top"/>
          </w:tcPr>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spacing w:line="253" w:lineRule="auto"/>
            </w:pPr>
          </w:p>
          <w:p>
            <w:pPr>
              <w:spacing w:line="253" w:lineRule="auto"/>
            </w:pPr>
          </w:p>
          <w:p>
            <w:pPr>
              <w:pStyle w:val="TableText"/>
              <w:spacing w:before="65" w:line="249" w:lineRule="auto"/>
              <w:ind w:left="124" w:right="94" w:firstLine="1"/>
              <w:rPr>
                <w:sz w:val="20"/>
                <w:szCs w:val="20"/>
              </w:rPr>
            </w:pPr>
            <w:r>
              <w:rPr>
                <w:spacing w:val="4"/>
                <w:sz w:val="20"/>
                <w:szCs w:val="20"/>
              </w:rPr>
              <w:t>本项</w:t>
            </w:r>
            <w:r>
              <w:rPr>
                <w:sz w:val="20"/>
                <w:szCs w:val="20"/>
              </w:rPr>
              <w:t xml:space="preserve"> </w:t>
            </w:r>
            <w:r>
              <w:rPr>
                <w:spacing w:val="5"/>
                <w:sz w:val="20"/>
                <w:szCs w:val="20"/>
              </w:rPr>
              <w:t>目为</w:t>
            </w:r>
            <w:r>
              <w:rPr>
                <w:sz w:val="20"/>
                <w:szCs w:val="20"/>
              </w:rPr>
              <w:t xml:space="preserve"> </w:t>
            </w:r>
            <w:r>
              <w:rPr>
                <w:spacing w:val="5"/>
                <w:sz w:val="20"/>
                <w:szCs w:val="20"/>
              </w:rPr>
              <w:t>技改</w:t>
            </w:r>
            <w:r>
              <w:rPr>
                <w:sz w:val="20"/>
                <w:szCs w:val="20"/>
              </w:rPr>
              <w:t xml:space="preserve"> </w:t>
            </w:r>
            <w:r>
              <w:rPr>
                <w:spacing w:val="5"/>
                <w:sz w:val="20"/>
                <w:szCs w:val="20"/>
              </w:rPr>
              <w:t>项目</w:t>
            </w:r>
            <w:r>
              <w:rPr>
                <w:sz w:val="20"/>
                <w:szCs w:val="20"/>
              </w:rPr>
              <w:t xml:space="preserve"> </w:t>
            </w:r>
            <w:r>
              <w:rPr>
                <w:spacing w:val="5"/>
                <w:sz w:val="20"/>
                <w:szCs w:val="20"/>
              </w:rPr>
              <w:t>不涉</w:t>
            </w:r>
            <w:r>
              <w:rPr>
                <w:sz w:val="20"/>
                <w:szCs w:val="20"/>
              </w:rPr>
              <w:t xml:space="preserve"> </w:t>
            </w:r>
            <w:r>
              <w:rPr>
                <w:spacing w:val="5"/>
                <w:sz w:val="20"/>
                <w:szCs w:val="20"/>
              </w:rPr>
              <w:t>及所</w:t>
            </w:r>
            <w:r>
              <w:rPr>
                <w:sz w:val="20"/>
                <w:szCs w:val="20"/>
              </w:rPr>
              <w:t xml:space="preserve"> </w:t>
            </w:r>
            <w:r>
              <w:rPr>
                <w:spacing w:val="5"/>
                <w:sz w:val="20"/>
                <w:szCs w:val="20"/>
              </w:rPr>
              <w:t>列行</w:t>
            </w:r>
            <w:r>
              <w:rPr>
                <w:sz w:val="20"/>
                <w:szCs w:val="20"/>
              </w:rPr>
              <w:t xml:space="preserve"> </w:t>
            </w:r>
            <w:r>
              <w:rPr>
                <w:spacing w:val="5"/>
                <w:sz w:val="20"/>
                <w:szCs w:val="20"/>
              </w:rPr>
              <w:t>业，</w:t>
            </w:r>
            <w:r>
              <w:rPr>
                <w:sz w:val="20"/>
                <w:szCs w:val="20"/>
              </w:rPr>
              <w:t xml:space="preserve"> </w:t>
            </w:r>
            <w:r>
              <w:rPr>
                <w:spacing w:val="5"/>
                <w:sz w:val="20"/>
                <w:szCs w:val="20"/>
              </w:rPr>
              <w:t>符合</w:t>
            </w:r>
          </w:p>
          <w:p>
            <w:pPr>
              <w:pStyle w:val="TableText"/>
              <w:spacing w:before="26" w:line="244" w:lineRule="auto"/>
              <w:ind w:left="127" w:right="94" w:firstLine="2"/>
              <w:rPr>
                <w:sz w:val="20"/>
                <w:szCs w:val="20"/>
              </w:rPr>
            </w:pPr>
            <w:r>
              <w:rPr>
                <w:spacing w:val="2"/>
                <w:sz w:val="20"/>
                <w:szCs w:val="20"/>
              </w:rPr>
              <w:t>管控</w:t>
            </w:r>
            <w:r>
              <w:rPr>
                <w:sz w:val="20"/>
                <w:szCs w:val="20"/>
              </w:rPr>
              <w:t xml:space="preserve"> </w:t>
            </w:r>
            <w:r>
              <w:rPr>
                <w:spacing w:val="34"/>
                <w:w w:val="134"/>
                <w:sz w:val="20"/>
                <w:szCs w:val="20"/>
              </w:rPr>
              <w:t>要</w:t>
            </w:r>
            <w:r>
              <w:rPr>
                <w:sz w:val="20"/>
                <w:szCs w:val="20"/>
              </w:rPr>
              <w:t xml:space="preserve">  </w:t>
            </w:r>
            <w:r>
              <w:rPr>
                <w:spacing w:val="-1"/>
                <w:sz w:val="20"/>
                <w:szCs w:val="20"/>
              </w:rPr>
              <w:t>求。</w:t>
            </w:r>
          </w:p>
        </w:tc>
        <w:tc>
          <w:tcPr>
            <w:tcW w:w="127" w:type="dxa"/>
            <w:vMerge/>
            <w:tcBorders>
              <w:top w:val="nil"/>
              <w:bottom w:val="single" w:sz="10" w:space="0" w:color="000000"/>
              <w:right w:val="single" w:sz="10" w:space="0" w:color="000000"/>
            </w:tcBorders>
            <w:vAlign w:val="top"/>
          </w:tcPr>
          <w:p/>
        </w:tc>
      </w:tr>
    </w:tbl>
    <w:p>
      <w:pPr>
        <w:pStyle w:val="BodyText"/>
        <w:spacing w:line="229" w:lineRule="exact"/>
        <w:rPr>
          <w:sz w:val="19"/>
        </w:rPr>
      </w:pPr>
    </w:p>
    <w:p>
      <w:pPr>
        <w:spacing w:line="229" w:lineRule="exact"/>
        <w:rPr>
          <w:sz w:val="19"/>
          <w:szCs w:val="19"/>
        </w:rPr>
        <w:sectPr>
          <w:headerReference w:type="default" r:id="rId28"/>
          <w:footerReference w:type="default" r:id="rId29"/>
          <w:pgSz w:w="11906" w:h="16839"/>
          <w:pgMar w:top="400" w:right="1238" w:bottom="1240" w:left="1238" w:header="0" w:footer="1078" w:gutter="0"/>
          <w:pgNumType w:start="12"/>
          <w:cols w:num="1" w:space="720"/>
        </w:sectPr>
      </w:pPr>
    </w:p>
    <w:p>
      <w:pPr>
        <w:spacing w:before="79"/>
      </w:pPr>
    </w:p>
    <w:p>
      <w:pPr>
        <w:spacing w:before="79"/>
      </w:pPr>
    </w:p>
    <w:p>
      <w:pPr>
        <w:spacing w:before="78"/>
      </w:pPr>
    </w:p>
    <w:tbl>
      <w:tblPr>
        <w:tblStyle w:val="TableNormal011"/>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59"/>
        <w:gridCol w:w="721"/>
        <w:gridCol w:w="492"/>
        <w:gridCol w:w="6670"/>
        <w:gridCol w:w="634"/>
        <w:gridCol w:w="127"/>
      </w:tblGrid>
      <w:tr>
        <w:tblPrEx>
          <w:tblW w:w="940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272"/>
        </w:trPr>
        <w:tc>
          <w:tcPr>
            <w:tcW w:w="759" w:type="dxa"/>
            <w:vMerge w:val="restart"/>
            <w:tcBorders>
              <w:top w:val="single" w:sz="10" w:space="0" w:color="000000"/>
              <w:left w:val="single" w:sz="10" w:space="0" w:color="000000"/>
              <w:bottom w:val="nil"/>
            </w:tcBorders>
            <w:vAlign w:val="top"/>
          </w:tcPr>
          <w:p>
            <w:r>
              <w:pict>
                <v:rect id="_x0000_s1031" o:spid="_x0000_s1030" style="width:0.5pt;height:695.95pt;margin-top:1.4pt;margin-left:31.6pt;mso-height-relative:page;mso-position-horizontal-relative:page;mso-position-vertical-relative:page;mso-width-relative:page;position:absolute;z-index:251663360" coordsize="21600,21600" filled="t" fillcolor="black" stroked="f"/>
              </w:pict>
            </w:r>
          </w:p>
        </w:tc>
        <w:tc>
          <w:tcPr>
            <w:tcW w:w="721" w:type="dxa"/>
            <w:tcBorders>
              <w:top w:val="single" w:sz="10" w:space="0" w:color="000000"/>
            </w:tcBorders>
            <w:vAlign w:val="top"/>
          </w:tcPr>
          <w:p/>
        </w:tc>
        <w:tc>
          <w:tcPr>
            <w:tcW w:w="492" w:type="dxa"/>
            <w:tcBorders>
              <w:top w:val="single" w:sz="10" w:space="0" w:color="000000"/>
            </w:tcBorders>
            <w:vAlign w:val="top"/>
          </w:tcPr>
          <w:p/>
        </w:tc>
        <w:tc>
          <w:tcPr>
            <w:tcW w:w="6670" w:type="dxa"/>
            <w:tcBorders>
              <w:top w:val="single" w:sz="10" w:space="0" w:color="000000"/>
            </w:tcBorders>
            <w:vAlign w:val="top"/>
          </w:tcPr>
          <w:p>
            <w:pPr>
              <w:pStyle w:val="TableText"/>
              <w:spacing w:before="47" w:line="251" w:lineRule="auto"/>
              <w:ind w:left="111" w:right="96"/>
              <w:jc w:val="both"/>
              <w:rPr>
                <w:sz w:val="20"/>
                <w:szCs w:val="20"/>
              </w:rPr>
            </w:pPr>
            <w:r>
              <w:rPr>
                <w:spacing w:val="7"/>
                <w:sz w:val="20"/>
                <w:szCs w:val="20"/>
              </w:rPr>
              <w:t xml:space="preserve">强度由 </w:t>
            </w:r>
            <w:r>
              <w:rPr>
                <w:rFonts w:ascii="Times New Roman" w:eastAsia="Times New Roman" w:hAnsi="Times New Roman" w:cs="Times New Roman"/>
                <w:spacing w:val="7"/>
                <w:sz w:val="20"/>
                <w:szCs w:val="20"/>
              </w:rPr>
              <w:t xml:space="preserve">360  </w:t>
            </w:r>
            <w:r>
              <w:rPr>
                <w:spacing w:val="7"/>
                <w:sz w:val="20"/>
                <w:szCs w:val="20"/>
              </w:rPr>
              <w:t xml:space="preserve">千克标准煤下降到 </w:t>
            </w:r>
            <w:r>
              <w:rPr>
                <w:rFonts w:ascii="Times New Roman" w:eastAsia="Times New Roman" w:hAnsi="Times New Roman" w:cs="Times New Roman"/>
                <w:spacing w:val="7"/>
                <w:sz w:val="20"/>
                <w:szCs w:val="20"/>
              </w:rPr>
              <w:t xml:space="preserve">325  </w:t>
            </w:r>
            <w:r>
              <w:rPr>
                <w:spacing w:val="7"/>
                <w:sz w:val="20"/>
                <w:szCs w:val="20"/>
              </w:rPr>
              <w:t>千克标准煤</w:t>
            </w:r>
            <w:r>
              <w:rPr>
                <w:spacing w:val="6"/>
                <w:sz w:val="20"/>
                <w:szCs w:val="20"/>
              </w:rPr>
              <w:t>，对能耗达不到标准的</w:t>
            </w:r>
            <w:r>
              <w:rPr>
                <w:sz w:val="20"/>
                <w:szCs w:val="20"/>
              </w:rPr>
              <w:t xml:space="preserve"> </w:t>
            </w:r>
            <w:r>
              <w:rPr>
                <w:spacing w:val="6"/>
                <w:sz w:val="20"/>
                <w:szCs w:val="20"/>
              </w:rPr>
              <w:t>电解槽予以淘汰，确保行业能耗总量减少</w:t>
            </w:r>
            <w:r>
              <w:rPr>
                <w:spacing w:val="-3"/>
                <w:sz w:val="20"/>
                <w:szCs w:val="20"/>
              </w:rPr>
              <w:t xml:space="preserve"> </w:t>
            </w:r>
            <w:r>
              <w:rPr>
                <w:rFonts w:ascii="Times New Roman" w:eastAsia="Times New Roman" w:hAnsi="Times New Roman" w:cs="Times New Roman"/>
                <w:spacing w:val="6"/>
                <w:sz w:val="20"/>
                <w:szCs w:val="20"/>
              </w:rPr>
              <w:t>10%</w:t>
            </w:r>
            <w:r>
              <w:rPr>
                <w:spacing w:val="6"/>
                <w:sz w:val="20"/>
                <w:szCs w:val="20"/>
              </w:rPr>
              <w:t>左右；液氯就地消化率提</w:t>
            </w:r>
            <w:r>
              <w:rPr>
                <w:sz w:val="20"/>
                <w:szCs w:val="20"/>
              </w:rPr>
              <w:t xml:space="preserve"> </w:t>
            </w:r>
            <w:r>
              <w:rPr>
                <w:spacing w:val="7"/>
                <w:sz w:val="20"/>
                <w:szCs w:val="20"/>
              </w:rPr>
              <w:t>高到</w:t>
            </w:r>
            <w:r>
              <w:rPr>
                <w:spacing w:val="-32"/>
                <w:sz w:val="20"/>
                <w:szCs w:val="20"/>
              </w:rPr>
              <w:t xml:space="preserve"> </w:t>
            </w:r>
            <w:r>
              <w:rPr>
                <w:rFonts w:ascii="Times New Roman" w:eastAsia="Times New Roman" w:hAnsi="Times New Roman" w:cs="Times New Roman"/>
                <w:spacing w:val="7"/>
                <w:sz w:val="20"/>
                <w:szCs w:val="20"/>
              </w:rPr>
              <w:t>85%</w:t>
            </w:r>
            <w:r>
              <w:rPr>
                <w:spacing w:val="7"/>
                <w:sz w:val="20"/>
                <w:szCs w:val="20"/>
              </w:rPr>
              <w:t>以上，显著降低液氯道路运输安全风险；烧碱电解装备</w:t>
            </w:r>
            <w:r>
              <w:rPr>
                <w:spacing w:val="6"/>
                <w:sz w:val="20"/>
                <w:szCs w:val="20"/>
              </w:rPr>
              <w:t>技术达</w:t>
            </w:r>
            <w:r>
              <w:rPr>
                <w:sz w:val="20"/>
                <w:szCs w:val="20"/>
              </w:rPr>
              <w:t xml:space="preserve"> </w:t>
            </w:r>
            <w:r>
              <w:rPr>
                <w:spacing w:val="6"/>
                <w:sz w:val="20"/>
                <w:szCs w:val="20"/>
              </w:rPr>
              <w:t>到世界先进水平，膜极距改造率达到</w:t>
            </w:r>
            <w:r>
              <w:rPr>
                <w:spacing w:val="-7"/>
                <w:sz w:val="20"/>
                <w:szCs w:val="20"/>
              </w:rPr>
              <w:t xml:space="preserve"> </w:t>
            </w:r>
            <w:r>
              <w:rPr>
                <w:rFonts w:ascii="Times New Roman" w:eastAsia="Times New Roman" w:hAnsi="Times New Roman" w:cs="Times New Roman"/>
                <w:spacing w:val="6"/>
                <w:sz w:val="20"/>
                <w:szCs w:val="20"/>
              </w:rPr>
              <w:t>100%</w:t>
            </w:r>
            <w:r>
              <w:rPr>
                <w:spacing w:val="6"/>
                <w:sz w:val="20"/>
                <w:szCs w:val="20"/>
              </w:rPr>
              <w:t>。</w:t>
            </w:r>
          </w:p>
          <w:p>
            <w:pPr>
              <w:pStyle w:val="TableText"/>
              <w:spacing w:before="12" w:line="249" w:lineRule="auto"/>
              <w:ind w:left="104" w:right="95" w:firstLine="2"/>
              <w:rPr>
                <w:sz w:val="20"/>
                <w:szCs w:val="20"/>
              </w:rPr>
            </w:pPr>
            <w:r>
              <w:rPr>
                <w:rFonts w:ascii="Times New Roman" w:eastAsia="Times New Roman" w:hAnsi="Times New Roman" w:cs="Times New Roman"/>
                <w:spacing w:val="8"/>
                <w:sz w:val="20"/>
                <w:szCs w:val="20"/>
              </w:rPr>
              <w:t>6</w:t>
            </w:r>
            <w:r>
              <w:rPr>
                <w:rFonts w:ascii="Times New Roman" w:eastAsia="Times New Roman" w:hAnsi="Times New Roman" w:cs="Times New Roman"/>
                <w:spacing w:val="-26"/>
                <w:sz w:val="20"/>
                <w:szCs w:val="20"/>
              </w:rPr>
              <w:t xml:space="preserve"> </w:t>
            </w:r>
            <w:r>
              <w:rPr>
                <w:spacing w:val="8"/>
                <w:sz w:val="20"/>
                <w:szCs w:val="20"/>
              </w:rPr>
              <w:t xml:space="preserve">、涉挥发性有机物行业升级改造，执行《山东省涉挥发性有机物企业 </w:t>
            </w:r>
            <w:r>
              <w:rPr>
                <w:spacing w:val="9"/>
                <w:sz w:val="20"/>
                <w:szCs w:val="20"/>
              </w:rPr>
              <w:t>分行业治理指导意见》《山东省</w:t>
            </w:r>
            <w:r>
              <w:rPr>
                <w:rFonts w:ascii="Times New Roman" w:eastAsia="Times New Roman" w:hAnsi="Times New Roman" w:cs="Times New Roman"/>
                <w:spacing w:val="9"/>
                <w:sz w:val="20"/>
                <w:szCs w:val="20"/>
              </w:rPr>
              <w:t>“</w:t>
            </w:r>
            <w:r>
              <w:rPr>
                <w:spacing w:val="9"/>
                <w:sz w:val="20"/>
                <w:szCs w:val="20"/>
              </w:rPr>
              <w:t>十三五</w:t>
            </w:r>
            <w:r>
              <w:rPr>
                <w:rFonts w:ascii="Times New Roman" w:eastAsia="Times New Roman" w:hAnsi="Times New Roman" w:cs="Times New Roman"/>
                <w:spacing w:val="9"/>
                <w:sz w:val="20"/>
                <w:szCs w:val="20"/>
              </w:rPr>
              <w:t>”</w:t>
            </w:r>
            <w:r>
              <w:rPr>
                <w:spacing w:val="9"/>
                <w:sz w:val="20"/>
                <w:szCs w:val="20"/>
              </w:rPr>
              <w:t>挥发性有机物污染防治</w:t>
            </w:r>
            <w:r>
              <w:rPr>
                <w:spacing w:val="8"/>
                <w:sz w:val="20"/>
                <w:szCs w:val="20"/>
              </w:rPr>
              <w:t>工作方</w:t>
            </w:r>
            <w:r>
              <w:rPr>
                <w:sz w:val="20"/>
                <w:szCs w:val="20"/>
              </w:rPr>
              <w:t xml:space="preserve"> </w:t>
            </w:r>
            <w:r>
              <w:rPr>
                <w:spacing w:val="7"/>
                <w:sz w:val="20"/>
                <w:szCs w:val="20"/>
              </w:rPr>
              <w:t xml:space="preserve">案》《山东省打赢蓝天保卫战作战方案暨 </w:t>
            </w:r>
            <w:r>
              <w:rPr>
                <w:rFonts w:ascii="Times New Roman" w:eastAsia="Times New Roman" w:hAnsi="Times New Roman" w:cs="Times New Roman"/>
                <w:spacing w:val="7"/>
                <w:sz w:val="20"/>
                <w:szCs w:val="20"/>
              </w:rPr>
              <w:t xml:space="preserve">2013—2020  </w:t>
            </w:r>
            <w:r>
              <w:rPr>
                <w:spacing w:val="7"/>
                <w:sz w:val="20"/>
                <w:szCs w:val="20"/>
              </w:rPr>
              <w:t>年大气污染防治</w:t>
            </w:r>
            <w:r>
              <w:rPr>
                <w:spacing w:val="4"/>
                <w:sz w:val="20"/>
                <w:szCs w:val="20"/>
              </w:rPr>
              <w:t xml:space="preserve"> </w:t>
            </w:r>
            <w:r>
              <w:rPr>
                <w:spacing w:val="8"/>
                <w:sz w:val="20"/>
                <w:szCs w:val="20"/>
              </w:rPr>
              <w:t>规划三期行动计划（</w:t>
            </w:r>
            <w:r>
              <w:rPr>
                <w:rFonts w:ascii="Times New Roman" w:eastAsia="Times New Roman" w:hAnsi="Times New Roman" w:cs="Times New Roman"/>
                <w:spacing w:val="8"/>
                <w:sz w:val="20"/>
                <w:szCs w:val="20"/>
              </w:rPr>
              <w:t xml:space="preserve">2018—2020  </w:t>
            </w:r>
            <w:r>
              <w:rPr>
                <w:spacing w:val="8"/>
                <w:sz w:val="20"/>
                <w:szCs w:val="20"/>
              </w:rPr>
              <w:t>年）》中</w:t>
            </w:r>
            <w:r>
              <w:rPr>
                <w:spacing w:val="7"/>
                <w:sz w:val="20"/>
                <w:szCs w:val="20"/>
              </w:rPr>
              <w:t xml:space="preserve">相关规定，玻璃纤维（玻璃 </w:t>
            </w:r>
            <w:r>
              <w:rPr>
                <w:spacing w:val="8"/>
                <w:sz w:val="20"/>
                <w:szCs w:val="20"/>
              </w:rPr>
              <w:t>钢）制造、机动车维修、板材、制药、农药、铸造、焦化、橡胶制品加</w:t>
            </w:r>
            <w:r>
              <w:rPr>
                <w:spacing w:val="15"/>
                <w:sz w:val="20"/>
                <w:szCs w:val="20"/>
              </w:rPr>
              <w:t xml:space="preserve"> </w:t>
            </w:r>
            <w:r>
              <w:rPr>
                <w:spacing w:val="8"/>
                <w:sz w:val="20"/>
                <w:szCs w:val="20"/>
              </w:rPr>
              <w:t>工、橡胶再生、皮革鞣制加工、塑料制品加工、涂料油墨制造、纸浆制</w:t>
            </w:r>
            <w:r>
              <w:rPr>
                <w:spacing w:val="15"/>
                <w:sz w:val="20"/>
                <w:szCs w:val="20"/>
              </w:rPr>
              <w:t xml:space="preserve"> </w:t>
            </w:r>
            <w:r>
              <w:rPr>
                <w:spacing w:val="7"/>
                <w:sz w:val="20"/>
                <w:szCs w:val="20"/>
              </w:rPr>
              <w:t>造、</w:t>
            </w:r>
            <w:r>
              <w:rPr>
                <w:spacing w:val="-54"/>
                <w:sz w:val="20"/>
                <w:szCs w:val="20"/>
              </w:rPr>
              <w:t xml:space="preserve"> </w:t>
            </w:r>
            <w:r>
              <w:rPr>
                <w:spacing w:val="7"/>
                <w:sz w:val="20"/>
                <w:szCs w:val="20"/>
              </w:rPr>
              <w:t>日用玻璃（陶瓷）表面处理、彩钢板制造、有机肥制造、合成香料</w:t>
            </w:r>
            <w:r>
              <w:rPr>
                <w:sz w:val="20"/>
                <w:szCs w:val="20"/>
              </w:rPr>
              <w:t xml:space="preserve"> </w:t>
            </w:r>
            <w:r>
              <w:rPr>
                <w:spacing w:val="8"/>
                <w:sz w:val="20"/>
                <w:szCs w:val="20"/>
              </w:rPr>
              <w:t>加工、危险废物处置、生活垃圾处理、表面涂装、印刷行业等行业，推</w:t>
            </w:r>
            <w:r>
              <w:rPr>
                <w:spacing w:val="15"/>
                <w:sz w:val="20"/>
                <w:szCs w:val="20"/>
              </w:rPr>
              <w:t xml:space="preserve"> </w:t>
            </w:r>
            <w:r>
              <w:rPr>
                <w:spacing w:val="10"/>
                <w:sz w:val="20"/>
                <w:szCs w:val="20"/>
              </w:rPr>
              <w:t>行源头替代、加强过程控制和末端治理，加强挥发</w:t>
            </w:r>
            <w:r>
              <w:rPr>
                <w:spacing w:val="9"/>
                <w:sz w:val="20"/>
                <w:szCs w:val="20"/>
              </w:rPr>
              <w:t>性有机物（</w:t>
            </w:r>
            <w:r>
              <w:rPr>
                <w:rFonts w:ascii="Times New Roman" w:eastAsia="Times New Roman" w:hAnsi="Times New Roman" w:cs="Times New Roman"/>
                <w:sz w:val="20"/>
                <w:szCs w:val="20"/>
              </w:rPr>
              <w:t>VOCs</w:t>
            </w:r>
            <w:r>
              <w:rPr>
                <w:spacing w:val="9"/>
                <w:sz w:val="20"/>
                <w:szCs w:val="20"/>
              </w:rPr>
              <w:t xml:space="preserve">） 废气收集与治理，建设有效的废气收集系统和 </w:t>
            </w:r>
            <w:r>
              <w:rPr>
                <w:rFonts w:ascii="Times New Roman" w:eastAsia="Times New Roman" w:hAnsi="Times New Roman" w:cs="Times New Roman"/>
                <w:sz w:val="20"/>
                <w:szCs w:val="20"/>
              </w:rPr>
              <w:t>VOCs</w:t>
            </w:r>
            <w:r>
              <w:rPr>
                <w:rFonts w:ascii="Times New Roman" w:eastAsia="Times New Roman" w:hAnsi="Times New Roman" w:cs="Times New Roman"/>
                <w:spacing w:val="9"/>
                <w:sz w:val="20"/>
                <w:szCs w:val="20"/>
              </w:rPr>
              <w:t xml:space="preserve">  </w:t>
            </w:r>
            <w:r>
              <w:rPr>
                <w:spacing w:val="9"/>
                <w:sz w:val="20"/>
                <w:szCs w:val="20"/>
              </w:rPr>
              <w:t xml:space="preserve">处理设施，重点 排放源确保 </w:t>
            </w:r>
            <w:r>
              <w:rPr>
                <w:rFonts w:ascii="Times New Roman" w:eastAsia="Times New Roman" w:hAnsi="Times New Roman" w:cs="Times New Roman"/>
                <w:sz w:val="20"/>
                <w:szCs w:val="20"/>
              </w:rPr>
              <w:t>VOCs</w:t>
            </w:r>
            <w:r>
              <w:rPr>
                <w:rFonts w:ascii="Times New Roman" w:eastAsia="Times New Roman" w:hAnsi="Times New Roman" w:cs="Times New Roman"/>
                <w:spacing w:val="9"/>
                <w:sz w:val="20"/>
                <w:szCs w:val="20"/>
              </w:rPr>
              <w:t xml:space="preserve">  </w:t>
            </w:r>
            <w:r>
              <w:rPr>
                <w:spacing w:val="9"/>
                <w:sz w:val="20"/>
                <w:szCs w:val="20"/>
              </w:rPr>
              <w:t xml:space="preserve">处理效率均达到 </w:t>
            </w:r>
            <w:r>
              <w:rPr>
                <w:rFonts w:ascii="Times New Roman" w:eastAsia="Times New Roman" w:hAnsi="Times New Roman" w:cs="Times New Roman"/>
                <w:spacing w:val="9"/>
                <w:sz w:val="20"/>
                <w:szCs w:val="20"/>
              </w:rPr>
              <w:t>80%</w:t>
            </w:r>
            <w:r>
              <w:rPr>
                <w:spacing w:val="9"/>
                <w:sz w:val="20"/>
                <w:szCs w:val="20"/>
              </w:rPr>
              <w:t>以上，排放达到《挥发性有机</w:t>
            </w:r>
            <w:r>
              <w:rPr>
                <w:spacing w:val="8"/>
                <w:sz w:val="20"/>
                <w:szCs w:val="20"/>
              </w:rPr>
              <w:t xml:space="preserve"> </w:t>
            </w:r>
            <w:r>
              <w:rPr>
                <w:spacing w:val="7"/>
                <w:sz w:val="20"/>
                <w:szCs w:val="20"/>
              </w:rPr>
              <w:t xml:space="preserve">物排放标准第 </w:t>
            </w:r>
            <w:r>
              <w:rPr>
                <w:rFonts w:ascii="Times New Roman" w:eastAsia="Times New Roman" w:hAnsi="Times New Roman" w:cs="Times New Roman"/>
                <w:spacing w:val="7"/>
                <w:sz w:val="20"/>
                <w:szCs w:val="20"/>
              </w:rPr>
              <w:t xml:space="preserve">7  </w:t>
            </w:r>
            <w:r>
              <w:rPr>
                <w:spacing w:val="7"/>
                <w:sz w:val="20"/>
                <w:szCs w:val="20"/>
              </w:rPr>
              <w:t>部分：其他行业》（</w:t>
            </w:r>
            <w:r>
              <w:rPr>
                <w:rFonts w:ascii="Times New Roman" w:eastAsia="Times New Roman" w:hAnsi="Times New Roman" w:cs="Times New Roman"/>
                <w:sz w:val="20"/>
                <w:szCs w:val="20"/>
              </w:rPr>
              <w:t>DB</w:t>
            </w:r>
            <w:r>
              <w:rPr>
                <w:rFonts w:ascii="Times New Roman" w:eastAsia="Times New Roman" w:hAnsi="Times New Roman" w:cs="Times New Roman"/>
                <w:spacing w:val="7"/>
                <w:sz w:val="20"/>
                <w:szCs w:val="20"/>
              </w:rPr>
              <w:t>37/2801.7-2</w:t>
            </w:r>
            <w:r>
              <w:rPr>
                <w:rFonts w:ascii="Times New Roman" w:eastAsia="Times New Roman" w:hAnsi="Times New Roman" w:cs="Times New Roman"/>
                <w:spacing w:val="6"/>
                <w:sz w:val="20"/>
                <w:szCs w:val="20"/>
              </w:rPr>
              <w:t xml:space="preserve">019  </w:t>
            </w:r>
            <w:r>
              <w:rPr>
                <w:spacing w:val="6"/>
                <w:sz w:val="20"/>
                <w:szCs w:val="20"/>
              </w:rPr>
              <w:t>要求</w:t>
            </w:r>
            <w:r>
              <w:rPr>
                <w:spacing w:val="16"/>
                <w:sz w:val="20"/>
                <w:szCs w:val="20"/>
              </w:rPr>
              <w:t>），</w:t>
            </w:r>
            <w:r>
              <w:rPr>
                <w:spacing w:val="6"/>
                <w:sz w:val="20"/>
                <w:szCs w:val="20"/>
              </w:rPr>
              <w:t>无组</w:t>
            </w:r>
            <w:r>
              <w:rPr>
                <w:sz w:val="20"/>
                <w:szCs w:val="20"/>
              </w:rPr>
              <w:t xml:space="preserve"> </w:t>
            </w:r>
            <w:r>
              <w:rPr>
                <w:spacing w:val="8"/>
                <w:sz w:val="20"/>
                <w:szCs w:val="20"/>
              </w:rPr>
              <w:t>织排放应达到《挥发性有机物无组织排放控制标准（</w:t>
            </w:r>
            <w:r>
              <w:rPr>
                <w:rFonts w:ascii="Times New Roman" w:eastAsia="Times New Roman" w:hAnsi="Times New Roman" w:cs="Times New Roman"/>
                <w:sz w:val="20"/>
                <w:szCs w:val="20"/>
              </w:rPr>
              <w:t>GB</w:t>
            </w:r>
            <w:r>
              <w:rPr>
                <w:rFonts w:ascii="Times New Roman" w:eastAsia="Times New Roman" w:hAnsi="Times New Roman" w:cs="Times New Roman"/>
                <w:spacing w:val="8"/>
                <w:sz w:val="20"/>
                <w:szCs w:val="20"/>
              </w:rPr>
              <w:t xml:space="preserve"> 37822-2019</w:t>
            </w:r>
            <w:r>
              <w:rPr>
                <w:spacing w:val="8"/>
                <w:sz w:val="20"/>
                <w:szCs w:val="20"/>
              </w:rPr>
              <w:t xml:space="preserve">》 </w:t>
            </w:r>
            <w:r>
              <w:rPr>
                <w:spacing w:val="3"/>
                <w:sz w:val="20"/>
                <w:szCs w:val="20"/>
              </w:rPr>
              <w:t>要求。</w:t>
            </w:r>
          </w:p>
          <w:p>
            <w:pPr>
              <w:pStyle w:val="TableText"/>
              <w:spacing w:before="26" w:line="242" w:lineRule="auto"/>
              <w:ind w:left="109" w:right="3" w:hanging="3"/>
              <w:rPr>
                <w:sz w:val="20"/>
                <w:szCs w:val="20"/>
              </w:rPr>
            </w:pPr>
            <w:r>
              <w:rPr>
                <w:rFonts w:ascii="Times New Roman" w:eastAsia="Times New Roman" w:hAnsi="Times New Roman" w:cs="Times New Roman"/>
                <w:spacing w:val="4"/>
                <w:sz w:val="20"/>
                <w:szCs w:val="20"/>
              </w:rPr>
              <w:t>7</w:t>
            </w:r>
            <w:r>
              <w:rPr>
                <w:rFonts w:ascii="Times New Roman" w:eastAsia="Times New Roman" w:hAnsi="Times New Roman" w:cs="Times New Roman"/>
                <w:spacing w:val="-17"/>
                <w:sz w:val="20"/>
                <w:szCs w:val="20"/>
              </w:rPr>
              <w:t xml:space="preserve"> </w:t>
            </w:r>
            <w:r>
              <w:rPr>
                <w:spacing w:val="4"/>
                <w:sz w:val="20"/>
                <w:szCs w:val="20"/>
              </w:rPr>
              <w:t>、涉重金属重点行业企业升级改造，执行《土壤污染防治计划》、《关</w:t>
            </w:r>
            <w:r>
              <w:rPr>
                <w:sz w:val="20"/>
                <w:szCs w:val="20"/>
              </w:rPr>
              <w:t xml:space="preserve">  </w:t>
            </w:r>
            <w:r>
              <w:rPr>
                <w:spacing w:val="5"/>
                <w:sz w:val="20"/>
                <w:szCs w:val="20"/>
              </w:rPr>
              <w:t>于加强涉重金属行业污染防控的意见》《山东省土壤</w:t>
            </w:r>
            <w:r>
              <w:rPr>
                <w:spacing w:val="4"/>
                <w:sz w:val="20"/>
                <w:szCs w:val="20"/>
              </w:rPr>
              <w:t>污染防治工作方案》</w:t>
            </w:r>
            <w:r>
              <w:rPr>
                <w:sz w:val="20"/>
                <w:szCs w:val="20"/>
              </w:rPr>
              <w:t xml:space="preserve"> </w:t>
            </w:r>
            <w:r>
              <w:rPr>
                <w:spacing w:val="8"/>
                <w:sz w:val="20"/>
                <w:szCs w:val="20"/>
              </w:rPr>
              <w:t>中相关规定，推进化工、焦化、电镀、制革、铅蓄电池制造、聚氯乙烯</w:t>
            </w:r>
            <w:r>
              <w:rPr>
                <w:spacing w:val="3"/>
                <w:sz w:val="20"/>
                <w:szCs w:val="20"/>
              </w:rPr>
              <w:t xml:space="preserve">  </w:t>
            </w:r>
            <w:r>
              <w:rPr>
                <w:spacing w:val="8"/>
                <w:sz w:val="20"/>
                <w:szCs w:val="20"/>
              </w:rPr>
              <w:t>（电石法工艺使用含汞催化剂）等涉重金属重点行业实施清洁生产技术</w:t>
            </w:r>
            <w:r>
              <w:rPr>
                <w:spacing w:val="4"/>
                <w:sz w:val="20"/>
                <w:szCs w:val="20"/>
              </w:rPr>
              <w:t xml:space="preserve">  </w:t>
            </w:r>
            <w:r>
              <w:rPr>
                <w:spacing w:val="2"/>
                <w:sz w:val="20"/>
                <w:szCs w:val="20"/>
              </w:rPr>
              <w:t>改造。</w:t>
            </w:r>
          </w:p>
        </w:tc>
        <w:tc>
          <w:tcPr>
            <w:tcW w:w="634" w:type="dxa"/>
            <w:tcBorders>
              <w:top w:val="single" w:sz="10" w:space="0" w:color="000000"/>
            </w:tcBorders>
            <w:vAlign w:val="top"/>
          </w:tcPr>
          <w:p/>
        </w:tc>
        <w:tc>
          <w:tcPr>
            <w:tcW w:w="127" w:type="dxa"/>
            <w:vMerge w:val="restart"/>
            <w:tcBorders>
              <w:top w:val="single" w:sz="10" w:space="0" w:color="000000"/>
              <w:bottom w:val="nil"/>
              <w:right w:val="single" w:sz="10" w:space="0" w:color="000000"/>
            </w:tcBorders>
            <w:vAlign w:val="top"/>
          </w:tcPr>
          <w:p/>
        </w:tc>
      </w:tr>
      <w:tr>
        <w:tblPrEx>
          <w:tblW w:w="9403" w:type="dxa"/>
          <w:tblInd w:w="12" w:type="dxa"/>
          <w:tblLayout w:type="fixed"/>
          <w:tblCellMar>
            <w:top w:w="0" w:type="dxa"/>
            <w:left w:w="0" w:type="dxa"/>
            <w:bottom w:w="0" w:type="dxa"/>
            <w:right w:w="0" w:type="dxa"/>
          </w:tblCellMar>
        </w:tblPrEx>
        <w:trPr>
          <w:trHeight w:val="4354"/>
        </w:trPr>
        <w:tc>
          <w:tcPr>
            <w:tcW w:w="759" w:type="dxa"/>
            <w:vMerge/>
            <w:tcBorders>
              <w:top w:val="nil"/>
              <w:left w:val="single" w:sz="10" w:space="0" w:color="000000"/>
              <w:bottom w:val="nil"/>
            </w:tcBorders>
            <w:vAlign w:val="top"/>
          </w:tcPr>
          <w:p/>
        </w:tc>
        <w:tc>
          <w:tcPr>
            <w:tcW w:w="721" w:type="dxa"/>
            <w:vMerge w:val="restart"/>
            <w:tcBorders>
              <w:bottom w:val="nil"/>
            </w:tcBorders>
            <w:vAlign w:val="top"/>
          </w:tcPr>
          <w:p>
            <w:pPr>
              <w:spacing w:line="257"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line="258" w:lineRule="auto"/>
            </w:pPr>
          </w:p>
          <w:p>
            <w:pPr>
              <w:spacing w:line="258" w:lineRule="auto"/>
            </w:pPr>
          </w:p>
          <w:p>
            <w:pPr>
              <w:pStyle w:val="TableText"/>
              <w:spacing w:before="65" w:line="271" w:lineRule="exact"/>
              <w:ind w:left="111"/>
              <w:rPr>
                <w:sz w:val="20"/>
                <w:szCs w:val="20"/>
              </w:rPr>
            </w:pPr>
            <w:r>
              <w:rPr>
                <w:position w:val="4"/>
                <w:sz w:val="20"/>
                <w:szCs w:val="20"/>
              </w:rPr>
              <w:t>资源</w:t>
            </w:r>
          </w:p>
          <w:p>
            <w:pPr>
              <w:pStyle w:val="TableText"/>
              <w:spacing w:line="229" w:lineRule="auto"/>
              <w:ind w:left="103"/>
              <w:rPr>
                <w:sz w:val="20"/>
                <w:szCs w:val="20"/>
              </w:rPr>
            </w:pPr>
            <w:r>
              <w:rPr>
                <w:spacing w:val="4"/>
                <w:sz w:val="20"/>
                <w:szCs w:val="20"/>
              </w:rPr>
              <w:t>利用</w:t>
            </w:r>
          </w:p>
          <w:p>
            <w:pPr>
              <w:pStyle w:val="TableText"/>
              <w:spacing w:before="22" w:line="228" w:lineRule="auto"/>
              <w:ind w:left="107"/>
              <w:rPr>
                <w:sz w:val="20"/>
                <w:szCs w:val="20"/>
              </w:rPr>
            </w:pPr>
            <w:r>
              <w:rPr>
                <w:spacing w:val="2"/>
                <w:sz w:val="20"/>
                <w:szCs w:val="20"/>
              </w:rPr>
              <w:t>效率</w:t>
            </w:r>
          </w:p>
          <w:p>
            <w:pPr>
              <w:pStyle w:val="TableText"/>
              <w:spacing w:before="26" w:line="230" w:lineRule="auto"/>
              <w:ind w:left="103"/>
              <w:rPr>
                <w:sz w:val="20"/>
                <w:szCs w:val="20"/>
              </w:rPr>
            </w:pPr>
            <w:r>
              <w:rPr>
                <w:spacing w:val="4"/>
                <w:sz w:val="20"/>
                <w:szCs w:val="20"/>
              </w:rPr>
              <w:t>要求</w:t>
            </w:r>
          </w:p>
        </w:tc>
        <w:tc>
          <w:tcPr>
            <w:tcW w:w="492" w:type="dxa"/>
            <w:textDirection w:val="tbRlV"/>
            <w:vAlign w:val="top"/>
          </w:tcPr>
          <w:p>
            <w:pPr>
              <w:pStyle w:val="TableText"/>
              <w:spacing w:before="179" w:line="216" w:lineRule="auto"/>
              <w:ind w:left="1146"/>
              <w:rPr>
                <w:sz w:val="20"/>
                <w:szCs w:val="20"/>
              </w:rPr>
            </w:pPr>
            <w:r>
              <w:rPr>
                <w:spacing w:val="9"/>
                <w:sz w:val="20"/>
                <w:szCs w:val="20"/>
              </w:rPr>
              <w:t>地</w:t>
            </w:r>
            <w:r>
              <w:rPr>
                <w:spacing w:val="-36"/>
                <w:sz w:val="20"/>
                <w:szCs w:val="20"/>
              </w:rPr>
              <w:t xml:space="preserve"> </w:t>
            </w:r>
            <w:r>
              <w:rPr>
                <w:spacing w:val="9"/>
                <w:sz w:val="20"/>
                <w:szCs w:val="20"/>
              </w:rPr>
              <w:t>下</w:t>
            </w:r>
            <w:r>
              <w:rPr>
                <w:spacing w:val="-36"/>
                <w:sz w:val="20"/>
                <w:szCs w:val="20"/>
              </w:rPr>
              <w:t xml:space="preserve"> </w:t>
            </w:r>
            <w:r>
              <w:rPr>
                <w:spacing w:val="9"/>
                <w:sz w:val="20"/>
                <w:szCs w:val="20"/>
              </w:rPr>
              <w:t>水</w:t>
            </w:r>
            <w:r>
              <w:rPr>
                <w:spacing w:val="-38"/>
                <w:sz w:val="20"/>
                <w:szCs w:val="20"/>
              </w:rPr>
              <w:t xml:space="preserve"> </w:t>
            </w:r>
            <w:r>
              <w:rPr>
                <w:spacing w:val="9"/>
                <w:sz w:val="20"/>
                <w:szCs w:val="20"/>
              </w:rPr>
              <w:t>开</w:t>
            </w:r>
            <w:r>
              <w:rPr>
                <w:spacing w:val="-36"/>
                <w:sz w:val="20"/>
                <w:szCs w:val="20"/>
              </w:rPr>
              <w:t xml:space="preserve"> </w:t>
            </w:r>
            <w:r>
              <w:rPr>
                <w:spacing w:val="9"/>
                <w:sz w:val="20"/>
                <w:szCs w:val="20"/>
              </w:rPr>
              <w:t>采</w:t>
            </w:r>
            <w:r>
              <w:rPr>
                <w:spacing w:val="-38"/>
                <w:sz w:val="20"/>
                <w:szCs w:val="20"/>
              </w:rPr>
              <w:t xml:space="preserve"> </w:t>
            </w:r>
            <w:r>
              <w:rPr>
                <w:spacing w:val="9"/>
                <w:sz w:val="20"/>
                <w:szCs w:val="20"/>
              </w:rPr>
              <w:t>要</w:t>
            </w:r>
            <w:r>
              <w:rPr>
                <w:spacing w:val="-36"/>
                <w:sz w:val="20"/>
                <w:szCs w:val="20"/>
              </w:rPr>
              <w:t xml:space="preserve"> </w:t>
            </w:r>
            <w:r>
              <w:rPr>
                <w:spacing w:val="9"/>
                <w:sz w:val="20"/>
                <w:szCs w:val="20"/>
              </w:rPr>
              <w:t>求</w:t>
            </w:r>
          </w:p>
        </w:tc>
        <w:tc>
          <w:tcPr>
            <w:tcW w:w="6670" w:type="dxa"/>
            <w:vAlign w:val="top"/>
          </w:tcPr>
          <w:p>
            <w:pPr>
              <w:pStyle w:val="TableText"/>
              <w:spacing w:before="40" w:line="247" w:lineRule="auto"/>
              <w:ind w:left="105" w:right="96" w:firstLine="17"/>
              <w:rPr>
                <w:sz w:val="20"/>
                <w:szCs w:val="20"/>
              </w:rPr>
            </w:pPr>
            <w:r>
              <w:rPr>
                <w:rFonts w:ascii="Times New Roman" w:eastAsia="Times New Roman" w:hAnsi="Times New Roman" w:cs="Times New Roman"/>
                <w:spacing w:val="7"/>
                <w:sz w:val="20"/>
                <w:szCs w:val="20"/>
              </w:rPr>
              <w:t>1</w:t>
            </w:r>
            <w:r>
              <w:rPr>
                <w:rFonts w:ascii="Times New Roman" w:eastAsia="Times New Roman" w:hAnsi="Times New Roman" w:cs="Times New Roman"/>
                <w:spacing w:val="-9"/>
                <w:sz w:val="20"/>
                <w:szCs w:val="20"/>
              </w:rPr>
              <w:t xml:space="preserve"> </w:t>
            </w:r>
            <w:r>
              <w:rPr>
                <w:spacing w:val="7"/>
                <w:sz w:val="20"/>
                <w:szCs w:val="20"/>
              </w:rPr>
              <w:t xml:space="preserve">、实行总量与水位双调控制度，区域内取用地下水总量已达到或超过 </w:t>
            </w:r>
            <w:r>
              <w:rPr>
                <w:spacing w:val="8"/>
                <w:sz w:val="20"/>
                <w:szCs w:val="20"/>
              </w:rPr>
              <w:t>控制指标的地区，暂停审批其建设项目新增取用地下水。在地下水超采</w:t>
            </w:r>
            <w:r>
              <w:rPr>
                <w:spacing w:val="14"/>
                <w:sz w:val="20"/>
                <w:szCs w:val="20"/>
              </w:rPr>
              <w:t xml:space="preserve"> </w:t>
            </w:r>
            <w:r>
              <w:rPr>
                <w:spacing w:val="8"/>
                <w:sz w:val="20"/>
                <w:szCs w:val="20"/>
              </w:rPr>
              <w:t>区内，除居民生活用水与应急供水外，严禁新增地下水取水量。在超采</w:t>
            </w:r>
            <w:r>
              <w:rPr>
                <w:spacing w:val="14"/>
                <w:sz w:val="20"/>
                <w:szCs w:val="20"/>
              </w:rPr>
              <w:t xml:space="preserve"> </w:t>
            </w:r>
            <w:r>
              <w:rPr>
                <w:spacing w:val="9"/>
                <w:sz w:val="20"/>
                <w:szCs w:val="20"/>
              </w:rPr>
              <w:t>区内确需取用地下水的，要在现有地下水开采总量控制指标</w:t>
            </w:r>
            <w:r>
              <w:rPr>
                <w:spacing w:val="8"/>
                <w:sz w:val="20"/>
                <w:szCs w:val="20"/>
              </w:rPr>
              <w:t>内调剂解  决，并逐步削减地下水开采量。</w:t>
            </w:r>
          </w:p>
          <w:p>
            <w:pPr>
              <w:pStyle w:val="TableText"/>
              <w:spacing w:before="25"/>
              <w:ind w:left="106" w:right="198" w:hanging="4"/>
              <w:rPr>
                <w:sz w:val="20"/>
                <w:szCs w:val="20"/>
              </w:rPr>
            </w:pPr>
            <w:r>
              <w:rPr>
                <w:rFonts w:ascii="Times New Roman" w:eastAsia="Times New Roman" w:hAnsi="Times New Roman" w:cs="Times New Roman"/>
                <w:spacing w:val="8"/>
                <w:sz w:val="20"/>
                <w:szCs w:val="20"/>
              </w:rPr>
              <w:t>2</w:t>
            </w:r>
            <w:r>
              <w:rPr>
                <w:rFonts w:ascii="Times New Roman" w:eastAsia="Times New Roman" w:hAnsi="Times New Roman" w:cs="Times New Roman"/>
                <w:spacing w:val="-27"/>
                <w:sz w:val="20"/>
                <w:szCs w:val="20"/>
              </w:rPr>
              <w:t xml:space="preserve"> </w:t>
            </w:r>
            <w:r>
              <w:rPr>
                <w:spacing w:val="8"/>
                <w:sz w:val="20"/>
                <w:szCs w:val="20"/>
              </w:rPr>
              <w:t>、对区域内具备使用再生水条件但未充分利用的</w:t>
            </w:r>
            <w:r>
              <w:rPr>
                <w:spacing w:val="7"/>
                <w:sz w:val="20"/>
                <w:szCs w:val="20"/>
              </w:rPr>
              <w:t>钢铁、火电、化工、</w:t>
            </w:r>
            <w:r>
              <w:rPr>
                <w:sz w:val="20"/>
                <w:szCs w:val="20"/>
              </w:rPr>
              <w:t xml:space="preserve"> </w:t>
            </w:r>
            <w:r>
              <w:rPr>
                <w:spacing w:val="9"/>
                <w:sz w:val="20"/>
                <w:szCs w:val="20"/>
              </w:rPr>
              <w:t>制浆造纸、印染等项目，不得批准其新增取用地下水。</w:t>
            </w:r>
          </w:p>
          <w:p>
            <w:pPr>
              <w:pStyle w:val="TableText"/>
              <w:spacing w:before="23" w:line="246" w:lineRule="auto"/>
              <w:ind w:left="105" w:right="96" w:firstLine="1"/>
              <w:jc w:val="both"/>
              <w:rPr>
                <w:sz w:val="20"/>
                <w:szCs w:val="20"/>
              </w:rPr>
            </w:pPr>
            <w:r>
              <w:rPr>
                <w:rFonts w:ascii="Times New Roman" w:eastAsia="Times New Roman" w:hAnsi="Times New Roman" w:cs="Times New Roman"/>
                <w:spacing w:val="8"/>
                <w:sz w:val="20"/>
                <w:szCs w:val="20"/>
              </w:rPr>
              <w:t>3</w:t>
            </w:r>
            <w:r>
              <w:rPr>
                <w:rFonts w:ascii="Times New Roman" w:eastAsia="Times New Roman" w:hAnsi="Times New Roman" w:cs="Times New Roman"/>
                <w:spacing w:val="-26"/>
                <w:sz w:val="20"/>
                <w:szCs w:val="20"/>
              </w:rPr>
              <w:t xml:space="preserve"> </w:t>
            </w:r>
            <w:r>
              <w:rPr>
                <w:spacing w:val="8"/>
                <w:sz w:val="20"/>
                <w:szCs w:val="20"/>
              </w:rPr>
              <w:t>、深层地下水：深层承压水超采区全部划为禁采区，现状深层承压水 开采井要结合替代水源建设逐步封停。逐步关停非生活用水和部分有水</w:t>
            </w:r>
            <w:r>
              <w:rPr>
                <w:spacing w:val="14"/>
                <w:sz w:val="20"/>
                <w:szCs w:val="20"/>
              </w:rPr>
              <w:t xml:space="preserve"> </w:t>
            </w:r>
            <w:r>
              <w:rPr>
                <w:spacing w:val="8"/>
                <w:sz w:val="20"/>
                <w:szCs w:val="20"/>
              </w:rPr>
              <w:t>源替代条件的深层承压水开采井，</w:t>
            </w:r>
            <w:r>
              <w:rPr>
                <w:rFonts w:ascii="Times New Roman" w:eastAsia="Times New Roman" w:hAnsi="Times New Roman" w:cs="Times New Roman"/>
                <w:spacing w:val="8"/>
                <w:sz w:val="20"/>
                <w:szCs w:val="20"/>
              </w:rPr>
              <w:t xml:space="preserve">2025  </w:t>
            </w:r>
            <w:r>
              <w:rPr>
                <w:spacing w:val="8"/>
                <w:sz w:val="20"/>
                <w:szCs w:val="20"/>
              </w:rPr>
              <w:t>年前全部关停深层承压水开采 井（饮用水按照相关要求执行）。</w:t>
            </w:r>
          </w:p>
          <w:p>
            <w:pPr>
              <w:pStyle w:val="TableText"/>
              <w:spacing w:before="24" w:line="241" w:lineRule="auto"/>
              <w:ind w:left="106" w:right="96" w:hanging="5"/>
              <w:jc w:val="both"/>
              <w:rPr>
                <w:sz w:val="20"/>
                <w:szCs w:val="20"/>
              </w:rPr>
            </w:pPr>
            <w:r>
              <w:rPr>
                <w:rFonts w:ascii="Times New Roman" w:eastAsia="Times New Roman" w:hAnsi="Times New Roman" w:cs="Times New Roman"/>
                <w:spacing w:val="8"/>
                <w:sz w:val="20"/>
                <w:szCs w:val="20"/>
              </w:rPr>
              <w:t>4</w:t>
            </w:r>
            <w:r>
              <w:rPr>
                <w:rFonts w:ascii="Times New Roman" w:eastAsia="Times New Roman" w:hAnsi="Times New Roman" w:cs="Times New Roman"/>
                <w:spacing w:val="-20"/>
                <w:sz w:val="20"/>
                <w:szCs w:val="20"/>
              </w:rPr>
              <w:t xml:space="preserve"> </w:t>
            </w:r>
            <w:r>
              <w:rPr>
                <w:spacing w:val="8"/>
                <w:sz w:val="20"/>
                <w:szCs w:val="20"/>
              </w:rPr>
              <w:t>、浅层地下水：浅层地下水超采区全部划定为限采区，超采区内工业 公共供水管网内浅层地下水分期全部封填。工业公共供水管网外应逐步</w:t>
            </w:r>
            <w:r>
              <w:rPr>
                <w:spacing w:val="12"/>
                <w:sz w:val="20"/>
                <w:szCs w:val="20"/>
              </w:rPr>
              <w:t xml:space="preserve"> </w:t>
            </w:r>
            <w:r>
              <w:rPr>
                <w:spacing w:val="8"/>
                <w:sz w:val="20"/>
                <w:szCs w:val="20"/>
              </w:rPr>
              <w:t>关停；农业公共供水管网覆盖地区的自备井要分期全部封填，井灌区主</w:t>
            </w:r>
            <w:r>
              <w:rPr>
                <w:spacing w:val="12"/>
                <w:sz w:val="20"/>
                <w:szCs w:val="20"/>
              </w:rPr>
              <w:t xml:space="preserve"> </w:t>
            </w:r>
            <w:r>
              <w:rPr>
                <w:spacing w:val="8"/>
                <w:sz w:val="20"/>
                <w:szCs w:val="20"/>
              </w:rPr>
              <w:t>要通过节水灌溉、地表水源替代等措施压减地下水开采量，农灌机井不</w:t>
            </w:r>
            <w:r>
              <w:rPr>
                <w:spacing w:val="12"/>
                <w:sz w:val="20"/>
                <w:szCs w:val="20"/>
              </w:rPr>
              <w:t xml:space="preserve"> </w:t>
            </w:r>
            <w:r>
              <w:rPr>
                <w:spacing w:val="9"/>
                <w:sz w:val="20"/>
                <w:szCs w:val="20"/>
              </w:rPr>
              <w:t>要求封填，作为干旱年份的备用水源以确保粮食安全。</w:t>
            </w:r>
          </w:p>
        </w:tc>
        <w:tc>
          <w:tcPr>
            <w:tcW w:w="634" w:type="dxa"/>
            <w:vAlign w:val="top"/>
          </w:tcPr>
          <w:p>
            <w:pPr>
              <w:pStyle w:val="TableText"/>
              <w:spacing w:before="178" w:line="249" w:lineRule="auto"/>
              <w:ind w:left="124" w:right="94" w:firstLine="1"/>
              <w:rPr>
                <w:sz w:val="20"/>
                <w:szCs w:val="20"/>
              </w:rPr>
            </w:pPr>
            <w:r>
              <w:rPr>
                <w:spacing w:val="4"/>
                <w:sz w:val="20"/>
                <w:szCs w:val="20"/>
              </w:rPr>
              <w:t>本项</w:t>
            </w:r>
            <w:r>
              <w:rPr>
                <w:sz w:val="20"/>
                <w:szCs w:val="20"/>
              </w:rPr>
              <w:t xml:space="preserve"> </w:t>
            </w:r>
            <w:r>
              <w:rPr>
                <w:spacing w:val="5"/>
                <w:sz w:val="20"/>
                <w:szCs w:val="20"/>
              </w:rPr>
              <w:t>目用</w:t>
            </w:r>
            <w:r>
              <w:rPr>
                <w:sz w:val="20"/>
                <w:szCs w:val="20"/>
              </w:rPr>
              <w:t xml:space="preserve"> </w:t>
            </w:r>
            <w:r>
              <w:rPr>
                <w:spacing w:val="5"/>
                <w:sz w:val="20"/>
                <w:szCs w:val="20"/>
              </w:rPr>
              <w:t>水采</w:t>
            </w:r>
            <w:r>
              <w:rPr>
                <w:sz w:val="20"/>
                <w:szCs w:val="20"/>
              </w:rPr>
              <w:t xml:space="preserve"> </w:t>
            </w:r>
            <w:r>
              <w:rPr>
                <w:spacing w:val="5"/>
                <w:sz w:val="20"/>
                <w:szCs w:val="20"/>
              </w:rPr>
              <w:t>用市</w:t>
            </w:r>
            <w:r>
              <w:rPr>
                <w:sz w:val="20"/>
                <w:szCs w:val="20"/>
              </w:rPr>
              <w:t xml:space="preserve"> </w:t>
            </w:r>
            <w:r>
              <w:rPr>
                <w:spacing w:val="5"/>
                <w:sz w:val="20"/>
                <w:szCs w:val="20"/>
              </w:rPr>
              <w:t>政供</w:t>
            </w:r>
            <w:r>
              <w:rPr>
                <w:sz w:val="20"/>
                <w:szCs w:val="20"/>
              </w:rPr>
              <w:t xml:space="preserve"> </w:t>
            </w:r>
            <w:r>
              <w:rPr>
                <w:spacing w:val="5"/>
                <w:sz w:val="20"/>
                <w:szCs w:val="20"/>
              </w:rPr>
              <w:t>水系</w:t>
            </w:r>
            <w:r>
              <w:rPr>
                <w:sz w:val="20"/>
                <w:szCs w:val="20"/>
              </w:rPr>
              <w:t xml:space="preserve"> </w:t>
            </w:r>
            <w:r>
              <w:rPr>
                <w:spacing w:val="5"/>
                <w:sz w:val="20"/>
                <w:szCs w:val="20"/>
              </w:rPr>
              <w:t>统，</w:t>
            </w:r>
            <w:r>
              <w:rPr>
                <w:sz w:val="20"/>
                <w:szCs w:val="20"/>
              </w:rPr>
              <w:t xml:space="preserve"> </w:t>
            </w:r>
            <w:r>
              <w:rPr>
                <w:spacing w:val="5"/>
                <w:sz w:val="20"/>
                <w:szCs w:val="20"/>
              </w:rPr>
              <w:t>不开</w:t>
            </w:r>
            <w:r>
              <w:rPr>
                <w:sz w:val="20"/>
                <w:szCs w:val="20"/>
              </w:rPr>
              <w:t xml:space="preserve"> </w:t>
            </w:r>
            <w:r>
              <w:rPr>
                <w:spacing w:val="5"/>
                <w:sz w:val="20"/>
                <w:szCs w:val="20"/>
              </w:rPr>
              <w:t>采使</w:t>
            </w:r>
            <w:r>
              <w:rPr>
                <w:sz w:val="20"/>
                <w:szCs w:val="20"/>
              </w:rPr>
              <w:t xml:space="preserve"> </w:t>
            </w:r>
            <w:r>
              <w:rPr>
                <w:spacing w:val="5"/>
                <w:sz w:val="20"/>
                <w:szCs w:val="20"/>
              </w:rPr>
              <w:t>用地</w:t>
            </w:r>
          </w:p>
          <w:p>
            <w:pPr>
              <w:pStyle w:val="TableText"/>
              <w:spacing w:before="25" w:line="247" w:lineRule="auto"/>
              <w:ind w:left="126" w:right="94" w:firstLine="108"/>
              <w:rPr>
                <w:sz w:val="20"/>
                <w:szCs w:val="20"/>
              </w:rPr>
            </w:pPr>
            <w:r>
              <w:rPr>
                <w:spacing w:val="-6"/>
                <w:sz w:val="20"/>
                <w:szCs w:val="20"/>
              </w:rPr>
              <w:t>下</w:t>
            </w:r>
            <w:r>
              <w:rPr>
                <w:sz w:val="20"/>
                <w:szCs w:val="20"/>
              </w:rPr>
              <w:t xml:space="preserve">  </w:t>
            </w:r>
            <w:r>
              <w:rPr>
                <w:spacing w:val="4"/>
                <w:sz w:val="20"/>
                <w:szCs w:val="20"/>
              </w:rPr>
              <w:t>水，</w:t>
            </w:r>
            <w:r>
              <w:rPr>
                <w:sz w:val="20"/>
                <w:szCs w:val="20"/>
              </w:rPr>
              <w:t xml:space="preserve"> </w:t>
            </w:r>
            <w:r>
              <w:rPr>
                <w:spacing w:val="4"/>
                <w:sz w:val="20"/>
                <w:szCs w:val="20"/>
              </w:rPr>
              <w:t>符合</w:t>
            </w:r>
            <w:r>
              <w:rPr>
                <w:sz w:val="20"/>
                <w:szCs w:val="20"/>
              </w:rPr>
              <w:t xml:space="preserve"> </w:t>
            </w:r>
            <w:r>
              <w:rPr>
                <w:spacing w:val="4"/>
                <w:sz w:val="20"/>
                <w:szCs w:val="20"/>
              </w:rPr>
              <w:t>管控</w:t>
            </w:r>
            <w:r>
              <w:rPr>
                <w:sz w:val="20"/>
                <w:szCs w:val="20"/>
              </w:rPr>
              <w:t xml:space="preserve"> </w:t>
            </w:r>
            <w:r>
              <w:rPr>
                <w:spacing w:val="4"/>
                <w:sz w:val="20"/>
                <w:szCs w:val="20"/>
              </w:rPr>
              <w:t>要求</w:t>
            </w:r>
          </w:p>
        </w:tc>
        <w:tc>
          <w:tcPr>
            <w:tcW w:w="127" w:type="dxa"/>
            <w:vMerge/>
            <w:tcBorders>
              <w:top w:val="nil"/>
              <w:bottom w:val="nil"/>
              <w:right w:val="single" w:sz="10" w:space="0" w:color="000000"/>
            </w:tcBorders>
            <w:vAlign w:val="top"/>
          </w:tcPr>
          <w:p/>
        </w:tc>
      </w:tr>
      <w:tr>
        <w:tblPrEx>
          <w:tblW w:w="9403" w:type="dxa"/>
          <w:tblInd w:w="12" w:type="dxa"/>
          <w:tblLayout w:type="fixed"/>
          <w:tblCellMar>
            <w:top w:w="0" w:type="dxa"/>
            <w:left w:w="0" w:type="dxa"/>
            <w:bottom w:w="0" w:type="dxa"/>
            <w:right w:w="0" w:type="dxa"/>
          </w:tblCellMar>
        </w:tblPrEx>
        <w:trPr>
          <w:trHeight w:val="3289"/>
        </w:trPr>
        <w:tc>
          <w:tcPr>
            <w:tcW w:w="759" w:type="dxa"/>
            <w:vMerge/>
            <w:tcBorders>
              <w:top w:val="nil"/>
              <w:left w:val="single" w:sz="10" w:space="0" w:color="000000"/>
              <w:bottom w:val="single" w:sz="10" w:space="0" w:color="000000"/>
            </w:tcBorders>
            <w:vAlign w:val="top"/>
          </w:tcPr>
          <w:p/>
        </w:tc>
        <w:tc>
          <w:tcPr>
            <w:tcW w:w="721" w:type="dxa"/>
            <w:vMerge/>
            <w:tcBorders>
              <w:top w:val="nil"/>
              <w:bottom w:val="single" w:sz="10" w:space="0" w:color="000000"/>
            </w:tcBorders>
            <w:vAlign w:val="top"/>
          </w:tcPr>
          <w:p/>
        </w:tc>
        <w:tc>
          <w:tcPr>
            <w:tcW w:w="492" w:type="dxa"/>
            <w:tcBorders>
              <w:bottom w:val="single" w:sz="10" w:space="0" w:color="000000"/>
            </w:tcBorders>
            <w:textDirection w:val="tbRlV"/>
            <w:vAlign w:val="top"/>
          </w:tcPr>
          <w:p>
            <w:pPr>
              <w:pStyle w:val="TableText"/>
              <w:spacing w:before="179" w:line="216" w:lineRule="auto"/>
              <w:ind w:left="51"/>
              <w:rPr>
                <w:sz w:val="20"/>
                <w:szCs w:val="20"/>
              </w:rPr>
            </w:pPr>
            <w:r>
              <w:rPr>
                <w:spacing w:val="9"/>
                <w:sz w:val="20"/>
                <w:szCs w:val="20"/>
              </w:rPr>
              <w:t>能</w:t>
            </w:r>
            <w:r>
              <w:rPr>
                <w:spacing w:val="-33"/>
                <w:sz w:val="20"/>
                <w:szCs w:val="20"/>
              </w:rPr>
              <w:t xml:space="preserve"> </w:t>
            </w:r>
            <w:r>
              <w:rPr>
                <w:spacing w:val="9"/>
                <w:sz w:val="20"/>
                <w:szCs w:val="20"/>
              </w:rPr>
              <w:t>源</w:t>
            </w:r>
            <w:r>
              <w:rPr>
                <w:spacing w:val="-36"/>
                <w:sz w:val="20"/>
                <w:szCs w:val="20"/>
              </w:rPr>
              <w:t xml:space="preserve"> </w:t>
            </w:r>
            <w:r>
              <w:rPr>
                <w:spacing w:val="9"/>
                <w:sz w:val="20"/>
                <w:szCs w:val="20"/>
              </w:rPr>
              <w:t>利</w:t>
            </w:r>
            <w:r>
              <w:rPr>
                <w:spacing w:val="-38"/>
                <w:sz w:val="20"/>
                <w:szCs w:val="20"/>
              </w:rPr>
              <w:t xml:space="preserve"> </w:t>
            </w:r>
            <w:r>
              <w:rPr>
                <w:spacing w:val="9"/>
                <w:sz w:val="20"/>
                <w:szCs w:val="20"/>
              </w:rPr>
              <w:t>用</w:t>
            </w:r>
            <w:r>
              <w:rPr>
                <w:spacing w:val="-37"/>
                <w:sz w:val="20"/>
                <w:szCs w:val="20"/>
              </w:rPr>
              <w:t xml:space="preserve"> </w:t>
            </w:r>
            <w:r>
              <w:rPr>
                <w:spacing w:val="9"/>
                <w:sz w:val="20"/>
                <w:szCs w:val="20"/>
              </w:rPr>
              <w:t>总</w:t>
            </w:r>
            <w:r>
              <w:rPr>
                <w:spacing w:val="-38"/>
                <w:sz w:val="20"/>
                <w:szCs w:val="20"/>
              </w:rPr>
              <w:t xml:space="preserve"> </w:t>
            </w:r>
            <w:r>
              <w:rPr>
                <w:spacing w:val="9"/>
                <w:sz w:val="20"/>
                <w:szCs w:val="20"/>
              </w:rPr>
              <w:t>量</w:t>
            </w:r>
            <w:r>
              <w:rPr>
                <w:spacing w:val="-36"/>
                <w:sz w:val="20"/>
                <w:szCs w:val="20"/>
              </w:rPr>
              <w:t xml:space="preserve"> </w:t>
            </w:r>
            <w:r>
              <w:rPr>
                <w:spacing w:val="9"/>
                <w:sz w:val="20"/>
                <w:szCs w:val="20"/>
              </w:rPr>
              <w:t>及</w:t>
            </w:r>
            <w:r>
              <w:rPr>
                <w:spacing w:val="-38"/>
                <w:sz w:val="20"/>
                <w:szCs w:val="20"/>
              </w:rPr>
              <w:t xml:space="preserve"> </w:t>
            </w:r>
            <w:r>
              <w:rPr>
                <w:spacing w:val="9"/>
                <w:sz w:val="20"/>
                <w:szCs w:val="20"/>
              </w:rPr>
              <w:t>效</w:t>
            </w:r>
            <w:r>
              <w:rPr>
                <w:spacing w:val="-39"/>
                <w:sz w:val="20"/>
                <w:szCs w:val="20"/>
              </w:rPr>
              <w:t xml:space="preserve"> </w:t>
            </w:r>
            <w:r>
              <w:rPr>
                <w:spacing w:val="9"/>
                <w:sz w:val="20"/>
                <w:szCs w:val="20"/>
              </w:rPr>
              <w:t>率</w:t>
            </w:r>
            <w:r>
              <w:rPr>
                <w:spacing w:val="-36"/>
                <w:sz w:val="20"/>
                <w:szCs w:val="20"/>
              </w:rPr>
              <w:t xml:space="preserve"> </w:t>
            </w:r>
            <w:r>
              <w:rPr>
                <w:spacing w:val="9"/>
                <w:sz w:val="20"/>
                <w:szCs w:val="20"/>
              </w:rPr>
              <w:t>要</w:t>
            </w:r>
            <w:r>
              <w:rPr>
                <w:spacing w:val="-36"/>
                <w:sz w:val="20"/>
                <w:szCs w:val="20"/>
              </w:rPr>
              <w:t xml:space="preserve"> </w:t>
            </w:r>
            <w:r>
              <w:rPr>
                <w:spacing w:val="9"/>
                <w:sz w:val="20"/>
                <w:szCs w:val="20"/>
              </w:rPr>
              <w:t>求</w:t>
            </w:r>
          </w:p>
        </w:tc>
        <w:tc>
          <w:tcPr>
            <w:tcW w:w="6670" w:type="dxa"/>
            <w:tcBorders>
              <w:bottom w:val="single" w:sz="10" w:space="0" w:color="000000"/>
            </w:tcBorders>
            <w:vAlign w:val="top"/>
          </w:tcPr>
          <w:p>
            <w:pPr>
              <w:spacing w:line="374" w:lineRule="auto"/>
            </w:pPr>
          </w:p>
          <w:p>
            <w:pPr>
              <w:pStyle w:val="TableText"/>
              <w:spacing w:before="65" w:line="244" w:lineRule="auto"/>
              <w:ind w:left="112" w:right="96" w:firstLine="10"/>
              <w:jc w:val="both"/>
              <w:rPr>
                <w:sz w:val="20"/>
                <w:szCs w:val="20"/>
              </w:rPr>
            </w:pPr>
            <w:r>
              <w:rPr>
                <w:rFonts w:ascii="Times New Roman" w:eastAsia="Times New Roman" w:hAnsi="Times New Roman" w:cs="Times New Roman"/>
                <w:spacing w:val="7"/>
                <w:sz w:val="20"/>
                <w:szCs w:val="20"/>
              </w:rPr>
              <w:t>1</w:t>
            </w:r>
            <w:r>
              <w:rPr>
                <w:rFonts w:ascii="Times New Roman" w:eastAsia="Times New Roman" w:hAnsi="Times New Roman" w:cs="Times New Roman"/>
                <w:spacing w:val="-26"/>
                <w:sz w:val="20"/>
                <w:szCs w:val="20"/>
              </w:rPr>
              <w:t xml:space="preserve"> </w:t>
            </w:r>
            <w:r>
              <w:rPr>
                <w:spacing w:val="7"/>
                <w:sz w:val="20"/>
                <w:szCs w:val="20"/>
              </w:rPr>
              <w:t>、 限制高耗能项目特别是高耗能工业项目建设，严格控制新增</w:t>
            </w:r>
            <w:r>
              <w:rPr>
                <w:spacing w:val="6"/>
                <w:sz w:val="20"/>
                <w:szCs w:val="20"/>
              </w:rPr>
              <w:t>煤耗项</w:t>
            </w:r>
            <w:r>
              <w:rPr>
                <w:sz w:val="20"/>
                <w:szCs w:val="20"/>
              </w:rPr>
              <w:t xml:space="preserve"> </w:t>
            </w:r>
            <w:r>
              <w:rPr>
                <w:spacing w:val="8"/>
                <w:sz w:val="20"/>
                <w:szCs w:val="20"/>
              </w:rPr>
              <w:t>目，新（改、扩）建耗煤项目须取得煤炭消费总量控制部门出具的审查</w:t>
            </w:r>
            <w:r>
              <w:rPr>
                <w:spacing w:val="7"/>
                <w:sz w:val="20"/>
                <w:szCs w:val="20"/>
              </w:rPr>
              <w:t xml:space="preserve"> </w:t>
            </w:r>
            <w:r>
              <w:rPr>
                <w:spacing w:val="1"/>
                <w:sz w:val="20"/>
                <w:szCs w:val="20"/>
              </w:rPr>
              <w:t>意见。</w:t>
            </w:r>
          </w:p>
          <w:p>
            <w:pPr>
              <w:pStyle w:val="TableText"/>
              <w:spacing w:before="26" w:line="239" w:lineRule="auto"/>
              <w:ind w:left="109" w:right="187" w:hanging="7"/>
              <w:rPr>
                <w:sz w:val="20"/>
                <w:szCs w:val="20"/>
              </w:rPr>
            </w:pPr>
            <w:r>
              <w:rPr>
                <w:rFonts w:ascii="Times New Roman" w:eastAsia="Times New Roman" w:hAnsi="Times New Roman" w:cs="Times New Roman"/>
                <w:spacing w:val="8"/>
                <w:sz w:val="20"/>
                <w:szCs w:val="20"/>
              </w:rPr>
              <w:t>2</w:t>
            </w:r>
            <w:r>
              <w:rPr>
                <w:rFonts w:ascii="Times New Roman" w:eastAsia="Times New Roman" w:hAnsi="Times New Roman" w:cs="Times New Roman"/>
                <w:spacing w:val="-10"/>
                <w:sz w:val="20"/>
                <w:szCs w:val="20"/>
              </w:rPr>
              <w:t xml:space="preserve"> </w:t>
            </w:r>
            <w:r>
              <w:rPr>
                <w:spacing w:val="8"/>
                <w:sz w:val="20"/>
                <w:szCs w:val="20"/>
              </w:rPr>
              <w:t>、按照能源消费强度和消费总量</w:t>
            </w:r>
            <w:r>
              <w:rPr>
                <w:rFonts w:ascii="Times New Roman" w:eastAsia="Times New Roman" w:hAnsi="Times New Roman" w:cs="Times New Roman"/>
                <w:spacing w:val="8"/>
                <w:sz w:val="20"/>
                <w:szCs w:val="20"/>
              </w:rPr>
              <w:t>“</w:t>
            </w:r>
            <w:r>
              <w:rPr>
                <w:spacing w:val="8"/>
                <w:sz w:val="20"/>
                <w:szCs w:val="20"/>
              </w:rPr>
              <w:t>双控</w:t>
            </w:r>
            <w:r>
              <w:rPr>
                <w:rFonts w:ascii="Times New Roman" w:eastAsia="Times New Roman" w:hAnsi="Times New Roman" w:cs="Times New Roman"/>
                <w:spacing w:val="8"/>
                <w:sz w:val="20"/>
                <w:szCs w:val="20"/>
              </w:rPr>
              <w:t>”</w:t>
            </w:r>
            <w:r>
              <w:rPr>
                <w:spacing w:val="8"/>
                <w:sz w:val="20"/>
                <w:szCs w:val="20"/>
              </w:rPr>
              <w:t>机制要求，制定实施全市煤炭</w:t>
            </w:r>
            <w:r>
              <w:rPr>
                <w:sz w:val="20"/>
                <w:szCs w:val="20"/>
              </w:rPr>
              <w:t xml:space="preserve"> </w:t>
            </w:r>
            <w:r>
              <w:rPr>
                <w:spacing w:val="8"/>
                <w:sz w:val="20"/>
                <w:szCs w:val="20"/>
              </w:rPr>
              <w:t>消费压减工作方案，完成省定减压任务。</w:t>
            </w:r>
          </w:p>
          <w:p>
            <w:pPr>
              <w:pStyle w:val="TableText"/>
              <w:spacing w:before="23" w:line="244" w:lineRule="auto"/>
              <w:ind w:left="107" w:right="96" w:hanging="1"/>
              <w:jc w:val="both"/>
              <w:rPr>
                <w:sz w:val="20"/>
                <w:szCs w:val="20"/>
              </w:rPr>
            </w:pPr>
            <w:r>
              <w:rPr>
                <w:rFonts w:ascii="Times New Roman" w:eastAsia="Times New Roman" w:hAnsi="Times New Roman" w:cs="Times New Roman"/>
                <w:spacing w:val="8"/>
                <w:sz w:val="20"/>
                <w:szCs w:val="20"/>
              </w:rPr>
              <w:t>3</w:t>
            </w:r>
            <w:r>
              <w:rPr>
                <w:rFonts w:ascii="Times New Roman" w:eastAsia="Times New Roman" w:hAnsi="Times New Roman" w:cs="Times New Roman"/>
                <w:spacing w:val="-25"/>
                <w:sz w:val="20"/>
                <w:szCs w:val="20"/>
              </w:rPr>
              <w:t xml:space="preserve"> </w:t>
            </w:r>
            <w:r>
              <w:rPr>
                <w:spacing w:val="8"/>
                <w:sz w:val="20"/>
                <w:szCs w:val="20"/>
              </w:rPr>
              <w:t>、各类工业园区与工业集中区应实施热电联产或集中供热改造，全面 取消分散的自备燃煤锅炉。在供热供气管网覆盖不到的其他地区，应使</w:t>
            </w:r>
            <w:r>
              <w:rPr>
                <w:spacing w:val="11"/>
                <w:sz w:val="20"/>
                <w:szCs w:val="20"/>
              </w:rPr>
              <w:t xml:space="preserve"> </w:t>
            </w:r>
            <w:r>
              <w:rPr>
                <w:spacing w:val="6"/>
                <w:sz w:val="20"/>
                <w:szCs w:val="20"/>
              </w:rPr>
              <w:t>用清洁能源。</w:t>
            </w:r>
          </w:p>
          <w:p>
            <w:pPr>
              <w:pStyle w:val="TableText"/>
              <w:spacing w:before="25" w:line="228" w:lineRule="auto"/>
              <w:ind w:left="101"/>
              <w:rPr>
                <w:sz w:val="20"/>
                <w:szCs w:val="20"/>
              </w:rPr>
            </w:pPr>
            <w:r>
              <w:rPr>
                <w:rFonts w:ascii="Times New Roman" w:eastAsia="Times New Roman" w:hAnsi="Times New Roman" w:cs="Times New Roman"/>
                <w:spacing w:val="8"/>
                <w:sz w:val="20"/>
                <w:szCs w:val="20"/>
              </w:rPr>
              <w:t>4</w:t>
            </w:r>
            <w:r>
              <w:rPr>
                <w:rFonts w:ascii="Times New Roman" w:eastAsia="Times New Roman" w:hAnsi="Times New Roman" w:cs="Times New Roman"/>
                <w:spacing w:val="-20"/>
                <w:sz w:val="20"/>
                <w:szCs w:val="20"/>
              </w:rPr>
              <w:t xml:space="preserve"> </w:t>
            </w:r>
            <w:r>
              <w:rPr>
                <w:spacing w:val="8"/>
                <w:sz w:val="20"/>
                <w:szCs w:val="20"/>
              </w:rPr>
              <w:t>、逐步提高城镇建成区集中供暖率，减少散煤消耗量。</w:t>
            </w:r>
          </w:p>
        </w:tc>
        <w:tc>
          <w:tcPr>
            <w:tcW w:w="634" w:type="dxa"/>
            <w:tcBorders>
              <w:bottom w:val="single" w:sz="10" w:space="0" w:color="000000"/>
            </w:tcBorders>
            <w:vAlign w:val="top"/>
          </w:tcPr>
          <w:p>
            <w:pPr>
              <w:spacing w:line="255" w:lineRule="auto"/>
            </w:pPr>
          </w:p>
          <w:p>
            <w:pPr>
              <w:spacing w:line="255" w:lineRule="auto"/>
            </w:pPr>
          </w:p>
          <w:p>
            <w:pPr>
              <w:pStyle w:val="TableText"/>
              <w:spacing w:before="65" w:line="249" w:lineRule="auto"/>
              <w:ind w:left="126" w:right="94"/>
              <w:rPr>
                <w:sz w:val="20"/>
                <w:szCs w:val="20"/>
              </w:rPr>
            </w:pPr>
            <w:r>
              <w:rPr>
                <w:spacing w:val="4"/>
                <w:sz w:val="20"/>
                <w:szCs w:val="20"/>
              </w:rPr>
              <w:t>本项</w:t>
            </w:r>
            <w:r>
              <w:rPr>
                <w:sz w:val="20"/>
                <w:szCs w:val="20"/>
              </w:rPr>
              <w:t xml:space="preserve"> </w:t>
            </w:r>
            <w:r>
              <w:rPr>
                <w:spacing w:val="4"/>
                <w:sz w:val="20"/>
                <w:szCs w:val="20"/>
              </w:rPr>
              <w:t>目不</w:t>
            </w:r>
            <w:r>
              <w:rPr>
                <w:sz w:val="20"/>
                <w:szCs w:val="20"/>
              </w:rPr>
              <w:t xml:space="preserve"> </w:t>
            </w:r>
            <w:r>
              <w:rPr>
                <w:spacing w:val="4"/>
                <w:sz w:val="20"/>
                <w:szCs w:val="20"/>
              </w:rPr>
              <w:t>涉及</w:t>
            </w:r>
            <w:r>
              <w:rPr>
                <w:sz w:val="20"/>
                <w:szCs w:val="20"/>
              </w:rPr>
              <w:t xml:space="preserve"> </w:t>
            </w:r>
            <w:r>
              <w:rPr>
                <w:spacing w:val="31"/>
                <w:w w:val="136"/>
                <w:sz w:val="20"/>
                <w:szCs w:val="20"/>
              </w:rPr>
              <w:t>煤</w:t>
            </w:r>
            <w:r>
              <w:rPr>
                <w:sz w:val="20"/>
                <w:szCs w:val="20"/>
              </w:rPr>
              <w:t xml:space="preserve">  </w:t>
            </w:r>
            <w:r>
              <w:rPr>
                <w:spacing w:val="4"/>
                <w:sz w:val="20"/>
                <w:szCs w:val="20"/>
              </w:rPr>
              <w:t>耗，</w:t>
            </w:r>
            <w:r>
              <w:rPr>
                <w:sz w:val="20"/>
                <w:szCs w:val="20"/>
              </w:rPr>
              <w:t xml:space="preserve"> </w:t>
            </w:r>
            <w:r>
              <w:rPr>
                <w:spacing w:val="4"/>
                <w:sz w:val="20"/>
                <w:szCs w:val="20"/>
              </w:rPr>
              <w:t>符合</w:t>
            </w:r>
            <w:r>
              <w:rPr>
                <w:sz w:val="20"/>
                <w:szCs w:val="20"/>
              </w:rPr>
              <w:t xml:space="preserve"> </w:t>
            </w:r>
            <w:r>
              <w:rPr>
                <w:spacing w:val="4"/>
                <w:sz w:val="20"/>
                <w:szCs w:val="20"/>
              </w:rPr>
              <w:t>管控</w:t>
            </w:r>
            <w:r>
              <w:rPr>
                <w:sz w:val="20"/>
                <w:szCs w:val="20"/>
              </w:rPr>
              <w:t xml:space="preserve"> </w:t>
            </w:r>
            <w:r>
              <w:rPr>
                <w:spacing w:val="4"/>
                <w:sz w:val="20"/>
                <w:szCs w:val="20"/>
              </w:rPr>
              <w:t>要求</w:t>
            </w:r>
          </w:p>
        </w:tc>
        <w:tc>
          <w:tcPr>
            <w:tcW w:w="127" w:type="dxa"/>
            <w:vMerge/>
            <w:tcBorders>
              <w:top w:val="nil"/>
              <w:bottom w:val="single" w:sz="10" w:space="0" w:color="000000"/>
              <w:right w:val="single" w:sz="10" w:space="0" w:color="000000"/>
            </w:tcBorders>
            <w:vAlign w:val="top"/>
          </w:tcPr>
          <w:p/>
        </w:tc>
      </w:tr>
    </w:tbl>
    <w:p>
      <w:pPr>
        <w:pStyle w:val="BodyText"/>
        <w:rPr>
          <w:sz w:val="21"/>
        </w:rPr>
      </w:pPr>
    </w:p>
    <w:p>
      <w:pPr>
        <w:sectPr>
          <w:headerReference w:type="default" r:id="rId30"/>
          <w:footerReference w:type="default" r:id="rId31"/>
          <w:pgSz w:w="11906" w:h="16839"/>
          <w:pgMar w:top="400" w:right="1238" w:bottom="1240" w:left="1238" w:header="0" w:footer="1078" w:gutter="0"/>
          <w:pgNumType w:start="13"/>
          <w:cols w:num="1" w:space="720"/>
        </w:sectPr>
      </w:pPr>
    </w:p>
    <w:p>
      <w:pPr>
        <w:spacing w:before="79"/>
      </w:pPr>
    </w:p>
    <w:p>
      <w:pPr>
        <w:spacing w:before="79"/>
      </w:pPr>
    </w:p>
    <w:p>
      <w:pPr>
        <w:spacing w:before="78"/>
      </w:pPr>
    </w:p>
    <w:tbl>
      <w:tblPr>
        <w:tblStyle w:val="TableNormal012"/>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63"/>
        </w:trPr>
        <w:tc>
          <w:tcPr>
            <w:tcW w:w="646" w:type="dxa"/>
            <w:tcBorders>
              <w:right w:val="single" w:sz="2" w:space="0" w:color="000000"/>
            </w:tcBorders>
            <w:vAlign w:val="top"/>
          </w:tcPr>
          <w:p/>
        </w:tc>
        <w:tc>
          <w:tcPr>
            <w:tcW w:w="8757" w:type="dxa"/>
            <w:tcBorders>
              <w:left w:val="single" w:sz="2" w:space="0" w:color="000000"/>
            </w:tcBorders>
            <w:vAlign w:val="top"/>
          </w:tcPr>
          <w:p>
            <w:pPr>
              <w:spacing w:line="52" w:lineRule="auto"/>
              <w:rPr>
                <w:sz w:val="2"/>
              </w:rPr>
            </w:pPr>
          </w:p>
          <w:tbl>
            <w:tblPr>
              <w:tblStyle w:val="TableNormal012"/>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27"/>
              <w:gridCol w:w="493"/>
              <w:gridCol w:w="6684"/>
              <w:gridCol w:w="640"/>
            </w:tblGrid>
            <w:tr>
              <w:tblPrEx>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459"/>
              </w:trPr>
              <w:tc>
                <w:tcPr>
                  <w:tcW w:w="727" w:type="dxa"/>
                  <w:vMerge w:val="restart"/>
                  <w:tcBorders>
                    <w:bottom w:val="nil"/>
                  </w:tcBorders>
                  <w:vAlign w:val="top"/>
                </w:tcPr>
                <w:p/>
              </w:tc>
              <w:tc>
                <w:tcPr>
                  <w:tcW w:w="493" w:type="dxa"/>
                  <w:textDirection w:val="tbRlV"/>
                  <w:vAlign w:val="top"/>
                </w:tcPr>
                <w:p>
                  <w:pPr>
                    <w:pStyle w:val="TableText"/>
                    <w:spacing w:before="174" w:line="216" w:lineRule="auto"/>
                    <w:ind w:left="458"/>
                    <w:rPr>
                      <w:sz w:val="20"/>
                      <w:szCs w:val="20"/>
                    </w:rPr>
                  </w:pPr>
                  <w:r>
                    <w:rPr>
                      <w:spacing w:val="9"/>
                      <w:sz w:val="20"/>
                      <w:szCs w:val="20"/>
                    </w:rPr>
                    <w:t>禁</w:t>
                  </w:r>
                  <w:r>
                    <w:rPr>
                      <w:spacing w:val="-34"/>
                      <w:sz w:val="20"/>
                      <w:szCs w:val="20"/>
                    </w:rPr>
                    <w:t xml:space="preserve"> </w:t>
                  </w:r>
                  <w:r>
                    <w:rPr>
                      <w:spacing w:val="9"/>
                      <w:sz w:val="20"/>
                      <w:szCs w:val="20"/>
                    </w:rPr>
                    <w:t>燃</w:t>
                  </w:r>
                  <w:r>
                    <w:rPr>
                      <w:spacing w:val="-39"/>
                      <w:sz w:val="20"/>
                      <w:szCs w:val="20"/>
                    </w:rPr>
                    <w:t xml:space="preserve"> </w:t>
                  </w:r>
                  <w:r>
                    <w:rPr>
                      <w:spacing w:val="9"/>
                      <w:sz w:val="20"/>
                      <w:szCs w:val="20"/>
                    </w:rPr>
                    <w:t>区</w:t>
                  </w:r>
                  <w:r>
                    <w:rPr>
                      <w:spacing w:val="-36"/>
                      <w:sz w:val="20"/>
                      <w:szCs w:val="20"/>
                    </w:rPr>
                    <w:t xml:space="preserve"> </w:t>
                  </w:r>
                  <w:r>
                    <w:rPr>
                      <w:spacing w:val="9"/>
                      <w:sz w:val="20"/>
                      <w:szCs w:val="20"/>
                    </w:rPr>
                    <w:t>要</w:t>
                  </w:r>
                  <w:r>
                    <w:rPr>
                      <w:spacing w:val="-38"/>
                      <w:sz w:val="20"/>
                      <w:szCs w:val="20"/>
                    </w:rPr>
                    <w:t xml:space="preserve"> </w:t>
                  </w:r>
                  <w:r>
                    <w:rPr>
                      <w:spacing w:val="9"/>
                      <w:sz w:val="20"/>
                      <w:szCs w:val="20"/>
                    </w:rPr>
                    <w:t>求</w:t>
                  </w:r>
                </w:p>
              </w:tc>
              <w:tc>
                <w:tcPr>
                  <w:tcW w:w="6684" w:type="dxa"/>
                  <w:vAlign w:val="top"/>
                </w:tcPr>
                <w:p>
                  <w:pPr>
                    <w:spacing w:line="264" w:lineRule="auto"/>
                  </w:pPr>
                </w:p>
                <w:p>
                  <w:pPr>
                    <w:spacing w:line="265" w:lineRule="auto"/>
                  </w:pPr>
                </w:p>
                <w:p>
                  <w:pPr>
                    <w:pStyle w:val="TableText"/>
                    <w:spacing w:before="65" w:line="243" w:lineRule="auto"/>
                    <w:ind w:left="108" w:right="32" w:firstLine="20"/>
                    <w:jc w:val="both"/>
                    <w:rPr>
                      <w:sz w:val="20"/>
                      <w:szCs w:val="20"/>
                    </w:rPr>
                  </w:pPr>
                  <w:r>
                    <w:rPr>
                      <w:rFonts w:ascii="Times New Roman" w:eastAsia="Times New Roman" w:hAnsi="Times New Roman" w:cs="Times New Roman"/>
                      <w:spacing w:val="7"/>
                      <w:sz w:val="20"/>
                      <w:szCs w:val="20"/>
                    </w:rPr>
                    <w:t>1</w:t>
                  </w:r>
                  <w:r>
                    <w:rPr>
                      <w:spacing w:val="7"/>
                      <w:sz w:val="20"/>
                      <w:szCs w:val="20"/>
                    </w:rPr>
                    <w:t>、各县市区根据实际情况及时调整公布本行政区域高</w:t>
                  </w:r>
                  <w:r>
                    <w:rPr>
                      <w:spacing w:val="6"/>
                      <w:sz w:val="20"/>
                      <w:szCs w:val="20"/>
                    </w:rPr>
                    <w:t>污染燃料禁燃区。</w:t>
                  </w:r>
                  <w:r>
                    <w:rPr>
                      <w:sz w:val="20"/>
                      <w:szCs w:val="20"/>
                    </w:rPr>
                    <w:t xml:space="preserve"> </w:t>
                  </w:r>
                  <w:r>
                    <w:rPr>
                      <w:rFonts w:ascii="Times New Roman" w:eastAsia="Times New Roman" w:hAnsi="Times New Roman" w:cs="Times New Roman"/>
                      <w:spacing w:val="9"/>
                      <w:sz w:val="20"/>
                      <w:szCs w:val="20"/>
                    </w:rPr>
                    <w:t>2</w:t>
                  </w:r>
                  <w:r>
                    <w:rPr>
                      <w:rFonts w:ascii="Times New Roman" w:eastAsia="Times New Roman" w:hAnsi="Times New Roman" w:cs="Times New Roman"/>
                      <w:spacing w:val="-26"/>
                      <w:sz w:val="20"/>
                      <w:szCs w:val="20"/>
                    </w:rPr>
                    <w:t xml:space="preserve"> </w:t>
                  </w:r>
                  <w:r>
                    <w:rPr>
                      <w:spacing w:val="9"/>
                      <w:sz w:val="20"/>
                      <w:szCs w:val="20"/>
                    </w:rPr>
                    <w:t>、各县市区调整划定的禁燃区应明确管理要求，禁燃区</w:t>
                  </w:r>
                  <w:r>
                    <w:rPr>
                      <w:spacing w:val="8"/>
                      <w:sz w:val="20"/>
                      <w:szCs w:val="20"/>
                    </w:rPr>
                    <w:t>内禁止生产和</w:t>
                  </w:r>
                  <w:r>
                    <w:rPr>
                      <w:sz w:val="20"/>
                      <w:szCs w:val="20"/>
                    </w:rPr>
                    <w:t xml:space="preserve">  </w:t>
                  </w:r>
                  <w:r>
                    <w:rPr>
                      <w:spacing w:val="8"/>
                      <w:sz w:val="20"/>
                      <w:szCs w:val="20"/>
                    </w:rPr>
                    <w:t>销售高污染燃料。</w:t>
                  </w:r>
                </w:p>
                <w:p>
                  <w:pPr>
                    <w:pStyle w:val="TableText"/>
                    <w:spacing w:before="26" w:line="228" w:lineRule="auto"/>
                    <w:ind w:left="112"/>
                    <w:rPr>
                      <w:sz w:val="20"/>
                      <w:szCs w:val="20"/>
                    </w:rPr>
                  </w:pPr>
                  <w:r>
                    <w:rPr>
                      <w:rFonts w:ascii="Times New Roman" w:eastAsia="Times New Roman" w:hAnsi="Times New Roman" w:cs="Times New Roman"/>
                      <w:spacing w:val="8"/>
                      <w:sz w:val="20"/>
                      <w:szCs w:val="20"/>
                    </w:rPr>
                    <w:t>3</w:t>
                  </w:r>
                  <w:r>
                    <w:rPr>
                      <w:rFonts w:ascii="Times New Roman" w:eastAsia="Times New Roman" w:hAnsi="Times New Roman" w:cs="Times New Roman"/>
                      <w:spacing w:val="-14"/>
                      <w:sz w:val="20"/>
                      <w:szCs w:val="20"/>
                    </w:rPr>
                    <w:t xml:space="preserve"> </w:t>
                  </w:r>
                  <w:r>
                    <w:rPr>
                      <w:spacing w:val="8"/>
                      <w:sz w:val="20"/>
                      <w:szCs w:val="20"/>
                    </w:rPr>
                    <w:t>、各县市区禁燃区内禁止新建、扩建、改建使用高污染燃料的项目。</w:t>
                  </w:r>
                </w:p>
              </w:tc>
              <w:tc>
                <w:tcPr>
                  <w:tcW w:w="640" w:type="dxa"/>
                  <w:vAlign w:val="top"/>
                </w:tcPr>
                <w:p>
                  <w:pPr>
                    <w:pStyle w:val="TableText"/>
                    <w:spacing w:before="31" w:line="248" w:lineRule="auto"/>
                    <w:ind w:left="116" w:right="108"/>
                    <w:rPr>
                      <w:sz w:val="20"/>
                      <w:szCs w:val="20"/>
                    </w:rPr>
                  </w:pPr>
                  <w:r>
                    <w:rPr>
                      <w:spacing w:val="4"/>
                      <w:sz w:val="20"/>
                      <w:szCs w:val="20"/>
                    </w:rPr>
                    <w:t>本项</w:t>
                  </w:r>
                  <w:r>
                    <w:rPr>
                      <w:sz w:val="20"/>
                      <w:szCs w:val="20"/>
                    </w:rPr>
                    <w:t xml:space="preserve"> </w:t>
                  </w:r>
                  <w:r>
                    <w:rPr>
                      <w:spacing w:val="4"/>
                      <w:sz w:val="20"/>
                      <w:szCs w:val="20"/>
                    </w:rPr>
                    <w:t>目不</w:t>
                  </w:r>
                  <w:r>
                    <w:rPr>
                      <w:sz w:val="20"/>
                      <w:szCs w:val="20"/>
                    </w:rPr>
                    <w:t xml:space="preserve"> </w:t>
                  </w:r>
                  <w:r>
                    <w:rPr>
                      <w:spacing w:val="4"/>
                      <w:sz w:val="20"/>
                      <w:szCs w:val="20"/>
                    </w:rPr>
                    <w:t>涉及</w:t>
                  </w:r>
                  <w:r>
                    <w:rPr>
                      <w:sz w:val="20"/>
                      <w:szCs w:val="20"/>
                    </w:rPr>
                    <w:t xml:space="preserve"> </w:t>
                  </w:r>
                  <w:r>
                    <w:rPr>
                      <w:spacing w:val="4"/>
                      <w:sz w:val="20"/>
                      <w:szCs w:val="20"/>
                    </w:rPr>
                    <w:t>高污</w:t>
                  </w:r>
                  <w:r>
                    <w:rPr>
                      <w:sz w:val="20"/>
                      <w:szCs w:val="20"/>
                    </w:rPr>
                    <w:t xml:space="preserve"> </w:t>
                  </w:r>
                  <w:r>
                    <w:rPr>
                      <w:spacing w:val="4"/>
                      <w:sz w:val="20"/>
                      <w:szCs w:val="20"/>
                    </w:rPr>
                    <w:t>染燃</w:t>
                  </w:r>
                  <w:r>
                    <w:rPr>
                      <w:sz w:val="20"/>
                      <w:szCs w:val="20"/>
                    </w:rPr>
                    <w:t xml:space="preserve"> </w:t>
                  </w:r>
                  <w:r>
                    <w:rPr>
                      <w:spacing w:val="4"/>
                      <w:sz w:val="20"/>
                      <w:szCs w:val="20"/>
                    </w:rPr>
                    <w:t>料，</w:t>
                  </w:r>
                  <w:r>
                    <w:rPr>
                      <w:sz w:val="20"/>
                      <w:szCs w:val="20"/>
                    </w:rPr>
                    <w:t xml:space="preserve"> </w:t>
                  </w:r>
                  <w:r>
                    <w:rPr>
                      <w:spacing w:val="4"/>
                      <w:sz w:val="20"/>
                      <w:szCs w:val="20"/>
                    </w:rPr>
                    <w:t>符合</w:t>
                  </w:r>
                  <w:r>
                    <w:rPr>
                      <w:sz w:val="20"/>
                      <w:szCs w:val="20"/>
                    </w:rPr>
                    <w:t xml:space="preserve"> </w:t>
                  </w:r>
                  <w:r>
                    <w:rPr>
                      <w:spacing w:val="4"/>
                      <w:sz w:val="20"/>
                      <w:szCs w:val="20"/>
                    </w:rPr>
                    <w:t>管控</w:t>
                  </w:r>
                  <w:r>
                    <w:rPr>
                      <w:sz w:val="20"/>
                      <w:szCs w:val="20"/>
                    </w:rPr>
                    <w:t xml:space="preserve"> </w:t>
                  </w:r>
                  <w:r>
                    <w:rPr>
                      <w:spacing w:val="4"/>
                      <w:sz w:val="20"/>
                      <w:szCs w:val="20"/>
                    </w:rPr>
                    <w:t>要求</w:t>
                  </w:r>
                </w:p>
              </w:tc>
            </w:tr>
            <w:tr>
              <w:tblPrEx>
                <w:tblW w:w="8544" w:type="dxa"/>
                <w:tblInd w:w="98" w:type="dxa"/>
                <w:tblLayout w:type="fixed"/>
                <w:tblCellMar>
                  <w:top w:w="0" w:type="dxa"/>
                  <w:left w:w="0" w:type="dxa"/>
                  <w:bottom w:w="0" w:type="dxa"/>
                  <w:right w:w="0" w:type="dxa"/>
                </w:tblCellMar>
              </w:tblPrEx>
              <w:trPr>
                <w:trHeight w:val="5150"/>
              </w:trPr>
              <w:tc>
                <w:tcPr>
                  <w:tcW w:w="727" w:type="dxa"/>
                  <w:vMerge/>
                  <w:tcBorders>
                    <w:top w:val="nil"/>
                  </w:tcBorders>
                  <w:vAlign w:val="top"/>
                </w:tcPr>
                <w:p/>
              </w:tc>
              <w:tc>
                <w:tcPr>
                  <w:tcW w:w="493" w:type="dxa"/>
                  <w:textDirection w:val="tbRlV"/>
                  <w:vAlign w:val="top"/>
                </w:tcPr>
                <w:p>
                  <w:pPr>
                    <w:pStyle w:val="TableText"/>
                    <w:spacing w:before="173" w:line="218" w:lineRule="auto"/>
                    <w:ind w:left="1939"/>
                    <w:rPr>
                      <w:sz w:val="20"/>
                      <w:szCs w:val="20"/>
                    </w:rPr>
                  </w:pPr>
                  <w:r>
                    <w:rPr>
                      <w:spacing w:val="9"/>
                      <w:sz w:val="20"/>
                      <w:szCs w:val="20"/>
                    </w:rPr>
                    <w:t>土</w:t>
                  </w:r>
                  <w:r>
                    <w:rPr>
                      <w:spacing w:val="-37"/>
                      <w:sz w:val="20"/>
                      <w:szCs w:val="20"/>
                    </w:rPr>
                    <w:t xml:space="preserve"> </w:t>
                  </w:r>
                  <w:r>
                    <w:rPr>
                      <w:spacing w:val="9"/>
                      <w:sz w:val="20"/>
                      <w:szCs w:val="20"/>
                    </w:rPr>
                    <w:t>地</w:t>
                  </w:r>
                  <w:r>
                    <w:rPr>
                      <w:spacing w:val="-39"/>
                      <w:sz w:val="20"/>
                      <w:szCs w:val="20"/>
                    </w:rPr>
                    <w:t xml:space="preserve"> </w:t>
                  </w:r>
                  <w:r>
                    <w:rPr>
                      <w:spacing w:val="9"/>
                      <w:sz w:val="20"/>
                      <w:szCs w:val="20"/>
                    </w:rPr>
                    <w:t>资</w:t>
                  </w:r>
                  <w:r>
                    <w:rPr>
                      <w:spacing w:val="-36"/>
                      <w:sz w:val="20"/>
                      <w:szCs w:val="20"/>
                    </w:rPr>
                    <w:t xml:space="preserve"> </w:t>
                  </w:r>
                  <w:r>
                    <w:rPr>
                      <w:spacing w:val="9"/>
                      <w:sz w:val="20"/>
                      <w:szCs w:val="20"/>
                    </w:rPr>
                    <w:t>源</w:t>
                  </w:r>
                </w:p>
              </w:tc>
              <w:tc>
                <w:tcPr>
                  <w:tcW w:w="6684" w:type="dxa"/>
                  <w:vAlign w:val="top"/>
                </w:tcPr>
                <w:p>
                  <w:pPr>
                    <w:spacing w:line="263" w:lineRule="auto"/>
                  </w:pPr>
                </w:p>
                <w:p>
                  <w:pPr>
                    <w:spacing w:line="264" w:lineRule="auto"/>
                  </w:pPr>
                </w:p>
                <w:p>
                  <w:pPr>
                    <w:spacing w:line="264" w:lineRule="auto"/>
                  </w:pPr>
                </w:p>
                <w:p>
                  <w:pPr>
                    <w:spacing w:line="264" w:lineRule="auto"/>
                  </w:pPr>
                </w:p>
                <w:p>
                  <w:pPr>
                    <w:spacing w:line="264" w:lineRule="auto"/>
                  </w:pPr>
                </w:p>
                <w:p>
                  <w:pPr>
                    <w:spacing w:line="264" w:lineRule="auto"/>
                  </w:pPr>
                </w:p>
                <w:p>
                  <w:pPr>
                    <w:spacing w:line="264" w:lineRule="auto"/>
                  </w:pPr>
                </w:p>
                <w:p>
                  <w:pPr>
                    <w:pStyle w:val="TableText"/>
                    <w:spacing w:before="65" w:line="228" w:lineRule="auto"/>
                    <w:ind w:left="128"/>
                    <w:rPr>
                      <w:sz w:val="20"/>
                      <w:szCs w:val="20"/>
                    </w:rPr>
                  </w:pPr>
                  <w:r>
                    <w:rPr>
                      <w:rFonts w:ascii="Times New Roman" w:eastAsia="Times New Roman" w:hAnsi="Times New Roman" w:cs="Times New Roman"/>
                      <w:spacing w:val="8"/>
                      <w:sz w:val="20"/>
                      <w:szCs w:val="20"/>
                    </w:rPr>
                    <w:t>1</w:t>
                  </w:r>
                  <w:r>
                    <w:rPr>
                      <w:rFonts w:ascii="Times New Roman" w:eastAsia="Times New Roman" w:hAnsi="Times New Roman" w:cs="Times New Roman"/>
                      <w:spacing w:val="-21"/>
                      <w:sz w:val="20"/>
                      <w:szCs w:val="20"/>
                    </w:rPr>
                    <w:t xml:space="preserve"> </w:t>
                  </w:r>
                  <w:r>
                    <w:rPr>
                      <w:spacing w:val="8"/>
                      <w:sz w:val="20"/>
                      <w:szCs w:val="20"/>
                    </w:rPr>
                    <w:t>、制定建设项目特别是工业项目土地建设投资强度等限制要求，提高</w:t>
                  </w:r>
                </w:p>
                <w:p>
                  <w:pPr>
                    <w:pStyle w:val="TableText"/>
                    <w:spacing w:before="24" w:line="228" w:lineRule="auto"/>
                    <w:ind w:left="112"/>
                    <w:rPr>
                      <w:sz w:val="20"/>
                      <w:szCs w:val="20"/>
                    </w:rPr>
                  </w:pPr>
                  <w:r>
                    <w:rPr>
                      <w:spacing w:val="8"/>
                      <w:sz w:val="20"/>
                      <w:szCs w:val="20"/>
                    </w:rPr>
                    <w:t>土地利用率。推广共享工厂、共享车间。</w:t>
                  </w:r>
                </w:p>
                <w:p>
                  <w:pPr>
                    <w:pStyle w:val="TableText"/>
                    <w:spacing w:before="27"/>
                    <w:ind w:left="110" w:right="104" w:hanging="2"/>
                    <w:rPr>
                      <w:sz w:val="20"/>
                      <w:szCs w:val="20"/>
                    </w:rPr>
                  </w:pPr>
                  <w:r>
                    <w:rPr>
                      <w:rFonts w:ascii="Times New Roman" w:eastAsia="Times New Roman" w:hAnsi="Times New Roman" w:cs="Times New Roman"/>
                      <w:spacing w:val="8"/>
                      <w:sz w:val="20"/>
                      <w:szCs w:val="20"/>
                    </w:rPr>
                    <w:t>2</w:t>
                  </w:r>
                  <w:r>
                    <w:rPr>
                      <w:rFonts w:ascii="Times New Roman" w:eastAsia="Times New Roman" w:hAnsi="Times New Roman" w:cs="Times New Roman"/>
                      <w:spacing w:val="-21"/>
                      <w:sz w:val="20"/>
                      <w:szCs w:val="20"/>
                    </w:rPr>
                    <w:t xml:space="preserve"> </w:t>
                  </w:r>
                  <w:r>
                    <w:rPr>
                      <w:spacing w:val="8"/>
                      <w:sz w:val="20"/>
                      <w:szCs w:val="20"/>
                    </w:rPr>
                    <w:t>、推进工业园区或工业集中区建设，乡镇及街道新等新建工业项目应 进入工业园区或工业集中区，现有工业企业应逐步向工业园区或工业集</w:t>
                  </w:r>
                </w:p>
                <w:p>
                  <w:pPr>
                    <w:pStyle w:val="TableText"/>
                    <w:spacing w:before="24" w:line="228" w:lineRule="auto"/>
                    <w:ind w:left="131"/>
                    <w:rPr>
                      <w:sz w:val="20"/>
                      <w:szCs w:val="20"/>
                    </w:rPr>
                  </w:pPr>
                  <w:r>
                    <w:rPr>
                      <w:spacing w:val="7"/>
                      <w:sz w:val="20"/>
                      <w:szCs w:val="20"/>
                    </w:rPr>
                    <w:t>中区搬迁，以提高建设用地利用率。</w:t>
                  </w:r>
                </w:p>
              </w:tc>
              <w:tc>
                <w:tcPr>
                  <w:tcW w:w="640" w:type="dxa"/>
                  <w:vAlign w:val="top"/>
                </w:tcPr>
                <w:p>
                  <w:pPr>
                    <w:pStyle w:val="TableText"/>
                    <w:spacing w:before="33" w:line="228" w:lineRule="auto"/>
                    <w:ind w:left="117"/>
                    <w:rPr>
                      <w:sz w:val="20"/>
                      <w:szCs w:val="20"/>
                    </w:rPr>
                  </w:pPr>
                  <w:r>
                    <w:rPr>
                      <w:spacing w:val="4"/>
                      <w:sz w:val="20"/>
                      <w:szCs w:val="20"/>
                    </w:rPr>
                    <w:t>本项</w:t>
                  </w:r>
                </w:p>
                <w:p>
                  <w:pPr>
                    <w:pStyle w:val="TableText"/>
                    <w:spacing w:before="24" w:line="230" w:lineRule="auto"/>
                    <w:ind w:left="156"/>
                    <w:rPr>
                      <w:sz w:val="20"/>
                      <w:szCs w:val="20"/>
                    </w:rPr>
                  </w:pPr>
                  <w:r>
                    <w:rPr>
                      <w:spacing w:val="-16"/>
                      <w:sz w:val="20"/>
                      <w:szCs w:val="20"/>
                    </w:rPr>
                    <w:t>目位</w:t>
                  </w:r>
                </w:p>
                <w:p>
                  <w:pPr>
                    <w:pStyle w:val="TableText"/>
                    <w:spacing w:before="22" w:line="231" w:lineRule="auto"/>
                    <w:ind w:left="120"/>
                    <w:rPr>
                      <w:sz w:val="20"/>
                      <w:szCs w:val="20"/>
                    </w:rPr>
                  </w:pPr>
                  <w:r>
                    <w:rPr>
                      <w:spacing w:val="3"/>
                      <w:sz w:val="20"/>
                      <w:szCs w:val="20"/>
                    </w:rPr>
                    <w:t>于德</w:t>
                  </w:r>
                </w:p>
                <w:p>
                  <w:pPr>
                    <w:pStyle w:val="TableText"/>
                    <w:spacing w:before="22" w:line="228" w:lineRule="auto"/>
                    <w:ind w:left="117"/>
                    <w:rPr>
                      <w:sz w:val="20"/>
                      <w:szCs w:val="20"/>
                    </w:rPr>
                  </w:pPr>
                  <w:r>
                    <w:rPr>
                      <w:spacing w:val="4"/>
                      <w:sz w:val="20"/>
                      <w:szCs w:val="20"/>
                    </w:rPr>
                    <w:t>州天</w:t>
                  </w:r>
                </w:p>
                <w:p>
                  <w:pPr>
                    <w:pStyle w:val="TableText"/>
                    <w:spacing w:before="25" w:line="229" w:lineRule="auto"/>
                    <w:ind w:left="115"/>
                    <w:rPr>
                      <w:sz w:val="20"/>
                      <w:szCs w:val="20"/>
                    </w:rPr>
                  </w:pPr>
                  <w:r>
                    <w:rPr>
                      <w:spacing w:val="5"/>
                      <w:sz w:val="20"/>
                      <w:szCs w:val="20"/>
                    </w:rPr>
                    <w:t>衢新</w:t>
                  </w:r>
                </w:p>
                <w:p>
                  <w:pPr>
                    <w:pStyle w:val="TableText"/>
                    <w:spacing w:before="25" w:line="231" w:lineRule="auto"/>
                    <w:ind w:left="132"/>
                    <w:rPr>
                      <w:sz w:val="20"/>
                      <w:szCs w:val="20"/>
                    </w:rPr>
                  </w:pPr>
                  <w:r>
                    <w:rPr>
                      <w:spacing w:val="-3"/>
                      <w:sz w:val="20"/>
                      <w:szCs w:val="20"/>
                    </w:rPr>
                    <w:t>区晶</w:t>
                  </w:r>
                </w:p>
                <w:p>
                  <w:pPr>
                    <w:pStyle w:val="TableText"/>
                    <w:spacing w:before="21" w:line="229" w:lineRule="auto"/>
                    <w:ind w:left="117"/>
                    <w:rPr>
                      <w:sz w:val="20"/>
                      <w:szCs w:val="20"/>
                    </w:rPr>
                  </w:pPr>
                  <w:r>
                    <w:rPr>
                      <w:spacing w:val="4"/>
                      <w:sz w:val="20"/>
                      <w:szCs w:val="20"/>
                    </w:rPr>
                    <w:t>华大</w:t>
                  </w:r>
                </w:p>
                <w:p>
                  <w:pPr>
                    <w:pStyle w:val="TableText"/>
                    <w:spacing w:before="25" w:line="235" w:lineRule="auto"/>
                    <w:ind w:left="245"/>
                    <w:rPr>
                      <w:sz w:val="20"/>
                      <w:szCs w:val="20"/>
                    </w:rPr>
                  </w:pPr>
                  <w:r>
                    <w:rPr>
                      <w:spacing w:val="1"/>
                      <w:sz w:val="20"/>
                      <w:szCs w:val="20"/>
                    </w:rPr>
                    <w:t>道</w:t>
                  </w:r>
                </w:p>
                <w:p>
                  <w:pPr>
                    <w:spacing w:before="39" w:line="195" w:lineRule="auto"/>
                    <w:ind w:left="13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1227</w:t>
                  </w:r>
                </w:p>
                <w:p>
                  <w:pPr>
                    <w:pStyle w:val="TableText"/>
                    <w:spacing w:before="34" w:line="230" w:lineRule="auto"/>
                    <w:ind w:left="121"/>
                    <w:rPr>
                      <w:sz w:val="20"/>
                      <w:szCs w:val="20"/>
                    </w:rPr>
                  </w:pPr>
                  <w:r>
                    <w:rPr>
                      <w:spacing w:val="2"/>
                      <w:sz w:val="20"/>
                      <w:szCs w:val="20"/>
                    </w:rPr>
                    <w:t>号德</w:t>
                  </w:r>
                </w:p>
                <w:p>
                  <w:pPr>
                    <w:pStyle w:val="TableText"/>
                    <w:spacing w:before="21" w:line="228" w:lineRule="auto"/>
                    <w:ind w:left="117"/>
                    <w:rPr>
                      <w:sz w:val="20"/>
                      <w:szCs w:val="20"/>
                    </w:rPr>
                  </w:pPr>
                  <w:r>
                    <w:rPr>
                      <w:spacing w:val="4"/>
                      <w:sz w:val="20"/>
                      <w:szCs w:val="20"/>
                    </w:rPr>
                    <w:t>州三</w:t>
                  </w:r>
                </w:p>
                <w:p>
                  <w:pPr>
                    <w:pStyle w:val="TableText"/>
                    <w:spacing w:before="28" w:line="231" w:lineRule="auto"/>
                    <w:ind w:left="117"/>
                    <w:rPr>
                      <w:sz w:val="20"/>
                      <w:szCs w:val="20"/>
                    </w:rPr>
                  </w:pPr>
                  <w:r>
                    <w:rPr>
                      <w:spacing w:val="4"/>
                      <w:sz w:val="20"/>
                      <w:szCs w:val="20"/>
                    </w:rPr>
                    <w:t>和电</w:t>
                  </w:r>
                </w:p>
                <w:p>
                  <w:pPr>
                    <w:pStyle w:val="TableText"/>
                    <w:spacing w:before="20" w:line="229" w:lineRule="auto"/>
                    <w:ind w:left="116"/>
                    <w:rPr>
                      <w:sz w:val="20"/>
                      <w:szCs w:val="20"/>
                    </w:rPr>
                  </w:pPr>
                  <w:r>
                    <w:rPr>
                      <w:spacing w:val="4"/>
                      <w:sz w:val="20"/>
                      <w:szCs w:val="20"/>
                    </w:rPr>
                    <w:t>器有</w:t>
                  </w:r>
                </w:p>
                <w:p>
                  <w:pPr>
                    <w:pStyle w:val="TableText"/>
                    <w:spacing w:before="26" w:line="229" w:lineRule="auto"/>
                    <w:ind w:left="131"/>
                    <w:rPr>
                      <w:sz w:val="20"/>
                      <w:szCs w:val="20"/>
                    </w:rPr>
                  </w:pPr>
                  <w:r>
                    <w:rPr>
                      <w:spacing w:val="-3"/>
                      <w:sz w:val="20"/>
                      <w:szCs w:val="20"/>
                    </w:rPr>
                    <w:t>限公</w:t>
                  </w:r>
                </w:p>
                <w:p>
                  <w:pPr>
                    <w:pStyle w:val="TableText"/>
                    <w:spacing w:before="23" w:line="229" w:lineRule="auto"/>
                    <w:ind w:left="124"/>
                    <w:rPr>
                      <w:sz w:val="20"/>
                      <w:szCs w:val="20"/>
                    </w:rPr>
                  </w:pPr>
                  <w:r>
                    <w:rPr>
                      <w:sz w:val="20"/>
                      <w:szCs w:val="20"/>
                    </w:rPr>
                    <w:t>司院</w:t>
                  </w:r>
                </w:p>
                <w:p>
                  <w:pPr>
                    <w:pStyle w:val="TableText"/>
                    <w:spacing w:before="25" w:line="243" w:lineRule="auto"/>
                    <w:ind w:left="117" w:right="108" w:firstLine="24"/>
                    <w:rPr>
                      <w:sz w:val="20"/>
                      <w:szCs w:val="20"/>
                    </w:rPr>
                  </w:pPr>
                  <w:r>
                    <w:rPr>
                      <w:spacing w:val="-8"/>
                      <w:sz w:val="20"/>
                      <w:szCs w:val="20"/>
                    </w:rPr>
                    <w:t>内，</w:t>
                  </w:r>
                  <w:r>
                    <w:rPr>
                      <w:sz w:val="20"/>
                      <w:szCs w:val="20"/>
                    </w:rPr>
                    <w:t xml:space="preserve"> </w:t>
                  </w:r>
                  <w:r>
                    <w:rPr>
                      <w:spacing w:val="4"/>
                      <w:sz w:val="20"/>
                      <w:szCs w:val="20"/>
                    </w:rPr>
                    <w:t>符合</w:t>
                  </w:r>
                  <w:r>
                    <w:rPr>
                      <w:sz w:val="20"/>
                      <w:szCs w:val="20"/>
                    </w:rPr>
                    <w:t xml:space="preserve"> </w:t>
                  </w:r>
                  <w:r>
                    <w:rPr>
                      <w:spacing w:val="4"/>
                      <w:sz w:val="20"/>
                      <w:szCs w:val="20"/>
                    </w:rPr>
                    <w:t>管控</w:t>
                  </w:r>
                  <w:r>
                    <w:rPr>
                      <w:sz w:val="20"/>
                      <w:szCs w:val="20"/>
                    </w:rPr>
                    <w:t xml:space="preserve"> </w:t>
                  </w:r>
                  <w:r>
                    <w:rPr>
                      <w:spacing w:val="4"/>
                      <w:sz w:val="20"/>
                      <w:szCs w:val="20"/>
                    </w:rPr>
                    <w:t>要求</w:t>
                  </w:r>
                </w:p>
              </w:tc>
            </w:tr>
          </w:tbl>
          <w:p>
            <w:pPr>
              <w:pStyle w:val="TableText"/>
              <w:spacing w:before="275" w:line="213" w:lineRule="auto"/>
              <w:ind w:left="2680"/>
            </w:pPr>
            <w:r>
              <w:rPr>
                <w:b/>
                <w:bCs/>
                <w:spacing w:val="-2"/>
              </w:rPr>
              <w:t>表</w:t>
            </w:r>
            <w:r>
              <w:rPr>
                <w:spacing w:val="-45"/>
              </w:rPr>
              <w:t xml:space="preserve"> </w:t>
            </w:r>
            <w:r>
              <w:rPr>
                <w:rFonts w:ascii="Times New Roman" w:eastAsia="Times New Roman" w:hAnsi="Times New Roman" w:cs="Times New Roman"/>
                <w:b/>
                <w:bCs/>
                <w:spacing w:val="-2"/>
              </w:rPr>
              <w:t xml:space="preserve">1-8  </w:t>
            </w:r>
            <w:r>
              <w:rPr>
                <w:b/>
                <w:bCs/>
                <w:spacing w:val="-2"/>
              </w:rPr>
              <w:t>生态环境准入清单（单元）表</w:t>
            </w:r>
          </w:p>
          <w:tbl>
            <w:tblPr>
              <w:tblStyle w:val="TableNormal012"/>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81"/>
              <w:gridCol w:w="4710"/>
              <w:gridCol w:w="1942"/>
              <w:gridCol w:w="1008"/>
            </w:tblGrid>
            <w:tr>
              <w:tblPrEx>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2"/>
              </w:trPr>
              <w:tc>
                <w:tcPr>
                  <w:tcW w:w="881" w:type="dxa"/>
                  <w:vAlign w:val="top"/>
                </w:tcPr>
                <w:p>
                  <w:pPr>
                    <w:pStyle w:val="TableText"/>
                    <w:spacing w:before="35" w:line="218" w:lineRule="auto"/>
                    <w:ind w:left="236"/>
                    <w:rPr>
                      <w:sz w:val="20"/>
                      <w:szCs w:val="20"/>
                    </w:rPr>
                  </w:pPr>
                  <w:r>
                    <w:rPr>
                      <w:b/>
                      <w:bCs/>
                      <w:spacing w:val="2"/>
                      <w:sz w:val="20"/>
                      <w:szCs w:val="20"/>
                    </w:rPr>
                    <w:t>分类</w:t>
                  </w:r>
                </w:p>
              </w:tc>
              <w:tc>
                <w:tcPr>
                  <w:tcW w:w="4710" w:type="dxa"/>
                  <w:vAlign w:val="top"/>
                </w:tcPr>
                <w:p>
                  <w:pPr>
                    <w:pStyle w:val="TableText"/>
                    <w:spacing w:before="35" w:line="218" w:lineRule="auto"/>
                    <w:ind w:left="1942"/>
                    <w:rPr>
                      <w:sz w:val="20"/>
                      <w:szCs w:val="20"/>
                    </w:rPr>
                  </w:pPr>
                  <w:r>
                    <w:rPr>
                      <w:b/>
                      <w:bCs/>
                      <w:spacing w:val="5"/>
                      <w:sz w:val="20"/>
                      <w:szCs w:val="20"/>
                    </w:rPr>
                    <w:t>管控要求</w:t>
                  </w:r>
                </w:p>
              </w:tc>
              <w:tc>
                <w:tcPr>
                  <w:tcW w:w="1942" w:type="dxa"/>
                  <w:vAlign w:val="top"/>
                </w:tcPr>
                <w:p>
                  <w:pPr>
                    <w:pStyle w:val="TableText"/>
                    <w:spacing w:before="35" w:line="218" w:lineRule="auto"/>
                    <w:ind w:left="451"/>
                    <w:rPr>
                      <w:sz w:val="20"/>
                      <w:szCs w:val="20"/>
                    </w:rPr>
                  </w:pPr>
                  <w:r>
                    <w:rPr>
                      <w:b/>
                      <w:bCs/>
                      <w:spacing w:val="6"/>
                      <w:sz w:val="20"/>
                      <w:szCs w:val="20"/>
                    </w:rPr>
                    <w:t>本项目概况</w:t>
                  </w:r>
                </w:p>
              </w:tc>
              <w:tc>
                <w:tcPr>
                  <w:tcW w:w="1008" w:type="dxa"/>
                  <w:vAlign w:val="top"/>
                </w:tcPr>
                <w:p>
                  <w:pPr>
                    <w:pStyle w:val="TableText"/>
                    <w:spacing w:before="35" w:line="218" w:lineRule="auto"/>
                    <w:ind w:left="195"/>
                    <w:rPr>
                      <w:sz w:val="20"/>
                      <w:szCs w:val="20"/>
                    </w:rPr>
                  </w:pPr>
                  <w:r>
                    <w:rPr>
                      <w:b/>
                      <w:bCs/>
                      <w:spacing w:val="5"/>
                      <w:sz w:val="20"/>
                      <w:szCs w:val="20"/>
                    </w:rPr>
                    <w:t>符合性</w:t>
                  </w:r>
                </w:p>
              </w:tc>
            </w:tr>
            <w:tr>
              <w:tblPrEx>
                <w:tblW w:w="8541" w:type="dxa"/>
                <w:tblInd w:w="99" w:type="dxa"/>
                <w:tblLayout w:type="fixed"/>
                <w:tblCellMar>
                  <w:top w:w="0" w:type="dxa"/>
                  <w:left w:w="0" w:type="dxa"/>
                  <w:bottom w:w="0" w:type="dxa"/>
                  <w:right w:w="0" w:type="dxa"/>
                </w:tblCellMar>
              </w:tblPrEx>
              <w:trPr>
                <w:trHeight w:val="2726"/>
              </w:trPr>
              <w:tc>
                <w:tcPr>
                  <w:tcW w:w="881" w:type="dxa"/>
                  <w:vAlign w:val="top"/>
                </w:tcPr>
                <w:p>
                  <w:pPr>
                    <w:spacing w:line="262" w:lineRule="auto"/>
                  </w:pPr>
                </w:p>
                <w:p>
                  <w:pPr>
                    <w:spacing w:line="262" w:lineRule="auto"/>
                  </w:pPr>
                </w:p>
                <w:p>
                  <w:pPr>
                    <w:spacing w:line="263" w:lineRule="auto"/>
                  </w:pPr>
                </w:p>
                <w:p>
                  <w:pPr>
                    <w:spacing w:line="263" w:lineRule="auto"/>
                  </w:pPr>
                </w:p>
                <w:p>
                  <w:pPr>
                    <w:pStyle w:val="TableText"/>
                    <w:spacing w:before="65" w:line="239" w:lineRule="auto"/>
                    <w:ind w:left="133" w:right="124" w:firstLine="3"/>
                    <w:rPr>
                      <w:sz w:val="20"/>
                      <w:szCs w:val="20"/>
                    </w:rPr>
                  </w:pPr>
                  <w:r>
                    <w:rPr>
                      <w:spacing w:val="4"/>
                      <w:sz w:val="20"/>
                      <w:szCs w:val="20"/>
                    </w:rPr>
                    <w:t>空间布</w:t>
                  </w:r>
                  <w:r>
                    <w:rPr>
                      <w:spacing w:val="1"/>
                      <w:sz w:val="20"/>
                      <w:szCs w:val="20"/>
                    </w:rPr>
                    <w:t xml:space="preserve"> </w:t>
                  </w:r>
                  <w:r>
                    <w:rPr>
                      <w:spacing w:val="6"/>
                      <w:sz w:val="20"/>
                      <w:szCs w:val="20"/>
                    </w:rPr>
                    <w:t>局约束</w:t>
                  </w:r>
                </w:p>
              </w:tc>
              <w:tc>
                <w:tcPr>
                  <w:tcW w:w="4710" w:type="dxa"/>
                  <w:vAlign w:val="top"/>
                </w:tcPr>
                <w:p>
                  <w:pPr>
                    <w:pStyle w:val="TableText"/>
                    <w:spacing w:before="31" w:line="228" w:lineRule="auto"/>
                    <w:ind w:left="127"/>
                    <w:rPr>
                      <w:sz w:val="20"/>
                      <w:szCs w:val="20"/>
                    </w:rPr>
                  </w:pPr>
                  <w:r>
                    <w:rPr>
                      <w:rFonts w:ascii="Times New Roman" w:eastAsia="Times New Roman" w:hAnsi="Times New Roman" w:cs="Times New Roman"/>
                      <w:spacing w:val="6"/>
                      <w:sz w:val="20"/>
                      <w:szCs w:val="20"/>
                    </w:rPr>
                    <w:t>1.</w:t>
                  </w:r>
                  <w:r>
                    <w:rPr>
                      <w:spacing w:val="6"/>
                      <w:sz w:val="20"/>
                      <w:szCs w:val="20"/>
                    </w:rPr>
                    <w:t>执行全市空间布局约束要求。</w:t>
                  </w:r>
                </w:p>
                <w:p>
                  <w:pPr>
                    <w:pStyle w:val="TableText"/>
                    <w:spacing w:before="24" w:line="227" w:lineRule="auto"/>
                    <w:ind w:left="107"/>
                    <w:rPr>
                      <w:sz w:val="20"/>
                      <w:szCs w:val="20"/>
                    </w:rPr>
                  </w:pPr>
                  <w:r>
                    <w:rPr>
                      <w:rFonts w:ascii="Times New Roman" w:eastAsia="Times New Roman" w:hAnsi="Times New Roman" w:cs="Times New Roman"/>
                      <w:spacing w:val="8"/>
                      <w:sz w:val="20"/>
                      <w:szCs w:val="20"/>
                    </w:rPr>
                    <w:t>2.</w:t>
                  </w:r>
                  <w:r>
                    <w:rPr>
                      <w:spacing w:val="8"/>
                      <w:sz w:val="20"/>
                      <w:szCs w:val="20"/>
                    </w:rPr>
                    <w:t>禁止报告书级别化工项目建设。</w:t>
                  </w:r>
                </w:p>
                <w:p>
                  <w:pPr>
                    <w:pStyle w:val="TableText"/>
                    <w:spacing w:before="24" w:line="241" w:lineRule="auto"/>
                    <w:ind w:left="113" w:right="106" w:hanging="2"/>
                    <w:rPr>
                      <w:sz w:val="20"/>
                      <w:szCs w:val="20"/>
                    </w:rPr>
                  </w:pPr>
                  <w:r>
                    <w:rPr>
                      <w:rFonts w:ascii="Times New Roman" w:eastAsia="Times New Roman" w:hAnsi="Times New Roman" w:cs="Times New Roman"/>
                      <w:spacing w:val="5"/>
                      <w:sz w:val="20"/>
                      <w:szCs w:val="20"/>
                    </w:rPr>
                    <w:t>3.</w:t>
                  </w:r>
                  <w:r>
                    <w:rPr>
                      <w:rFonts w:ascii="Times New Roman" w:eastAsia="Times New Roman" w:hAnsi="Times New Roman" w:cs="Times New Roman"/>
                      <w:spacing w:val="-27"/>
                      <w:sz w:val="20"/>
                      <w:szCs w:val="20"/>
                    </w:rPr>
                    <w:t xml:space="preserve"> </w:t>
                  </w:r>
                  <w:r>
                    <w:rPr>
                      <w:spacing w:val="5"/>
                      <w:sz w:val="20"/>
                      <w:szCs w:val="20"/>
                    </w:rPr>
                    <w:t>限制制浆造纸、印染、碳素、制革、电镀</w:t>
                  </w:r>
                  <w:r>
                    <w:rPr>
                      <w:spacing w:val="4"/>
                      <w:sz w:val="20"/>
                      <w:szCs w:val="20"/>
                    </w:rPr>
                    <w:t>等工业</w:t>
                  </w:r>
                  <w:r>
                    <w:rPr>
                      <w:sz w:val="20"/>
                      <w:szCs w:val="20"/>
                    </w:rPr>
                    <w:t xml:space="preserve"> </w:t>
                  </w:r>
                  <w:r>
                    <w:rPr>
                      <w:spacing w:val="5"/>
                      <w:sz w:val="20"/>
                      <w:szCs w:val="20"/>
                    </w:rPr>
                    <w:t>项目建设。</w:t>
                  </w:r>
                </w:p>
                <w:p>
                  <w:pPr>
                    <w:pStyle w:val="TableText"/>
                    <w:spacing w:before="25"/>
                    <w:ind w:left="109" w:right="245" w:hanging="3"/>
                    <w:rPr>
                      <w:sz w:val="20"/>
                      <w:szCs w:val="20"/>
                    </w:rPr>
                  </w:pPr>
                  <w:r>
                    <w:rPr>
                      <w:rFonts w:ascii="Times New Roman" w:eastAsia="Times New Roman" w:hAnsi="Times New Roman" w:cs="Times New Roman"/>
                      <w:spacing w:val="9"/>
                      <w:sz w:val="20"/>
                      <w:szCs w:val="20"/>
                    </w:rPr>
                    <w:t>4.</w:t>
                  </w:r>
                  <w:r>
                    <w:rPr>
                      <w:spacing w:val="9"/>
                      <w:sz w:val="20"/>
                      <w:szCs w:val="20"/>
                    </w:rPr>
                    <w:t>工业建设建设应符合开发区规划环评中产业准</w:t>
                  </w:r>
                  <w:r>
                    <w:rPr>
                      <w:spacing w:val="3"/>
                      <w:sz w:val="20"/>
                      <w:szCs w:val="20"/>
                    </w:rPr>
                    <w:t xml:space="preserve"> </w:t>
                  </w:r>
                  <w:r>
                    <w:rPr>
                      <w:spacing w:val="5"/>
                      <w:sz w:val="20"/>
                      <w:szCs w:val="20"/>
                    </w:rPr>
                    <w:t>入要求。</w:t>
                  </w:r>
                </w:p>
                <w:p>
                  <w:pPr>
                    <w:pStyle w:val="TableText"/>
                    <w:spacing w:before="25" w:line="239" w:lineRule="auto"/>
                    <w:ind w:left="129" w:right="106" w:hanging="16"/>
                    <w:rPr>
                      <w:sz w:val="20"/>
                      <w:szCs w:val="20"/>
                    </w:rPr>
                  </w:pPr>
                  <w:r>
                    <w:rPr>
                      <w:rFonts w:ascii="Times New Roman" w:eastAsia="Times New Roman" w:hAnsi="Times New Roman" w:cs="Times New Roman"/>
                      <w:spacing w:val="6"/>
                      <w:sz w:val="20"/>
                      <w:szCs w:val="20"/>
                    </w:rPr>
                    <w:t>5.</w:t>
                  </w:r>
                  <w:r>
                    <w:rPr>
                      <w:spacing w:val="6"/>
                      <w:sz w:val="20"/>
                      <w:szCs w:val="20"/>
                    </w:rPr>
                    <w:t>项目建设应充分考虑开发区内上下游产</w:t>
                  </w:r>
                  <w:r>
                    <w:rPr>
                      <w:spacing w:val="5"/>
                      <w:sz w:val="20"/>
                      <w:szCs w:val="20"/>
                    </w:rPr>
                    <w:t>业链，突</w:t>
                  </w:r>
                  <w:r>
                    <w:rPr>
                      <w:sz w:val="20"/>
                      <w:szCs w:val="20"/>
                    </w:rPr>
                    <w:t xml:space="preserve"> </w:t>
                  </w:r>
                  <w:r>
                    <w:rPr>
                      <w:spacing w:val="5"/>
                      <w:sz w:val="20"/>
                      <w:szCs w:val="20"/>
                    </w:rPr>
                    <w:t>出产业协同优势。</w:t>
                  </w:r>
                </w:p>
                <w:p>
                  <w:pPr>
                    <w:pStyle w:val="TableText"/>
                    <w:spacing w:before="25" w:line="234" w:lineRule="auto"/>
                    <w:ind w:left="113" w:right="106" w:hanging="1"/>
                    <w:rPr>
                      <w:sz w:val="20"/>
                      <w:szCs w:val="20"/>
                    </w:rPr>
                  </w:pPr>
                  <w:r>
                    <w:rPr>
                      <w:rFonts w:ascii="Times New Roman" w:eastAsia="Times New Roman" w:hAnsi="Times New Roman" w:cs="Times New Roman"/>
                      <w:spacing w:val="6"/>
                      <w:sz w:val="20"/>
                      <w:szCs w:val="20"/>
                    </w:rPr>
                    <w:t>6.</w:t>
                  </w:r>
                  <w:r>
                    <w:rPr>
                      <w:spacing w:val="6"/>
                      <w:sz w:val="20"/>
                      <w:szCs w:val="20"/>
                    </w:rPr>
                    <w:t>控制制高耗水、高耗能（特别是煤炭）工</w:t>
                  </w:r>
                  <w:r>
                    <w:rPr>
                      <w:spacing w:val="5"/>
                      <w:sz w:val="20"/>
                      <w:szCs w:val="20"/>
                    </w:rPr>
                    <w:t>业项目</w:t>
                  </w:r>
                  <w:r>
                    <w:rPr>
                      <w:sz w:val="20"/>
                      <w:szCs w:val="20"/>
                    </w:rPr>
                    <w:t xml:space="preserve"> </w:t>
                  </w:r>
                  <w:r>
                    <w:rPr>
                      <w:spacing w:val="2"/>
                      <w:sz w:val="20"/>
                      <w:szCs w:val="20"/>
                    </w:rPr>
                    <w:t>建设。</w:t>
                  </w:r>
                </w:p>
              </w:tc>
              <w:tc>
                <w:tcPr>
                  <w:tcW w:w="1942" w:type="dxa"/>
                  <w:vAlign w:val="top"/>
                </w:tcPr>
                <w:p>
                  <w:pPr>
                    <w:pStyle w:val="TableText"/>
                    <w:spacing w:before="31" w:line="228" w:lineRule="auto"/>
                    <w:ind w:left="137"/>
                    <w:rPr>
                      <w:sz w:val="20"/>
                      <w:szCs w:val="20"/>
                    </w:rPr>
                  </w:pPr>
                  <w:r>
                    <w:rPr>
                      <w:spacing w:val="8"/>
                      <w:sz w:val="20"/>
                      <w:szCs w:val="20"/>
                    </w:rPr>
                    <w:t>本项目位于德州天</w:t>
                  </w:r>
                </w:p>
                <w:p>
                  <w:pPr>
                    <w:pStyle w:val="TableText"/>
                    <w:spacing w:before="24" w:line="229" w:lineRule="auto"/>
                    <w:ind w:left="241"/>
                    <w:rPr>
                      <w:sz w:val="20"/>
                      <w:szCs w:val="20"/>
                    </w:rPr>
                  </w:pPr>
                  <w:r>
                    <w:rPr>
                      <w:spacing w:val="8"/>
                      <w:sz w:val="20"/>
                      <w:szCs w:val="20"/>
                    </w:rPr>
                    <w:t>衢新区晶华大道</w:t>
                  </w:r>
                </w:p>
                <w:p>
                  <w:pPr>
                    <w:pStyle w:val="TableText"/>
                    <w:spacing w:before="22" w:line="228" w:lineRule="auto"/>
                    <w:ind w:left="131"/>
                    <w:rPr>
                      <w:sz w:val="20"/>
                      <w:szCs w:val="20"/>
                    </w:rPr>
                  </w:pPr>
                  <w:r>
                    <w:rPr>
                      <w:rFonts w:ascii="Times New Roman" w:eastAsia="Times New Roman" w:hAnsi="Times New Roman" w:cs="Times New Roman"/>
                      <w:spacing w:val="4"/>
                      <w:sz w:val="20"/>
                      <w:szCs w:val="20"/>
                    </w:rPr>
                    <w:t xml:space="preserve">1227 </w:t>
                  </w:r>
                  <w:r>
                    <w:rPr>
                      <w:spacing w:val="4"/>
                      <w:sz w:val="20"/>
                      <w:szCs w:val="20"/>
                    </w:rPr>
                    <w:t>号德州三和电</w:t>
                  </w:r>
                </w:p>
                <w:p>
                  <w:pPr>
                    <w:pStyle w:val="TableText"/>
                    <w:spacing w:before="29" w:line="246" w:lineRule="auto"/>
                    <w:ind w:left="136" w:right="130"/>
                    <w:rPr>
                      <w:sz w:val="20"/>
                      <w:szCs w:val="20"/>
                    </w:rPr>
                  </w:pPr>
                  <w:r>
                    <w:rPr>
                      <w:spacing w:val="8"/>
                      <w:sz w:val="20"/>
                      <w:szCs w:val="20"/>
                    </w:rPr>
                    <w:t>器有限公司院内，</w:t>
                  </w:r>
                  <w:r>
                    <w:rPr>
                      <w:spacing w:val="4"/>
                      <w:sz w:val="20"/>
                      <w:szCs w:val="20"/>
                    </w:rPr>
                    <w:t xml:space="preserve"> </w:t>
                  </w:r>
                  <w:r>
                    <w:rPr>
                      <w:spacing w:val="8"/>
                      <w:sz w:val="20"/>
                      <w:szCs w:val="20"/>
                    </w:rPr>
                    <w:t>属于德州天衢新区</w:t>
                  </w:r>
                  <w:r>
                    <w:rPr>
                      <w:spacing w:val="3"/>
                      <w:sz w:val="20"/>
                      <w:szCs w:val="20"/>
                    </w:rPr>
                    <w:t xml:space="preserve"> </w:t>
                  </w:r>
                  <w:r>
                    <w:rPr>
                      <w:spacing w:val="8"/>
                      <w:sz w:val="20"/>
                      <w:szCs w:val="20"/>
                    </w:rPr>
                    <w:t>重点管控单元，该</w:t>
                  </w:r>
                  <w:r>
                    <w:rPr>
                      <w:spacing w:val="3"/>
                      <w:sz w:val="20"/>
                      <w:szCs w:val="20"/>
                    </w:rPr>
                    <w:t xml:space="preserve"> </w:t>
                  </w:r>
                  <w:r>
                    <w:rPr>
                      <w:spacing w:val="8"/>
                      <w:sz w:val="20"/>
                      <w:szCs w:val="20"/>
                    </w:rPr>
                    <w:t>项目属于其他电子</w:t>
                  </w:r>
                  <w:r>
                    <w:rPr>
                      <w:spacing w:val="3"/>
                      <w:sz w:val="20"/>
                      <w:szCs w:val="20"/>
                    </w:rPr>
                    <w:t xml:space="preserve"> </w:t>
                  </w:r>
                  <w:r>
                    <w:rPr>
                      <w:spacing w:val="8"/>
                      <w:sz w:val="20"/>
                      <w:szCs w:val="20"/>
                    </w:rPr>
                    <w:t>元件制造，本项目</w:t>
                  </w:r>
                  <w:r>
                    <w:rPr>
                      <w:spacing w:val="3"/>
                      <w:sz w:val="20"/>
                      <w:szCs w:val="20"/>
                    </w:rPr>
                    <w:t xml:space="preserve"> </w:t>
                  </w:r>
                  <w:r>
                    <w:rPr>
                      <w:spacing w:val="8"/>
                      <w:sz w:val="20"/>
                      <w:szCs w:val="20"/>
                    </w:rPr>
                    <w:t>不使用煤炭能源，</w:t>
                  </w:r>
                  <w:r>
                    <w:rPr>
                      <w:spacing w:val="3"/>
                      <w:sz w:val="20"/>
                      <w:szCs w:val="20"/>
                    </w:rPr>
                    <w:t xml:space="preserve"> </w:t>
                  </w:r>
                  <w:r>
                    <w:rPr>
                      <w:spacing w:val="23"/>
                      <w:sz w:val="20"/>
                      <w:szCs w:val="20"/>
                    </w:rPr>
                    <w:t>对环境污染较小</w:t>
                  </w:r>
                </w:p>
              </w:tc>
              <w:tc>
                <w:tcPr>
                  <w:tcW w:w="1008" w:type="dxa"/>
                  <w:vAlign w:val="top"/>
                </w:tcPr>
                <w:p>
                  <w:pPr>
                    <w:spacing w:line="295" w:lineRule="auto"/>
                  </w:pPr>
                </w:p>
                <w:p>
                  <w:pPr>
                    <w:spacing w:line="296" w:lineRule="auto"/>
                  </w:pPr>
                </w:p>
                <w:p>
                  <w:pPr>
                    <w:spacing w:line="296" w:lineRule="auto"/>
                  </w:pPr>
                </w:p>
                <w:p>
                  <w:pPr>
                    <w:spacing w:line="296" w:lineRule="auto"/>
                  </w:pPr>
                </w:p>
                <w:p>
                  <w:pPr>
                    <w:pStyle w:val="TableText"/>
                    <w:spacing w:before="65" w:line="228" w:lineRule="auto"/>
                    <w:ind w:left="301"/>
                    <w:rPr>
                      <w:sz w:val="20"/>
                      <w:szCs w:val="20"/>
                    </w:rPr>
                  </w:pPr>
                  <w:r>
                    <w:rPr>
                      <w:spacing w:val="3"/>
                      <w:sz w:val="20"/>
                      <w:szCs w:val="20"/>
                    </w:rPr>
                    <w:t>符合</w:t>
                  </w:r>
                </w:p>
              </w:tc>
            </w:tr>
            <w:tr>
              <w:tblPrEx>
                <w:tblW w:w="8541" w:type="dxa"/>
                <w:tblInd w:w="99" w:type="dxa"/>
                <w:tblLayout w:type="fixed"/>
                <w:tblCellMar>
                  <w:top w:w="0" w:type="dxa"/>
                  <w:left w:w="0" w:type="dxa"/>
                  <w:bottom w:w="0" w:type="dxa"/>
                  <w:right w:w="0" w:type="dxa"/>
                </w:tblCellMar>
              </w:tblPrEx>
              <w:trPr>
                <w:trHeight w:val="2729"/>
              </w:trPr>
              <w:tc>
                <w:tcPr>
                  <w:tcW w:w="881" w:type="dxa"/>
                  <w:vAlign w:val="top"/>
                </w:tcPr>
                <w:p>
                  <w:pPr>
                    <w:spacing w:line="305" w:lineRule="auto"/>
                  </w:pPr>
                </w:p>
                <w:p>
                  <w:pPr>
                    <w:spacing w:line="305" w:lineRule="auto"/>
                  </w:pPr>
                </w:p>
                <w:p>
                  <w:pPr>
                    <w:spacing w:line="306" w:lineRule="auto"/>
                  </w:pPr>
                </w:p>
                <w:p>
                  <w:pPr>
                    <w:pStyle w:val="TableText"/>
                    <w:spacing w:before="65" w:line="229" w:lineRule="auto"/>
                    <w:ind w:left="132"/>
                    <w:rPr>
                      <w:sz w:val="20"/>
                      <w:szCs w:val="20"/>
                    </w:rPr>
                  </w:pPr>
                  <w:r>
                    <w:rPr>
                      <w:spacing w:val="6"/>
                      <w:sz w:val="20"/>
                      <w:szCs w:val="20"/>
                    </w:rPr>
                    <w:t>污染物</w:t>
                  </w:r>
                </w:p>
                <w:p>
                  <w:pPr>
                    <w:pStyle w:val="TableText"/>
                    <w:spacing w:before="23" w:line="228" w:lineRule="auto"/>
                    <w:ind w:left="130"/>
                    <w:rPr>
                      <w:sz w:val="20"/>
                      <w:szCs w:val="20"/>
                    </w:rPr>
                  </w:pPr>
                  <w:r>
                    <w:rPr>
                      <w:spacing w:val="6"/>
                      <w:sz w:val="20"/>
                      <w:szCs w:val="20"/>
                    </w:rPr>
                    <w:t>排放管</w:t>
                  </w:r>
                </w:p>
                <w:p>
                  <w:pPr>
                    <w:pStyle w:val="TableText"/>
                    <w:spacing w:before="23" w:line="229" w:lineRule="auto"/>
                    <w:ind w:left="338"/>
                    <w:rPr>
                      <w:sz w:val="20"/>
                      <w:szCs w:val="20"/>
                    </w:rPr>
                  </w:pPr>
                  <w:r>
                    <w:rPr>
                      <w:spacing w:val="1"/>
                      <w:sz w:val="20"/>
                      <w:szCs w:val="20"/>
                    </w:rPr>
                    <w:t>控</w:t>
                  </w:r>
                </w:p>
              </w:tc>
              <w:tc>
                <w:tcPr>
                  <w:tcW w:w="4710" w:type="dxa"/>
                  <w:vAlign w:val="top"/>
                </w:tcPr>
                <w:p>
                  <w:pPr>
                    <w:pStyle w:val="TableText"/>
                    <w:spacing w:before="32" w:line="248" w:lineRule="auto"/>
                    <w:ind w:left="107" w:right="50" w:firstLine="20"/>
                    <w:rPr>
                      <w:sz w:val="20"/>
                      <w:szCs w:val="20"/>
                    </w:rPr>
                  </w:pPr>
                  <w:r>
                    <w:rPr>
                      <w:rFonts w:ascii="Times New Roman" w:eastAsia="Times New Roman" w:hAnsi="Times New Roman" w:cs="Times New Roman"/>
                      <w:spacing w:val="9"/>
                      <w:sz w:val="20"/>
                      <w:szCs w:val="20"/>
                    </w:rPr>
                    <w:t>1.</w:t>
                  </w:r>
                  <w:r>
                    <w:rPr>
                      <w:rFonts w:ascii="Times New Roman" w:eastAsia="Times New Roman" w:hAnsi="Times New Roman" w:cs="Times New Roman"/>
                      <w:spacing w:val="-12"/>
                      <w:sz w:val="20"/>
                      <w:szCs w:val="20"/>
                    </w:rPr>
                    <w:t xml:space="preserve"> </w:t>
                  </w:r>
                  <w:r>
                    <w:rPr>
                      <w:spacing w:val="9"/>
                      <w:sz w:val="20"/>
                      <w:szCs w:val="20"/>
                    </w:rPr>
                    <w:t>执</w:t>
                  </w:r>
                  <w:r>
                    <w:rPr>
                      <w:spacing w:val="-57"/>
                      <w:sz w:val="20"/>
                      <w:szCs w:val="20"/>
                    </w:rPr>
                    <w:t xml:space="preserve"> </w:t>
                  </w:r>
                  <w:r>
                    <w:rPr>
                      <w:spacing w:val="9"/>
                      <w:sz w:val="20"/>
                      <w:szCs w:val="20"/>
                    </w:rPr>
                    <w:t>行《</w:t>
                  </w:r>
                  <w:r>
                    <w:rPr>
                      <w:spacing w:val="-25"/>
                      <w:sz w:val="20"/>
                      <w:szCs w:val="20"/>
                    </w:rPr>
                    <w:t xml:space="preserve"> </w:t>
                  </w:r>
                  <w:r>
                    <w:rPr>
                      <w:spacing w:val="9"/>
                      <w:sz w:val="20"/>
                      <w:szCs w:val="20"/>
                    </w:rPr>
                    <w:t>区</w:t>
                  </w:r>
                  <w:r>
                    <w:rPr>
                      <w:spacing w:val="-58"/>
                      <w:sz w:val="20"/>
                      <w:szCs w:val="20"/>
                    </w:rPr>
                    <w:t xml:space="preserve"> </w:t>
                  </w:r>
                  <w:r>
                    <w:rPr>
                      <w:spacing w:val="9"/>
                      <w:sz w:val="20"/>
                      <w:szCs w:val="20"/>
                    </w:rPr>
                    <w:t>域性</w:t>
                  </w:r>
                  <w:r>
                    <w:rPr>
                      <w:spacing w:val="-56"/>
                      <w:sz w:val="20"/>
                      <w:szCs w:val="20"/>
                    </w:rPr>
                    <w:t xml:space="preserve"> </w:t>
                  </w:r>
                  <w:r>
                    <w:rPr>
                      <w:spacing w:val="9"/>
                      <w:sz w:val="20"/>
                      <w:szCs w:val="20"/>
                    </w:rPr>
                    <w:t>大气</w:t>
                  </w:r>
                  <w:r>
                    <w:rPr>
                      <w:spacing w:val="-56"/>
                      <w:sz w:val="20"/>
                      <w:szCs w:val="20"/>
                    </w:rPr>
                    <w:t xml:space="preserve"> </w:t>
                  </w:r>
                  <w:r>
                    <w:rPr>
                      <w:spacing w:val="9"/>
                      <w:sz w:val="20"/>
                      <w:szCs w:val="20"/>
                    </w:rPr>
                    <w:t>污</w:t>
                  </w:r>
                  <w:r>
                    <w:rPr>
                      <w:spacing w:val="-58"/>
                      <w:sz w:val="20"/>
                      <w:szCs w:val="20"/>
                    </w:rPr>
                    <w:t xml:space="preserve"> </w:t>
                  </w:r>
                  <w:r>
                    <w:rPr>
                      <w:spacing w:val="9"/>
                      <w:sz w:val="20"/>
                      <w:szCs w:val="20"/>
                    </w:rPr>
                    <w:t>染物</w:t>
                  </w:r>
                  <w:r>
                    <w:rPr>
                      <w:spacing w:val="-56"/>
                      <w:sz w:val="20"/>
                      <w:szCs w:val="20"/>
                    </w:rPr>
                    <w:t xml:space="preserve"> </w:t>
                  </w:r>
                  <w:r>
                    <w:rPr>
                      <w:spacing w:val="9"/>
                      <w:sz w:val="20"/>
                      <w:szCs w:val="20"/>
                    </w:rPr>
                    <w:t>综合</w:t>
                  </w:r>
                  <w:r>
                    <w:rPr>
                      <w:spacing w:val="-58"/>
                      <w:sz w:val="20"/>
                      <w:szCs w:val="20"/>
                    </w:rPr>
                    <w:t xml:space="preserve"> </w:t>
                  </w:r>
                  <w:r>
                    <w:rPr>
                      <w:spacing w:val="9"/>
                      <w:sz w:val="20"/>
                      <w:szCs w:val="20"/>
                    </w:rPr>
                    <w:t>排放</w:t>
                  </w:r>
                  <w:r>
                    <w:rPr>
                      <w:spacing w:val="-58"/>
                      <w:sz w:val="20"/>
                      <w:szCs w:val="20"/>
                    </w:rPr>
                    <w:t xml:space="preserve"> </w:t>
                  </w:r>
                  <w:r>
                    <w:rPr>
                      <w:spacing w:val="9"/>
                      <w:sz w:val="20"/>
                      <w:szCs w:val="20"/>
                    </w:rPr>
                    <w:t>标</w:t>
                  </w:r>
                  <w:r>
                    <w:rPr>
                      <w:spacing w:val="-59"/>
                      <w:sz w:val="20"/>
                      <w:szCs w:val="20"/>
                    </w:rPr>
                    <w:t xml:space="preserve"> </w:t>
                  </w:r>
                  <w:r>
                    <w:rPr>
                      <w:spacing w:val="9"/>
                      <w:sz w:val="20"/>
                      <w:szCs w:val="20"/>
                    </w:rPr>
                    <w:t>准</w:t>
                  </w:r>
                  <w:r>
                    <w:rPr>
                      <w:spacing w:val="-49"/>
                      <w:sz w:val="20"/>
                      <w:szCs w:val="20"/>
                    </w:rPr>
                    <w:t xml:space="preserve"> </w:t>
                  </w:r>
                  <w:r>
                    <w:rPr>
                      <w:spacing w:val="9"/>
                      <w:sz w:val="20"/>
                      <w:szCs w:val="20"/>
                    </w:rPr>
                    <w:t>》</w:t>
                  </w:r>
                  <w:r>
                    <w:rPr>
                      <w:sz w:val="20"/>
                      <w:szCs w:val="20"/>
                    </w:rPr>
                    <w:t xml:space="preserve"> </w:t>
                  </w:r>
                  <w:r>
                    <w:rPr>
                      <w:spacing w:val="8"/>
                      <w:sz w:val="20"/>
                      <w:szCs w:val="20"/>
                    </w:rPr>
                    <w:t>（</w:t>
                  </w:r>
                  <w:r>
                    <w:rPr>
                      <w:rFonts w:ascii="Times New Roman" w:eastAsia="Times New Roman" w:hAnsi="Times New Roman" w:cs="Times New Roman"/>
                      <w:sz w:val="20"/>
                      <w:szCs w:val="20"/>
                    </w:rPr>
                    <w:t>DB</w:t>
                  </w:r>
                  <w:r>
                    <w:rPr>
                      <w:rFonts w:ascii="Times New Roman" w:eastAsia="Times New Roman" w:hAnsi="Times New Roman" w:cs="Times New Roman"/>
                      <w:spacing w:val="8"/>
                      <w:sz w:val="20"/>
                      <w:szCs w:val="20"/>
                    </w:rPr>
                    <w:t>37/2376-2019)</w:t>
                  </w:r>
                  <w:r>
                    <w:rPr>
                      <w:spacing w:val="8"/>
                      <w:sz w:val="20"/>
                      <w:szCs w:val="20"/>
                    </w:rPr>
                    <w:t>规定的重点控制区排放标准。</w:t>
                  </w:r>
                  <w:r>
                    <w:rPr>
                      <w:spacing w:val="10"/>
                      <w:sz w:val="20"/>
                      <w:szCs w:val="20"/>
                    </w:rPr>
                    <w:t xml:space="preserve"> </w:t>
                  </w:r>
                  <w:r>
                    <w:rPr>
                      <w:rFonts w:ascii="Times New Roman" w:eastAsia="Times New Roman" w:hAnsi="Times New Roman" w:cs="Times New Roman"/>
                      <w:spacing w:val="11"/>
                      <w:sz w:val="20"/>
                      <w:szCs w:val="20"/>
                    </w:rPr>
                    <w:t>2.</w:t>
                  </w:r>
                  <w:r>
                    <w:rPr>
                      <w:spacing w:val="11"/>
                      <w:sz w:val="20"/>
                      <w:szCs w:val="20"/>
                    </w:rPr>
                    <w:t xml:space="preserve">严格控制 </w:t>
                  </w:r>
                  <w:r>
                    <w:rPr>
                      <w:rFonts w:ascii="Times New Roman" w:eastAsia="Times New Roman" w:hAnsi="Times New Roman" w:cs="Times New Roman"/>
                      <w:sz w:val="20"/>
                      <w:szCs w:val="20"/>
                    </w:rPr>
                    <w:t>VOCs</w:t>
                  </w:r>
                  <w:r>
                    <w:rPr>
                      <w:rFonts w:ascii="Times New Roman" w:eastAsia="Times New Roman" w:hAnsi="Times New Roman" w:cs="Times New Roman"/>
                      <w:spacing w:val="11"/>
                      <w:sz w:val="20"/>
                      <w:szCs w:val="20"/>
                    </w:rPr>
                    <w:t xml:space="preserve">  </w:t>
                  </w:r>
                  <w:r>
                    <w:rPr>
                      <w:spacing w:val="11"/>
                      <w:sz w:val="20"/>
                      <w:szCs w:val="20"/>
                    </w:rPr>
                    <w:t>排放重点行业新增污染</w:t>
                  </w:r>
                  <w:r>
                    <w:rPr>
                      <w:spacing w:val="10"/>
                      <w:sz w:val="20"/>
                      <w:szCs w:val="20"/>
                    </w:rPr>
                    <w:t>物排放</w:t>
                  </w:r>
                  <w:r>
                    <w:rPr>
                      <w:sz w:val="20"/>
                      <w:szCs w:val="20"/>
                    </w:rPr>
                    <w:t xml:space="preserve"> </w:t>
                  </w:r>
                  <w:r>
                    <w:rPr>
                      <w:spacing w:val="13"/>
                      <w:sz w:val="20"/>
                      <w:szCs w:val="20"/>
                    </w:rPr>
                    <w:t>量，单元内涉及挥发性有机物排放的行业应严格</w:t>
                  </w:r>
                  <w:r>
                    <w:rPr>
                      <w:spacing w:val="16"/>
                      <w:sz w:val="20"/>
                      <w:szCs w:val="20"/>
                    </w:rPr>
                    <w:t xml:space="preserve"> </w:t>
                  </w:r>
                  <w:r>
                    <w:rPr>
                      <w:spacing w:val="12"/>
                      <w:sz w:val="20"/>
                      <w:szCs w:val="20"/>
                    </w:rPr>
                    <w:t xml:space="preserve">遵守山东省地方标准《挥发性有机物排放标准》 </w:t>
                  </w:r>
                  <w:r>
                    <w:rPr>
                      <w:spacing w:val="9"/>
                      <w:sz w:val="20"/>
                      <w:szCs w:val="20"/>
                    </w:rPr>
                    <w:t>（</w:t>
                  </w:r>
                  <w:r>
                    <w:rPr>
                      <w:rFonts w:ascii="Times New Roman" w:eastAsia="Times New Roman" w:hAnsi="Times New Roman" w:cs="Times New Roman"/>
                      <w:sz w:val="20"/>
                      <w:szCs w:val="20"/>
                    </w:rPr>
                    <w:t>DB</w:t>
                  </w:r>
                  <w:r>
                    <w:rPr>
                      <w:rFonts w:ascii="Times New Roman" w:eastAsia="Times New Roman" w:hAnsi="Times New Roman" w:cs="Times New Roman"/>
                      <w:spacing w:val="9"/>
                      <w:sz w:val="20"/>
                      <w:szCs w:val="20"/>
                    </w:rPr>
                    <w:t>37/ 2801</w:t>
                  </w:r>
                  <w:r>
                    <w:rPr>
                      <w:spacing w:val="9"/>
                      <w:sz w:val="20"/>
                      <w:szCs w:val="20"/>
                    </w:rPr>
                    <w:t>）</w:t>
                  </w:r>
                  <w:r>
                    <w:rPr>
                      <w:spacing w:val="-54"/>
                      <w:sz w:val="20"/>
                      <w:szCs w:val="20"/>
                    </w:rPr>
                    <w:t xml:space="preserve"> </w:t>
                  </w:r>
                  <w:r>
                    <w:rPr>
                      <w:spacing w:val="9"/>
                      <w:sz w:val="20"/>
                      <w:szCs w:val="20"/>
                    </w:rPr>
                    <w:t>。涉</w:t>
                  </w:r>
                  <w:r>
                    <w:rPr>
                      <w:spacing w:val="-41"/>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9"/>
                      <w:sz w:val="20"/>
                      <w:szCs w:val="20"/>
                    </w:rPr>
                    <w:t xml:space="preserve">  </w:t>
                  </w:r>
                  <w:r>
                    <w:rPr>
                      <w:spacing w:val="9"/>
                      <w:sz w:val="20"/>
                      <w:szCs w:val="20"/>
                    </w:rPr>
                    <w:t>企业无组织</w:t>
                  </w:r>
                  <w:r>
                    <w:rPr>
                      <w:spacing w:val="8"/>
                      <w:sz w:val="20"/>
                      <w:szCs w:val="20"/>
                    </w:rPr>
                    <w:t>排放控制</w:t>
                  </w:r>
                  <w:r>
                    <w:rPr>
                      <w:sz w:val="20"/>
                      <w:szCs w:val="20"/>
                    </w:rPr>
                    <w:t xml:space="preserve"> </w:t>
                  </w:r>
                  <w:r>
                    <w:rPr>
                      <w:spacing w:val="21"/>
                      <w:sz w:val="20"/>
                      <w:szCs w:val="20"/>
                    </w:rPr>
                    <w:t>执行《挥发性有机物无组织排放控制标准（</w:t>
                  </w:r>
                  <w:r>
                    <w:rPr>
                      <w:rFonts w:ascii="Times New Roman" w:eastAsia="Times New Roman" w:hAnsi="Times New Roman" w:cs="Times New Roman"/>
                      <w:sz w:val="20"/>
                      <w:szCs w:val="20"/>
                    </w:rPr>
                    <w:t>GB</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37822-2019</w:t>
                  </w:r>
                  <w:r>
                    <w:rPr>
                      <w:spacing w:val="-3"/>
                      <w:sz w:val="20"/>
                      <w:szCs w:val="20"/>
                    </w:rPr>
                    <w:t>）》。玻璃钢、工业涂装等行业执行《山</w:t>
                  </w:r>
                  <w:r>
                    <w:rPr>
                      <w:spacing w:val="7"/>
                      <w:sz w:val="20"/>
                      <w:szCs w:val="20"/>
                    </w:rPr>
                    <w:t xml:space="preserve"> </w:t>
                  </w:r>
                  <w:r>
                    <w:rPr>
                      <w:spacing w:val="6"/>
                      <w:sz w:val="20"/>
                      <w:szCs w:val="20"/>
                    </w:rPr>
                    <w:t>东省涉挥发性有机物企业分行业治理指导意见》，</w:t>
                  </w:r>
                  <w:r>
                    <w:rPr>
                      <w:spacing w:val="14"/>
                      <w:sz w:val="20"/>
                      <w:szCs w:val="20"/>
                    </w:rPr>
                    <w:t xml:space="preserve"> </w:t>
                  </w:r>
                  <w:r>
                    <w:rPr>
                      <w:spacing w:val="13"/>
                      <w:sz w:val="20"/>
                      <w:szCs w:val="20"/>
                    </w:rPr>
                    <w:t>推行源头替代、加强过程控制和末端治理，加强</w:t>
                  </w:r>
                </w:p>
              </w:tc>
              <w:tc>
                <w:tcPr>
                  <w:tcW w:w="1942" w:type="dxa"/>
                  <w:vAlign w:val="top"/>
                </w:tcPr>
                <w:p>
                  <w:pPr>
                    <w:pStyle w:val="TableText"/>
                    <w:spacing w:before="32" w:line="248" w:lineRule="auto"/>
                    <w:ind w:left="108" w:right="103" w:firstLine="9"/>
                    <w:rPr>
                      <w:sz w:val="20"/>
                      <w:szCs w:val="20"/>
                    </w:rPr>
                  </w:pPr>
                  <w:r>
                    <w:rPr>
                      <w:spacing w:val="14"/>
                      <w:sz w:val="20"/>
                      <w:szCs w:val="20"/>
                    </w:rPr>
                    <w:t>该项目不涉及用水</w:t>
                  </w:r>
                  <w:r>
                    <w:rPr>
                      <w:spacing w:val="1"/>
                      <w:sz w:val="20"/>
                      <w:szCs w:val="20"/>
                    </w:rPr>
                    <w:t xml:space="preserve"> </w:t>
                  </w:r>
                  <w:r>
                    <w:rPr>
                      <w:spacing w:val="15"/>
                      <w:sz w:val="20"/>
                      <w:szCs w:val="20"/>
                    </w:rPr>
                    <w:t>环节。本项目排放</w:t>
                  </w:r>
                  <w:r>
                    <w:rPr>
                      <w:spacing w:val="2"/>
                      <w:sz w:val="20"/>
                      <w:szCs w:val="20"/>
                    </w:rPr>
                    <w:t xml:space="preserve"> </w:t>
                  </w:r>
                  <w:r>
                    <w:rPr>
                      <w:spacing w:val="15"/>
                      <w:sz w:val="20"/>
                      <w:szCs w:val="20"/>
                    </w:rPr>
                    <w:t>的甲苯、二甲苯、</w:t>
                  </w:r>
                  <w:r>
                    <w:rPr>
                      <w:spacing w:val="4"/>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35"/>
                      <w:sz w:val="20"/>
                      <w:szCs w:val="20"/>
                    </w:rPr>
                    <w:t xml:space="preserve"> </w:t>
                  </w:r>
                  <w:r>
                    <w:rPr>
                      <w:spacing w:val="27"/>
                      <w:sz w:val="20"/>
                      <w:szCs w:val="20"/>
                    </w:rPr>
                    <w:t>执行《挥发</w:t>
                  </w:r>
                  <w:r>
                    <w:rPr>
                      <w:sz w:val="20"/>
                      <w:szCs w:val="20"/>
                    </w:rPr>
                    <w:t xml:space="preserve"> </w:t>
                  </w:r>
                  <w:r>
                    <w:rPr>
                      <w:spacing w:val="15"/>
                      <w:sz w:val="20"/>
                      <w:szCs w:val="20"/>
                    </w:rPr>
                    <w:t>性有机物排放标准</w:t>
                  </w:r>
                  <w:r>
                    <w:rPr>
                      <w:spacing w:val="2"/>
                      <w:sz w:val="20"/>
                      <w:szCs w:val="20"/>
                    </w:rPr>
                    <w:t xml:space="preserve"> </w:t>
                  </w:r>
                  <w:r>
                    <w:rPr>
                      <w:spacing w:val="10"/>
                      <w:sz w:val="20"/>
                      <w:szCs w:val="20"/>
                    </w:rPr>
                    <w:t>第</w:t>
                  </w:r>
                  <w:r>
                    <w:rPr>
                      <w:spacing w:val="-29"/>
                      <w:sz w:val="20"/>
                      <w:szCs w:val="20"/>
                    </w:rPr>
                    <w:t xml:space="preserve"> </w:t>
                  </w:r>
                  <w:r>
                    <w:rPr>
                      <w:rFonts w:ascii="Times New Roman" w:eastAsia="Times New Roman" w:hAnsi="Times New Roman" w:cs="Times New Roman"/>
                      <w:spacing w:val="10"/>
                      <w:sz w:val="20"/>
                      <w:szCs w:val="20"/>
                    </w:rPr>
                    <w:t>5</w:t>
                  </w:r>
                  <w:r>
                    <w:rPr>
                      <w:rFonts w:ascii="Times New Roman" w:eastAsia="Times New Roman" w:hAnsi="Times New Roman" w:cs="Times New Roman"/>
                      <w:spacing w:val="19"/>
                      <w:w w:val="101"/>
                      <w:sz w:val="20"/>
                      <w:szCs w:val="20"/>
                    </w:rPr>
                    <w:t xml:space="preserve"> </w:t>
                  </w:r>
                  <w:r>
                    <w:rPr>
                      <w:spacing w:val="10"/>
                      <w:sz w:val="20"/>
                      <w:szCs w:val="20"/>
                    </w:rPr>
                    <w:t>部分：表面涂</w:t>
                  </w:r>
                  <w:r>
                    <w:rPr>
                      <w:sz w:val="20"/>
                      <w:szCs w:val="20"/>
                    </w:rPr>
                    <w:t xml:space="preserve"> </w:t>
                  </w:r>
                  <w:r>
                    <w:rPr>
                      <w:spacing w:val="13"/>
                      <w:sz w:val="20"/>
                      <w:szCs w:val="20"/>
                    </w:rPr>
                    <w:t>装行业</w:t>
                  </w:r>
                  <w:r>
                    <w:rPr>
                      <w:spacing w:val="-48"/>
                      <w:sz w:val="20"/>
                      <w:szCs w:val="20"/>
                    </w:rPr>
                    <w:t xml:space="preserve"> </w:t>
                  </w:r>
                  <w:r>
                    <w:rPr>
                      <w:spacing w:val="13"/>
                      <w:sz w:val="20"/>
                      <w:szCs w:val="20"/>
                    </w:rPr>
                    <w:t>》</w:t>
                  </w:r>
                  <w:r>
                    <w:rPr>
                      <w:spacing w:val="-66"/>
                      <w:sz w:val="20"/>
                      <w:szCs w:val="20"/>
                    </w:rPr>
                    <w:t xml:space="preserve"> </w:t>
                  </w:r>
                  <w:r>
                    <w:rPr>
                      <w:spacing w:val="13"/>
                      <w:sz w:val="20"/>
                      <w:szCs w:val="20"/>
                    </w:rPr>
                    <w:t>（</w:t>
                  </w:r>
                  <w:r>
                    <w:rPr>
                      <w:rFonts w:ascii="Times New Roman" w:eastAsia="Times New Roman" w:hAnsi="Times New Roman" w:cs="Times New Roman"/>
                      <w:sz w:val="20"/>
                      <w:szCs w:val="20"/>
                    </w:rPr>
                    <w:t>DB</w:t>
                  </w:r>
                  <w:r>
                    <w:rPr>
                      <w:rFonts w:ascii="Times New Roman" w:eastAsia="Times New Roman" w:hAnsi="Times New Roman" w:cs="Times New Roman"/>
                      <w:spacing w:val="13"/>
                      <w:sz w:val="20"/>
                      <w:szCs w:val="20"/>
                    </w:rPr>
                    <w:t>37/</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2801.5</w:t>
                  </w:r>
                  <w:r>
                    <w:rPr>
                      <w:spacing w:val="1"/>
                      <w:sz w:val="20"/>
                      <w:szCs w:val="20"/>
                    </w:rPr>
                    <w:t>－</w:t>
                  </w:r>
                  <w:r>
                    <w:rPr>
                      <w:rFonts w:ascii="Times New Roman" w:eastAsia="Times New Roman" w:hAnsi="Times New Roman" w:cs="Times New Roman"/>
                      <w:spacing w:val="1"/>
                      <w:sz w:val="20"/>
                      <w:szCs w:val="20"/>
                    </w:rPr>
                    <w:t>2018</w:t>
                  </w:r>
                  <w:r>
                    <w:rPr>
                      <w:spacing w:val="1"/>
                      <w:sz w:val="20"/>
                      <w:szCs w:val="20"/>
                    </w:rPr>
                    <w:t>）表</w:t>
                  </w:r>
                  <w:r>
                    <w:rPr>
                      <w:spacing w:val="-40"/>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spacing w:val="46"/>
                      <w:sz w:val="20"/>
                      <w:szCs w:val="20"/>
                    </w:rPr>
                    <w:t>中标准限值以及</w:t>
                  </w:r>
                  <w:r>
                    <w:rPr>
                      <w:sz w:val="20"/>
                      <w:szCs w:val="20"/>
                    </w:rPr>
                    <w:t xml:space="preserve"> </w:t>
                  </w:r>
                  <w:r>
                    <w:rPr>
                      <w:spacing w:val="15"/>
                      <w:sz w:val="20"/>
                      <w:szCs w:val="20"/>
                    </w:rPr>
                    <w:t>《挥发性有机物无</w:t>
                  </w:r>
                </w:p>
              </w:tc>
              <w:tc>
                <w:tcPr>
                  <w:tcW w:w="1008" w:type="dxa"/>
                  <w:vAlign w:val="top"/>
                </w:tcPr>
                <w:p>
                  <w:pPr>
                    <w:spacing w:line="296" w:lineRule="auto"/>
                  </w:pPr>
                </w:p>
                <w:p>
                  <w:pPr>
                    <w:spacing w:line="296" w:lineRule="auto"/>
                  </w:pPr>
                </w:p>
                <w:p>
                  <w:pPr>
                    <w:spacing w:line="297" w:lineRule="auto"/>
                  </w:pPr>
                </w:p>
                <w:p>
                  <w:pPr>
                    <w:spacing w:line="297" w:lineRule="auto"/>
                  </w:pPr>
                </w:p>
                <w:p>
                  <w:pPr>
                    <w:pStyle w:val="TableText"/>
                    <w:spacing w:before="65" w:line="228" w:lineRule="auto"/>
                    <w:ind w:left="301"/>
                    <w:rPr>
                      <w:sz w:val="20"/>
                      <w:szCs w:val="20"/>
                    </w:rPr>
                  </w:pPr>
                  <w:r>
                    <w:rPr>
                      <w:spacing w:val="3"/>
                      <w:sz w:val="20"/>
                      <w:szCs w:val="20"/>
                    </w:rPr>
                    <w:t>符合</w:t>
                  </w:r>
                </w:p>
              </w:tc>
            </w:tr>
          </w:tbl>
          <w:p>
            <w:pPr>
              <w:spacing w:line="140" w:lineRule="auto"/>
              <w:rPr>
                <w:sz w:val="2"/>
              </w:rPr>
            </w:pPr>
          </w:p>
        </w:tc>
      </w:tr>
    </w:tbl>
    <w:p>
      <w:pPr>
        <w:pStyle w:val="BodyText"/>
        <w:spacing w:line="212" w:lineRule="exact"/>
        <w:rPr>
          <w:sz w:val="18"/>
        </w:rPr>
      </w:pPr>
    </w:p>
    <w:p>
      <w:pPr>
        <w:spacing w:line="212" w:lineRule="exact"/>
        <w:rPr>
          <w:sz w:val="18"/>
          <w:szCs w:val="18"/>
        </w:rPr>
        <w:sectPr>
          <w:headerReference w:type="default" r:id="rId32"/>
          <w:footerReference w:type="default" r:id="rId33"/>
          <w:pgSz w:w="11906" w:h="16839"/>
          <w:pgMar w:top="400" w:right="1238" w:bottom="1240" w:left="1238" w:header="0" w:footer="1078" w:gutter="0"/>
          <w:pgNumType w:start="14"/>
          <w:cols w:num="1" w:space="720"/>
        </w:sectPr>
      </w:pPr>
    </w:p>
    <w:p>
      <w:pPr>
        <w:spacing w:before="79"/>
      </w:pPr>
    </w:p>
    <w:p>
      <w:pPr>
        <w:spacing w:before="79"/>
      </w:pPr>
    </w:p>
    <w:p>
      <w:pPr>
        <w:spacing w:before="78"/>
      </w:pPr>
    </w:p>
    <w:tbl>
      <w:tblPr>
        <w:tblStyle w:val="TableNormal013"/>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403"/>
      </w:tblGrid>
      <w:tr>
        <w:tblPrEx>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4022"/>
        </w:trPr>
        <w:tc>
          <w:tcPr>
            <w:tcW w:w="9403" w:type="dxa"/>
            <w:vAlign w:val="top"/>
          </w:tcPr>
          <w:p>
            <w:pPr>
              <w:spacing w:line="15" w:lineRule="exact"/>
            </w:pPr>
            <w:r>
              <w:pict>
                <v:rect id="_x0000_s1032" o:spid="_x0000_s1031" style="width:0.5pt;height:700.3pt;margin-top:1.4pt;margin-left:31.6pt;mso-height-relative:page;mso-position-horizontal-relative:page;mso-position-vertical-relative:page;mso-width-relative:page;position:absolute;z-index:251664384" coordsize="21600,21600" filled="t" fillcolor="black" stroked="f"/>
              </w:pict>
            </w:r>
          </w:p>
          <w:tbl>
            <w:tblPr>
              <w:tblStyle w:val="TableNormal013"/>
              <w:tblW w:w="8541" w:type="dxa"/>
              <w:tblInd w:w="7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81"/>
              <w:gridCol w:w="4710"/>
              <w:gridCol w:w="1942"/>
              <w:gridCol w:w="1008"/>
            </w:tblGrid>
            <w:tr>
              <w:tblPrEx>
                <w:tblW w:w="8541" w:type="dxa"/>
                <w:tblInd w:w="7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465"/>
              </w:trPr>
              <w:tc>
                <w:tcPr>
                  <w:tcW w:w="881" w:type="dxa"/>
                  <w:tcBorders>
                    <w:top w:val="nil"/>
                  </w:tcBorders>
                  <w:vAlign w:val="top"/>
                </w:tcPr>
                <w:p/>
              </w:tc>
              <w:tc>
                <w:tcPr>
                  <w:tcW w:w="4710" w:type="dxa"/>
                  <w:tcBorders>
                    <w:top w:val="nil"/>
                  </w:tcBorders>
                  <w:vAlign w:val="top"/>
                </w:tcPr>
                <w:p>
                  <w:pPr>
                    <w:pStyle w:val="TableText"/>
                    <w:spacing w:before="11" w:line="261" w:lineRule="auto"/>
                    <w:ind w:left="105" w:right="103" w:firstLine="5"/>
                    <w:jc w:val="both"/>
                    <w:rPr>
                      <w:sz w:val="20"/>
                      <w:szCs w:val="20"/>
                    </w:rPr>
                  </w:pPr>
                  <w:r>
                    <w:rPr>
                      <w:spacing w:val="12"/>
                      <w:sz w:val="20"/>
                      <w:szCs w:val="20"/>
                    </w:rPr>
                    <w:t>挥发性有机物</w:t>
                  </w:r>
                  <w:r>
                    <w:rPr>
                      <w:rFonts w:ascii="Times New Roman" w:eastAsia="Times New Roman" w:hAnsi="Times New Roman" w:cs="Times New Roman"/>
                      <w:spacing w:val="12"/>
                      <w:sz w:val="20"/>
                      <w:szCs w:val="20"/>
                    </w:rPr>
                    <w:t>(</w:t>
                  </w:r>
                  <w:r>
                    <w:rPr>
                      <w:rFonts w:ascii="Times New Roman" w:eastAsia="Times New Roman" w:hAnsi="Times New Roman" w:cs="Times New Roman"/>
                      <w:sz w:val="20"/>
                      <w:szCs w:val="20"/>
                    </w:rPr>
                    <w:t>VOCs</w:t>
                  </w:r>
                  <w:r>
                    <w:rPr>
                      <w:rFonts w:ascii="Times New Roman" w:eastAsia="Times New Roman" w:hAnsi="Times New Roman" w:cs="Times New Roman"/>
                      <w:spacing w:val="12"/>
                      <w:sz w:val="20"/>
                      <w:szCs w:val="20"/>
                    </w:rPr>
                    <w:t>)</w:t>
                  </w:r>
                  <w:r>
                    <w:rPr>
                      <w:spacing w:val="12"/>
                      <w:sz w:val="20"/>
                      <w:szCs w:val="20"/>
                    </w:rPr>
                    <w:t>废气收集与治理，建设有效</w:t>
                  </w:r>
                  <w:r>
                    <w:rPr>
                      <w:spacing w:val="16"/>
                      <w:sz w:val="20"/>
                      <w:szCs w:val="20"/>
                    </w:rPr>
                    <w:t xml:space="preserve"> </w:t>
                  </w:r>
                  <w:r>
                    <w:rPr>
                      <w:spacing w:val="10"/>
                      <w:sz w:val="20"/>
                      <w:szCs w:val="20"/>
                    </w:rPr>
                    <w:t>的废气收集系统和</w:t>
                  </w:r>
                  <w:r>
                    <w:rPr>
                      <w:spacing w:val="-42"/>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0"/>
                      <w:sz w:val="20"/>
                      <w:szCs w:val="20"/>
                    </w:rPr>
                    <w:t xml:space="preserve">  </w:t>
                  </w:r>
                  <w:r>
                    <w:rPr>
                      <w:spacing w:val="10"/>
                      <w:sz w:val="20"/>
                      <w:szCs w:val="20"/>
                    </w:rPr>
                    <w:t>处理设施。重点排放源</w:t>
                  </w:r>
                  <w:r>
                    <w:rPr>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21"/>
                      <w:w w:val="101"/>
                      <w:sz w:val="20"/>
                      <w:szCs w:val="20"/>
                    </w:rPr>
                    <w:t xml:space="preserve"> </w:t>
                  </w:r>
                  <w:r>
                    <w:rPr>
                      <w:spacing w:val="7"/>
                      <w:sz w:val="20"/>
                      <w:szCs w:val="20"/>
                    </w:rPr>
                    <w:t>处理效率达到</w:t>
                  </w:r>
                  <w:r>
                    <w:rPr>
                      <w:spacing w:val="-33"/>
                      <w:sz w:val="20"/>
                      <w:szCs w:val="20"/>
                    </w:rPr>
                    <w:t xml:space="preserve"> </w:t>
                  </w:r>
                  <w:r>
                    <w:rPr>
                      <w:rFonts w:ascii="Times New Roman" w:eastAsia="Times New Roman" w:hAnsi="Times New Roman" w:cs="Times New Roman"/>
                      <w:spacing w:val="7"/>
                      <w:sz w:val="20"/>
                      <w:szCs w:val="20"/>
                    </w:rPr>
                    <w:t>80%</w:t>
                  </w:r>
                  <w:r>
                    <w:rPr>
                      <w:spacing w:val="7"/>
                      <w:sz w:val="20"/>
                      <w:szCs w:val="20"/>
                    </w:rPr>
                    <w:t>以上。</w:t>
                  </w:r>
                </w:p>
                <w:p>
                  <w:pPr>
                    <w:pStyle w:val="TableText"/>
                    <w:spacing w:before="3" w:line="245" w:lineRule="auto"/>
                    <w:ind w:left="110" w:right="34" w:firstLine="1"/>
                    <w:rPr>
                      <w:sz w:val="20"/>
                      <w:szCs w:val="20"/>
                    </w:rPr>
                  </w:pPr>
                  <w:r>
                    <w:rPr>
                      <w:rFonts w:ascii="Times New Roman" w:eastAsia="Times New Roman" w:hAnsi="Times New Roman" w:cs="Times New Roman"/>
                      <w:spacing w:val="9"/>
                      <w:sz w:val="20"/>
                      <w:szCs w:val="20"/>
                    </w:rPr>
                    <w:t>3.</w:t>
                  </w:r>
                  <w:r>
                    <w:rPr>
                      <w:spacing w:val="9"/>
                      <w:sz w:val="20"/>
                      <w:szCs w:val="20"/>
                    </w:rPr>
                    <w:t xml:space="preserve">执行《流域水污染物综合排放标准第 </w:t>
                  </w:r>
                  <w:r>
                    <w:rPr>
                      <w:rFonts w:ascii="Times New Roman" w:eastAsia="Times New Roman" w:hAnsi="Times New Roman" w:cs="Times New Roman"/>
                      <w:spacing w:val="8"/>
                      <w:sz w:val="20"/>
                      <w:szCs w:val="20"/>
                    </w:rPr>
                    <w:t xml:space="preserve">4  </w:t>
                  </w:r>
                  <w:r>
                    <w:rPr>
                      <w:spacing w:val="8"/>
                      <w:sz w:val="20"/>
                      <w:szCs w:val="20"/>
                    </w:rPr>
                    <w:t xml:space="preserve">部分： </w:t>
                  </w:r>
                  <w:r>
                    <w:rPr>
                      <w:spacing w:val="7"/>
                      <w:sz w:val="20"/>
                      <w:szCs w:val="20"/>
                    </w:rPr>
                    <w:t>海河流域》 标准。排入集中污水处理设施的工业 企业，所排废水经预处理后须达到集中处理要求。</w:t>
                  </w:r>
                  <w:r>
                    <w:rPr>
                      <w:spacing w:val="4"/>
                      <w:sz w:val="20"/>
                      <w:szCs w:val="20"/>
                    </w:rPr>
                    <w:t xml:space="preserve"> </w:t>
                  </w:r>
                  <w:r>
                    <w:rPr>
                      <w:spacing w:val="12"/>
                      <w:sz w:val="20"/>
                      <w:szCs w:val="20"/>
                    </w:rPr>
                    <w:t xml:space="preserve">对影响集中污水处理设施出水稳定达标的企业进 行生产工艺和污染治理设施升级改造，确保集中 </w:t>
                  </w:r>
                  <w:r>
                    <w:rPr>
                      <w:spacing w:val="8"/>
                      <w:sz w:val="20"/>
                      <w:szCs w:val="20"/>
                    </w:rPr>
                    <w:t>污水处理设施出水稳定达标。</w:t>
                  </w:r>
                </w:p>
              </w:tc>
              <w:tc>
                <w:tcPr>
                  <w:tcW w:w="1942" w:type="dxa"/>
                  <w:tcBorders>
                    <w:top w:val="nil"/>
                  </w:tcBorders>
                  <w:vAlign w:val="top"/>
                </w:tcPr>
                <w:p>
                  <w:pPr>
                    <w:pStyle w:val="TableText"/>
                    <w:spacing w:before="40" w:line="248" w:lineRule="auto"/>
                    <w:ind w:left="114" w:right="103" w:firstLine="3"/>
                    <w:rPr>
                      <w:sz w:val="20"/>
                      <w:szCs w:val="20"/>
                    </w:rPr>
                  </w:pPr>
                  <w:r>
                    <w:rPr>
                      <w:spacing w:val="45"/>
                      <w:sz w:val="20"/>
                      <w:szCs w:val="20"/>
                    </w:rPr>
                    <w:t>组织排放控制标</w:t>
                  </w:r>
                  <w:r>
                    <w:rPr>
                      <w:sz w:val="20"/>
                      <w:szCs w:val="20"/>
                    </w:rPr>
                    <w:t xml:space="preserve"> </w:t>
                  </w:r>
                  <w:r>
                    <w:rPr>
                      <w:spacing w:val="-4"/>
                      <w:sz w:val="20"/>
                      <w:szCs w:val="20"/>
                    </w:rPr>
                    <w:t>准</w:t>
                  </w:r>
                  <w:r>
                    <w:rPr>
                      <w:spacing w:val="2"/>
                      <w:sz w:val="20"/>
                      <w:szCs w:val="20"/>
                    </w:rPr>
                    <w:t xml:space="preserve">             </w:t>
                  </w:r>
                  <w:r>
                    <w:rPr>
                      <w:spacing w:val="-4"/>
                      <w:sz w:val="20"/>
                      <w:szCs w:val="20"/>
                    </w:rPr>
                    <w:t>》</w:t>
                  </w:r>
                  <w:r>
                    <w:rPr>
                      <w:sz w:val="20"/>
                      <w:szCs w:val="20"/>
                    </w:rPr>
                    <w:t xml:space="preserve"> </w:t>
                  </w:r>
                  <w:r>
                    <w:rPr>
                      <w:spacing w:val="5"/>
                      <w:sz w:val="20"/>
                      <w:szCs w:val="20"/>
                    </w:rPr>
                    <w:t>（</w:t>
                  </w:r>
                  <w:r>
                    <w:rPr>
                      <w:rFonts w:ascii="Times New Roman" w:eastAsia="Times New Roman" w:hAnsi="Times New Roman" w:cs="Times New Roman"/>
                      <w:sz w:val="20"/>
                      <w:szCs w:val="20"/>
                    </w:rPr>
                    <w:t>GB</w:t>
                  </w:r>
                  <w:r>
                    <w:rPr>
                      <w:rFonts w:ascii="Times New Roman" w:eastAsia="Times New Roman" w:hAnsi="Times New Roman" w:cs="Times New Roman"/>
                      <w:spacing w:val="5"/>
                      <w:sz w:val="20"/>
                      <w:szCs w:val="20"/>
                    </w:rPr>
                    <w:t>37822-2019</w:t>
                  </w:r>
                  <w:r>
                    <w:rPr>
                      <w:spacing w:val="5"/>
                      <w:sz w:val="20"/>
                      <w:szCs w:val="20"/>
                    </w:rPr>
                    <w:t>）</w:t>
                  </w:r>
                  <w:r>
                    <w:rPr>
                      <w:spacing w:val="2"/>
                      <w:sz w:val="20"/>
                      <w:szCs w:val="20"/>
                    </w:rPr>
                    <w:t xml:space="preserve"> </w:t>
                  </w:r>
                  <w:r>
                    <w:rPr>
                      <w:spacing w:val="-2"/>
                      <w:sz w:val="20"/>
                      <w:szCs w:val="20"/>
                    </w:rPr>
                    <w:t>表</w:t>
                  </w:r>
                  <w:r>
                    <w:rPr>
                      <w:spacing w:val="-4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2"/>
                      <w:sz w:val="20"/>
                      <w:szCs w:val="20"/>
                    </w:rPr>
                    <w:t>1</w:t>
                  </w:r>
                  <w:r>
                    <w:rPr>
                      <w:rFonts w:ascii="Times New Roman" w:eastAsia="Times New Roman" w:hAnsi="Times New Roman" w:cs="Times New Roman"/>
                      <w:spacing w:val="13"/>
                      <w:sz w:val="20"/>
                      <w:szCs w:val="20"/>
                    </w:rPr>
                    <w:t xml:space="preserve"> </w:t>
                  </w:r>
                  <w:r>
                    <w:rPr>
                      <w:spacing w:val="-2"/>
                      <w:sz w:val="20"/>
                      <w:szCs w:val="20"/>
                    </w:rPr>
                    <w:t>标准。</w:t>
                  </w:r>
                  <w:r>
                    <w:rPr>
                      <w:rFonts w:ascii="Times New Roman" w:eastAsia="Times New Roman" w:hAnsi="Times New Roman" w:cs="Times New Roman"/>
                      <w:spacing w:val="-2"/>
                      <w:sz w:val="20"/>
                      <w:szCs w:val="20"/>
                    </w:rPr>
                    <w:t>VOCs</w:t>
                  </w:r>
                  <w:r>
                    <w:rPr>
                      <w:rFonts w:ascii="Times New Roman" w:eastAsia="Times New Roman" w:hAnsi="Times New Roman" w:cs="Times New Roman"/>
                      <w:sz w:val="20"/>
                      <w:szCs w:val="20"/>
                    </w:rPr>
                    <w:t xml:space="preserve"> </w:t>
                  </w:r>
                  <w:r>
                    <w:rPr>
                      <w:spacing w:val="9"/>
                      <w:sz w:val="20"/>
                      <w:szCs w:val="20"/>
                    </w:rPr>
                    <w:t>处理效率达到</w:t>
                  </w:r>
                  <w:r>
                    <w:rPr>
                      <w:spacing w:val="-30"/>
                      <w:sz w:val="20"/>
                      <w:szCs w:val="20"/>
                    </w:rPr>
                    <w:t xml:space="preserve"> </w:t>
                  </w:r>
                  <w:r>
                    <w:rPr>
                      <w:rFonts w:ascii="Times New Roman" w:eastAsia="Times New Roman" w:hAnsi="Times New Roman" w:cs="Times New Roman"/>
                      <w:spacing w:val="9"/>
                      <w:sz w:val="20"/>
                      <w:szCs w:val="20"/>
                    </w:rPr>
                    <w:t>80%</w:t>
                  </w:r>
                  <w:r>
                    <w:rPr>
                      <w:rFonts w:ascii="Times New Roman" w:eastAsia="Times New Roman" w:hAnsi="Times New Roman" w:cs="Times New Roman"/>
                      <w:sz w:val="20"/>
                      <w:szCs w:val="20"/>
                    </w:rPr>
                    <w:t xml:space="preserve"> </w:t>
                  </w:r>
                  <w:r>
                    <w:rPr>
                      <w:spacing w:val="3"/>
                      <w:sz w:val="20"/>
                      <w:szCs w:val="20"/>
                    </w:rPr>
                    <w:t>以上。</w:t>
                  </w:r>
                </w:p>
              </w:tc>
              <w:tc>
                <w:tcPr>
                  <w:tcW w:w="1008" w:type="dxa"/>
                  <w:tcBorders>
                    <w:top w:val="nil"/>
                  </w:tcBorders>
                  <w:vAlign w:val="top"/>
                </w:tcPr>
                <w:p/>
              </w:tc>
            </w:tr>
            <w:tr>
              <w:tblPrEx>
                <w:tblW w:w="8541" w:type="dxa"/>
                <w:tblInd w:w="735" w:type="dxa"/>
                <w:tblLayout w:type="fixed"/>
                <w:tblCellMar>
                  <w:top w:w="0" w:type="dxa"/>
                  <w:left w:w="0" w:type="dxa"/>
                  <w:bottom w:w="0" w:type="dxa"/>
                  <w:right w:w="0" w:type="dxa"/>
                </w:tblCellMar>
              </w:tblPrEx>
              <w:trPr>
                <w:trHeight w:val="5721"/>
              </w:trPr>
              <w:tc>
                <w:tcPr>
                  <w:tcW w:w="881" w:type="dxa"/>
                  <w:vAlign w:val="top"/>
                </w:tcPr>
                <w:p>
                  <w:pPr>
                    <w:spacing w:line="253"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pStyle w:val="TableText"/>
                    <w:spacing w:before="65"/>
                    <w:ind w:left="141" w:right="124" w:hanging="11"/>
                    <w:rPr>
                      <w:sz w:val="20"/>
                      <w:szCs w:val="20"/>
                    </w:rPr>
                  </w:pPr>
                  <w:r>
                    <w:rPr>
                      <w:spacing w:val="6"/>
                      <w:sz w:val="20"/>
                      <w:szCs w:val="20"/>
                    </w:rPr>
                    <w:t>环境风</w:t>
                  </w:r>
                  <w:r>
                    <w:rPr>
                      <w:spacing w:val="1"/>
                      <w:sz w:val="20"/>
                      <w:szCs w:val="20"/>
                    </w:rPr>
                    <w:t xml:space="preserve"> </w:t>
                  </w:r>
                  <w:r>
                    <w:rPr>
                      <w:spacing w:val="3"/>
                      <w:sz w:val="20"/>
                      <w:szCs w:val="20"/>
                    </w:rPr>
                    <w:t>险防控</w:t>
                  </w:r>
                </w:p>
              </w:tc>
              <w:tc>
                <w:tcPr>
                  <w:tcW w:w="4710" w:type="dxa"/>
                  <w:vAlign w:val="top"/>
                </w:tcPr>
                <w:p>
                  <w:pPr>
                    <w:pStyle w:val="TableText"/>
                    <w:spacing w:before="34" w:line="243" w:lineRule="auto"/>
                    <w:ind w:left="111" w:right="106" w:firstLine="16"/>
                    <w:rPr>
                      <w:sz w:val="20"/>
                      <w:szCs w:val="20"/>
                    </w:rPr>
                  </w:pPr>
                  <w:r>
                    <w:rPr>
                      <w:rFonts w:ascii="Times New Roman" w:eastAsia="Times New Roman" w:hAnsi="Times New Roman" w:cs="Times New Roman"/>
                      <w:spacing w:val="5"/>
                      <w:sz w:val="20"/>
                      <w:szCs w:val="20"/>
                    </w:rPr>
                    <w:t>1.</w:t>
                  </w:r>
                  <w:r>
                    <w:rPr>
                      <w:spacing w:val="5"/>
                      <w:sz w:val="20"/>
                      <w:szCs w:val="20"/>
                    </w:rPr>
                    <w:t>建立健全环境风险管控体系，编制应急预案，建</w:t>
                  </w:r>
                  <w:r>
                    <w:rPr>
                      <w:spacing w:val="4"/>
                      <w:sz w:val="20"/>
                      <w:szCs w:val="20"/>
                    </w:rPr>
                    <w:t xml:space="preserve"> </w:t>
                  </w:r>
                  <w:r>
                    <w:rPr>
                      <w:spacing w:val="13"/>
                      <w:sz w:val="20"/>
                      <w:szCs w:val="20"/>
                    </w:rPr>
                    <w:t xml:space="preserve">设环境应急管理机构、专职环境救援机构；按照 </w:t>
                  </w:r>
                  <w:r>
                    <w:rPr>
                      <w:spacing w:val="8"/>
                      <w:sz w:val="20"/>
                      <w:szCs w:val="20"/>
                    </w:rPr>
                    <w:t>应急预案要求织演练。</w:t>
                  </w:r>
                </w:p>
                <w:p>
                  <w:pPr>
                    <w:pStyle w:val="TableText"/>
                    <w:spacing w:before="26" w:line="239" w:lineRule="auto"/>
                    <w:ind w:left="109" w:right="106" w:hanging="2"/>
                    <w:rPr>
                      <w:sz w:val="20"/>
                      <w:szCs w:val="20"/>
                    </w:rPr>
                  </w:pPr>
                  <w:r>
                    <w:rPr>
                      <w:rFonts w:ascii="Times New Roman" w:eastAsia="Times New Roman" w:hAnsi="Times New Roman" w:cs="Times New Roman"/>
                      <w:spacing w:val="15"/>
                      <w:sz w:val="20"/>
                      <w:szCs w:val="20"/>
                    </w:rPr>
                    <w:t>2.</w:t>
                  </w:r>
                  <w:r>
                    <w:rPr>
                      <w:spacing w:val="15"/>
                      <w:sz w:val="20"/>
                      <w:szCs w:val="20"/>
                    </w:rPr>
                    <w:t>涉及有毒有害气体的企业应制定并落实监测计</w:t>
                  </w:r>
                  <w:r>
                    <w:rPr>
                      <w:spacing w:val="9"/>
                      <w:sz w:val="20"/>
                      <w:szCs w:val="20"/>
                    </w:rPr>
                    <w:t xml:space="preserve"> </w:t>
                  </w:r>
                  <w:r>
                    <w:rPr>
                      <w:spacing w:val="8"/>
                      <w:sz w:val="20"/>
                      <w:szCs w:val="20"/>
                    </w:rPr>
                    <w:t>划，开发区应具备相应的自行监测能力。</w:t>
                  </w:r>
                </w:p>
                <w:p>
                  <w:pPr>
                    <w:pStyle w:val="TableText"/>
                    <w:spacing w:before="26"/>
                    <w:ind w:left="111" w:right="106"/>
                    <w:rPr>
                      <w:sz w:val="20"/>
                      <w:szCs w:val="20"/>
                    </w:rPr>
                  </w:pPr>
                  <w:r>
                    <w:rPr>
                      <w:rFonts w:ascii="Times New Roman" w:eastAsia="Times New Roman" w:hAnsi="Times New Roman" w:cs="Times New Roman"/>
                      <w:spacing w:val="6"/>
                      <w:sz w:val="20"/>
                      <w:szCs w:val="20"/>
                    </w:rPr>
                    <w:t>3.</w:t>
                  </w:r>
                  <w:r>
                    <w:rPr>
                      <w:spacing w:val="6"/>
                      <w:sz w:val="20"/>
                      <w:szCs w:val="20"/>
                    </w:rPr>
                    <w:t>按照应急预案要求配置污染物拦截、处置</w:t>
                  </w:r>
                  <w:r>
                    <w:rPr>
                      <w:spacing w:val="5"/>
                      <w:sz w:val="20"/>
                      <w:szCs w:val="20"/>
                    </w:rPr>
                    <w:t>等应急</w:t>
                  </w:r>
                  <w:r>
                    <w:rPr>
                      <w:sz w:val="20"/>
                      <w:szCs w:val="20"/>
                    </w:rPr>
                    <w:t xml:space="preserve"> </w:t>
                  </w:r>
                  <w:r>
                    <w:rPr>
                      <w:spacing w:val="3"/>
                      <w:sz w:val="20"/>
                      <w:szCs w:val="20"/>
                    </w:rPr>
                    <w:t>物资。</w:t>
                  </w:r>
                </w:p>
                <w:p>
                  <w:pPr>
                    <w:pStyle w:val="TableText"/>
                    <w:spacing w:before="26" w:line="245" w:lineRule="auto"/>
                    <w:ind w:left="110" w:right="13" w:hanging="4"/>
                    <w:rPr>
                      <w:sz w:val="20"/>
                      <w:szCs w:val="20"/>
                    </w:rPr>
                  </w:pPr>
                  <w:r>
                    <w:rPr>
                      <w:rFonts w:ascii="Times New Roman" w:eastAsia="Times New Roman" w:hAnsi="Times New Roman" w:cs="Times New Roman"/>
                      <w:spacing w:val="1"/>
                      <w:sz w:val="20"/>
                      <w:szCs w:val="20"/>
                    </w:rPr>
                    <w:t>4.</w:t>
                  </w:r>
                  <w:r>
                    <w:rPr>
                      <w:spacing w:val="1"/>
                      <w:sz w:val="20"/>
                      <w:szCs w:val="20"/>
                    </w:rPr>
                    <w:t>环境高风险企业（《突发环境事件风险评估报告》</w:t>
                  </w:r>
                  <w:r>
                    <w:rPr>
                      <w:spacing w:val="10"/>
                      <w:sz w:val="20"/>
                      <w:szCs w:val="20"/>
                    </w:rPr>
                    <w:t xml:space="preserve"> </w:t>
                  </w:r>
                  <w:r>
                    <w:rPr>
                      <w:spacing w:val="13"/>
                      <w:sz w:val="20"/>
                      <w:szCs w:val="20"/>
                    </w:rPr>
                    <w:t>中风险等级为较大或重大的企业）应向保险公司</w:t>
                  </w:r>
                  <w:r>
                    <w:rPr>
                      <w:spacing w:val="6"/>
                      <w:sz w:val="20"/>
                      <w:szCs w:val="20"/>
                    </w:rPr>
                    <w:t xml:space="preserve">  </w:t>
                  </w:r>
                  <w:r>
                    <w:rPr>
                      <w:spacing w:val="13"/>
                      <w:sz w:val="20"/>
                      <w:szCs w:val="20"/>
                    </w:rPr>
                    <w:t>投保环境污染责任保险。主动公开生态环境相关</w:t>
                  </w:r>
                  <w:r>
                    <w:rPr>
                      <w:spacing w:val="6"/>
                      <w:sz w:val="20"/>
                      <w:szCs w:val="20"/>
                    </w:rPr>
                    <w:t xml:space="preserve">  </w:t>
                  </w:r>
                  <w:r>
                    <w:rPr>
                      <w:spacing w:val="3"/>
                      <w:sz w:val="20"/>
                      <w:szCs w:val="20"/>
                    </w:rPr>
                    <w:t>信息。</w:t>
                  </w:r>
                </w:p>
                <w:p>
                  <w:pPr>
                    <w:pStyle w:val="TableText"/>
                    <w:spacing w:before="27" w:line="249" w:lineRule="auto"/>
                    <w:ind w:left="109" w:right="35" w:firstLine="3"/>
                    <w:rPr>
                      <w:sz w:val="20"/>
                      <w:szCs w:val="20"/>
                    </w:rPr>
                  </w:pPr>
                  <w:r>
                    <w:rPr>
                      <w:rFonts w:ascii="Times New Roman" w:eastAsia="Times New Roman" w:hAnsi="Times New Roman" w:cs="Times New Roman"/>
                      <w:sz w:val="20"/>
                      <w:szCs w:val="20"/>
                    </w:rPr>
                    <w:t>5.</w:t>
                  </w:r>
                  <w:r>
                    <w:rPr>
                      <w:sz w:val="20"/>
                      <w:szCs w:val="20"/>
                    </w:rPr>
                    <w:t>开发区内企业存在生产、储存装置与学校、医院、</w:t>
                  </w:r>
                  <w:r>
                    <w:rPr>
                      <w:spacing w:val="5"/>
                      <w:sz w:val="20"/>
                      <w:szCs w:val="20"/>
                    </w:rPr>
                    <w:t xml:space="preserve"> </w:t>
                  </w:r>
                  <w:r>
                    <w:rPr>
                      <w:spacing w:val="12"/>
                      <w:sz w:val="20"/>
                      <w:szCs w:val="20"/>
                    </w:rPr>
                    <w:t xml:space="preserve">居民集中区等敏感点的距离应当符合安全、卫生 防护等有关要求。危险化学品生产和储存装置安 全防护距离测算参考《危险化学品生产和储存装 </w:t>
                  </w:r>
                  <w:r>
                    <w:rPr>
                      <w:spacing w:val="-2"/>
                      <w:sz w:val="20"/>
                      <w:szCs w:val="20"/>
                    </w:rPr>
                    <w:t>置</w:t>
                  </w:r>
                  <w:r>
                    <w:rPr>
                      <w:spacing w:val="37"/>
                      <w:sz w:val="20"/>
                      <w:szCs w:val="20"/>
                    </w:rPr>
                    <w:t xml:space="preserve"> </w:t>
                  </w:r>
                  <w:r>
                    <w:rPr>
                      <w:spacing w:val="-2"/>
                      <w:sz w:val="20"/>
                      <w:szCs w:val="20"/>
                    </w:rPr>
                    <w:t>外</w:t>
                  </w:r>
                  <w:r>
                    <w:rPr>
                      <w:spacing w:val="33"/>
                      <w:sz w:val="20"/>
                      <w:szCs w:val="20"/>
                    </w:rPr>
                    <w:t xml:space="preserve"> </w:t>
                  </w:r>
                  <w:r>
                    <w:rPr>
                      <w:spacing w:val="-2"/>
                      <w:sz w:val="20"/>
                      <w:szCs w:val="20"/>
                    </w:rPr>
                    <w:t>部</w:t>
                  </w:r>
                  <w:r>
                    <w:rPr>
                      <w:spacing w:val="32"/>
                      <w:sz w:val="20"/>
                      <w:szCs w:val="20"/>
                    </w:rPr>
                    <w:t xml:space="preserve"> </w:t>
                  </w:r>
                  <w:r>
                    <w:rPr>
                      <w:spacing w:val="-2"/>
                      <w:sz w:val="20"/>
                      <w:szCs w:val="20"/>
                    </w:rPr>
                    <w:t>安</w:t>
                  </w:r>
                  <w:r>
                    <w:rPr>
                      <w:spacing w:val="31"/>
                      <w:sz w:val="20"/>
                      <w:szCs w:val="20"/>
                    </w:rPr>
                    <w:t xml:space="preserve"> </w:t>
                  </w:r>
                  <w:r>
                    <w:rPr>
                      <w:spacing w:val="-2"/>
                      <w:sz w:val="20"/>
                      <w:szCs w:val="20"/>
                    </w:rPr>
                    <w:t>全</w:t>
                  </w:r>
                  <w:r>
                    <w:rPr>
                      <w:spacing w:val="41"/>
                      <w:sz w:val="20"/>
                      <w:szCs w:val="20"/>
                    </w:rPr>
                    <w:t xml:space="preserve"> </w:t>
                  </w:r>
                  <w:r>
                    <w:rPr>
                      <w:spacing w:val="-2"/>
                      <w:sz w:val="20"/>
                      <w:szCs w:val="20"/>
                    </w:rPr>
                    <w:t>防</w:t>
                  </w:r>
                  <w:r>
                    <w:rPr>
                      <w:spacing w:val="28"/>
                      <w:sz w:val="20"/>
                      <w:szCs w:val="20"/>
                    </w:rPr>
                    <w:t xml:space="preserve"> </w:t>
                  </w:r>
                  <w:r>
                    <w:rPr>
                      <w:spacing w:val="-2"/>
                      <w:sz w:val="20"/>
                      <w:szCs w:val="20"/>
                    </w:rPr>
                    <w:t>护</w:t>
                  </w:r>
                  <w:r>
                    <w:rPr>
                      <w:spacing w:val="30"/>
                      <w:sz w:val="20"/>
                      <w:szCs w:val="20"/>
                    </w:rPr>
                    <w:t xml:space="preserve"> </w:t>
                  </w:r>
                  <w:r>
                    <w:rPr>
                      <w:spacing w:val="-2"/>
                      <w:sz w:val="20"/>
                      <w:szCs w:val="20"/>
                    </w:rPr>
                    <w:t>距</w:t>
                  </w:r>
                  <w:r>
                    <w:rPr>
                      <w:spacing w:val="31"/>
                      <w:sz w:val="20"/>
                      <w:szCs w:val="20"/>
                    </w:rPr>
                    <w:t xml:space="preserve"> </w:t>
                  </w:r>
                  <w:r>
                    <w:rPr>
                      <w:spacing w:val="-2"/>
                      <w:sz w:val="20"/>
                      <w:szCs w:val="20"/>
                    </w:rPr>
                    <w:t>离</w:t>
                  </w:r>
                  <w:r>
                    <w:rPr>
                      <w:spacing w:val="31"/>
                      <w:sz w:val="20"/>
                      <w:szCs w:val="20"/>
                    </w:rPr>
                    <w:t xml:space="preserve"> </w:t>
                  </w:r>
                  <w:r>
                    <w:rPr>
                      <w:spacing w:val="-2"/>
                      <w:sz w:val="20"/>
                      <w:szCs w:val="20"/>
                    </w:rPr>
                    <w:t>确</w:t>
                  </w:r>
                  <w:r>
                    <w:rPr>
                      <w:spacing w:val="33"/>
                      <w:sz w:val="20"/>
                      <w:szCs w:val="20"/>
                    </w:rPr>
                    <w:t xml:space="preserve"> </w:t>
                  </w:r>
                  <w:r>
                    <w:rPr>
                      <w:spacing w:val="-2"/>
                      <w:sz w:val="20"/>
                      <w:szCs w:val="20"/>
                    </w:rPr>
                    <w:t>定</w:t>
                  </w:r>
                  <w:r>
                    <w:rPr>
                      <w:spacing w:val="28"/>
                      <w:sz w:val="20"/>
                      <w:szCs w:val="20"/>
                    </w:rPr>
                    <w:t xml:space="preserve"> </w:t>
                  </w:r>
                  <w:r>
                    <w:rPr>
                      <w:spacing w:val="-2"/>
                      <w:sz w:val="20"/>
                      <w:szCs w:val="20"/>
                    </w:rPr>
                    <w:t>方</w:t>
                  </w:r>
                  <w:r>
                    <w:rPr>
                      <w:spacing w:val="32"/>
                      <w:sz w:val="20"/>
                      <w:szCs w:val="20"/>
                    </w:rPr>
                    <w:t xml:space="preserve"> </w:t>
                  </w:r>
                  <w:r>
                    <w:rPr>
                      <w:spacing w:val="-2"/>
                      <w:sz w:val="20"/>
                      <w:szCs w:val="20"/>
                    </w:rPr>
                    <w:t>法</w:t>
                  </w:r>
                  <w:r>
                    <w:rPr>
                      <w:spacing w:val="39"/>
                      <w:sz w:val="20"/>
                      <w:szCs w:val="20"/>
                    </w:rPr>
                    <w:t xml:space="preserve"> </w:t>
                  </w:r>
                  <w:r>
                    <w:rPr>
                      <w:spacing w:val="-2"/>
                      <w:sz w:val="20"/>
                      <w:szCs w:val="20"/>
                    </w:rPr>
                    <w:t>》</w:t>
                  </w:r>
                  <w:r>
                    <w:rPr>
                      <w:sz w:val="20"/>
                      <w:szCs w:val="20"/>
                    </w:rPr>
                    <w:t xml:space="preserve"> </w:t>
                  </w:r>
                  <w:r>
                    <w:rPr>
                      <w:spacing w:val="5"/>
                      <w:sz w:val="20"/>
                      <w:szCs w:val="20"/>
                    </w:rPr>
                    <w:t>（</w:t>
                  </w:r>
                  <w:r>
                    <w:rPr>
                      <w:rFonts w:ascii="Times New Roman" w:eastAsia="Times New Roman" w:hAnsi="Times New Roman" w:cs="Times New Roman"/>
                      <w:sz w:val="20"/>
                      <w:szCs w:val="20"/>
                    </w:rPr>
                    <w:t>GB</w:t>
                  </w:r>
                  <w:r>
                    <w:rPr>
                      <w:rFonts w:ascii="Times New Roman" w:eastAsia="Times New Roman" w:hAnsi="Times New Roman" w:cs="Times New Roman"/>
                      <w:spacing w:val="5"/>
                      <w:sz w:val="20"/>
                      <w:szCs w:val="20"/>
                    </w:rPr>
                    <w:t>/T37243-2019)</w:t>
                  </w:r>
                  <w:r>
                    <w:rPr>
                      <w:spacing w:val="5"/>
                      <w:sz w:val="20"/>
                      <w:szCs w:val="20"/>
                    </w:rPr>
                    <w:t>。</w:t>
                  </w:r>
                </w:p>
                <w:p>
                  <w:pPr>
                    <w:pStyle w:val="TableText"/>
                    <w:spacing w:before="14" w:line="242" w:lineRule="auto"/>
                    <w:ind w:left="110" w:right="106" w:firstLine="1"/>
                    <w:rPr>
                      <w:sz w:val="20"/>
                      <w:szCs w:val="20"/>
                    </w:rPr>
                  </w:pPr>
                  <w:r>
                    <w:rPr>
                      <w:rFonts w:ascii="Times New Roman" w:eastAsia="Times New Roman" w:hAnsi="Times New Roman" w:cs="Times New Roman"/>
                      <w:spacing w:val="6"/>
                      <w:sz w:val="20"/>
                      <w:szCs w:val="20"/>
                    </w:rPr>
                    <w:t>6.</w:t>
                  </w:r>
                  <w:r>
                    <w:rPr>
                      <w:spacing w:val="6"/>
                      <w:sz w:val="20"/>
                      <w:szCs w:val="20"/>
                    </w:rPr>
                    <w:t>对从业和管理人员进行环境和安全专业教</w:t>
                  </w:r>
                  <w:r>
                    <w:rPr>
                      <w:spacing w:val="5"/>
                      <w:sz w:val="20"/>
                      <w:szCs w:val="20"/>
                    </w:rPr>
                    <w:t>育，提</w:t>
                  </w:r>
                  <w:r>
                    <w:rPr>
                      <w:sz w:val="20"/>
                      <w:szCs w:val="20"/>
                    </w:rPr>
                    <w:t xml:space="preserve"> </w:t>
                  </w:r>
                  <w:r>
                    <w:rPr>
                      <w:spacing w:val="13"/>
                      <w:sz w:val="20"/>
                      <w:szCs w:val="20"/>
                    </w:rPr>
                    <w:t>高环境防控和安全意识以及技术素养，形成与园</w:t>
                  </w:r>
                  <w:r>
                    <w:rPr>
                      <w:spacing w:val="14"/>
                      <w:sz w:val="20"/>
                      <w:szCs w:val="20"/>
                    </w:rPr>
                    <w:t xml:space="preserve"> </w:t>
                  </w:r>
                  <w:r>
                    <w:rPr>
                      <w:spacing w:val="24"/>
                      <w:sz w:val="20"/>
                      <w:szCs w:val="20"/>
                    </w:rPr>
                    <w:t>区环境和安全风险相匹配的管理能力和管理水</w:t>
                  </w:r>
                  <w:r>
                    <w:rPr>
                      <w:spacing w:val="6"/>
                      <w:sz w:val="20"/>
                      <w:szCs w:val="20"/>
                    </w:rPr>
                    <w:t xml:space="preserve"> </w:t>
                  </w:r>
                  <w:r>
                    <w:rPr>
                      <w:sz w:val="20"/>
                      <w:szCs w:val="20"/>
                    </w:rPr>
                    <w:t>平。</w:t>
                  </w:r>
                </w:p>
              </w:tc>
              <w:tc>
                <w:tcPr>
                  <w:tcW w:w="1942" w:type="dxa"/>
                  <w:vAlign w:val="top"/>
                </w:tcPr>
                <w:p>
                  <w:pPr>
                    <w:spacing w:line="266" w:lineRule="auto"/>
                  </w:pPr>
                </w:p>
                <w:p>
                  <w:pPr>
                    <w:spacing w:line="266" w:lineRule="auto"/>
                  </w:pPr>
                </w:p>
                <w:p>
                  <w:pPr>
                    <w:spacing w:line="266" w:lineRule="auto"/>
                  </w:pPr>
                </w:p>
                <w:p>
                  <w:pPr>
                    <w:spacing w:line="266" w:lineRule="auto"/>
                  </w:pPr>
                </w:p>
                <w:p>
                  <w:pPr>
                    <w:spacing w:line="267" w:lineRule="auto"/>
                  </w:pPr>
                </w:p>
                <w:p>
                  <w:pPr>
                    <w:spacing w:line="267" w:lineRule="auto"/>
                  </w:pPr>
                </w:p>
                <w:p>
                  <w:pPr>
                    <w:spacing w:line="267" w:lineRule="auto"/>
                  </w:pPr>
                </w:p>
                <w:p>
                  <w:pPr>
                    <w:spacing w:line="267" w:lineRule="auto"/>
                  </w:pPr>
                </w:p>
                <w:p>
                  <w:pPr>
                    <w:pStyle w:val="TableText"/>
                    <w:spacing w:before="65" w:line="246" w:lineRule="auto"/>
                    <w:ind w:left="137" w:right="128"/>
                    <w:rPr>
                      <w:sz w:val="20"/>
                      <w:szCs w:val="20"/>
                    </w:rPr>
                  </w:pPr>
                  <w:r>
                    <w:rPr>
                      <w:spacing w:val="8"/>
                      <w:sz w:val="20"/>
                      <w:szCs w:val="20"/>
                    </w:rPr>
                    <w:t>本项目按要求已采</w:t>
                  </w:r>
                  <w:r>
                    <w:rPr>
                      <w:spacing w:val="6"/>
                      <w:sz w:val="20"/>
                      <w:szCs w:val="20"/>
                    </w:rPr>
                    <w:t xml:space="preserve"> </w:t>
                  </w:r>
                  <w:r>
                    <w:rPr>
                      <w:spacing w:val="8"/>
                      <w:sz w:val="20"/>
                      <w:szCs w:val="20"/>
                    </w:rPr>
                    <w:t>取风险防范措施。</w:t>
                  </w:r>
                  <w:r>
                    <w:rPr>
                      <w:spacing w:val="6"/>
                      <w:sz w:val="20"/>
                      <w:szCs w:val="20"/>
                    </w:rPr>
                    <w:t xml:space="preserve"> </w:t>
                  </w:r>
                  <w:r>
                    <w:rPr>
                      <w:spacing w:val="8"/>
                      <w:sz w:val="20"/>
                      <w:szCs w:val="20"/>
                    </w:rPr>
                    <w:t>本项目已按要求进</w:t>
                  </w:r>
                  <w:r>
                    <w:rPr>
                      <w:spacing w:val="3"/>
                      <w:sz w:val="20"/>
                      <w:szCs w:val="20"/>
                    </w:rPr>
                    <w:t xml:space="preserve"> </w:t>
                  </w:r>
                  <w:r>
                    <w:rPr>
                      <w:spacing w:val="7"/>
                      <w:sz w:val="20"/>
                      <w:szCs w:val="20"/>
                    </w:rPr>
                    <w:t>行重点防渗措施，</w:t>
                  </w:r>
                </w:p>
                <w:p>
                  <w:pPr>
                    <w:pStyle w:val="TableText"/>
                    <w:spacing w:before="23" w:line="228" w:lineRule="auto"/>
                    <w:ind w:left="244"/>
                    <w:rPr>
                      <w:sz w:val="20"/>
                      <w:szCs w:val="20"/>
                    </w:rPr>
                  </w:pPr>
                  <w:r>
                    <w:rPr>
                      <w:spacing w:val="6"/>
                      <w:sz w:val="20"/>
                      <w:szCs w:val="20"/>
                    </w:rPr>
                    <w:t>符合管控要求。</w:t>
                  </w:r>
                </w:p>
              </w:tc>
              <w:tc>
                <w:tcPr>
                  <w:tcW w:w="1008" w:type="dxa"/>
                  <w:vAlign w:val="top"/>
                </w:tcPr>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TableText"/>
                    <w:spacing w:before="65" w:line="228" w:lineRule="auto"/>
                    <w:ind w:left="301"/>
                    <w:rPr>
                      <w:sz w:val="20"/>
                      <w:szCs w:val="20"/>
                    </w:rPr>
                  </w:pPr>
                  <w:r>
                    <w:rPr>
                      <w:spacing w:val="3"/>
                      <w:sz w:val="20"/>
                      <w:szCs w:val="20"/>
                    </w:rPr>
                    <w:t>符合</w:t>
                  </w:r>
                </w:p>
              </w:tc>
            </w:tr>
            <w:tr>
              <w:tblPrEx>
                <w:tblW w:w="8541" w:type="dxa"/>
                <w:tblInd w:w="735" w:type="dxa"/>
                <w:tblLayout w:type="fixed"/>
                <w:tblCellMar>
                  <w:top w:w="0" w:type="dxa"/>
                  <w:left w:w="0" w:type="dxa"/>
                  <w:bottom w:w="0" w:type="dxa"/>
                  <w:right w:w="0" w:type="dxa"/>
                </w:tblCellMar>
              </w:tblPrEx>
              <w:trPr>
                <w:trHeight w:val="2732"/>
              </w:trPr>
              <w:tc>
                <w:tcPr>
                  <w:tcW w:w="881" w:type="dxa"/>
                  <w:vAlign w:val="top"/>
                </w:tcPr>
                <w:p>
                  <w:pPr>
                    <w:spacing w:line="305" w:lineRule="auto"/>
                  </w:pPr>
                </w:p>
                <w:p>
                  <w:pPr>
                    <w:spacing w:line="305" w:lineRule="auto"/>
                  </w:pPr>
                </w:p>
                <w:p>
                  <w:pPr>
                    <w:spacing w:line="306" w:lineRule="auto"/>
                  </w:pPr>
                </w:p>
                <w:p>
                  <w:pPr>
                    <w:pStyle w:val="TableText"/>
                    <w:spacing w:before="65" w:line="244" w:lineRule="auto"/>
                    <w:ind w:left="117" w:right="138" w:firstLine="8"/>
                    <w:jc w:val="both"/>
                    <w:rPr>
                      <w:sz w:val="20"/>
                      <w:szCs w:val="20"/>
                    </w:rPr>
                  </w:pPr>
                  <w:r>
                    <w:rPr>
                      <w:spacing w:val="3"/>
                      <w:sz w:val="20"/>
                      <w:szCs w:val="20"/>
                    </w:rPr>
                    <w:t>资源开</w:t>
                  </w:r>
                  <w:r>
                    <w:rPr>
                      <w:spacing w:val="1"/>
                      <w:sz w:val="20"/>
                      <w:szCs w:val="20"/>
                    </w:rPr>
                    <w:t xml:space="preserve"> </w:t>
                  </w:r>
                  <w:r>
                    <w:rPr>
                      <w:spacing w:val="6"/>
                      <w:sz w:val="20"/>
                      <w:szCs w:val="20"/>
                    </w:rPr>
                    <w:t>发效率</w:t>
                  </w:r>
                  <w:r>
                    <w:rPr>
                      <w:sz w:val="20"/>
                      <w:szCs w:val="20"/>
                    </w:rPr>
                    <w:t xml:space="preserve"> </w:t>
                  </w:r>
                  <w:r>
                    <w:rPr>
                      <w:spacing w:val="4"/>
                      <w:sz w:val="20"/>
                      <w:szCs w:val="20"/>
                    </w:rPr>
                    <w:t>要求</w:t>
                  </w:r>
                </w:p>
              </w:tc>
              <w:tc>
                <w:tcPr>
                  <w:tcW w:w="4710" w:type="dxa"/>
                  <w:vAlign w:val="top"/>
                </w:tcPr>
                <w:p>
                  <w:pPr>
                    <w:pStyle w:val="TableText"/>
                    <w:spacing w:before="36" w:line="239" w:lineRule="auto"/>
                    <w:ind w:left="114" w:right="106" w:firstLine="13"/>
                    <w:rPr>
                      <w:sz w:val="20"/>
                      <w:szCs w:val="20"/>
                    </w:rPr>
                  </w:pPr>
                  <w:r>
                    <w:rPr>
                      <w:rFonts w:ascii="Times New Roman" w:eastAsia="Times New Roman" w:hAnsi="Times New Roman" w:cs="Times New Roman"/>
                      <w:spacing w:val="14"/>
                      <w:sz w:val="20"/>
                      <w:szCs w:val="20"/>
                    </w:rPr>
                    <w:t>1.</w:t>
                  </w:r>
                  <w:r>
                    <w:rPr>
                      <w:spacing w:val="14"/>
                      <w:sz w:val="20"/>
                      <w:szCs w:val="20"/>
                    </w:rPr>
                    <w:t>现有高耗水行业水资源消耗强度和污染物排放</w:t>
                  </w:r>
                  <w:r>
                    <w:rPr>
                      <w:spacing w:val="11"/>
                      <w:sz w:val="20"/>
                      <w:szCs w:val="20"/>
                    </w:rPr>
                    <w:t xml:space="preserve"> </w:t>
                  </w:r>
                  <w:r>
                    <w:rPr>
                      <w:sz w:val="20"/>
                      <w:szCs w:val="20"/>
                    </w:rPr>
                    <w:t>水</w:t>
                  </w:r>
                </w:p>
                <w:p>
                  <w:pPr>
                    <w:pStyle w:val="TableText"/>
                    <w:spacing w:before="24"/>
                    <w:ind w:left="114" w:right="106" w:hanging="4"/>
                    <w:rPr>
                      <w:sz w:val="20"/>
                      <w:szCs w:val="20"/>
                    </w:rPr>
                  </w:pPr>
                  <w:r>
                    <w:rPr>
                      <w:spacing w:val="13"/>
                      <w:sz w:val="20"/>
                      <w:szCs w:val="20"/>
                    </w:rPr>
                    <w:t>平应要达到国内同行先进水平，落后工艺限期进</w:t>
                  </w:r>
                  <w:r>
                    <w:rPr>
                      <w:spacing w:val="14"/>
                      <w:sz w:val="20"/>
                      <w:szCs w:val="20"/>
                    </w:rPr>
                    <w:t xml:space="preserve"> </w:t>
                  </w:r>
                  <w:r>
                    <w:rPr>
                      <w:spacing w:val="6"/>
                      <w:sz w:val="20"/>
                      <w:szCs w:val="20"/>
                    </w:rPr>
                    <w:t>行升级改造。</w:t>
                  </w:r>
                </w:p>
                <w:p>
                  <w:pPr>
                    <w:pStyle w:val="TableText"/>
                    <w:spacing w:before="24" w:line="228" w:lineRule="auto"/>
                    <w:ind w:left="107"/>
                    <w:rPr>
                      <w:sz w:val="20"/>
                      <w:szCs w:val="20"/>
                    </w:rPr>
                  </w:pPr>
                  <w:r>
                    <w:rPr>
                      <w:rFonts w:ascii="Times New Roman" w:eastAsia="Times New Roman" w:hAnsi="Times New Roman" w:cs="Times New Roman"/>
                      <w:spacing w:val="8"/>
                      <w:sz w:val="20"/>
                      <w:szCs w:val="20"/>
                    </w:rPr>
                    <w:t>2.</w:t>
                  </w:r>
                  <w:r>
                    <w:rPr>
                      <w:spacing w:val="8"/>
                      <w:sz w:val="20"/>
                      <w:szCs w:val="20"/>
                    </w:rPr>
                    <w:t>推进重点企业清洁生产审核。</w:t>
                  </w:r>
                </w:p>
                <w:p>
                  <w:pPr>
                    <w:pStyle w:val="TableText"/>
                    <w:spacing w:before="25" w:line="244" w:lineRule="auto"/>
                    <w:ind w:left="111" w:right="106"/>
                    <w:jc w:val="both"/>
                    <w:rPr>
                      <w:sz w:val="20"/>
                      <w:szCs w:val="20"/>
                    </w:rPr>
                  </w:pPr>
                  <w:r>
                    <w:rPr>
                      <w:rFonts w:ascii="Times New Roman" w:eastAsia="Times New Roman" w:hAnsi="Times New Roman" w:cs="Times New Roman"/>
                      <w:spacing w:val="15"/>
                      <w:sz w:val="20"/>
                      <w:szCs w:val="20"/>
                    </w:rPr>
                    <w:t>3.</w:t>
                  </w:r>
                  <w:r>
                    <w:rPr>
                      <w:spacing w:val="15"/>
                      <w:sz w:val="20"/>
                      <w:szCs w:val="20"/>
                    </w:rPr>
                    <w:t>提高节水型企业比例，提高工业用水重复利用</w:t>
                  </w:r>
                  <w:r>
                    <w:rPr>
                      <w:spacing w:val="5"/>
                      <w:sz w:val="20"/>
                      <w:szCs w:val="20"/>
                    </w:rPr>
                    <w:t xml:space="preserve"> </w:t>
                  </w:r>
                  <w:r>
                    <w:rPr>
                      <w:spacing w:val="13"/>
                      <w:sz w:val="20"/>
                      <w:szCs w:val="20"/>
                    </w:rPr>
                    <w:t xml:space="preserve">率，提高再生水利用率，降低万元工业增加值新 </w:t>
                  </w:r>
                  <w:r>
                    <w:rPr>
                      <w:spacing w:val="6"/>
                      <w:sz w:val="20"/>
                      <w:szCs w:val="20"/>
                    </w:rPr>
                    <w:t>鲜水消耗量。</w:t>
                  </w:r>
                </w:p>
                <w:p>
                  <w:pPr>
                    <w:pStyle w:val="TableText"/>
                    <w:spacing w:before="24" w:line="273" w:lineRule="exact"/>
                    <w:ind w:left="106"/>
                    <w:rPr>
                      <w:sz w:val="20"/>
                      <w:szCs w:val="20"/>
                    </w:rPr>
                  </w:pPr>
                  <w:r>
                    <w:rPr>
                      <w:rFonts w:ascii="Times New Roman" w:eastAsia="Times New Roman" w:hAnsi="Times New Roman" w:cs="Times New Roman"/>
                      <w:spacing w:val="8"/>
                      <w:position w:val="4"/>
                      <w:sz w:val="20"/>
                      <w:szCs w:val="20"/>
                    </w:rPr>
                    <w:t>4.</w:t>
                  </w:r>
                  <w:r>
                    <w:rPr>
                      <w:spacing w:val="8"/>
                      <w:position w:val="4"/>
                      <w:sz w:val="20"/>
                      <w:szCs w:val="20"/>
                    </w:rPr>
                    <w:t>开展国家生态工业示范园区建设。</w:t>
                  </w:r>
                </w:p>
                <w:p>
                  <w:pPr>
                    <w:pStyle w:val="TableText"/>
                    <w:spacing w:before="1" w:line="217" w:lineRule="auto"/>
                    <w:ind w:left="113"/>
                    <w:rPr>
                      <w:sz w:val="20"/>
                      <w:szCs w:val="20"/>
                    </w:rPr>
                  </w:pPr>
                  <w:r>
                    <w:rPr>
                      <w:rFonts w:ascii="Times New Roman" w:eastAsia="Times New Roman" w:hAnsi="Times New Roman" w:cs="Times New Roman"/>
                      <w:spacing w:val="7"/>
                      <w:sz w:val="20"/>
                      <w:szCs w:val="20"/>
                    </w:rPr>
                    <w:t>5.</w:t>
                  </w:r>
                  <w:r>
                    <w:rPr>
                      <w:spacing w:val="7"/>
                      <w:sz w:val="20"/>
                      <w:szCs w:val="20"/>
                    </w:rPr>
                    <w:t>执行高污染燃料禁燃区要求。</w:t>
                  </w:r>
                </w:p>
              </w:tc>
              <w:tc>
                <w:tcPr>
                  <w:tcW w:w="1942" w:type="dxa"/>
                  <w:vAlign w:val="top"/>
                </w:tcPr>
                <w:p>
                  <w:pPr>
                    <w:spacing w:line="260" w:lineRule="auto"/>
                  </w:pPr>
                </w:p>
                <w:p>
                  <w:pPr>
                    <w:spacing w:line="261" w:lineRule="auto"/>
                  </w:pPr>
                </w:p>
                <w:p>
                  <w:pPr>
                    <w:spacing w:line="261" w:lineRule="auto"/>
                  </w:pPr>
                </w:p>
                <w:p>
                  <w:pPr>
                    <w:pStyle w:val="TableText"/>
                    <w:spacing w:before="65" w:line="243" w:lineRule="auto"/>
                    <w:ind w:left="137" w:right="130"/>
                    <w:jc w:val="both"/>
                    <w:rPr>
                      <w:sz w:val="20"/>
                      <w:szCs w:val="20"/>
                    </w:rPr>
                  </w:pPr>
                  <w:r>
                    <w:rPr>
                      <w:spacing w:val="8"/>
                      <w:sz w:val="20"/>
                      <w:szCs w:val="20"/>
                    </w:rPr>
                    <w:t>本项目不属于高耗</w:t>
                  </w:r>
                  <w:r>
                    <w:rPr>
                      <w:spacing w:val="3"/>
                      <w:sz w:val="20"/>
                      <w:szCs w:val="20"/>
                    </w:rPr>
                    <w:t xml:space="preserve"> </w:t>
                  </w:r>
                  <w:r>
                    <w:rPr>
                      <w:spacing w:val="8"/>
                      <w:sz w:val="20"/>
                      <w:szCs w:val="20"/>
                    </w:rPr>
                    <w:t>水、高污染燃料使</w:t>
                  </w:r>
                  <w:r>
                    <w:rPr>
                      <w:spacing w:val="2"/>
                      <w:sz w:val="20"/>
                      <w:szCs w:val="20"/>
                    </w:rPr>
                    <w:t xml:space="preserve"> </w:t>
                  </w:r>
                  <w:r>
                    <w:rPr>
                      <w:spacing w:val="8"/>
                      <w:sz w:val="20"/>
                      <w:szCs w:val="20"/>
                    </w:rPr>
                    <w:t>用企业，符合管控</w:t>
                  </w:r>
                </w:p>
                <w:p>
                  <w:pPr>
                    <w:pStyle w:val="TableText"/>
                    <w:spacing w:before="25" w:line="230" w:lineRule="auto"/>
                    <w:ind w:left="663"/>
                    <w:rPr>
                      <w:sz w:val="20"/>
                      <w:szCs w:val="20"/>
                    </w:rPr>
                  </w:pPr>
                  <w:r>
                    <w:rPr>
                      <w:spacing w:val="2"/>
                      <w:sz w:val="20"/>
                      <w:szCs w:val="20"/>
                    </w:rPr>
                    <w:t>要求。</w:t>
                  </w:r>
                </w:p>
              </w:tc>
              <w:tc>
                <w:tcPr>
                  <w:tcW w:w="1008" w:type="dxa"/>
                  <w:vAlign w:val="top"/>
                </w:tcPr>
                <w:p>
                  <w:pPr>
                    <w:spacing w:line="297" w:lineRule="auto"/>
                  </w:pPr>
                </w:p>
                <w:p>
                  <w:pPr>
                    <w:spacing w:line="297" w:lineRule="auto"/>
                  </w:pPr>
                </w:p>
                <w:p>
                  <w:pPr>
                    <w:spacing w:line="297" w:lineRule="auto"/>
                  </w:pPr>
                </w:p>
                <w:p>
                  <w:pPr>
                    <w:spacing w:line="297" w:lineRule="auto"/>
                  </w:pPr>
                </w:p>
                <w:p>
                  <w:pPr>
                    <w:pStyle w:val="TableText"/>
                    <w:spacing w:before="65" w:line="228" w:lineRule="auto"/>
                    <w:ind w:left="301"/>
                    <w:rPr>
                      <w:sz w:val="20"/>
                      <w:szCs w:val="20"/>
                    </w:rPr>
                  </w:pPr>
                  <w:r>
                    <w:rPr>
                      <w:spacing w:val="3"/>
                      <w:sz w:val="20"/>
                      <w:szCs w:val="20"/>
                    </w:rPr>
                    <w:t>符合</w:t>
                  </w:r>
                </w:p>
              </w:tc>
            </w:tr>
          </w:tbl>
          <w:p>
            <w:pPr>
              <w:pStyle w:val="TableText"/>
              <w:spacing w:before="277" w:line="219" w:lineRule="auto"/>
              <w:ind w:left="1199"/>
              <w:outlineLvl w:val="2"/>
            </w:pPr>
            <w:r>
              <w:rPr>
                <w:spacing w:val="-14"/>
              </w:rPr>
              <w:t>综上所述，本项目符合《德州市人民政府关于印发德州市</w:t>
            </w:r>
            <w:r>
              <w:rPr>
                <w:rFonts w:ascii="Times New Roman" w:eastAsia="Times New Roman" w:hAnsi="Times New Roman" w:cs="Times New Roman"/>
                <w:spacing w:val="-14"/>
              </w:rPr>
              <w:t>“</w:t>
            </w:r>
            <w:r>
              <w:rPr>
                <w:spacing w:val="-14"/>
              </w:rPr>
              <w:t>三线一单</w:t>
            </w:r>
            <w:r>
              <w:rPr>
                <w:rFonts w:ascii="Times New Roman" w:eastAsia="Times New Roman" w:hAnsi="Times New Roman" w:cs="Times New Roman"/>
                <w:spacing w:val="-14"/>
              </w:rPr>
              <w:t>”</w:t>
            </w:r>
            <w:r>
              <w:rPr>
                <w:spacing w:val="-14"/>
              </w:rPr>
              <w:t>生态环境分区</w:t>
            </w:r>
          </w:p>
          <w:p>
            <w:pPr>
              <w:pStyle w:val="TableText"/>
              <w:spacing w:before="144" w:line="374" w:lineRule="auto"/>
              <w:ind w:left="742" w:right="84" w:firstLine="2"/>
              <w:jc w:val="both"/>
            </w:pPr>
            <w:r>
              <w:rPr>
                <w:spacing w:val="-8"/>
              </w:rPr>
              <w:t>管控方案的通知》（德政字</w:t>
            </w:r>
            <w:r>
              <w:rPr>
                <w:rFonts w:ascii="Times New Roman" w:eastAsia="Times New Roman" w:hAnsi="Times New Roman" w:cs="Times New Roman"/>
                <w:spacing w:val="-8"/>
              </w:rPr>
              <w:t xml:space="preserve">[2021]19  </w:t>
            </w:r>
            <w:r>
              <w:rPr>
                <w:spacing w:val="-8"/>
              </w:rPr>
              <w:t>号）及《德州市</w:t>
            </w:r>
            <w:r>
              <w:rPr>
                <w:rFonts w:ascii="Times New Roman" w:eastAsia="Times New Roman" w:hAnsi="Times New Roman" w:cs="Times New Roman"/>
                <w:spacing w:val="-8"/>
              </w:rPr>
              <w:t>“</w:t>
            </w:r>
            <w:r>
              <w:rPr>
                <w:spacing w:val="-8"/>
              </w:rPr>
              <w:t>三线一单</w:t>
            </w:r>
            <w:r>
              <w:rPr>
                <w:rFonts w:ascii="Times New Roman" w:eastAsia="Times New Roman" w:hAnsi="Times New Roman" w:cs="Times New Roman"/>
                <w:spacing w:val="-8"/>
              </w:rPr>
              <w:t>”</w:t>
            </w:r>
            <w:r>
              <w:rPr>
                <w:spacing w:val="-8"/>
              </w:rPr>
              <w:t>生态环境分区管控方</w:t>
            </w:r>
            <w:r>
              <w:rPr>
                <w:spacing w:val="4"/>
              </w:rPr>
              <w:t xml:space="preserve"> </w:t>
            </w:r>
            <w:r>
              <w:rPr>
                <w:spacing w:val="-11"/>
              </w:rPr>
              <w:t xml:space="preserve">案 </w:t>
            </w:r>
            <w:r>
              <w:rPr>
                <w:rFonts w:ascii="Times New Roman" w:eastAsia="Times New Roman" w:hAnsi="Times New Roman" w:cs="Times New Roman"/>
                <w:spacing w:val="-11"/>
              </w:rPr>
              <w:t>2022</w:t>
            </w:r>
            <w:r>
              <w:rPr>
                <w:rFonts w:ascii="Times New Roman" w:eastAsia="Times New Roman" w:hAnsi="Times New Roman" w:cs="Times New Roman"/>
                <w:spacing w:val="50"/>
              </w:rPr>
              <w:t xml:space="preserve"> </w:t>
            </w:r>
            <w:r>
              <w:rPr>
                <w:spacing w:val="-11"/>
              </w:rPr>
              <w:t>年度更新内容》的通知（德环委办字</w:t>
            </w:r>
            <w:r>
              <w:rPr>
                <w:rFonts w:ascii="Times New Roman" w:eastAsia="Times New Roman" w:hAnsi="Times New Roman" w:cs="Times New Roman"/>
                <w:spacing w:val="-11"/>
              </w:rPr>
              <w:t>[2023]8</w:t>
            </w:r>
            <w:r>
              <w:rPr>
                <w:rFonts w:ascii="Times New Roman" w:eastAsia="Times New Roman" w:hAnsi="Times New Roman" w:cs="Times New Roman"/>
                <w:spacing w:val="54"/>
              </w:rPr>
              <w:t xml:space="preserve"> </w:t>
            </w:r>
            <w:r>
              <w:rPr>
                <w:spacing w:val="-11"/>
              </w:rPr>
              <w:t>号）的相关要求，可按程序办理</w:t>
            </w:r>
          </w:p>
          <w:p>
            <w:pPr>
              <w:pStyle w:val="TableText"/>
              <w:spacing w:before="1" w:line="220" w:lineRule="auto"/>
              <w:ind w:left="740"/>
            </w:pPr>
            <w:r>
              <w:rPr>
                <w:spacing w:val="-10"/>
              </w:rPr>
              <w:t>环评审批。</w:t>
            </w:r>
          </w:p>
          <w:p>
            <w:pPr>
              <w:pStyle w:val="TableText"/>
              <w:spacing w:before="178" w:line="220" w:lineRule="auto"/>
              <w:ind w:left="1190"/>
              <w:outlineLvl w:val="2"/>
            </w:pPr>
            <w:r>
              <w:rPr>
                <w:rFonts w:ascii="Times New Roman" w:eastAsia="Times New Roman" w:hAnsi="Times New Roman" w:cs="Times New Roman"/>
                <w:b/>
                <w:bCs/>
                <w:spacing w:val="-12"/>
              </w:rPr>
              <w:t>3</w:t>
            </w:r>
            <w:r>
              <w:rPr>
                <w:b/>
                <w:bCs/>
                <w:spacing w:val="-12"/>
              </w:rPr>
              <w:t>、与环保政策的符合性分析</w:t>
            </w:r>
          </w:p>
          <w:p>
            <w:pPr>
              <w:pStyle w:val="TableText"/>
              <w:spacing w:before="182" w:line="219" w:lineRule="auto"/>
              <w:ind w:left="1207"/>
              <w:outlineLvl w:val="2"/>
            </w:pPr>
            <w:r>
              <w:rPr>
                <w:spacing w:val="-12"/>
              </w:rPr>
              <w:t>（</w:t>
            </w:r>
            <w:r>
              <w:rPr>
                <w:rFonts w:ascii="Times New Roman" w:eastAsia="Times New Roman" w:hAnsi="Times New Roman" w:cs="Times New Roman"/>
                <w:spacing w:val="-12"/>
              </w:rPr>
              <w:t>1</w:t>
            </w:r>
            <w:r>
              <w:rPr>
                <w:spacing w:val="-12"/>
              </w:rPr>
              <w:t>）与《重点行业挥发性有机物综合治理方案》（环大气【</w:t>
            </w:r>
            <w:r>
              <w:rPr>
                <w:rFonts w:ascii="Times New Roman" w:eastAsia="Times New Roman" w:hAnsi="Times New Roman" w:cs="Times New Roman"/>
                <w:spacing w:val="-12"/>
              </w:rPr>
              <w:t>2019</w:t>
            </w:r>
            <w:r>
              <w:rPr>
                <w:spacing w:val="-12"/>
              </w:rPr>
              <w:t>】</w:t>
            </w:r>
            <w:r>
              <w:rPr>
                <w:rFonts w:ascii="Times New Roman" w:eastAsia="Times New Roman" w:hAnsi="Times New Roman" w:cs="Times New Roman"/>
                <w:spacing w:val="-12"/>
              </w:rPr>
              <w:t xml:space="preserve">53 </w:t>
            </w:r>
            <w:r>
              <w:rPr>
                <w:spacing w:val="-12"/>
              </w:rPr>
              <w:t>号）</w:t>
            </w:r>
            <w:r>
              <w:rPr>
                <w:spacing w:val="-13"/>
              </w:rPr>
              <w:t>的符合</w:t>
            </w:r>
          </w:p>
        </w:tc>
      </w:tr>
    </w:tbl>
    <w:p>
      <w:pPr>
        <w:pStyle w:val="BodyText"/>
        <w:spacing w:line="163" w:lineRule="exact"/>
        <w:rPr>
          <w:sz w:val="14"/>
        </w:rPr>
      </w:pPr>
    </w:p>
    <w:p>
      <w:pPr>
        <w:spacing w:line="163" w:lineRule="exact"/>
        <w:rPr>
          <w:sz w:val="14"/>
          <w:szCs w:val="14"/>
        </w:rPr>
        <w:sectPr>
          <w:headerReference w:type="default" r:id="rId34"/>
          <w:footerReference w:type="default" r:id="rId35"/>
          <w:pgSz w:w="11906" w:h="16839"/>
          <w:pgMar w:top="400" w:right="1238" w:bottom="1240" w:left="1238" w:header="0" w:footer="1078" w:gutter="0"/>
          <w:pgNumType w:start="15"/>
          <w:cols w:num="1" w:space="720"/>
        </w:sectPr>
      </w:pPr>
    </w:p>
    <w:p>
      <w:pPr>
        <w:spacing w:before="79"/>
      </w:pPr>
    </w:p>
    <w:p>
      <w:pPr>
        <w:spacing w:before="79"/>
      </w:pPr>
    </w:p>
    <w:p>
      <w:pPr>
        <w:spacing w:before="78"/>
      </w:pPr>
    </w:p>
    <w:tbl>
      <w:tblPr>
        <w:tblStyle w:val="TableNormal014"/>
        <w:tblW w:w="9403" w:type="dxa"/>
        <w:tblInd w:w="12" w:type="dxa"/>
        <w:tblBorders>
          <w:top w:val="single" w:sz="10"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403"/>
      </w:tblGrid>
      <w:tr>
        <w:tblPrEx>
          <w:tblW w:w="9403" w:type="dxa"/>
          <w:tblInd w:w="12" w:type="dxa"/>
          <w:tblBorders>
            <w:top w:val="single" w:sz="10"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4061"/>
        </w:trPr>
        <w:tc>
          <w:tcPr>
            <w:tcW w:w="9403" w:type="dxa"/>
            <w:vAlign w:val="top"/>
          </w:tcPr>
          <w:p>
            <w:pPr>
              <w:pStyle w:val="TableText"/>
              <w:spacing w:before="40" w:line="221" w:lineRule="auto"/>
              <w:ind w:left="740"/>
            </w:pPr>
            <w:r>
              <w:pict>
                <v:rect id="_x0000_s1033" o:spid="_x0000_s1032" style="width:0.5pt;height:702.75pt;margin-top:1.4pt;margin-left:31.6pt;mso-height-relative:page;mso-position-horizontal-relative:page;mso-position-vertical-relative:page;mso-width-relative:page;position:absolute;z-index:251665408" coordsize="21600,21600" filled="t" fillcolor="black" stroked="f"/>
              </w:pict>
            </w:r>
            <w:r>
              <w:rPr>
                <w:spacing w:val="-8"/>
              </w:rPr>
              <w:t>性分析</w:t>
            </w:r>
          </w:p>
          <w:p>
            <w:pPr>
              <w:pStyle w:val="TableText"/>
              <w:spacing w:before="178" w:line="213" w:lineRule="auto"/>
              <w:ind w:left="1631"/>
            </w:pPr>
            <w:r>
              <w:rPr>
                <w:b/>
                <w:bCs/>
                <w:spacing w:val="-2"/>
              </w:rPr>
              <w:t>表</w:t>
            </w:r>
            <w:r>
              <w:rPr>
                <w:spacing w:val="-44"/>
              </w:rPr>
              <w:t xml:space="preserve"> </w:t>
            </w:r>
            <w:r>
              <w:rPr>
                <w:rFonts w:ascii="Times New Roman" w:eastAsia="Times New Roman" w:hAnsi="Times New Roman" w:cs="Times New Roman"/>
                <w:b/>
                <w:bCs/>
                <w:spacing w:val="-2"/>
              </w:rPr>
              <w:t xml:space="preserve">1-9  </w:t>
            </w:r>
            <w:r>
              <w:rPr>
                <w:b/>
                <w:bCs/>
                <w:spacing w:val="-2"/>
              </w:rPr>
              <w:t>《重点行业挥发性有机物综合治理方案》符</w:t>
            </w:r>
            <w:r>
              <w:rPr>
                <w:b/>
                <w:bCs/>
                <w:spacing w:val="-3"/>
              </w:rPr>
              <w:t>合情况分析表</w:t>
            </w:r>
          </w:p>
          <w:tbl>
            <w:tblPr>
              <w:tblStyle w:val="TableNormal014"/>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25"/>
              <w:gridCol w:w="5434"/>
              <w:gridCol w:w="2285"/>
            </w:tblGrid>
            <w:tr>
              <w:tblPrEx>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07"/>
              </w:trPr>
              <w:tc>
                <w:tcPr>
                  <w:tcW w:w="825" w:type="dxa"/>
                  <w:vAlign w:val="top"/>
                </w:tcPr>
                <w:p>
                  <w:pPr>
                    <w:pStyle w:val="TableText"/>
                    <w:spacing w:before="97" w:line="230" w:lineRule="auto"/>
                    <w:ind w:left="205"/>
                    <w:rPr>
                      <w:sz w:val="20"/>
                      <w:szCs w:val="20"/>
                    </w:rPr>
                  </w:pPr>
                  <w:r>
                    <w:rPr>
                      <w:b/>
                      <w:bCs/>
                      <w:spacing w:val="4"/>
                      <w:sz w:val="20"/>
                      <w:szCs w:val="20"/>
                    </w:rPr>
                    <w:t>序号</w:t>
                  </w:r>
                </w:p>
              </w:tc>
              <w:tc>
                <w:tcPr>
                  <w:tcW w:w="5434" w:type="dxa"/>
                  <w:vAlign w:val="top"/>
                </w:tcPr>
                <w:p>
                  <w:pPr>
                    <w:pStyle w:val="TableText"/>
                    <w:spacing w:before="98" w:line="228" w:lineRule="auto"/>
                    <w:ind w:left="2301"/>
                    <w:rPr>
                      <w:sz w:val="20"/>
                      <w:szCs w:val="20"/>
                    </w:rPr>
                  </w:pPr>
                  <w:r>
                    <w:rPr>
                      <w:b/>
                      <w:bCs/>
                      <w:spacing w:val="6"/>
                      <w:sz w:val="20"/>
                      <w:szCs w:val="20"/>
                    </w:rPr>
                    <w:t>文件要求</w:t>
                  </w:r>
                </w:p>
              </w:tc>
              <w:tc>
                <w:tcPr>
                  <w:tcW w:w="2285" w:type="dxa"/>
                  <w:vAlign w:val="top"/>
                </w:tcPr>
                <w:p>
                  <w:pPr>
                    <w:pStyle w:val="TableText"/>
                    <w:spacing w:before="98" w:line="228" w:lineRule="auto"/>
                    <w:ind w:left="413"/>
                    <w:rPr>
                      <w:sz w:val="20"/>
                      <w:szCs w:val="20"/>
                    </w:rPr>
                  </w:pPr>
                  <w:r>
                    <w:rPr>
                      <w:b/>
                      <w:bCs/>
                      <w:spacing w:val="6"/>
                      <w:sz w:val="20"/>
                      <w:szCs w:val="20"/>
                    </w:rPr>
                    <w:t>项目符合性分析</w:t>
                  </w:r>
                </w:p>
              </w:tc>
            </w:tr>
            <w:tr>
              <w:tblPrEx>
                <w:tblW w:w="8544" w:type="dxa"/>
                <w:tblInd w:w="734" w:type="dxa"/>
                <w:tblLayout w:type="fixed"/>
                <w:tblCellMar>
                  <w:top w:w="0" w:type="dxa"/>
                  <w:left w:w="0" w:type="dxa"/>
                  <w:bottom w:w="0" w:type="dxa"/>
                  <w:right w:w="0" w:type="dxa"/>
                </w:tblCellMar>
              </w:tblPrEx>
              <w:trPr>
                <w:trHeight w:val="2455"/>
              </w:trPr>
              <w:tc>
                <w:tcPr>
                  <w:tcW w:w="825" w:type="dxa"/>
                  <w:vAlign w:val="top"/>
                </w:tcPr>
                <w:p>
                  <w:pPr>
                    <w:spacing w:line="273" w:lineRule="auto"/>
                  </w:pPr>
                </w:p>
                <w:p>
                  <w:pPr>
                    <w:spacing w:line="273" w:lineRule="auto"/>
                  </w:pPr>
                </w:p>
                <w:p>
                  <w:pPr>
                    <w:spacing w:line="273" w:lineRule="auto"/>
                  </w:pPr>
                </w:p>
                <w:p>
                  <w:pPr>
                    <w:spacing w:line="273" w:lineRule="auto"/>
                  </w:pPr>
                </w:p>
                <w:p>
                  <w:pPr>
                    <w:spacing w:before="58" w:line="195" w:lineRule="auto"/>
                    <w:ind w:left="38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34" w:type="dxa"/>
                  <w:vAlign w:val="top"/>
                </w:tcPr>
                <w:p>
                  <w:pPr>
                    <w:pStyle w:val="TableText"/>
                    <w:spacing w:before="27" w:line="248" w:lineRule="auto"/>
                    <w:ind w:left="110" w:right="106" w:firstLine="5"/>
                    <w:rPr>
                      <w:sz w:val="20"/>
                      <w:szCs w:val="20"/>
                    </w:rPr>
                  </w:pPr>
                  <w:r>
                    <w:rPr>
                      <w:spacing w:val="8"/>
                      <w:sz w:val="20"/>
                      <w:szCs w:val="20"/>
                    </w:rPr>
                    <w:t>强化源头控制，加快使用粉末、水性、高固体分、辐射固</w:t>
                  </w:r>
                  <w:r>
                    <w:rPr>
                      <w:spacing w:val="5"/>
                      <w:sz w:val="20"/>
                      <w:szCs w:val="20"/>
                    </w:rPr>
                    <w:t xml:space="preserve"> </w:t>
                  </w:r>
                  <w:r>
                    <w:rPr>
                      <w:spacing w:val="13"/>
                      <w:sz w:val="20"/>
                      <w:szCs w:val="20"/>
                    </w:rPr>
                    <w:t xml:space="preserve">化等低 </w:t>
                  </w:r>
                  <w:r>
                    <w:rPr>
                      <w:rFonts w:ascii="Times New Roman" w:eastAsia="Times New Roman" w:hAnsi="Times New Roman" w:cs="Times New Roman"/>
                      <w:sz w:val="20"/>
                      <w:szCs w:val="20"/>
                    </w:rPr>
                    <w:t>VOCs</w:t>
                  </w:r>
                  <w:r>
                    <w:rPr>
                      <w:rFonts w:ascii="Times New Roman" w:eastAsia="Times New Roman" w:hAnsi="Times New Roman" w:cs="Times New Roman"/>
                      <w:spacing w:val="13"/>
                      <w:sz w:val="20"/>
                      <w:szCs w:val="20"/>
                    </w:rPr>
                    <w:t xml:space="preserve">  </w:t>
                  </w:r>
                  <w:r>
                    <w:rPr>
                      <w:spacing w:val="13"/>
                      <w:sz w:val="20"/>
                      <w:szCs w:val="20"/>
                    </w:rPr>
                    <w:t>含量的涂料替代溶剂型涂料。化工行</w:t>
                  </w:r>
                  <w:r>
                    <w:rPr>
                      <w:spacing w:val="12"/>
                      <w:sz w:val="20"/>
                      <w:szCs w:val="20"/>
                    </w:rPr>
                    <w:t>业要</w:t>
                  </w:r>
                  <w:r>
                    <w:rPr>
                      <w:sz w:val="20"/>
                      <w:szCs w:val="20"/>
                    </w:rPr>
                    <w:t xml:space="preserve"> </w:t>
                  </w:r>
                  <w:r>
                    <w:rPr>
                      <w:spacing w:val="11"/>
                      <w:sz w:val="20"/>
                      <w:szCs w:val="20"/>
                    </w:rPr>
                    <w:t>推广使用低（无）</w:t>
                  </w:r>
                  <w:r>
                    <w:rPr>
                      <w:rFonts w:ascii="Times New Roman" w:eastAsia="Times New Roman" w:hAnsi="Times New Roman" w:cs="Times New Roman"/>
                      <w:sz w:val="20"/>
                      <w:szCs w:val="20"/>
                    </w:rPr>
                    <w:t>VOCs</w:t>
                  </w:r>
                  <w:r>
                    <w:rPr>
                      <w:rFonts w:ascii="Times New Roman" w:eastAsia="Times New Roman" w:hAnsi="Times New Roman" w:cs="Times New Roman"/>
                      <w:spacing w:val="11"/>
                      <w:sz w:val="20"/>
                      <w:szCs w:val="20"/>
                    </w:rPr>
                    <w:t xml:space="preserve"> </w:t>
                  </w:r>
                  <w:r>
                    <w:rPr>
                      <w:spacing w:val="11"/>
                      <w:sz w:val="20"/>
                      <w:szCs w:val="20"/>
                    </w:rPr>
                    <w:t>含量、低反应活性的原辅材料，</w:t>
                  </w:r>
                  <w:r>
                    <w:rPr>
                      <w:spacing w:val="7"/>
                      <w:sz w:val="20"/>
                      <w:szCs w:val="20"/>
                    </w:rPr>
                    <w:t xml:space="preserve"> </w:t>
                  </w:r>
                  <w:r>
                    <w:rPr>
                      <w:spacing w:val="8"/>
                      <w:sz w:val="20"/>
                      <w:szCs w:val="20"/>
                    </w:rPr>
                    <w:t>加快对芳香烃、含卤素有机化合物的绿色替代。企业应大</w:t>
                  </w:r>
                  <w:r>
                    <w:rPr>
                      <w:spacing w:val="11"/>
                      <w:sz w:val="20"/>
                      <w:szCs w:val="20"/>
                    </w:rPr>
                    <w:t xml:space="preserve"> </w:t>
                  </w:r>
                  <w:r>
                    <w:rPr>
                      <w:spacing w:val="9"/>
                      <w:sz w:val="20"/>
                      <w:szCs w:val="20"/>
                    </w:rPr>
                    <w:t>力推广使用低</w:t>
                  </w:r>
                  <w:r>
                    <w:rPr>
                      <w:spacing w:val="-44"/>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9"/>
                      <w:sz w:val="20"/>
                      <w:szCs w:val="20"/>
                    </w:rPr>
                    <w:t xml:space="preserve"> </w:t>
                  </w:r>
                  <w:r>
                    <w:rPr>
                      <w:spacing w:val="9"/>
                      <w:sz w:val="20"/>
                      <w:szCs w:val="20"/>
                    </w:rPr>
                    <w:t>含量木器涂料、车辆涂料、机</w:t>
                  </w:r>
                  <w:r>
                    <w:rPr>
                      <w:spacing w:val="8"/>
                      <w:sz w:val="20"/>
                      <w:szCs w:val="20"/>
                    </w:rPr>
                    <w:t>械设备</w:t>
                  </w:r>
                  <w:r>
                    <w:rPr>
                      <w:sz w:val="20"/>
                      <w:szCs w:val="20"/>
                    </w:rPr>
                    <w:t xml:space="preserve"> </w:t>
                  </w:r>
                  <w:r>
                    <w:rPr>
                      <w:spacing w:val="8"/>
                      <w:sz w:val="20"/>
                      <w:szCs w:val="20"/>
                    </w:rPr>
                    <w:t>涂料、集装箱涂料以及建筑物和构筑物防护涂料等，在技</w:t>
                  </w:r>
                  <w:r>
                    <w:rPr>
                      <w:spacing w:val="11"/>
                      <w:sz w:val="20"/>
                      <w:szCs w:val="20"/>
                    </w:rPr>
                    <w:t xml:space="preserve"> </w:t>
                  </w:r>
                  <w:r>
                    <w:rPr>
                      <w:spacing w:val="9"/>
                      <w:sz w:val="20"/>
                      <w:szCs w:val="20"/>
                    </w:rPr>
                    <w:t>术成熟的行业，推广使用低</w:t>
                  </w:r>
                  <w:r>
                    <w:rPr>
                      <w:spacing w:val="-46"/>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9"/>
                      <w:sz w:val="20"/>
                      <w:szCs w:val="20"/>
                    </w:rPr>
                    <w:t xml:space="preserve"> </w:t>
                  </w:r>
                  <w:r>
                    <w:rPr>
                      <w:spacing w:val="9"/>
                      <w:sz w:val="20"/>
                      <w:szCs w:val="20"/>
                    </w:rPr>
                    <w:t>含量油墨和胶粘剂，重</w:t>
                  </w:r>
                  <w:r>
                    <w:rPr>
                      <w:sz w:val="20"/>
                      <w:szCs w:val="20"/>
                    </w:rPr>
                    <w:t xml:space="preserve"> </w:t>
                  </w:r>
                  <w:r>
                    <w:rPr>
                      <w:spacing w:val="11"/>
                      <w:sz w:val="20"/>
                      <w:szCs w:val="20"/>
                    </w:rPr>
                    <w:t>点区域到</w:t>
                  </w:r>
                  <w:r>
                    <w:rPr>
                      <w:spacing w:val="-24"/>
                      <w:sz w:val="20"/>
                      <w:szCs w:val="20"/>
                    </w:rPr>
                    <w:t xml:space="preserve"> </w:t>
                  </w:r>
                  <w:r>
                    <w:rPr>
                      <w:rFonts w:ascii="Times New Roman" w:eastAsia="Times New Roman" w:hAnsi="Times New Roman" w:cs="Times New Roman"/>
                      <w:spacing w:val="11"/>
                      <w:sz w:val="20"/>
                      <w:szCs w:val="20"/>
                    </w:rPr>
                    <w:t xml:space="preserve">2020 </w:t>
                  </w:r>
                  <w:r>
                    <w:rPr>
                      <w:spacing w:val="11"/>
                      <w:sz w:val="20"/>
                      <w:szCs w:val="20"/>
                    </w:rPr>
                    <w:t>年年底前基本完成。鼓励加快低</w:t>
                  </w:r>
                  <w:r>
                    <w:rPr>
                      <w:spacing w:val="-41"/>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1"/>
                      <w:sz w:val="20"/>
                      <w:szCs w:val="20"/>
                    </w:rPr>
                    <w:t xml:space="preserve"> </w:t>
                  </w:r>
                  <w:r>
                    <w:rPr>
                      <w:spacing w:val="11"/>
                      <w:sz w:val="20"/>
                      <w:szCs w:val="20"/>
                    </w:rPr>
                    <w:t>含</w:t>
                  </w:r>
                  <w:r>
                    <w:rPr>
                      <w:sz w:val="20"/>
                      <w:szCs w:val="20"/>
                    </w:rPr>
                    <w:t xml:space="preserve"> </w:t>
                  </w:r>
                  <w:r>
                    <w:rPr>
                      <w:spacing w:val="8"/>
                      <w:sz w:val="20"/>
                      <w:szCs w:val="20"/>
                    </w:rPr>
                    <w:t>量涂料、油墨、胶粘剂等研发和生产。</w:t>
                  </w:r>
                </w:p>
              </w:tc>
              <w:tc>
                <w:tcPr>
                  <w:tcW w:w="2285" w:type="dxa"/>
                  <w:vAlign w:val="top"/>
                </w:tcPr>
                <w:p>
                  <w:pPr>
                    <w:spacing w:line="304" w:lineRule="auto"/>
                  </w:pPr>
                </w:p>
                <w:p>
                  <w:pPr>
                    <w:spacing w:line="304" w:lineRule="auto"/>
                  </w:pPr>
                </w:p>
                <w:p>
                  <w:pPr>
                    <w:spacing w:line="305" w:lineRule="auto"/>
                  </w:pPr>
                </w:p>
                <w:p>
                  <w:pPr>
                    <w:pStyle w:val="TableText"/>
                    <w:spacing w:before="65" w:line="239" w:lineRule="auto"/>
                    <w:ind w:left="115" w:right="108"/>
                    <w:rPr>
                      <w:sz w:val="20"/>
                      <w:szCs w:val="20"/>
                    </w:rPr>
                  </w:pPr>
                  <w:r>
                    <w:rPr>
                      <w:spacing w:val="22"/>
                      <w:sz w:val="20"/>
                      <w:szCs w:val="20"/>
                    </w:rPr>
                    <w:t>本项目使用低</w:t>
                  </w:r>
                  <w:r>
                    <w:rPr>
                      <w:rFonts w:ascii="Times New Roman" w:eastAsia="Times New Roman" w:hAnsi="Times New Roman" w:cs="Times New Roman"/>
                      <w:sz w:val="20"/>
                      <w:szCs w:val="20"/>
                    </w:rPr>
                    <w:t>VOCs</w:t>
                  </w:r>
                  <w:r>
                    <w:rPr>
                      <w:spacing w:val="22"/>
                      <w:sz w:val="20"/>
                      <w:szCs w:val="20"/>
                    </w:rPr>
                    <w:t>含</w:t>
                  </w:r>
                  <w:r>
                    <w:rPr>
                      <w:sz w:val="20"/>
                      <w:szCs w:val="20"/>
                    </w:rPr>
                    <w:t xml:space="preserve"> </w:t>
                  </w:r>
                  <w:r>
                    <w:rPr>
                      <w:spacing w:val="8"/>
                      <w:sz w:val="20"/>
                      <w:szCs w:val="20"/>
                    </w:rPr>
                    <w:t>量的原辅材料，符合</w:t>
                  </w:r>
                </w:p>
              </w:tc>
            </w:tr>
            <w:tr>
              <w:tblPrEx>
                <w:tblW w:w="8544" w:type="dxa"/>
                <w:tblInd w:w="734" w:type="dxa"/>
                <w:tblLayout w:type="fixed"/>
                <w:tblCellMar>
                  <w:top w:w="0" w:type="dxa"/>
                  <w:left w:w="0" w:type="dxa"/>
                  <w:bottom w:w="0" w:type="dxa"/>
                  <w:right w:w="0" w:type="dxa"/>
                </w:tblCellMar>
              </w:tblPrEx>
              <w:trPr>
                <w:trHeight w:val="1638"/>
              </w:trPr>
              <w:tc>
                <w:tcPr>
                  <w:tcW w:w="825" w:type="dxa"/>
                  <w:vAlign w:val="top"/>
                </w:tcPr>
                <w:p>
                  <w:pPr>
                    <w:spacing w:line="343" w:lineRule="auto"/>
                  </w:pPr>
                </w:p>
                <w:p>
                  <w:pPr>
                    <w:spacing w:line="344" w:lineRule="auto"/>
                  </w:pPr>
                </w:p>
                <w:p>
                  <w:pPr>
                    <w:spacing w:before="57" w:line="195"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34" w:type="dxa"/>
                  <w:vAlign w:val="top"/>
                </w:tcPr>
                <w:p>
                  <w:pPr>
                    <w:pStyle w:val="TableText"/>
                    <w:spacing w:before="28" w:line="246" w:lineRule="auto"/>
                    <w:ind w:left="104" w:right="35" w:firstLine="6"/>
                    <w:rPr>
                      <w:sz w:val="20"/>
                      <w:szCs w:val="20"/>
                    </w:rPr>
                  </w:pPr>
                  <w:r>
                    <w:rPr>
                      <w:spacing w:val="8"/>
                      <w:sz w:val="20"/>
                      <w:szCs w:val="20"/>
                    </w:rPr>
                    <w:t>全面加强无组织排放控制。重点对含</w:t>
                  </w:r>
                  <w:r>
                    <w:rPr>
                      <w:spacing w:val="-41"/>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8"/>
                      <w:sz w:val="20"/>
                      <w:szCs w:val="20"/>
                    </w:rPr>
                    <w:t xml:space="preserve"> </w:t>
                  </w:r>
                  <w:r>
                    <w:rPr>
                      <w:spacing w:val="8"/>
                      <w:sz w:val="20"/>
                      <w:szCs w:val="20"/>
                    </w:rPr>
                    <w:t xml:space="preserve">物料（包括含 </w:t>
                  </w:r>
                  <w:r>
                    <w:rPr>
                      <w:rFonts w:ascii="Times New Roman" w:eastAsia="Times New Roman" w:hAnsi="Times New Roman" w:cs="Times New Roman"/>
                      <w:sz w:val="20"/>
                      <w:szCs w:val="20"/>
                    </w:rPr>
                    <w:t>VOCs</w:t>
                  </w:r>
                  <w:r>
                    <w:rPr>
                      <w:rFonts w:ascii="Times New Roman" w:eastAsia="Times New Roman" w:hAnsi="Times New Roman" w:cs="Times New Roman"/>
                      <w:spacing w:val="19"/>
                      <w:sz w:val="20"/>
                      <w:szCs w:val="20"/>
                    </w:rPr>
                    <w:t xml:space="preserve"> </w:t>
                  </w:r>
                  <w:r>
                    <w:rPr>
                      <w:spacing w:val="15"/>
                      <w:sz w:val="20"/>
                      <w:szCs w:val="20"/>
                    </w:rPr>
                    <w:t>原辅材料、含</w:t>
                  </w:r>
                  <w:r>
                    <w:rPr>
                      <w:spacing w:val="-41"/>
                      <w:sz w:val="20"/>
                      <w:szCs w:val="20"/>
                    </w:rPr>
                    <w:t xml:space="preserve"> </w:t>
                  </w:r>
                  <w:r>
                    <w:rPr>
                      <w:rFonts w:ascii="Times New Roman" w:eastAsia="Times New Roman" w:hAnsi="Times New Roman" w:cs="Times New Roman"/>
                      <w:sz w:val="20"/>
                      <w:szCs w:val="20"/>
                    </w:rPr>
                    <w:t>VOCs</w:t>
                  </w:r>
                  <w:r>
                    <w:rPr>
                      <w:spacing w:val="15"/>
                      <w:sz w:val="20"/>
                      <w:szCs w:val="20"/>
                    </w:rPr>
                    <w:t>产品、含</w:t>
                  </w:r>
                  <w:r>
                    <w:rPr>
                      <w:spacing w:val="-41"/>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5"/>
                      <w:sz w:val="20"/>
                      <w:szCs w:val="20"/>
                    </w:rPr>
                    <w:t xml:space="preserve"> </w:t>
                  </w:r>
                  <w:r>
                    <w:rPr>
                      <w:spacing w:val="15"/>
                      <w:sz w:val="20"/>
                      <w:szCs w:val="20"/>
                    </w:rPr>
                    <w:t xml:space="preserve">废料以及有机 </w:t>
                  </w:r>
                  <w:r>
                    <w:rPr>
                      <w:spacing w:val="3"/>
                      <w:sz w:val="20"/>
                      <w:szCs w:val="20"/>
                    </w:rPr>
                    <w:t>聚合物材料等）储存、转移和输送、设备与管线组件泄漏、</w:t>
                  </w:r>
                  <w:r>
                    <w:rPr>
                      <w:spacing w:val="10"/>
                      <w:sz w:val="20"/>
                      <w:szCs w:val="20"/>
                    </w:rPr>
                    <w:t xml:space="preserve"> </w:t>
                  </w:r>
                  <w:r>
                    <w:rPr>
                      <w:spacing w:val="8"/>
                      <w:sz w:val="20"/>
                      <w:szCs w:val="20"/>
                    </w:rPr>
                    <w:t xml:space="preserve">敞开液面逸散以及工艺过程等五类排放源实施管控，通过 </w:t>
                  </w:r>
                  <w:r>
                    <w:rPr>
                      <w:spacing w:val="10"/>
                      <w:sz w:val="20"/>
                      <w:szCs w:val="20"/>
                    </w:rPr>
                    <w:t>采取设备与场所密闭、工艺改进、废气有效收集等措施，</w:t>
                  </w:r>
                  <w:r>
                    <w:rPr>
                      <w:spacing w:val="9"/>
                      <w:sz w:val="20"/>
                      <w:szCs w:val="20"/>
                    </w:rPr>
                    <w:t xml:space="preserve"> 削减</w:t>
                  </w:r>
                  <w:r>
                    <w:rPr>
                      <w:spacing w:val="-41"/>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6"/>
                      <w:sz w:val="20"/>
                      <w:szCs w:val="20"/>
                    </w:rPr>
                    <w:t xml:space="preserve"> </w:t>
                  </w:r>
                  <w:r>
                    <w:rPr>
                      <w:spacing w:val="9"/>
                      <w:sz w:val="20"/>
                      <w:szCs w:val="20"/>
                    </w:rPr>
                    <w:t>无组织排放。</w:t>
                  </w:r>
                </w:p>
              </w:tc>
              <w:tc>
                <w:tcPr>
                  <w:tcW w:w="2285" w:type="dxa"/>
                  <w:vAlign w:val="top"/>
                </w:tcPr>
                <w:p>
                  <w:pPr>
                    <w:pStyle w:val="TableText"/>
                    <w:spacing w:before="165" w:line="248" w:lineRule="auto"/>
                    <w:ind w:left="109" w:right="108" w:firstLine="9"/>
                    <w:jc w:val="both"/>
                    <w:rPr>
                      <w:sz w:val="20"/>
                      <w:szCs w:val="20"/>
                    </w:rPr>
                  </w:pPr>
                  <w:r>
                    <w:rPr>
                      <w:spacing w:val="28"/>
                      <w:sz w:val="20"/>
                      <w:szCs w:val="20"/>
                    </w:rPr>
                    <w:t>项目生产在密闭空间</w:t>
                  </w:r>
                  <w:r>
                    <w:rPr>
                      <w:sz w:val="20"/>
                      <w:szCs w:val="20"/>
                    </w:rPr>
                    <w:t xml:space="preserve"> </w:t>
                  </w:r>
                  <w:r>
                    <w:rPr>
                      <w:spacing w:val="12"/>
                      <w:sz w:val="20"/>
                      <w:szCs w:val="20"/>
                    </w:rPr>
                    <w:t>内进行，加强对</w:t>
                  </w:r>
                  <w:r>
                    <w:rPr>
                      <w:spacing w:val="-41"/>
                      <w:sz w:val="20"/>
                      <w:szCs w:val="20"/>
                    </w:rPr>
                    <w:t xml:space="preserve"> </w:t>
                  </w:r>
                  <w:r>
                    <w:rPr>
                      <w:rFonts w:ascii="Times New Roman" w:eastAsia="Times New Roman" w:hAnsi="Times New Roman" w:cs="Times New Roman"/>
                      <w:sz w:val="20"/>
                      <w:szCs w:val="20"/>
                    </w:rPr>
                    <w:t xml:space="preserve">VOCs </w:t>
                  </w:r>
                  <w:r>
                    <w:rPr>
                      <w:spacing w:val="6"/>
                      <w:sz w:val="20"/>
                      <w:szCs w:val="20"/>
                    </w:rPr>
                    <w:t>废气的收集，有效削减</w:t>
                  </w:r>
                  <w:r>
                    <w:rPr>
                      <w:spacing w:val="1"/>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4"/>
                      <w:sz w:val="20"/>
                      <w:szCs w:val="20"/>
                    </w:rPr>
                    <w:t xml:space="preserve"> </w:t>
                  </w:r>
                  <w:r>
                    <w:rPr>
                      <w:spacing w:val="14"/>
                      <w:sz w:val="20"/>
                      <w:szCs w:val="20"/>
                    </w:rPr>
                    <w:t>无组织排放，符</w:t>
                  </w:r>
                  <w:r>
                    <w:rPr>
                      <w:sz w:val="20"/>
                      <w:szCs w:val="20"/>
                    </w:rPr>
                    <w:t xml:space="preserve"> </w:t>
                  </w:r>
                  <w:r>
                    <w:rPr>
                      <w:spacing w:val="7"/>
                      <w:sz w:val="20"/>
                      <w:szCs w:val="20"/>
                    </w:rPr>
                    <w:t>合</w:t>
                  </w:r>
                </w:p>
              </w:tc>
            </w:tr>
            <w:tr>
              <w:tblPrEx>
                <w:tblW w:w="8544" w:type="dxa"/>
                <w:tblInd w:w="734" w:type="dxa"/>
                <w:tblLayout w:type="fixed"/>
                <w:tblCellMar>
                  <w:top w:w="0" w:type="dxa"/>
                  <w:left w:w="0" w:type="dxa"/>
                  <w:bottom w:w="0" w:type="dxa"/>
                  <w:right w:w="0" w:type="dxa"/>
                </w:tblCellMar>
              </w:tblPrEx>
              <w:trPr>
                <w:trHeight w:val="8729"/>
              </w:trPr>
              <w:tc>
                <w:tcPr>
                  <w:tcW w:w="825" w:type="dxa"/>
                  <w:vAlign w:val="top"/>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before="58" w:line="195" w:lineRule="auto"/>
                    <w:ind w:left="365"/>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434" w:type="dxa"/>
                  <w:vAlign w:val="top"/>
                </w:tcPr>
                <w:p>
                  <w:pPr>
                    <w:pStyle w:val="TableText"/>
                    <w:spacing w:before="33" w:line="246" w:lineRule="auto"/>
                    <w:ind w:left="110" w:right="106" w:firstLine="216"/>
                    <w:jc w:val="both"/>
                    <w:rPr>
                      <w:sz w:val="20"/>
                      <w:szCs w:val="20"/>
                    </w:rPr>
                  </w:pPr>
                  <w:r>
                    <w:rPr>
                      <w:spacing w:val="8"/>
                      <w:sz w:val="20"/>
                      <w:szCs w:val="20"/>
                    </w:rPr>
                    <w:t>（三）工业涂装</w:t>
                  </w:r>
                  <w:r>
                    <w:rPr>
                      <w:spacing w:val="-40"/>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6"/>
                      <w:sz w:val="20"/>
                      <w:szCs w:val="20"/>
                    </w:rPr>
                    <w:t xml:space="preserve"> </w:t>
                  </w:r>
                  <w:r>
                    <w:rPr>
                      <w:spacing w:val="8"/>
                      <w:sz w:val="20"/>
                      <w:szCs w:val="20"/>
                    </w:rPr>
                    <w:t>综合治理。加大汽车、家具、集</w:t>
                  </w:r>
                  <w:r>
                    <w:rPr>
                      <w:sz w:val="20"/>
                      <w:szCs w:val="20"/>
                    </w:rPr>
                    <w:t xml:space="preserve"> </w:t>
                  </w:r>
                  <w:r>
                    <w:rPr>
                      <w:spacing w:val="8"/>
                      <w:sz w:val="20"/>
                      <w:szCs w:val="20"/>
                    </w:rPr>
                    <w:t>装箱、电子产品、工程机械等行业</w:t>
                  </w:r>
                  <w:r>
                    <w:rPr>
                      <w:spacing w:val="-32"/>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6"/>
                      <w:w w:val="101"/>
                      <w:sz w:val="20"/>
                      <w:szCs w:val="20"/>
                    </w:rPr>
                    <w:t xml:space="preserve"> </w:t>
                  </w:r>
                  <w:r>
                    <w:rPr>
                      <w:spacing w:val="8"/>
                      <w:sz w:val="20"/>
                      <w:szCs w:val="20"/>
                    </w:rPr>
                    <w:t>治理力度，重点</w:t>
                  </w:r>
                  <w:r>
                    <w:rPr>
                      <w:sz w:val="20"/>
                      <w:szCs w:val="20"/>
                    </w:rPr>
                    <w:t xml:space="preserve"> </w:t>
                  </w:r>
                  <w:r>
                    <w:rPr>
                      <w:spacing w:val="10"/>
                      <w:sz w:val="20"/>
                      <w:szCs w:val="20"/>
                    </w:rPr>
                    <w:t>区域应结合本地产业特征，加快实施其他行业涂装</w:t>
                  </w:r>
                  <w:r>
                    <w:rPr>
                      <w:spacing w:val="-32"/>
                      <w:sz w:val="20"/>
                      <w:szCs w:val="20"/>
                    </w:rPr>
                    <w:t xml:space="preserve"> </w:t>
                  </w:r>
                  <w:r>
                    <w:rPr>
                      <w:rFonts w:ascii="Times New Roman" w:eastAsia="Times New Roman" w:hAnsi="Times New Roman" w:cs="Times New Roman"/>
                      <w:sz w:val="20"/>
                      <w:szCs w:val="20"/>
                    </w:rPr>
                    <w:t xml:space="preserve">VOCs </w:t>
                  </w:r>
                  <w:r>
                    <w:rPr>
                      <w:spacing w:val="5"/>
                      <w:sz w:val="20"/>
                      <w:szCs w:val="20"/>
                    </w:rPr>
                    <w:t>综合治理。</w:t>
                  </w:r>
                </w:p>
                <w:p>
                  <w:pPr>
                    <w:pStyle w:val="TableText"/>
                    <w:spacing w:before="28" w:line="249" w:lineRule="auto"/>
                    <w:ind w:left="109" w:right="35" w:firstLine="426"/>
                    <w:rPr>
                      <w:sz w:val="20"/>
                      <w:szCs w:val="20"/>
                    </w:rPr>
                  </w:pPr>
                  <w:r>
                    <w:rPr>
                      <w:spacing w:val="7"/>
                      <w:sz w:val="20"/>
                      <w:szCs w:val="20"/>
                    </w:rPr>
                    <w:t xml:space="preserve">强化源头控制，加快使用粉末、水性、高固体分、辐 </w:t>
                  </w:r>
                  <w:r>
                    <w:rPr>
                      <w:spacing w:val="10"/>
                      <w:sz w:val="20"/>
                      <w:szCs w:val="20"/>
                    </w:rPr>
                    <w:t>射固化等低</w:t>
                  </w:r>
                  <w:r>
                    <w:rPr>
                      <w:spacing w:val="-27"/>
                      <w:sz w:val="20"/>
                      <w:szCs w:val="20"/>
                    </w:rPr>
                    <w:t xml:space="preserve"> </w:t>
                  </w:r>
                  <w:r>
                    <w:rPr>
                      <w:rFonts w:ascii="Times New Roman" w:eastAsia="Times New Roman" w:hAnsi="Times New Roman" w:cs="Times New Roman"/>
                      <w:sz w:val="20"/>
                      <w:szCs w:val="20"/>
                    </w:rPr>
                    <w:t>VOCs</w:t>
                  </w:r>
                  <w:r>
                    <w:rPr>
                      <w:spacing w:val="10"/>
                      <w:sz w:val="20"/>
                      <w:szCs w:val="20"/>
                    </w:rPr>
                    <w:t xml:space="preserve">含量的涂料替代溶剂型涂料。重点区域 </w:t>
                  </w:r>
                  <w:r>
                    <w:rPr>
                      <w:spacing w:val="8"/>
                      <w:sz w:val="20"/>
                      <w:szCs w:val="20"/>
                    </w:rPr>
                    <w:t>汽车制造底漆大力推广使用水性涂料，乘用车中</w:t>
                  </w:r>
                  <w:r>
                    <w:rPr>
                      <w:spacing w:val="7"/>
                      <w:sz w:val="20"/>
                      <w:szCs w:val="20"/>
                    </w:rPr>
                    <w:t xml:space="preserve">涂、色漆 </w:t>
                  </w:r>
                  <w:r>
                    <w:rPr>
                      <w:spacing w:val="8"/>
                      <w:sz w:val="20"/>
                      <w:szCs w:val="20"/>
                    </w:rPr>
                    <w:t>大力推广使用高固体分或水性涂料，加快客车、</w:t>
                  </w:r>
                  <w:r>
                    <w:rPr>
                      <w:spacing w:val="7"/>
                      <w:sz w:val="20"/>
                      <w:szCs w:val="20"/>
                    </w:rPr>
                    <w:t xml:space="preserve">货车等中 </w:t>
                  </w:r>
                  <w:r>
                    <w:rPr>
                      <w:spacing w:val="8"/>
                      <w:sz w:val="20"/>
                      <w:szCs w:val="20"/>
                    </w:rPr>
                    <w:t>涂、色漆改造。钢制集装箱制造在箱内、箱外、</w:t>
                  </w:r>
                  <w:r>
                    <w:rPr>
                      <w:spacing w:val="7"/>
                      <w:sz w:val="20"/>
                      <w:szCs w:val="20"/>
                    </w:rPr>
                    <w:t xml:space="preserve">木地板涂 </w:t>
                  </w:r>
                  <w:r>
                    <w:rPr>
                      <w:spacing w:val="8"/>
                      <w:sz w:val="20"/>
                      <w:szCs w:val="20"/>
                    </w:rPr>
                    <w:t>装等工序大力推广使用水性涂料，在确保防腐蚀</w:t>
                  </w:r>
                  <w:r>
                    <w:rPr>
                      <w:spacing w:val="7"/>
                      <w:sz w:val="20"/>
                      <w:szCs w:val="20"/>
                    </w:rPr>
                    <w:t xml:space="preserve">功能的前 </w:t>
                  </w:r>
                  <w:r>
                    <w:rPr>
                      <w:spacing w:val="8"/>
                      <w:sz w:val="20"/>
                      <w:szCs w:val="20"/>
                    </w:rPr>
                    <w:t>提下，加快推进特种集装箱采用水性涂料。木质</w:t>
                  </w:r>
                  <w:r>
                    <w:rPr>
                      <w:spacing w:val="7"/>
                      <w:sz w:val="20"/>
                      <w:szCs w:val="20"/>
                    </w:rPr>
                    <w:t xml:space="preserve">家具制造 </w:t>
                  </w:r>
                  <w:r>
                    <w:rPr>
                      <w:spacing w:val="3"/>
                      <w:sz w:val="20"/>
                      <w:szCs w:val="20"/>
                    </w:rPr>
                    <w:t>大力推广使用水性、辐射固化、粉末等涂料和水性胶粘剂；</w:t>
                  </w:r>
                  <w:r>
                    <w:rPr>
                      <w:spacing w:val="5"/>
                      <w:sz w:val="20"/>
                      <w:szCs w:val="20"/>
                    </w:rPr>
                    <w:t xml:space="preserve"> </w:t>
                  </w:r>
                  <w:r>
                    <w:rPr>
                      <w:spacing w:val="8"/>
                      <w:sz w:val="20"/>
                      <w:szCs w:val="20"/>
                    </w:rPr>
                    <w:t>金属家具制造大力推广使用粉末涂料；软体家具</w:t>
                  </w:r>
                  <w:r>
                    <w:rPr>
                      <w:spacing w:val="7"/>
                      <w:sz w:val="20"/>
                      <w:szCs w:val="20"/>
                    </w:rPr>
                    <w:t xml:space="preserve">制造大力 </w:t>
                  </w:r>
                  <w:r>
                    <w:rPr>
                      <w:spacing w:val="10"/>
                      <w:sz w:val="20"/>
                      <w:szCs w:val="20"/>
                    </w:rPr>
                    <w:t>推广使用水性胶粘剂。工程机械制造大力推广使用水性、</w:t>
                  </w:r>
                  <w:r>
                    <w:rPr>
                      <w:spacing w:val="5"/>
                      <w:sz w:val="20"/>
                      <w:szCs w:val="20"/>
                    </w:rPr>
                    <w:t xml:space="preserve"> </w:t>
                  </w:r>
                  <w:r>
                    <w:rPr>
                      <w:spacing w:val="3"/>
                      <w:sz w:val="20"/>
                      <w:szCs w:val="20"/>
                    </w:rPr>
                    <w:t>粉末和高固体分涂料。电子产品制造推广使用粉末、水性、</w:t>
                  </w:r>
                  <w:r>
                    <w:rPr>
                      <w:spacing w:val="5"/>
                      <w:sz w:val="20"/>
                      <w:szCs w:val="20"/>
                    </w:rPr>
                    <w:t xml:space="preserve"> </w:t>
                  </w:r>
                  <w:r>
                    <w:rPr>
                      <w:spacing w:val="7"/>
                      <w:sz w:val="20"/>
                      <w:szCs w:val="20"/>
                    </w:rPr>
                    <w:t>辐射固化等涂料。</w:t>
                  </w:r>
                </w:p>
                <w:p>
                  <w:pPr>
                    <w:pStyle w:val="TableText"/>
                    <w:spacing w:before="25" w:line="249" w:lineRule="auto"/>
                    <w:ind w:left="109" w:right="35" w:firstLine="421"/>
                    <w:rPr>
                      <w:sz w:val="20"/>
                      <w:szCs w:val="20"/>
                    </w:rPr>
                  </w:pPr>
                  <w:r>
                    <w:rPr>
                      <w:spacing w:val="7"/>
                      <w:sz w:val="20"/>
                      <w:szCs w:val="20"/>
                    </w:rPr>
                    <w:t xml:space="preserve">加快推广紧凑式涂装工艺、先进涂装技术和设备。汽 </w:t>
                  </w:r>
                  <w:r>
                    <w:rPr>
                      <w:spacing w:val="9"/>
                      <w:sz w:val="20"/>
                      <w:szCs w:val="20"/>
                    </w:rPr>
                    <w:t>车制造整车生产推广使用</w:t>
                  </w:r>
                  <w:r>
                    <w:rPr>
                      <w:rFonts w:ascii="Times New Roman" w:eastAsia="Times New Roman" w:hAnsi="Times New Roman" w:cs="Times New Roman"/>
                      <w:spacing w:val="9"/>
                      <w:sz w:val="20"/>
                      <w:szCs w:val="20"/>
                    </w:rPr>
                    <w:t>“</w:t>
                  </w:r>
                  <w:r>
                    <w:rPr>
                      <w:spacing w:val="9"/>
                      <w:sz w:val="20"/>
                      <w:szCs w:val="20"/>
                    </w:rPr>
                    <w:t>三涂一烘</w:t>
                  </w:r>
                  <w:r>
                    <w:rPr>
                      <w:rFonts w:ascii="Times New Roman" w:eastAsia="Times New Roman" w:hAnsi="Times New Roman" w:cs="Times New Roman"/>
                      <w:spacing w:val="9"/>
                      <w:sz w:val="20"/>
                      <w:szCs w:val="20"/>
                    </w:rPr>
                    <w:t>”“</w:t>
                  </w:r>
                  <w:r>
                    <w:rPr>
                      <w:spacing w:val="9"/>
                      <w:sz w:val="20"/>
                      <w:szCs w:val="20"/>
                    </w:rPr>
                    <w:t>两涂一烘</w:t>
                  </w:r>
                  <w:r>
                    <w:rPr>
                      <w:rFonts w:ascii="Times New Roman" w:eastAsia="Times New Roman" w:hAnsi="Times New Roman" w:cs="Times New Roman"/>
                      <w:spacing w:val="9"/>
                      <w:sz w:val="20"/>
                      <w:szCs w:val="20"/>
                    </w:rPr>
                    <w:t>”</w:t>
                  </w:r>
                  <w:r>
                    <w:rPr>
                      <w:spacing w:val="9"/>
                      <w:sz w:val="20"/>
                      <w:szCs w:val="20"/>
                    </w:rPr>
                    <w:t>或</w:t>
                  </w:r>
                  <w:r>
                    <w:rPr>
                      <w:spacing w:val="8"/>
                      <w:sz w:val="20"/>
                      <w:szCs w:val="20"/>
                    </w:rPr>
                    <w:t>免中涂 等紧凑型工艺、静电喷涂技术、自动化喷涂设备</w:t>
                  </w:r>
                  <w:r>
                    <w:rPr>
                      <w:spacing w:val="7"/>
                      <w:sz w:val="20"/>
                      <w:szCs w:val="20"/>
                    </w:rPr>
                    <w:t xml:space="preserve">。汽车金 </w:t>
                  </w:r>
                  <w:r>
                    <w:rPr>
                      <w:spacing w:val="8"/>
                      <w:sz w:val="20"/>
                      <w:szCs w:val="20"/>
                    </w:rPr>
                    <w:t>属零配件企业鼓励采用粉末静电喷涂技术。集装</w:t>
                  </w:r>
                  <w:r>
                    <w:rPr>
                      <w:spacing w:val="7"/>
                      <w:sz w:val="20"/>
                      <w:szCs w:val="20"/>
                    </w:rPr>
                    <w:t xml:space="preserve">箱制造一 </w:t>
                  </w:r>
                  <w:r>
                    <w:rPr>
                      <w:spacing w:val="8"/>
                      <w:sz w:val="20"/>
                      <w:szCs w:val="20"/>
                    </w:rPr>
                    <w:t>次打砂工序钢板处理采用辊涂工艺。木质家具推</w:t>
                  </w:r>
                  <w:r>
                    <w:rPr>
                      <w:spacing w:val="7"/>
                      <w:sz w:val="20"/>
                      <w:szCs w:val="20"/>
                    </w:rPr>
                    <w:t xml:space="preserve">广使用高 </w:t>
                  </w:r>
                  <w:r>
                    <w:rPr>
                      <w:spacing w:val="8"/>
                      <w:sz w:val="20"/>
                      <w:szCs w:val="20"/>
                    </w:rPr>
                    <w:t>效的往复式喷涂箱、机械手和静电喷涂技术。板</w:t>
                  </w:r>
                  <w:r>
                    <w:rPr>
                      <w:spacing w:val="7"/>
                      <w:sz w:val="20"/>
                      <w:szCs w:val="20"/>
                    </w:rPr>
                    <w:t xml:space="preserve">式家具采 </w:t>
                  </w:r>
                  <w:r>
                    <w:rPr>
                      <w:spacing w:val="3"/>
                      <w:sz w:val="20"/>
                      <w:szCs w:val="20"/>
                    </w:rPr>
                    <w:t>用喷涂工艺的，推广使用粉末静电喷涂技术；采用溶剂型、</w:t>
                  </w:r>
                  <w:r>
                    <w:rPr>
                      <w:spacing w:val="5"/>
                      <w:sz w:val="20"/>
                      <w:szCs w:val="20"/>
                    </w:rPr>
                    <w:t xml:space="preserve"> </w:t>
                  </w:r>
                  <w:r>
                    <w:rPr>
                      <w:spacing w:val="8"/>
                      <w:sz w:val="20"/>
                      <w:szCs w:val="20"/>
                    </w:rPr>
                    <w:t>辐射固化涂料的，推广使用辊涂、淋涂等工艺。</w:t>
                  </w:r>
                  <w:r>
                    <w:rPr>
                      <w:spacing w:val="7"/>
                      <w:sz w:val="20"/>
                      <w:szCs w:val="20"/>
                    </w:rPr>
                    <w:t xml:space="preserve">工程机械 </w:t>
                  </w:r>
                  <w:r>
                    <w:rPr>
                      <w:spacing w:val="8"/>
                      <w:sz w:val="20"/>
                      <w:szCs w:val="20"/>
                    </w:rPr>
                    <w:t>制造要提高室内涂装比例，鼓励采用自动喷涂、</w:t>
                  </w:r>
                  <w:r>
                    <w:rPr>
                      <w:spacing w:val="7"/>
                      <w:sz w:val="20"/>
                      <w:szCs w:val="20"/>
                    </w:rPr>
                    <w:t xml:space="preserve">静电喷涂 </w:t>
                  </w:r>
                  <w:r>
                    <w:rPr>
                      <w:spacing w:val="9"/>
                      <w:sz w:val="20"/>
                      <w:szCs w:val="20"/>
                    </w:rPr>
                    <w:t>等技术。电子产品制造推广使用静电喷涂等技术。</w:t>
                  </w:r>
                </w:p>
                <w:p>
                  <w:pPr>
                    <w:pStyle w:val="TableText"/>
                    <w:spacing w:before="25" w:line="247" w:lineRule="auto"/>
                    <w:ind w:left="109" w:right="106" w:firstLine="422"/>
                    <w:rPr>
                      <w:sz w:val="20"/>
                      <w:szCs w:val="20"/>
                    </w:rPr>
                  </w:pPr>
                  <w:r>
                    <w:rPr>
                      <w:spacing w:val="8"/>
                      <w:sz w:val="20"/>
                      <w:szCs w:val="20"/>
                    </w:rPr>
                    <w:t>有效控制无组织排放。涂料、稀释剂、清洗剂等原辅</w:t>
                  </w:r>
                  <w:r>
                    <w:rPr>
                      <w:spacing w:val="6"/>
                      <w:sz w:val="20"/>
                      <w:szCs w:val="20"/>
                    </w:rPr>
                    <w:t xml:space="preserve"> </w:t>
                  </w:r>
                  <w:r>
                    <w:rPr>
                      <w:spacing w:val="8"/>
                      <w:sz w:val="20"/>
                      <w:szCs w:val="20"/>
                    </w:rPr>
                    <w:t>材料应密闭存储，调配、使用、回收等过程应采用密闭设</w:t>
                  </w:r>
                  <w:r>
                    <w:rPr>
                      <w:spacing w:val="12"/>
                      <w:sz w:val="20"/>
                      <w:szCs w:val="20"/>
                    </w:rPr>
                    <w:t xml:space="preserve"> </w:t>
                  </w:r>
                  <w:r>
                    <w:rPr>
                      <w:spacing w:val="17"/>
                      <w:sz w:val="20"/>
                      <w:szCs w:val="20"/>
                    </w:rPr>
                    <w:t>备或在密闭空间内操作，采用密闭管道或密闭容器等输</w:t>
                  </w:r>
                  <w:r>
                    <w:rPr>
                      <w:spacing w:val="4"/>
                      <w:sz w:val="20"/>
                      <w:szCs w:val="20"/>
                    </w:rPr>
                    <w:t xml:space="preserve"> </w:t>
                  </w:r>
                  <w:r>
                    <w:rPr>
                      <w:spacing w:val="8"/>
                      <w:sz w:val="20"/>
                      <w:szCs w:val="20"/>
                    </w:rPr>
                    <w:t>送。除大型工件外，禁止敞开式喷涂、晾（风）干作业。</w:t>
                  </w:r>
                  <w:r>
                    <w:rPr>
                      <w:spacing w:val="12"/>
                      <w:sz w:val="20"/>
                      <w:szCs w:val="20"/>
                    </w:rPr>
                    <w:t xml:space="preserve"> </w:t>
                  </w:r>
                  <w:r>
                    <w:rPr>
                      <w:spacing w:val="8"/>
                      <w:sz w:val="20"/>
                      <w:szCs w:val="20"/>
                    </w:rPr>
                    <w:t>除工艺限制外，原则上实行集中调配。调配、喷涂和干燥</w:t>
                  </w:r>
                  <w:r>
                    <w:rPr>
                      <w:spacing w:val="12"/>
                      <w:sz w:val="20"/>
                      <w:szCs w:val="20"/>
                    </w:rPr>
                    <w:t xml:space="preserve"> </w:t>
                  </w:r>
                  <w:r>
                    <w:rPr>
                      <w:spacing w:val="13"/>
                      <w:sz w:val="20"/>
                      <w:szCs w:val="20"/>
                    </w:rPr>
                    <w:t>等</w:t>
                  </w:r>
                  <w:r>
                    <w:rPr>
                      <w:spacing w:val="-44"/>
                      <w:sz w:val="20"/>
                      <w:szCs w:val="20"/>
                    </w:rPr>
                    <w:t xml:space="preserve"> </w:t>
                  </w:r>
                  <w:r>
                    <w:rPr>
                      <w:rFonts w:ascii="Times New Roman" w:eastAsia="Times New Roman" w:hAnsi="Times New Roman" w:cs="Times New Roman"/>
                      <w:sz w:val="20"/>
                      <w:szCs w:val="20"/>
                    </w:rPr>
                    <w:t>VOCs</w:t>
                  </w:r>
                  <w:r>
                    <w:rPr>
                      <w:spacing w:val="13"/>
                      <w:sz w:val="20"/>
                      <w:szCs w:val="20"/>
                    </w:rPr>
                    <w:t>排放工序应配备有效的废气收集系统。</w:t>
                  </w:r>
                </w:p>
              </w:tc>
              <w:tc>
                <w:tcPr>
                  <w:tcW w:w="2285" w:type="dxa"/>
                  <w:vAlign w:val="top"/>
                </w:tcPr>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pStyle w:val="TableText"/>
                    <w:spacing w:before="65" w:line="249" w:lineRule="auto"/>
                    <w:ind w:left="103" w:right="108" w:firstLine="12"/>
                    <w:jc w:val="both"/>
                    <w:rPr>
                      <w:sz w:val="20"/>
                      <w:szCs w:val="20"/>
                    </w:rPr>
                  </w:pPr>
                  <w:r>
                    <w:rPr>
                      <w:spacing w:val="22"/>
                      <w:sz w:val="20"/>
                      <w:szCs w:val="20"/>
                    </w:rPr>
                    <w:t>本项目含</w:t>
                  </w:r>
                  <w:r>
                    <w:rPr>
                      <w:rFonts w:ascii="Times New Roman" w:eastAsia="Times New Roman" w:hAnsi="Times New Roman" w:cs="Times New Roman"/>
                      <w:sz w:val="20"/>
                      <w:szCs w:val="20"/>
                    </w:rPr>
                    <w:t>VOCs</w:t>
                  </w:r>
                  <w:r>
                    <w:rPr>
                      <w:spacing w:val="22"/>
                      <w:sz w:val="20"/>
                      <w:szCs w:val="20"/>
                    </w:rPr>
                    <w:t>原辅材</w:t>
                  </w:r>
                  <w:r>
                    <w:rPr>
                      <w:sz w:val="20"/>
                      <w:szCs w:val="20"/>
                    </w:rPr>
                    <w:t xml:space="preserve"> </w:t>
                  </w:r>
                  <w:r>
                    <w:rPr>
                      <w:spacing w:val="6"/>
                      <w:sz w:val="20"/>
                      <w:szCs w:val="20"/>
                    </w:rPr>
                    <w:t xml:space="preserve">料采用桶装，存储在密 闭的危化品库中。本项 </w:t>
                  </w:r>
                  <w:r>
                    <w:rPr>
                      <w:spacing w:val="29"/>
                      <w:sz w:val="20"/>
                      <w:szCs w:val="20"/>
                    </w:rPr>
                    <w:t>目浸油房和烘箱产生</w:t>
                  </w:r>
                  <w:r>
                    <w:rPr>
                      <w:spacing w:val="5"/>
                      <w:sz w:val="20"/>
                      <w:szCs w:val="20"/>
                    </w:rPr>
                    <w:t xml:space="preserve"> </w:t>
                  </w:r>
                  <w:r>
                    <w:rPr>
                      <w:spacing w:val="24"/>
                      <w:sz w:val="20"/>
                      <w:szCs w:val="20"/>
                    </w:rPr>
                    <w:t>的废气密闭收集</w:t>
                  </w:r>
                  <w:r>
                    <w:rPr>
                      <w:spacing w:val="-50"/>
                      <w:sz w:val="20"/>
                      <w:szCs w:val="20"/>
                    </w:rPr>
                    <w:t xml:space="preserve"> </w:t>
                  </w:r>
                  <w:r>
                    <w:rPr>
                      <w:spacing w:val="24"/>
                      <w:sz w:val="20"/>
                      <w:szCs w:val="20"/>
                    </w:rPr>
                    <w:t>，经</w:t>
                  </w:r>
                  <w:r>
                    <w:rPr>
                      <w:sz w:val="20"/>
                      <w:szCs w:val="20"/>
                    </w:rPr>
                    <w:t xml:space="preserve"> </w:t>
                  </w:r>
                  <w:r>
                    <w:rPr>
                      <w:spacing w:val="15"/>
                      <w:sz w:val="20"/>
                      <w:szCs w:val="20"/>
                    </w:rPr>
                    <w:t>“过滤棉</w:t>
                  </w:r>
                  <w:r>
                    <w:rPr>
                      <w:rFonts w:ascii="Times New Roman" w:eastAsia="Times New Roman" w:hAnsi="Times New Roman" w:cs="Times New Roman"/>
                      <w:spacing w:val="15"/>
                      <w:sz w:val="20"/>
                      <w:szCs w:val="20"/>
                    </w:rPr>
                    <w:t>+</w:t>
                  </w:r>
                  <w:r>
                    <w:rPr>
                      <w:spacing w:val="15"/>
                      <w:sz w:val="20"/>
                      <w:szCs w:val="20"/>
                    </w:rPr>
                    <w:t>沸石分子筛</w:t>
                  </w:r>
                  <w:r>
                    <w:rPr>
                      <w:spacing w:val="4"/>
                      <w:sz w:val="20"/>
                      <w:szCs w:val="20"/>
                    </w:rPr>
                    <w:t xml:space="preserve"> </w:t>
                  </w:r>
                  <w:r>
                    <w:rPr>
                      <w:spacing w:val="-3"/>
                      <w:sz w:val="20"/>
                      <w:szCs w:val="20"/>
                    </w:rPr>
                    <w:t>吸</w:t>
                  </w:r>
                  <w:r>
                    <w:rPr>
                      <w:spacing w:val="-35"/>
                      <w:sz w:val="20"/>
                      <w:szCs w:val="20"/>
                    </w:rPr>
                    <w:t xml:space="preserve"> </w:t>
                  </w:r>
                  <w:r>
                    <w:rPr>
                      <w:spacing w:val="-3"/>
                      <w:sz w:val="20"/>
                      <w:szCs w:val="20"/>
                    </w:rPr>
                    <w:t>附</w:t>
                  </w:r>
                  <w:r>
                    <w:rPr>
                      <w:spacing w:val="-55"/>
                      <w:sz w:val="20"/>
                      <w:szCs w:val="20"/>
                    </w:rPr>
                    <w:t xml:space="preserve"> </w:t>
                  </w:r>
                  <w:r>
                    <w:rPr>
                      <w:spacing w:val="-3"/>
                      <w:sz w:val="20"/>
                      <w:szCs w:val="20"/>
                    </w:rPr>
                    <w:t>脱</w:t>
                  </w:r>
                  <w:r>
                    <w:rPr>
                      <w:spacing w:val="-42"/>
                      <w:sz w:val="20"/>
                      <w:szCs w:val="20"/>
                    </w:rPr>
                    <w:t xml:space="preserve"> </w:t>
                  </w:r>
                  <w:r>
                    <w:rPr>
                      <w:spacing w:val="-3"/>
                      <w:sz w:val="20"/>
                      <w:szCs w:val="20"/>
                    </w:rPr>
                    <w:t>附</w:t>
                  </w:r>
                  <w:r>
                    <w:rPr>
                      <w:spacing w:val="-61"/>
                      <w:sz w:val="20"/>
                      <w:szCs w:val="20"/>
                    </w:rPr>
                    <w:t xml:space="preserve"> </w:t>
                  </w:r>
                  <w:r>
                    <w:rPr>
                      <w:rFonts w:ascii="Times New Roman" w:eastAsia="Times New Roman" w:hAnsi="Times New Roman" w:cs="Times New Roman"/>
                      <w:spacing w:val="-3"/>
                      <w:sz w:val="20"/>
                      <w:szCs w:val="20"/>
                    </w:rPr>
                    <w:t xml:space="preserve">+ </w:t>
                  </w:r>
                  <w:r>
                    <w:rPr>
                      <w:spacing w:val="-3"/>
                      <w:sz w:val="20"/>
                      <w:szCs w:val="20"/>
                    </w:rPr>
                    <w:t>催</w:t>
                  </w:r>
                  <w:r>
                    <w:rPr>
                      <w:spacing w:val="-57"/>
                      <w:sz w:val="20"/>
                      <w:szCs w:val="20"/>
                    </w:rPr>
                    <w:t xml:space="preserve"> </w:t>
                  </w:r>
                  <w:r>
                    <w:rPr>
                      <w:spacing w:val="-3"/>
                      <w:sz w:val="20"/>
                      <w:szCs w:val="20"/>
                    </w:rPr>
                    <w:t>化</w:t>
                  </w:r>
                  <w:r>
                    <w:rPr>
                      <w:spacing w:val="-57"/>
                      <w:sz w:val="20"/>
                      <w:szCs w:val="20"/>
                    </w:rPr>
                    <w:t xml:space="preserve"> </w:t>
                  </w:r>
                  <w:r>
                    <w:rPr>
                      <w:spacing w:val="-3"/>
                      <w:sz w:val="20"/>
                      <w:szCs w:val="20"/>
                    </w:rPr>
                    <w:t>燃</w:t>
                  </w:r>
                  <w:r>
                    <w:rPr>
                      <w:spacing w:val="-59"/>
                      <w:sz w:val="20"/>
                      <w:szCs w:val="20"/>
                    </w:rPr>
                    <w:t xml:space="preserve"> </w:t>
                  </w:r>
                  <w:r>
                    <w:rPr>
                      <w:spacing w:val="-3"/>
                      <w:sz w:val="20"/>
                      <w:szCs w:val="20"/>
                    </w:rPr>
                    <w:t>烧</w:t>
                  </w:r>
                  <w:r>
                    <w:rPr>
                      <w:sz w:val="20"/>
                      <w:szCs w:val="20"/>
                    </w:rPr>
                    <w:t xml:space="preserve"> </w:t>
                  </w:r>
                  <w:r>
                    <w:rPr>
                      <w:spacing w:val="6"/>
                      <w:sz w:val="20"/>
                      <w:szCs w:val="20"/>
                    </w:rPr>
                    <w:t xml:space="preserve">（电加热）”处理后通 </w:t>
                  </w:r>
                  <w:r>
                    <w:rPr>
                      <w:spacing w:val="11"/>
                      <w:sz w:val="20"/>
                      <w:szCs w:val="20"/>
                    </w:rPr>
                    <w:t>过一个高</w:t>
                  </w:r>
                  <w:r>
                    <w:rPr>
                      <w:spacing w:val="-13"/>
                      <w:sz w:val="20"/>
                      <w:szCs w:val="20"/>
                    </w:rPr>
                    <w:t xml:space="preserve"> </w:t>
                  </w:r>
                  <w:r>
                    <w:rPr>
                      <w:rFonts w:ascii="Times New Roman" w:eastAsia="Times New Roman" w:hAnsi="Times New Roman" w:cs="Times New Roman"/>
                      <w:spacing w:val="11"/>
                      <w:sz w:val="20"/>
                      <w:szCs w:val="20"/>
                    </w:rPr>
                    <w:t>15</w:t>
                  </w:r>
                  <w:r>
                    <w:rPr>
                      <w:rFonts w:ascii="Times New Roman" w:eastAsia="Times New Roman" w:hAnsi="Times New Roman" w:cs="Times New Roman"/>
                      <w:spacing w:val="19"/>
                      <w:w w:val="101"/>
                      <w:sz w:val="20"/>
                      <w:szCs w:val="20"/>
                    </w:rPr>
                    <w:t xml:space="preserve"> </w:t>
                  </w:r>
                  <w:r>
                    <w:rPr>
                      <w:spacing w:val="11"/>
                      <w:sz w:val="20"/>
                      <w:szCs w:val="20"/>
                    </w:rPr>
                    <w:t>米的排气</w:t>
                  </w:r>
                  <w:r>
                    <w:rPr>
                      <w:sz w:val="20"/>
                      <w:szCs w:val="20"/>
                    </w:rPr>
                    <w:t xml:space="preserve"> </w:t>
                  </w:r>
                  <w:r>
                    <w:rPr>
                      <w:spacing w:val="8"/>
                      <w:sz w:val="20"/>
                      <w:szCs w:val="20"/>
                    </w:rPr>
                    <w:t>筒排放，符合。</w:t>
                  </w:r>
                </w:p>
              </w:tc>
            </w:tr>
          </w:tbl>
          <w:p>
            <w:pPr>
              <w:spacing w:line="140" w:lineRule="auto"/>
              <w:rPr>
                <w:sz w:val="2"/>
              </w:rPr>
            </w:pPr>
          </w:p>
        </w:tc>
      </w:tr>
    </w:tbl>
    <w:p>
      <w:pPr>
        <w:pStyle w:val="BodyText"/>
        <w:spacing w:line="114" w:lineRule="exact"/>
        <w:rPr>
          <w:sz w:val="9"/>
        </w:rPr>
      </w:pPr>
    </w:p>
    <w:p>
      <w:pPr>
        <w:spacing w:line="114" w:lineRule="exact"/>
        <w:rPr>
          <w:sz w:val="9"/>
          <w:szCs w:val="9"/>
        </w:rPr>
        <w:sectPr>
          <w:headerReference w:type="default" r:id="rId36"/>
          <w:footerReference w:type="default" r:id="rId37"/>
          <w:pgSz w:w="11906" w:h="16839"/>
          <w:pgMar w:top="400" w:right="1238" w:bottom="1240" w:left="1238" w:header="0" w:footer="1078" w:gutter="0"/>
          <w:pgNumType w:start="16"/>
          <w:cols w:num="1" w:space="720"/>
        </w:sectPr>
      </w:pPr>
    </w:p>
    <w:p>
      <w:pPr>
        <w:spacing w:before="79"/>
      </w:pPr>
    </w:p>
    <w:p>
      <w:pPr>
        <w:spacing w:before="79"/>
      </w:pPr>
    </w:p>
    <w:p>
      <w:pPr>
        <w:spacing w:before="78"/>
      </w:pPr>
    </w:p>
    <w:tbl>
      <w:tblPr>
        <w:tblStyle w:val="TableNormal015"/>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403"/>
      </w:tblGrid>
      <w:tr>
        <w:tblPrEx>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3907"/>
        </w:trPr>
        <w:tc>
          <w:tcPr>
            <w:tcW w:w="9403" w:type="dxa"/>
            <w:vAlign w:val="top"/>
          </w:tcPr>
          <w:p>
            <w:pPr>
              <w:spacing w:line="15" w:lineRule="exact"/>
            </w:pPr>
            <w:r>
              <w:pict>
                <v:rect id="_x0000_s1034" o:spid="_x0000_s1033" style="width:0.5pt;height:694.55pt;margin-top:1.4pt;margin-left:31.6pt;mso-height-relative:page;mso-position-horizontal-relative:page;mso-position-vertical-relative:page;mso-width-relative:page;position:absolute;z-index:251666432" coordsize="21600,21600" filled="t" fillcolor="black" stroked="f"/>
              </w:pict>
            </w:r>
          </w:p>
          <w:tbl>
            <w:tblPr>
              <w:tblStyle w:val="TableNormal015"/>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25"/>
              <w:gridCol w:w="5434"/>
              <w:gridCol w:w="2285"/>
            </w:tblGrid>
            <w:tr>
              <w:tblPrEx>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648"/>
              </w:trPr>
              <w:tc>
                <w:tcPr>
                  <w:tcW w:w="825" w:type="dxa"/>
                  <w:tcBorders>
                    <w:top w:val="nil"/>
                  </w:tcBorders>
                  <w:vAlign w:val="top"/>
                </w:tcPr>
                <w:p/>
              </w:tc>
              <w:tc>
                <w:tcPr>
                  <w:tcW w:w="5434" w:type="dxa"/>
                  <w:tcBorders>
                    <w:top w:val="nil"/>
                  </w:tcBorders>
                  <w:vAlign w:val="top"/>
                </w:tcPr>
                <w:p>
                  <w:pPr>
                    <w:pStyle w:val="TableText"/>
                    <w:spacing w:before="39" w:line="246" w:lineRule="auto"/>
                    <w:ind w:left="110" w:right="103" w:firstLine="420"/>
                    <w:jc w:val="both"/>
                    <w:rPr>
                      <w:sz w:val="20"/>
                      <w:szCs w:val="20"/>
                    </w:rPr>
                  </w:pPr>
                  <w:r>
                    <w:rPr>
                      <w:spacing w:val="8"/>
                      <w:sz w:val="20"/>
                      <w:szCs w:val="20"/>
                    </w:rPr>
                    <w:t>推进建设适宜高效的治污设施。喷涂废气应设置高效</w:t>
                  </w:r>
                  <w:r>
                    <w:rPr>
                      <w:spacing w:val="6"/>
                      <w:sz w:val="20"/>
                      <w:szCs w:val="20"/>
                    </w:rPr>
                    <w:t xml:space="preserve"> </w:t>
                  </w:r>
                  <w:r>
                    <w:rPr>
                      <w:spacing w:val="12"/>
                      <w:sz w:val="20"/>
                      <w:szCs w:val="20"/>
                    </w:rPr>
                    <w:t>漆雾处理装置。喷涂、晾（风）干废气宜采用吸附浓缩</w:t>
                  </w:r>
                  <w:r>
                    <w:rPr>
                      <w:rFonts w:ascii="Times New Roman" w:eastAsia="Times New Roman" w:hAnsi="Times New Roman" w:cs="Times New Roman"/>
                      <w:spacing w:val="12"/>
                      <w:sz w:val="20"/>
                      <w:szCs w:val="20"/>
                    </w:rPr>
                    <w:t>+</w:t>
                  </w:r>
                  <w:r>
                    <w:rPr>
                      <w:rFonts w:ascii="Times New Roman" w:eastAsia="Times New Roman" w:hAnsi="Times New Roman" w:cs="Times New Roman"/>
                      <w:spacing w:val="1"/>
                      <w:sz w:val="20"/>
                      <w:szCs w:val="20"/>
                    </w:rPr>
                    <w:t xml:space="preserve"> </w:t>
                  </w:r>
                  <w:r>
                    <w:rPr>
                      <w:spacing w:val="17"/>
                      <w:sz w:val="20"/>
                      <w:szCs w:val="20"/>
                    </w:rPr>
                    <w:t>燃烧处理方式，小风量的可采用一次性活性炭吸附等工</w:t>
                  </w:r>
                  <w:r>
                    <w:rPr>
                      <w:spacing w:val="3"/>
                      <w:sz w:val="20"/>
                      <w:szCs w:val="20"/>
                    </w:rPr>
                    <w:t xml:space="preserve"> </w:t>
                  </w:r>
                  <w:r>
                    <w:rPr>
                      <w:spacing w:val="8"/>
                      <w:sz w:val="20"/>
                      <w:szCs w:val="20"/>
                    </w:rPr>
                    <w:t>艺。调配、流平等废气可与喷涂、晾（风）干废气一并处</w:t>
                  </w:r>
                  <w:r>
                    <w:rPr>
                      <w:spacing w:val="11"/>
                      <w:sz w:val="20"/>
                      <w:szCs w:val="20"/>
                    </w:rPr>
                    <w:t xml:space="preserve"> </w:t>
                  </w:r>
                  <w:r>
                    <w:rPr>
                      <w:spacing w:val="8"/>
                      <w:sz w:val="20"/>
                      <w:szCs w:val="20"/>
                    </w:rPr>
                    <w:t>理。使用溶剂型涂料的生产线，烘干废气宜采用燃烧方式</w:t>
                  </w:r>
                  <w:r>
                    <w:rPr>
                      <w:spacing w:val="11"/>
                      <w:sz w:val="20"/>
                      <w:szCs w:val="20"/>
                    </w:rPr>
                    <w:t xml:space="preserve"> </w:t>
                  </w:r>
                  <w:r>
                    <w:rPr>
                      <w:spacing w:val="9"/>
                      <w:sz w:val="20"/>
                      <w:szCs w:val="20"/>
                    </w:rPr>
                    <w:t>单独处理，具备条件的可采用回收式热力燃烧装置。</w:t>
                  </w:r>
                </w:p>
              </w:tc>
              <w:tc>
                <w:tcPr>
                  <w:tcW w:w="2285" w:type="dxa"/>
                  <w:tcBorders>
                    <w:top w:val="nil"/>
                  </w:tcBorders>
                  <w:vAlign w:val="top"/>
                </w:tcPr>
                <w:p/>
              </w:tc>
            </w:tr>
          </w:tbl>
          <w:p>
            <w:pPr>
              <w:spacing w:line="258" w:lineRule="auto"/>
            </w:pPr>
          </w:p>
          <w:p>
            <w:pPr>
              <w:pStyle w:val="TableText"/>
              <w:spacing w:before="78" w:line="430" w:lineRule="exact"/>
              <w:ind w:left="1249"/>
            </w:pPr>
            <w:r>
              <w:rPr>
                <w:position w:val="14"/>
              </w:rPr>
              <w:t>由上表可知，本项目能够符合《重点行业挥发性有机物综合治理方</w:t>
            </w:r>
            <w:r>
              <w:rPr>
                <w:spacing w:val="-1"/>
                <w:position w:val="14"/>
              </w:rPr>
              <w:t>案》（环</w:t>
            </w:r>
          </w:p>
          <w:p>
            <w:pPr>
              <w:pStyle w:val="TableText"/>
              <w:spacing w:line="336" w:lineRule="exact"/>
              <w:ind w:left="743"/>
            </w:pPr>
            <w:r>
              <w:rPr>
                <w:spacing w:val="-1"/>
                <w:position w:val="3"/>
              </w:rPr>
              <w:t>大气</w:t>
            </w:r>
            <w:r>
              <w:rPr>
                <w:rFonts w:ascii="Times New Roman" w:eastAsia="Times New Roman" w:hAnsi="Times New Roman" w:cs="Times New Roman"/>
                <w:spacing w:val="-1"/>
                <w:position w:val="3"/>
              </w:rPr>
              <w:t xml:space="preserve">[2019]53 </w:t>
            </w:r>
            <w:r>
              <w:rPr>
                <w:spacing w:val="-1"/>
                <w:position w:val="3"/>
              </w:rPr>
              <w:t>号）相关要求。</w:t>
            </w:r>
          </w:p>
          <w:p>
            <w:pPr>
              <w:pStyle w:val="TableText"/>
              <w:spacing w:before="128" w:line="503" w:lineRule="exact"/>
              <w:ind w:left="1231"/>
              <w:rPr>
                <w:rFonts w:ascii="Times New Roman" w:eastAsia="Times New Roman" w:hAnsi="Times New Roman" w:cs="Times New Roman"/>
              </w:rPr>
            </w:pPr>
            <w:r>
              <w:rPr>
                <w:spacing w:val="-7"/>
                <w:position w:val="17"/>
              </w:rPr>
              <w:t>（</w:t>
            </w:r>
            <w:r>
              <w:rPr>
                <w:rFonts w:ascii="Times New Roman" w:eastAsia="Times New Roman" w:hAnsi="Times New Roman" w:cs="Times New Roman"/>
                <w:spacing w:val="-7"/>
                <w:position w:val="17"/>
              </w:rPr>
              <w:t>2</w:t>
            </w:r>
            <w:r>
              <w:rPr>
                <w:spacing w:val="-7"/>
                <w:position w:val="17"/>
              </w:rPr>
              <w:t>）与《山东省涉挥发性有机物企业分行业治理</w:t>
            </w:r>
            <w:r>
              <w:rPr>
                <w:spacing w:val="-8"/>
                <w:position w:val="17"/>
              </w:rPr>
              <w:t>指导意见》（鲁环发</w:t>
            </w:r>
            <w:r>
              <w:rPr>
                <w:rFonts w:ascii="Times New Roman" w:eastAsia="Times New Roman" w:hAnsi="Times New Roman" w:cs="Times New Roman"/>
                <w:spacing w:val="-8"/>
                <w:position w:val="17"/>
              </w:rPr>
              <w:t>[2019]</w:t>
            </w:r>
            <w:r>
              <w:rPr>
                <w:rFonts w:ascii="Times New Roman" w:eastAsia="Times New Roman" w:hAnsi="Times New Roman" w:cs="Times New Roman"/>
                <w:spacing w:val="-33"/>
                <w:position w:val="17"/>
              </w:rPr>
              <w:t xml:space="preserve"> </w:t>
            </w:r>
            <w:r>
              <w:rPr>
                <w:rFonts w:ascii="Times New Roman" w:eastAsia="Times New Roman" w:hAnsi="Times New Roman" w:cs="Times New Roman"/>
                <w:spacing w:val="-8"/>
                <w:position w:val="17"/>
              </w:rPr>
              <w:t>146</w:t>
            </w:r>
          </w:p>
          <w:p>
            <w:pPr>
              <w:pStyle w:val="TableText"/>
              <w:spacing w:line="220" w:lineRule="auto"/>
              <w:ind w:left="745"/>
            </w:pPr>
            <w:r>
              <w:rPr>
                <w:spacing w:val="-2"/>
              </w:rPr>
              <w:t>号）的符合性分析。</w:t>
            </w:r>
          </w:p>
          <w:p>
            <w:pPr>
              <w:pStyle w:val="TableText"/>
              <w:spacing w:before="183" w:line="210" w:lineRule="auto"/>
              <w:ind w:left="2728"/>
            </w:pPr>
            <w:r>
              <w:rPr>
                <w:b/>
                <w:bCs/>
                <w:spacing w:val="-3"/>
              </w:rPr>
              <w:t>表</w:t>
            </w:r>
            <w:r>
              <w:rPr>
                <w:spacing w:val="-27"/>
              </w:rPr>
              <w:t xml:space="preserve"> </w:t>
            </w:r>
            <w:r>
              <w:rPr>
                <w:rFonts w:ascii="Times New Roman" w:eastAsia="Times New Roman" w:hAnsi="Times New Roman" w:cs="Times New Roman"/>
                <w:b/>
                <w:bCs/>
                <w:spacing w:val="-3"/>
              </w:rPr>
              <w:t xml:space="preserve">1-10  </w:t>
            </w:r>
            <w:r>
              <w:rPr>
                <w:b/>
                <w:bCs/>
                <w:spacing w:val="-3"/>
              </w:rPr>
              <w:t>与鲁环发</w:t>
            </w:r>
            <w:r>
              <w:rPr>
                <w:rFonts w:ascii="Times New Roman" w:eastAsia="Times New Roman" w:hAnsi="Times New Roman" w:cs="Times New Roman"/>
                <w:b/>
                <w:bCs/>
                <w:spacing w:val="-3"/>
              </w:rPr>
              <w:t>[2019]146</w:t>
            </w:r>
            <w:r>
              <w:rPr>
                <w:rFonts w:ascii="Times New Roman" w:eastAsia="Times New Roman" w:hAnsi="Times New Roman" w:cs="Times New Roman"/>
                <w:b/>
                <w:bCs/>
                <w:spacing w:val="18"/>
              </w:rPr>
              <w:t xml:space="preserve"> </w:t>
            </w:r>
            <w:r>
              <w:rPr>
                <w:b/>
                <w:bCs/>
                <w:spacing w:val="-3"/>
              </w:rPr>
              <w:t>号符合性分析表</w:t>
            </w:r>
          </w:p>
          <w:p>
            <w:pPr>
              <w:spacing w:line="18" w:lineRule="auto"/>
              <w:rPr>
                <w:sz w:val="2"/>
              </w:rPr>
            </w:pPr>
          </w:p>
          <w:tbl>
            <w:tblPr>
              <w:tblStyle w:val="TableNormal015"/>
              <w:tblW w:w="8534" w:type="dxa"/>
              <w:tblInd w:w="7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8"/>
              <w:gridCol w:w="5287"/>
              <w:gridCol w:w="2439"/>
            </w:tblGrid>
            <w:tr>
              <w:tblPrEx>
                <w:tblW w:w="8534" w:type="dxa"/>
                <w:tblInd w:w="7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07"/>
              </w:trPr>
              <w:tc>
                <w:tcPr>
                  <w:tcW w:w="6095" w:type="dxa"/>
                  <w:gridSpan w:val="2"/>
                  <w:vAlign w:val="top"/>
                </w:tcPr>
                <w:p>
                  <w:pPr>
                    <w:pStyle w:val="TableText"/>
                    <w:spacing w:before="99" w:line="228" w:lineRule="auto"/>
                    <w:ind w:left="2636"/>
                    <w:rPr>
                      <w:sz w:val="20"/>
                      <w:szCs w:val="20"/>
                    </w:rPr>
                  </w:pPr>
                  <w:r>
                    <w:rPr>
                      <w:spacing w:val="6"/>
                      <w:sz w:val="20"/>
                      <w:szCs w:val="20"/>
                    </w:rPr>
                    <w:t>文件要求</w:t>
                  </w:r>
                </w:p>
              </w:tc>
              <w:tc>
                <w:tcPr>
                  <w:tcW w:w="2439" w:type="dxa"/>
                  <w:vAlign w:val="top"/>
                </w:tcPr>
                <w:p>
                  <w:pPr>
                    <w:pStyle w:val="TableText"/>
                    <w:spacing w:before="99" w:line="228" w:lineRule="auto"/>
                    <w:ind w:left="910"/>
                    <w:rPr>
                      <w:sz w:val="20"/>
                      <w:szCs w:val="20"/>
                    </w:rPr>
                  </w:pPr>
                  <w:r>
                    <w:rPr>
                      <w:spacing w:val="6"/>
                      <w:sz w:val="20"/>
                      <w:szCs w:val="20"/>
                    </w:rPr>
                    <w:t>本项目</w:t>
                  </w:r>
                </w:p>
              </w:tc>
            </w:tr>
            <w:tr>
              <w:tblPrEx>
                <w:tblW w:w="8534" w:type="dxa"/>
                <w:tblInd w:w="744" w:type="dxa"/>
                <w:tblLayout w:type="fixed"/>
                <w:tblCellMar>
                  <w:top w:w="0" w:type="dxa"/>
                  <w:left w:w="0" w:type="dxa"/>
                  <w:bottom w:w="0" w:type="dxa"/>
                  <w:right w:w="0" w:type="dxa"/>
                </w:tblCellMar>
              </w:tblPrEx>
              <w:trPr>
                <w:trHeight w:val="1638"/>
              </w:trPr>
              <w:tc>
                <w:tcPr>
                  <w:tcW w:w="808" w:type="dxa"/>
                  <w:vMerge w:val="restart"/>
                  <w:tcBorders>
                    <w:bottom w:val="nil"/>
                  </w:tcBorders>
                  <w:vAlign w:val="top"/>
                </w:tcPr>
                <w:p>
                  <w:pPr>
                    <w:spacing w:line="250" w:lineRule="auto"/>
                  </w:pPr>
                </w:p>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line="251" w:lineRule="auto"/>
                  </w:pPr>
                </w:p>
                <w:p>
                  <w:pPr>
                    <w:pStyle w:val="TableText"/>
                    <w:spacing w:before="65" w:line="241" w:lineRule="auto"/>
                    <w:ind w:left="94" w:right="86"/>
                    <w:rPr>
                      <w:sz w:val="20"/>
                      <w:szCs w:val="20"/>
                    </w:rPr>
                  </w:pPr>
                  <w:r>
                    <w:rPr>
                      <w:spacing w:val="6"/>
                      <w:sz w:val="20"/>
                      <w:szCs w:val="20"/>
                    </w:rPr>
                    <w:t>加强过</w:t>
                  </w:r>
                  <w:r>
                    <w:rPr>
                      <w:spacing w:val="1"/>
                      <w:sz w:val="20"/>
                      <w:szCs w:val="20"/>
                    </w:rPr>
                    <w:t xml:space="preserve"> </w:t>
                  </w:r>
                  <w:r>
                    <w:rPr>
                      <w:spacing w:val="7"/>
                      <w:sz w:val="20"/>
                      <w:szCs w:val="20"/>
                    </w:rPr>
                    <w:t>程控制</w:t>
                  </w:r>
                </w:p>
              </w:tc>
              <w:tc>
                <w:tcPr>
                  <w:tcW w:w="5287" w:type="dxa"/>
                  <w:vAlign w:val="top"/>
                </w:tcPr>
                <w:p>
                  <w:pPr>
                    <w:pStyle w:val="TableText"/>
                    <w:spacing w:before="29" w:line="247" w:lineRule="auto"/>
                    <w:ind w:left="14" w:right="5" w:firstLine="10"/>
                    <w:jc w:val="both"/>
                    <w:rPr>
                      <w:rFonts w:ascii="Times New Roman" w:eastAsia="Times New Roman" w:hAnsi="Times New Roman" w:cs="Times New Roman"/>
                      <w:sz w:val="20"/>
                      <w:szCs w:val="20"/>
                    </w:rPr>
                  </w:pPr>
                  <w:r>
                    <w:rPr>
                      <w:spacing w:val="12"/>
                      <w:sz w:val="20"/>
                      <w:szCs w:val="20"/>
                    </w:rPr>
                    <w:t>加强无组织排放控制。重点对含</w:t>
                  </w:r>
                  <w:r>
                    <w:rPr>
                      <w:rFonts w:ascii="Times New Roman" w:eastAsia="Times New Roman" w:hAnsi="Times New Roman" w:cs="Times New Roman"/>
                      <w:sz w:val="20"/>
                      <w:szCs w:val="20"/>
                    </w:rPr>
                    <w:t>VOCs</w:t>
                  </w:r>
                  <w:r>
                    <w:rPr>
                      <w:spacing w:val="12"/>
                      <w:sz w:val="20"/>
                      <w:szCs w:val="20"/>
                    </w:rPr>
                    <w:t>物料（包括含</w:t>
                  </w:r>
                  <w:r>
                    <w:rPr>
                      <w:rFonts w:ascii="Times New Roman" w:eastAsia="Times New Roman" w:hAnsi="Times New Roman" w:cs="Times New Roman"/>
                      <w:sz w:val="20"/>
                      <w:szCs w:val="20"/>
                    </w:rPr>
                    <w:t xml:space="preserve">VOCs </w:t>
                  </w:r>
                  <w:r>
                    <w:rPr>
                      <w:spacing w:val="12"/>
                      <w:sz w:val="20"/>
                      <w:szCs w:val="20"/>
                    </w:rPr>
                    <w:t>原辅材料、含</w:t>
                  </w:r>
                  <w:r>
                    <w:rPr>
                      <w:rFonts w:ascii="Times New Roman" w:eastAsia="Times New Roman" w:hAnsi="Times New Roman" w:cs="Times New Roman"/>
                      <w:sz w:val="20"/>
                      <w:szCs w:val="20"/>
                    </w:rPr>
                    <w:t>VOCs</w:t>
                  </w:r>
                  <w:r>
                    <w:rPr>
                      <w:spacing w:val="12"/>
                      <w:sz w:val="20"/>
                      <w:szCs w:val="20"/>
                    </w:rPr>
                    <w:t>产品、含</w:t>
                  </w:r>
                  <w:r>
                    <w:rPr>
                      <w:rFonts w:ascii="Times New Roman" w:eastAsia="Times New Roman" w:hAnsi="Times New Roman" w:cs="Times New Roman"/>
                      <w:sz w:val="20"/>
                      <w:szCs w:val="20"/>
                    </w:rPr>
                    <w:t>VOCs</w:t>
                  </w:r>
                  <w:r>
                    <w:rPr>
                      <w:spacing w:val="12"/>
                      <w:sz w:val="20"/>
                      <w:szCs w:val="20"/>
                    </w:rPr>
                    <w:t>废料以及有机聚合物材</w:t>
                  </w:r>
                  <w:r>
                    <w:rPr>
                      <w:spacing w:val="7"/>
                      <w:sz w:val="20"/>
                      <w:szCs w:val="20"/>
                    </w:rPr>
                    <w:t xml:space="preserve"> </w:t>
                  </w:r>
                  <w:r>
                    <w:rPr>
                      <w:spacing w:val="10"/>
                      <w:sz w:val="20"/>
                      <w:szCs w:val="20"/>
                    </w:rPr>
                    <w:t>料等）储存、转移和输送、设备与管线组件泄漏、敞开液</w:t>
                  </w:r>
                  <w:r>
                    <w:rPr>
                      <w:sz w:val="20"/>
                      <w:szCs w:val="20"/>
                    </w:rPr>
                    <w:t xml:space="preserve"> </w:t>
                  </w:r>
                  <w:r>
                    <w:rPr>
                      <w:spacing w:val="10"/>
                      <w:sz w:val="20"/>
                      <w:szCs w:val="20"/>
                    </w:rPr>
                    <w:t>面逸散、工艺过程等五类排放源实施管控，通过采取设备</w:t>
                  </w:r>
                  <w:r>
                    <w:rPr>
                      <w:sz w:val="20"/>
                      <w:szCs w:val="20"/>
                    </w:rPr>
                    <w:t xml:space="preserve"> </w:t>
                  </w:r>
                  <w:r>
                    <w:rPr>
                      <w:spacing w:val="7"/>
                      <w:sz w:val="20"/>
                      <w:szCs w:val="20"/>
                    </w:rPr>
                    <w:t>与场所密闭、工艺改进、废气有效收集等措施，削减</w:t>
                  </w:r>
                  <w:r>
                    <w:rPr>
                      <w:rFonts w:ascii="Times New Roman" w:eastAsia="Times New Roman" w:hAnsi="Times New Roman" w:cs="Times New Roman"/>
                      <w:sz w:val="20"/>
                      <w:szCs w:val="20"/>
                    </w:rPr>
                    <w:t>VOCs</w:t>
                  </w:r>
                </w:p>
                <w:p>
                  <w:pPr>
                    <w:pStyle w:val="TableText"/>
                    <w:spacing w:before="24" w:line="218" w:lineRule="auto"/>
                    <w:ind w:left="2020"/>
                    <w:rPr>
                      <w:sz w:val="20"/>
                      <w:szCs w:val="20"/>
                    </w:rPr>
                  </w:pPr>
                  <w:r>
                    <w:rPr>
                      <w:spacing w:val="6"/>
                      <w:sz w:val="20"/>
                      <w:szCs w:val="20"/>
                    </w:rPr>
                    <w:t>无组织排放。</w:t>
                  </w:r>
                </w:p>
              </w:tc>
              <w:tc>
                <w:tcPr>
                  <w:tcW w:w="2439" w:type="dxa"/>
                  <w:vMerge w:val="restart"/>
                  <w:tcBorders>
                    <w:bottom w:val="nil"/>
                  </w:tcBorders>
                  <w:vAlign w:val="top"/>
                </w:tcPr>
                <w:p>
                  <w:pPr>
                    <w:spacing w:line="297" w:lineRule="auto"/>
                  </w:pPr>
                </w:p>
                <w:p>
                  <w:pPr>
                    <w:spacing w:line="297" w:lineRule="auto"/>
                  </w:pPr>
                </w:p>
                <w:p>
                  <w:pPr>
                    <w:spacing w:line="297" w:lineRule="auto"/>
                  </w:pPr>
                </w:p>
                <w:p>
                  <w:pPr>
                    <w:spacing w:line="298" w:lineRule="auto"/>
                  </w:pPr>
                </w:p>
                <w:p>
                  <w:pPr>
                    <w:pStyle w:val="TableText"/>
                    <w:spacing w:before="65" w:line="228" w:lineRule="auto"/>
                    <w:ind w:left="70"/>
                    <w:rPr>
                      <w:sz w:val="20"/>
                      <w:szCs w:val="20"/>
                    </w:rPr>
                  </w:pPr>
                  <w:r>
                    <w:rPr>
                      <w:spacing w:val="9"/>
                      <w:sz w:val="20"/>
                      <w:szCs w:val="20"/>
                    </w:rPr>
                    <w:t>本项目使用的漆料为密闭</w:t>
                  </w:r>
                </w:p>
                <w:p>
                  <w:pPr>
                    <w:pStyle w:val="TableText"/>
                    <w:spacing w:before="25" w:line="228" w:lineRule="auto"/>
                    <w:ind w:left="11"/>
                    <w:rPr>
                      <w:sz w:val="20"/>
                      <w:szCs w:val="20"/>
                    </w:rPr>
                  </w:pPr>
                  <w:r>
                    <w:rPr>
                      <w:spacing w:val="1"/>
                      <w:sz w:val="20"/>
                      <w:szCs w:val="20"/>
                    </w:rPr>
                    <w:t>储存与危化品库，生产时注</w:t>
                  </w:r>
                </w:p>
                <w:p>
                  <w:pPr>
                    <w:pStyle w:val="TableText"/>
                    <w:spacing w:before="24" w:line="228" w:lineRule="auto"/>
                    <w:ind w:left="18"/>
                    <w:rPr>
                      <w:sz w:val="20"/>
                      <w:szCs w:val="20"/>
                    </w:rPr>
                  </w:pPr>
                  <w:r>
                    <w:rPr>
                      <w:sz w:val="20"/>
                      <w:szCs w:val="20"/>
                    </w:rPr>
                    <w:t>意车间密闭，减少无组织排</w:t>
                  </w:r>
                </w:p>
                <w:p>
                  <w:pPr>
                    <w:pStyle w:val="TableText"/>
                    <w:spacing w:before="26" w:line="228" w:lineRule="auto"/>
                    <w:ind w:left="804"/>
                    <w:rPr>
                      <w:sz w:val="20"/>
                      <w:szCs w:val="20"/>
                    </w:rPr>
                  </w:pPr>
                  <w:r>
                    <w:rPr>
                      <w:spacing w:val="7"/>
                      <w:sz w:val="20"/>
                      <w:szCs w:val="20"/>
                    </w:rPr>
                    <w:t>放，符合</w:t>
                  </w:r>
                </w:p>
              </w:tc>
            </w:tr>
            <w:tr>
              <w:tblPrEx>
                <w:tblW w:w="8534" w:type="dxa"/>
                <w:tblInd w:w="744" w:type="dxa"/>
                <w:tblLayout w:type="fixed"/>
                <w:tblCellMar>
                  <w:top w:w="0" w:type="dxa"/>
                  <w:left w:w="0" w:type="dxa"/>
                  <w:bottom w:w="0" w:type="dxa"/>
                  <w:right w:w="0" w:type="dxa"/>
                </w:tblCellMar>
              </w:tblPrEx>
              <w:trPr>
                <w:trHeight w:val="1911"/>
              </w:trPr>
              <w:tc>
                <w:tcPr>
                  <w:tcW w:w="808" w:type="dxa"/>
                  <w:vMerge/>
                  <w:tcBorders>
                    <w:top w:val="nil"/>
                    <w:bottom w:val="nil"/>
                  </w:tcBorders>
                  <w:vAlign w:val="top"/>
                </w:tcPr>
                <w:p/>
              </w:tc>
              <w:tc>
                <w:tcPr>
                  <w:tcW w:w="5287" w:type="dxa"/>
                  <w:vAlign w:val="top"/>
                </w:tcPr>
                <w:p>
                  <w:pPr>
                    <w:pStyle w:val="TableText"/>
                    <w:spacing w:before="33" w:line="245" w:lineRule="auto"/>
                    <w:ind w:left="9" w:right="2" w:firstLine="65"/>
                    <w:rPr>
                      <w:sz w:val="20"/>
                      <w:szCs w:val="20"/>
                    </w:rPr>
                  </w:pPr>
                  <w:r>
                    <w:rPr>
                      <w:spacing w:val="9"/>
                      <w:sz w:val="20"/>
                      <w:szCs w:val="20"/>
                    </w:rPr>
                    <w:t>加强设备与场所密闭管理。含</w:t>
                  </w:r>
                  <w:r>
                    <w:rPr>
                      <w:rFonts w:ascii="Times New Roman" w:eastAsia="Times New Roman" w:hAnsi="Times New Roman" w:cs="Times New Roman"/>
                      <w:sz w:val="20"/>
                      <w:szCs w:val="20"/>
                    </w:rPr>
                    <w:t>VOCs</w:t>
                  </w:r>
                  <w:r>
                    <w:rPr>
                      <w:spacing w:val="9"/>
                      <w:sz w:val="20"/>
                      <w:szCs w:val="20"/>
                    </w:rPr>
                    <w:t xml:space="preserve">物料应储存于密闭容 </w:t>
                  </w:r>
                  <w:r>
                    <w:rPr>
                      <w:spacing w:val="-1"/>
                      <w:sz w:val="20"/>
                      <w:szCs w:val="20"/>
                    </w:rPr>
                    <w:t>器、包装袋，高效密封储罐，封闭式储库、料仓等</w:t>
                  </w:r>
                  <w:r>
                    <w:rPr>
                      <w:spacing w:val="-2"/>
                      <w:sz w:val="20"/>
                      <w:szCs w:val="20"/>
                    </w:rPr>
                    <w:t>。含</w:t>
                  </w:r>
                  <w:r>
                    <w:rPr>
                      <w:rFonts w:ascii="Times New Roman" w:eastAsia="Times New Roman" w:hAnsi="Times New Roman" w:cs="Times New Roman"/>
                      <w:spacing w:val="-2"/>
                      <w:sz w:val="20"/>
                      <w:szCs w:val="20"/>
                    </w:rPr>
                    <w:t>VOCs</w:t>
                  </w:r>
                  <w:r>
                    <w:rPr>
                      <w:rFonts w:ascii="Times New Roman" w:eastAsia="Times New Roman" w:hAnsi="Times New Roman" w:cs="Times New Roman"/>
                      <w:sz w:val="20"/>
                      <w:szCs w:val="20"/>
                    </w:rPr>
                    <w:t xml:space="preserve"> </w:t>
                  </w:r>
                  <w:r>
                    <w:rPr>
                      <w:spacing w:val="11"/>
                      <w:sz w:val="20"/>
                      <w:szCs w:val="20"/>
                    </w:rPr>
                    <w:t>物料转移和输送，应采用密闭管道或密闭容</w:t>
                  </w:r>
                  <w:r>
                    <w:rPr>
                      <w:spacing w:val="10"/>
                      <w:sz w:val="20"/>
                      <w:szCs w:val="20"/>
                    </w:rPr>
                    <w:t>器、罐车等。</w:t>
                  </w:r>
                  <w:r>
                    <w:rPr>
                      <w:sz w:val="20"/>
                      <w:szCs w:val="20"/>
                    </w:rPr>
                    <w:t xml:space="preserve"> </w:t>
                  </w:r>
                  <w:r>
                    <w:rPr>
                      <w:spacing w:val="7"/>
                      <w:sz w:val="20"/>
                      <w:szCs w:val="20"/>
                    </w:rPr>
                    <w:t>高</w:t>
                  </w:r>
                  <w:r>
                    <w:rPr>
                      <w:rFonts w:ascii="Times New Roman" w:eastAsia="Times New Roman" w:hAnsi="Times New Roman" w:cs="Times New Roman"/>
                      <w:sz w:val="20"/>
                      <w:szCs w:val="20"/>
                    </w:rPr>
                    <w:t>VOCs</w:t>
                  </w:r>
                  <w:r>
                    <w:rPr>
                      <w:spacing w:val="7"/>
                      <w:sz w:val="20"/>
                      <w:szCs w:val="20"/>
                    </w:rPr>
                    <w:t>含量废水（废水液面上方</w:t>
                  </w:r>
                  <w:r>
                    <w:rPr>
                      <w:rFonts w:ascii="Times New Roman" w:eastAsia="Times New Roman" w:hAnsi="Times New Roman" w:cs="Times New Roman"/>
                      <w:spacing w:val="7"/>
                      <w:sz w:val="20"/>
                      <w:szCs w:val="20"/>
                    </w:rPr>
                    <w:t>100</w:t>
                  </w:r>
                  <w:r>
                    <w:rPr>
                      <w:spacing w:val="7"/>
                      <w:sz w:val="20"/>
                      <w:szCs w:val="20"/>
                    </w:rPr>
                    <w:t>毫米处</w:t>
                  </w:r>
                  <w:r>
                    <w:rPr>
                      <w:rFonts w:ascii="Times New Roman" w:eastAsia="Times New Roman" w:hAnsi="Times New Roman" w:cs="Times New Roman"/>
                      <w:sz w:val="20"/>
                      <w:szCs w:val="20"/>
                    </w:rPr>
                    <w:t>VOCs</w:t>
                  </w:r>
                  <w:r>
                    <w:rPr>
                      <w:spacing w:val="7"/>
                      <w:sz w:val="20"/>
                      <w:szCs w:val="20"/>
                    </w:rPr>
                    <w:t>检测浓度</w:t>
                  </w:r>
                  <w:r>
                    <w:rPr>
                      <w:spacing w:val="15"/>
                      <w:sz w:val="20"/>
                      <w:szCs w:val="20"/>
                    </w:rPr>
                    <w:t xml:space="preserve"> </w:t>
                  </w:r>
                  <w:r>
                    <w:rPr>
                      <w:spacing w:val="5"/>
                      <w:sz w:val="20"/>
                      <w:szCs w:val="20"/>
                    </w:rPr>
                    <w:t>超过</w:t>
                  </w:r>
                  <w:r>
                    <w:rPr>
                      <w:rFonts w:ascii="Times New Roman" w:eastAsia="Times New Roman" w:hAnsi="Times New Roman" w:cs="Times New Roman"/>
                      <w:spacing w:val="5"/>
                      <w:sz w:val="20"/>
                      <w:szCs w:val="20"/>
                    </w:rPr>
                    <w:t>200</w:t>
                  </w:r>
                  <w:r>
                    <w:rPr>
                      <w:rFonts w:ascii="Times New Roman" w:eastAsia="Times New Roman" w:hAnsi="Times New Roman" w:cs="Times New Roman"/>
                      <w:sz w:val="20"/>
                      <w:szCs w:val="20"/>
                    </w:rPr>
                    <w:t>ppm</w:t>
                  </w:r>
                  <w:r>
                    <w:rPr>
                      <w:spacing w:val="5"/>
                      <w:sz w:val="20"/>
                      <w:szCs w:val="20"/>
                    </w:rPr>
                    <w:t>，其中重点区域超过</w:t>
                  </w:r>
                  <w:r>
                    <w:rPr>
                      <w:rFonts w:ascii="Times New Roman" w:eastAsia="Times New Roman" w:hAnsi="Times New Roman" w:cs="Times New Roman"/>
                      <w:spacing w:val="5"/>
                      <w:sz w:val="20"/>
                      <w:szCs w:val="20"/>
                    </w:rPr>
                    <w:t>100</w:t>
                  </w:r>
                  <w:r>
                    <w:rPr>
                      <w:rFonts w:ascii="Times New Roman" w:eastAsia="Times New Roman" w:hAnsi="Times New Roman" w:cs="Times New Roman"/>
                      <w:sz w:val="20"/>
                      <w:szCs w:val="20"/>
                    </w:rPr>
                    <w:t>ppm</w:t>
                  </w:r>
                  <w:r>
                    <w:rPr>
                      <w:rFonts w:ascii="Times New Roman" w:eastAsia="Times New Roman" w:hAnsi="Times New Roman" w:cs="Times New Roman"/>
                      <w:spacing w:val="-17"/>
                      <w:sz w:val="20"/>
                      <w:szCs w:val="20"/>
                    </w:rPr>
                    <w:t xml:space="preserve"> </w:t>
                  </w:r>
                  <w:r>
                    <w:rPr>
                      <w:spacing w:val="5"/>
                      <w:sz w:val="20"/>
                      <w:szCs w:val="20"/>
                    </w:rPr>
                    <w:t>，以碳计）的收集</w:t>
                  </w:r>
                </w:p>
                <w:p>
                  <w:pPr>
                    <w:pStyle w:val="TableText"/>
                    <w:spacing w:before="31" w:line="235" w:lineRule="auto"/>
                    <w:ind w:left="129" w:right="2" w:hanging="120"/>
                    <w:rPr>
                      <w:sz w:val="20"/>
                      <w:szCs w:val="20"/>
                    </w:rPr>
                  </w:pPr>
                  <w:r>
                    <w:rPr>
                      <w:spacing w:val="7"/>
                      <w:sz w:val="20"/>
                      <w:szCs w:val="20"/>
                    </w:rPr>
                    <w:t>运输、储存和处理过程，应加盖密闭。含</w:t>
                  </w:r>
                  <w:r>
                    <w:rPr>
                      <w:rFonts w:ascii="Times New Roman" w:eastAsia="Times New Roman" w:hAnsi="Times New Roman" w:cs="Times New Roman"/>
                      <w:sz w:val="20"/>
                      <w:szCs w:val="20"/>
                    </w:rPr>
                    <w:t>VOCs</w:t>
                  </w:r>
                  <w:r>
                    <w:rPr>
                      <w:spacing w:val="7"/>
                      <w:sz w:val="20"/>
                      <w:szCs w:val="20"/>
                    </w:rPr>
                    <w:t xml:space="preserve">物料生产和 </w:t>
                  </w:r>
                  <w:r>
                    <w:rPr>
                      <w:spacing w:val="9"/>
                      <w:sz w:val="20"/>
                      <w:szCs w:val="20"/>
                    </w:rPr>
                    <w:t>使用过程，应采取有效收集措施或在密闭空间中操作。</w:t>
                  </w:r>
                </w:p>
              </w:tc>
              <w:tc>
                <w:tcPr>
                  <w:tcW w:w="2439" w:type="dxa"/>
                  <w:vMerge/>
                  <w:tcBorders>
                    <w:top w:val="nil"/>
                  </w:tcBorders>
                  <w:vAlign w:val="top"/>
                </w:tcPr>
                <w:p/>
              </w:tc>
            </w:tr>
            <w:tr>
              <w:tblPrEx>
                <w:tblW w:w="8534" w:type="dxa"/>
                <w:tblInd w:w="744" w:type="dxa"/>
                <w:tblLayout w:type="fixed"/>
                <w:tblCellMar>
                  <w:top w:w="0" w:type="dxa"/>
                  <w:left w:w="0" w:type="dxa"/>
                  <w:bottom w:w="0" w:type="dxa"/>
                  <w:right w:w="0" w:type="dxa"/>
                </w:tblCellMar>
              </w:tblPrEx>
              <w:trPr>
                <w:trHeight w:val="1093"/>
              </w:trPr>
              <w:tc>
                <w:tcPr>
                  <w:tcW w:w="808" w:type="dxa"/>
                  <w:vMerge/>
                  <w:tcBorders>
                    <w:top w:val="nil"/>
                  </w:tcBorders>
                  <w:vAlign w:val="top"/>
                </w:tcPr>
                <w:p/>
              </w:tc>
              <w:tc>
                <w:tcPr>
                  <w:tcW w:w="5287" w:type="dxa"/>
                  <w:vAlign w:val="top"/>
                </w:tcPr>
                <w:p>
                  <w:pPr>
                    <w:pStyle w:val="TableText"/>
                    <w:spacing w:before="166" w:line="244" w:lineRule="auto"/>
                    <w:ind w:left="9" w:right="2"/>
                    <w:jc w:val="both"/>
                    <w:rPr>
                      <w:sz w:val="20"/>
                      <w:szCs w:val="20"/>
                    </w:rPr>
                  </w:pPr>
                  <w:r>
                    <w:rPr>
                      <w:spacing w:val="8"/>
                      <w:sz w:val="20"/>
                      <w:szCs w:val="20"/>
                    </w:rPr>
                    <w:t>推进使用先进生产工艺。通过采用全密闭、连续化、</w:t>
                  </w:r>
                  <w:r>
                    <w:rPr>
                      <w:spacing w:val="-32"/>
                      <w:sz w:val="20"/>
                      <w:szCs w:val="20"/>
                    </w:rPr>
                    <w:t xml:space="preserve"> </w:t>
                  </w:r>
                  <w:r>
                    <w:rPr>
                      <w:spacing w:val="8"/>
                      <w:sz w:val="20"/>
                      <w:szCs w:val="20"/>
                    </w:rPr>
                    <w:t>自动</w:t>
                  </w:r>
                  <w:r>
                    <w:rPr>
                      <w:sz w:val="20"/>
                      <w:szCs w:val="20"/>
                    </w:rPr>
                    <w:t xml:space="preserve"> </w:t>
                  </w:r>
                  <w:r>
                    <w:rPr>
                      <w:spacing w:val="10"/>
                      <w:sz w:val="20"/>
                      <w:szCs w:val="20"/>
                    </w:rPr>
                    <w:t>化等生产技术，以及高效工艺与设备等，减少工艺过程无</w:t>
                  </w:r>
                  <w:r>
                    <w:rPr>
                      <w:spacing w:val="17"/>
                      <w:sz w:val="20"/>
                      <w:szCs w:val="20"/>
                    </w:rPr>
                    <w:t xml:space="preserve"> </w:t>
                  </w:r>
                  <w:r>
                    <w:rPr>
                      <w:spacing w:val="9"/>
                      <w:sz w:val="20"/>
                      <w:szCs w:val="20"/>
                    </w:rPr>
                    <w:t>组织排放。挥发性有机液体装载优先采用底部装载方式。</w:t>
                  </w:r>
                </w:p>
              </w:tc>
              <w:tc>
                <w:tcPr>
                  <w:tcW w:w="2439" w:type="dxa"/>
                  <w:vAlign w:val="top"/>
                </w:tcPr>
                <w:p>
                  <w:pPr>
                    <w:pStyle w:val="TableText"/>
                    <w:spacing w:before="32" w:line="228" w:lineRule="auto"/>
                    <w:jc w:val="right"/>
                    <w:rPr>
                      <w:sz w:val="20"/>
                      <w:szCs w:val="20"/>
                    </w:rPr>
                  </w:pPr>
                  <w:r>
                    <w:rPr>
                      <w:spacing w:val="1"/>
                      <w:sz w:val="20"/>
                      <w:szCs w:val="20"/>
                    </w:rPr>
                    <w:t>本项目生产设备较为先进，</w:t>
                  </w:r>
                </w:p>
                <w:p>
                  <w:pPr>
                    <w:pStyle w:val="TableText"/>
                    <w:spacing w:before="24" w:line="228" w:lineRule="auto"/>
                    <w:ind w:left="69"/>
                    <w:rPr>
                      <w:sz w:val="20"/>
                      <w:szCs w:val="20"/>
                    </w:rPr>
                  </w:pPr>
                  <w:r>
                    <w:rPr>
                      <w:spacing w:val="9"/>
                      <w:sz w:val="20"/>
                      <w:szCs w:val="20"/>
                    </w:rPr>
                    <w:t>对产生有机废气经加装集</w:t>
                  </w:r>
                </w:p>
                <w:p>
                  <w:pPr>
                    <w:pStyle w:val="TableText"/>
                    <w:spacing w:before="24" w:line="228" w:lineRule="auto"/>
                    <w:ind w:left="13"/>
                    <w:rPr>
                      <w:sz w:val="20"/>
                      <w:szCs w:val="20"/>
                    </w:rPr>
                  </w:pPr>
                  <w:r>
                    <w:rPr>
                      <w:spacing w:val="1"/>
                      <w:sz w:val="20"/>
                      <w:szCs w:val="20"/>
                    </w:rPr>
                    <w:t>气罩加强控制，减少工艺过</w:t>
                  </w:r>
                </w:p>
                <w:p>
                  <w:pPr>
                    <w:pStyle w:val="TableText"/>
                    <w:spacing w:before="25" w:line="216" w:lineRule="auto"/>
                    <w:ind w:left="278"/>
                    <w:rPr>
                      <w:sz w:val="20"/>
                      <w:szCs w:val="20"/>
                    </w:rPr>
                  </w:pPr>
                  <w:r>
                    <w:rPr>
                      <w:spacing w:val="9"/>
                      <w:sz w:val="20"/>
                      <w:szCs w:val="20"/>
                    </w:rPr>
                    <w:t>程无组织排放，符合</w:t>
                  </w:r>
                </w:p>
              </w:tc>
            </w:tr>
            <w:tr>
              <w:tblPrEx>
                <w:tblW w:w="8534" w:type="dxa"/>
                <w:tblInd w:w="744" w:type="dxa"/>
                <w:tblLayout w:type="fixed"/>
                <w:tblCellMar>
                  <w:top w:w="0" w:type="dxa"/>
                  <w:left w:w="0" w:type="dxa"/>
                  <w:bottom w:w="0" w:type="dxa"/>
                  <w:right w:w="0" w:type="dxa"/>
                </w:tblCellMar>
              </w:tblPrEx>
              <w:trPr>
                <w:trHeight w:val="1638"/>
              </w:trPr>
              <w:tc>
                <w:tcPr>
                  <w:tcW w:w="808" w:type="dxa"/>
                  <w:vAlign w:val="top"/>
                </w:tcPr>
                <w:p>
                  <w:pPr>
                    <w:spacing w:line="255" w:lineRule="auto"/>
                  </w:pPr>
                </w:p>
                <w:p>
                  <w:pPr>
                    <w:spacing w:line="256" w:lineRule="auto"/>
                  </w:pPr>
                </w:p>
                <w:p>
                  <w:pPr>
                    <w:pStyle w:val="TableText"/>
                    <w:spacing w:before="65" w:line="239" w:lineRule="auto"/>
                    <w:ind w:left="95" w:right="86"/>
                    <w:rPr>
                      <w:sz w:val="20"/>
                      <w:szCs w:val="20"/>
                    </w:rPr>
                  </w:pPr>
                  <w:r>
                    <w:rPr>
                      <w:spacing w:val="6"/>
                      <w:sz w:val="20"/>
                      <w:szCs w:val="20"/>
                    </w:rPr>
                    <w:t>加强末</w:t>
                  </w:r>
                  <w:r>
                    <w:rPr>
                      <w:spacing w:val="1"/>
                      <w:sz w:val="20"/>
                      <w:szCs w:val="20"/>
                    </w:rPr>
                    <w:t xml:space="preserve"> </w:t>
                  </w:r>
                  <w:r>
                    <w:rPr>
                      <w:spacing w:val="6"/>
                      <w:sz w:val="20"/>
                      <w:szCs w:val="20"/>
                    </w:rPr>
                    <w:t>端控制</w:t>
                  </w:r>
                </w:p>
              </w:tc>
              <w:tc>
                <w:tcPr>
                  <w:tcW w:w="5287" w:type="dxa"/>
                  <w:vAlign w:val="top"/>
                </w:tcPr>
                <w:p>
                  <w:pPr>
                    <w:pStyle w:val="TableText"/>
                    <w:spacing w:before="35" w:line="251" w:lineRule="auto"/>
                    <w:ind w:left="3" w:firstLine="25"/>
                    <w:jc w:val="both"/>
                    <w:rPr>
                      <w:sz w:val="20"/>
                      <w:szCs w:val="20"/>
                    </w:rPr>
                  </w:pPr>
                  <w:r>
                    <w:rPr>
                      <w:spacing w:val="6"/>
                      <w:sz w:val="20"/>
                      <w:szCs w:val="20"/>
                    </w:rPr>
                    <w:t xml:space="preserve">实行重点排放源排放浓度与去除效率双重控制。车间或生 </w:t>
                  </w:r>
                  <w:r>
                    <w:rPr>
                      <w:spacing w:val="8"/>
                      <w:sz w:val="20"/>
                      <w:szCs w:val="20"/>
                    </w:rPr>
                    <w:t>产设施收集排放的废气，</w:t>
                  </w:r>
                  <w:r>
                    <w:rPr>
                      <w:rFonts w:ascii="Times New Roman" w:eastAsia="Times New Roman" w:hAnsi="Times New Roman" w:cs="Times New Roman"/>
                      <w:sz w:val="20"/>
                      <w:szCs w:val="20"/>
                    </w:rPr>
                    <w:t>VOCs</w:t>
                  </w:r>
                  <w:r>
                    <w:rPr>
                      <w:spacing w:val="8"/>
                      <w:sz w:val="20"/>
                      <w:szCs w:val="20"/>
                    </w:rPr>
                    <w:t>初始排放速率大于等于</w:t>
                  </w:r>
                  <w:r>
                    <w:rPr>
                      <w:rFonts w:ascii="Times New Roman" w:eastAsia="Times New Roman" w:hAnsi="Times New Roman" w:cs="Times New Roman"/>
                      <w:spacing w:val="8"/>
                      <w:sz w:val="20"/>
                      <w:szCs w:val="20"/>
                    </w:rPr>
                    <w:t>3</w:t>
                  </w:r>
                  <w:r>
                    <w:rPr>
                      <w:spacing w:val="8"/>
                      <w:sz w:val="20"/>
                      <w:szCs w:val="20"/>
                    </w:rPr>
                    <w:t xml:space="preserve">千 </w:t>
                  </w:r>
                  <w:r>
                    <w:rPr>
                      <w:spacing w:val="6"/>
                      <w:sz w:val="20"/>
                      <w:szCs w:val="20"/>
                    </w:rPr>
                    <w:t>克</w:t>
                  </w:r>
                  <w:r>
                    <w:rPr>
                      <w:rFonts w:ascii="Times New Roman" w:eastAsia="Times New Roman" w:hAnsi="Times New Roman" w:cs="Times New Roman"/>
                      <w:spacing w:val="6"/>
                      <w:sz w:val="20"/>
                      <w:szCs w:val="20"/>
                    </w:rPr>
                    <w:t>/</w:t>
                  </w:r>
                  <w:r>
                    <w:rPr>
                      <w:spacing w:val="6"/>
                      <w:sz w:val="20"/>
                      <w:szCs w:val="20"/>
                    </w:rPr>
                    <w:t>小时、重点区域大于等于</w:t>
                  </w:r>
                  <w:r>
                    <w:rPr>
                      <w:rFonts w:ascii="Times New Roman" w:eastAsia="Times New Roman" w:hAnsi="Times New Roman" w:cs="Times New Roman"/>
                      <w:spacing w:val="6"/>
                      <w:sz w:val="20"/>
                      <w:szCs w:val="20"/>
                    </w:rPr>
                    <w:t>2</w:t>
                  </w:r>
                  <w:r>
                    <w:rPr>
                      <w:spacing w:val="6"/>
                      <w:sz w:val="20"/>
                      <w:szCs w:val="20"/>
                    </w:rPr>
                    <w:t>千克</w:t>
                  </w:r>
                  <w:r>
                    <w:rPr>
                      <w:rFonts w:ascii="Times New Roman" w:eastAsia="Times New Roman" w:hAnsi="Times New Roman" w:cs="Times New Roman"/>
                      <w:spacing w:val="6"/>
                      <w:sz w:val="20"/>
                      <w:szCs w:val="20"/>
                    </w:rPr>
                    <w:t>/</w:t>
                  </w:r>
                  <w:r>
                    <w:rPr>
                      <w:spacing w:val="6"/>
                      <w:sz w:val="20"/>
                      <w:szCs w:val="20"/>
                    </w:rPr>
                    <w:t xml:space="preserve">小时的，应加大控制力 </w:t>
                  </w:r>
                  <w:r>
                    <w:rPr>
                      <w:spacing w:val="3"/>
                      <w:sz w:val="20"/>
                      <w:szCs w:val="20"/>
                    </w:rPr>
                    <w:t>度，除确保排放浓度稳定达标外，还应实行去除效率控制，</w:t>
                  </w:r>
                  <w:r>
                    <w:rPr>
                      <w:sz w:val="20"/>
                      <w:szCs w:val="20"/>
                    </w:rPr>
                    <w:t xml:space="preserve"> </w:t>
                  </w:r>
                  <w:r>
                    <w:rPr>
                      <w:rFonts w:ascii="Times New Roman" w:eastAsia="Times New Roman" w:hAnsi="Times New Roman" w:cs="Times New Roman"/>
                      <w:sz w:val="20"/>
                      <w:szCs w:val="20"/>
                    </w:rPr>
                    <w:t>VOCs</w:t>
                  </w:r>
                  <w:r>
                    <w:rPr>
                      <w:spacing w:val="6"/>
                      <w:sz w:val="20"/>
                      <w:szCs w:val="20"/>
                    </w:rPr>
                    <w:t>去除率应不低于</w:t>
                  </w:r>
                  <w:r>
                    <w:rPr>
                      <w:rFonts w:ascii="Times New Roman" w:eastAsia="Times New Roman" w:hAnsi="Times New Roman" w:cs="Times New Roman"/>
                      <w:spacing w:val="6"/>
                      <w:sz w:val="20"/>
                      <w:szCs w:val="20"/>
                    </w:rPr>
                    <w:t>80%</w:t>
                  </w:r>
                  <w:r>
                    <w:rPr>
                      <w:spacing w:val="6"/>
                      <w:sz w:val="20"/>
                      <w:szCs w:val="20"/>
                    </w:rPr>
                    <w:t>。有行业排放标准的按其相关规</w:t>
                  </w:r>
                </w:p>
                <w:p>
                  <w:pPr>
                    <w:pStyle w:val="TableText"/>
                    <w:spacing w:line="214" w:lineRule="auto"/>
                    <w:ind w:left="2234"/>
                    <w:rPr>
                      <w:sz w:val="20"/>
                      <w:szCs w:val="20"/>
                    </w:rPr>
                  </w:pPr>
                  <w:r>
                    <w:rPr>
                      <w:spacing w:val="3"/>
                      <w:sz w:val="20"/>
                      <w:szCs w:val="20"/>
                    </w:rPr>
                    <w:t>定执行。</w:t>
                  </w:r>
                </w:p>
              </w:tc>
              <w:tc>
                <w:tcPr>
                  <w:tcW w:w="2439" w:type="dxa"/>
                  <w:vAlign w:val="top"/>
                </w:tcPr>
                <w:p>
                  <w:pPr>
                    <w:spacing w:line="256" w:lineRule="auto"/>
                  </w:pPr>
                </w:p>
                <w:p>
                  <w:pPr>
                    <w:spacing w:line="256" w:lineRule="auto"/>
                  </w:pPr>
                </w:p>
                <w:p>
                  <w:pPr>
                    <w:pStyle w:val="TableText"/>
                    <w:spacing w:before="65" w:line="244" w:lineRule="auto"/>
                    <w:ind w:left="665" w:right="65" w:hanging="595"/>
                    <w:rPr>
                      <w:sz w:val="20"/>
                      <w:szCs w:val="20"/>
                    </w:rPr>
                  </w:pPr>
                  <w:r>
                    <w:rPr>
                      <w:spacing w:val="8"/>
                      <w:sz w:val="20"/>
                      <w:szCs w:val="20"/>
                    </w:rPr>
                    <w:t xml:space="preserve">本项目初始排放速率小于 </w:t>
                  </w:r>
                  <w:r>
                    <w:rPr>
                      <w:rFonts w:ascii="Times New Roman" w:eastAsia="Times New Roman" w:hAnsi="Times New Roman" w:cs="Times New Roman"/>
                      <w:spacing w:val="3"/>
                      <w:sz w:val="20"/>
                      <w:szCs w:val="20"/>
                    </w:rPr>
                    <w:t>2</w:t>
                  </w:r>
                  <w:r>
                    <w:rPr>
                      <w:rFonts w:ascii="Times New Roman" w:eastAsia="Times New Roman" w:hAnsi="Times New Roman" w:cs="Times New Roman"/>
                      <w:sz w:val="20"/>
                      <w:szCs w:val="20"/>
                    </w:rPr>
                    <w:t>kg</w:t>
                  </w:r>
                  <w:r>
                    <w:rPr>
                      <w:rFonts w:ascii="Times New Roman" w:eastAsia="Times New Roman" w:hAnsi="Times New Roman" w:cs="Times New Roman"/>
                      <w:spacing w:val="3"/>
                      <w:sz w:val="20"/>
                      <w:szCs w:val="20"/>
                    </w:rPr>
                    <w:t>/h</w:t>
                  </w:r>
                  <w:r>
                    <w:rPr>
                      <w:rFonts w:ascii="Times New Roman" w:eastAsia="Times New Roman" w:hAnsi="Times New Roman" w:cs="Times New Roman"/>
                      <w:spacing w:val="-23"/>
                      <w:sz w:val="20"/>
                      <w:szCs w:val="20"/>
                    </w:rPr>
                    <w:t xml:space="preserve"> </w:t>
                  </w:r>
                  <w:r>
                    <w:rPr>
                      <w:spacing w:val="3"/>
                      <w:sz w:val="20"/>
                      <w:szCs w:val="20"/>
                    </w:rPr>
                    <w:t>，符合</w:t>
                  </w:r>
                </w:p>
              </w:tc>
            </w:tr>
            <w:tr>
              <w:tblPrEx>
                <w:tblW w:w="8534" w:type="dxa"/>
                <w:tblInd w:w="744" w:type="dxa"/>
                <w:tblLayout w:type="fixed"/>
                <w:tblCellMar>
                  <w:top w:w="0" w:type="dxa"/>
                  <w:left w:w="0" w:type="dxa"/>
                  <w:bottom w:w="0" w:type="dxa"/>
                  <w:right w:w="0" w:type="dxa"/>
                </w:tblCellMar>
              </w:tblPrEx>
              <w:trPr>
                <w:trHeight w:val="3012"/>
              </w:trPr>
              <w:tc>
                <w:tcPr>
                  <w:tcW w:w="808" w:type="dxa"/>
                  <w:vAlign w:val="top"/>
                </w:tcPr>
                <w:p>
                  <w:pPr>
                    <w:spacing w:line="297" w:lineRule="auto"/>
                  </w:pPr>
                </w:p>
                <w:p>
                  <w:pPr>
                    <w:spacing w:line="297" w:lineRule="auto"/>
                  </w:pPr>
                </w:p>
                <w:p>
                  <w:pPr>
                    <w:spacing w:line="297" w:lineRule="auto"/>
                  </w:pPr>
                </w:p>
                <w:p>
                  <w:pPr>
                    <w:spacing w:line="297" w:lineRule="auto"/>
                  </w:pPr>
                </w:p>
                <w:p>
                  <w:pPr>
                    <w:pStyle w:val="TableText"/>
                    <w:spacing w:before="65"/>
                    <w:ind w:left="100" w:right="86" w:hanging="2"/>
                    <w:rPr>
                      <w:sz w:val="20"/>
                      <w:szCs w:val="20"/>
                    </w:rPr>
                  </w:pPr>
                  <w:r>
                    <w:rPr>
                      <w:spacing w:val="5"/>
                      <w:sz w:val="20"/>
                      <w:szCs w:val="20"/>
                    </w:rPr>
                    <w:t>行业指</w:t>
                  </w:r>
                  <w:r>
                    <w:rPr>
                      <w:spacing w:val="1"/>
                      <w:sz w:val="20"/>
                      <w:szCs w:val="20"/>
                    </w:rPr>
                    <w:t xml:space="preserve"> </w:t>
                  </w:r>
                  <w:r>
                    <w:rPr>
                      <w:spacing w:val="5"/>
                      <w:sz w:val="20"/>
                      <w:szCs w:val="20"/>
                    </w:rPr>
                    <w:t>导意见</w:t>
                  </w:r>
                </w:p>
              </w:tc>
              <w:tc>
                <w:tcPr>
                  <w:tcW w:w="5287" w:type="dxa"/>
                  <w:vAlign w:val="top"/>
                </w:tcPr>
                <w:p>
                  <w:pPr>
                    <w:pStyle w:val="TableText"/>
                    <w:spacing w:before="33" w:line="247" w:lineRule="auto"/>
                    <w:ind w:left="9"/>
                    <w:rPr>
                      <w:sz w:val="20"/>
                      <w:szCs w:val="20"/>
                    </w:rPr>
                  </w:pPr>
                  <w:r>
                    <w:rPr>
                      <w:b/>
                      <w:bCs/>
                      <w:spacing w:val="7"/>
                      <w:sz w:val="20"/>
                      <w:szCs w:val="20"/>
                    </w:rPr>
                    <w:t>表面涂装行业</w:t>
                  </w:r>
                  <w:r>
                    <w:rPr>
                      <w:spacing w:val="7"/>
                      <w:sz w:val="20"/>
                      <w:szCs w:val="20"/>
                    </w:rPr>
                    <w:t>是在加工对象表面覆以涂料膜层的行业</w:t>
                  </w:r>
                  <w:r>
                    <w:rPr>
                      <w:spacing w:val="6"/>
                      <w:sz w:val="20"/>
                      <w:szCs w:val="20"/>
                    </w:rPr>
                    <w:t xml:space="preserve">，我 </w:t>
                  </w:r>
                  <w:r>
                    <w:rPr>
                      <w:spacing w:val="7"/>
                      <w:sz w:val="20"/>
                      <w:szCs w:val="20"/>
                    </w:rPr>
                    <w:t xml:space="preserve">省表面涂装工艺主要有金属表面（含汽车整车）喷涂、木 </w:t>
                  </w:r>
                  <w:r>
                    <w:rPr>
                      <w:spacing w:val="9"/>
                      <w:sz w:val="20"/>
                      <w:szCs w:val="20"/>
                    </w:rPr>
                    <w:t>制品喷涂、玻璃陶瓷涂装、塑料制品喷涂、皮革喷</w:t>
                  </w:r>
                  <w:r>
                    <w:rPr>
                      <w:spacing w:val="8"/>
                      <w:sz w:val="20"/>
                      <w:szCs w:val="20"/>
                    </w:rPr>
                    <w:t>涂等。</w:t>
                  </w:r>
                  <w:r>
                    <w:rPr>
                      <w:sz w:val="20"/>
                      <w:szCs w:val="20"/>
                    </w:rPr>
                    <w:t xml:space="preserve"> </w:t>
                  </w:r>
                  <w:r>
                    <w:rPr>
                      <w:spacing w:val="-5"/>
                      <w:sz w:val="20"/>
                      <w:szCs w:val="20"/>
                    </w:rPr>
                    <w:t>主要生产工艺为原料调配、喷涂（辊涂、人工涂布、电泳）、</w:t>
                  </w:r>
                  <w:r>
                    <w:rPr>
                      <w:spacing w:val="6"/>
                      <w:sz w:val="20"/>
                      <w:szCs w:val="20"/>
                    </w:rPr>
                    <w:t xml:space="preserve"> 烘干固化等。主要污染物为苯系物、酯类、醇类等。</w:t>
                  </w:r>
                </w:p>
                <w:p>
                  <w:pPr>
                    <w:pStyle w:val="TableText"/>
                    <w:spacing w:before="26" w:line="245" w:lineRule="auto"/>
                    <w:ind w:left="10" w:hanging="1"/>
                    <w:rPr>
                      <w:sz w:val="20"/>
                      <w:szCs w:val="20"/>
                    </w:rPr>
                  </w:pPr>
                  <w:r>
                    <w:rPr>
                      <w:spacing w:val="6"/>
                      <w:sz w:val="20"/>
                      <w:szCs w:val="20"/>
                    </w:rPr>
                    <w:t>针对该行业污染物产生特点，提出以下收集、治理意见：</w:t>
                  </w:r>
                  <w:r>
                    <w:rPr>
                      <w:spacing w:val="7"/>
                      <w:sz w:val="20"/>
                      <w:szCs w:val="20"/>
                    </w:rPr>
                    <w:t xml:space="preserve">  </w:t>
                  </w:r>
                  <w:r>
                    <w:rPr>
                      <w:spacing w:val="-1"/>
                      <w:sz w:val="20"/>
                      <w:szCs w:val="20"/>
                    </w:rPr>
                    <w:t>（</w:t>
                  </w:r>
                  <w:r>
                    <w:rPr>
                      <w:rFonts w:ascii="Times New Roman" w:eastAsia="Times New Roman" w:hAnsi="Times New Roman" w:cs="Times New Roman"/>
                      <w:spacing w:val="-1"/>
                      <w:sz w:val="20"/>
                      <w:szCs w:val="20"/>
                    </w:rPr>
                    <w:t>1</w:t>
                  </w:r>
                  <w:r>
                    <w:rPr>
                      <w:spacing w:val="-1"/>
                      <w:sz w:val="20"/>
                      <w:szCs w:val="20"/>
                    </w:rPr>
                    <w:t>）鼓励推进源头替代。通过使用水性、粉末、高</w:t>
                  </w:r>
                  <w:r>
                    <w:rPr>
                      <w:spacing w:val="-2"/>
                      <w:sz w:val="20"/>
                      <w:szCs w:val="20"/>
                    </w:rPr>
                    <w:t>固体分、</w:t>
                  </w:r>
                  <w:r>
                    <w:rPr>
                      <w:sz w:val="20"/>
                      <w:szCs w:val="20"/>
                    </w:rPr>
                    <w:t xml:space="preserve"> </w:t>
                  </w:r>
                  <w:r>
                    <w:rPr>
                      <w:spacing w:val="7"/>
                      <w:sz w:val="20"/>
                      <w:szCs w:val="20"/>
                    </w:rPr>
                    <w:t>无溶剂、辐射固化等低</w:t>
                  </w:r>
                  <w:r>
                    <w:rPr>
                      <w:rFonts w:ascii="Times New Roman" w:eastAsia="Times New Roman" w:hAnsi="Times New Roman" w:cs="Times New Roman"/>
                      <w:sz w:val="20"/>
                      <w:szCs w:val="20"/>
                    </w:rPr>
                    <w:t>VOCs</w:t>
                  </w:r>
                  <w:r>
                    <w:rPr>
                      <w:spacing w:val="7"/>
                      <w:sz w:val="20"/>
                      <w:szCs w:val="20"/>
                    </w:rPr>
                    <w:t>含量的涂料替代溶剂型涂料，</w:t>
                  </w:r>
                  <w:r>
                    <w:rPr>
                      <w:spacing w:val="8"/>
                      <w:sz w:val="20"/>
                      <w:szCs w:val="20"/>
                    </w:rPr>
                    <w:t xml:space="preserve"> </w:t>
                  </w:r>
                  <w:r>
                    <w:rPr>
                      <w:spacing w:val="7"/>
                      <w:sz w:val="20"/>
                      <w:szCs w:val="20"/>
                    </w:rPr>
                    <w:t>从源头减少</w:t>
                  </w:r>
                  <w:r>
                    <w:rPr>
                      <w:rFonts w:ascii="Times New Roman" w:eastAsia="Times New Roman" w:hAnsi="Times New Roman" w:cs="Times New Roman"/>
                      <w:sz w:val="20"/>
                      <w:szCs w:val="20"/>
                    </w:rPr>
                    <w:t>VOCs</w:t>
                  </w:r>
                  <w:r>
                    <w:rPr>
                      <w:spacing w:val="7"/>
                      <w:sz w:val="20"/>
                      <w:szCs w:val="20"/>
                    </w:rPr>
                    <w:t>产生。</w:t>
                  </w:r>
                </w:p>
                <w:p>
                  <w:pPr>
                    <w:pStyle w:val="TableText"/>
                    <w:spacing w:before="26" w:line="238" w:lineRule="auto"/>
                    <w:ind w:left="10" w:firstLine="9"/>
                    <w:rPr>
                      <w:sz w:val="20"/>
                      <w:szCs w:val="20"/>
                    </w:rPr>
                  </w:pPr>
                  <w:r>
                    <w:rPr>
                      <w:spacing w:val="-2"/>
                      <w:sz w:val="20"/>
                      <w:szCs w:val="20"/>
                    </w:rPr>
                    <w:t>（</w:t>
                  </w:r>
                  <w:r>
                    <w:rPr>
                      <w:rFonts w:ascii="Times New Roman" w:eastAsia="Times New Roman" w:hAnsi="Times New Roman" w:cs="Times New Roman"/>
                      <w:spacing w:val="-2"/>
                      <w:sz w:val="20"/>
                      <w:szCs w:val="20"/>
                    </w:rPr>
                    <w:t>2</w:t>
                  </w:r>
                  <w:r>
                    <w:rPr>
                      <w:spacing w:val="-2"/>
                      <w:sz w:val="20"/>
                      <w:szCs w:val="20"/>
                    </w:rPr>
                    <w:t>）涂料、稀释剂、清洗剂等原辅材料应密闭存储，调配、</w:t>
                  </w:r>
                  <w:r>
                    <w:rPr>
                      <w:spacing w:val="15"/>
                      <w:sz w:val="20"/>
                      <w:szCs w:val="20"/>
                    </w:rPr>
                    <w:t xml:space="preserve"> </w:t>
                  </w:r>
                  <w:r>
                    <w:rPr>
                      <w:spacing w:val="7"/>
                      <w:sz w:val="20"/>
                      <w:szCs w:val="20"/>
                    </w:rPr>
                    <w:t>使用、回收等过程应采用密闭设备或在密闭空间内操作，</w:t>
                  </w:r>
                </w:p>
              </w:tc>
              <w:tc>
                <w:tcPr>
                  <w:tcW w:w="2439" w:type="dxa"/>
                  <w:vAlign w:val="top"/>
                </w:tcPr>
                <w:p>
                  <w:pPr>
                    <w:spacing w:line="378" w:lineRule="auto"/>
                  </w:pPr>
                </w:p>
                <w:p>
                  <w:pPr>
                    <w:pStyle w:val="TableText"/>
                    <w:spacing w:before="65" w:line="247" w:lineRule="auto"/>
                    <w:ind w:left="14" w:right="5" w:firstLine="3"/>
                    <w:jc w:val="right"/>
                    <w:rPr>
                      <w:sz w:val="20"/>
                      <w:szCs w:val="20"/>
                    </w:rPr>
                  </w:pPr>
                  <w:r>
                    <w:rPr>
                      <w:spacing w:val="11"/>
                      <w:sz w:val="20"/>
                      <w:szCs w:val="20"/>
                    </w:rPr>
                    <w:t>本项目含</w:t>
                  </w:r>
                  <w:r>
                    <w:rPr>
                      <w:rFonts w:ascii="Times New Roman" w:eastAsia="Times New Roman" w:hAnsi="Times New Roman" w:cs="Times New Roman"/>
                      <w:sz w:val="20"/>
                      <w:szCs w:val="20"/>
                    </w:rPr>
                    <w:t>VOCs</w:t>
                  </w:r>
                  <w:r>
                    <w:rPr>
                      <w:spacing w:val="11"/>
                      <w:sz w:val="20"/>
                      <w:szCs w:val="20"/>
                    </w:rPr>
                    <w:t>原辅材料采</w:t>
                  </w:r>
                  <w:r>
                    <w:rPr>
                      <w:spacing w:val="5"/>
                      <w:sz w:val="20"/>
                      <w:szCs w:val="20"/>
                    </w:rPr>
                    <w:t xml:space="preserve"> </w:t>
                  </w:r>
                  <w:r>
                    <w:rPr>
                      <w:spacing w:val="1"/>
                      <w:sz w:val="20"/>
                      <w:szCs w:val="20"/>
                    </w:rPr>
                    <w:t xml:space="preserve">用桶装，存储在密闭的危化 品库中。本项目浸油房和烘 箱产生的废气密闭收集，经 </w:t>
                  </w:r>
                  <w:r>
                    <w:rPr>
                      <w:spacing w:val="17"/>
                      <w:sz w:val="20"/>
                      <w:szCs w:val="20"/>
                    </w:rPr>
                    <w:t>“过滤棉</w:t>
                  </w:r>
                  <w:r>
                    <w:rPr>
                      <w:rFonts w:ascii="Times New Roman" w:eastAsia="Times New Roman" w:hAnsi="Times New Roman" w:cs="Times New Roman"/>
                      <w:spacing w:val="17"/>
                      <w:sz w:val="20"/>
                      <w:szCs w:val="20"/>
                    </w:rPr>
                    <w:t>+</w:t>
                  </w:r>
                  <w:r>
                    <w:rPr>
                      <w:spacing w:val="17"/>
                      <w:sz w:val="20"/>
                      <w:szCs w:val="20"/>
                    </w:rPr>
                    <w:t>沸石分子筛吸</w:t>
                  </w:r>
                  <w:r>
                    <w:rPr>
                      <w:spacing w:val="3"/>
                      <w:sz w:val="20"/>
                      <w:szCs w:val="20"/>
                    </w:rPr>
                    <w:t xml:space="preserve">  </w:t>
                  </w:r>
                  <w:r>
                    <w:rPr>
                      <w:spacing w:val="7"/>
                      <w:sz w:val="20"/>
                      <w:szCs w:val="20"/>
                    </w:rPr>
                    <w:t>附脱附</w:t>
                  </w:r>
                  <w:r>
                    <w:rPr>
                      <w:rFonts w:ascii="Times New Roman" w:eastAsia="Times New Roman" w:hAnsi="Times New Roman" w:cs="Times New Roman"/>
                      <w:spacing w:val="7"/>
                      <w:sz w:val="20"/>
                      <w:szCs w:val="20"/>
                    </w:rPr>
                    <w:t>+</w:t>
                  </w:r>
                  <w:r>
                    <w:rPr>
                      <w:spacing w:val="7"/>
                      <w:sz w:val="20"/>
                      <w:szCs w:val="20"/>
                    </w:rPr>
                    <w:t>催化燃烧（电加</w:t>
                  </w:r>
                </w:p>
                <w:p>
                  <w:pPr>
                    <w:pStyle w:val="TableText"/>
                    <w:spacing w:before="27" w:line="239" w:lineRule="auto"/>
                    <w:ind w:left="69" w:right="4" w:hanging="53"/>
                    <w:rPr>
                      <w:sz w:val="20"/>
                      <w:szCs w:val="20"/>
                    </w:rPr>
                  </w:pPr>
                  <w:r>
                    <w:rPr>
                      <w:sz w:val="20"/>
                      <w:szCs w:val="20"/>
                    </w:rPr>
                    <w:t>热）”处理后通过一个高</w:t>
                  </w:r>
                  <w:r>
                    <w:rPr>
                      <w:rFonts w:ascii="Times New Roman" w:eastAsia="Times New Roman" w:hAnsi="Times New Roman" w:cs="Times New Roman"/>
                      <w:sz w:val="20"/>
                      <w:szCs w:val="20"/>
                    </w:rPr>
                    <w:t>15</w:t>
                  </w:r>
                  <w:r>
                    <w:rPr>
                      <w:rFonts w:ascii="Times New Roman" w:eastAsia="Times New Roman" w:hAnsi="Times New Roman" w:cs="Times New Roman"/>
                      <w:spacing w:val="11"/>
                      <w:sz w:val="20"/>
                      <w:szCs w:val="20"/>
                    </w:rPr>
                    <w:t xml:space="preserve"> </w:t>
                  </w:r>
                  <w:r>
                    <w:rPr>
                      <w:spacing w:val="8"/>
                      <w:sz w:val="20"/>
                      <w:szCs w:val="20"/>
                    </w:rPr>
                    <w:t>米的排气筒排放，符合。</w:t>
                  </w:r>
                </w:p>
              </w:tc>
            </w:tr>
          </w:tbl>
          <w:p>
            <w:pPr>
              <w:spacing w:line="140" w:lineRule="auto"/>
              <w:rPr>
                <w:sz w:val="2"/>
              </w:rPr>
            </w:pPr>
          </w:p>
        </w:tc>
      </w:tr>
    </w:tbl>
    <w:p>
      <w:pPr>
        <w:pStyle w:val="BodyText"/>
        <w:rPr>
          <w:sz w:val="21"/>
        </w:rPr>
      </w:pPr>
    </w:p>
    <w:p>
      <w:pPr>
        <w:sectPr>
          <w:headerReference w:type="default" r:id="rId38"/>
          <w:footerReference w:type="default" r:id="rId39"/>
          <w:pgSz w:w="11906" w:h="16839"/>
          <w:pgMar w:top="400" w:right="1238" w:bottom="1240" w:left="1238" w:header="0" w:footer="1078" w:gutter="0"/>
          <w:pgNumType w:start="17"/>
          <w:cols w:num="1" w:space="720"/>
        </w:sectPr>
      </w:pPr>
    </w:p>
    <w:p>
      <w:pPr>
        <w:spacing w:before="79"/>
      </w:pPr>
    </w:p>
    <w:p>
      <w:pPr>
        <w:spacing w:before="79"/>
      </w:pPr>
    </w:p>
    <w:p>
      <w:pPr>
        <w:spacing w:before="78"/>
      </w:pPr>
    </w:p>
    <w:tbl>
      <w:tblPr>
        <w:tblStyle w:val="TableNormal016"/>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813"/>
        </w:trPr>
        <w:tc>
          <w:tcPr>
            <w:tcW w:w="646" w:type="dxa"/>
            <w:tcBorders>
              <w:right w:val="single" w:sz="2" w:space="0" w:color="000000"/>
            </w:tcBorders>
            <w:vAlign w:val="top"/>
          </w:tcPr>
          <w:p/>
        </w:tc>
        <w:tc>
          <w:tcPr>
            <w:tcW w:w="8757" w:type="dxa"/>
            <w:tcBorders>
              <w:left w:val="single" w:sz="2" w:space="0" w:color="000000"/>
            </w:tcBorders>
            <w:vAlign w:val="top"/>
          </w:tcPr>
          <w:p>
            <w:pPr>
              <w:spacing w:line="52" w:lineRule="auto"/>
              <w:rPr>
                <w:sz w:val="2"/>
              </w:rPr>
            </w:pPr>
          </w:p>
          <w:tbl>
            <w:tblPr>
              <w:tblStyle w:val="TableNormal016"/>
              <w:tblW w:w="853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8"/>
              <w:gridCol w:w="5287"/>
              <w:gridCol w:w="2439"/>
            </w:tblGrid>
            <w:tr>
              <w:tblPrEx>
                <w:tblW w:w="853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460"/>
              </w:trPr>
              <w:tc>
                <w:tcPr>
                  <w:tcW w:w="808" w:type="dxa"/>
                  <w:vAlign w:val="top"/>
                </w:tcPr>
                <w:p/>
              </w:tc>
              <w:tc>
                <w:tcPr>
                  <w:tcW w:w="5287" w:type="dxa"/>
                  <w:vAlign w:val="top"/>
                </w:tcPr>
                <w:p>
                  <w:pPr>
                    <w:pStyle w:val="TableText"/>
                    <w:spacing w:before="36"/>
                    <w:ind w:left="8" w:right="2"/>
                    <w:rPr>
                      <w:sz w:val="20"/>
                      <w:szCs w:val="20"/>
                    </w:rPr>
                  </w:pPr>
                  <w:r>
                    <w:rPr>
                      <w:spacing w:val="11"/>
                      <w:sz w:val="20"/>
                      <w:szCs w:val="20"/>
                    </w:rPr>
                    <w:t>采用密闭管道或密闭容器等输送，废气宜采</w:t>
                  </w:r>
                  <w:r>
                    <w:rPr>
                      <w:spacing w:val="10"/>
                      <w:sz w:val="20"/>
                      <w:szCs w:val="20"/>
                    </w:rPr>
                    <w:t>用下吸风方式</w:t>
                  </w:r>
                  <w:r>
                    <w:rPr>
                      <w:sz w:val="20"/>
                      <w:szCs w:val="20"/>
                    </w:rPr>
                    <w:t xml:space="preserve"> </w:t>
                  </w:r>
                  <w:r>
                    <w:rPr>
                      <w:spacing w:val="7"/>
                      <w:sz w:val="20"/>
                      <w:szCs w:val="20"/>
                    </w:rPr>
                    <w:t>进行有效收集。</w:t>
                  </w:r>
                </w:p>
                <w:p>
                  <w:pPr>
                    <w:pStyle w:val="TableText"/>
                    <w:spacing w:before="24"/>
                    <w:ind w:left="9" w:right="2" w:firstLine="10"/>
                    <w:rPr>
                      <w:sz w:val="20"/>
                      <w:szCs w:val="20"/>
                    </w:rPr>
                  </w:pPr>
                  <w:r>
                    <w:rPr>
                      <w:spacing w:val="6"/>
                      <w:sz w:val="20"/>
                      <w:szCs w:val="20"/>
                    </w:rPr>
                    <w:t>（</w:t>
                  </w:r>
                  <w:r>
                    <w:rPr>
                      <w:rFonts w:ascii="Times New Roman" w:eastAsia="Times New Roman" w:hAnsi="Times New Roman" w:cs="Times New Roman"/>
                      <w:spacing w:val="6"/>
                      <w:sz w:val="20"/>
                      <w:szCs w:val="20"/>
                    </w:rPr>
                    <w:t>3</w:t>
                  </w:r>
                  <w:r>
                    <w:rPr>
                      <w:spacing w:val="6"/>
                      <w:sz w:val="20"/>
                      <w:szCs w:val="20"/>
                    </w:rPr>
                    <w:t>）涂装、小件修补等工段宜采用上进风、下吸风方式对</w:t>
                  </w:r>
                  <w:r>
                    <w:rPr>
                      <w:spacing w:val="2"/>
                      <w:sz w:val="20"/>
                      <w:szCs w:val="20"/>
                    </w:rPr>
                    <w:t xml:space="preserve"> </w:t>
                  </w:r>
                  <w:r>
                    <w:rPr>
                      <w:spacing w:val="7"/>
                      <w:sz w:val="20"/>
                      <w:szCs w:val="20"/>
                    </w:rPr>
                    <w:t>废气进行收集。</w:t>
                  </w:r>
                </w:p>
                <w:p>
                  <w:pPr>
                    <w:pStyle w:val="TableText"/>
                    <w:spacing w:before="23" w:line="239" w:lineRule="auto"/>
                    <w:ind w:left="5" w:right="2" w:firstLine="14"/>
                    <w:rPr>
                      <w:sz w:val="20"/>
                      <w:szCs w:val="20"/>
                    </w:rPr>
                  </w:pPr>
                  <w:r>
                    <w:rPr>
                      <w:spacing w:val="6"/>
                      <w:sz w:val="20"/>
                      <w:szCs w:val="20"/>
                    </w:rPr>
                    <w:t>（</w:t>
                  </w:r>
                  <w:r>
                    <w:rPr>
                      <w:rFonts w:ascii="Times New Roman" w:eastAsia="Times New Roman" w:hAnsi="Times New Roman" w:cs="Times New Roman"/>
                      <w:spacing w:val="6"/>
                      <w:sz w:val="20"/>
                      <w:szCs w:val="20"/>
                    </w:rPr>
                    <w:t>4</w:t>
                  </w:r>
                  <w:r>
                    <w:rPr>
                      <w:spacing w:val="6"/>
                      <w:sz w:val="20"/>
                      <w:szCs w:val="20"/>
                    </w:rPr>
                    <w:t>）使用油性漆的企业，各工艺环节产生的废气宜在喷淋</w:t>
                  </w:r>
                  <w:r>
                    <w:rPr>
                      <w:spacing w:val="2"/>
                      <w:sz w:val="20"/>
                      <w:szCs w:val="20"/>
                    </w:rPr>
                    <w:t xml:space="preserve"> </w:t>
                  </w:r>
                  <w:r>
                    <w:rPr>
                      <w:rFonts w:ascii="Times New Roman" w:eastAsia="Times New Roman" w:hAnsi="Times New Roman" w:cs="Times New Roman"/>
                      <w:spacing w:val="9"/>
                      <w:sz w:val="20"/>
                      <w:szCs w:val="20"/>
                    </w:rPr>
                    <w:t>+</w:t>
                  </w:r>
                  <w:r>
                    <w:rPr>
                      <w:spacing w:val="9"/>
                      <w:sz w:val="20"/>
                      <w:szCs w:val="20"/>
                    </w:rPr>
                    <w:t>干式过滤后采用浓缩结合燃烧法等工艺进行处理。</w:t>
                  </w:r>
                </w:p>
                <w:p>
                  <w:pPr>
                    <w:pStyle w:val="TableText"/>
                    <w:spacing w:before="27"/>
                    <w:ind w:left="10" w:right="2" w:firstLine="9"/>
                    <w:rPr>
                      <w:sz w:val="20"/>
                      <w:szCs w:val="20"/>
                    </w:rPr>
                  </w:pPr>
                  <w:r>
                    <w:rPr>
                      <w:spacing w:val="6"/>
                      <w:sz w:val="20"/>
                      <w:szCs w:val="20"/>
                    </w:rPr>
                    <w:t>（</w:t>
                  </w:r>
                  <w:r>
                    <w:rPr>
                      <w:rFonts w:ascii="Times New Roman" w:eastAsia="Times New Roman" w:hAnsi="Times New Roman" w:cs="Times New Roman"/>
                      <w:spacing w:val="6"/>
                      <w:sz w:val="20"/>
                      <w:szCs w:val="20"/>
                    </w:rPr>
                    <w:t>5</w:t>
                  </w:r>
                  <w:r>
                    <w:rPr>
                      <w:spacing w:val="6"/>
                      <w:sz w:val="20"/>
                      <w:szCs w:val="20"/>
                    </w:rPr>
                    <w:t>）使用水性漆的企业，经检测不能够达标排放的，产生</w:t>
                  </w:r>
                  <w:r>
                    <w:rPr>
                      <w:spacing w:val="2"/>
                      <w:sz w:val="20"/>
                      <w:szCs w:val="20"/>
                    </w:rPr>
                    <w:t xml:space="preserve"> </w:t>
                  </w:r>
                  <w:r>
                    <w:rPr>
                      <w:spacing w:val="10"/>
                      <w:sz w:val="20"/>
                      <w:szCs w:val="20"/>
                    </w:rPr>
                    <w:t>的废气宜在喷淋、过滤后采用纳米气泡氧化吸收法、生物</w:t>
                  </w:r>
                  <w:r>
                    <w:rPr>
                      <w:spacing w:val="17"/>
                      <w:sz w:val="20"/>
                      <w:szCs w:val="20"/>
                    </w:rPr>
                    <w:t xml:space="preserve"> </w:t>
                  </w:r>
                  <w:r>
                    <w:rPr>
                      <w:spacing w:val="8"/>
                      <w:sz w:val="20"/>
                      <w:szCs w:val="20"/>
                    </w:rPr>
                    <w:t>法、低温等离子技术等工艺进行处理。</w:t>
                  </w:r>
                </w:p>
              </w:tc>
              <w:tc>
                <w:tcPr>
                  <w:tcW w:w="2439" w:type="dxa"/>
                  <w:vAlign w:val="top"/>
                </w:tcPr>
                <w:p/>
              </w:tc>
            </w:tr>
          </w:tbl>
          <w:p>
            <w:pPr>
              <w:pStyle w:val="TableText"/>
              <w:spacing w:before="157" w:line="428" w:lineRule="exact"/>
              <w:ind w:left="587"/>
            </w:pPr>
            <w:r>
              <w:rPr>
                <w:spacing w:val="-3"/>
                <w:position w:val="14"/>
              </w:rPr>
              <w:t>综上，项目符合《山东省涉挥发性有机物企业分行业治理指导意见》（鲁环发</w:t>
            </w:r>
          </w:p>
          <w:p>
            <w:pPr>
              <w:pStyle w:val="TableText"/>
              <w:spacing w:line="336" w:lineRule="exact"/>
              <w:ind w:left="114"/>
            </w:pPr>
            <w:r>
              <w:rPr>
                <w:rFonts w:ascii="Times New Roman" w:eastAsia="Times New Roman" w:hAnsi="Times New Roman" w:cs="Times New Roman"/>
                <w:spacing w:val="-3"/>
                <w:position w:val="3"/>
              </w:rPr>
              <w:t>[2019]</w:t>
            </w:r>
            <w:r>
              <w:rPr>
                <w:rFonts w:ascii="Times New Roman" w:eastAsia="Times New Roman" w:hAnsi="Times New Roman" w:cs="Times New Roman"/>
                <w:spacing w:val="-32"/>
                <w:position w:val="3"/>
              </w:rPr>
              <w:t xml:space="preserve"> </w:t>
            </w:r>
            <w:r>
              <w:rPr>
                <w:rFonts w:ascii="Times New Roman" w:eastAsia="Times New Roman" w:hAnsi="Times New Roman" w:cs="Times New Roman"/>
                <w:spacing w:val="-3"/>
                <w:position w:val="3"/>
              </w:rPr>
              <w:t xml:space="preserve">146 </w:t>
            </w:r>
            <w:r>
              <w:rPr>
                <w:spacing w:val="-3"/>
                <w:position w:val="3"/>
              </w:rPr>
              <w:t>号）相关要求。</w:t>
            </w:r>
          </w:p>
          <w:p>
            <w:pPr>
              <w:pStyle w:val="TableText"/>
              <w:spacing w:before="131" w:line="333" w:lineRule="exact"/>
              <w:jc w:val="right"/>
            </w:pPr>
            <w:r>
              <w:rPr>
                <w:spacing w:val="-8"/>
                <w:position w:val="3"/>
              </w:rPr>
              <w:t>（</w:t>
            </w:r>
            <w:r>
              <w:rPr>
                <w:rFonts w:ascii="Times New Roman" w:eastAsia="Times New Roman" w:hAnsi="Times New Roman" w:cs="Times New Roman"/>
                <w:spacing w:val="-8"/>
                <w:position w:val="3"/>
              </w:rPr>
              <w:t>3</w:t>
            </w:r>
            <w:r>
              <w:rPr>
                <w:spacing w:val="-8"/>
                <w:position w:val="3"/>
              </w:rPr>
              <w:t>）与《挥发性有机物无组织排放控制标准》</w:t>
            </w:r>
            <w:r>
              <w:rPr>
                <w:rFonts w:ascii="Times New Roman" w:eastAsia="Times New Roman" w:hAnsi="Times New Roman" w:cs="Times New Roman"/>
                <w:spacing w:val="-8"/>
                <w:position w:val="3"/>
              </w:rPr>
              <w:t>(GB 37822—2019)</w:t>
            </w:r>
            <w:r>
              <w:rPr>
                <w:spacing w:val="-8"/>
                <w:position w:val="3"/>
              </w:rPr>
              <w:t>的符合性分析。</w:t>
            </w:r>
          </w:p>
          <w:p>
            <w:pPr>
              <w:pStyle w:val="TableText"/>
              <w:spacing w:before="170" w:line="210" w:lineRule="auto"/>
              <w:ind w:left="148"/>
            </w:pPr>
            <w:r>
              <w:rPr>
                <w:b/>
                <w:bCs/>
                <w:spacing w:val="-2"/>
              </w:rPr>
              <w:t>表</w:t>
            </w:r>
            <w:r>
              <w:rPr>
                <w:spacing w:val="-32"/>
              </w:rPr>
              <w:t xml:space="preserve"> </w:t>
            </w:r>
            <w:r>
              <w:rPr>
                <w:rFonts w:ascii="Times New Roman" w:eastAsia="Times New Roman" w:hAnsi="Times New Roman" w:cs="Times New Roman"/>
                <w:b/>
                <w:bCs/>
                <w:spacing w:val="-2"/>
              </w:rPr>
              <w:t xml:space="preserve">1-11 </w:t>
            </w:r>
            <w:r>
              <w:rPr>
                <w:b/>
                <w:bCs/>
                <w:spacing w:val="-2"/>
              </w:rPr>
              <w:t>与《挥发性有机物无组织排放控制标准》</w:t>
            </w:r>
            <w:r>
              <w:rPr>
                <w:rFonts w:ascii="Times New Roman" w:eastAsia="Times New Roman" w:hAnsi="Times New Roman" w:cs="Times New Roman"/>
                <w:b/>
                <w:bCs/>
                <w:spacing w:val="-2"/>
              </w:rPr>
              <w:t>(GB 37822—2019)</w:t>
            </w:r>
            <w:r>
              <w:rPr>
                <w:b/>
                <w:bCs/>
                <w:spacing w:val="-2"/>
              </w:rPr>
              <w:t>符合性分析表</w:t>
            </w:r>
          </w:p>
          <w:p>
            <w:pPr>
              <w:spacing w:line="28" w:lineRule="auto"/>
              <w:rPr>
                <w:sz w:val="2"/>
              </w:rPr>
            </w:pPr>
          </w:p>
          <w:tbl>
            <w:tblPr>
              <w:tblStyle w:val="TableNormal016"/>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63"/>
              <w:gridCol w:w="4934"/>
              <w:gridCol w:w="2647"/>
            </w:tblGrid>
            <w:tr>
              <w:tblPrEx>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07"/>
              </w:trPr>
              <w:tc>
                <w:tcPr>
                  <w:tcW w:w="5897" w:type="dxa"/>
                  <w:gridSpan w:val="2"/>
                  <w:vAlign w:val="top"/>
                </w:tcPr>
                <w:p>
                  <w:pPr>
                    <w:pStyle w:val="TableText"/>
                    <w:spacing w:before="98" w:line="228" w:lineRule="auto"/>
                    <w:ind w:left="2538"/>
                    <w:rPr>
                      <w:sz w:val="20"/>
                      <w:szCs w:val="20"/>
                    </w:rPr>
                  </w:pPr>
                  <w:r>
                    <w:rPr>
                      <w:spacing w:val="6"/>
                      <w:sz w:val="20"/>
                      <w:szCs w:val="20"/>
                    </w:rPr>
                    <w:t>文件要求</w:t>
                  </w:r>
                </w:p>
              </w:tc>
              <w:tc>
                <w:tcPr>
                  <w:tcW w:w="2647" w:type="dxa"/>
                  <w:vAlign w:val="top"/>
                </w:tcPr>
                <w:p>
                  <w:pPr>
                    <w:pStyle w:val="TableText"/>
                    <w:spacing w:before="98" w:line="228" w:lineRule="auto"/>
                    <w:ind w:left="1015"/>
                    <w:rPr>
                      <w:sz w:val="20"/>
                      <w:szCs w:val="20"/>
                    </w:rPr>
                  </w:pPr>
                  <w:r>
                    <w:rPr>
                      <w:spacing w:val="6"/>
                      <w:sz w:val="20"/>
                      <w:szCs w:val="20"/>
                    </w:rPr>
                    <w:t>本项目</w:t>
                  </w:r>
                </w:p>
              </w:tc>
            </w:tr>
            <w:tr>
              <w:tblPrEx>
                <w:tblW w:w="8544" w:type="dxa"/>
                <w:tblInd w:w="98" w:type="dxa"/>
                <w:tblLayout w:type="fixed"/>
                <w:tblCellMar>
                  <w:top w:w="0" w:type="dxa"/>
                  <w:left w:w="0" w:type="dxa"/>
                  <w:bottom w:w="0" w:type="dxa"/>
                  <w:right w:w="0" w:type="dxa"/>
                </w:tblCellMar>
              </w:tblPrEx>
              <w:trPr>
                <w:trHeight w:val="550"/>
              </w:trPr>
              <w:tc>
                <w:tcPr>
                  <w:tcW w:w="963" w:type="dxa"/>
                  <w:vMerge w:val="restart"/>
                  <w:tcBorders>
                    <w:bottom w:val="nil"/>
                  </w:tcBorders>
                  <w:vAlign w:val="top"/>
                </w:tcPr>
                <w:p>
                  <w:pPr>
                    <w:spacing w:line="242" w:lineRule="auto"/>
                  </w:pPr>
                </w:p>
                <w:p>
                  <w:pPr>
                    <w:pStyle w:val="TableText"/>
                    <w:spacing w:before="65" w:line="228" w:lineRule="auto"/>
                    <w:ind w:left="67"/>
                    <w:rPr>
                      <w:sz w:val="20"/>
                      <w:szCs w:val="20"/>
                    </w:rPr>
                  </w:pPr>
                  <w:r>
                    <w:rPr>
                      <w:spacing w:val="7"/>
                      <w:sz w:val="20"/>
                      <w:szCs w:val="20"/>
                    </w:rPr>
                    <w:t>推进源头</w:t>
                  </w:r>
                </w:p>
                <w:p>
                  <w:pPr>
                    <w:pStyle w:val="TableText"/>
                    <w:spacing w:before="24" w:line="228" w:lineRule="auto"/>
                    <w:ind w:left="284"/>
                    <w:rPr>
                      <w:sz w:val="20"/>
                      <w:szCs w:val="20"/>
                    </w:rPr>
                  </w:pPr>
                  <w:r>
                    <w:rPr>
                      <w:sz w:val="20"/>
                      <w:szCs w:val="20"/>
                    </w:rPr>
                    <w:t>替代</w:t>
                  </w:r>
                </w:p>
                <w:p>
                  <w:pPr>
                    <w:pStyle w:val="TableText"/>
                    <w:spacing w:before="23" w:line="229" w:lineRule="auto"/>
                    <w:ind w:left="67"/>
                    <w:rPr>
                      <w:sz w:val="20"/>
                      <w:szCs w:val="20"/>
                    </w:rPr>
                  </w:pPr>
                  <w:r>
                    <w:rPr>
                      <w:spacing w:val="7"/>
                      <w:sz w:val="20"/>
                      <w:szCs w:val="20"/>
                    </w:rPr>
                    <w:t>加强过程</w:t>
                  </w:r>
                </w:p>
                <w:p>
                  <w:pPr>
                    <w:pStyle w:val="TableText"/>
                    <w:spacing w:before="25" w:line="229" w:lineRule="auto"/>
                    <w:ind w:left="275"/>
                    <w:rPr>
                      <w:sz w:val="20"/>
                      <w:szCs w:val="20"/>
                    </w:rPr>
                  </w:pPr>
                  <w:r>
                    <w:rPr>
                      <w:spacing w:val="5"/>
                      <w:sz w:val="20"/>
                      <w:szCs w:val="20"/>
                    </w:rPr>
                    <w:t>控制</w:t>
                  </w:r>
                </w:p>
              </w:tc>
              <w:tc>
                <w:tcPr>
                  <w:tcW w:w="4934" w:type="dxa"/>
                  <w:vAlign w:val="top"/>
                </w:tcPr>
                <w:p>
                  <w:pPr>
                    <w:pStyle w:val="TableText"/>
                    <w:spacing w:before="30" w:line="228" w:lineRule="auto"/>
                    <w:jc w:val="right"/>
                    <w:rPr>
                      <w:sz w:val="20"/>
                      <w:szCs w:val="20"/>
                    </w:rPr>
                  </w:pPr>
                  <w:r>
                    <w:rPr>
                      <w:rFonts w:ascii="Times New Roman" w:eastAsia="Times New Roman" w:hAnsi="Times New Roman" w:cs="Times New Roman"/>
                      <w:sz w:val="20"/>
                      <w:szCs w:val="20"/>
                    </w:rPr>
                    <w:t>VOCs</w:t>
                  </w:r>
                  <w:r>
                    <w:rPr>
                      <w:spacing w:val="1"/>
                      <w:sz w:val="20"/>
                      <w:szCs w:val="20"/>
                    </w:rPr>
                    <w:t>物料应储存于密闭的容器、包装袋、储罐、储库、</w:t>
                  </w:r>
                </w:p>
                <w:p>
                  <w:pPr>
                    <w:pStyle w:val="TableText"/>
                    <w:spacing w:before="25" w:line="219" w:lineRule="auto"/>
                    <w:ind w:left="2051"/>
                    <w:rPr>
                      <w:sz w:val="20"/>
                      <w:szCs w:val="20"/>
                    </w:rPr>
                  </w:pPr>
                  <w:r>
                    <w:rPr>
                      <w:spacing w:val="5"/>
                      <w:sz w:val="20"/>
                      <w:szCs w:val="20"/>
                    </w:rPr>
                    <w:t>料仓中。</w:t>
                  </w:r>
                </w:p>
              </w:tc>
              <w:tc>
                <w:tcPr>
                  <w:tcW w:w="2647" w:type="dxa"/>
                  <w:vAlign w:val="top"/>
                </w:tcPr>
                <w:p>
                  <w:pPr>
                    <w:pStyle w:val="TableText"/>
                    <w:spacing w:before="28" w:line="236" w:lineRule="auto"/>
                    <w:ind w:left="382" w:right="63" w:hanging="312"/>
                    <w:rPr>
                      <w:sz w:val="20"/>
                      <w:szCs w:val="20"/>
                    </w:rPr>
                  </w:pPr>
                  <w:r>
                    <w:rPr>
                      <w:spacing w:val="9"/>
                      <w:sz w:val="20"/>
                      <w:szCs w:val="20"/>
                    </w:rPr>
                    <w:t>本项目使用的漆料为密闭储</w:t>
                  </w:r>
                  <w:r>
                    <w:rPr>
                      <w:sz w:val="20"/>
                      <w:szCs w:val="20"/>
                    </w:rPr>
                    <w:t xml:space="preserve"> </w:t>
                  </w:r>
                  <w:r>
                    <w:rPr>
                      <w:spacing w:val="9"/>
                      <w:sz w:val="20"/>
                      <w:szCs w:val="20"/>
                    </w:rPr>
                    <w:t>存于危化品库，符合</w:t>
                  </w:r>
                </w:p>
              </w:tc>
            </w:tr>
            <w:tr>
              <w:tblPrEx>
                <w:tblW w:w="8544" w:type="dxa"/>
                <w:tblInd w:w="98" w:type="dxa"/>
                <w:tblLayout w:type="fixed"/>
                <w:tblCellMar>
                  <w:top w:w="0" w:type="dxa"/>
                  <w:left w:w="0" w:type="dxa"/>
                  <w:bottom w:w="0" w:type="dxa"/>
                  <w:right w:w="0" w:type="dxa"/>
                </w:tblCellMar>
              </w:tblPrEx>
              <w:trPr>
                <w:trHeight w:val="1093"/>
              </w:trPr>
              <w:tc>
                <w:tcPr>
                  <w:tcW w:w="963" w:type="dxa"/>
                  <w:vMerge/>
                  <w:tcBorders>
                    <w:top w:val="nil"/>
                  </w:tcBorders>
                  <w:vAlign w:val="top"/>
                </w:tcPr>
                <w:p/>
              </w:tc>
              <w:tc>
                <w:tcPr>
                  <w:tcW w:w="4934" w:type="dxa"/>
                  <w:vAlign w:val="top"/>
                </w:tcPr>
                <w:p>
                  <w:pPr>
                    <w:pStyle w:val="TableText"/>
                    <w:spacing w:before="31" w:line="228" w:lineRule="auto"/>
                    <w:ind w:left="10"/>
                    <w:rPr>
                      <w:sz w:val="20"/>
                      <w:szCs w:val="20"/>
                    </w:rPr>
                  </w:pPr>
                  <w:r>
                    <w:rPr>
                      <w:spacing w:val="10"/>
                      <w:sz w:val="20"/>
                      <w:szCs w:val="20"/>
                    </w:rPr>
                    <w:t>盛装</w:t>
                  </w:r>
                  <w:r>
                    <w:rPr>
                      <w:rFonts w:ascii="Times New Roman" w:eastAsia="Times New Roman" w:hAnsi="Times New Roman" w:cs="Times New Roman"/>
                      <w:sz w:val="20"/>
                      <w:szCs w:val="20"/>
                    </w:rPr>
                    <w:t>VOCs</w:t>
                  </w:r>
                  <w:r>
                    <w:rPr>
                      <w:spacing w:val="10"/>
                      <w:sz w:val="20"/>
                      <w:szCs w:val="20"/>
                    </w:rPr>
                    <w:t>物料的容器或包装袋应存放于室内，或存放</w:t>
                  </w:r>
                </w:p>
                <w:p>
                  <w:pPr>
                    <w:pStyle w:val="TableText"/>
                    <w:spacing w:before="23" w:line="229" w:lineRule="auto"/>
                    <w:ind w:left="165"/>
                    <w:rPr>
                      <w:sz w:val="20"/>
                      <w:szCs w:val="20"/>
                    </w:rPr>
                  </w:pPr>
                  <w:r>
                    <w:rPr>
                      <w:spacing w:val="9"/>
                      <w:sz w:val="20"/>
                      <w:szCs w:val="20"/>
                    </w:rPr>
                    <w:t>于设置有雨棚、遮阳和防渗设施的专用场地。盛装</w:t>
                  </w:r>
                </w:p>
                <w:p>
                  <w:pPr>
                    <w:pStyle w:val="TableText"/>
                    <w:spacing w:before="23" w:line="228" w:lineRule="auto"/>
                    <w:ind w:left="2"/>
                    <w:rPr>
                      <w:sz w:val="20"/>
                      <w:szCs w:val="20"/>
                    </w:rPr>
                  </w:pPr>
                  <w:r>
                    <w:rPr>
                      <w:rFonts w:ascii="Times New Roman" w:eastAsia="Times New Roman" w:hAnsi="Times New Roman" w:cs="Times New Roman"/>
                      <w:sz w:val="20"/>
                      <w:szCs w:val="20"/>
                    </w:rPr>
                    <w:t>VOCs</w:t>
                  </w:r>
                  <w:r>
                    <w:rPr>
                      <w:spacing w:val="10"/>
                      <w:sz w:val="20"/>
                      <w:szCs w:val="20"/>
                    </w:rPr>
                    <w:t>物料的容器或包装袋在非取用状态时应加盖、封</w:t>
                  </w:r>
                </w:p>
                <w:p>
                  <w:pPr>
                    <w:pStyle w:val="TableText"/>
                    <w:spacing w:before="26" w:line="217" w:lineRule="auto"/>
                    <w:ind w:left="1768"/>
                    <w:rPr>
                      <w:sz w:val="20"/>
                      <w:szCs w:val="20"/>
                    </w:rPr>
                  </w:pPr>
                  <w:r>
                    <w:rPr>
                      <w:spacing w:val="2"/>
                      <w:sz w:val="20"/>
                      <w:szCs w:val="20"/>
                    </w:rPr>
                    <w:t>口，保持密闭。</w:t>
                  </w:r>
                </w:p>
              </w:tc>
              <w:tc>
                <w:tcPr>
                  <w:tcW w:w="2647" w:type="dxa"/>
                  <w:vAlign w:val="top"/>
                </w:tcPr>
                <w:p>
                  <w:pPr>
                    <w:pStyle w:val="TableText"/>
                    <w:spacing w:before="303" w:line="239" w:lineRule="auto"/>
                    <w:ind w:left="382" w:right="63" w:hanging="312"/>
                    <w:rPr>
                      <w:sz w:val="20"/>
                      <w:szCs w:val="20"/>
                    </w:rPr>
                  </w:pPr>
                  <w:r>
                    <w:rPr>
                      <w:spacing w:val="9"/>
                      <w:sz w:val="20"/>
                      <w:szCs w:val="20"/>
                    </w:rPr>
                    <w:t>本项目使用的漆料为密闭储</w:t>
                  </w:r>
                  <w:r>
                    <w:rPr>
                      <w:sz w:val="20"/>
                      <w:szCs w:val="20"/>
                    </w:rPr>
                    <w:t xml:space="preserve"> </w:t>
                  </w:r>
                  <w:r>
                    <w:rPr>
                      <w:spacing w:val="9"/>
                      <w:sz w:val="20"/>
                      <w:szCs w:val="20"/>
                    </w:rPr>
                    <w:t>存于危化品库，符合</w:t>
                  </w:r>
                </w:p>
              </w:tc>
            </w:tr>
            <w:tr>
              <w:tblPrEx>
                <w:tblW w:w="8544" w:type="dxa"/>
                <w:tblInd w:w="98" w:type="dxa"/>
                <w:tblLayout w:type="fixed"/>
                <w:tblCellMar>
                  <w:top w:w="0" w:type="dxa"/>
                  <w:left w:w="0" w:type="dxa"/>
                  <w:bottom w:w="0" w:type="dxa"/>
                  <w:right w:w="0" w:type="dxa"/>
                </w:tblCellMar>
              </w:tblPrEx>
              <w:trPr>
                <w:trHeight w:val="822"/>
              </w:trPr>
              <w:tc>
                <w:tcPr>
                  <w:tcW w:w="963" w:type="dxa"/>
                  <w:vMerge w:val="restart"/>
                  <w:tcBorders>
                    <w:bottom w:val="nil"/>
                  </w:tcBorders>
                  <w:vAlign w:val="top"/>
                </w:tcPr>
                <w:p>
                  <w:pPr>
                    <w:spacing w:line="377" w:lineRule="auto"/>
                  </w:pPr>
                </w:p>
                <w:p>
                  <w:pPr>
                    <w:pStyle w:val="TableText"/>
                    <w:spacing w:before="65"/>
                    <w:ind w:left="274" w:right="61" w:hanging="207"/>
                    <w:rPr>
                      <w:sz w:val="20"/>
                      <w:szCs w:val="20"/>
                    </w:rPr>
                  </w:pPr>
                  <w:r>
                    <w:rPr>
                      <w:spacing w:val="7"/>
                      <w:sz w:val="20"/>
                      <w:szCs w:val="20"/>
                    </w:rPr>
                    <w:t>加强末端</w:t>
                  </w:r>
                  <w:r>
                    <w:rPr>
                      <w:sz w:val="20"/>
                      <w:szCs w:val="20"/>
                    </w:rPr>
                    <w:t xml:space="preserve"> </w:t>
                  </w:r>
                  <w:r>
                    <w:rPr>
                      <w:spacing w:val="5"/>
                      <w:sz w:val="20"/>
                      <w:szCs w:val="20"/>
                    </w:rPr>
                    <w:t>控制</w:t>
                  </w:r>
                </w:p>
                <w:p>
                  <w:pPr>
                    <w:pStyle w:val="TableText"/>
                    <w:spacing w:before="26" w:line="239" w:lineRule="auto"/>
                    <w:ind w:left="281" w:right="61" w:hanging="211"/>
                    <w:rPr>
                      <w:sz w:val="20"/>
                      <w:szCs w:val="20"/>
                    </w:rPr>
                  </w:pPr>
                  <w:r>
                    <w:rPr>
                      <w:spacing w:val="6"/>
                      <w:sz w:val="20"/>
                      <w:szCs w:val="20"/>
                    </w:rPr>
                    <w:t>行业指导</w:t>
                  </w:r>
                  <w:r>
                    <w:rPr>
                      <w:spacing w:val="1"/>
                      <w:sz w:val="20"/>
                      <w:szCs w:val="20"/>
                    </w:rPr>
                    <w:t xml:space="preserve"> </w:t>
                  </w:r>
                  <w:r>
                    <w:rPr>
                      <w:spacing w:val="2"/>
                      <w:sz w:val="20"/>
                      <w:szCs w:val="20"/>
                    </w:rPr>
                    <w:t>意见</w:t>
                  </w:r>
                </w:p>
              </w:tc>
              <w:tc>
                <w:tcPr>
                  <w:tcW w:w="4934" w:type="dxa"/>
                  <w:vAlign w:val="top"/>
                </w:tcPr>
                <w:p>
                  <w:pPr>
                    <w:pStyle w:val="TableText"/>
                    <w:spacing w:before="32" w:line="228" w:lineRule="auto"/>
                    <w:ind w:left="60"/>
                    <w:rPr>
                      <w:sz w:val="20"/>
                      <w:szCs w:val="20"/>
                    </w:rPr>
                  </w:pPr>
                  <w:r>
                    <w:rPr>
                      <w:spacing w:val="12"/>
                      <w:sz w:val="20"/>
                      <w:szCs w:val="20"/>
                    </w:rPr>
                    <w:t>企业应建立台账，记录含</w:t>
                  </w:r>
                  <w:r>
                    <w:rPr>
                      <w:rFonts w:ascii="Times New Roman" w:eastAsia="Times New Roman" w:hAnsi="Times New Roman" w:cs="Times New Roman"/>
                      <w:sz w:val="20"/>
                      <w:szCs w:val="20"/>
                    </w:rPr>
                    <w:t>VOCs</w:t>
                  </w:r>
                  <w:r>
                    <w:rPr>
                      <w:spacing w:val="12"/>
                      <w:sz w:val="20"/>
                      <w:szCs w:val="20"/>
                    </w:rPr>
                    <w:t>原辅材料和含</w:t>
                  </w:r>
                  <w:r>
                    <w:rPr>
                      <w:rFonts w:ascii="Times New Roman" w:eastAsia="Times New Roman" w:hAnsi="Times New Roman" w:cs="Times New Roman"/>
                      <w:sz w:val="20"/>
                      <w:szCs w:val="20"/>
                    </w:rPr>
                    <w:t>VOCs</w:t>
                  </w:r>
                  <w:r>
                    <w:rPr>
                      <w:spacing w:val="12"/>
                      <w:sz w:val="20"/>
                      <w:szCs w:val="20"/>
                    </w:rPr>
                    <w:t>产</w:t>
                  </w:r>
                </w:p>
                <w:p>
                  <w:pPr>
                    <w:pStyle w:val="TableText"/>
                    <w:spacing w:before="23" w:line="235" w:lineRule="auto"/>
                    <w:ind w:left="635" w:right="3" w:hanging="609"/>
                    <w:rPr>
                      <w:sz w:val="20"/>
                      <w:szCs w:val="20"/>
                    </w:rPr>
                  </w:pPr>
                  <w:r>
                    <w:rPr>
                      <w:spacing w:val="9"/>
                      <w:sz w:val="20"/>
                      <w:szCs w:val="20"/>
                    </w:rPr>
                    <w:t>品的名称、使用量、回收量、废弃量、去向以及</w:t>
                  </w:r>
                  <w:r>
                    <w:rPr>
                      <w:rFonts w:ascii="Times New Roman" w:eastAsia="Times New Roman" w:hAnsi="Times New Roman" w:cs="Times New Roman"/>
                      <w:sz w:val="20"/>
                      <w:szCs w:val="20"/>
                    </w:rPr>
                    <w:t>VOCs</w:t>
                  </w:r>
                  <w:r>
                    <w:rPr>
                      <w:rFonts w:ascii="Times New Roman" w:eastAsia="Times New Roman" w:hAnsi="Times New Roman" w:cs="Times New Roman"/>
                      <w:spacing w:val="9"/>
                      <w:sz w:val="20"/>
                      <w:szCs w:val="20"/>
                    </w:rPr>
                    <w:t xml:space="preserve"> </w:t>
                  </w:r>
                  <w:r>
                    <w:rPr>
                      <w:spacing w:val="8"/>
                      <w:sz w:val="20"/>
                      <w:szCs w:val="20"/>
                    </w:rPr>
                    <w:t>含量等信息。台账保存期限不少于</w:t>
                  </w:r>
                  <w:r>
                    <w:rPr>
                      <w:rFonts w:ascii="Times New Roman" w:eastAsia="Times New Roman" w:hAnsi="Times New Roman" w:cs="Times New Roman"/>
                      <w:spacing w:val="8"/>
                      <w:sz w:val="20"/>
                      <w:szCs w:val="20"/>
                    </w:rPr>
                    <w:t>3</w:t>
                  </w:r>
                  <w:r>
                    <w:rPr>
                      <w:spacing w:val="8"/>
                      <w:sz w:val="20"/>
                      <w:szCs w:val="20"/>
                    </w:rPr>
                    <w:t>年。</w:t>
                  </w:r>
                </w:p>
              </w:tc>
              <w:tc>
                <w:tcPr>
                  <w:tcW w:w="2647" w:type="dxa"/>
                  <w:vAlign w:val="top"/>
                </w:tcPr>
                <w:p>
                  <w:pPr>
                    <w:pStyle w:val="TableText"/>
                    <w:spacing w:before="170" w:line="239" w:lineRule="auto"/>
                    <w:ind w:left="542" w:right="5" w:hanging="529"/>
                    <w:rPr>
                      <w:sz w:val="20"/>
                      <w:szCs w:val="20"/>
                    </w:rPr>
                  </w:pPr>
                  <w:r>
                    <w:rPr>
                      <w:spacing w:val="1"/>
                      <w:sz w:val="20"/>
                      <w:szCs w:val="20"/>
                    </w:rPr>
                    <w:t>按照要求建立台账，保存期限</w:t>
                  </w:r>
                  <w:r>
                    <w:rPr>
                      <w:spacing w:val="9"/>
                      <w:sz w:val="20"/>
                      <w:szCs w:val="20"/>
                    </w:rPr>
                    <w:t xml:space="preserve"> </w:t>
                  </w:r>
                  <w:r>
                    <w:rPr>
                      <w:spacing w:val="7"/>
                      <w:sz w:val="20"/>
                      <w:szCs w:val="20"/>
                    </w:rPr>
                    <w:t>不少于</w:t>
                  </w:r>
                  <w:r>
                    <w:rPr>
                      <w:rFonts w:ascii="Times New Roman" w:eastAsia="Times New Roman" w:hAnsi="Times New Roman" w:cs="Times New Roman"/>
                      <w:spacing w:val="7"/>
                      <w:sz w:val="20"/>
                      <w:szCs w:val="20"/>
                    </w:rPr>
                    <w:t>3</w:t>
                  </w:r>
                  <w:r>
                    <w:rPr>
                      <w:spacing w:val="7"/>
                      <w:sz w:val="20"/>
                      <w:szCs w:val="20"/>
                    </w:rPr>
                    <w:t>年，符合</w:t>
                  </w:r>
                </w:p>
              </w:tc>
            </w:tr>
            <w:tr>
              <w:tblPrEx>
                <w:tblW w:w="8544" w:type="dxa"/>
                <w:tblInd w:w="98" w:type="dxa"/>
                <w:tblLayout w:type="fixed"/>
                <w:tblCellMar>
                  <w:top w:w="0" w:type="dxa"/>
                  <w:left w:w="0" w:type="dxa"/>
                  <w:bottom w:w="0" w:type="dxa"/>
                  <w:right w:w="0" w:type="dxa"/>
                </w:tblCellMar>
              </w:tblPrEx>
              <w:trPr>
                <w:trHeight w:val="1093"/>
              </w:trPr>
              <w:tc>
                <w:tcPr>
                  <w:tcW w:w="963" w:type="dxa"/>
                  <w:vMerge/>
                  <w:tcBorders>
                    <w:top w:val="nil"/>
                  </w:tcBorders>
                  <w:vAlign w:val="top"/>
                </w:tcPr>
                <w:p/>
              </w:tc>
              <w:tc>
                <w:tcPr>
                  <w:tcW w:w="4934" w:type="dxa"/>
                  <w:vAlign w:val="top"/>
                </w:tcPr>
                <w:p>
                  <w:pPr>
                    <w:pStyle w:val="TableText"/>
                    <w:spacing w:before="30" w:line="244" w:lineRule="auto"/>
                    <w:ind w:left="56" w:right="51"/>
                    <w:jc w:val="both"/>
                    <w:rPr>
                      <w:sz w:val="20"/>
                      <w:szCs w:val="20"/>
                    </w:rPr>
                  </w:pPr>
                  <w:r>
                    <w:rPr>
                      <w:spacing w:val="9"/>
                      <w:sz w:val="20"/>
                      <w:szCs w:val="20"/>
                    </w:rPr>
                    <w:t>通风生产设备、操作工位、车间厂房等应在符合安全</w:t>
                  </w:r>
                  <w:r>
                    <w:rPr>
                      <w:spacing w:val="12"/>
                      <w:sz w:val="20"/>
                      <w:szCs w:val="20"/>
                    </w:rPr>
                    <w:t xml:space="preserve"> </w:t>
                  </w:r>
                  <w:r>
                    <w:rPr>
                      <w:spacing w:val="9"/>
                      <w:sz w:val="20"/>
                      <w:szCs w:val="20"/>
                    </w:rPr>
                    <w:t>生产、职业卫生相关规定的前提下，根据行业作业规</w:t>
                  </w:r>
                  <w:r>
                    <w:rPr>
                      <w:spacing w:val="13"/>
                      <w:sz w:val="20"/>
                      <w:szCs w:val="20"/>
                    </w:rPr>
                    <w:t xml:space="preserve"> </w:t>
                  </w:r>
                  <w:r>
                    <w:rPr>
                      <w:spacing w:val="9"/>
                      <w:sz w:val="20"/>
                      <w:szCs w:val="20"/>
                    </w:rPr>
                    <w:t>程与标准、工业建筑及洁净厂房通风设计规范等的要</w:t>
                  </w:r>
                </w:p>
                <w:p>
                  <w:pPr>
                    <w:pStyle w:val="TableText"/>
                    <w:spacing w:before="26" w:line="215" w:lineRule="auto"/>
                    <w:ind w:left="1318"/>
                    <w:rPr>
                      <w:sz w:val="20"/>
                      <w:szCs w:val="20"/>
                    </w:rPr>
                  </w:pPr>
                  <w:r>
                    <w:rPr>
                      <w:spacing w:val="7"/>
                      <w:sz w:val="20"/>
                      <w:szCs w:val="20"/>
                    </w:rPr>
                    <w:t>求，采用合理的通风量。</w:t>
                  </w:r>
                </w:p>
              </w:tc>
              <w:tc>
                <w:tcPr>
                  <w:tcW w:w="2647" w:type="dxa"/>
                  <w:vAlign w:val="top"/>
                </w:tcPr>
                <w:p>
                  <w:pPr>
                    <w:pStyle w:val="TableText"/>
                    <w:spacing w:before="305" w:line="239" w:lineRule="auto"/>
                    <w:ind w:left="1102" w:hanging="1089"/>
                    <w:rPr>
                      <w:sz w:val="20"/>
                      <w:szCs w:val="20"/>
                    </w:rPr>
                  </w:pPr>
                  <w:r>
                    <w:rPr>
                      <w:spacing w:val="2"/>
                      <w:sz w:val="20"/>
                      <w:szCs w:val="20"/>
                    </w:rPr>
                    <w:t>按照要求采用合理的通风量，</w:t>
                  </w:r>
                  <w:r>
                    <w:rPr>
                      <w:spacing w:val="1"/>
                      <w:sz w:val="20"/>
                      <w:szCs w:val="20"/>
                    </w:rPr>
                    <w:t xml:space="preserve"> </w:t>
                  </w:r>
                  <w:r>
                    <w:rPr>
                      <w:sz w:val="20"/>
                      <w:szCs w:val="20"/>
                    </w:rPr>
                    <w:t>符合</w:t>
                  </w:r>
                </w:p>
              </w:tc>
            </w:tr>
            <w:tr>
              <w:tblPrEx>
                <w:tblW w:w="8544" w:type="dxa"/>
                <w:tblInd w:w="98" w:type="dxa"/>
                <w:tblLayout w:type="fixed"/>
                <w:tblCellMar>
                  <w:top w:w="0" w:type="dxa"/>
                  <w:left w:w="0" w:type="dxa"/>
                  <w:bottom w:w="0" w:type="dxa"/>
                  <w:right w:w="0" w:type="dxa"/>
                </w:tblCellMar>
              </w:tblPrEx>
              <w:trPr>
                <w:trHeight w:val="1911"/>
              </w:trPr>
              <w:tc>
                <w:tcPr>
                  <w:tcW w:w="963" w:type="dxa"/>
                  <w:vMerge w:val="restart"/>
                  <w:tcBorders>
                    <w:bottom w:val="nil"/>
                  </w:tcBorders>
                  <w:vAlign w:val="top"/>
                </w:tcPr>
                <w:p>
                  <w:pPr>
                    <w:spacing w:line="251" w:lineRule="auto"/>
                  </w:pPr>
                </w:p>
                <w:p>
                  <w:pPr>
                    <w:spacing w:line="251" w:lineRule="auto"/>
                  </w:pPr>
                </w:p>
                <w:p>
                  <w:pPr>
                    <w:spacing w:line="251" w:lineRule="auto"/>
                  </w:pPr>
                </w:p>
                <w:p>
                  <w:pPr>
                    <w:spacing w:line="251" w:lineRule="auto"/>
                  </w:pPr>
                </w:p>
                <w:p>
                  <w:pPr>
                    <w:spacing w:line="252" w:lineRule="auto"/>
                  </w:pPr>
                </w:p>
                <w:p>
                  <w:pPr>
                    <w:spacing w:line="252" w:lineRule="auto"/>
                  </w:pPr>
                </w:p>
                <w:p>
                  <w:pPr>
                    <w:spacing w:line="252" w:lineRule="auto"/>
                  </w:pPr>
                </w:p>
                <w:p>
                  <w:pPr>
                    <w:spacing w:line="252" w:lineRule="auto"/>
                  </w:pPr>
                </w:p>
                <w:p>
                  <w:pPr>
                    <w:pStyle w:val="TableText"/>
                    <w:spacing w:before="65" w:line="229" w:lineRule="auto"/>
                    <w:ind w:left="8"/>
                    <w:rPr>
                      <w:sz w:val="20"/>
                      <w:szCs w:val="20"/>
                    </w:rPr>
                  </w:pPr>
                  <w:r>
                    <w:rPr>
                      <w:rFonts w:ascii="Times New Roman" w:eastAsia="Times New Roman" w:hAnsi="Times New Roman" w:cs="Times New Roman"/>
                      <w:sz w:val="20"/>
                      <w:szCs w:val="20"/>
                    </w:rPr>
                    <w:t>VOCs</w:t>
                  </w:r>
                  <w:r>
                    <w:rPr>
                      <w:spacing w:val="20"/>
                      <w:sz w:val="20"/>
                      <w:szCs w:val="20"/>
                    </w:rPr>
                    <w:t>无组</w:t>
                  </w:r>
                </w:p>
                <w:p>
                  <w:pPr>
                    <w:pStyle w:val="TableText"/>
                    <w:spacing w:before="25" w:line="229" w:lineRule="auto"/>
                    <w:ind w:left="70"/>
                    <w:rPr>
                      <w:sz w:val="20"/>
                      <w:szCs w:val="20"/>
                    </w:rPr>
                  </w:pPr>
                  <w:r>
                    <w:rPr>
                      <w:spacing w:val="6"/>
                      <w:sz w:val="20"/>
                      <w:szCs w:val="20"/>
                    </w:rPr>
                    <w:t>织排放废</w:t>
                  </w:r>
                </w:p>
                <w:p>
                  <w:pPr>
                    <w:pStyle w:val="TableText"/>
                    <w:spacing w:before="23" w:line="228" w:lineRule="auto"/>
                    <w:ind w:left="67"/>
                    <w:rPr>
                      <w:sz w:val="20"/>
                      <w:szCs w:val="20"/>
                    </w:rPr>
                  </w:pPr>
                  <w:r>
                    <w:rPr>
                      <w:spacing w:val="7"/>
                      <w:sz w:val="20"/>
                      <w:szCs w:val="20"/>
                    </w:rPr>
                    <w:t>气收集处</w:t>
                  </w:r>
                </w:p>
                <w:p>
                  <w:pPr>
                    <w:pStyle w:val="TableText"/>
                    <w:spacing w:before="25" w:line="230" w:lineRule="auto"/>
                    <w:ind w:left="69"/>
                    <w:rPr>
                      <w:sz w:val="20"/>
                      <w:szCs w:val="20"/>
                    </w:rPr>
                  </w:pPr>
                  <w:r>
                    <w:rPr>
                      <w:spacing w:val="6"/>
                      <w:sz w:val="20"/>
                      <w:szCs w:val="20"/>
                    </w:rPr>
                    <w:t>理系统要</w:t>
                  </w:r>
                </w:p>
                <w:p>
                  <w:pPr>
                    <w:pStyle w:val="TableText"/>
                    <w:spacing w:before="22" w:line="230" w:lineRule="auto"/>
                    <w:ind w:left="383"/>
                    <w:rPr>
                      <w:sz w:val="20"/>
                      <w:szCs w:val="20"/>
                    </w:rPr>
                  </w:pPr>
                  <w:r>
                    <w:rPr>
                      <w:sz w:val="20"/>
                      <w:szCs w:val="20"/>
                    </w:rPr>
                    <w:t>求</w:t>
                  </w:r>
                </w:p>
              </w:tc>
              <w:tc>
                <w:tcPr>
                  <w:tcW w:w="4934" w:type="dxa"/>
                  <w:vAlign w:val="top"/>
                </w:tcPr>
                <w:p>
                  <w:pPr>
                    <w:pStyle w:val="TableText"/>
                    <w:spacing w:before="306" w:line="243" w:lineRule="auto"/>
                    <w:ind w:left="2"/>
                    <w:rPr>
                      <w:sz w:val="20"/>
                      <w:szCs w:val="20"/>
                    </w:rPr>
                  </w:pPr>
                  <w:r>
                    <w:rPr>
                      <w:rFonts w:ascii="Times New Roman" w:eastAsia="Times New Roman" w:hAnsi="Times New Roman" w:cs="Times New Roman"/>
                      <w:sz w:val="20"/>
                      <w:szCs w:val="20"/>
                    </w:rPr>
                    <w:t>VOCs</w:t>
                  </w:r>
                  <w:r>
                    <w:rPr>
                      <w:spacing w:val="9"/>
                      <w:sz w:val="20"/>
                      <w:szCs w:val="20"/>
                    </w:rPr>
                    <w:t>废气收集处理系统应与生产工艺设备同步运行。</w:t>
                  </w:r>
                  <w:r>
                    <w:rPr>
                      <w:spacing w:val="14"/>
                      <w:sz w:val="20"/>
                      <w:szCs w:val="20"/>
                    </w:rPr>
                    <w:t xml:space="preserve"> </w:t>
                  </w:r>
                  <w:r>
                    <w:rPr>
                      <w:rFonts w:ascii="Times New Roman" w:eastAsia="Times New Roman" w:hAnsi="Times New Roman" w:cs="Times New Roman"/>
                      <w:sz w:val="20"/>
                      <w:szCs w:val="20"/>
                    </w:rPr>
                    <w:t>VOCs</w:t>
                  </w:r>
                  <w:r>
                    <w:rPr>
                      <w:spacing w:val="8"/>
                      <w:sz w:val="20"/>
                      <w:szCs w:val="20"/>
                    </w:rPr>
                    <w:t>废气收集处理系统发生故障或检修时，对应的生</w:t>
                  </w:r>
                  <w:r>
                    <w:rPr>
                      <w:spacing w:val="4"/>
                      <w:sz w:val="20"/>
                      <w:szCs w:val="20"/>
                    </w:rPr>
                    <w:t xml:space="preserve"> </w:t>
                  </w:r>
                  <w:r>
                    <w:rPr>
                      <w:spacing w:val="5"/>
                      <w:sz w:val="20"/>
                      <w:szCs w:val="20"/>
                    </w:rPr>
                    <w:t>产工艺设备应停止运行，待检修完毕后同步投入使用；</w:t>
                  </w:r>
                </w:p>
                <w:p>
                  <w:pPr>
                    <w:pStyle w:val="TableText"/>
                    <w:spacing w:before="26" w:line="239" w:lineRule="auto"/>
                    <w:ind w:left="265" w:right="100" w:hanging="207"/>
                    <w:rPr>
                      <w:sz w:val="20"/>
                      <w:szCs w:val="20"/>
                    </w:rPr>
                  </w:pPr>
                  <w:r>
                    <w:rPr>
                      <w:spacing w:val="7"/>
                      <w:sz w:val="20"/>
                      <w:szCs w:val="20"/>
                    </w:rPr>
                    <w:t xml:space="preserve">生产工艺设备不能停止运行或不能及时停止运行的， </w:t>
                  </w:r>
                  <w:r>
                    <w:rPr>
                      <w:spacing w:val="9"/>
                      <w:sz w:val="20"/>
                      <w:szCs w:val="20"/>
                    </w:rPr>
                    <w:t>应设置废气应急处理设施或采取其他替代措施。</w:t>
                  </w:r>
                </w:p>
              </w:tc>
              <w:tc>
                <w:tcPr>
                  <w:tcW w:w="2647" w:type="dxa"/>
                  <w:vAlign w:val="top"/>
                </w:tcPr>
                <w:p>
                  <w:pPr>
                    <w:pStyle w:val="TableText"/>
                    <w:spacing w:before="33"/>
                    <w:ind w:left="14" w:right="5" w:firstLine="54"/>
                    <w:rPr>
                      <w:sz w:val="20"/>
                      <w:szCs w:val="20"/>
                    </w:rPr>
                  </w:pPr>
                  <w:r>
                    <w:rPr>
                      <w:spacing w:val="9"/>
                      <w:sz w:val="20"/>
                      <w:szCs w:val="20"/>
                    </w:rPr>
                    <w:t>废气处理装置与生产工艺设</w:t>
                  </w:r>
                  <w:r>
                    <w:rPr>
                      <w:spacing w:val="1"/>
                      <w:sz w:val="20"/>
                      <w:szCs w:val="20"/>
                    </w:rPr>
                    <w:t xml:space="preserve"> 备同步运行，同时适当延长废</w:t>
                  </w:r>
                </w:p>
                <w:p>
                  <w:pPr>
                    <w:pStyle w:val="TableText"/>
                    <w:spacing w:before="23" w:line="229" w:lineRule="auto"/>
                    <w:ind w:left="175"/>
                    <w:rPr>
                      <w:sz w:val="20"/>
                      <w:szCs w:val="20"/>
                    </w:rPr>
                  </w:pPr>
                  <w:r>
                    <w:rPr>
                      <w:spacing w:val="8"/>
                      <w:sz w:val="20"/>
                      <w:szCs w:val="20"/>
                    </w:rPr>
                    <w:t>气处理设备的运行时间，</w:t>
                  </w:r>
                </w:p>
                <w:p>
                  <w:pPr>
                    <w:pStyle w:val="TableText"/>
                    <w:spacing w:before="25" w:line="243" w:lineRule="auto"/>
                    <w:ind w:left="14" w:right="5" w:hanging="4"/>
                    <w:rPr>
                      <w:sz w:val="20"/>
                      <w:szCs w:val="20"/>
                    </w:rPr>
                  </w:pPr>
                  <w:r>
                    <w:rPr>
                      <w:rFonts w:ascii="Times New Roman" w:eastAsia="Times New Roman" w:hAnsi="Times New Roman" w:cs="Times New Roman"/>
                      <w:sz w:val="20"/>
                      <w:szCs w:val="20"/>
                    </w:rPr>
                    <w:t>VOCs</w:t>
                  </w:r>
                  <w:r>
                    <w:rPr>
                      <w:spacing w:val="11"/>
                      <w:sz w:val="20"/>
                      <w:szCs w:val="20"/>
                    </w:rPr>
                    <w:t>废气收集处理系统发生</w:t>
                  </w:r>
                  <w:r>
                    <w:rPr>
                      <w:spacing w:val="7"/>
                      <w:sz w:val="20"/>
                      <w:szCs w:val="20"/>
                    </w:rPr>
                    <w:t xml:space="preserve"> </w:t>
                  </w:r>
                  <w:r>
                    <w:rPr>
                      <w:spacing w:val="1"/>
                      <w:sz w:val="20"/>
                      <w:szCs w:val="20"/>
                    </w:rPr>
                    <w:t>故障或检修时，对应的生产工</w:t>
                  </w:r>
                  <w:r>
                    <w:rPr>
                      <w:spacing w:val="7"/>
                      <w:sz w:val="20"/>
                      <w:szCs w:val="20"/>
                    </w:rPr>
                    <w:t xml:space="preserve"> </w:t>
                  </w:r>
                  <w:r>
                    <w:rPr>
                      <w:spacing w:val="1"/>
                      <w:sz w:val="20"/>
                      <w:szCs w:val="20"/>
                    </w:rPr>
                    <w:t>艺设备应停止运行，待检修完</w:t>
                  </w:r>
                </w:p>
                <w:p>
                  <w:pPr>
                    <w:pStyle w:val="TableText"/>
                    <w:spacing w:before="26" w:line="216" w:lineRule="auto"/>
                    <w:ind w:left="179"/>
                    <w:rPr>
                      <w:sz w:val="20"/>
                      <w:szCs w:val="20"/>
                    </w:rPr>
                  </w:pPr>
                  <w:r>
                    <w:rPr>
                      <w:spacing w:val="8"/>
                      <w:sz w:val="20"/>
                      <w:szCs w:val="20"/>
                    </w:rPr>
                    <w:t>毕后同步投入使用，符合</w:t>
                  </w:r>
                </w:p>
              </w:tc>
            </w:tr>
            <w:tr>
              <w:tblPrEx>
                <w:tblW w:w="8544" w:type="dxa"/>
                <w:tblInd w:w="98" w:type="dxa"/>
                <w:tblLayout w:type="fixed"/>
                <w:tblCellMar>
                  <w:top w:w="0" w:type="dxa"/>
                  <w:left w:w="0" w:type="dxa"/>
                  <w:bottom w:w="0" w:type="dxa"/>
                  <w:right w:w="0" w:type="dxa"/>
                </w:tblCellMar>
              </w:tblPrEx>
              <w:trPr>
                <w:trHeight w:val="1638"/>
              </w:trPr>
              <w:tc>
                <w:tcPr>
                  <w:tcW w:w="963" w:type="dxa"/>
                  <w:vMerge/>
                  <w:tcBorders>
                    <w:top w:val="nil"/>
                    <w:bottom w:val="nil"/>
                  </w:tcBorders>
                  <w:vAlign w:val="top"/>
                </w:tcPr>
                <w:p/>
              </w:tc>
              <w:tc>
                <w:tcPr>
                  <w:tcW w:w="4934" w:type="dxa"/>
                  <w:vAlign w:val="top"/>
                </w:tcPr>
                <w:p>
                  <w:pPr>
                    <w:pStyle w:val="TableText"/>
                    <w:spacing w:before="34" w:line="222" w:lineRule="auto"/>
                    <w:ind w:left="370"/>
                    <w:rPr>
                      <w:sz w:val="20"/>
                      <w:szCs w:val="20"/>
                    </w:rPr>
                  </w:pPr>
                  <w:r>
                    <w:rPr>
                      <w:spacing w:val="9"/>
                      <w:sz w:val="20"/>
                      <w:szCs w:val="20"/>
                    </w:rPr>
                    <w:t>废气收集系统排风罩（集气罩）的设置应符合</w:t>
                  </w:r>
                </w:p>
                <w:p>
                  <w:pPr>
                    <w:pStyle w:val="TableText"/>
                    <w:spacing w:line="272" w:lineRule="exact"/>
                    <w:ind w:left="154"/>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GB</w:t>
                  </w:r>
                  <w:r>
                    <w:rPr>
                      <w:rFonts w:ascii="Times New Roman" w:eastAsia="Times New Roman" w:hAnsi="Times New Roman" w:cs="Times New Roman"/>
                      <w:spacing w:val="8"/>
                      <w:position w:val="1"/>
                      <w:sz w:val="20"/>
                      <w:szCs w:val="20"/>
                    </w:rPr>
                    <w:t>/T16758</w:t>
                  </w:r>
                  <w:r>
                    <w:rPr>
                      <w:spacing w:val="8"/>
                      <w:position w:val="1"/>
                      <w:sz w:val="20"/>
                      <w:szCs w:val="20"/>
                    </w:rPr>
                    <w:t>的规定。采用外部排风罩的，应按</w:t>
                  </w:r>
                  <w:r>
                    <w:rPr>
                      <w:rFonts w:ascii="Times New Roman" w:eastAsia="Times New Roman" w:hAnsi="Times New Roman" w:cs="Times New Roman"/>
                      <w:position w:val="1"/>
                      <w:sz w:val="20"/>
                      <w:szCs w:val="20"/>
                    </w:rPr>
                    <w:t>GB</w:t>
                  </w:r>
                  <w:r>
                    <w:rPr>
                      <w:rFonts w:ascii="Times New Roman" w:eastAsia="Times New Roman" w:hAnsi="Times New Roman" w:cs="Times New Roman"/>
                      <w:spacing w:val="8"/>
                      <w:position w:val="1"/>
                      <w:sz w:val="20"/>
                      <w:szCs w:val="20"/>
                    </w:rPr>
                    <w:t>/T</w:t>
                  </w:r>
                </w:p>
                <w:p>
                  <w:pPr>
                    <w:pStyle w:val="TableText"/>
                    <w:spacing w:line="272" w:lineRule="exact"/>
                    <w:ind w:right="3"/>
                    <w:jc w:val="right"/>
                    <w:rPr>
                      <w:sz w:val="20"/>
                      <w:szCs w:val="20"/>
                    </w:rPr>
                  </w:pPr>
                  <w:r>
                    <w:rPr>
                      <w:rFonts w:ascii="Times New Roman" w:eastAsia="Times New Roman" w:hAnsi="Times New Roman" w:cs="Times New Roman"/>
                      <w:spacing w:val="4"/>
                      <w:position w:val="2"/>
                      <w:sz w:val="20"/>
                      <w:szCs w:val="20"/>
                    </w:rPr>
                    <w:t>16758</w:t>
                  </w:r>
                  <w:r>
                    <w:rPr>
                      <w:spacing w:val="4"/>
                      <w:position w:val="2"/>
                      <w:sz w:val="20"/>
                      <w:szCs w:val="20"/>
                    </w:rPr>
                    <w:t>、</w:t>
                  </w:r>
                  <w:r>
                    <w:rPr>
                      <w:rFonts w:ascii="Times New Roman" w:eastAsia="Times New Roman" w:hAnsi="Times New Roman" w:cs="Times New Roman"/>
                      <w:position w:val="2"/>
                      <w:sz w:val="20"/>
                      <w:szCs w:val="20"/>
                    </w:rPr>
                    <w:t>AQ</w:t>
                  </w:r>
                  <w:r>
                    <w:rPr>
                      <w:rFonts w:ascii="Times New Roman" w:eastAsia="Times New Roman" w:hAnsi="Times New Roman" w:cs="Times New Roman"/>
                      <w:spacing w:val="4"/>
                      <w:position w:val="2"/>
                      <w:sz w:val="20"/>
                      <w:szCs w:val="20"/>
                    </w:rPr>
                    <w:t>/T4274—2016</w:t>
                  </w:r>
                  <w:r>
                    <w:rPr>
                      <w:spacing w:val="4"/>
                      <w:position w:val="2"/>
                      <w:sz w:val="20"/>
                      <w:szCs w:val="20"/>
                    </w:rPr>
                    <w:t>规定的方法测量控制风速，测</w:t>
                  </w:r>
                </w:p>
                <w:p>
                  <w:pPr>
                    <w:pStyle w:val="TableText"/>
                    <w:spacing w:before="30" w:line="222" w:lineRule="auto"/>
                    <w:ind w:left="109"/>
                    <w:rPr>
                      <w:sz w:val="20"/>
                      <w:szCs w:val="20"/>
                    </w:rPr>
                  </w:pPr>
                  <w:r>
                    <w:rPr>
                      <w:spacing w:val="10"/>
                      <w:sz w:val="20"/>
                      <w:szCs w:val="20"/>
                    </w:rPr>
                    <w:t>量点应选取在距排风罩开口面最远处的</w:t>
                  </w:r>
                  <w:r>
                    <w:rPr>
                      <w:rFonts w:ascii="Times New Roman" w:eastAsia="Times New Roman" w:hAnsi="Times New Roman" w:cs="Times New Roman"/>
                      <w:sz w:val="20"/>
                      <w:szCs w:val="20"/>
                    </w:rPr>
                    <w:t>VOCs</w:t>
                  </w:r>
                  <w:r>
                    <w:rPr>
                      <w:spacing w:val="10"/>
                      <w:sz w:val="20"/>
                      <w:szCs w:val="20"/>
                    </w:rPr>
                    <w:t>无组织</w:t>
                  </w:r>
                </w:p>
                <w:p>
                  <w:pPr>
                    <w:pStyle w:val="TableText"/>
                    <w:spacing w:line="248" w:lineRule="auto"/>
                    <w:ind w:left="900" w:right="3" w:hanging="892"/>
                    <w:rPr>
                      <w:sz w:val="20"/>
                      <w:szCs w:val="20"/>
                    </w:rPr>
                  </w:pPr>
                  <w:r>
                    <w:rPr>
                      <w:spacing w:val="6"/>
                      <w:sz w:val="20"/>
                      <w:szCs w:val="20"/>
                    </w:rPr>
                    <w:t>排放位置，控制风速不应低于</w:t>
                  </w:r>
                  <w:r>
                    <w:rPr>
                      <w:rFonts w:ascii="Times New Roman" w:eastAsia="Times New Roman" w:hAnsi="Times New Roman" w:cs="Times New Roman"/>
                      <w:spacing w:val="6"/>
                      <w:sz w:val="20"/>
                      <w:szCs w:val="20"/>
                    </w:rPr>
                    <w:t>0.3m/s</w:t>
                  </w:r>
                  <w:r>
                    <w:rPr>
                      <w:spacing w:val="6"/>
                      <w:sz w:val="20"/>
                      <w:szCs w:val="20"/>
                    </w:rPr>
                    <w:t>（行业相关规范有</w:t>
                  </w:r>
                  <w:r>
                    <w:rPr>
                      <w:spacing w:val="14"/>
                      <w:sz w:val="20"/>
                      <w:szCs w:val="20"/>
                    </w:rPr>
                    <w:t xml:space="preserve"> </w:t>
                  </w:r>
                  <w:r>
                    <w:rPr>
                      <w:spacing w:val="7"/>
                      <w:sz w:val="20"/>
                      <w:szCs w:val="20"/>
                    </w:rPr>
                    <w:t>具体规定的，按相关规定执行）。</w:t>
                  </w:r>
                </w:p>
              </w:tc>
              <w:tc>
                <w:tcPr>
                  <w:tcW w:w="2647" w:type="dxa"/>
                  <w:vAlign w:val="top"/>
                </w:tcPr>
                <w:p>
                  <w:pPr>
                    <w:spacing w:line="254" w:lineRule="auto"/>
                  </w:pPr>
                </w:p>
                <w:p>
                  <w:pPr>
                    <w:spacing w:line="255" w:lineRule="auto"/>
                  </w:pPr>
                </w:p>
                <w:p>
                  <w:pPr>
                    <w:pStyle w:val="TableText"/>
                    <w:spacing w:before="65"/>
                    <w:ind w:left="602" w:right="63" w:hanging="531"/>
                    <w:rPr>
                      <w:sz w:val="20"/>
                      <w:szCs w:val="20"/>
                    </w:rPr>
                  </w:pPr>
                  <w:r>
                    <w:rPr>
                      <w:spacing w:val="8"/>
                      <w:sz w:val="20"/>
                      <w:szCs w:val="20"/>
                    </w:rPr>
                    <w:t>生产车间按照要求设置废气</w:t>
                  </w:r>
                  <w:r>
                    <w:rPr>
                      <w:spacing w:val="10"/>
                      <w:sz w:val="20"/>
                      <w:szCs w:val="20"/>
                    </w:rPr>
                    <w:t xml:space="preserve"> </w:t>
                  </w:r>
                  <w:r>
                    <w:rPr>
                      <w:spacing w:val="7"/>
                      <w:sz w:val="20"/>
                      <w:szCs w:val="20"/>
                    </w:rPr>
                    <w:t>收集系统，符合</w:t>
                  </w:r>
                </w:p>
              </w:tc>
            </w:tr>
            <w:tr>
              <w:tblPrEx>
                <w:tblW w:w="8544" w:type="dxa"/>
                <w:tblInd w:w="98" w:type="dxa"/>
                <w:tblLayout w:type="fixed"/>
                <w:tblCellMar>
                  <w:top w:w="0" w:type="dxa"/>
                  <w:left w:w="0" w:type="dxa"/>
                  <w:bottom w:w="0" w:type="dxa"/>
                  <w:right w:w="0" w:type="dxa"/>
                </w:tblCellMar>
              </w:tblPrEx>
              <w:trPr>
                <w:trHeight w:val="1366"/>
              </w:trPr>
              <w:tc>
                <w:tcPr>
                  <w:tcW w:w="963" w:type="dxa"/>
                  <w:vMerge/>
                  <w:tcBorders>
                    <w:top w:val="nil"/>
                    <w:bottom w:val="nil"/>
                  </w:tcBorders>
                  <w:vAlign w:val="top"/>
                </w:tcPr>
                <w:p/>
              </w:tc>
              <w:tc>
                <w:tcPr>
                  <w:tcW w:w="4934" w:type="dxa"/>
                  <w:vAlign w:val="top"/>
                </w:tcPr>
                <w:p>
                  <w:pPr>
                    <w:pStyle w:val="TableText"/>
                    <w:spacing w:before="35" w:line="228" w:lineRule="auto"/>
                    <w:ind w:left="56"/>
                    <w:rPr>
                      <w:sz w:val="20"/>
                      <w:szCs w:val="20"/>
                    </w:rPr>
                  </w:pPr>
                  <w:r>
                    <w:rPr>
                      <w:spacing w:val="9"/>
                      <w:sz w:val="20"/>
                      <w:szCs w:val="20"/>
                    </w:rPr>
                    <w:t>废气收集系统的输送管道应密闭。废气收集系统应在</w:t>
                  </w:r>
                </w:p>
                <w:p>
                  <w:pPr>
                    <w:pStyle w:val="TableText"/>
                    <w:spacing w:before="24" w:line="228" w:lineRule="auto"/>
                    <w:ind w:left="65"/>
                    <w:rPr>
                      <w:sz w:val="20"/>
                      <w:szCs w:val="20"/>
                    </w:rPr>
                  </w:pPr>
                  <w:r>
                    <w:rPr>
                      <w:spacing w:val="9"/>
                      <w:sz w:val="20"/>
                      <w:szCs w:val="20"/>
                    </w:rPr>
                    <w:t>负压下运行，若处于正压状态，应对输送管道组件的</w:t>
                  </w:r>
                </w:p>
                <w:p>
                  <w:pPr>
                    <w:pStyle w:val="TableText"/>
                    <w:spacing w:before="23" w:line="224" w:lineRule="auto"/>
                    <w:ind w:left="477"/>
                    <w:rPr>
                      <w:sz w:val="20"/>
                      <w:szCs w:val="20"/>
                    </w:rPr>
                  </w:pPr>
                  <w:r>
                    <w:rPr>
                      <w:spacing w:val="9"/>
                      <w:sz w:val="20"/>
                      <w:szCs w:val="20"/>
                    </w:rPr>
                    <w:t>密封点进行泄漏检测，泄漏检测值不应超过</w:t>
                  </w:r>
                </w:p>
                <w:p>
                  <w:pPr>
                    <w:pStyle w:val="TableText"/>
                    <w:spacing w:line="274" w:lineRule="exact"/>
                    <w:ind w:left="10"/>
                    <w:rPr>
                      <w:sz w:val="20"/>
                      <w:szCs w:val="20"/>
                    </w:rPr>
                  </w:pPr>
                  <w:r>
                    <w:rPr>
                      <w:rFonts w:ascii="Times New Roman" w:eastAsia="Times New Roman" w:hAnsi="Times New Roman" w:cs="Times New Roman"/>
                      <w:spacing w:val="8"/>
                      <w:position w:val="2"/>
                      <w:sz w:val="20"/>
                      <w:szCs w:val="20"/>
                    </w:rPr>
                    <w:t>500µ</w:t>
                  </w:r>
                  <w:r>
                    <w:rPr>
                      <w:rFonts w:ascii="Times New Roman" w:eastAsia="Times New Roman" w:hAnsi="Times New Roman" w:cs="Times New Roman"/>
                      <w:position w:val="2"/>
                      <w:sz w:val="20"/>
                      <w:szCs w:val="20"/>
                    </w:rPr>
                    <w:t>mol</w:t>
                  </w:r>
                  <w:r>
                    <w:rPr>
                      <w:rFonts w:ascii="Times New Roman" w:eastAsia="Times New Roman" w:hAnsi="Times New Roman" w:cs="Times New Roman"/>
                      <w:spacing w:val="8"/>
                      <w:position w:val="2"/>
                      <w:sz w:val="20"/>
                      <w:szCs w:val="20"/>
                    </w:rPr>
                    <w:t>/</w:t>
                  </w:r>
                  <w:r>
                    <w:rPr>
                      <w:rFonts w:ascii="Times New Roman" w:eastAsia="Times New Roman" w:hAnsi="Times New Roman" w:cs="Times New Roman"/>
                      <w:position w:val="2"/>
                      <w:sz w:val="20"/>
                      <w:szCs w:val="20"/>
                    </w:rPr>
                    <w:t>mol</w:t>
                  </w:r>
                  <w:r>
                    <w:rPr>
                      <w:rFonts w:ascii="Times New Roman" w:eastAsia="Times New Roman" w:hAnsi="Times New Roman" w:cs="Times New Roman"/>
                      <w:spacing w:val="-14"/>
                      <w:position w:val="2"/>
                      <w:sz w:val="20"/>
                      <w:szCs w:val="20"/>
                    </w:rPr>
                    <w:t xml:space="preserve"> </w:t>
                  </w:r>
                  <w:r>
                    <w:rPr>
                      <w:spacing w:val="8"/>
                      <w:position w:val="2"/>
                      <w:sz w:val="20"/>
                      <w:szCs w:val="20"/>
                    </w:rPr>
                    <w:t>，亦不应有感官可察觉泄漏。泄漏检测频</w:t>
                  </w:r>
                </w:p>
                <w:p>
                  <w:pPr>
                    <w:pStyle w:val="TableText"/>
                    <w:spacing w:before="27" w:line="216" w:lineRule="auto"/>
                    <w:ind w:left="429"/>
                    <w:rPr>
                      <w:sz w:val="20"/>
                      <w:szCs w:val="20"/>
                    </w:rPr>
                  </w:pPr>
                  <w:r>
                    <w:rPr>
                      <w:spacing w:val="8"/>
                      <w:sz w:val="20"/>
                      <w:szCs w:val="20"/>
                    </w:rPr>
                    <w:t>次、修复与记录的要求按照第</w:t>
                  </w:r>
                  <w:r>
                    <w:rPr>
                      <w:rFonts w:ascii="Times New Roman" w:eastAsia="Times New Roman" w:hAnsi="Times New Roman" w:cs="Times New Roman"/>
                      <w:spacing w:val="8"/>
                      <w:sz w:val="20"/>
                      <w:szCs w:val="20"/>
                    </w:rPr>
                    <w:t>8</w:t>
                  </w:r>
                  <w:r>
                    <w:rPr>
                      <w:spacing w:val="8"/>
                      <w:sz w:val="20"/>
                      <w:szCs w:val="20"/>
                    </w:rPr>
                    <w:t>章规定执行。</w:t>
                  </w:r>
                </w:p>
              </w:tc>
              <w:tc>
                <w:tcPr>
                  <w:tcW w:w="2647" w:type="dxa"/>
                  <w:vAlign w:val="top"/>
                </w:tcPr>
                <w:p/>
                <w:p>
                  <w:pPr>
                    <w:pStyle w:val="TableText"/>
                    <w:spacing w:before="65" w:line="228" w:lineRule="auto"/>
                    <w:ind w:left="68"/>
                    <w:rPr>
                      <w:sz w:val="20"/>
                      <w:szCs w:val="20"/>
                    </w:rPr>
                  </w:pPr>
                  <w:r>
                    <w:rPr>
                      <w:spacing w:val="9"/>
                      <w:sz w:val="20"/>
                      <w:szCs w:val="20"/>
                    </w:rPr>
                    <w:t>废气收集系统的输送管道密</w:t>
                  </w:r>
                </w:p>
                <w:p>
                  <w:pPr>
                    <w:pStyle w:val="TableText"/>
                    <w:spacing w:before="24" w:line="228" w:lineRule="auto"/>
                    <w:ind w:left="32"/>
                    <w:rPr>
                      <w:sz w:val="20"/>
                      <w:szCs w:val="20"/>
                    </w:rPr>
                  </w:pPr>
                  <w:r>
                    <w:rPr>
                      <w:sz w:val="20"/>
                      <w:szCs w:val="20"/>
                    </w:rPr>
                    <w:t>闭，废气收集系统在负压下运</w:t>
                  </w:r>
                </w:p>
                <w:p>
                  <w:pPr>
                    <w:pStyle w:val="TableText"/>
                    <w:spacing w:before="24" w:line="228" w:lineRule="auto"/>
                    <w:ind w:left="912"/>
                    <w:rPr>
                      <w:sz w:val="20"/>
                      <w:szCs w:val="20"/>
                    </w:rPr>
                  </w:pPr>
                  <w:r>
                    <w:rPr>
                      <w:spacing w:val="6"/>
                      <w:sz w:val="20"/>
                      <w:szCs w:val="20"/>
                    </w:rPr>
                    <w:t>行，符合</w:t>
                  </w:r>
                </w:p>
              </w:tc>
            </w:tr>
            <w:tr>
              <w:tblPrEx>
                <w:tblW w:w="8544" w:type="dxa"/>
                <w:tblInd w:w="98" w:type="dxa"/>
                <w:tblLayout w:type="fixed"/>
                <w:tblCellMar>
                  <w:top w:w="0" w:type="dxa"/>
                  <w:left w:w="0" w:type="dxa"/>
                  <w:bottom w:w="0" w:type="dxa"/>
                  <w:right w:w="0" w:type="dxa"/>
                </w:tblCellMar>
              </w:tblPrEx>
              <w:trPr>
                <w:trHeight w:val="551"/>
              </w:trPr>
              <w:tc>
                <w:tcPr>
                  <w:tcW w:w="963" w:type="dxa"/>
                  <w:vMerge/>
                  <w:tcBorders>
                    <w:top w:val="nil"/>
                  </w:tcBorders>
                  <w:vAlign w:val="top"/>
                </w:tcPr>
                <w:p/>
              </w:tc>
              <w:tc>
                <w:tcPr>
                  <w:tcW w:w="4934" w:type="dxa"/>
                  <w:vAlign w:val="top"/>
                </w:tcPr>
                <w:p>
                  <w:pPr>
                    <w:pStyle w:val="TableText"/>
                    <w:spacing w:before="3" w:line="248" w:lineRule="auto"/>
                    <w:ind w:left="540" w:right="70" w:hanging="459"/>
                    <w:rPr>
                      <w:sz w:val="20"/>
                      <w:szCs w:val="20"/>
                    </w:rPr>
                  </w:pPr>
                  <w:r>
                    <w:rPr>
                      <w:spacing w:val="10"/>
                      <w:sz w:val="20"/>
                      <w:szCs w:val="20"/>
                    </w:rPr>
                    <w:t>收集的废气中</w:t>
                  </w:r>
                  <w:r>
                    <w:rPr>
                      <w:rFonts w:ascii="Times New Roman" w:eastAsia="Times New Roman" w:hAnsi="Times New Roman" w:cs="Times New Roman"/>
                      <w:sz w:val="20"/>
                      <w:szCs w:val="20"/>
                    </w:rPr>
                    <w:t>NMHC</w:t>
                  </w:r>
                  <w:r>
                    <w:rPr>
                      <w:spacing w:val="10"/>
                      <w:sz w:val="20"/>
                      <w:szCs w:val="20"/>
                    </w:rPr>
                    <w:t>初始排放速率</w:t>
                  </w:r>
                  <w:r>
                    <w:rPr>
                      <w:rFonts w:ascii="Times New Roman" w:eastAsia="Times New Roman" w:hAnsi="Times New Roman" w:cs="Times New Roman"/>
                      <w:spacing w:val="10"/>
                      <w:sz w:val="20"/>
                      <w:szCs w:val="20"/>
                    </w:rPr>
                    <w:t>≥3</w:t>
                  </w:r>
                  <w:r>
                    <w:rPr>
                      <w:rFonts w:ascii="Times New Roman" w:eastAsia="Times New Roman" w:hAnsi="Times New Roman" w:cs="Times New Roman"/>
                      <w:sz w:val="20"/>
                      <w:szCs w:val="20"/>
                    </w:rPr>
                    <w:t>kg</w:t>
                  </w:r>
                  <w:r>
                    <w:rPr>
                      <w:rFonts w:ascii="Times New Roman" w:eastAsia="Times New Roman" w:hAnsi="Times New Roman" w:cs="Times New Roman"/>
                      <w:spacing w:val="10"/>
                      <w:sz w:val="20"/>
                      <w:szCs w:val="20"/>
                    </w:rPr>
                    <w:t>/h</w:t>
                  </w:r>
                  <w:r>
                    <w:rPr>
                      <w:spacing w:val="10"/>
                      <w:sz w:val="20"/>
                      <w:szCs w:val="20"/>
                    </w:rPr>
                    <w:t>时，应配置</w:t>
                  </w:r>
                  <w:r>
                    <w:rPr>
                      <w:spacing w:val="1"/>
                      <w:sz w:val="20"/>
                      <w:szCs w:val="20"/>
                    </w:rPr>
                    <w:t xml:space="preserve"> </w:t>
                  </w:r>
                  <w:r>
                    <w:rPr>
                      <w:rFonts w:ascii="Times New Roman" w:eastAsia="Times New Roman" w:hAnsi="Times New Roman" w:cs="Times New Roman"/>
                      <w:sz w:val="20"/>
                      <w:szCs w:val="20"/>
                    </w:rPr>
                    <w:t>VOCs</w:t>
                  </w:r>
                  <w:r>
                    <w:rPr>
                      <w:spacing w:val="10"/>
                      <w:sz w:val="20"/>
                      <w:szCs w:val="20"/>
                    </w:rPr>
                    <w:t>处理设施，处理效率不应低于</w:t>
                  </w:r>
                  <w:r>
                    <w:rPr>
                      <w:rFonts w:ascii="Times New Roman" w:eastAsia="Times New Roman" w:hAnsi="Times New Roman" w:cs="Times New Roman"/>
                      <w:spacing w:val="10"/>
                      <w:sz w:val="20"/>
                      <w:szCs w:val="20"/>
                    </w:rPr>
                    <w:t>80%</w:t>
                  </w:r>
                  <w:r>
                    <w:rPr>
                      <w:spacing w:val="10"/>
                      <w:sz w:val="20"/>
                      <w:szCs w:val="20"/>
                    </w:rPr>
                    <w:t>；</w:t>
                  </w:r>
                </w:p>
              </w:tc>
              <w:tc>
                <w:tcPr>
                  <w:tcW w:w="2647" w:type="dxa"/>
                  <w:vAlign w:val="top"/>
                </w:tcPr>
                <w:p>
                  <w:pPr>
                    <w:pStyle w:val="TableText"/>
                    <w:spacing w:before="34" w:line="234" w:lineRule="auto"/>
                    <w:ind w:left="7" w:right="4" w:firstLine="113"/>
                    <w:rPr>
                      <w:rFonts w:ascii="Times New Roman" w:eastAsia="Times New Roman" w:hAnsi="Times New Roman" w:cs="Times New Roman"/>
                      <w:sz w:val="20"/>
                      <w:szCs w:val="20"/>
                    </w:rPr>
                  </w:pPr>
                  <w:r>
                    <w:rPr>
                      <w:spacing w:val="11"/>
                      <w:sz w:val="20"/>
                      <w:szCs w:val="20"/>
                    </w:rPr>
                    <w:t>本项目</w:t>
                  </w:r>
                  <w:r>
                    <w:rPr>
                      <w:rFonts w:ascii="Times New Roman" w:eastAsia="Times New Roman" w:hAnsi="Times New Roman" w:cs="Times New Roman"/>
                      <w:sz w:val="20"/>
                      <w:szCs w:val="20"/>
                    </w:rPr>
                    <w:t>VOCs</w:t>
                  </w:r>
                  <w:r>
                    <w:rPr>
                      <w:spacing w:val="11"/>
                      <w:sz w:val="20"/>
                      <w:szCs w:val="20"/>
                    </w:rPr>
                    <w:t>初始排放速率</w:t>
                  </w:r>
                  <w:r>
                    <w:rPr>
                      <w:spacing w:val="2"/>
                      <w:sz w:val="20"/>
                      <w:szCs w:val="20"/>
                    </w:rPr>
                    <w:t xml:space="preserve">  </w:t>
                  </w:r>
                  <w:r>
                    <w:rPr>
                      <w:rFonts w:ascii="Times New Roman" w:eastAsia="Times New Roman" w:hAnsi="Times New Roman" w:cs="Times New Roman"/>
                      <w:spacing w:val="4"/>
                      <w:sz w:val="20"/>
                      <w:szCs w:val="20"/>
                    </w:rPr>
                    <w:t>&lt;3</w:t>
                  </w:r>
                  <w:r>
                    <w:rPr>
                      <w:rFonts w:ascii="Times New Roman" w:eastAsia="Times New Roman" w:hAnsi="Times New Roman" w:cs="Times New Roman"/>
                      <w:sz w:val="20"/>
                      <w:szCs w:val="20"/>
                    </w:rPr>
                    <w:t>kg</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16"/>
                      <w:sz w:val="20"/>
                      <w:szCs w:val="20"/>
                    </w:rPr>
                    <w:t xml:space="preserve"> </w:t>
                  </w:r>
                  <w:r>
                    <w:rPr>
                      <w:spacing w:val="4"/>
                      <w:sz w:val="20"/>
                      <w:szCs w:val="20"/>
                    </w:rPr>
                    <w:t>，处理效率不低于</w:t>
                  </w:r>
                  <w:r>
                    <w:rPr>
                      <w:rFonts w:ascii="Times New Roman" w:eastAsia="Times New Roman" w:hAnsi="Times New Roman" w:cs="Times New Roman"/>
                      <w:spacing w:val="4"/>
                      <w:sz w:val="20"/>
                      <w:szCs w:val="20"/>
                    </w:rPr>
                    <w:t>80%</w:t>
                  </w:r>
                </w:p>
              </w:tc>
            </w:tr>
          </w:tbl>
          <w:p>
            <w:pPr>
              <w:spacing w:line="140" w:lineRule="auto"/>
              <w:rPr>
                <w:sz w:val="2"/>
              </w:rPr>
            </w:pPr>
          </w:p>
        </w:tc>
      </w:tr>
    </w:tbl>
    <w:p>
      <w:pPr>
        <w:pStyle w:val="BodyText"/>
        <w:rPr>
          <w:sz w:val="21"/>
        </w:rPr>
      </w:pPr>
    </w:p>
    <w:p>
      <w:pPr>
        <w:sectPr>
          <w:headerReference w:type="default" r:id="rId40"/>
          <w:footerReference w:type="default" r:id="rId41"/>
          <w:pgSz w:w="11906" w:h="16839"/>
          <w:pgMar w:top="400" w:right="1238" w:bottom="1240" w:left="1238" w:header="0" w:footer="1078" w:gutter="0"/>
          <w:pgNumType w:start="18"/>
          <w:cols w:num="1" w:space="720"/>
        </w:sectPr>
      </w:pPr>
    </w:p>
    <w:p>
      <w:pPr>
        <w:spacing w:before="79"/>
      </w:pPr>
    </w:p>
    <w:p>
      <w:pPr>
        <w:spacing w:before="79"/>
      </w:pPr>
    </w:p>
    <w:p>
      <w:pPr>
        <w:spacing w:before="78"/>
      </w:pPr>
    </w:p>
    <w:tbl>
      <w:tblPr>
        <w:tblStyle w:val="TableNormal017"/>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403"/>
      </w:tblGrid>
      <w:tr>
        <w:tblPrEx>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3875"/>
        </w:trPr>
        <w:tc>
          <w:tcPr>
            <w:tcW w:w="9403" w:type="dxa"/>
            <w:vAlign w:val="top"/>
          </w:tcPr>
          <w:p>
            <w:pPr>
              <w:spacing w:line="15" w:lineRule="exact"/>
            </w:pPr>
            <w:r>
              <w:pict>
                <v:rect id="_x0000_s1035" o:spid="_x0000_s1034" style="width:0.5pt;height:692.95pt;margin-top:1.4pt;margin-left:31.6pt;mso-height-relative:page;mso-position-horizontal-relative:page;mso-position-vertical-relative:page;mso-width-relative:page;position:absolute;z-index:251667456" coordsize="21600,21600" filled="t" fillcolor="black" stroked="f"/>
              </w:pict>
            </w:r>
          </w:p>
          <w:tbl>
            <w:tblPr>
              <w:tblStyle w:val="TableNormal017"/>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63"/>
              <w:gridCol w:w="4934"/>
              <w:gridCol w:w="2647"/>
            </w:tblGrid>
            <w:tr>
              <w:tblPrEx>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11"/>
              </w:trPr>
              <w:tc>
                <w:tcPr>
                  <w:tcW w:w="963" w:type="dxa"/>
                  <w:vMerge w:val="restart"/>
                  <w:tcBorders>
                    <w:top w:val="nil"/>
                    <w:bottom w:val="nil"/>
                  </w:tcBorders>
                  <w:vAlign w:val="top"/>
                </w:tcPr>
                <w:p/>
              </w:tc>
              <w:tc>
                <w:tcPr>
                  <w:tcW w:w="4934" w:type="dxa"/>
                  <w:tcBorders>
                    <w:top w:val="nil"/>
                  </w:tcBorders>
                  <w:vAlign w:val="top"/>
                </w:tcPr>
                <w:p/>
              </w:tc>
              <w:tc>
                <w:tcPr>
                  <w:tcW w:w="2647" w:type="dxa"/>
                  <w:tcBorders>
                    <w:top w:val="nil"/>
                  </w:tcBorders>
                  <w:vAlign w:val="top"/>
                </w:tcPr>
                <w:p>
                  <w:pPr>
                    <w:pStyle w:val="TableText"/>
                    <w:spacing w:before="41" w:line="228" w:lineRule="auto"/>
                    <w:ind w:left="715"/>
                    <w:rPr>
                      <w:sz w:val="20"/>
                      <w:szCs w:val="20"/>
                    </w:rPr>
                  </w:pPr>
                  <w:r>
                    <w:rPr>
                      <w:spacing w:val="5"/>
                      <w:sz w:val="20"/>
                      <w:szCs w:val="20"/>
                    </w:rPr>
                    <w:t>的要求，符合</w:t>
                  </w:r>
                </w:p>
              </w:tc>
            </w:tr>
            <w:tr>
              <w:tblPrEx>
                <w:tblW w:w="8544" w:type="dxa"/>
                <w:tblInd w:w="734" w:type="dxa"/>
                <w:tblLayout w:type="fixed"/>
                <w:tblCellMar>
                  <w:top w:w="0" w:type="dxa"/>
                  <w:left w:w="0" w:type="dxa"/>
                  <w:bottom w:w="0" w:type="dxa"/>
                  <w:right w:w="0" w:type="dxa"/>
                </w:tblCellMar>
              </w:tblPrEx>
              <w:trPr>
                <w:trHeight w:val="1365"/>
              </w:trPr>
              <w:tc>
                <w:tcPr>
                  <w:tcW w:w="963" w:type="dxa"/>
                  <w:vMerge/>
                  <w:tcBorders>
                    <w:top w:val="nil"/>
                  </w:tcBorders>
                  <w:vAlign w:val="top"/>
                </w:tcPr>
                <w:p/>
              </w:tc>
              <w:tc>
                <w:tcPr>
                  <w:tcW w:w="4934" w:type="dxa"/>
                  <w:vAlign w:val="top"/>
                </w:tcPr>
                <w:p>
                  <w:pPr>
                    <w:pStyle w:val="TableText"/>
                    <w:spacing w:before="33" w:line="236" w:lineRule="auto"/>
                    <w:ind w:left="73" w:right="3" w:hanging="61"/>
                    <w:rPr>
                      <w:sz w:val="20"/>
                      <w:szCs w:val="20"/>
                    </w:rPr>
                  </w:pPr>
                  <w:r>
                    <w:rPr>
                      <w:spacing w:val="10"/>
                      <w:sz w:val="20"/>
                      <w:szCs w:val="20"/>
                    </w:rPr>
                    <w:t>企业应建立台账，记录废气收集系统、</w:t>
                  </w:r>
                  <w:r>
                    <w:rPr>
                      <w:rFonts w:ascii="Times New Roman" w:eastAsia="Times New Roman" w:hAnsi="Times New Roman" w:cs="Times New Roman"/>
                      <w:sz w:val="20"/>
                      <w:szCs w:val="20"/>
                    </w:rPr>
                    <w:t>VOCs</w:t>
                  </w:r>
                  <w:r>
                    <w:rPr>
                      <w:spacing w:val="10"/>
                      <w:sz w:val="20"/>
                      <w:szCs w:val="20"/>
                    </w:rPr>
                    <w:t>处理设施</w:t>
                  </w:r>
                  <w:r>
                    <w:rPr>
                      <w:spacing w:val="2"/>
                      <w:sz w:val="20"/>
                      <w:szCs w:val="20"/>
                    </w:rPr>
                    <w:t xml:space="preserve"> </w:t>
                  </w:r>
                  <w:r>
                    <w:rPr>
                      <w:spacing w:val="8"/>
                      <w:sz w:val="20"/>
                      <w:szCs w:val="20"/>
                    </w:rPr>
                    <w:t>的主要运行和维护信息，如运行时间、废气处理量、</w:t>
                  </w:r>
                </w:p>
                <w:p>
                  <w:pPr>
                    <w:pStyle w:val="TableText"/>
                    <w:spacing w:line="274" w:lineRule="exact"/>
                    <w:jc w:val="right"/>
                    <w:rPr>
                      <w:sz w:val="20"/>
                      <w:szCs w:val="20"/>
                    </w:rPr>
                  </w:pPr>
                  <w:r>
                    <w:rPr>
                      <w:spacing w:val="2"/>
                      <w:position w:val="1"/>
                      <w:sz w:val="20"/>
                      <w:szCs w:val="20"/>
                    </w:rPr>
                    <w:t>操作温度、停留时间、吸附剂再生</w:t>
                  </w:r>
                  <w:r>
                    <w:rPr>
                      <w:rFonts w:ascii="Times New Roman" w:eastAsia="Times New Roman" w:hAnsi="Times New Roman" w:cs="Times New Roman"/>
                      <w:spacing w:val="2"/>
                      <w:position w:val="1"/>
                      <w:sz w:val="20"/>
                      <w:szCs w:val="20"/>
                    </w:rPr>
                    <w:t>/</w:t>
                  </w:r>
                  <w:r>
                    <w:rPr>
                      <w:spacing w:val="2"/>
                      <w:position w:val="1"/>
                      <w:sz w:val="20"/>
                      <w:szCs w:val="20"/>
                    </w:rPr>
                    <w:t>更换周期和更换量、</w:t>
                  </w:r>
                </w:p>
                <w:p>
                  <w:pPr>
                    <w:pStyle w:val="TableText"/>
                    <w:spacing w:before="30" w:line="221" w:lineRule="auto"/>
                    <w:ind w:left="32"/>
                    <w:rPr>
                      <w:sz w:val="20"/>
                      <w:szCs w:val="20"/>
                    </w:rPr>
                  </w:pPr>
                  <w:r>
                    <w:rPr>
                      <w:spacing w:val="10"/>
                      <w:sz w:val="20"/>
                      <w:szCs w:val="20"/>
                    </w:rPr>
                    <w:t>催化剂更换周期和更换量、吸收液</w:t>
                  </w:r>
                  <w:r>
                    <w:rPr>
                      <w:rFonts w:ascii="Times New Roman" w:eastAsia="Times New Roman" w:hAnsi="Times New Roman" w:cs="Times New Roman"/>
                      <w:sz w:val="20"/>
                      <w:szCs w:val="20"/>
                    </w:rPr>
                    <w:t>pH</w:t>
                  </w:r>
                  <w:r>
                    <w:rPr>
                      <w:spacing w:val="10"/>
                      <w:sz w:val="20"/>
                      <w:szCs w:val="20"/>
                    </w:rPr>
                    <w:t>值等关键运行参</w:t>
                  </w:r>
                </w:p>
                <w:p>
                  <w:pPr>
                    <w:pStyle w:val="TableText"/>
                    <w:spacing w:before="33" w:line="215" w:lineRule="auto"/>
                    <w:ind w:left="1057"/>
                    <w:rPr>
                      <w:sz w:val="20"/>
                      <w:szCs w:val="20"/>
                    </w:rPr>
                  </w:pPr>
                  <w:r>
                    <w:rPr>
                      <w:spacing w:val="8"/>
                      <w:sz w:val="20"/>
                      <w:szCs w:val="20"/>
                    </w:rPr>
                    <w:t>数。台账保存期限不少于</w:t>
                  </w:r>
                  <w:r>
                    <w:rPr>
                      <w:rFonts w:ascii="Times New Roman" w:eastAsia="Times New Roman" w:hAnsi="Times New Roman" w:cs="Times New Roman"/>
                      <w:spacing w:val="8"/>
                      <w:sz w:val="20"/>
                      <w:szCs w:val="20"/>
                    </w:rPr>
                    <w:t>3</w:t>
                  </w:r>
                  <w:r>
                    <w:rPr>
                      <w:spacing w:val="8"/>
                      <w:sz w:val="20"/>
                      <w:szCs w:val="20"/>
                    </w:rPr>
                    <w:t>年。</w:t>
                  </w:r>
                </w:p>
              </w:tc>
              <w:tc>
                <w:tcPr>
                  <w:tcW w:w="2647" w:type="dxa"/>
                  <w:vAlign w:val="top"/>
                </w:tcPr>
                <w:p>
                  <w:pPr>
                    <w:spacing w:line="374" w:lineRule="auto"/>
                  </w:pPr>
                </w:p>
                <w:p>
                  <w:pPr>
                    <w:pStyle w:val="TableText"/>
                    <w:spacing w:before="65" w:line="239" w:lineRule="auto"/>
                    <w:ind w:left="439" w:right="5" w:hanging="426"/>
                    <w:rPr>
                      <w:sz w:val="20"/>
                      <w:szCs w:val="20"/>
                    </w:rPr>
                  </w:pPr>
                  <w:r>
                    <w:rPr>
                      <w:spacing w:val="1"/>
                      <w:sz w:val="20"/>
                      <w:szCs w:val="20"/>
                    </w:rPr>
                    <w:t>按照要求建立台账，保存期限</w:t>
                  </w:r>
                  <w:r>
                    <w:rPr>
                      <w:spacing w:val="9"/>
                      <w:sz w:val="20"/>
                      <w:szCs w:val="20"/>
                    </w:rPr>
                    <w:t xml:space="preserve"> </w:t>
                  </w:r>
                  <w:r>
                    <w:rPr>
                      <w:spacing w:val="6"/>
                      <w:sz w:val="20"/>
                      <w:szCs w:val="20"/>
                    </w:rPr>
                    <w:t>不少于</w:t>
                  </w:r>
                  <w:r>
                    <w:rPr>
                      <w:rFonts w:ascii="Times New Roman" w:eastAsia="Times New Roman" w:hAnsi="Times New Roman" w:cs="Times New Roman"/>
                      <w:spacing w:val="6"/>
                      <w:sz w:val="20"/>
                      <w:szCs w:val="20"/>
                    </w:rPr>
                    <w:t>3</w:t>
                  </w:r>
                  <w:r>
                    <w:rPr>
                      <w:spacing w:val="6"/>
                      <w:sz w:val="20"/>
                      <w:szCs w:val="20"/>
                    </w:rPr>
                    <w:t>年，符合。</w:t>
                  </w:r>
                </w:p>
              </w:tc>
            </w:tr>
            <w:tr>
              <w:tblPrEx>
                <w:tblW w:w="8544" w:type="dxa"/>
                <w:tblInd w:w="734" w:type="dxa"/>
                <w:tblLayout w:type="fixed"/>
                <w:tblCellMar>
                  <w:top w:w="0" w:type="dxa"/>
                  <w:left w:w="0" w:type="dxa"/>
                  <w:bottom w:w="0" w:type="dxa"/>
                  <w:right w:w="0" w:type="dxa"/>
                </w:tblCellMar>
              </w:tblPrEx>
              <w:trPr>
                <w:trHeight w:val="548"/>
              </w:trPr>
              <w:tc>
                <w:tcPr>
                  <w:tcW w:w="963" w:type="dxa"/>
                  <w:vMerge w:val="restart"/>
                  <w:tcBorders>
                    <w:bottom w:val="nil"/>
                  </w:tcBorders>
                  <w:vAlign w:val="top"/>
                </w:tcPr>
                <w:p>
                  <w:pPr>
                    <w:spacing w:line="242" w:lineRule="auto"/>
                  </w:pPr>
                </w:p>
                <w:p>
                  <w:pPr>
                    <w:pStyle w:val="TableText"/>
                    <w:spacing w:before="65" w:line="229" w:lineRule="auto"/>
                    <w:ind w:left="70"/>
                    <w:rPr>
                      <w:sz w:val="20"/>
                      <w:szCs w:val="20"/>
                    </w:rPr>
                  </w:pPr>
                  <w:r>
                    <w:rPr>
                      <w:spacing w:val="6"/>
                      <w:sz w:val="20"/>
                      <w:szCs w:val="20"/>
                    </w:rPr>
                    <w:t>企业厂区</w:t>
                  </w:r>
                </w:p>
                <w:p>
                  <w:pPr>
                    <w:pStyle w:val="TableText"/>
                    <w:spacing w:before="25" w:line="228" w:lineRule="auto"/>
                    <w:ind w:left="92"/>
                    <w:rPr>
                      <w:sz w:val="20"/>
                      <w:szCs w:val="20"/>
                    </w:rPr>
                  </w:pPr>
                  <w:r>
                    <w:rPr>
                      <w:spacing w:val="1"/>
                      <w:sz w:val="20"/>
                      <w:szCs w:val="20"/>
                    </w:rPr>
                    <w:t>内及周边</w:t>
                  </w:r>
                </w:p>
                <w:p>
                  <w:pPr>
                    <w:pStyle w:val="TableText"/>
                    <w:spacing w:before="23" w:line="229" w:lineRule="auto"/>
                    <w:ind w:left="68"/>
                    <w:rPr>
                      <w:sz w:val="20"/>
                      <w:szCs w:val="20"/>
                    </w:rPr>
                  </w:pPr>
                  <w:r>
                    <w:rPr>
                      <w:spacing w:val="6"/>
                      <w:sz w:val="20"/>
                      <w:szCs w:val="20"/>
                    </w:rPr>
                    <w:t>污染监控</w:t>
                  </w:r>
                </w:p>
                <w:p>
                  <w:pPr>
                    <w:pStyle w:val="TableText"/>
                    <w:spacing w:before="25" w:line="230" w:lineRule="auto"/>
                    <w:ind w:left="276"/>
                    <w:rPr>
                      <w:sz w:val="20"/>
                      <w:szCs w:val="20"/>
                    </w:rPr>
                  </w:pPr>
                  <w:r>
                    <w:rPr>
                      <w:spacing w:val="4"/>
                      <w:sz w:val="20"/>
                      <w:szCs w:val="20"/>
                    </w:rPr>
                    <w:t>要求</w:t>
                  </w:r>
                </w:p>
              </w:tc>
              <w:tc>
                <w:tcPr>
                  <w:tcW w:w="4934" w:type="dxa"/>
                  <w:vAlign w:val="top"/>
                </w:tcPr>
                <w:p>
                  <w:pPr>
                    <w:pStyle w:val="TableText"/>
                    <w:spacing w:before="33" w:line="233" w:lineRule="auto"/>
                    <w:ind w:left="1425" w:right="89" w:hanging="1327"/>
                    <w:rPr>
                      <w:sz w:val="20"/>
                      <w:szCs w:val="20"/>
                    </w:rPr>
                  </w:pPr>
                  <w:r>
                    <w:rPr>
                      <w:spacing w:val="8"/>
                      <w:sz w:val="20"/>
                      <w:szCs w:val="20"/>
                    </w:rPr>
                    <w:t>企业边界及周边</w:t>
                  </w:r>
                  <w:r>
                    <w:rPr>
                      <w:rFonts w:ascii="Times New Roman" w:eastAsia="Times New Roman" w:hAnsi="Times New Roman" w:cs="Times New Roman"/>
                      <w:sz w:val="20"/>
                      <w:szCs w:val="20"/>
                    </w:rPr>
                    <w:t>VOCs</w:t>
                  </w:r>
                  <w:r>
                    <w:rPr>
                      <w:spacing w:val="8"/>
                      <w:sz w:val="20"/>
                      <w:szCs w:val="20"/>
                    </w:rPr>
                    <w:t>监控要求执行</w:t>
                  </w:r>
                  <w:r>
                    <w:rPr>
                      <w:rFonts w:ascii="Times New Roman" w:eastAsia="Times New Roman" w:hAnsi="Times New Roman" w:cs="Times New Roman"/>
                      <w:sz w:val="20"/>
                      <w:szCs w:val="20"/>
                    </w:rPr>
                    <w:t>GB</w:t>
                  </w:r>
                  <w:r>
                    <w:rPr>
                      <w:rFonts w:ascii="Times New Roman" w:eastAsia="Times New Roman" w:hAnsi="Times New Roman" w:cs="Times New Roman"/>
                      <w:spacing w:val="43"/>
                      <w:w w:val="101"/>
                      <w:sz w:val="20"/>
                      <w:szCs w:val="20"/>
                    </w:rPr>
                    <w:t xml:space="preserve"> </w:t>
                  </w:r>
                  <w:r>
                    <w:rPr>
                      <w:rFonts w:ascii="Times New Roman" w:eastAsia="Times New Roman" w:hAnsi="Times New Roman" w:cs="Times New Roman"/>
                      <w:spacing w:val="8"/>
                      <w:sz w:val="20"/>
                      <w:szCs w:val="20"/>
                    </w:rPr>
                    <w:t>16297</w:t>
                  </w:r>
                  <w:r>
                    <w:rPr>
                      <w:spacing w:val="8"/>
                      <w:sz w:val="20"/>
                      <w:szCs w:val="20"/>
                    </w:rPr>
                    <w:t>或相关</w:t>
                  </w:r>
                  <w:r>
                    <w:rPr>
                      <w:sz w:val="20"/>
                      <w:szCs w:val="20"/>
                    </w:rPr>
                    <w:t xml:space="preserve"> </w:t>
                  </w:r>
                  <w:r>
                    <w:rPr>
                      <w:spacing w:val="7"/>
                      <w:sz w:val="20"/>
                      <w:szCs w:val="20"/>
                    </w:rPr>
                    <w:t>行业排放标准的规定。</w:t>
                  </w:r>
                </w:p>
              </w:tc>
              <w:tc>
                <w:tcPr>
                  <w:tcW w:w="2647" w:type="dxa"/>
                  <w:vAlign w:val="top"/>
                </w:tcPr>
                <w:p>
                  <w:pPr>
                    <w:pStyle w:val="TableText"/>
                    <w:spacing w:before="168" w:line="228" w:lineRule="auto"/>
                    <w:ind w:left="279"/>
                    <w:rPr>
                      <w:sz w:val="20"/>
                      <w:szCs w:val="20"/>
                    </w:rPr>
                  </w:pPr>
                  <w:r>
                    <w:rPr>
                      <w:spacing w:val="7"/>
                      <w:sz w:val="20"/>
                      <w:szCs w:val="20"/>
                    </w:rPr>
                    <w:t>按照要求开展，符合。</w:t>
                  </w:r>
                </w:p>
              </w:tc>
            </w:tr>
            <w:tr>
              <w:tblPrEx>
                <w:tblW w:w="8544" w:type="dxa"/>
                <w:tblInd w:w="734" w:type="dxa"/>
                <w:tblLayout w:type="fixed"/>
                <w:tblCellMar>
                  <w:top w:w="0" w:type="dxa"/>
                  <w:left w:w="0" w:type="dxa"/>
                  <w:bottom w:w="0" w:type="dxa"/>
                  <w:right w:w="0" w:type="dxa"/>
                </w:tblCellMar>
              </w:tblPrEx>
              <w:trPr>
                <w:trHeight w:val="1094"/>
              </w:trPr>
              <w:tc>
                <w:tcPr>
                  <w:tcW w:w="963" w:type="dxa"/>
                  <w:vMerge/>
                  <w:tcBorders>
                    <w:top w:val="nil"/>
                  </w:tcBorders>
                  <w:vAlign w:val="top"/>
                </w:tcPr>
                <w:p/>
              </w:tc>
              <w:tc>
                <w:tcPr>
                  <w:tcW w:w="4934" w:type="dxa"/>
                  <w:vAlign w:val="top"/>
                </w:tcPr>
                <w:p>
                  <w:pPr>
                    <w:pStyle w:val="TableText"/>
                    <w:spacing w:before="33" w:line="244" w:lineRule="auto"/>
                    <w:ind w:left="11" w:right="3" w:firstLine="45"/>
                    <w:jc w:val="both"/>
                    <w:rPr>
                      <w:sz w:val="20"/>
                      <w:szCs w:val="20"/>
                    </w:rPr>
                  </w:pPr>
                  <w:r>
                    <w:rPr>
                      <w:spacing w:val="9"/>
                      <w:sz w:val="20"/>
                      <w:szCs w:val="20"/>
                    </w:rPr>
                    <w:t>地方生态环境主管部门可根据当地环境保护需要，对</w:t>
                  </w:r>
                  <w:r>
                    <w:rPr>
                      <w:spacing w:val="12"/>
                      <w:sz w:val="20"/>
                      <w:szCs w:val="20"/>
                    </w:rPr>
                    <w:t xml:space="preserve"> </w:t>
                  </w:r>
                  <w:r>
                    <w:rPr>
                      <w:spacing w:val="10"/>
                      <w:sz w:val="20"/>
                      <w:szCs w:val="20"/>
                    </w:rPr>
                    <w:t>厂区内</w:t>
                  </w:r>
                  <w:r>
                    <w:rPr>
                      <w:rFonts w:ascii="Times New Roman" w:eastAsia="Times New Roman" w:hAnsi="Times New Roman" w:cs="Times New Roman"/>
                      <w:sz w:val="20"/>
                      <w:szCs w:val="20"/>
                    </w:rPr>
                    <w:t>VOCs</w:t>
                  </w:r>
                  <w:r>
                    <w:rPr>
                      <w:spacing w:val="10"/>
                      <w:sz w:val="20"/>
                      <w:szCs w:val="20"/>
                    </w:rPr>
                    <w:t>无组织排放状况进行监控，具体实施方式</w:t>
                  </w:r>
                  <w:r>
                    <w:rPr>
                      <w:spacing w:val="3"/>
                      <w:sz w:val="20"/>
                      <w:szCs w:val="20"/>
                    </w:rPr>
                    <w:t xml:space="preserve"> </w:t>
                  </w:r>
                  <w:r>
                    <w:rPr>
                      <w:spacing w:val="10"/>
                      <w:sz w:val="20"/>
                      <w:szCs w:val="20"/>
                    </w:rPr>
                    <w:t>由各地自行确定。厂区内</w:t>
                  </w:r>
                  <w:r>
                    <w:rPr>
                      <w:rFonts w:ascii="Times New Roman" w:eastAsia="Times New Roman" w:hAnsi="Times New Roman" w:cs="Times New Roman"/>
                      <w:sz w:val="20"/>
                      <w:szCs w:val="20"/>
                    </w:rPr>
                    <w:t>VOCs</w:t>
                  </w:r>
                  <w:r>
                    <w:rPr>
                      <w:spacing w:val="10"/>
                      <w:sz w:val="20"/>
                      <w:szCs w:val="20"/>
                    </w:rPr>
                    <w:t>无组织排放监控要求参</w:t>
                  </w:r>
                </w:p>
                <w:p>
                  <w:pPr>
                    <w:pStyle w:val="TableText"/>
                    <w:spacing w:before="26" w:line="213" w:lineRule="auto"/>
                    <w:ind w:left="1980"/>
                    <w:rPr>
                      <w:sz w:val="20"/>
                      <w:szCs w:val="20"/>
                    </w:rPr>
                  </w:pPr>
                  <w:r>
                    <w:rPr>
                      <w:spacing w:val="4"/>
                      <w:sz w:val="20"/>
                      <w:szCs w:val="20"/>
                    </w:rPr>
                    <w:t>见附录</w:t>
                  </w:r>
                  <w:r>
                    <w:rPr>
                      <w:rFonts w:ascii="Times New Roman" w:eastAsia="Times New Roman" w:hAnsi="Times New Roman" w:cs="Times New Roman"/>
                      <w:spacing w:val="4"/>
                      <w:sz w:val="20"/>
                      <w:szCs w:val="20"/>
                    </w:rPr>
                    <w:t>A</w:t>
                  </w:r>
                  <w:r>
                    <w:rPr>
                      <w:spacing w:val="4"/>
                      <w:sz w:val="20"/>
                      <w:szCs w:val="20"/>
                    </w:rPr>
                    <w:t>。</w:t>
                  </w:r>
                </w:p>
              </w:tc>
              <w:tc>
                <w:tcPr>
                  <w:tcW w:w="2647" w:type="dxa"/>
                  <w:vAlign w:val="top"/>
                </w:tcPr>
                <w:p>
                  <w:pPr>
                    <w:spacing w:line="375" w:lineRule="auto"/>
                  </w:pPr>
                </w:p>
                <w:p>
                  <w:pPr>
                    <w:pStyle w:val="TableText"/>
                    <w:spacing w:before="65" w:line="228" w:lineRule="auto"/>
                    <w:ind w:left="279"/>
                    <w:rPr>
                      <w:sz w:val="20"/>
                      <w:szCs w:val="20"/>
                    </w:rPr>
                  </w:pPr>
                  <w:r>
                    <w:rPr>
                      <w:spacing w:val="7"/>
                      <w:sz w:val="20"/>
                      <w:szCs w:val="20"/>
                    </w:rPr>
                    <w:t>按照要求开展，符合。</w:t>
                  </w:r>
                </w:p>
              </w:tc>
            </w:tr>
            <w:tr>
              <w:tblPrEx>
                <w:tblW w:w="8544" w:type="dxa"/>
                <w:tblInd w:w="734" w:type="dxa"/>
                <w:tblLayout w:type="fixed"/>
                <w:tblCellMar>
                  <w:top w:w="0" w:type="dxa"/>
                  <w:left w:w="0" w:type="dxa"/>
                  <w:bottom w:w="0" w:type="dxa"/>
                  <w:right w:w="0" w:type="dxa"/>
                </w:tblCellMar>
              </w:tblPrEx>
              <w:trPr>
                <w:trHeight w:val="1098"/>
              </w:trPr>
              <w:tc>
                <w:tcPr>
                  <w:tcW w:w="963" w:type="dxa"/>
                  <w:vAlign w:val="top"/>
                </w:tcPr>
                <w:p>
                  <w:pPr>
                    <w:spacing w:line="242" w:lineRule="auto"/>
                  </w:pPr>
                </w:p>
                <w:p>
                  <w:pPr>
                    <w:pStyle w:val="TableText"/>
                    <w:spacing w:before="65"/>
                    <w:ind w:left="172" w:right="61" w:hanging="104"/>
                    <w:rPr>
                      <w:sz w:val="20"/>
                      <w:szCs w:val="20"/>
                    </w:rPr>
                  </w:pPr>
                  <w:r>
                    <w:rPr>
                      <w:spacing w:val="6"/>
                      <w:sz w:val="20"/>
                      <w:szCs w:val="20"/>
                    </w:rPr>
                    <w:t>污染物监</w:t>
                  </w:r>
                  <w:r>
                    <w:rPr>
                      <w:spacing w:val="2"/>
                      <w:sz w:val="20"/>
                      <w:szCs w:val="20"/>
                    </w:rPr>
                    <w:t xml:space="preserve"> </w:t>
                  </w:r>
                  <w:r>
                    <w:rPr>
                      <w:spacing w:val="6"/>
                      <w:sz w:val="20"/>
                      <w:szCs w:val="20"/>
                    </w:rPr>
                    <w:t>测要求</w:t>
                  </w:r>
                </w:p>
              </w:tc>
              <w:tc>
                <w:tcPr>
                  <w:tcW w:w="4934" w:type="dxa"/>
                  <w:vAlign w:val="top"/>
                </w:tcPr>
                <w:p>
                  <w:pPr>
                    <w:pStyle w:val="TableText"/>
                    <w:spacing w:before="35" w:line="243" w:lineRule="auto"/>
                    <w:ind w:left="8" w:right="2" w:firstLine="3"/>
                    <w:jc w:val="both"/>
                    <w:rPr>
                      <w:sz w:val="20"/>
                      <w:szCs w:val="20"/>
                    </w:rPr>
                  </w:pPr>
                  <w:r>
                    <w:rPr>
                      <w:spacing w:val="8"/>
                      <w:sz w:val="20"/>
                      <w:szCs w:val="20"/>
                    </w:rPr>
                    <w:t>企业应按照有关法律、《环境监测管理办法》和</w:t>
                  </w:r>
                  <w:r>
                    <w:rPr>
                      <w:rFonts w:ascii="Times New Roman" w:eastAsia="Times New Roman" w:hAnsi="Times New Roman" w:cs="Times New Roman"/>
                      <w:sz w:val="20"/>
                      <w:szCs w:val="20"/>
                    </w:rPr>
                    <w:t>HJ</w:t>
                  </w:r>
                  <w:r>
                    <w:rPr>
                      <w:rFonts w:ascii="Times New Roman" w:eastAsia="Times New Roman" w:hAnsi="Times New Roman" w:cs="Times New Roman"/>
                      <w:spacing w:val="8"/>
                      <w:sz w:val="20"/>
                      <w:szCs w:val="20"/>
                    </w:rPr>
                    <w:t>819</w:t>
                  </w:r>
                  <w:r>
                    <w:rPr>
                      <w:rFonts w:ascii="Times New Roman" w:eastAsia="Times New Roman" w:hAnsi="Times New Roman" w:cs="Times New Roman"/>
                      <w:sz w:val="20"/>
                      <w:szCs w:val="20"/>
                    </w:rPr>
                    <w:t xml:space="preserve"> </w:t>
                  </w:r>
                  <w:r>
                    <w:rPr>
                      <w:spacing w:val="13"/>
                      <w:sz w:val="20"/>
                      <w:szCs w:val="20"/>
                    </w:rPr>
                    <w:t>等规定，建立企业监测制度，制订监测方案，对污染</w:t>
                  </w:r>
                  <w:r>
                    <w:rPr>
                      <w:spacing w:val="16"/>
                      <w:sz w:val="20"/>
                      <w:szCs w:val="20"/>
                    </w:rPr>
                    <w:t xml:space="preserve"> </w:t>
                  </w:r>
                  <w:r>
                    <w:rPr>
                      <w:spacing w:val="23"/>
                      <w:sz w:val="20"/>
                      <w:szCs w:val="20"/>
                    </w:rPr>
                    <w:t>物排放状况及其对周边环境质量的影响开展自行监</w:t>
                  </w:r>
                  <w:r>
                    <w:rPr>
                      <w:spacing w:val="9"/>
                      <w:sz w:val="20"/>
                      <w:szCs w:val="20"/>
                    </w:rPr>
                    <w:t xml:space="preserve"> </w:t>
                  </w:r>
                  <w:r>
                    <w:rPr>
                      <w:spacing w:val="8"/>
                      <w:sz w:val="20"/>
                      <w:szCs w:val="20"/>
                    </w:rPr>
                    <w:t>测，保存原始监测记录，并公布监测结果。</w:t>
                  </w:r>
                </w:p>
              </w:tc>
              <w:tc>
                <w:tcPr>
                  <w:tcW w:w="2647" w:type="dxa"/>
                  <w:vAlign w:val="top"/>
                </w:tcPr>
                <w:p>
                  <w:pPr>
                    <w:spacing w:line="375" w:lineRule="auto"/>
                  </w:pPr>
                </w:p>
                <w:p>
                  <w:pPr>
                    <w:pStyle w:val="TableText"/>
                    <w:spacing w:before="65" w:line="228" w:lineRule="auto"/>
                    <w:ind w:left="279"/>
                    <w:rPr>
                      <w:sz w:val="20"/>
                      <w:szCs w:val="20"/>
                    </w:rPr>
                  </w:pPr>
                  <w:r>
                    <w:rPr>
                      <w:spacing w:val="7"/>
                      <w:sz w:val="20"/>
                      <w:szCs w:val="20"/>
                    </w:rPr>
                    <w:t>按照要求开展，符合。</w:t>
                  </w:r>
                </w:p>
              </w:tc>
            </w:tr>
          </w:tbl>
          <w:p>
            <w:pPr>
              <w:pStyle w:val="TableText"/>
              <w:spacing w:before="155" w:line="468" w:lineRule="exact"/>
              <w:ind w:left="1223"/>
            </w:pPr>
            <w:r>
              <w:rPr>
                <w:spacing w:val="-6"/>
                <w:position w:val="17"/>
              </w:rPr>
              <w:t>综上，项目符合《挥发性有机物无组织排放控制标准》（</w:t>
            </w:r>
            <w:r>
              <w:rPr>
                <w:rFonts w:ascii="Times New Roman" w:eastAsia="Times New Roman" w:hAnsi="Times New Roman" w:cs="Times New Roman"/>
                <w:spacing w:val="-6"/>
                <w:position w:val="17"/>
              </w:rPr>
              <w:t>GB 37822—2019</w:t>
            </w:r>
            <w:r>
              <w:rPr>
                <w:spacing w:val="-6"/>
                <w:position w:val="17"/>
              </w:rPr>
              <w:t>）相</w:t>
            </w:r>
          </w:p>
          <w:p>
            <w:pPr>
              <w:pStyle w:val="TableText"/>
              <w:spacing w:before="1" w:line="220" w:lineRule="auto"/>
              <w:ind w:left="744"/>
            </w:pPr>
            <w:r>
              <w:rPr>
                <w:spacing w:val="-4"/>
              </w:rPr>
              <w:t>关要求。</w:t>
            </w:r>
          </w:p>
          <w:p>
            <w:pPr>
              <w:pStyle w:val="TableText"/>
              <w:spacing w:before="178" w:line="468" w:lineRule="exact"/>
              <w:jc w:val="right"/>
            </w:pPr>
            <w:r>
              <w:rPr>
                <w:spacing w:val="-3"/>
                <w:position w:val="17"/>
              </w:rPr>
              <w:t>（</w:t>
            </w:r>
            <w:r>
              <w:rPr>
                <w:rFonts w:ascii="Times New Roman" w:eastAsia="Times New Roman" w:hAnsi="Times New Roman" w:cs="Times New Roman"/>
                <w:spacing w:val="-3"/>
                <w:position w:val="17"/>
              </w:rPr>
              <w:t>4</w:t>
            </w:r>
            <w:r>
              <w:rPr>
                <w:spacing w:val="-3"/>
                <w:position w:val="17"/>
              </w:rPr>
              <w:t>）与《德州市发展和改革委员会关于迅速开展</w:t>
            </w:r>
            <w:r>
              <w:rPr>
                <w:rFonts w:ascii="Times New Roman" w:eastAsia="Times New Roman" w:hAnsi="Times New Roman" w:cs="Times New Roman"/>
                <w:spacing w:val="-3"/>
                <w:position w:val="17"/>
              </w:rPr>
              <w:t>“</w:t>
            </w:r>
            <w:r>
              <w:rPr>
                <w:spacing w:val="-3"/>
                <w:position w:val="17"/>
              </w:rPr>
              <w:t>两高一资</w:t>
            </w:r>
            <w:r>
              <w:rPr>
                <w:rFonts w:ascii="Times New Roman" w:eastAsia="Times New Roman" w:hAnsi="Times New Roman" w:cs="Times New Roman"/>
                <w:spacing w:val="-3"/>
                <w:position w:val="17"/>
              </w:rPr>
              <w:t>”</w:t>
            </w:r>
            <w:r>
              <w:rPr>
                <w:spacing w:val="-3"/>
                <w:position w:val="17"/>
              </w:rPr>
              <w:t>项目核查的通知》</w:t>
            </w:r>
          </w:p>
          <w:p>
            <w:pPr>
              <w:pStyle w:val="TableText"/>
              <w:spacing w:line="220" w:lineRule="auto"/>
              <w:ind w:left="751"/>
            </w:pPr>
            <w:r>
              <w:rPr>
                <w:spacing w:val="-2"/>
              </w:rPr>
              <w:t>（德发改工业【</w:t>
            </w:r>
            <w:r>
              <w:rPr>
                <w:rFonts w:ascii="Times New Roman" w:eastAsia="Times New Roman" w:hAnsi="Times New Roman" w:cs="Times New Roman"/>
                <w:spacing w:val="-2"/>
              </w:rPr>
              <w:t>2021</w:t>
            </w:r>
            <w:r>
              <w:rPr>
                <w:spacing w:val="-2"/>
              </w:rPr>
              <w:t>】</w:t>
            </w:r>
            <w:r>
              <w:rPr>
                <w:rFonts w:ascii="Times New Roman" w:eastAsia="Times New Roman" w:hAnsi="Times New Roman" w:cs="Times New Roman"/>
                <w:spacing w:val="-2"/>
              </w:rPr>
              <w:t>27</w:t>
            </w:r>
            <w:r>
              <w:rPr>
                <w:rFonts w:ascii="Times New Roman" w:eastAsia="Times New Roman" w:hAnsi="Times New Roman" w:cs="Times New Roman"/>
                <w:spacing w:val="17"/>
              </w:rPr>
              <w:t xml:space="preserve"> </w:t>
            </w:r>
            <w:r>
              <w:rPr>
                <w:spacing w:val="-2"/>
              </w:rPr>
              <w:t>号）的符合性分析</w:t>
            </w:r>
          </w:p>
          <w:p>
            <w:pPr>
              <w:pStyle w:val="TableText"/>
              <w:spacing w:before="179" w:line="213" w:lineRule="auto"/>
              <w:ind w:left="2419"/>
            </w:pPr>
            <w:r>
              <w:rPr>
                <w:b/>
                <w:bCs/>
                <w:spacing w:val="-2"/>
              </w:rPr>
              <w:t>表</w:t>
            </w:r>
            <w:r>
              <w:rPr>
                <w:spacing w:val="-44"/>
              </w:rPr>
              <w:t xml:space="preserve"> </w:t>
            </w:r>
            <w:r>
              <w:rPr>
                <w:rFonts w:ascii="Times New Roman" w:eastAsia="Times New Roman" w:hAnsi="Times New Roman" w:cs="Times New Roman"/>
                <w:b/>
                <w:bCs/>
                <w:spacing w:val="-2"/>
              </w:rPr>
              <w:t xml:space="preserve">1-12    </w:t>
            </w:r>
            <w:r>
              <w:rPr>
                <w:b/>
                <w:bCs/>
                <w:spacing w:val="-2"/>
              </w:rPr>
              <w:t>与德发改工业【</w:t>
            </w:r>
            <w:r>
              <w:rPr>
                <w:rFonts w:ascii="Times New Roman" w:eastAsia="Times New Roman" w:hAnsi="Times New Roman" w:cs="Times New Roman"/>
                <w:b/>
                <w:bCs/>
                <w:spacing w:val="-2"/>
              </w:rPr>
              <w:t>2021</w:t>
            </w:r>
            <w:r>
              <w:rPr>
                <w:b/>
                <w:bCs/>
                <w:spacing w:val="-2"/>
              </w:rPr>
              <w:t>】</w:t>
            </w:r>
            <w:r>
              <w:rPr>
                <w:rFonts w:ascii="Times New Roman" w:eastAsia="Times New Roman" w:hAnsi="Times New Roman" w:cs="Times New Roman"/>
                <w:b/>
                <w:bCs/>
                <w:spacing w:val="-2"/>
              </w:rPr>
              <w:t>2</w:t>
            </w:r>
            <w:r>
              <w:rPr>
                <w:rFonts w:ascii="Times New Roman" w:eastAsia="Times New Roman" w:hAnsi="Times New Roman" w:cs="Times New Roman"/>
                <w:b/>
                <w:bCs/>
                <w:spacing w:val="-3"/>
              </w:rPr>
              <w:t>7</w:t>
            </w:r>
            <w:r>
              <w:rPr>
                <w:rFonts w:ascii="Times New Roman" w:eastAsia="Times New Roman" w:hAnsi="Times New Roman" w:cs="Times New Roman"/>
                <w:b/>
                <w:bCs/>
                <w:spacing w:val="15"/>
                <w:w w:val="101"/>
              </w:rPr>
              <w:t xml:space="preserve"> </w:t>
            </w:r>
            <w:r>
              <w:rPr>
                <w:b/>
                <w:bCs/>
                <w:spacing w:val="-3"/>
              </w:rPr>
              <w:t>号的符合性分析</w:t>
            </w:r>
          </w:p>
          <w:tbl>
            <w:tblPr>
              <w:tblStyle w:val="TableNormal017"/>
              <w:tblW w:w="8540" w:type="dxa"/>
              <w:tblInd w:w="7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62"/>
              <w:gridCol w:w="4932"/>
              <w:gridCol w:w="2646"/>
            </w:tblGrid>
            <w:tr>
              <w:tblPrEx>
                <w:tblW w:w="8540" w:type="dxa"/>
                <w:tblInd w:w="7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06"/>
              </w:trPr>
              <w:tc>
                <w:tcPr>
                  <w:tcW w:w="5894" w:type="dxa"/>
                  <w:gridSpan w:val="2"/>
                  <w:vAlign w:val="top"/>
                </w:tcPr>
                <w:p>
                  <w:pPr>
                    <w:pStyle w:val="TableText"/>
                    <w:spacing w:before="97" w:line="228" w:lineRule="auto"/>
                    <w:ind w:left="2536"/>
                    <w:rPr>
                      <w:sz w:val="20"/>
                      <w:szCs w:val="20"/>
                    </w:rPr>
                  </w:pPr>
                  <w:r>
                    <w:rPr>
                      <w:spacing w:val="6"/>
                      <w:sz w:val="20"/>
                      <w:szCs w:val="20"/>
                    </w:rPr>
                    <w:t>文件要求</w:t>
                  </w:r>
                </w:p>
              </w:tc>
              <w:tc>
                <w:tcPr>
                  <w:tcW w:w="2646" w:type="dxa"/>
                  <w:vAlign w:val="top"/>
                </w:tcPr>
                <w:p>
                  <w:pPr>
                    <w:pStyle w:val="TableText"/>
                    <w:spacing w:before="96" w:line="228" w:lineRule="auto"/>
                    <w:ind w:left="1014"/>
                    <w:rPr>
                      <w:sz w:val="20"/>
                      <w:szCs w:val="20"/>
                    </w:rPr>
                  </w:pPr>
                  <w:r>
                    <w:rPr>
                      <w:spacing w:val="6"/>
                      <w:sz w:val="20"/>
                      <w:szCs w:val="20"/>
                    </w:rPr>
                    <w:t>本项目</w:t>
                  </w:r>
                </w:p>
              </w:tc>
            </w:tr>
            <w:tr>
              <w:tblPrEx>
                <w:tblW w:w="8540" w:type="dxa"/>
                <w:tblInd w:w="736" w:type="dxa"/>
                <w:tblLayout w:type="fixed"/>
                <w:tblCellMar>
                  <w:top w:w="0" w:type="dxa"/>
                  <w:left w:w="0" w:type="dxa"/>
                  <w:bottom w:w="0" w:type="dxa"/>
                  <w:right w:w="0" w:type="dxa"/>
                </w:tblCellMar>
              </w:tblPrEx>
              <w:trPr>
                <w:trHeight w:val="1909"/>
              </w:trPr>
              <w:tc>
                <w:tcPr>
                  <w:tcW w:w="962" w:type="dxa"/>
                  <w:vAlign w:val="top"/>
                </w:tcPr>
                <w:p>
                  <w:pPr>
                    <w:spacing w:line="320" w:lineRule="auto"/>
                  </w:pPr>
                </w:p>
                <w:p>
                  <w:pPr>
                    <w:spacing w:line="321" w:lineRule="auto"/>
                  </w:pPr>
                </w:p>
                <w:p>
                  <w:pPr>
                    <w:pStyle w:val="TableText"/>
                    <w:spacing w:before="65"/>
                    <w:ind w:left="70" w:right="59" w:hanging="3"/>
                    <w:rPr>
                      <w:sz w:val="20"/>
                      <w:szCs w:val="20"/>
                    </w:rPr>
                  </w:pPr>
                  <w:r>
                    <w:rPr>
                      <w:spacing w:val="7"/>
                      <w:sz w:val="20"/>
                      <w:szCs w:val="20"/>
                    </w:rPr>
                    <w:t>加强违规</w:t>
                  </w:r>
                  <w:r>
                    <w:rPr>
                      <w:sz w:val="20"/>
                      <w:szCs w:val="20"/>
                    </w:rPr>
                    <w:t xml:space="preserve"> </w:t>
                  </w:r>
                  <w:r>
                    <w:rPr>
                      <w:spacing w:val="6"/>
                      <w:sz w:val="20"/>
                      <w:szCs w:val="20"/>
                    </w:rPr>
                    <w:t>项目处置</w:t>
                  </w:r>
                </w:p>
              </w:tc>
              <w:tc>
                <w:tcPr>
                  <w:tcW w:w="4932" w:type="dxa"/>
                  <w:vAlign w:val="top"/>
                </w:tcPr>
                <w:p>
                  <w:pPr>
                    <w:pStyle w:val="TableText"/>
                    <w:spacing w:before="33" w:line="246" w:lineRule="auto"/>
                    <w:ind w:left="7" w:right="2" w:firstLine="3"/>
                    <w:jc w:val="both"/>
                    <w:rPr>
                      <w:sz w:val="20"/>
                      <w:szCs w:val="20"/>
                    </w:rPr>
                  </w:pPr>
                  <w:r>
                    <w:rPr>
                      <w:spacing w:val="13"/>
                      <w:sz w:val="20"/>
                      <w:szCs w:val="20"/>
                    </w:rPr>
                    <w:t>各县（市、区）发改局要会同有关部门，按照谁审批</w:t>
                  </w:r>
                  <w:r>
                    <w:rPr>
                      <w:spacing w:val="14"/>
                      <w:sz w:val="20"/>
                      <w:szCs w:val="20"/>
                    </w:rPr>
                    <w:t xml:space="preserve"> </w:t>
                  </w:r>
                  <w:r>
                    <w:rPr>
                      <w:spacing w:val="13"/>
                      <w:sz w:val="20"/>
                      <w:szCs w:val="20"/>
                    </w:rPr>
                    <w:t>谁监管、谁主管谁监管的原则，严肃查处违法违规项</w:t>
                  </w:r>
                  <w:r>
                    <w:rPr>
                      <w:spacing w:val="17"/>
                      <w:sz w:val="20"/>
                      <w:szCs w:val="20"/>
                    </w:rPr>
                    <w:t xml:space="preserve"> </w:t>
                  </w:r>
                  <w:r>
                    <w:rPr>
                      <w:spacing w:val="12"/>
                      <w:sz w:val="20"/>
                      <w:szCs w:val="20"/>
                    </w:rPr>
                    <w:t>目。对不符合节能、环保、安全的项目，</w:t>
                  </w:r>
                  <w:r>
                    <w:rPr>
                      <w:spacing w:val="-59"/>
                      <w:sz w:val="20"/>
                      <w:szCs w:val="20"/>
                    </w:rPr>
                    <w:t xml:space="preserve"> </w:t>
                  </w:r>
                  <w:r>
                    <w:rPr>
                      <w:spacing w:val="12"/>
                      <w:sz w:val="20"/>
                      <w:szCs w:val="20"/>
                    </w:rPr>
                    <w:t>以及违反产</w:t>
                  </w:r>
                  <w:r>
                    <w:rPr>
                      <w:sz w:val="20"/>
                      <w:szCs w:val="20"/>
                    </w:rPr>
                    <w:t xml:space="preserve"> </w:t>
                  </w:r>
                  <w:r>
                    <w:rPr>
                      <w:spacing w:val="13"/>
                      <w:sz w:val="20"/>
                      <w:szCs w:val="20"/>
                    </w:rPr>
                    <w:t>业政策、违规新增产能、违规审批、未批先建、批建</w:t>
                  </w:r>
                  <w:r>
                    <w:rPr>
                      <w:spacing w:val="17"/>
                      <w:sz w:val="20"/>
                      <w:szCs w:val="20"/>
                    </w:rPr>
                    <w:t xml:space="preserve"> </w:t>
                  </w:r>
                  <w:r>
                    <w:rPr>
                      <w:spacing w:val="9"/>
                      <w:sz w:val="20"/>
                      <w:szCs w:val="20"/>
                    </w:rPr>
                    <w:t>不符的项目，已经开工建设的立即责令停工,已经</w:t>
                  </w:r>
                  <w:r>
                    <w:rPr>
                      <w:spacing w:val="8"/>
                      <w:sz w:val="20"/>
                      <w:szCs w:val="20"/>
                    </w:rPr>
                    <w:t>建成</w:t>
                  </w:r>
                  <w:r>
                    <w:rPr>
                      <w:sz w:val="20"/>
                      <w:szCs w:val="20"/>
                    </w:rPr>
                    <w:t xml:space="preserve"> </w:t>
                  </w:r>
                  <w:r>
                    <w:rPr>
                      <w:spacing w:val="13"/>
                      <w:sz w:val="20"/>
                      <w:szCs w:val="20"/>
                    </w:rPr>
                    <w:t>投产的立即责令停产；对违规项目建设主体，依法予</w:t>
                  </w:r>
                  <w:r>
                    <w:rPr>
                      <w:spacing w:val="17"/>
                      <w:sz w:val="20"/>
                      <w:szCs w:val="20"/>
                    </w:rPr>
                    <w:t xml:space="preserve"> </w:t>
                  </w:r>
                  <w:r>
                    <w:rPr>
                      <w:spacing w:val="5"/>
                      <w:sz w:val="20"/>
                      <w:szCs w:val="20"/>
                    </w:rPr>
                    <w:t>以处罚。</w:t>
                  </w:r>
                </w:p>
              </w:tc>
              <w:tc>
                <w:tcPr>
                  <w:tcW w:w="2646" w:type="dxa"/>
                  <w:vAlign w:val="top"/>
                </w:tcPr>
                <w:p>
                  <w:pPr>
                    <w:spacing w:line="372" w:lineRule="auto"/>
                  </w:pPr>
                </w:p>
                <w:p>
                  <w:pPr>
                    <w:pStyle w:val="TableText"/>
                    <w:spacing w:before="65" w:line="228" w:lineRule="auto"/>
                    <w:ind w:left="13"/>
                    <w:rPr>
                      <w:sz w:val="20"/>
                      <w:szCs w:val="20"/>
                    </w:rPr>
                  </w:pPr>
                  <w:r>
                    <w:rPr>
                      <w:spacing w:val="1"/>
                      <w:sz w:val="20"/>
                      <w:szCs w:val="20"/>
                    </w:rPr>
                    <w:t>本项目为技改项目，未开工建</w:t>
                  </w:r>
                </w:p>
                <w:p>
                  <w:pPr>
                    <w:pStyle w:val="TableText"/>
                    <w:spacing w:before="25" w:line="228" w:lineRule="auto"/>
                    <w:jc w:val="right"/>
                    <w:rPr>
                      <w:sz w:val="20"/>
                      <w:szCs w:val="20"/>
                    </w:rPr>
                  </w:pPr>
                  <w:r>
                    <w:rPr>
                      <w:spacing w:val="1"/>
                      <w:sz w:val="20"/>
                      <w:szCs w:val="20"/>
                    </w:rPr>
                    <w:t>设，属于其他电子元件制造，</w:t>
                  </w:r>
                </w:p>
                <w:p>
                  <w:pPr>
                    <w:pStyle w:val="TableText"/>
                    <w:spacing w:before="24"/>
                    <w:ind w:left="696" w:right="5" w:hanging="680"/>
                    <w:rPr>
                      <w:sz w:val="20"/>
                      <w:szCs w:val="20"/>
                    </w:rPr>
                  </w:pPr>
                  <w:r>
                    <w:rPr>
                      <w:spacing w:val="1"/>
                      <w:sz w:val="20"/>
                      <w:szCs w:val="20"/>
                    </w:rPr>
                    <w:t>不使用煤炭能源，对环境污染</w:t>
                  </w:r>
                  <w:r>
                    <w:rPr>
                      <w:spacing w:val="5"/>
                      <w:sz w:val="20"/>
                      <w:szCs w:val="20"/>
                    </w:rPr>
                    <w:t xml:space="preserve"> </w:t>
                  </w:r>
                  <w:r>
                    <w:rPr>
                      <w:spacing w:val="6"/>
                      <w:sz w:val="20"/>
                      <w:szCs w:val="20"/>
                    </w:rPr>
                    <w:t>较小，符合。</w:t>
                  </w:r>
                </w:p>
              </w:tc>
            </w:tr>
            <w:tr>
              <w:tblPrEx>
                <w:tblW w:w="8540" w:type="dxa"/>
                <w:tblInd w:w="736" w:type="dxa"/>
                <w:tblLayout w:type="fixed"/>
                <w:tblCellMar>
                  <w:top w:w="0" w:type="dxa"/>
                  <w:left w:w="0" w:type="dxa"/>
                  <w:bottom w:w="0" w:type="dxa"/>
                  <w:right w:w="0" w:type="dxa"/>
                </w:tblCellMar>
              </w:tblPrEx>
              <w:trPr>
                <w:trHeight w:val="2458"/>
              </w:trPr>
              <w:tc>
                <w:tcPr>
                  <w:tcW w:w="962" w:type="dxa"/>
                  <w:vAlign w:val="top"/>
                </w:tcPr>
                <w:p>
                  <w:pPr>
                    <w:spacing w:line="260" w:lineRule="auto"/>
                  </w:pPr>
                </w:p>
                <w:p>
                  <w:pPr>
                    <w:spacing w:line="261" w:lineRule="auto"/>
                  </w:pPr>
                </w:p>
                <w:p>
                  <w:pPr>
                    <w:spacing w:line="261" w:lineRule="auto"/>
                  </w:pPr>
                </w:p>
                <w:p>
                  <w:pPr>
                    <w:pStyle w:val="TableText"/>
                    <w:spacing w:before="65" w:line="243" w:lineRule="auto"/>
                    <w:ind w:left="55" w:right="59" w:firstLine="12"/>
                    <w:jc w:val="both"/>
                    <w:rPr>
                      <w:sz w:val="20"/>
                      <w:szCs w:val="20"/>
                    </w:rPr>
                  </w:pPr>
                  <w:r>
                    <w:rPr>
                      <w:spacing w:val="7"/>
                      <w:sz w:val="20"/>
                      <w:szCs w:val="20"/>
                    </w:rPr>
                    <w:t>严控新建</w:t>
                  </w:r>
                  <w:r>
                    <w:rPr>
                      <w:sz w:val="20"/>
                      <w:szCs w:val="20"/>
                    </w:rPr>
                    <w:t xml:space="preserve"> </w:t>
                  </w:r>
                  <w:r>
                    <w:rPr>
                      <w:spacing w:val="10"/>
                      <w:sz w:val="20"/>
                      <w:szCs w:val="20"/>
                    </w:rPr>
                    <w:t>“两高一</w:t>
                  </w:r>
                  <w:r>
                    <w:rPr>
                      <w:sz w:val="20"/>
                      <w:szCs w:val="20"/>
                    </w:rPr>
                    <w:t xml:space="preserve"> </w:t>
                  </w:r>
                  <w:r>
                    <w:rPr>
                      <w:spacing w:val="3"/>
                      <w:sz w:val="20"/>
                      <w:szCs w:val="20"/>
                    </w:rPr>
                    <w:t>资</w:t>
                  </w:r>
                  <w:r>
                    <w:rPr>
                      <w:spacing w:val="-72"/>
                      <w:sz w:val="20"/>
                      <w:szCs w:val="20"/>
                    </w:rPr>
                    <w:t xml:space="preserve"> </w:t>
                  </w:r>
                  <w:r>
                    <w:rPr>
                      <w:spacing w:val="3"/>
                      <w:sz w:val="20"/>
                      <w:szCs w:val="20"/>
                    </w:rPr>
                    <w:t>”项目</w:t>
                  </w:r>
                </w:p>
              </w:tc>
              <w:tc>
                <w:tcPr>
                  <w:tcW w:w="4932" w:type="dxa"/>
                  <w:vAlign w:val="top"/>
                </w:tcPr>
                <w:p>
                  <w:pPr>
                    <w:pStyle w:val="TableText"/>
                    <w:spacing w:before="39" w:line="247" w:lineRule="auto"/>
                    <w:ind w:left="7" w:firstLine="34"/>
                    <w:jc w:val="both"/>
                    <w:rPr>
                      <w:sz w:val="20"/>
                      <w:szCs w:val="20"/>
                    </w:rPr>
                  </w:pPr>
                  <w:r>
                    <w:rPr>
                      <w:spacing w:val="4"/>
                      <w:sz w:val="20"/>
                      <w:szCs w:val="20"/>
                    </w:rPr>
                    <w:t>自本通知印发之日起，各县（市、区）新建</w:t>
                  </w:r>
                  <w:r>
                    <w:rPr>
                      <w:rFonts w:ascii="Times New Roman" w:eastAsia="Times New Roman" w:hAnsi="Times New Roman" w:cs="Times New Roman"/>
                      <w:spacing w:val="3"/>
                      <w:sz w:val="20"/>
                      <w:szCs w:val="20"/>
                    </w:rPr>
                    <w:t>“</w:t>
                  </w:r>
                  <w:r>
                    <w:rPr>
                      <w:spacing w:val="3"/>
                      <w:sz w:val="20"/>
                      <w:szCs w:val="20"/>
                    </w:rPr>
                    <w:t>两高一资</w:t>
                  </w:r>
                  <w:r>
                    <w:rPr>
                      <w:rFonts w:ascii="Times New Roman" w:eastAsia="Times New Roman" w:hAnsi="Times New Roman" w:cs="Times New Roman"/>
                      <w:spacing w:val="3"/>
                      <w:sz w:val="20"/>
                      <w:szCs w:val="20"/>
                    </w:rPr>
                    <w:t>”</w:t>
                  </w:r>
                  <w:r>
                    <w:rPr>
                      <w:rFonts w:ascii="Times New Roman" w:eastAsia="Times New Roman" w:hAnsi="Times New Roman" w:cs="Times New Roman"/>
                      <w:sz w:val="20"/>
                      <w:szCs w:val="20"/>
                    </w:rPr>
                    <w:t xml:space="preserve"> </w:t>
                  </w:r>
                  <w:r>
                    <w:rPr>
                      <w:spacing w:val="11"/>
                      <w:sz w:val="20"/>
                      <w:szCs w:val="20"/>
                    </w:rPr>
                    <w:t>项目，必须符合国家产业政策，落实煤炭消费减量替</w:t>
                  </w:r>
                  <w:r>
                    <w:rPr>
                      <w:spacing w:val="10"/>
                      <w:sz w:val="20"/>
                      <w:szCs w:val="20"/>
                    </w:rPr>
                    <w:t xml:space="preserve"> </w:t>
                  </w:r>
                  <w:r>
                    <w:rPr>
                      <w:spacing w:val="11"/>
                      <w:sz w:val="20"/>
                      <w:szCs w:val="20"/>
                    </w:rPr>
                    <w:t>代，不得违规新增产能，在核准备案前必须经市发改</w:t>
                  </w:r>
                  <w:r>
                    <w:rPr>
                      <w:spacing w:val="10"/>
                      <w:sz w:val="20"/>
                      <w:szCs w:val="20"/>
                    </w:rPr>
                    <w:t xml:space="preserve"> </w:t>
                  </w:r>
                  <w:r>
                    <w:rPr>
                      <w:spacing w:val="11"/>
                      <w:sz w:val="20"/>
                      <w:szCs w:val="20"/>
                    </w:rPr>
                    <w:t>委报请省发展改革委牵头组织审核评估，未经审核评</w:t>
                  </w:r>
                  <w:r>
                    <w:rPr>
                      <w:spacing w:val="10"/>
                      <w:sz w:val="20"/>
                      <w:szCs w:val="20"/>
                    </w:rPr>
                    <w:t xml:space="preserve"> </w:t>
                  </w:r>
                  <w:r>
                    <w:rPr>
                      <w:spacing w:val="-2"/>
                      <w:sz w:val="20"/>
                      <w:szCs w:val="20"/>
                    </w:rPr>
                    <w:t>估的，不得列入县（市、区）</w:t>
                  </w:r>
                  <w:r>
                    <w:rPr>
                      <w:rFonts w:ascii="Times New Roman" w:eastAsia="Times New Roman" w:hAnsi="Times New Roman" w:cs="Times New Roman"/>
                      <w:spacing w:val="-2"/>
                      <w:sz w:val="20"/>
                      <w:szCs w:val="20"/>
                    </w:rPr>
                    <w:t>“</w:t>
                  </w:r>
                  <w:r>
                    <w:rPr>
                      <w:spacing w:val="-2"/>
                      <w:sz w:val="20"/>
                      <w:szCs w:val="20"/>
                    </w:rPr>
                    <w:t>十四五</w:t>
                  </w:r>
                  <w:r>
                    <w:rPr>
                      <w:rFonts w:ascii="Times New Roman" w:eastAsia="Times New Roman" w:hAnsi="Times New Roman" w:cs="Times New Roman"/>
                      <w:spacing w:val="-2"/>
                      <w:sz w:val="20"/>
                      <w:szCs w:val="20"/>
                    </w:rPr>
                    <w:t>”</w:t>
                  </w:r>
                  <w:r>
                    <w:rPr>
                      <w:spacing w:val="-2"/>
                      <w:sz w:val="20"/>
                      <w:szCs w:val="20"/>
                    </w:rPr>
                    <w:t>规</w:t>
                  </w:r>
                  <w:r>
                    <w:rPr>
                      <w:spacing w:val="-3"/>
                      <w:sz w:val="20"/>
                      <w:szCs w:val="20"/>
                    </w:rPr>
                    <w:t>划和专项规划，</w:t>
                  </w:r>
                  <w:r>
                    <w:rPr>
                      <w:sz w:val="20"/>
                      <w:szCs w:val="20"/>
                    </w:rPr>
                    <w:t xml:space="preserve"> </w:t>
                  </w:r>
                  <w:r>
                    <w:rPr>
                      <w:spacing w:val="11"/>
                      <w:sz w:val="20"/>
                      <w:szCs w:val="20"/>
                    </w:rPr>
                    <w:t>不得列入县重点项目，不得以任何名义、任何方式核</w:t>
                  </w:r>
                  <w:r>
                    <w:rPr>
                      <w:spacing w:val="10"/>
                      <w:sz w:val="20"/>
                      <w:szCs w:val="20"/>
                    </w:rPr>
                    <w:t xml:space="preserve"> </w:t>
                  </w:r>
                  <w:r>
                    <w:rPr>
                      <w:spacing w:val="9"/>
                      <w:sz w:val="20"/>
                      <w:szCs w:val="20"/>
                    </w:rPr>
                    <w:t>准备案；</w:t>
                  </w:r>
                  <w:r>
                    <w:rPr>
                      <w:spacing w:val="-44"/>
                      <w:sz w:val="20"/>
                      <w:szCs w:val="20"/>
                    </w:rPr>
                    <w:t xml:space="preserve"> </w:t>
                  </w:r>
                  <w:r>
                    <w:rPr>
                      <w:spacing w:val="9"/>
                      <w:sz w:val="20"/>
                      <w:szCs w:val="20"/>
                    </w:rPr>
                    <w:t>已经立项的暂停办理其他手续，尚未开工的</w:t>
                  </w:r>
                  <w:r>
                    <w:rPr>
                      <w:sz w:val="20"/>
                      <w:szCs w:val="20"/>
                    </w:rPr>
                    <w:t xml:space="preserve"> </w:t>
                  </w:r>
                  <w:r>
                    <w:rPr>
                      <w:spacing w:val="11"/>
                      <w:sz w:val="20"/>
                      <w:szCs w:val="20"/>
                    </w:rPr>
                    <w:t>暂停开工建设，确有必要实施的，必须经省发展改革</w:t>
                  </w:r>
                  <w:r>
                    <w:rPr>
                      <w:spacing w:val="10"/>
                      <w:sz w:val="20"/>
                      <w:szCs w:val="20"/>
                    </w:rPr>
                    <w:t xml:space="preserve"> </w:t>
                  </w:r>
                  <w:r>
                    <w:rPr>
                      <w:spacing w:val="6"/>
                      <w:sz w:val="20"/>
                      <w:szCs w:val="20"/>
                    </w:rPr>
                    <w:t>委牵头审核评估后方可继续实施。</w:t>
                  </w:r>
                </w:p>
              </w:tc>
              <w:tc>
                <w:tcPr>
                  <w:tcW w:w="2646" w:type="dxa"/>
                  <w:vAlign w:val="top"/>
                </w:tcPr>
                <w:p>
                  <w:pPr>
                    <w:spacing w:line="260" w:lineRule="auto"/>
                  </w:pPr>
                </w:p>
                <w:p>
                  <w:pPr>
                    <w:spacing w:line="260" w:lineRule="auto"/>
                  </w:pPr>
                </w:p>
                <w:p>
                  <w:pPr>
                    <w:spacing w:line="261" w:lineRule="auto"/>
                  </w:pPr>
                </w:p>
                <w:p>
                  <w:pPr>
                    <w:pStyle w:val="TableText"/>
                    <w:spacing w:before="65" w:line="228" w:lineRule="auto"/>
                    <w:ind w:left="68"/>
                    <w:rPr>
                      <w:sz w:val="20"/>
                      <w:szCs w:val="20"/>
                    </w:rPr>
                  </w:pPr>
                  <w:r>
                    <w:rPr>
                      <w:spacing w:val="9"/>
                      <w:sz w:val="20"/>
                      <w:szCs w:val="20"/>
                    </w:rPr>
                    <w:t>本项目属于其他电子元件制</w:t>
                  </w:r>
                </w:p>
                <w:p>
                  <w:pPr>
                    <w:pStyle w:val="TableText"/>
                    <w:spacing w:before="25" w:line="239" w:lineRule="auto"/>
                    <w:ind w:left="1014" w:right="5" w:hanging="1003"/>
                    <w:rPr>
                      <w:sz w:val="20"/>
                      <w:szCs w:val="20"/>
                    </w:rPr>
                  </w:pPr>
                  <w:r>
                    <w:rPr>
                      <w:spacing w:val="-1"/>
                      <w:sz w:val="20"/>
                      <w:szCs w:val="20"/>
                    </w:rPr>
                    <w:t>造，不在“两高一资</w:t>
                  </w:r>
                  <w:r>
                    <w:rPr>
                      <w:spacing w:val="-65"/>
                      <w:sz w:val="20"/>
                      <w:szCs w:val="20"/>
                    </w:rPr>
                    <w:t xml:space="preserve"> </w:t>
                  </w:r>
                  <w:r>
                    <w:rPr>
                      <w:spacing w:val="-1"/>
                      <w:sz w:val="20"/>
                      <w:szCs w:val="20"/>
                    </w:rPr>
                    <w:t>”项目名</w:t>
                  </w:r>
                  <w:r>
                    <w:rPr>
                      <w:sz w:val="20"/>
                      <w:szCs w:val="20"/>
                    </w:rPr>
                    <w:t xml:space="preserve"> </w:t>
                  </w:r>
                  <w:r>
                    <w:rPr>
                      <w:spacing w:val="2"/>
                      <w:sz w:val="20"/>
                      <w:szCs w:val="20"/>
                    </w:rPr>
                    <w:t>单内。</w:t>
                  </w:r>
                </w:p>
              </w:tc>
            </w:tr>
          </w:tbl>
          <w:p>
            <w:pPr>
              <w:pStyle w:val="TableText"/>
              <w:spacing w:before="276" w:line="468" w:lineRule="exact"/>
              <w:ind w:right="46"/>
              <w:jc w:val="right"/>
              <w:rPr>
                <w:rFonts w:ascii="Times New Roman" w:eastAsia="Times New Roman" w:hAnsi="Times New Roman" w:cs="Times New Roman"/>
              </w:rPr>
            </w:pPr>
            <w:r>
              <w:rPr>
                <w:spacing w:val="-2"/>
                <w:position w:val="17"/>
              </w:rPr>
              <w:t>由上表可见，本项目符合《德州市发展和改革委员会关于迅速开展</w:t>
            </w:r>
            <w:r>
              <w:rPr>
                <w:rFonts w:ascii="Times New Roman" w:eastAsia="Times New Roman" w:hAnsi="Times New Roman" w:cs="Times New Roman"/>
                <w:spacing w:val="-2"/>
                <w:position w:val="17"/>
              </w:rPr>
              <w:t>“</w:t>
            </w:r>
            <w:r>
              <w:rPr>
                <w:spacing w:val="-2"/>
                <w:position w:val="17"/>
              </w:rPr>
              <w:t>两高一资</w:t>
            </w:r>
            <w:r>
              <w:rPr>
                <w:rFonts w:ascii="Times New Roman" w:eastAsia="Times New Roman" w:hAnsi="Times New Roman" w:cs="Times New Roman"/>
                <w:spacing w:val="-2"/>
                <w:position w:val="17"/>
              </w:rPr>
              <w:t>”</w:t>
            </w:r>
          </w:p>
          <w:p>
            <w:pPr>
              <w:pStyle w:val="TableText"/>
              <w:spacing w:line="220" w:lineRule="auto"/>
              <w:ind w:left="744"/>
            </w:pPr>
            <w:r>
              <w:rPr>
                <w:spacing w:val="-1"/>
              </w:rPr>
              <w:t>项目核查的通知》（德发改工业【</w:t>
            </w:r>
            <w:r>
              <w:rPr>
                <w:rFonts w:ascii="Times New Roman" w:eastAsia="Times New Roman" w:hAnsi="Times New Roman" w:cs="Times New Roman"/>
                <w:spacing w:val="-1"/>
              </w:rPr>
              <w:t>2021</w:t>
            </w:r>
            <w:r>
              <w:rPr>
                <w:spacing w:val="-1"/>
              </w:rPr>
              <w:t>】</w:t>
            </w:r>
            <w:r>
              <w:rPr>
                <w:rFonts w:ascii="Times New Roman" w:eastAsia="Times New Roman" w:hAnsi="Times New Roman" w:cs="Times New Roman"/>
                <w:spacing w:val="-1"/>
              </w:rPr>
              <w:t>27</w:t>
            </w:r>
            <w:r>
              <w:rPr>
                <w:rFonts w:ascii="Times New Roman" w:eastAsia="Times New Roman" w:hAnsi="Times New Roman" w:cs="Times New Roman"/>
                <w:spacing w:val="15"/>
                <w:w w:val="101"/>
              </w:rPr>
              <w:t xml:space="preserve"> </w:t>
            </w:r>
            <w:r>
              <w:rPr>
                <w:spacing w:val="-1"/>
              </w:rPr>
              <w:t>号）的要</w:t>
            </w:r>
            <w:r>
              <w:rPr>
                <w:spacing w:val="-2"/>
              </w:rPr>
              <w:t>求。</w:t>
            </w:r>
          </w:p>
          <w:p>
            <w:pPr>
              <w:pStyle w:val="TableText"/>
              <w:spacing w:before="179" w:line="220" w:lineRule="auto"/>
              <w:ind w:left="1171"/>
            </w:pPr>
            <w:r>
              <w:rPr>
                <w:spacing w:val="-1"/>
              </w:rPr>
              <w:t>（</w:t>
            </w:r>
            <w:r>
              <w:rPr>
                <w:rFonts w:ascii="Times New Roman" w:eastAsia="Times New Roman" w:hAnsi="Times New Roman" w:cs="Times New Roman"/>
                <w:spacing w:val="-1"/>
              </w:rPr>
              <w:t>5</w:t>
            </w:r>
            <w:r>
              <w:rPr>
                <w:spacing w:val="-1"/>
              </w:rPr>
              <w:t>）与《山东省大气污染防治条例》符合性分析</w:t>
            </w:r>
          </w:p>
        </w:tc>
      </w:tr>
    </w:tbl>
    <w:p>
      <w:pPr>
        <w:pStyle w:val="BodyText"/>
        <w:rPr>
          <w:sz w:val="21"/>
        </w:rPr>
      </w:pPr>
    </w:p>
    <w:p>
      <w:pPr>
        <w:sectPr>
          <w:headerReference w:type="default" r:id="rId42"/>
          <w:footerReference w:type="default" r:id="rId43"/>
          <w:pgSz w:w="11906" w:h="16839"/>
          <w:pgMar w:top="400" w:right="1238" w:bottom="1240" w:left="1238" w:header="0" w:footer="1078" w:gutter="0"/>
          <w:pgNumType w:start="19"/>
          <w:cols w:num="1" w:space="720"/>
        </w:sectPr>
      </w:pPr>
    </w:p>
    <w:p>
      <w:pPr>
        <w:spacing w:before="79"/>
      </w:pPr>
    </w:p>
    <w:p>
      <w:pPr>
        <w:spacing w:before="79"/>
      </w:pPr>
    </w:p>
    <w:p>
      <w:pPr>
        <w:spacing w:before="78"/>
      </w:pPr>
    </w:p>
    <w:tbl>
      <w:tblPr>
        <w:tblStyle w:val="TableNormal018"/>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44"/>
        </w:trPr>
        <w:tc>
          <w:tcPr>
            <w:tcW w:w="646" w:type="dxa"/>
            <w:tcBorders>
              <w:right w:val="single" w:sz="2" w:space="0" w:color="000000"/>
            </w:tcBorders>
            <w:vAlign w:val="top"/>
          </w:tcPr>
          <w:p/>
        </w:tc>
        <w:tc>
          <w:tcPr>
            <w:tcW w:w="8757" w:type="dxa"/>
            <w:tcBorders>
              <w:left w:val="single" w:sz="2" w:space="0" w:color="000000"/>
            </w:tcBorders>
            <w:vAlign w:val="top"/>
          </w:tcPr>
          <w:p>
            <w:pPr>
              <w:pStyle w:val="TableText"/>
              <w:spacing w:before="40" w:line="212" w:lineRule="auto"/>
              <w:ind w:left="1478"/>
            </w:pPr>
            <w:r>
              <w:rPr>
                <w:b/>
                <w:bCs/>
                <w:spacing w:val="-2"/>
              </w:rPr>
              <w:t>表</w:t>
            </w:r>
            <w:r>
              <w:rPr>
                <w:spacing w:val="-44"/>
              </w:rPr>
              <w:t xml:space="preserve"> </w:t>
            </w:r>
            <w:r>
              <w:rPr>
                <w:rFonts w:ascii="Times New Roman" w:eastAsia="Times New Roman" w:hAnsi="Times New Roman" w:cs="Times New Roman"/>
                <w:b/>
                <w:bCs/>
                <w:spacing w:val="-2"/>
              </w:rPr>
              <w:t xml:space="preserve">1-13    </w:t>
            </w:r>
            <w:r>
              <w:rPr>
                <w:b/>
                <w:bCs/>
                <w:spacing w:val="-2"/>
              </w:rPr>
              <w:t>与《山东省大气污染防治条例》符</w:t>
            </w:r>
            <w:r>
              <w:rPr>
                <w:b/>
                <w:bCs/>
                <w:spacing w:val="-3"/>
              </w:rPr>
              <w:t>合性分析表</w:t>
            </w:r>
          </w:p>
          <w:tbl>
            <w:tblPr>
              <w:tblStyle w:val="TableNormal018"/>
              <w:tblW w:w="8541"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5560"/>
              <w:gridCol w:w="2981"/>
            </w:tblGrid>
            <w:tr>
              <w:tblPrEx>
                <w:tblW w:w="8541"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3"/>
              </w:trPr>
              <w:tc>
                <w:tcPr>
                  <w:tcW w:w="5560" w:type="dxa"/>
                  <w:vAlign w:val="top"/>
                </w:tcPr>
                <w:p>
                  <w:pPr>
                    <w:pStyle w:val="TableText"/>
                    <w:spacing w:before="36" w:line="218" w:lineRule="auto"/>
                    <w:ind w:left="2366"/>
                    <w:rPr>
                      <w:sz w:val="20"/>
                      <w:szCs w:val="20"/>
                    </w:rPr>
                  </w:pPr>
                  <w:r>
                    <w:rPr>
                      <w:spacing w:val="6"/>
                      <w:sz w:val="20"/>
                      <w:szCs w:val="20"/>
                    </w:rPr>
                    <w:t>文件要求</w:t>
                  </w:r>
                </w:p>
              </w:tc>
              <w:tc>
                <w:tcPr>
                  <w:tcW w:w="2981" w:type="dxa"/>
                  <w:vAlign w:val="top"/>
                </w:tcPr>
                <w:p>
                  <w:pPr>
                    <w:pStyle w:val="TableText"/>
                    <w:spacing w:before="36" w:line="218" w:lineRule="auto"/>
                    <w:ind w:left="965"/>
                    <w:rPr>
                      <w:sz w:val="20"/>
                      <w:szCs w:val="20"/>
                    </w:rPr>
                  </w:pPr>
                  <w:r>
                    <w:rPr>
                      <w:spacing w:val="7"/>
                      <w:sz w:val="20"/>
                      <w:szCs w:val="20"/>
                    </w:rPr>
                    <w:t>符合性分析</w:t>
                  </w:r>
                </w:p>
              </w:tc>
            </w:tr>
            <w:tr>
              <w:tblPrEx>
                <w:tblW w:w="8541" w:type="dxa"/>
                <w:tblInd w:w="100" w:type="dxa"/>
                <w:tblLayout w:type="fixed"/>
                <w:tblCellMar>
                  <w:top w:w="0" w:type="dxa"/>
                  <w:left w:w="0" w:type="dxa"/>
                  <w:bottom w:w="0" w:type="dxa"/>
                  <w:right w:w="0" w:type="dxa"/>
                </w:tblCellMar>
              </w:tblPrEx>
              <w:trPr>
                <w:trHeight w:val="1093"/>
              </w:trPr>
              <w:tc>
                <w:tcPr>
                  <w:tcW w:w="5560" w:type="dxa"/>
                  <w:vAlign w:val="top"/>
                </w:tcPr>
                <w:p>
                  <w:pPr>
                    <w:pStyle w:val="TableText"/>
                    <w:spacing w:before="30" w:line="243" w:lineRule="auto"/>
                    <w:ind w:left="12" w:right="1"/>
                    <w:rPr>
                      <w:sz w:val="20"/>
                      <w:szCs w:val="20"/>
                    </w:rPr>
                  </w:pPr>
                  <w:r>
                    <w:rPr>
                      <w:spacing w:val="13"/>
                      <w:sz w:val="20"/>
                      <w:szCs w:val="20"/>
                    </w:rPr>
                    <w:t>县级以上人民政府应当合理确定产业布局和发展规模，制定</w:t>
                  </w:r>
                  <w:r>
                    <w:rPr>
                      <w:sz w:val="20"/>
                      <w:szCs w:val="20"/>
                    </w:rPr>
                    <w:t xml:space="preserve"> </w:t>
                  </w:r>
                  <w:r>
                    <w:rPr>
                      <w:spacing w:val="13"/>
                      <w:sz w:val="20"/>
                      <w:szCs w:val="20"/>
                    </w:rPr>
                    <w:t>产业投资项目负面清单，严格控制新建、扩建钢铁、石化、</w:t>
                  </w:r>
                  <w:r>
                    <w:rPr>
                      <w:spacing w:val="1"/>
                      <w:sz w:val="20"/>
                      <w:szCs w:val="20"/>
                    </w:rPr>
                    <w:t xml:space="preserve"> </w:t>
                  </w:r>
                  <w:r>
                    <w:rPr>
                      <w:spacing w:val="13"/>
                      <w:sz w:val="20"/>
                      <w:szCs w:val="20"/>
                    </w:rPr>
                    <w:t>化工、有色金属冶炼、水泥、平板玻璃、建筑陶瓷等工业项</w:t>
                  </w:r>
                  <w:r>
                    <w:rPr>
                      <w:spacing w:val="1"/>
                      <w:sz w:val="20"/>
                      <w:szCs w:val="20"/>
                    </w:rPr>
                    <w:t xml:space="preserve"> </w:t>
                  </w:r>
                  <w:r>
                    <w:rPr>
                      <w:spacing w:val="9"/>
                      <w:sz w:val="20"/>
                      <w:szCs w:val="20"/>
                    </w:rPr>
                    <w:t>目，鼓励、支持现有的工业企业进行技术升级改造。</w:t>
                  </w:r>
                </w:p>
              </w:tc>
              <w:tc>
                <w:tcPr>
                  <w:tcW w:w="2981" w:type="dxa"/>
                  <w:vAlign w:val="top"/>
                </w:tcPr>
                <w:p>
                  <w:pPr>
                    <w:spacing w:line="370" w:lineRule="auto"/>
                  </w:pPr>
                </w:p>
                <w:p>
                  <w:pPr>
                    <w:pStyle w:val="TableText"/>
                    <w:spacing w:before="65" w:line="228" w:lineRule="auto"/>
                    <w:ind w:left="13"/>
                    <w:rPr>
                      <w:sz w:val="20"/>
                      <w:szCs w:val="20"/>
                    </w:rPr>
                  </w:pPr>
                  <w:r>
                    <w:rPr>
                      <w:spacing w:val="8"/>
                      <w:sz w:val="20"/>
                      <w:szCs w:val="20"/>
                    </w:rPr>
                    <w:t>本项目不在所列行业内，符合。</w:t>
                  </w:r>
                </w:p>
              </w:tc>
            </w:tr>
            <w:tr>
              <w:tblPrEx>
                <w:tblW w:w="8541" w:type="dxa"/>
                <w:tblInd w:w="100" w:type="dxa"/>
                <w:tblLayout w:type="fixed"/>
                <w:tblCellMar>
                  <w:top w:w="0" w:type="dxa"/>
                  <w:left w:w="0" w:type="dxa"/>
                  <w:bottom w:w="0" w:type="dxa"/>
                  <w:right w:w="0" w:type="dxa"/>
                </w:tblCellMar>
              </w:tblPrEx>
              <w:trPr>
                <w:trHeight w:val="2182"/>
              </w:trPr>
              <w:tc>
                <w:tcPr>
                  <w:tcW w:w="5560" w:type="dxa"/>
                  <w:vAlign w:val="top"/>
                </w:tcPr>
                <w:p>
                  <w:pPr>
                    <w:spacing w:line="252" w:lineRule="auto"/>
                  </w:pPr>
                </w:p>
                <w:p>
                  <w:pPr>
                    <w:spacing w:line="253" w:lineRule="auto"/>
                  </w:pPr>
                </w:p>
                <w:p>
                  <w:pPr>
                    <w:pStyle w:val="TableText"/>
                    <w:spacing w:before="65" w:line="246" w:lineRule="auto"/>
                    <w:ind w:left="12" w:right="1" w:hanging="1"/>
                    <w:jc w:val="both"/>
                    <w:rPr>
                      <w:sz w:val="20"/>
                      <w:szCs w:val="20"/>
                    </w:rPr>
                  </w:pPr>
                  <w:r>
                    <w:rPr>
                      <w:spacing w:val="13"/>
                      <w:sz w:val="20"/>
                      <w:szCs w:val="20"/>
                    </w:rPr>
                    <w:t>对不经过排气筒集中排放的大气污染物，排污单位应当采取</w:t>
                  </w:r>
                  <w:r>
                    <w:rPr>
                      <w:spacing w:val="2"/>
                      <w:sz w:val="20"/>
                      <w:szCs w:val="20"/>
                    </w:rPr>
                    <w:t xml:space="preserve"> </w:t>
                  </w:r>
                  <w:r>
                    <w:rPr>
                      <w:spacing w:val="13"/>
                      <w:sz w:val="20"/>
                      <w:szCs w:val="20"/>
                    </w:rPr>
                    <w:t>密闭、封闭、集中收集、吸附、分解等处理措施，严格控制</w:t>
                  </w:r>
                  <w:r>
                    <w:rPr>
                      <w:sz w:val="20"/>
                      <w:szCs w:val="20"/>
                    </w:rPr>
                    <w:t xml:space="preserve"> </w:t>
                  </w:r>
                  <w:r>
                    <w:rPr>
                      <w:spacing w:val="13"/>
                      <w:sz w:val="20"/>
                      <w:szCs w:val="20"/>
                    </w:rPr>
                    <w:t>生产过程以及内部物料堆存、传输、装卸等环节产生的粉尘</w:t>
                  </w:r>
                  <w:r>
                    <w:rPr>
                      <w:sz w:val="20"/>
                      <w:szCs w:val="20"/>
                    </w:rPr>
                    <w:t xml:space="preserve"> </w:t>
                  </w:r>
                  <w:r>
                    <w:rPr>
                      <w:spacing w:val="8"/>
                      <w:sz w:val="20"/>
                      <w:szCs w:val="20"/>
                    </w:rPr>
                    <w:t>和气态污染物的排放</w:t>
                  </w:r>
                </w:p>
              </w:tc>
              <w:tc>
                <w:tcPr>
                  <w:tcW w:w="2981" w:type="dxa"/>
                  <w:vAlign w:val="top"/>
                </w:tcPr>
                <w:p>
                  <w:pPr>
                    <w:pStyle w:val="TableText"/>
                    <w:spacing w:before="31" w:line="247" w:lineRule="auto"/>
                    <w:ind w:left="1" w:right="4" w:firstLine="16"/>
                    <w:jc w:val="both"/>
                    <w:rPr>
                      <w:sz w:val="20"/>
                      <w:szCs w:val="20"/>
                    </w:rPr>
                  </w:pPr>
                  <w:r>
                    <w:rPr>
                      <w:spacing w:val="27"/>
                      <w:sz w:val="20"/>
                      <w:szCs w:val="20"/>
                    </w:rPr>
                    <w:t>沾锡废气经集气罩收集后通过</w:t>
                  </w:r>
                  <w:r>
                    <w:rPr>
                      <w:spacing w:val="1"/>
                      <w:sz w:val="20"/>
                      <w:szCs w:val="20"/>
                    </w:rPr>
                    <w:t xml:space="preserve"> “过滤棉</w:t>
                  </w:r>
                  <w:r>
                    <w:rPr>
                      <w:rFonts w:ascii="Times New Roman" w:eastAsia="Times New Roman" w:hAnsi="Times New Roman" w:cs="Times New Roman"/>
                      <w:spacing w:val="1"/>
                      <w:sz w:val="20"/>
                      <w:szCs w:val="20"/>
                    </w:rPr>
                    <w:t>+</w:t>
                  </w:r>
                  <w:r>
                    <w:rPr>
                      <w:spacing w:val="1"/>
                      <w:sz w:val="20"/>
                      <w:szCs w:val="20"/>
                    </w:rPr>
                    <w:t>活性炭吸附</w:t>
                  </w:r>
                  <w:r>
                    <w:rPr>
                      <w:spacing w:val="-61"/>
                      <w:sz w:val="20"/>
                      <w:szCs w:val="20"/>
                    </w:rPr>
                    <w:t xml:space="preserve"> </w:t>
                  </w:r>
                  <w:r>
                    <w:rPr>
                      <w:spacing w:val="1"/>
                      <w:sz w:val="20"/>
                      <w:szCs w:val="20"/>
                    </w:rPr>
                    <w:t>”处理后通</w:t>
                  </w:r>
                  <w:r>
                    <w:rPr>
                      <w:sz w:val="20"/>
                      <w:szCs w:val="20"/>
                    </w:rPr>
                    <w:t xml:space="preserve"> </w:t>
                  </w:r>
                  <w:r>
                    <w:rPr>
                      <w:spacing w:val="5"/>
                      <w:sz w:val="20"/>
                      <w:szCs w:val="20"/>
                    </w:rPr>
                    <w:t xml:space="preserve">过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41"/>
                      <w:sz w:val="20"/>
                      <w:szCs w:val="20"/>
                    </w:rPr>
                    <w:t xml:space="preserve"> </w:t>
                  </w:r>
                  <w:r>
                    <w:rPr>
                      <w:spacing w:val="5"/>
                      <w:sz w:val="20"/>
                      <w:szCs w:val="20"/>
                    </w:rPr>
                    <w:t xml:space="preserve">根 </w:t>
                  </w:r>
                  <w:r>
                    <w:rPr>
                      <w:rFonts w:ascii="Times New Roman" w:eastAsia="Times New Roman" w:hAnsi="Times New Roman" w:cs="Times New Roman"/>
                      <w:spacing w:val="5"/>
                      <w:sz w:val="20"/>
                      <w:szCs w:val="20"/>
                    </w:rPr>
                    <w:t>15m</w:t>
                  </w:r>
                  <w:r>
                    <w:rPr>
                      <w:rFonts w:ascii="Times New Roman" w:eastAsia="Times New Roman" w:hAnsi="Times New Roman" w:cs="Times New Roman"/>
                      <w:spacing w:val="31"/>
                      <w:w w:val="101"/>
                      <w:sz w:val="20"/>
                      <w:szCs w:val="20"/>
                    </w:rPr>
                    <w:t xml:space="preserve"> </w:t>
                  </w:r>
                  <w:r>
                    <w:rPr>
                      <w:spacing w:val="5"/>
                      <w:sz w:val="20"/>
                      <w:szCs w:val="20"/>
                    </w:rPr>
                    <w:t>高的排气筒</w:t>
                  </w:r>
                  <w:r>
                    <w:rPr>
                      <w:spacing w:val="-29"/>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5"/>
                      <w:sz w:val="20"/>
                      <w:szCs w:val="20"/>
                    </w:rPr>
                    <w:t>004</w:t>
                  </w:r>
                  <w:r>
                    <w:rPr>
                      <w:rFonts w:ascii="Times New Roman" w:eastAsia="Times New Roman" w:hAnsi="Times New Roman" w:cs="Times New Roman"/>
                      <w:sz w:val="20"/>
                      <w:szCs w:val="20"/>
                    </w:rPr>
                    <w:t xml:space="preserve"> </w:t>
                  </w:r>
                  <w:r>
                    <w:rPr>
                      <w:spacing w:val="11"/>
                      <w:sz w:val="20"/>
                      <w:szCs w:val="20"/>
                    </w:rPr>
                    <w:t>排放；浸油、烘油废气经收集后</w:t>
                  </w:r>
                  <w:r>
                    <w:rPr>
                      <w:spacing w:val="12"/>
                      <w:sz w:val="20"/>
                      <w:szCs w:val="20"/>
                    </w:rPr>
                    <w:t xml:space="preserve"> </w:t>
                  </w:r>
                  <w:r>
                    <w:rPr>
                      <w:spacing w:val="3"/>
                      <w:sz w:val="20"/>
                      <w:szCs w:val="20"/>
                    </w:rPr>
                    <w:t>通过“过滤棉</w:t>
                  </w:r>
                  <w:r>
                    <w:rPr>
                      <w:rFonts w:ascii="Times New Roman" w:eastAsia="Times New Roman" w:hAnsi="Times New Roman" w:cs="Times New Roman"/>
                      <w:spacing w:val="3"/>
                      <w:sz w:val="20"/>
                      <w:szCs w:val="20"/>
                    </w:rPr>
                    <w:t>+</w:t>
                  </w:r>
                  <w:r>
                    <w:rPr>
                      <w:spacing w:val="3"/>
                      <w:sz w:val="20"/>
                      <w:szCs w:val="20"/>
                    </w:rPr>
                    <w:t>沸石分子筛吸附脱</w:t>
                  </w:r>
                  <w:r>
                    <w:rPr>
                      <w:spacing w:val="9"/>
                      <w:sz w:val="20"/>
                      <w:szCs w:val="20"/>
                    </w:rPr>
                    <w:t xml:space="preserve"> </w:t>
                  </w:r>
                  <w:r>
                    <w:rPr>
                      <w:spacing w:val="3"/>
                      <w:sz w:val="20"/>
                      <w:szCs w:val="20"/>
                    </w:rPr>
                    <w:t>附</w:t>
                  </w:r>
                  <w:r>
                    <w:rPr>
                      <w:rFonts w:ascii="Times New Roman" w:eastAsia="Times New Roman" w:hAnsi="Times New Roman" w:cs="Times New Roman"/>
                      <w:spacing w:val="3"/>
                      <w:sz w:val="20"/>
                      <w:szCs w:val="20"/>
                    </w:rPr>
                    <w:t>+</w:t>
                  </w:r>
                  <w:r>
                    <w:rPr>
                      <w:spacing w:val="3"/>
                      <w:sz w:val="20"/>
                      <w:szCs w:val="20"/>
                    </w:rPr>
                    <w:t>催化燃烧（电加热）”处理后</w:t>
                  </w:r>
                  <w:r>
                    <w:rPr>
                      <w:spacing w:val="11"/>
                      <w:sz w:val="20"/>
                      <w:szCs w:val="20"/>
                    </w:rPr>
                    <w:t xml:space="preserve"> </w:t>
                  </w:r>
                  <w:r>
                    <w:rPr>
                      <w:spacing w:val="6"/>
                      <w:sz w:val="20"/>
                      <w:szCs w:val="20"/>
                    </w:rPr>
                    <w:t>通过</w:t>
                  </w:r>
                  <w:r>
                    <w:rPr>
                      <w:spacing w:val="-30"/>
                      <w:sz w:val="20"/>
                      <w:szCs w:val="20"/>
                    </w:rPr>
                    <w:t xml:space="preserve"> </w:t>
                  </w:r>
                  <w:r>
                    <w:rPr>
                      <w:rFonts w:ascii="Times New Roman" w:eastAsia="Times New Roman" w:hAnsi="Times New Roman" w:cs="Times New Roman"/>
                      <w:spacing w:val="6"/>
                      <w:sz w:val="20"/>
                      <w:szCs w:val="20"/>
                    </w:rPr>
                    <w:t xml:space="preserve">1 </w:t>
                  </w:r>
                  <w:r>
                    <w:rPr>
                      <w:spacing w:val="6"/>
                      <w:sz w:val="20"/>
                      <w:szCs w:val="20"/>
                    </w:rPr>
                    <w:t>根</w:t>
                  </w:r>
                  <w:r>
                    <w:rPr>
                      <w:spacing w:val="-35"/>
                      <w:sz w:val="20"/>
                      <w:szCs w:val="20"/>
                    </w:rPr>
                    <w:t xml:space="preserve"> </w:t>
                  </w:r>
                  <w:r>
                    <w:rPr>
                      <w:rFonts w:ascii="Times New Roman" w:eastAsia="Times New Roman" w:hAnsi="Times New Roman" w:cs="Times New Roman"/>
                      <w:spacing w:val="6"/>
                      <w:sz w:val="20"/>
                      <w:szCs w:val="20"/>
                    </w:rPr>
                    <w:t>15m</w:t>
                  </w:r>
                  <w:r>
                    <w:rPr>
                      <w:spacing w:val="6"/>
                      <w:sz w:val="20"/>
                      <w:szCs w:val="20"/>
                    </w:rPr>
                    <w:t>高的排气筒</w:t>
                  </w:r>
                  <w:r>
                    <w:rPr>
                      <w:spacing w:val="-58"/>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6"/>
                      <w:sz w:val="20"/>
                      <w:szCs w:val="20"/>
                    </w:rPr>
                    <w:t>005</w:t>
                  </w:r>
                  <w:r>
                    <w:rPr>
                      <w:rFonts w:ascii="Times New Roman" w:eastAsia="Times New Roman" w:hAnsi="Times New Roman" w:cs="Times New Roman"/>
                      <w:sz w:val="20"/>
                      <w:szCs w:val="20"/>
                    </w:rPr>
                    <w:t xml:space="preserve"> </w:t>
                  </w:r>
                  <w:r>
                    <w:rPr>
                      <w:spacing w:val="8"/>
                      <w:sz w:val="20"/>
                      <w:szCs w:val="20"/>
                    </w:rPr>
                    <w:t>排放，符合。</w:t>
                  </w:r>
                </w:p>
              </w:tc>
            </w:tr>
            <w:tr>
              <w:tblPrEx>
                <w:tblW w:w="8541" w:type="dxa"/>
                <w:tblInd w:w="100" w:type="dxa"/>
                <w:tblLayout w:type="fixed"/>
                <w:tblCellMar>
                  <w:top w:w="0" w:type="dxa"/>
                  <w:left w:w="0" w:type="dxa"/>
                  <w:bottom w:w="0" w:type="dxa"/>
                  <w:right w:w="0" w:type="dxa"/>
                </w:tblCellMar>
              </w:tblPrEx>
              <w:trPr>
                <w:trHeight w:val="549"/>
              </w:trPr>
              <w:tc>
                <w:tcPr>
                  <w:tcW w:w="5560" w:type="dxa"/>
                  <w:vAlign w:val="top"/>
                </w:tcPr>
                <w:p>
                  <w:pPr>
                    <w:pStyle w:val="TableText"/>
                    <w:spacing w:before="32" w:line="234" w:lineRule="auto"/>
                    <w:ind w:left="15" w:right="1" w:hanging="1"/>
                    <w:rPr>
                      <w:sz w:val="20"/>
                      <w:szCs w:val="20"/>
                    </w:rPr>
                  </w:pPr>
                  <w:r>
                    <w:rPr>
                      <w:spacing w:val="13"/>
                      <w:sz w:val="20"/>
                      <w:szCs w:val="20"/>
                    </w:rPr>
                    <w:t>生产、销售、使用含挥发性有机物的原材料和产品的，其挥</w:t>
                  </w:r>
                  <w:r>
                    <w:rPr>
                      <w:sz w:val="20"/>
                      <w:szCs w:val="20"/>
                    </w:rPr>
                    <w:t xml:space="preserve"> </w:t>
                  </w:r>
                  <w:r>
                    <w:rPr>
                      <w:spacing w:val="8"/>
                      <w:sz w:val="20"/>
                      <w:szCs w:val="20"/>
                    </w:rPr>
                    <w:t>发性有机物含量应当符合质量标准或者要求。</w:t>
                  </w:r>
                </w:p>
              </w:tc>
              <w:tc>
                <w:tcPr>
                  <w:tcW w:w="2981" w:type="dxa"/>
                  <w:vAlign w:val="top"/>
                </w:tcPr>
                <w:p>
                  <w:pPr>
                    <w:pStyle w:val="TableText"/>
                    <w:spacing w:before="32" w:line="234" w:lineRule="auto"/>
                    <w:ind w:left="13" w:right="4"/>
                    <w:rPr>
                      <w:sz w:val="20"/>
                      <w:szCs w:val="20"/>
                    </w:rPr>
                  </w:pPr>
                  <w:r>
                    <w:rPr>
                      <w:spacing w:val="11"/>
                      <w:sz w:val="20"/>
                      <w:szCs w:val="20"/>
                    </w:rPr>
                    <w:t>本项目使用的原辅料符合质量标</w:t>
                  </w:r>
                  <w:r>
                    <w:rPr>
                      <w:spacing w:val="2"/>
                      <w:sz w:val="20"/>
                      <w:szCs w:val="20"/>
                    </w:rPr>
                    <w:t xml:space="preserve"> </w:t>
                  </w:r>
                  <w:r>
                    <w:rPr>
                      <w:spacing w:val="5"/>
                      <w:sz w:val="20"/>
                      <w:szCs w:val="20"/>
                    </w:rPr>
                    <w:t>准，符合。</w:t>
                  </w:r>
                </w:p>
              </w:tc>
            </w:tr>
            <w:tr>
              <w:tblPrEx>
                <w:tblW w:w="8541" w:type="dxa"/>
                <w:tblInd w:w="100" w:type="dxa"/>
                <w:tblLayout w:type="fixed"/>
                <w:tblCellMar>
                  <w:top w:w="0" w:type="dxa"/>
                  <w:left w:w="0" w:type="dxa"/>
                  <w:bottom w:w="0" w:type="dxa"/>
                  <w:right w:w="0" w:type="dxa"/>
                </w:tblCellMar>
              </w:tblPrEx>
              <w:trPr>
                <w:trHeight w:val="3245"/>
              </w:trPr>
              <w:tc>
                <w:tcPr>
                  <w:tcW w:w="5560" w:type="dxa"/>
                  <w:vAlign w:val="top"/>
                </w:tcPr>
                <w:p>
                  <w:pPr>
                    <w:pStyle w:val="TableText"/>
                    <w:spacing w:before="33" w:line="246" w:lineRule="auto"/>
                    <w:ind w:left="11" w:right="1" w:firstLine="7"/>
                    <w:jc w:val="both"/>
                    <w:rPr>
                      <w:sz w:val="20"/>
                      <w:szCs w:val="20"/>
                    </w:rPr>
                  </w:pPr>
                  <w:r>
                    <w:rPr>
                      <w:spacing w:val="13"/>
                      <w:sz w:val="20"/>
                      <w:szCs w:val="20"/>
                    </w:rPr>
                    <w:t>下列产生含挥发性有机物废气的活动，应当使用</w:t>
                  </w:r>
                  <w:r>
                    <w:rPr>
                      <w:spacing w:val="12"/>
                      <w:sz w:val="20"/>
                      <w:szCs w:val="20"/>
                    </w:rPr>
                    <w:t>低挥发性有</w:t>
                  </w:r>
                  <w:r>
                    <w:rPr>
                      <w:sz w:val="20"/>
                      <w:szCs w:val="20"/>
                    </w:rPr>
                    <w:t xml:space="preserve"> </w:t>
                  </w:r>
                  <w:r>
                    <w:rPr>
                      <w:spacing w:val="13"/>
                      <w:sz w:val="20"/>
                      <w:szCs w:val="20"/>
                    </w:rPr>
                    <w:t>机物含量的原料和工艺，按照规定在密闭空间或者设备中进</w:t>
                  </w:r>
                  <w:r>
                    <w:rPr>
                      <w:spacing w:val="2"/>
                      <w:sz w:val="20"/>
                      <w:szCs w:val="20"/>
                    </w:rPr>
                    <w:t xml:space="preserve"> </w:t>
                  </w:r>
                  <w:r>
                    <w:rPr>
                      <w:spacing w:val="13"/>
                      <w:sz w:val="20"/>
                      <w:szCs w:val="20"/>
                    </w:rPr>
                    <w:t>行并安装、使用污染防治设施；无法密闭的，应当采取措施</w:t>
                  </w:r>
                  <w:r>
                    <w:rPr>
                      <w:spacing w:val="2"/>
                      <w:sz w:val="20"/>
                      <w:szCs w:val="20"/>
                    </w:rPr>
                    <w:t xml:space="preserve"> </w:t>
                  </w:r>
                  <w:r>
                    <w:rPr>
                      <w:spacing w:val="7"/>
                      <w:sz w:val="20"/>
                      <w:szCs w:val="20"/>
                    </w:rPr>
                    <w:t>减少废气排放：</w:t>
                  </w:r>
                </w:p>
                <w:p>
                  <w:pPr>
                    <w:pStyle w:val="TableText"/>
                    <w:spacing w:before="23"/>
                    <w:ind w:left="442" w:right="354"/>
                    <w:rPr>
                      <w:sz w:val="20"/>
                      <w:szCs w:val="20"/>
                    </w:rPr>
                  </w:pPr>
                  <w:r>
                    <w:rPr>
                      <w:spacing w:val="6"/>
                      <w:sz w:val="20"/>
                      <w:szCs w:val="20"/>
                    </w:rPr>
                    <w:t>（一）石化、煤化工等含挥发性有机物原料的生产；</w:t>
                  </w:r>
                  <w:r>
                    <w:rPr>
                      <w:spacing w:val="18"/>
                      <w:sz w:val="20"/>
                      <w:szCs w:val="20"/>
                    </w:rPr>
                    <w:t xml:space="preserve"> </w:t>
                  </w:r>
                  <w:r>
                    <w:rPr>
                      <w:spacing w:val="8"/>
                      <w:sz w:val="20"/>
                      <w:szCs w:val="20"/>
                    </w:rPr>
                    <w:t>（二）燃油、溶剂的储存、运输和销售；</w:t>
                  </w:r>
                </w:p>
                <w:p>
                  <w:pPr>
                    <w:pStyle w:val="TableText"/>
                    <w:spacing w:before="25"/>
                    <w:ind w:left="17" w:right="1" w:firstLine="432"/>
                    <w:rPr>
                      <w:sz w:val="20"/>
                      <w:szCs w:val="20"/>
                    </w:rPr>
                  </w:pPr>
                  <w:r>
                    <w:rPr>
                      <w:spacing w:val="12"/>
                      <w:sz w:val="20"/>
                      <w:szCs w:val="20"/>
                    </w:rPr>
                    <w:t>（三）涂料、油墨、胶粘剂、农药等以挥发性有机物为</w:t>
                  </w:r>
                  <w:r>
                    <w:rPr>
                      <w:spacing w:val="14"/>
                      <w:sz w:val="20"/>
                      <w:szCs w:val="20"/>
                    </w:rPr>
                    <w:t xml:space="preserve"> </w:t>
                  </w:r>
                  <w:r>
                    <w:rPr>
                      <w:spacing w:val="5"/>
                      <w:sz w:val="20"/>
                      <w:szCs w:val="20"/>
                    </w:rPr>
                    <w:t>原料的生产；</w:t>
                  </w:r>
                </w:p>
                <w:p>
                  <w:pPr>
                    <w:pStyle w:val="TableText"/>
                    <w:spacing w:before="24"/>
                    <w:ind w:left="29" w:right="1" w:firstLine="420"/>
                    <w:rPr>
                      <w:sz w:val="20"/>
                      <w:szCs w:val="20"/>
                    </w:rPr>
                  </w:pPr>
                  <w:r>
                    <w:rPr>
                      <w:spacing w:val="12"/>
                      <w:sz w:val="20"/>
                      <w:szCs w:val="20"/>
                    </w:rPr>
                    <w:t>（四）涂装、印刷、粘合、工业清洗等含挥发性有机物</w:t>
                  </w:r>
                  <w:r>
                    <w:rPr>
                      <w:spacing w:val="14"/>
                      <w:sz w:val="20"/>
                      <w:szCs w:val="20"/>
                    </w:rPr>
                    <w:t xml:space="preserve"> </w:t>
                  </w:r>
                  <w:r>
                    <w:rPr>
                      <w:spacing w:val="3"/>
                      <w:sz w:val="20"/>
                      <w:szCs w:val="20"/>
                    </w:rPr>
                    <w:t>的产品使用；</w:t>
                  </w:r>
                </w:p>
                <w:p>
                  <w:pPr>
                    <w:pStyle w:val="TableText"/>
                    <w:spacing w:before="23" w:line="228" w:lineRule="auto"/>
                    <w:ind w:left="442"/>
                    <w:rPr>
                      <w:sz w:val="20"/>
                      <w:szCs w:val="20"/>
                    </w:rPr>
                  </w:pPr>
                  <w:r>
                    <w:rPr>
                      <w:spacing w:val="9"/>
                      <w:sz w:val="20"/>
                      <w:szCs w:val="20"/>
                    </w:rPr>
                    <w:t>（五）其他产生挥发性有机物的生产和服务活动</w:t>
                  </w:r>
                </w:p>
              </w:tc>
              <w:tc>
                <w:tcPr>
                  <w:tcW w:w="2981" w:type="dxa"/>
                  <w:vAlign w:val="top"/>
                </w:tcPr>
                <w:p>
                  <w:pPr>
                    <w:spacing w:line="300" w:lineRule="auto"/>
                  </w:pPr>
                </w:p>
                <w:p>
                  <w:pPr>
                    <w:spacing w:line="300" w:lineRule="auto"/>
                  </w:pPr>
                </w:p>
                <w:p>
                  <w:pPr>
                    <w:spacing w:line="300" w:lineRule="auto"/>
                  </w:pPr>
                </w:p>
                <w:p>
                  <w:pPr>
                    <w:pStyle w:val="TableText"/>
                    <w:spacing w:before="65" w:line="247" w:lineRule="auto"/>
                    <w:ind w:left="13" w:right="4"/>
                    <w:jc w:val="both"/>
                    <w:rPr>
                      <w:sz w:val="20"/>
                      <w:szCs w:val="20"/>
                    </w:rPr>
                  </w:pPr>
                  <w:r>
                    <w:rPr>
                      <w:spacing w:val="27"/>
                      <w:sz w:val="20"/>
                      <w:szCs w:val="20"/>
                    </w:rPr>
                    <w:t>本项目浸油在密闭浸油房内进</w:t>
                  </w:r>
                  <w:r>
                    <w:rPr>
                      <w:spacing w:val="5"/>
                      <w:sz w:val="20"/>
                      <w:szCs w:val="20"/>
                    </w:rPr>
                    <w:t xml:space="preserve"> </w:t>
                  </w:r>
                  <w:r>
                    <w:rPr>
                      <w:spacing w:val="11"/>
                      <w:sz w:val="20"/>
                      <w:szCs w:val="20"/>
                    </w:rPr>
                    <w:t>行，烘箱为密闭，产生的有机废</w:t>
                  </w:r>
                  <w:r>
                    <w:rPr>
                      <w:spacing w:val="3"/>
                      <w:sz w:val="20"/>
                      <w:szCs w:val="20"/>
                    </w:rPr>
                    <w:t xml:space="preserve"> </w:t>
                  </w:r>
                  <w:r>
                    <w:rPr>
                      <w:spacing w:val="2"/>
                      <w:sz w:val="20"/>
                      <w:szCs w:val="20"/>
                    </w:rPr>
                    <w:t>气经“过滤棉</w:t>
                  </w:r>
                  <w:r>
                    <w:rPr>
                      <w:rFonts w:ascii="Times New Roman" w:eastAsia="Times New Roman" w:hAnsi="Times New Roman" w:cs="Times New Roman"/>
                      <w:spacing w:val="2"/>
                      <w:sz w:val="20"/>
                      <w:szCs w:val="20"/>
                    </w:rPr>
                    <w:t>+</w:t>
                  </w:r>
                  <w:r>
                    <w:rPr>
                      <w:spacing w:val="2"/>
                      <w:sz w:val="20"/>
                      <w:szCs w:val="20"/>
                    </w:rPr>
                    <w:t>沸石分子筛吸附脱</w:t>
                  </w:r>
                  <w:r>
                    <w:rPr>
                      <w:spacing w:val="12"/>
                      <w:sz w:val="20"/>
                      <w:szCs w:val="20"/>
                    </w:rPr>
                    <w:t xml:space="preserve"> </w:t>
                  </w:r>
                  <w:r>
                    <w:rPr>
                      <w:spacing w:val="3"/>
                      <w:sz w:val="20"/>
                      <w:szCs w:val="20"/>
                    </w:rPr>
                    <w:t>附</w:t>
                  </w:r>
                  <w:r>
                    <w:rPr>
                      <w:rFonts w:ascii="Times New Roman" w:eastAsia="Times New Roman" w:hAnsi="Times New Roman" w:cs="Times New Roman"/>
                      <w:spacing w:val="3"/>
                      <w:sz w:val="20"/>
                      <w:szCs w:val="20"/>
                    </w:rPr>
                    <w:t>+</w:t>
                  </w:r>
                  <w:r>
                    <w:rPr>
                      <w:spacing w:val="3"/>
                      <w:sz w:val="20"/>
                      <w:szCs w:val="20"/>
                    </w:rPr>
                    <w:t>催化燃烧（电加热）”处理后</w:t>
                  </w:r>
                  <w:r>
                    <w:rPr>
                      <w:sz w:val="20"/>
                      <w:szCs w:val="20"/>
                    </w:rPr>
                    <w:t xml:space="preserve"> </w:t>
                  </w:r>
                  <w:r>
                    <w:rPr>
                      <w:spacing w:val="6"/>
                      <w:sz w:val="20"/>
                      <w:szCs w:val="20"/>
                    </w:rPr>
                    <w:t>排放，符合。</w:t>
                  </w:r>
                </w:p>
              </w:tc>
            </w:tr>
          </w:tbl>
          <w:p>
            <w:pPr>
              <w:pStyle w:val="TableText"/>
              <w:spacing w:before="276" w:line="468" w:lineRule="exact"/>
              <w:ind w:left="613"/>
            </w:pPr>
            <w:r>
              <w:rPr>
                <w:spacing w:val="-2"/>
                <w:position w:val="17"/>
              </w:rPr>
              <w:t>由上表可见，本项目符合《山东省大气污染防治条例》的要求。</w:t>
            </w:r>
          </w:p>
          <w:p>
            <w:pPr>
              <w:pStyle w:val="TableText"/>
              <w:spacing w:line="220" w:lineRule="auto"/>
              <w:ind w:left="535"/>
            </w:pPr>
            <w:r>
              <w:rPr>
                <w:spacing w:val="-2"/>
              </w:rPr>
              <w:t>（</w:t>
            </w:r>
            <w:r>
              <w:rPr>
                <w:rFonts w:ascii="Times New Roman" w:eastAsia="Times New Roman" w:hAnsi="Times New Roman" w:cs="Times New Roman"/>
                <w:spacing w:val="-2"/>
              </w:rPr>
              <w:t>6</w:t>
            </w:r>
            <w:r>
              <w:rPr>
                <w:spacing w:val="-2"/>
              </w:rPr>
              <w:t>）与《山东省环境保护条例》符合性分析</w:t>
            </w:r>
          </w:p>
          <w:p>
            <w:pPr>
              <w:pStyle w:val="TableText"/>
              <w:spacing w:before="180" w:line="212" w:lineRule="auto"/>
              <w:ind w:left="1238"/>
            </w:pPr>
            <w:r>
              <w:rPr>
                <w:b/>
                <w:bCs/>
                <w:spacing w:val="-2"/>
              </w:rPr>
              <w:t>表</w:t>
            </w:r>
            <w:r>
              <w:rPr>
                <w:spacing w:val="-44"/>
              </w:rPr>
              <w:t xml:space="preserve"> </w:t>
            </w:r>
            <w:r>
              <w:rPr>
                <w:rFonts w:ascii="Times New Roman" w:eastAsia="Times New Roman" w:hAnsi="Times New Roman" w:cs="Times New Roman"/>
                <w:b/>
                <w:bCs/>
                <w:spacing w:val="-2"/>
              </w:rPr>
              <w:t xml:space="preserve">1-14    </w:t>
            </w:r>
            <w:r>
              <w:rPr>
                <w:b/>
                <w:bCs/>
                <w:spacing w:val="-2"/>
              </w:rPr>
              <w:t>与《山东省环境保护条例》符合性分析要求</w:t>
            </w:r>
            <w:r>
              <w:rPr>
                <w:b/>
                <w:bCs/>
                <w:spacing w:val="-3"/>
              </w:rPr>
              <w:t>一览表</w:t>
            </w:r>
          </w:p>
          <w:tbl>
            <w:tblPr>
              <w:tblStyle w:val="TableNormal018"/>
              <w:tblW w:w="85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662"/>
              <w:gridCol w:w="3921"/>
              <w:gridCol w:w="961"/>
            </w:tblGrid>
            <w:tr>
              <w:tblPrEx>
                <w:tblW w:w="85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22"/>
              </w:trPr>
              <w:tc>
                <w:tcPr>
                  <w:tcW w:w="3662" w:type="dxa"/>
                  <w:vAlign w:val="top"/>
                </w:tcPr>
                <w:p>
                  <w:pPr>
                    <w:pStyle w:val="TableText"/>
                    <w:spacing w:before="36" w:line="228" w:lineRule="auto"/>
                    <w:ind w:left="688"/>
                    <w:rPr>
                      <w:sz w:val="20"/>
                      <w:szCs w:val="20"/>
                    </w:rPr>
                  </w:pPr>
                  <w:r>
                    <w:rPr>
                      <w:spacing w:val="7"/>
                      <w:sz w:val="20"/>
                      <w:szCs w:val="20"/>
                    </w:rPr>
                    <w:t>《山东省环境保护条例》</w:t>
                  </w:r>
                </w:p>
              </w:tc>
              <w:tc>
                <w:tcPr>
                  <w:tcW w:w="3921" w:type="dxa"/>
                  <w:vAlign w:val="top"/>
                </w:tcPr>
                <w:p>
                  <w:pPr>
                    <w:pStyle w:val="TableText"/>
                    <w:spacing w:before="35" w:line="228" w:lineRule="auto"/>
                    <w:ind w:left="1336"/>
                    <w:rPr>
                      <w:sz w:val="20"/>
                      <w:szCs w:val="20"/>
                    </w:rPr>
                  </w:pPr>
                  <w:r>
                    <w:rPr>
                      <w:spacing w:val="8"/>
                      <w:sz w:val="20"/>
                      <w:szCs w:val="20"/>
                    </w:rPr>
                    <w:t>拟建项目情况</w:t>
                  </w:r>
                </w:p>
              </w:tc>
              <w:tc>
                <w:tcPr>
                  <w:tcW w:w="961" w:type="dxa"/>
                  <w:vAlign w:val="top"/>
                </w:tcPr>
                <w:p>
                  <w:pPr>
                    <w:pStyle w:val="TableText"/>
                    <w:spacing w:before="36" w:line="228" w:lineRule="auto"/>
                    <w:ind w:left="172"/>
                    <w:rPr>
                      <w:sz w:val="20"/>
                      <w:szCs w:val="20"/>
                    </w:rPr>
                  </w:pPr>
                  <w:r>
                    <w:rPr>
                      <w:spacing w:val="6"/>
                      <w:sz w:val="20"/>
                      <w:szCs w:val="20"/>
                    </w:rPr>
                    <w:t>符合性</w:t>
                  </w:r>
                </w:p>
              </w:tc>
            </w:tr>
            <w:tr>
              <w:tblPrEx>
                <w:tblW w:w="8544" w:type="dxa"/>
                <w:tblInd w:w="108" w:type="dxa"/>
                <w:tblLayout w:type="fixed"/>
                <w:tblCellMar>
                  <w:top w:w="0" w:type="dxa"/>
                  <w:left w:w="0" w:type="dxa"/>
                  <w:bottom w:w="0" w:type="dxa"/>
                  <w:right w:w="0" w:type="dxa"/>
                </w:tblCellMar>
              </w:tblPrEx>
              <w:trPr>
                <w:trHeight w:val="1883"/>
              </w:trPr>
              <w:tc>
                <w:tcPr>
                  <w:tcW w:w="3662" w:type="dxa"/>
                  <w:vAlign w:val="top"/>
                </w:tcPr>
                <w:p>
                  <w:pPr>
                    <w:pStyle w:val="TableText"/>
                    <w:spacing w:before="31" w:line="279" w:lineRule="auto"/>
                    <w:ind w:left="113" w:right="108"/>
                    <w:jc w:val="both"/>
                    <w:rPr>
                      <w:sz w:val="20"/>
                      <w:szCs w:val="20"/>
                    </w:rPr>
                  </w:pPr>
                  <w:r>
                    <w:rPr>
                      <w:spacing w:val="14"/>
                      <w:sz w:val="20"/>
                      <w:szCs w:val="20"/>
                    </w:rPr>
                    <w:t>第四十四条县级以上人民政府应当根</w:t>
                  </w:r>
                  <w:r>
                    <w:rPr>
                      <w:spacing w:val="8"/>
                      <w:sz w:val="20"/>
                      <w:szCs w:val="20"/>
                    </w:rPr>
                    <w:t xml:space="preserve"> </w:t>
                  </w:r>
                  <w:r>
                    <w:rPr>
                      <w:spacing w:val="14"/>
                      <w:sz w:val="20"/>
                      <w:szCs w:val="20"/>
                    </w:rPr>
                    <w:t>据产业结构调整和产业布局优化的要</w:t>
                  </w:r>
                  <w:r>
                    <w:rPr>
                      <w:spacing w:val="9"/>
                      <w:sz w:val="20"/>
                      <w:szCs w:val="20"/>
                    </w:rPr>
                    <w:t xml:space="preserve"> </w:t>
                  </w:r>
                  <w:r>
                    <w:rPr>
                      <w:spacing w:val="14"/>
                      <w:sz w:val="20"/>
                      <w:szCs w:val="20"/>
                    </w:rPr>
                    <w:t>求，引导工业企业入驻工业园区；新</w:t>
                  </w:r>
                  <w:r>
                    <w:rPr>
                      <w:spacing w:val="9"/>
                      <w:sz w:val="20"/>
                      <w:szCs w:val="20"/>
                    </w:rPr>
                    <w:t xml:space="preserve"> </w:t>
                  </w:r>
                  <w:r>
                    <w:rPr>
                      <w:spacing w:val="14"/>
                      <w:sz w:val="20"/>
                      <w:szCs w:val="20"/>
                    </w:rPr>
                    <w:t>建有污染物排放的项目，除在安全生</w:t>
                  </w:r>
                  <w:r>
                    <w:rPr>
                      <w:spacing w:val="9"/>
                      <w:sz w:val="20"/>
                      <w:szCs w:val="20"/>
                    </w:rPr>
                    <w:t xml:space="preserve"> </w:t>
                  </w:r>
                  <w:r>
                    <w:rPr>
                      <w:spacing w:val="14"/>
                      <w:sz w:val="20"/>
                      <w:szCs w:val="20"/>
                    </w:rPr>
                    <w:t>产等特殊要求的以外，应当进入工业</w:t>
                  </w:r>
                  <w:r>
                    <w:rPr>
                      <w:spacing w:val="9"/>
                      <w:sz w:val="20"/>
                      <w:szCs w:val="20"/>
                    </w:rPr>
                    <w:t xml:space="preserve"> </w:t>
                  </w:r>
                  <w:r>
                    <w:rPr>
                      <w:spacing w:val="8"/>
                      <w:sz w:val="20"/>
                      <w:szCs w:val="20"/>
                    </w:rPr>
                    <w:t>园区或者工业聚集区。</w:t>
                  </w:r>
                </w:p>
              </w:tc>
              <w:tc>
                <w:tcPr>
                  <w:tcW w:w="3921" w:type="dxa"/>
                  <w:vAlign w:val="top"/>
                </w:tcPr>
                <w:p>
                  <w:pPr>
                    <w:spacing w:line="295" w:lineRule="auto"/>
                  </w:pPr>
                </w:p>
                <w:p>
                  <w:pPr>
                    <w:spacing w:line="296" w:lineRule="auto"/>
                  </w:pPr>
                </w:p>
                <w:p>
                  <w:pPr>
                    <w:pStyle w:val="TableText"/>
                    <w:spacing w:before="65" w:line="258" w:lineRule="auto"/>
                    <w:ind w:left="712" w:right="200" w:hanging="503"/>
                    <w:rPr>
                      <w:sz w:val="20"/>
                      <w:szCs w:val="20"/>
                    </w:rPr>
                  </w:pPr>
                  <w:r>
                    <w:rPr>
                      <w:spacing w:val="7"/>
                      <w:sz w:val="20"/>
                      <w:szCs w:val="20"/>
                    </w:rPr>
                    <w:t>本项目位于山东德州经济开发区区块</w:t>
                  </w:r>
                  <w:r>
                    <w:rPr>
                      <w:spacing w:val="-15"/>
                      <w:sz w:val="20"/>
                      <w:szCs w:val="20"/>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z w:val="20"/>
                      <w:szCs w:val="20"/>
                    </w:rPr>
                    <w:t xml:space="preserve"> </w:t>
                  </w:r>
                  <w:r>
                    <w:rPr>
                      <w:spacing w:val="7"/>
                      <w:sz w:val="20"/>
                      <w:szCs w:val="20"/>
                    </w:rPr>
                    <w:t>范围内，属于工业聚集区。</w:t>
                  </w:r>
                </w:p>
              </w:tc>
              <w:tc>
                <w:tcPr>
                  <w:tcW w:w="961" w:type="dxa"/>
                  <w:vAlign w:val="top"/>
                </w:tcPr>
                <w:p>
                  <w:pPr>
                    <w:spacing w:line="248" w:lineRule="auto"/>
                  </w:pPr>
                </w:p>
                <w:p>
                  <w:pPr>
                    <w:spacing w:line="249" w:lineRule="auto"/>
                  </w:pPr>
                </w:p>
                <w:p>
                  <w:pPr>
                    <w:spacing w:line="249" w:lineRule="auto"/>
                  </w:pPr>
                </w:p>
                <w:p>
                  <w:pPr>
                    <w:pStyle w:val="TableText"/>
                    <w:spacing w:before="65" w:line="228" w:lineRule="auto"/>
                    <w:ind w:left="278"/>
                    <w:rPr>
                      <w:sz w:val="20"/>
                      <w:szCs w:val="20"/>
                    </w:rPr>
                  </w:pPr>
                  <w:r>
                    <w:rPr>
                      <w:spacing w:val="3"/>
                      <w:sz w:val="20"/>
                      <w:szCs w:val="20"/>
                    </w:rPr>
                    <w:t>符合</w:t>
                  </w:r>
                </w:p>
              </w:tc>
            </w:tr>
            <w:tr>
              <w:tblPrEx>
                <w:tblW w:w="8544" w:type="dxa"/>
                <w:tblInd w:w="108" w:type="dxa"/>
                <w:tblLayout w:type="fixed"/>
                <w:tblCellMar>
                  <w:top w:w="0" w:type="dxa"/>
                  <w:left w:w="0" w:type="dxa"/>
                  <w:bottom w:w="0" w:type="dxa"/>
                  <w:right w:w="0" w:type="dxa"/>
                </w:tblCellMar>
              </w:tblPrEx>
              <w:trPr>
                <w:trHeight w:val="2510"/>
              </w:trPr>
              <w:tc>
                <w:tcPr>
                  <w:tcW w:w="3662" w:type="dxa"/>
                  <w:vAlign w:val="top"/>
                </w:tcPr>
                <w:p>
                  <w:pPr>
                    <w:pStyle w:val="TableText"/>
                    <w:spacing w:before="37" w:line="281" w:lineRule="auto"/>
                    <w:ind w:left="113" w:right="35"/>
                    <w:rPr>
                      <w:sz w:val="20"/>
                      <w:szCs w:val="20"/>
                    </w:rPr>
                  </w:pPr>
                  <w:r>
                    <w:rPr>
                      <w:spacing w:val="15"/>
                      <w:sz w:val="20"/>
                      <w:szCs w:val="20"/>
                    </w:rPr>
                    <w:t>第四十五条排污单位应当采取措施，</w:t>
                  </w:r>
                  <w:r>
                    <w:rPr>
                      <w:spacing w:val="6"/>
                      <w:sz w:val="20"/>
                      <w:szCs w:val="20"/>
                    </w:rPr>
                    <w:t xml:space="preserve"> </w:t>
                  </w:r>
                  <w:r>
                    <w:rPr>
                      <w:spacing w:val="13"/>
                      <w:sz w:val="20"/>
                      <w:szCs w:val="20"/>
                    </w:rPr>
                    <w:t xml:space="preserve">防治在生产建设或者其他活动中产生 的废气、废水、废渣、医疗废物、粉 </w:t>
                  </w:r>
                  <w:r>
                    <w:rPr>
                      <w:spacing w:val="6"/>
                      <w:sz w:val="20"/>
                      <w:szCs w:val="20"/>
                    </w:rPr>
                    <w:t>尘、恶臭气体、放射性物质以及噪声、</w:t>
                  </w:r>
                  <w:r>
                    <w:rPr>
                      <w:spacing w:val="4"/>
                      <w:sz w:val="20"/>
                      <w:szCs w:val="20"/>
                    </w:rPr>
                    <w:t xml:space="preserve"> </w:t>
                  </w:r>
                  <w:r>
                    <w:rPr>
                      <w:spacing w:val="10"/>
                      <w:sz w:val="20"/>
                      <w:szCs w:val="20"/>
                    </w:rPr>
                    <w:t>振动、光辐射、</w:t>
                  </w:r>
                  <w:r>
                    <w:rPr>
                      <w:spacing w:val="-44"/>
                      <w:sz w:val="20"/>
                      <w:szCs w:val="20"/>
                    </w:rPr>
                    <w:t xml:space="preserve"> </w:t>
                  </w:r>
                  <w:r>
                    <w:rPr>
                      <w:spacing w:val="10"/>
                      <w:sz w:val="20"/>
                      <w:szCs w:val="20"/>
                    </w:rPr>
                    <w:t xml:space="preserve">电磁辐射等对环境的 </w:t>
                  </w:r>
                  <w:r>
                    <w:rPr>
                      <w:spacing w:val="13"/>
                      <w:sz w:val="20"/>
                      <w:szCs w:val="20"/>
                    </w:rPr>
                    <w:t xml:space="preserve">污染和危害，其污染排放不得超过排 放标准和重点污染物排放总量控制指 </w:t>
                  </w:r>
                  <w:r>
                    <w:rPr>
                      <w:sz w:val="20"/>
                      <w:szCs w:val="20"/>
                    </w:rPr>
                    <w:t>标。</w:t>
                  </w:r>
                </w:p>
              </w:tc>
              <w:tc>
                <w:tcPr>
                  <w:tcW w:w="3921" w:type="dxa"/>
                  <w:vAlign w:val="top"/>
                </w:tcPr>
                <w:p>
                  <w:pPr>
                    <w:pStyle w:val="TableText"/>
                    <w:spacing w:before="200" w:line="248" w:lineRule="auto"/>
                    <w:ind w:left="113" w:right="103"/>
                    <w:jc w:val="both"/>
                    <w:rPr>
                      <w:sz w:val="20"/>
                      <w:szCs w:val="20"/>
                    </w:rPr>
                  </w:pPr>
                  <w:r>
                    <w:rPr>
                      <w:spacing w:val="5"/>
                      <w:sz w:val="20"/>
                      <w:szCs w:val="20"/>
                    </w:rPr>
                    <w:t>本项目沾锡废气经集气罩收集后通过“过</w:t>
                  </w:r>
                  <w:r>
                    <w:rPr>
                      <w:spacing w:val="8"/>
                      <w:sz w:val="20"/>
                      <w:szCs w:val="20"/>
                    </w:rPr>
                    <w:t xml:space="preserve"> </w:t>
                  </w:r>
                  <w:r>
                    <w:rPr>
                      <w:spacing w:val="4"/>
                      <w:sz w:val="20"/>
                      <w:szCs w:val="20"/>
                    </w:rPr>
                    <w:t>滤棉</w:t>
                  </w:r>
                  <w:r>
                    <w:rPr>
                      <w:rFonts w:ascii="Times New Roman" w:eastAsia="Times New Roman" w:hAnsi="Times New Roman" w:cs="Times New Roman"/>
                      <w:spacing w:val="4"/>
                      <w:sz w:val="20"/>
                      <w:szCs w:val="20"/>
                    </w:rPr>
                    <w:t>+</w:t>
                  </w:r>
                  <w:r>
                    <w:rPr>
                      <w:spacing w:val="4"/>
                      <w:sz w:val="20"/>
                      <w:szCs w:val="20"/>
                    </w:rPr>
                    <w:t>活性炭吸附</w:t>
                  </w:r>
                  <w:r>
                    <w:rPr>
                      <w:spacing w:val="-70"/>
                      <w:sz w:val="20"/>
                      <w:szCs w:val="20"/>
                    </w:rPr>
                    <w:t xml:space="preserve"> </w:t>
                  </w:r>
                  <w:r>
                    <w:rPr>
                      <w:spacing w:val="4"/>
                      <w:sz w:val="20"/>
                      <w:szCs w:val="20"/>
                    </w:rPr>
                    <w:t>”处理后通过</w:t>
                  </w:r>
                  <w:r>
                    <w:rPr>
                      <w:spacing w:val="-23"/>
                      <w:sz w:val="20"/>
                      <w:szCs w:val="20"/>
                    </w:rPr>
                    <w:t xml:space="preserve"> </w:t>
                  </w:r>
                  <w:r>
                    <w:rPr>
                      <w:rFonts w:ascii="Times New Roman" w:eastAsia="Times New Roman" w:hAnsi="Times New Roman" w:cs="Times New Roman"/>
                      <w:spacing w:val="4"/>
                      <w:sz w:val="20"/>
                      <w:szCs w:val="20"/>
                    </w:rPr>
                    <w:t xml:space="preserve">1 </w:t>
                  </w:r>
                  <w:r>
                    <w:rPr>
                      <w:spacing w:val="4"/>
                      <w:sz w:val="20"/>
                      <w:szCs w:val="20"/>
                    </w:rPr>
                    <w:t>根</w:t>
                  </w:r>
                  <w:r>
                    <w:rPr>
                      <w:spacing w:val="-23"/>
                      <w:sz w:val="20"/>
                      <w:szCs w:val="20"/>
                    </w:rPr>
                    <w:t xml:space="preserve"> </w:t>
                  </w:r>
                  <w:r>
                    <w:rPr>
                      <w:rFonts w:ascii="Times New Roman" w:eastAsia="Times New Roman" w:hAnsi="Times New Roman" w:cs="Times New Roman"/>
                      <w:spacing w:val="4"/>
                      <w:sz w:val="20"/>
                      <w:szCs w:val="20"/>
                    </w:rPr>
                    <w:t>15m</w:t>
                  </w:r>
                  <w:r>
                    <w:rPr>
                      <w:rFonts w:ascii="Times New Roman" w:eastAsia="Times New Roman" w:hAnsi="Times New Roman" w:cs="Times New Roman"/>
                      <w:sz w:val="20"/>
                      <w:szCs w:val="20"/>
                    </w:rPr>
                    <w:t xml:space="preserve"> </w:t>
                  </w:r>
                  <w:r>
                    <w:rPr>
                      <w:spacing w:val="10"/>
                      <w:sz w:val="20"/>
                      <w:szCs w:val="20"/>
                    </w:rPr>
                    <w:t>高的排气筒</w:t>
                  </w:r>
                  <w:r>
                    <w:rPr>
                      <w:spacing w:val="-24"/>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10"/>
                      <w:sz w:val="20"/>
                      <w:szCs w:val="20"/>
                    </w:rPr>
                    <w:t xml:space="preserve">004 </w:t>
                  </w:r>
                  <w:r>
                    <w:rPr>
                      <w:spacing w:val="10"/>
                      <w:sz w:val="20"/>
                      <w:szCs w:val="20"/>
                    </w:rPr>
                    <w:t>排放；浸油、烘油废</w:t>
                  </w:r>
                  <w:r>
                    <w:rPr>
                      <w:sz w:val="20"/>
                      <w:szCs w:val="20"/>
                    </w:rPr>
                    <w:t xml:space="preserve"> </w:t>
                  </w:r>
                  <w:r>
                    <w:rPr>
                      <w:spacing w:val="10"/>
                      <w:sz w:val="20"/>
                      <w:szCs w:val="20"/>
                    </w:rPr>
                    <w:t>气经收集后通过“过滤棉</w:t>
                  </w:r>
                  <w:r>
                    <w:rPr>
                      <w:rFonts w:ascii="Times New Roman" w:eastAsia="Times New Roman" w:hAnsi="Times New Roman" w:cs="Times New Roman"/>
                      <w:spacing w:val="10"/>
                      <w:sz w:val="20"/>
                      <w:szCs w:val="20"/>
                    </w:rPr>
                    <w:t>+</w:t>
                  </w:r>
                  <w:r>
                    <w:rPr>
                      <w:spacing w:val="10"/>
                      <w:sz w:val="20"/>
                      <w:szCs w:val="20"/>
                    </w:rPr>
                    <w:t>沸石分子筛吸</w:t>
                  </w:r>
                  <w:r>
                    <w:rPr>
                      <w:spacing w:val="5"/>
                      <w:sz w:val="20"/>
                      <w:szCs w:val="20"/>
                    </w:rPr>
                    <w:t xml:space="preserve"> </w:t>
                  </w:r>
                  <w:r>
                    <w:rPr>
                      <w:spacing w:val="8"/>
                      <w:sz w:val="20"/>
                      <w:szCs w:val="20"/>
                    </w:rPr>
                    <w:t>附脱附</w:t>
                  </w:r>
                  <w:r>
                    <w:rPr>
                      <w:rFonts w:ascii="Times New Roman" w:eastAsia="Times New Roman" w:hAnsi="Times New Roman" w:cs="Times New Roman"/>
                      <w:spacing w:val="8"/>
                      <w:sz w:val="20"/>
                      <w:szCs w:val="20"/>
                    </w:rPr>
                    <w:t>+</w:t>
                  </w:r>
                  <w:r>
                    <w:rPr>
                      <w:spacing w:val="8"/>
                      <w:sz w:val="20"/>
                      <w:szCs w:val="20"/>
                    </w:rPr>
                    <w:t>催化燃烧（电加热）</w:t>
                  </w:r>
                  <w:r>
                    <w:rPr>
                      <w:spacing w:val="-59"/>
                      <w:sz w:val="20"/>
                      <w:szCs w:val="20"/>
                    </w:rPr>
                    <w:t xml:space="preserve"> </w:t>
                  </w:r>
                  <w:r>
                    <w:rPr>
                      <w:spacing w:val="8"/>
                      <w:sz w:val="20"/>
                      <w:szCs w:val="20"/>
                    </w:rPr>
                    <w:t>”处理后通</w:t>
                  </w:r>
                  <w:r>
                    <w:rPr>
                      <w:sz w:val="20"/>
                      <w:szCs w:val="20"/>
                    </w:rPr>
                    <w:t xml:space="preserve"> </w:t>
                  </w:r>
                  <w:r>
                    <w:rPr>
                      <w:spacing w:val="3"/>
                      <w:sz w:val="20"/>
                      <w:szCs w:val="20"/>
                    </w:rPr>
                    <w:t>过</w:t>
                  </w:r>
                  <w:r>
                    <w:rPr>
                      <w:spacing w:val="-7"/>
                      <w:sz w:val="20"/>
                      <w:szCs w:val="20"/>
                    </w:rPr>
                    <w:t xml:space="preserve"> </w:t>
                  </w:r>
                  <w:r>
                    <w:rPr>
                      <w:rFonts w:ascii="Times New Roman" w:eastAsia="Times New Roman" w:hAnsi="Times New Roman" w:cs="Times New Roman"/>
                      <w:spacing w:val="3"/>
                      <w:sz w:val="20"/>
                      <w:szCs w:val="20"/>
                    </w:rPr>
                    <w:t xml:space="preserve">1 </w:t>
                  </w:r>
                  <w:r>
                    <w:rPr>
                      <w:spacing w:val="3"/>
                      <w:sz w:val="20"/>
                      <w:szCs w:val="20"/>
                    </w:rPr>
                    <w:t>根</w:t>
                  </w:r>
                  <w:r>
                    <w:rPr>
                      <w:spacing w:val="-21"/>
                      <w:sz w:val="20"/>
                      <w:szCs w:val="20"/>
                    </w:rPr>
                    <w:t xml:space="preserve"> </w:t>
                  </w:r>
                  <w:r>
                    <w:rPr>
                      <w:rFonts w:ascii="Times New Roman" w:eastAsia="Times New Roman" w:hAnsi="Times New Roman" w:cs="Times New Roman"/>
                      <w:spacing w:val="3"/>
                      <w:sz w:val="20"/>
                      <w:szCs w:val="20"/>
                    </w:rPr>
                    <w:t>15m</w:t>
                  </w:r>
                  <w:r>
                    <w:rPr>
                      <w:rFonts w:ascii="Times New Roman" w:eastAsia="Times New Roman" w:hAnsi="Times New Roman" w:cs="Times New Roman"/>
                      <w:spacing w:val="15"/>
                      <w:w w:val="101"/>
                      <w:sz w:val="20"/>
                      <w:szCs w:val="20"/>
                    </w:rPr>
                    <w:t xml:space="preserve"> </w:t>
                  </w:r>
                  <w:r>
                    <w:rPr>
                      <w:spacing w:val="3"/>
                      <w:sz w:val="20"/>
                      <w:szCs w:val="20"/>
                    </w:rPr>
                    <w:t>高的排气筒</w:t>
                  </w:r>
                  <w:r>
                    <w:rPr>
                      <w:spacing w:val="-44"/>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3"/>
                      <w:sz w:val="20"/>
                      <w:szCs w:val="20"/>
                    </w:rPr>
                    <w:t xml:space="preserve">005 </w:t>
                  </w:r>
                  <w:r>
                    <w:rPr>
                      <w:spacing w:val="3"/>
                      <w:sz w:val="20"/>
                      <w:szCs w:val="20"/>
                    </w:rPr>
                    <w:t>排放；噪</w:t>
                  </w:r>
                  <w:r>
                    <w:rPr>
                      <w:sz w:val="20"/>
                      <w:szCs w:val="20"/>
                    </w:rPr>
                    <w:t xml:space="preserve"> </w:t>
                  </w:r>
                  <w:r>
                    <w:rPr>
                      <w:spacing w:val="5"/>
                      <w:sz w:val="20"/>
                      <w:szCs w:val="20"/>
                    </w:rPr>
                    <w:t>声采取措施后厂界能够达标。固体废物全</w:t>
                  </w:r>
                  <w:r>
                    <w:rPr>
                      <w:spacing w:val="8"/>
                      <w:sz w:val="20"/>
                      <w:szCs w:val="20"/>
                    </w:rPr>
                    <w:t xml:space="preserve"> </w:t>
                  </w:r>
                  <w:r>
                    <w:rPr>
                      <w:spacing w:val="6"/>
                      <w:sz w:val="20"/>
                      <w:szCs w:val="20"/>
                    </w:rPr>
                    <w:t>部合理处置。</w:t>
                  </w:r>
                </w:p>
              </w:tc>
              <w:tc>
                <w:tcPr>
                  <w:tcW w:w="961" w:type="dxa"/>
                  <w:vAlign w:val="top"/>
                </w:tcPr>
                <w:p>
                  <w:pPr>
                    <w:spacing w:line="264" w:lineRule="auto"/>
                  </w:pPr>
                </w:p>
                <w:p>
                  <w:pPr>
                    <w:spacing w:line="264" w:lineRule="auto"/>
                  </w:pPr>
                </w:p>
                <w:p>
                  <w:pPr>
                    <w:spacing w:line="264" w:lineRule="auto"/>
                  </w:pPr>
                </w:p>
                <w:p>
                  <w:pPr>
                    <w:spacing w:line="264" w:lineRule="auto"/>
                  </w:pPr>
                </w:p>
                <w:p>
                  <w:pPr>
                    <w:pStyle w:val="TableText"/>
                    <w:spacing w:before="66" w:line="228" w:lineRule="auto"/>
                    <w:ind w:left="278"/>
                    <w:rPr>
                      <w:sz w:val="20"/>
                      <w:szCs w:val="20"/>
                    </w:rPr>
                  </w:pPr>
                  <w:r>
                    <w:rPr>
                      <w:spacing w:val="3"/>
                      <w:sz w:val="20"/>
                      <w:szCs w:val="20"/>
                    </w:rPr>
                    <w:t>符合</w:t>
                  </w:r>
                </w:p>
              </w:tc>
            </w:tr>
          </w:tbl>
          <w:p>
            <w:pPr>
              <w:spacing w:line="140" w:lineRule="auto"/>
              <w:rPr>
                <w:sz w:val="2"/>
              </w:rPr>
            </w:pPr>
          </w:p>
        </w:tc>
      </w:tr>
    </w:tbl>
    <w:p>
      <w:pPr>
        <w:pStyle w:val="BodyText"/>
        <w:spacing w:line="231" w:lineRule="exact"/>
        <w:rPr>
          <w:sz w:val="20"/>
        </w:rPr>
      </w:pPr>
    </w:p>
    <w:p>
      <w:pPr>
        <w:spacing w:line="231" w:lineRule="exact"/>
        <w:rPr>
          <w:sz w:val="20"/>
          <w:szCs w:val="20"/>
        </w:rPr>
        <w:sectPr>
          <w:headerReference w:type="default" r:id="rId44"/>
          <w:footerReference w:type="default" r:id="rId45"/>
          <w:pgSz w:w="11906" w:h="16839"/>
          <w:pgMar w:top="400" w:right="1238" w:bottom="1240" w:left="1238" w:header="0" w:footer="1078" w:gutter="0"/>
          <w:pgNumType w:start="20"/>
          <w:cols w:num="1" w:space="720"/>
        </w:sectPr>
      </w:pPr>
    </w:p>
    <w:p>
      <w:pPr>
        <w:spacing w:before="79"/>
      </w:pPr>
    </w:p>
    <w:p>
      <w:pPr>
        <w:spacing w:before="79"/>
      </w:pPr>
    </w:p>
    <w:p>
      <w:pPr>
        <w:spacing w:before="78"/>
      </w:pPr>
    </w:p>
    <w:tbl>
      <w:tblPr>
        <w:tblStyle w:val="TableNormal019"/>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17"/>
        </w:trPr>
        <w:tc>
          <w:tcPr>
            <w:tcW w:w="646" w:type="dxa"/>
            <w:tcBorders>
              <w:right w:val="single" w:sz="2" w:space="0" w:color="000000"/>
            </w:tcBorders>
            <w:vAlign w:val="top"/>
          </w:tcPr>
          <w:p/>
        </w:tc>
        <w:tc>
          <w:tcPr>
            <w:tcW w:w="8757" w:type="dxa"/>
            <w:tcBorders>
              <w:left w:val="single" w:sz="2" w:space="0" w:color="000000"/>
            </w:tcBorders>
            <w:vAlign w:val="top"/>
          </w:tcPr>
          <w:p>
            <w:pPr>
              <w:spacing w:line="52" w:lineRule="auto"/>
              <w:rPr>
                <w:sz w:val="2"/>
              </w:rPr>
            </w:pPr>
          </w:p>
          <w:tbl>
            <w:tblPr>
              <w:tblStyle w:val="TableNormal019"/>
              <w:tblW w:w="85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662"/>
              <w:gridCol w:w="3921"/>
              <w:gridCol w:w="961"/>
            </w:tblGrid>
            <w:tr>
              <w:tblPrEx>
                <w:tblW w:w="85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887"/>
              </w:trPr>
              <w:tc>
                <w:tcPr>
                  <w:tcW w:w="3662" w:type="dxa"/>
                  <w:vAlign w:val="top"/>
                </w:tcPr>
                <w:p>
                  <w:pPr>
                    <w:pStyle w:val="TableText"/>
                    <w:spacing w:before="34" w:line="279" w:lineRule="auto"/>
                    <w:ind w:left="114" w:right="34"/>
                    <w:jc w:val="both"/>
                    <w:rPr>
                      <w:sz w:val="20"/>
                      <w:szCs w:val="20"/>
                    </w:rPr>
                  </w:pPr>
                  <w:r>
                    <w:rPr>
                      <w:spacing w:val="9"/>
                      <w:sz w:val="20"/>
                      <w:szCs w:val="20"/>
                    </w:rPr>
                    <w:t>第四十六条新建、改建、扩建建设项</w:t>
                  </w:r>
                  <w:r>
                    <w:rPr>
                      <w:spacing w:val="2"/>
                      <w:sz w:val="20"/>
                      <w:szCs w:val="20"/>
                    </w:rPr>
                    <w:t xml:space="preserve">  </w:t>
                  </w:r>
                  <w:r>
                    <w:rPr>
                      <w:spacing w:val="9"/>
                      <w:sz w:val="20"/>
                      <w:szCs w:val="20"/>
                    </w:rPr>
                    <w:t>目，应当根据环境影响评价文件以及</w:t>
                  </w:r>
                  <w:r>
                    <w:rPr>
                      <w:spacing w:val="2"/>
                      <w:sz w:val="20"/>
                      <w:szCs w:val="20"/>
                    </w:rPr>
                    <w:t xml:space="preserve">  </w:t>
                  </w:r>
                  <w:r>
                    <w:rPr>
                      <w:spacing w:val="9"/>
                      <w:sz w:val="20"/>
                      <w:szCs w:val="20"/>
                    </w:rPr>
                    <w:t>生态环境主管部门审批决定的要求建</w:t>
                  </w:r>
                  <w:r>
                    <w:rPr>
                      <w:spacing w:val="2"/>
                      <w:sz w:val="20"/>
                      <w:szCs w:val="20"/>
                    </w:rPr>
                    <w:t xml:space="preserve">  </w:t>
                  </w:r>
                  <w:r>
                    <w:rPr>
                      <w:spacing w:val="6"/>
                      <w:sz w:val="20"/>
                      <w:szCs w:val="20"/>
                    </w:rPr>
                    <w:t>设环境保护设施、落实环境保护措施。</w:t>
                  </w:r>
                  <w:r>
                    <w:rPr>
                      <w:spacing w:val="4"/>
                      <w:sz w:val="20"/>
                      <w:szCs w:val="20"/>
                    </w:rPr>
                    <w:t xml:space="preserve"> </w:t>
                  </w:r>
                  <w:r>
                    <w:rPr>
                      <w:spacing w:val="9"/>
                      <w:sz w:val="20"/>
                      <w:szCs w:val="20"/>
                    </w:rPr>
                    <w:t>环境保护设施应当与主体工程同时设</w:t>
                  </w:r>
                  <w:r>
                    <w:rPr>
                      <w:spacing w:val="2"/>
                      <w:sz w:val="20"/>
                      <w:szCs w:val="20"/>
                    </w:rPr>
                    <w:t xml:space="preserve">  </w:t>
                  </w:r>
                  <w:r>
                    <w:rPr>
                      <w:spacing w:val="8"/>
                      <w:sz w:val="20"/>
                      <w:szCs w:val="20"/>
                    </w:rPr>
                    <w:t>计、同时施工、同时投产使用。</w:t>
                  </w:r>
                </w:p>
              </w:tc>
              <w:tc>
                <w:tcPr>
                  <w:tcW w:w="3921" w:type="dxa"/>
                  <w:vAlign w:val="top"/>
                </w:tcPr>
                <w:p>
                  <w:pPr>
                    <w:spacing w:line="297" w:lineRule="auto"/>
                  </w:pPr>
                </w:p>
                <w:p>
                  <w:pPr>
                    <w:spacing w:line="297" w:lineRule="auto"/>
                  </w:pPr>
                </w:p>
                <w:p>
                  <w:pPr>
                    <w:pStyle w:val="TableText"/>
                    <w:spacing w:before="65" w:line="257" w:lineRule="auto"/>
                    <w:ind w:left="718" w:right="105" w:hanging="605"/>
                    <w:rPr>
                      <w:sz w:val="20"/>
                      <w:szCs w:val="20"/>
                    </w:rPr>
                  </w:pPr>
                  <w:r>
                    <w:rPr>
                      <w:spacing w:val="5"/>
                      <w:sz w:val="20"/>
                      <w:szCs w:val="20"/>
                    </w:rPr>
                    <w:t xml:space="preserve">本项目为技改项目，还未建设，待环境影 </w:t>
                  </w:r>
                  <w:r>
                    <w:rPr>
                      <w:spacing w:val="7"/>
                      <w:sz w:val="20"/>
                      <w:szCs w:val="20"/>
                    </w:rPr>
                    <w:t>响报告表审批后开始投产。</w:t>
                  </w:r>
                </w:p>
              </w:tc>
              <w:tc>
                <w:tcPr>
                  <w:tcW w:w="961" w:type="dxa"/>
                  <w:vAlign w:val="top"/>
                </w:tcPr>
                <w:p>
                  <w:pPr>
                    <w:spacing w:line="249" w:lineRule="auto"/>
                  </w:pPr>
                </w:p>
                <w:p>
                  <w:pPr>
                    <w:spacing w:line="250" w:lineRule="auto"/>
                  </w:pPr>
                </w:p>
                <w:p>
                  <w:pPr>
                    <w:spacing w:line="250" w:lineRule="auto"/>
                  </w:pPr>
                </w:p>
                <w:p>
                  <w:pPr>
                    <w:pStyle w:val="TableText"/>
                    <w:spacing w:before="65" w:line="228" w:lineRule="auto"/>
                    <w:ind w:left="278"/>
                    <w:rPr>
                      <w:sz w:val="20"/>
                      <w:szCs w:val="20"/>
                    </w:rPr>
                  </w:pPr>
                  <w:r>
                    <w:rPr>
                      <w:spacing w:val="3"/>
                      <w:sz w:val="20"/>
                      <w:szCs w:val="20"/>
                    </w:rPr>
                    <w:t>符合</w:t>
                  </w:r>
                </w:p>
              </w:tc>
            </w:tr>
            <w:tr>
              <w:tblPrEx>
                <w:tblW w:w="8544" w:type="dxa"/>
                <w:tblInd w:w="108" w:type="dxa"/>
                <w:tblLayout w:type="fixed"/>
                <w:tblCellMar>
                  <w:top w:w="0" w:type="dxa"/>
                  <w:left w:w="0" w:type="dxa"/>
                  <w:bottom w:w="0" w:type="dxa"/>
                  <w:right w:w="0" w:type="dxa"/>
                </w:tblCellMar>
              </w:tblPrEx>
              <w:trPr>
                <w:trHeight w:val="1570"/>
              </w:trPr>
              <w:tc>
                <w:tcPr>
                  <w:tcW w:w="3662" w:type="dxa"/>
                  <w:vAlign w:val="top"/>
                </w:tcPr>
                <w:p>
                  <w:pPr>
                    <w:pStyle w:val="TableText"/>
                    <w:spacing w:before="33" w:line="277" w:lineRule="auto"/>
                    <w:ind w:left="113" w:right="192"/>
                    <w:jc w:val="both"/>
                    <w:rPr>
                      <w:sz w:val="20"/>
                      <w:szCs w:val="20"/>
                    </w:rPr>
                  </w:pPr>
                  <w:r>
                    <w:rPr>
                      <w:spacing w:val="9"/>
                      <w:sz w:val="20"/>
                      <w:szCs w:val="20"/>
                    </w:rPr>
                    <w:t>第四十七条排污单位应当按照环境保</w:t>
                  </w:r>
                  <w:r>
                    <w:rPr>
                      <w:spacing w:val="4"/>
                      <w:sz w:val="20"/>
                      <w:szCs w:val="20"/>
                    </w:rPr>
                    <w:t xml:space="preserve"> </w:t>
                  </w:r>
                  <w:r>
                    <w:rPr>
                      <w:spacing w:val="9"/>
                      <w:sz w:val="20"/>
                      <w:szCs w:val="20"/>
                    </w:rPr>
                    <w:t>护设施的设计要求和排污许可证规定</w:t>
                  </w:r>
                  <w:r>
                    <w:rPr>
                      <w:spacing w:val="5"/>
                      <w:sz w:val="20"/>
                      <w:szCs w:val="20"/>
                    </w:rPr>
                    <w:t xml:space="preserve"> </w:t>
                  </w:r>
                  <w:r>
                    <w:rPr>
                      <w:spacing w:val="9"/>
                      <w:sz w:val="20"/>
                      <w:szCs w:val="20"/>
                    </w:rPr>
                    <w:t>的排放要求，制定完善环境保护管理</w:t>
                  </w:r>
                  <w:r>
                    <w:rPr>
                      <w:spacing w:val="5"/>
                      <w:sz w:val="20"/>
                      <w:szCs w:val="20"/>
                    </w:rPr>
                    <w:t xml:space="preserve"> </w:t>
                  </w:r>
                  <w:r>
                    <w:rPr>
                      <w:spacing w:val="9"/>
                      <w:sz w:val="20"/>
                      <w:szCs w:val="20"/>
                    </w:rPr>
                    <w:t>制度和操作规程，并保障环境保护设</w:t>
                  </w:r>
                  <w:r>
                    <w:rPr>
                      <w:spacing w:val="5"/>
                      <w:sz w:val="20"/>
                      <w:szCs w:val="20"/>
                    </w:rPr>
                    <w:t xml:space="preserve"> </w:t>
                  </w:r>
                  <w:r>
                    <w:rPr>
                      <w:spacing w:val="6"/>
                      <w:sz w:val="20"/>
                      <w:szCs w:val="20"/>
                    </w:rPr>
                    <w:t>施正常运行。</w:t>
                  </w:r>
                </w:p>
              </w:tc>
              <w:tc>
                <w:tcPr>
                  <w:tcW w:w="3921" w:type="dxa"/>
                  <w:vAlign w:val="top"/>
                </w:tcPr>
                <w:p>
                  <w:pPr>
                    <w:spacing w:line="434" w:lineRule="auto"/>
                  </w:pPr>
                </w:p>
                <w:p>
                  <w:pPr>
                    <w:pStyle w:val="TableText"/>
                    <w:spacing w:before="65" w:line="259" w:lineRule="auto"/>
                    <w:ind w:left="1024" w:right="172" w:hanging="841"/>
                    <w:rPr>
                      <w:sz w:val="20"/>
                      <w:szCs w:val="20"/>
                    </w:rPr>
                  </w:pPr>
                  <w:r>
                    <w:rPr>
                      <w:spacing w:val="9"/>
                      <w:sz w:val="20"/>
                      <w:szCs w:val="20"/>
                    </w:rPr>
                    <w:t>本项目按照环保要求制定并完善环保管</w:t>
                  </w:r>
                  <w:r>
                    <w:rPr>
                      <w:spacing w:val="5"/>
                      <w:sz w:val="20"/>
                      <w:szCs w:val="20"/>
                    </w:rPr>
                    <w:t xml:space="preserve"> </w:t>
                  </w:r>
                  <w:r>
                    <w:rPr>
                      <w:spacing w:val="7"/>
                      <w:sz w:val="20"/>
                      <w:szCs w:val="20"/>
                    </w:rPr>
                    <w:t>理制度及监测计划。</w:t>
                  </w:r>
                </w:p>
              </w:tc>
              <w:tc>
                <w:tcPr>
                  <w:tcW w:w="961" w:type="dxa"/>
                  <w:vAlign w:val="top"/>
                </w:tcPr>
                <w:p>
                  <w:pPr>
                    <w:spacing w:line="295" w:lineRule="auto"/>
                  </w:pPr>
                </w:p>
                <w:p>
                  <w:pPr>
                    <w:spacing w:line="295" w:lineRule="auto"/>
                  </w:pPr>
                </w:p>
                <w:p>
                  <w:pPr>
                    <w:pStyle w:val="TableText"/>
                    <w:spacing w:before="65" w:line="228" w:lineRule="auto"/>
                    <w:ind w:left="278"/>
                    <w:rPr>
                      <w:sz w:val="20"/>
                      <w:szCs w:val="20"/>
                    </w:rPr>
                  </w:pPr>
                  <w:r>
                    <w:rPr>
                      <w:spacing w:val="3"/>
                      <w:sz w:val="20"/>
                      <w:szCs w:val="20"/>
                    </w:rPr>
                    <w:t>符合</w:t>
                  </w:r>
                </w:p>
              </w:tc>
            </w:tr>
            <w:tr>
              <w:tblPrEx>
                <w:tblW w:w="8544" w:type="dxa"/>
                <w:tblInd w:w="108" w:type="dxa"/>
                <w:tblLayout w:type="fixed"/>
                <w:tblCellMar>
                  <w:top w:w="0" w:type="dxa"/>
                  <w:left w:w="0" w:type="dxa"/>
                  <w:bottom w:w="0" w:type="dxa"/>
                  <w:right w:w="0" w:type="dxa"/>
                </w:tblCellMar>
              </w:tblPrEx>
              <w:trPr>
                <w:trHeight w:val="2197"/>
              </w:trPr>
              <w:tc>
                <w:tcPr>
                  <w:tcW w:w="3662" w:type="dxa"/>
                  <w:vAlign w:val="top"/>
                </w:tcPr>
                <w:p>
                  <w:pPr>
                    <w:pStyle w:val="TableText"/>
                    <w:spacing w:before="36" w:line="280" w:lineRule="auto"/>
                    <w:ind w:left="114" w:right="192"/>
                    <w:jc w:val="both"/>
                    <w:rPr>
                      <w:sz w:val="20"/>
                      <w:szCs w:val="20"/>
                    </w:rPr>
                  </w:pPr>
                  <w:r>
                    <w:rPr>
                      <w:spacing w:val="9"/>
                      <w:sz w:val="20"/>
                      <w:szCs w:val="20"/>
                    </w:rPr>
                    <w:t>第四十九条重点排污单位应当按照规</w:t>
                  </w:r>
                  <w:r>
                    <w:rPr>
                      <w:spacing w:val="4"/>
                      <w:sz w:val="20"/>
                      <w:szCs w:val="20"/>
                    </w:rPr>
                    <w:t xml:space="preserve"> </w:t>
                  </w:r>
                  <w:r>
                    <w:rPr>
                      <w:spacing w:val="9"/>
                      <w:sz w:val="20"/>
                      <w:szCs w:val="20"/>
                    </w:rPr>
                    <w:t>定安装污染物排放自动监测设备，并</w:t>
                  </w:r>
                  <w:r>
                    <w:rPr>
                      <w:spacing w:val="3"/>
                      <w:sz w:val="20"/>
                      <w:szCs w:val="20"/>
                    </w:rPr>
                    <w:t xml:space="preserve"> </w:t>
                  </w:r>
                  <w:r>
                    <w:rPr>
                      <w:spacing w:val="9"/>
                      <w:sz w:val="20"/>
                      <w:szCs w:val="20"/>
                    </w:rPr>
                    <w:t>保障其正常运行，不得擅自拆除、停</w:t>
                  </w:r>
                  <w:r>
                    <w:rPr>
                      <w:spacing w:val="3"/>
                      <w:sz w:val="20"/>
                      <w:szCs w:val="20"/>
                    </w:rPr>
                    <w:t xml:space="preserve"> </w:t>
                  </w:r>
                  <w:r>
                    <w:rPr>
                      <w:spacing w:val="6"/>
                      <w:sz w:val="20"/>
                      <w:szCs w:val="20"/>
                    </w:rPr>
                    <w:t>用、改变或者损毁。</w:t>
                  </w:r>
                  <w:r>
                    <w:rPr>
                      <w:spacing w:val="-49"/>
                      <w:sz w:val="20"/>
                      <w:szCs w:val="20"/>
                    </w:rPr>
                    <w:t xml:space="preserve"> </w:t>
                  </w:r>
                  <w:r>
                    <w:rPr>
                      <w:spacing w:val="6"/>
                      <w:sz w:val="20"/>
                      <w:szCs w:val="20"/>
                    </w:rPr>
                    <w:t>自动监测设备应</w:t>
                  </w:r>
                  <w:r>
                    <w:rPr>
                      <w:sz w:val="20"/>
                      <w:szCs w:val="20"/>
                    </w:rPr>
                    <w:t xml:space="preserve"> </w:t>
                  </w:r>
                  <w:r>
                    <w:rPr>
                      <w:spacing w:val="9"/>
                      <w:sz w:val="20"/>
                      <w:szCs w:val="20"/>
                    </w:rPr>
                    <w:t>当与生态环境主管部门的监控设备联</w:t>
                  </w:r>
                  <w:r>
                    <w:rPr>
                      <w:spacing w:val="3"/>
                      <w:sz w:val="20"/>
                      <w:szCs w:val="20"/>
                    </w:rPr>
                    <w:t xml:space="preserve"> </w:t>
                  </w:r>
                  <w:r>
                    <w:rPr>
                      <w:spacing w:val="9"/>
                      <w:sz w:val="20"/>
                      <w:szCs w:val="20"/>
                    </w:rPr>
                    <w:t>网。重点排污单位由设区的市生态环</w:t>
                  </w:r>
                  <w:r>
                    <w:rPr>
                      <w:spacing w:val="3"/>
                      <w:sz w:val="20"/>
                      <w:szCs w:val="20"/>
                    </w:rPr>
                    <w:t xml:space="preserve"> </w:t>
                  </w:r>
                  <w:r>
                    <w:rPr>
                      <w:spacing w:val="8"/>
                      <w:sz w:val="20"/>
                      <w:szCs w:val="20"/>
                    </w:rPr>
                    <w:t>境主管部门确定，并向社会公布。</w:t>
                  </w:r>
                </w:p>
              </w:tc>
              <w:tc>
                <w:tcPr>
                  <w:tcW w:w="3921" w:type="dxa"/>
                  <w:vAlign w:val="top"/>
                </w:tcPr>
                <w:p>
                  <w:pPr>
                    <w:spacing w:line="300" w:lineRule="auto"/>
                  </w:pPr>
                </w:p>
                <w:p>
                  <w:pPr>
                    <w:spacing w:line="300" w:lineRule="auto"/>
                  </w:pPr>
                </w:p>
                <w:p>
                  <w:pPr>
                    <w:spacing w:line="301" w:lineRule="auto"/>
                  </w:pPr>
                </w:p>
                <w:p>
                  <w:pPr>
                    <w:pStyle w:val="TableText"/>
                    <w:spacing w:before="65" w:line="228" w:lineRule="auto"/>
                    <w:ind w:left="603"/>
                    <w:rPr>
                      <w:sz w:val="20"/>
                      <w:szCs w:val="20"/>
                    </w:rPr>
                  </w:pPr>
                  <w:r>
                    <w:rPr>
                      <w:spacing w:val="8"/>
                      <w:sz w:val="20"/>
                      <w:szCs w:val="20"/>
                    </w:rPr>
                    <w:t>本公司不属于重点排污单位。</w:t>
                  </w:r>
                </w:p>
              </w:tc>
              <w:tc>
                <w:tcPr>
                  <w:tcW w:w="961" w:type="dxa"/>
                  <w:vAlign w:val="top"/>
                </w:tcPr>
                <w:p>
                  <w:pPr>
                    <w:spacing w:line="300" w:lineRule="auto"/>
                  </w:pPr>
                </w:p>
                <w:p>
                  <w:pPr>
                    <w:spacing w:line="301" w:lineRule="auto"/>
                  </w:pPr>
                </w:p>
                <w:p>
                  <w:pPr>
                    <w:spacing w:line="301" w:lineRule="auto"/>
                  </w:pPr>
                </w:p>
                <w:p>
                  <w:pPr>
                    <w:pStyle w:val="TableText"/>
                    <w:spacing w:before="65" w:line="228" w:lineRule="auto"/>
                    <w:ind w:left="278"/>
                    <w:rPr>
                      <w:sz w:val="20"/>
                      <w:szCs w:val="20"/>
                    </w:rPr>
                  </w:pPr>
                  <w:r>
                    <w:rPr>
                      <w:spacing w:val="3"/>
                      <w:sz w:val="20"/>
                      <w:szCs w:val="20"/>
                    </w:rPr>
                    <w:t>符合</w:t>
                  </w:r>
                </w:p>
              </w:tc>
            </w:tr>
            <w:tr>
              <w:tblPrEx>
                <w:tblW w:w="8544" w:type="dxa"/>
                <w:tblInd w:w="108" w:type="dxa"/>
                <w:tblLayout w:type="fixed"/>
                <w:tblCellMar>
                  <w:top w:w="0" w:type="dxa"/>
                  <w:left w:w="0" w:type="dxa"/>
                  <w:bottom w:w="0" w:type="dxa"/>
                  <w:right w:w="0" w:type="dxa"/>
                </w:tblCellMar>
              </w:tblPrEx>
              <w:trPr>
                <w:trHeight w:val="2200"/>
              </w:trPr>
              <w:tc>
                <w:tcPr>
                  <w:tcW w:w="3662" w:type="dxa"/>
                  <w:vAlign w:val="top"/>
                </w:tcPr>
                <w:p>
                  <w:pPr>
                    <w:pStyle w:val="TableText"/>
                    <w:spacing w:before="36" w:line="280" w:lineRule="auto"/>
                    <w:ind w:left="114" w:right="192"/>
                    <w:jc w:val="both"/>
                    <w:rPr>
                      <w:sz w:val="20"/>
                      <w:szCs w:val="20"/>
                    </w:rPr>
                  </w:pPr>
                  <w:r>
                    <w:rPr>
                      <w:spacing w:val="9"/>
                      <w:sz w:val="20"/>
                      <w:szCs w:val="20"/>
                    </w:rPr>
                    <w:t>第五十条排污单位应当按照国家和省</w:t>
                  </w:r>
                  <w:r>
                    <w:rPr>
                      <w:spacing w:val="4"/>
                      <w:sz w:val="20"/>
                      <w:szCs w:val="20"/>
                    </w:rPr>
                    <w:t xml:space="preserve"> </w:t>
                  </w:r>
                  <w:r>
                    <w:rPr>
                      <w:spacing w:val="9"/>
                      <w:sz w:val="20"/>
                      <w:szCs w:val="20"/>
                    </w:rPr>
                    <w:t>有关规定建立环境管理台账，记录污</w:t>
                  </w:r>
                  <w:r>
                    <w:rPr>
                      <w:spacing w:val="4"/>
                      <w:sz w:val="20"/>
                      <w:szCs w:val="20"/>
                    </w:rPr>
                    <w:t xml:space="preserve"> </w:t>
                  </w:r>
                  <w:r>
                    <w:rPr>
                      <w:spacing w:val="9"/>
                      <w:sz w:val="20"/>
                      <w:szCs w:val="20"/>
                    </w:rPr>
                    <w:t>染治理设施运行管理、危险废物产生</w:t>
                  </w:r>
                  <w:r>
                    <w:rPr>
                      <w:spacing w:val="4"/>
                      <w:sz w:val="20"/>
                      <w:szCs w:val="20"/>
                    </w:rPr>
                    <w:t xml:space="preserve"> </w:t>
                  </w:r>
                  <w:r>
                    <w:rPr>
                      <w:spacing w:val="9"/>
                      <w:sz w:val="20"/>
                      <w:szCs w:val="20"/>
                    </w:rPr>
                    <w:t>与处置情况、监测记录以及其他环境</w:t>
                  </w:r>
                  <w:r>
                    <w:rPr>
                      <w:spacing w:val="4"/>
                      <w:sz w:val="20"/>
                      <w:szCs w:val="20"/>
                    </w:rPr>
                    <w:t xml:space="preserve"> </w:t>
                  </w:r>
                  <w:r>
                    <w:rPr>
                      <w:spacing w:val="9"/>
                      <w:sz w:val="20"/>
                      <w:szCs w:val="20"/>
                    </w:rPr>
                    <w:t>管理等信息，并对台账的真实性和完</w:t>
                  </w:r>
                  <w:r>
                    <w:rPr>
                      <w:spacing w:val="4"/>
                      <w:sz w:val="20"/>
                      <w:szCs w:val="20"/>
                    </w:rPr>
                    <w:t xml:space="preserve"> </w:t>
                  </w:r>
                  <w:r>
                    <w:rPr>
                      <w:spacing w:val="9"/>
                      <w:sz w:val="20"/>
                      <w:szCs w:val="20"/>
                    </w:rPr>
                    <w:t>整性负责。台账的保存期限不得少于</w:t>
                  </w:r>
                  <w:r>
                    <w:rPr>
                      <w:spacing w:val="4"/>
                      <w:sz w:val="20"/>
                      <w:szCs w:val="20"/>
                    </w:rPr>
                    <w:t xml:space="preserve"> </w:t>
                  </w:r>
                  <w:r>
                    <w:rPr>
                      <w:spacing w:val="8"/>
                      <w:sz w:val="20"/>
                      <w:szCs w:val="20"/>
                    </w:rPr>
                    <w:t>三年，法律、法规另有规定的除外。</w:t>
                  </w:r>
                </w:p>
              </w:tc>
              <w:tc>
                <w:tcPr>
                  <w:tcW w:w="3921" w:type="dxa"/>
                  <w:vAlign w:val="top"/>
                </w:tcPr>
                <w:p>
                  <w:pPr>
                    <w:spacing w:line="435" w:lineRule="auto"/>
                  </w:pPr>
                </w:p>
                <w:p>
                  <w:pPr>
                    <w:pStyle w:val="TableText"/>
                    <w:spacing w:before="65" w:line="269" w:lineRule="auto"/>
                    <w:ind w:left="112" w:right="103" w:firstLine="72"/>
                    <w:jc w:val="both"/>
                    <w:rPr>
                      <w:sz w:val="20"/>
                      <w:szCs w:val="20"/>
                    </w:rPr>
                  </w:pPr>
                  <w:r>
                    <w:rPr>
                      <w:spacing w:val="8"/>
                      <w:sz w:val="20"/>
                      <w:szCs w:val="20"/>
                    </w:rPr>
                    <w:t xml:space="preserve">建设单位将按照国家和省有关规定建立 </w:t>
                  </w:r>
                  <w:r>
                    <w:rPr>
                      <w:spacing w:val="5"/>
                      <w:sz w:val="20"/>
                      <w:szCs w:val="20"/>
                    </w:rPr>
                    <w:t>环境管理台账，记录污染治理设施运行管</w:t>
                  </w:r>
                  <w:r>
                    <w:rPr>
                      <w:spacing w:val="8"/>
                      <w:sz w:val="20"/>
                      <w:szCs w:val="20"/>
                    </w:rPr>
                    <w:t xml:space="preserve"> </w:t>
                  </w:r>
                  <w:r>
                    <w:rPr>
                      <w:spacing w:val="5"/>
                      <w:sz w:val="20"/>
                      <w:szCs w:val="20"/>
                    </w:rPr>
                    <w:t>理、危险废物产生与处置情况、监测记录</w:t>
                  </w:r>
                </w:p>
                <w:p>
                  <w:pPr>
                    <w:pStyle w:val="TableText"/>
                    <w:spacing w:before="64" w:line="228" w:lineRule="auto"/>
                    <w:ind w:left="731"/>
                    <w:rPr>
                      <w:sz w:val="20"/>
                      <w:szCs w:val="20"/>
                    </w:rPr>
                  </w:pPr>
                  <w:r>
                    <w:rPr>
                      <w:spacing w:val="6"/>
                      <w:sz w:val="20"/>
                      <w:szCs w:val="20"/>
                    </w:rPr>
                    <w:t>以及其他环境管理等信息。</w:t>
                  </w:r>
                </w:p>
              </w:tc>
              <w:tc>
                <w:tcPr>
                  <w:tcW w:w="961" w:type="dxa"/>
                  <w:vAlign w:val="top"/>
                </w:tcPr>
                <w:p>
                  <w:pPr>
                    <w:spacing w:line="301" w:lineRule="auto"/>
                  </w:pPr>
                </w:p>
                <w:p>
                  <w:pPr>
                    <w:spacing w:line="301" w:lineRule="auto"/>
                  </w:pPr>
                </w:p>
                <w:p>
                  <w:pPr>
                    <w:spacing w:line="301" w:lineRule="auto"/>
                  </w:pPr>
                </w:p>
                <w:p>
                  <w:pPr>
                    <w:pStyle w:val="TableText"/>
                    <w:spacing w:before="65" w:line="228" w:lineRule="auto"/>
                    <w:ind w:left="278"/>
                    <w:rPr>
                      <w:sz w:val="20"/>
                      <w:szCs w:val="20"/>
                    </w:rPr>
                  </w:pPr>
                  <w:r>
                    <w:rPr>
                      <w:spacing w:val="3"/>
                      <w:sz w:val="20"/>
                      <w:szCs w:val="20"/>
                    </w:rPr>
                    <w:t>符合</w:t>
                  </w:r>
                </w:p>
              </w:tc>
            </w:tr>
          </w:tbl>
          <w:p>
            <w:pPr>
              <w:pStyle w:val="TableText"/>
              <w:spacing w:before="311" w:line="466" w:lineRule="exact"/>
              <w:ind w:left="613"/>
            </w:pPr>
            <w:r>
              <w:rPr>
                <w:spacing w:val="-1"/>
                <w:position w:val="16"/>
              </w:rPr>
              <w:t>由上表分析可知，项目建设符合《山东省环境</w:t>
            </w:r>
            <w:r>
              <w:rPr>
                <w:spacing w:val="-2"/>
                <w:position w:val="16"/>
              </w:rPr>
              <w:t>保护条例》文件要求。</w:t>
            </w:r>
          </w:p>
          <w:p>
            <w:pPr>
              <w:pStyle w:val="TableText"/>
              <w:spacing w:line="220" w:lineRule="auto"/>
              <w:ind w:left="535"/>
            </w:pPr>
            <w:r>
              <w:rPr>
                <w:spacing w:val="-3"/>
              </w:rPr>
              <w:t>（</w:t>
            </w:r>
            <w:r>
              <w:rPr>
                <w:rFonts w:ascii="Times New Roman" w:eastAsia="Times New Roman" w:hAnsi="Times New Roman" w:cs="Times New Roman"/>
                <w:spacing w:val="-3"/>
              </w:rPr>
              <w:t>7</w:t>
            </w:r>
            <w:r>
              <w:rPr>
                <w:spacing w:val="-3"/>
              </w:rPr>
              <w:t>）与山东省“十四五</w:t>
            </w:r>
            <w:r>
              <w:rPr>
                <w:spacing w:val="-70"/>
              </w:rPr>
              <w:t xml:space="preserve"> </w:t>
            </w:r>
            <w:r>
              <w:rPr>
                <w:spacing w:val="-3"/>
              </w:rPr>
              <w:t>”生态环境保护规划的符合性</w:t>
            </w:r>
          </w:p>
          <w:p>
            <w:pPr>
              <w:pStyle w:val="TableText"/>
              <w:spacing w:before="181" w:line="213" w:lineRule="auto"/>
              <w:ind w:left="753"/>
            </w:pPr>
            <w:r>
              <w:rPr>
                <w:rFonts w:ascii="MingLiU" w:eastAsia="MingLiU" w:hAnsi="MingLiU" w:cs="MingLiU"/>
                <w:b/>
                <w:bCs/>
                <w:spacing w:val="-3"/>
              </w:rPr>
              <w:t>表</w:t>
            </w:r>
            <w:r>
              <w:rPr>
                <w:rFonts w:ascii="MingLiU" w:eastAsia="MingLiU" w:hAnsi="MingLiU" w:cs="MingLiU"/>
                <w:spacing w:val="-41"/>
              </w:rPr>
              <w:t xml:space="preserve"> </w:t>
            </w:r>
            <w:r>
              <w:rPr>
                <w:rFonts w:ascii="Times New Roman" w:eastAsia="Times New Roman" w:hAnsi="Times New Roman" w:cs="Times New Roman"/>
                <w:b/>
                <w:bCs/>
                <w:spacing w:val="-3"/>
              </w:rPr>
              <w:t xml:space="preserve">1-15    </w:t>
            </w:r>
            <w:r>
              <w:rPr>
                <w:b/>
                <w:bCs/>
                <w:spacing w:val="-3"/>
              </w:rPr>
              <w:t>与《山东省“十四五</w:t>
            </w:r>
            <w:r>
              <w:rPr>
                <w:spacing w:val="-86"/>
              </w:rPr>
              <w:t xml:space="preserve"> </w:t>
            </w:r>
            <w:r>
              <w:rPr>
                <w:b/>
                <w:bCs/>
                <w:spacing w:val="-3"/>
              </w:rPr>
              <w:t>”生态环境保护规划》符合情况分析表</w:t>
            </w:r>
          </w:p>
          <w:tbl>
            <w:tblPr>
              <w:tblStyle w:val="TableNormal019"/>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092"/>
              <w:gridCol w:w="5443"/>
              <w:gridCol w:w="2009"/>
            </w:tblGrid>
            <w:tr>
              <w:tblPrEx>
                <w:tblW w:w="8544"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49"/>
              </w:trPr>
              <w:tc>
                <w:tcPr>
                  <w:tcW w:w="6535" w:type="dxa"/>
                  <w:gridSpan w:val="2"/>
                  <w:vAlign w:val="top"/>
                </w:tcPr>
                <w:p>
                  <w:pPr>
                    <w:pStyle w:val="TableText"/>
                    <w:spacing w:before="70" w:line="228" w:lineRule="auto"/>
                    <w:ind w:left="917"/>
                    <w:rPr>
                      <w:sz w:val="20"/>
                      <w:szCs w:val="20"/>
                    </w:rPr>
                  </w:pPr>
                  <w:r>
                    <w:rPr>
                      <w:spacing w:val="6"/>
                      <w:sz w:val="20"/>
                      <w:szCs w:val="20"/>
                    </w:rPr>
                    <w:t>《山东省“十四五</w:t>
                  </w:r>
                  <w:r>
                    <w:rPr>
                      <w:spacing w:val="-55"/>
                      <w:sz w:val="20"/>
                      <w:szCs w:val="20"/>
                    </w:rPr>
                    <w:t xml:space="preserve"> </w:t>
                  </w:r>
                  <w:r>
                    <w:rPr>
                      <w:spacing w:val="6"/>
                      <w:sz w:val="20"/>
                      <w:szCs w:val="20"/>
                    </w:rPr>
                    <w:t>”生态环境保护规划》</w:t>
                  </w:r>
                  <w:r>
                    <w:rPr>
                      <w:spacing w:val="31"/>
                      <w:sz w:val="20"/>
                      <w:szCs w:val="20"/>
                    </w:rPr>
                    <w:t xml:space="preserve"> </w:t>
                  </w:r>
                  <w:r>
                    <w:rPr>
                      <w:spacing w:val="6"/>
                      <w:sz w:val="20"/>
                      <w:szCs w:val="20"/>
                    </w:rPr>
                    <w:t>具体要求</w:t>
                  </w:r>
                </w:p>
              </w:tc>
              <w:tc>
                <w:tcPr>
                  <w:tcW w:w="2009" w:type="dxa"/>
                  <w:vAlign w:val="top"/>
                </w:tcPr>
                <w:p>
                  <w:pPr>
                    <w:pStyle w:val="TableText"/>
                    <w:spacing w:before="69" w:line="229" w:lineRule="auto"/>
                    <w:ind w:left="593"/>
                    <w:rPr>
                      <w:sz w:val="20"/>
                      <w:szCs w:val="20"/>
                    </w:rPr>
                  </w:pPr>
                  <w:r>
                    <w:rPr>
                      <w:spacing w:val="6"/>
                      <w:sz w:val="20"/>
                      <w:szCs w:val="20"/>
                    </w:rPr>
                    <w:t>工程情况</w:t>
                  </w:r>
                </w:p>
              </w:tc>
            </w:tr>
            <w:tr>
              <w:tblPrEx>
                <w:tblW w:w="8544" w:type="dxa"/>
                <w:tblInd w:w="98" w:type="dxa"/>
                <w:tblLayout w:type="fixed"/>
                <w:tblCellMar>
                  <w:top w:w="0" w:type="dxa"/>
                  <w:left w:w="0" w:type="dxa"/>
                  <w:bottom w:w="0" w:type="dxa"/>
                  <w:right w:w="0" w:type="dxa"/>
                </w:tblCellMar>
              </w:tblPrEx>
              <w:trPr>
                <w:trHeight w:val="1365"/>
              </w:trPr>
              <w:tc>
                <w:tcPr>
                  <w:tcW w:w="1092" w:type="dxa"/>
                  <w:vMerge w:val="restart"/>
                  <w:tcBorders>
                    <w:bottom w:val="nil"/>
                  </w:tcBorders>
                  <w:vAlign w:val="top"/>
                </w:tcPr>
                <w:p>
                  <w:pPr>
                    <w:spacing w:line="297" w:lineRule="auto"/>
                  </w:pPr>
                </w:p>
                <w:p>
                  <w:pPr>
                    <w:spacing w:line="297" w:lineRule="auto"/>
                  </w:pPr>
                </w:p>
                <w:p>
                  <w:pPr>
                    <w:spacing w:line="297" w:lineRule="auto"/>
                  </w:pPr>
                </w:p>
                <w:p>
                  <w:pPr>
                    <w:spacing w:line="298" w:lineRule="auto"/>
                  </w:pPr>
                </w:p>
                <w:p>
                  <w:pPr>
                    <w:pStyle w:val="TableText"/>
                    <w:spacing w:before="65" w:line="246" w:lineRule="auto"/>
                    <w:ind w:left="131" w:right="25"/>
                    <w:jc w:val="both"/>
                    <w:rPr>
                      <w:sz w:val="20"/>
                      <w:szCs w:val="20"/>
                    </w:rPr>
                  </w:pPr>
                  <w:r>
                    <w:rPr>
                      <w:sz w:val="20"/>
                      <w:szCs w:val="20"/>
                    </w:rPr>
                    <w:t>深化“</w:t>
                  </w:r>
                  <w:r>
                    <w:rPr>
                      <w:spacing w:val="-72"/>
                      <w:sz w:val="20"/>
                      <w:szCs w:val="20"/>
                    </w:rPr>
                    <w:t xml:space="preserve"> </w:t>
                  </w:r>
                  <w:r>
                    <w:rPr>
                      <w:sz w:val="20"/>
                      <w:szCs w:val="20"/>
                    </w:rPr>
                    <w:t xml:space="preserve">四  </w:t>
                  </w:r>
                  <w:r>
                    <w:rPr>
                      <w:spacing w:val="25"/>
                      <w:sz w:val="20"/>
                      <w:szCs w:val="20"/>
                    </w:rPr>
                    <w:t>减四增</w:t>
                  </w:r>
                  <w:r>
                    <w:rPr>
                      <w:spacing w:val="-72"/>
                      <w:sz w:val="20"/>
                      <w:szCs w:val="20"/>
                    </w:rPr>
                    <w:t xml:space="preserve"> </w:t>
                  </w:r>
                  <w:r>
                    <w:rPr>
                      <w:spacing w:val="25"/>
                      <w:sz w:val="20"/>
                      <w:szCs w:val="20"/>
                    </w:rPr>
                    <w:t>”</w:t>
                  </w:r>
                  <w:r>
                    <w:rPr>
                      <w:sz w:val="20"/>
                      <w:szCs w:val="20"/>
                    </w:rPr>
                    <w:t xml:space="preserve"> </w:t>
                  </w:r>
                  <w:r>
                    <w:rPr>
                      <w:spacing w:val="7"/>
                      <w:sz w:val="20"/>
                      <w:szCs w:val="20"/>
                    </w:rPr>
                    <w:t>加快推动</w:t>
                  </w:r>
                  <w:r>
                    <w:rPr>
                      <w:sz w:val="20"/>
                      <w:szCs w:val="20"/>
                    </w:rPr>
                    <w:t xml:space="preserve">  </w:t>
                  </w:r>
                  <w:r>
                    <w:rPr>
                      <w:spacing w:val="7"/>
                      <w:sz w:val="20"/>
                      <w:szCs w:val="20"/>
                    </w:rPr>
                    <w:t>绿色发展</w:t>
                  </w:r>
                </w:p>
              </w:tc>
              <w:tc>
                <w:tcPr>
                  <w:tcW w:w="5443" w:type="dxa"/>
                  <w:vAlign w:val="top"/>
                </w:tcPr>
                <w:p>
                  <w:pPr>
                    <w:pStyle w:val="TableText"/>
                    <w:spacing w:before="302" w:line="244" w:lineRule="auto"/>
                    <w:ind w:left="100" w:right="119" w:firstLine="10"/>
                    <w:jc w:val="both"/>
                    <w:rPr>
                      <w:sz w:val="20"/>
                      <w:szCs w:val="20"/>
                    </w:rPr>
                  </w:pPr>
                  <w:r>
                    <w:rPr>
                      <w:spacing w:val="9"/>
                      <w:sz w:val="20"/>
                      <w:szCs w:val="20"/>
                    </w:rPr>
                    <w:t>优化国土空间开发保护格局。依据资源环境承载能力</w:t>
                  </w:r>
                  <w:r>
                    <w:rPr>
                      <w:rFonts w:ascii="Times New Roman" w:eastAsia="Times New Roman" w:hAnsi="Times New Roman" w:cs="Times New Roman"/>
                      <w:spacing w:val="9"/>
                      <w:sz w:val="20"/>
                      <w:szCs w:val="20"/>
                    </w:rPr>
                    <w:t>,</w:t>
                  </w:r>
                  <w:r>
                    <w:rPr>
                      <w:spacing w:val="9"/>
                      <w:sz w:val="20"/>
                      <w:szCs w:val="20"/>
                    </w:rPr>
                    <w:t>将</w:t>
                  </w:r>
                  <w:r>
                    <w:rPr>
                      <w:spacing w:val="3"/>
                      <w:sz w:val="20"/>
                      <w:szCs w:val="20"/>
                    </w:rPr>
                    <w:t xml:space="preserve">  </w:t>
                  </w:r>
                  <w:r>
                    <w:rPr>
                      <w:spacing w:val="7"/>
                      <w:sz w:val="20"/>
                      <w:szCs w:val="20"/>
                    </w:rPr>
                    <w:t>“三线一单</w:t>
                  </w:r>
                  <w:r>
                    <w:rPr>
                      <w:spacing w:val="-59"/>
                      <w:sz w:val="20"/>
                      <w:szCs w:val="20"/>
                    </w:rPr>
                    <w:t xml:space="preserve"> </w:t>
                  </w:r>
                  <w:r>
                    <w:rPr>
                      <w:spacing w:val="7"/>
                      <w:sz w:val="20"/>
                      <w:szCs w:val="20"/>
                    </w:rPr>
                    <w:t>”作为区域资源开发、布局优化、结构调整、</w:t>
                  </w:r>
                  <w:r>
                    <w:rPr>
                      <w:sz w:val="20"/>
                      <w:szCs w:val="20"/>
                    </w:rPr>
                    <w:t xml:space="preserve"> </w:t>
                  </w:r>
                  <w:r>
                    <w:rPr>
                      <w:spacing w:val="9"/>
                      <w:sz w:val="20"/>
                      <w:szCs w:val="20"/>
                    </w:rPr>
                    <w:t>城镇建设、重大项目选址和审批的重要依据。</w:t>
                  </w:r>
                </w:p>
              </w:tc>
              <w:tc>
                <w:tcPr>
                  <w:tcW w:w="2009" w:type="dxa"/>
                  <w:vAlign w:val="top"/>
                </w:tcPr>
                <w:p>
                  <w:pPr>
                    <w:pStyle w:val="TableText"/>
                    <w:spacing w:before="32" w:line="228" w:lineRule="auto"/>
                    <w:ind w:left="171"/>
                    <w:rPr>
                      <w:sz w:val="20"/>
                      <w:szCs w:val="20"/>
                    </w:rPr>
                  </w:pPr>
                  <w:r>
                    <w:rPr>
                      <w:spacing w:val="8"/>
                      <w:sz w:val="20"/>
                      <w:szCs w:val="20"/>
                    </w:rPr>
                    <w:t>本项目位于德州天</w:t>
                  </w:r>
                </w:p>
                <w:p>
                  <w:pPr>
                    <w:pStyle w:val="TableText"/>
                    <w:spacing w:before="24" w:line="229" w:lineRule="auto"/>
                    <w:ind w:left="272"/>
                    <w:rPr>
                      <w:sz w:val="20"/>
                      <w:szCs w:val="20"/>
                    </w:rPr>
                  </w:pPr>
                  <w:r>
                    <w:rPr>
                      <w:spacing w:val="8"/>
                      <w:sz w:val="20"/>
                      <w:szCs w:val="20"/>
                    </w:rPr>
                    <w:t>衢新区晶华大道</w:t>
                  </w:r>
                </w:p>
                <w:p>
                  <w:pPr>
                    <w:pStyle w:val="TableText"/>
                    <w:spacing w:before="25" w:line="228" w:lineRule="auto"/>
                    <w:ind w:left="158"/>
                    <w:rPr>
                      <w:sz w:val="20"/>
                      <w:szCs w:val="20"/>
                    </w:rPr>
                  </w:pPr>
                  <w:r>
                    <w:rPr>
                      <w:rFonts w:ascii="Times New Roman" w:eastAsia="Times New Roman" w:hAnsi="Times New Roman" w:cs="Times New Roman"/>
                      <w:spacing w:val="4"/>
                      <w:sz w:val="20"/>
                      <w:szCs w:val="20"/>
                    </w:rPr>
                    <w:t>1227</w:t>
                  </w:r>
                  <w:r>
                    <w:rPr>
                      <w:rFonts w:ascii="Times New Roman" w:eastAsia="Times New Roman" w:hAnsi="Times New Roman" w:cs="Times New Roman"/>
                      <w:spacing w:val="15"/>
                      <w:sz w:val="20"/>
                      <w:szCs w:val="20"/>
                    </w:rPr>
                    <w:t xml:space="preserve"> </w:t>
                  </w:r>
                  <w:r>
                    <w:rPr>
                      <w:spacing w:val="4"/>
                      <w:sz w:val="20"/>
                      <w:szCs w:val="20"/>
                    </w:rPr>
                    <w:t>号德州三和电</w:t>
                  </w:r>
                </w:p>
                <w:p>
                  <w:pPr>
                    <w:pStyle w:val="TableText"/>
                    <w:spacing w:before="24" w:line="228" w:lineRule="auto"/>
                    <w:ind w:left="115"/>
                    <w:rPr>
                      <w:sz w:val="20"/>
                      <w:szCs w:val="20"/>
                    </w:rPr>
                  </w:pPr>
                  <w:r>
                    <w:rPr>
                      <w:spacing w:val="-3"/>
                      <w:sz w:val="20"/>
                      <w:szCs w:val="20"/>
                    </w:rPr>
                    <w:t>器有限公司院内，符</w:t>
                  </w:r>
                </w:p>
                <w:p>
                  <w:pPr>
                    <w:pStyle w:val="TableText"/>
                    <w:spacing w:before="26" w:line="215" w:lineRule="auto"/>
                    <w:ind w:right="14"/>
                    <w:jc w:val="right"/>
                    <w:rPr>
                      <w:sz w:val="20"/>
                      <w:szCs w:val="20"/>
                    </w:rPr>
                  </w:pPr>
                  <w:r>
                    <w:rPr>
                      <w:spacing w:val="-16"/>
                      <w:sz w:val="20"/>
                      <w:szCs w:val="20"/>
                    </w:rPr>
                    <w:t>合“三线一单</w:t>
                  </w:r>
                  <w:r>
                    <w:rPr>
                      <w:spacing w:val="-68"/>
                      <w:sz w:val="20"/>
                      <w:szCs w:val="20"/>
                    </w:rPr>
                    <w:t xml:space="preserve"> </w:t>
                  </w:r>
                  <w:r>
                    <w:rPr>
                      <w:spacing w:val="-16"/>
                      <w:sz w:val="20"/>
                      <w:szCs w:val="20"/>
                    </w:rPr>
                    <w:t>”要求。</w:t>
                  </w:r>
                </w:p>
              </w:tc>
            </w:tr>
            <w:tr>
              <w:tblPrEx>
                <w:tblW w:w="8544" w:type="dxa"/>
                <w:tblInd w:w="98" w:type="dxa"/>
                <w:tblLayout w:type="fixed"/>
                <w:tblCellMar>
                  <w:top w:w="0" w:type="dxa"/>
                  <w:left w:w="0" w:type="dxa"/>
                  <w:bottom w:w="0" w:type="dxa"/>
                  <w:right w:w="0" w:type="dxa"/>
                </w:tblCellMar>
              </w:tblPrEx>
              <w:trPr>
                <w:trHeight w:val="2182"/>
              </w:trPr>
              <w:tc>
                <w:tcPr>
                  <w:tcW w:w="1092" w:type="dxa"/>
                  <w:vMerge/>
                  <w:tcBorders>
                    <w:top w:val="nil"/>
                  </w:tcBorders>
                  <w:vAlign w:val="top"/>
                </w:tcPr>
                <w:p/>
              </w:tc>
              <w:tc>
                <w:tcPr>
                  <w:tcW w:w="5443" w:type="dxa"/>
                  <w:vAlign w:val="top"/>
                </w:tcPr>
                <w:p>
                  <w:pPr>
                    <w:pStyle w:val="TableText"/>
                    <w:spacing w:before="31" w:line="247" w:lineRule="auto"/>
                    <w:ind w:left="111" w:right="35"/>
                    <w:rPr>
                      <w:sz w:val="20"/>
                      <w:szCs w:val="20"/>
                    </w:rPr>
                  </w:pPr>
                  <w:r>
                    <w:rPr>
                      <w:spacing w:val="8"/>
                      <w:sz w:val="20"/>
                      <w:szCs w:val="20"/>
                    </w:rPr>
                    <w:t xml:space="preserve">加快产业结构调整。着力提高工业园区绿色化水平。提高 </w:t>
                  </w:r>
                  <w:r>
                    <w:rPr>
                      <w:spacing w:val="3"/>
                      <w:sz w:val="20"/>
                      <w:szCs w:val="20"/>
                    </w:rPr>
                    <w:t>铸造、有色、化工、砖瓦、玻璃、耐火材料、陶瓷、制革、</w:t>
                  </w:r>
                  <w:r>
                    <w:rPr>
                      <w:spacing w:val="11"/>
                      <w:sz w:val="20"/>
                      <w:szCs w:val="20"/>
                    </w:rPr>
                    <w:t xml:space="preserve"> </w:t>
                  </w:r>
                  <w:r>
                    <w:rPr>
                      <w:spacing w:val="10"/>
                      <w:sz w:val="20"/>
                      <w:szCs w:val="20"/>
                    </w:rPr>
                    <w:t xml:space="preserve">印染等行业的园区集聚水平，深入推进园区循环化改造。 </w:t>
                  </w:r>
                  <w:r>
                    <w:rPr>
                      <w:spacing w:val="8"/>
                      <w:sz w:val="20"/>
                      <w:szCs w:val="20"/>
                    </w:rPr>
                    <w:t xml:space="preserve">加快生态工业园区建设，将生态工业园区建设作为园区发 展考核的重要内容，对获得国家和省级命名的生态工业园 区予以政策支持，推动园区公共设施共建共享、能源梯级 </w:t>
                  </w:r>
                  <w:r>
                    <w:rPr>
                      <w:spacing w:val="7"/>
                      <w:sz w:val="20"/>
                      <w:szCs w:val="20"/>
                    </w:rPr>
                    <w:t>利用、资源循环利用和污染物集中安全处置等。</w:t>
                  </w:r>
                  <w:r>
                    <w:rPr>
                      <w:rFonts w:ascii="Times New Roman" w:eastAsia="Times New Roman" w:hAnsi="Times New Roman" w:cs="Times New Roman"/>
                      <w:spacing w:val="7"/>
                      <w:sz w:val="20"/>
                      <w:szCs w:val="20"/>
                    </w:rPr>
                    <w:t>2025</w:t>
                  </w:r>
                  <w:r>
                    <w:rPr>
                      <w:spacing w:val="7"/>
                      <w:sz w:val="20"/>
                      <w:szCs w:val="20"/>
                    </w:rPr>
                    <w:t xml:space="preserve">年年 </w:t>
                  </w:r>
                  <w:r>
                    <w:rPr>
                      <w:spacing w:val="8"/>
                      <w:sz w:val="20"/>
                      <w:szCs w:val="20"/>
                    </w:rPr>
                    <w:t>底前，生态工业园区比例力争达到工业园区的</w:t>
                  </w:r>
                  <w:r>
                    <w:rPr>
                      <w:rFonts w:ascii="Times New Roman" w:eastAsia="Times New Roman" w:hAnsi="Times New Roman" w:cs="Times New Roman"/>
                      <w:spacing w:val="8"/>
                      <w:sz w:val="20"/>
                      <w:szCs w:val="20"/>
                    </w:rPr>
                    <w:t>50%</w:t>
                  </w:r>
                  <w:r>
                    <w:rPr>
                      <w:spacing w:val="8"/>
                      <w:sz w:val="20"/>
                      <w:szCs w:val="20"/>
                    </w:rPr>
                    <w:t>以上。</w:t>
                  </w:r>
                </w:p>
              </w:tc>
              <w:tc>
                <w:tcPr>
                  <w:tcW w:w="2009" w:type="dxa"/>
                  <w:vAlign w:val="top"/>
                </w:tcPr>
                <w:p>
                  <w:pPr>
                    <w:spacing w:line="242" w:lineRule="auto"/>
                  </w:pPr>
                </w:p>
                <w:p>
                  <w:pPr>
                    <w:pStyle w:val="TableText"/>
                    <w:spacing w:before="65" w:line="246" w:lineRule="auto"/>
                    <w:ind w:left="115" w:right="108" w:firstLine="56"/>
                    <w:jc w:val="both"/>
                    <w:rPr>
                      <w:sz w:val="20"/>
                      <w:szCs w:val="20"/>
                    </w:rPr>
                  </w:pPr>
                  <w:r>
                    <w:rPr>
                      <w:spacing w:val="8"/>
                      <w:sz w:val="20"/>
                      <w:szCs w:val="20"/>
                    </w:rPr>
                    <w:t>本项目为其他电子</w:t>
                  </w:r>
                  <w:r>
                    <w:rPr>
                      <w:spacing w:val="3"/>
                      <w:sz w:val="20"/>
                      <w:szCs w:val="20"/>
                    </w:rPr>
                    <w:t xml:space="preserve"> </w:t>
                  </w:r>
                  <w:r>
                    <w:rPr>
                      <w:spacing w:val="-3"/>
                      <w:sz w:val="20"/>
                      <w:szCs w:val="20"/>
                    </w:rPr>
                    <w:t>元件制造，位于德州</w:t>
                  </w:r>
                  <w:r>
                    <w:rPr>
                      <w:spacing w:val="6"/>
                      <w:sz w:val="20"/>
                      <w:szCs w:val="20"/>
                    </w:rPr>
                    <w:t xml:space="preserve"> </w:t>
                  </w:r>
                  <w:r>
                    <w:rPr>
                      <w:spacing w:val="15"/>
                      <w:sz w:val="20"/>
                      <w:szCs w:val="20"/>
                    </w:rPr>
                    <w:t>天衢新区晶华大道</w:t>
                  </w:r>
                  <w:r>
                    <w:rPr>
                      <w:spacing w:val="3"/>
                      <w:sz w:val="20"/>
                      <w:szCs w:val="20"/>
                    </w:rPr>
                    <w:t xml:space="preserve"> </w:t>
                  </w:r>
                  <w:r>
                    <w:rPr>
                      <w:rFonts w:ascii="Times New Roman" w:eastAsia="Times New Roman" w:hAnsi="Times New Roman" w:cs="Times New Roman"/>
                      <w:spacing w:val="8"/>
                      <w:sz w:val="20"/>
                      <w:szCs w:val="20"/>
                    </w:rPr>
                    <w:t xml:space="preserve">1227 </w:t>
                  </w:r>
                  <w:r>
                    <w:rPr>
                      <w:spacing w:val="8"/>
                      <w:sz w:val="20"/>
                      <w:szCs w:val="20"/>
                    </w:rPr>
                    <w:t>号德州三和电</w:t>
                  </w:r>
                  <w:r>
                    <w:rPr>
                      <w:spacing w:val="9"/>
                      <w:sz w:val="20"/>
                      <w:szCs w:val="20"/>
                    </w:rPr>
                    <w:t xml:space="preserve"> </w:t>
                  </w:r>
                  <w:r>
                    <w:rPr>
                      <w:spacing w:val="-3"/>
                      <w:sz w:val="20"/>
                      <w:szCs w:val="20"/>
                    </w:rPr>
                    <w:t>器有限公司院内，符</w:t>
                  </w:r>
                </w:p>
                <w:p>
                  <w:pPr>
                    <w:pStyle w:val="TableText"/>
                    <w:spacing w:before="26" w:line="230" w:lineRule="auto"/>
                    <w:ind w:left="591"/>
                    <w:rPr>
                      <w:sz w:val="20"/>
                      <w:szCs w:val="20"/>
                    </w:rPr>
                  </w:pPr>
                  <w:r>
                    <w:rPr>
                      <w:spacing w:val="4"/>
                      <w:sz w:val="20"/>
                      <w:szCs w:val="20"/>
                    </w:rPr>
                    <w:t>合要求。</w:t>
                  </w:r>
                </w:p>
              </w:tc>
            </w:tr>
            <w:tr>
              <w:tblPrEx>
                <w:tblW w:w="8544" w:type="dxa"/>
                <w:tblInd w:w="98" w:type="dxa"/>
                <w:tblLayout w:type="fixed"/>
                <w:tblCellMar>
                  <w:top w:w="0" w:type="dxa"/>
                  <w:left w:w="0" w:type="dxa"/>
                  <w:bottom w:w="0" w:type="dxa"/>
                  <w:right w:w="0" w:type="dxa"/>
                </w:tblCellMar>
              </w:tblPrEx>
              <w:trPr>
                <w:trHeight w:val="552"/>
              </w:trPr>
              <w:tc>
                <w:tcPr>
                  <w:tcW w:w="1092" w:type="dxa"/>
                  <w:vAlign w:val="top"/>
                </w:tcPr>
                <w:p>
                  <w:pPr>
                    <w:pStyle w:val="TableText"/>
                    <w:spacing w:before="34" w:line="234" w:lineRule="auto"/>
                    <w:ind w:left="144" w:right="125" w:hanging="8"/>
                    <w:rPr>
                      <w:sz w:val="20"/>
                      <w:szCs w:val="20"/>
                    </w:rPr>
                  </w:pPr>
                  <w:r>
                    <w:rPr>
                      <w:spacing w:val="6"/>
                      <w:sz w:val="20"/>
                      <w:szCs w:val="20"/>
                    </w:rPr>
                    <w:t>强化风险</w:t>
                  </w:r>
                  <w:r>
                    <w:rPr>
                      <w:sz w:val="20"/>
                      <w:szCs w:val="20"/>
                    </w:rPr>
                    <w:t xml:space="preserve"> </w:t>
                  </w:r>
                  <w:r>
                    <w:rPr>
                      <w:spacing w:val="4"/>
                      <w:sz w:val="20"/>
                      <w:szCs w:val="20"/>
                    </w:rPr>
                    <w:t>防控严守</w:t>
                  </w:r>
                </w:p>
              </w:tc>
              <w:tc>
                <w:tcPr>
                  <w:tcW w:w="5443" w:type="dxa"/>
                  <w:vAlign w:val="top"/>
                </w:tcPr>
                <w:p>
                  <w:pPr>
                    <w:pStyle w:val="TableText"/>
                    <w:spacing w:before="34" w:line="234" w:lineRule="auto"/>
                    <w:ind w:left="113" w:right="106" w:hanging="1"/>
                    <w:rPr>
                      <w:sz w:val="20"/>
                      <w:szCs w:val="20"/>
                    </w:rPr>
                  </w:pPr>
                  <w:r>
                    <w:rPr>
                      <w:spacing w:val="8"/>
                      <w:sz w:val="20"/>
                      <w:szCs w:val="20"/>
                    </w:rPr>
                    <w:t>深化重金属及尾矿污染综合整治。加大有色金属行业企业</w:t>
                  </w:r>
                  <w:r>
                    <w:rPr>
                      <w:spacing w:val="18"/>
                      <w:sz w:val="20"/>
                      <w:szCs w:val="20"/>
                    </w:rPr>
                    <w:t xml:space="preserve"> </w:t>
                  </w:r>
                  <w:r>
                    <w:rPr>
                      <w:spacing w:val="8"/>
                      <w:sz w:val="20"/>
                      <w:szCs w:val="20"/>
                    </w:rPr>
                    <w:t>生产工艺提升改造力度，铜冶炼企业积极推进转炉吹炼工</w:t>
                  </w:r>
                </w:p>
              </w:tc>
              <w:tc>
                <w:tcPr>
                  <w:tcW w:w="2009" w:type="dxa"/>
                  <w:vAlign w:val="top"/>
                </w:tcPr>
                <w:p>
                  <w:pPr>
                    <w:pStyle w:val="TableText"/>
                    <w:spacing w:before="34" w:line="234" w:lineRule="auto"/>
                    <w:ind w:left="118" w:right="42" w:hanging="2"/>
                    <w:rPr>
                      <w:sz w:val="20"/>
                      <w:szCs w:val="20"/>
                    </w:rPr>
                  </w:pPr>
                  <w:r>
                    <w:rPr>
                      <w:spacing w:val="5"/>
                      <w:sz w:val="20"/>
                      <w:szCs w:val="20"/>
                    </w:rPr>
                    <w:t>本项目不涉及电镀、</w:t>
                  </w:r>
                  <w:r>
                    <w:rPr>
                      <w:sz w:val="20"/>
                      <w:szCs w:val="20"/>
                    </w:rPr>
                    <w:t xml:space="preserve"> </w:t>
                  </w:r>
                  <w:r>
                    <w:rPr>
                      <w:spacing w:val="-3"/>
                      <w:sz w:val="20"/>
                      <w:szCs w:val="20"/>
                    </w:rPr>
                    <w:t>皮革等加工工序，符</w:t>
                  </w:r>
                </w:p>
              </w:tc>
            </w:tr>
          </w:tbl>
          <w:p>
            <w:pPr>
              <w:spacing w:line="140" w:lineRule="auto"/>
              <w:rPr>
                <w:sz w:val="2"/>
              </w:rPr>
            </w:pPr>
          </w:p>
        </w:tc>
      </w:tr>
    </w:tbl>
    <w:p>
      <w:pPr>
        <w:pStyle w:val="BodyText"/>
        <w:rPr>
          <w:sz w:val="21"/>
        </w:rPr>
      </w:pPr>
    </w:p>
    <w:p>
      <w:pPr>
        <w:sectPr>
          <w:headerReference w:type="default" r:id="rId46"/>
          <w:footerReference w:type="default" r:id="rId47"/>
          <w:pgSz w:w="11906" w:h="16839"/>
          <w:pgMar w:top="400" w:right="1238" w:bottom="1240" w:left="1238" w:header="0" w:footer="1078" w:gutter="0"/>
          <w:pgNumType w:start="21"/>
          <w:cols w:num="1" w:space="720"/>
        </w:sectPr>
      </w:pPr>
    </w:p>
    <w:p>
      <w:pPr>
        <w:spacing w:before="79"/>
      </w:pPr>
    </w:p>
    <w:p>
      <w:pPr>
        <w:spacing w:before="79"/>
      </w:pPr>
    </w:p>
    <w:p>
      <w:pPr>
        <w:spacing w:before="78"/>
      </w:pPr>
    </w:p>
    <w:tbl>
      <w:tblPr>
        <w:tblStyle w:val="TableNormal020"/>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403"/>
      </w:tblGrid>
      <w:tr>
        <w:tblPrEx>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4052"/>
        </w:trPr>
        <w:tc>
          <w:tcPr>
            <w:tcW w:w="9403" w:type="dxa"/>
            <w:vAlign w:val="top"/>
          </w:tcPr>
          <w:p>
            <w:pPr>
              <w:spacing w:line="15" w:lineRule="exact"/>
            </w:pPr>
            <w:r>
              <w:pict>
                <v:rect id="_x0000_s1036" o:spid="_x0000_s1035" style="width:0.5pt;height:701.8pt;margin-top:1.4pt;margin-left:31.6pt;mso-height-relative:page;mso-position-horizontal-relative:page;mso-position-vertical-relative:page;mso-width-relative:page;position:absolute;z-index:251668480" coordsize="21600,21600" filled="t" fillcolor="black" stroked="f"/>
              </w:pict>
            </w:r>
          </w:p>
          <w:tbl>
            <w:tblPr>
              <w:tblStyle w:val="TableNormal020"/>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092"/>
              <w:gridCol w:w="5443"/>
              <w:gridCol w:w="2009"/>
            </w:tblGrid>
            <w:tr>
              <w:tblPrEx>
                <w:tblW w:w="8544" w:type="dxa"/>
                <w:tblInd w:w="7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647"/>
              </w:trPr>
              <w:tc>
                <w:tcPr>
                  <w:tcW w:w="1092" w:type="dxa"/>
                  <w:tcBorders>
                    <w:top w:val="nil"/>
                  </w:tcBorders>
                  <w:vAlign w:val="top"/>
                </w:tcPr>
                <w:p>
                  <w:pPr>
                    <w:pStyle w:val="TableText"/>
                    <w:spacing w:before="40" w:line="241" w:lineRule="auto"/>
                    <w:ind w:left="339" w:right="125" w:hanging="206"/>
                    <w:rPr>
                      <w:sz w:val="20"/>
                      <w:szCs w:val="20"/>
                    </w:rPr>
                  </w:pPr>
                  <w:r>
                    <w:rPr>
                      <w:spacing w:val="6"/>
                      <w:sz w:val="20"/>
                      <w:szCs w:val="20"/>
                    </w:rPr>
                    <w:t>生态环境</w:t>
                  </w:r>
                  <w:r>
                    <w:rPr>
                      <w:spacing w:val="2"/>
                      <w:sz w:val="20"/>
                      <w:szCs w:val="20"/>
                    </w:rPr>
                    <w:t xml:space="preserve"> </w:t>
                  </w:r>
                  <w:r>
                    <w:rPr>
                      <w:spacing w:val="5"/>
                      <w:sz w:val="20"/>
                      <w:szCs w:val="20"/>
                    </w:rPr>
                    <w:t>底线</w:t>
                  </w:r>
                </w:p>
              </w:tc>
              <w:tc>
                <w:tcPr>
                  <w:tcW w:w="5443" w:type="dxa"/>
                  <w:tcBorders>
                    <w:top w:val="nil"/>
                  </w:tcBorders>
                  <w:vAlign w:val="top"/>
                </w:tcPr>
                <w:p>
                  <w:pPr>
                    <w:pStyle w:val="TableText"/>
                    <w:spacing w:before="37" w:line="246" w:lineRule="auto"/>
                    <w:ind w:left="112" w:right="35" w:firstLine="5"/>
                    <w:jc w:val="both"/>
                    <w:rPr>
                      <w:sz w:val="20"/>
                      <w:szCs w:val="20"/>
                    </w:rPr>
                  </w:pPr>
                  <w:r>
                    <w:rPr>
                      <w:spacing w:val="8"/>
                      <w:sz w:val="20"/>
                      <w:szCs w:val="20"/>
                    </w:rPr>
                    <w:t>艺提升改造，铅冶炼企业富氧—鼓风炉还原工艺推</w:t>
                  </w:r>
                  <w:r>
                    <w:rPr>
                      <w:spacing w:val="7"/>
                      <w:sz w:val="20"/>
                      <w:szCs w:val="20"/>
                    </w:rPr>
                    <w:t xml:space="preserve">进鼓风 </w:t>
                  </w:r>
                  <w:r>
                    <w:rPr>
                      <w:spacing w:val="8"/>
                      <w:sz w:val="20"/>
                      <w:szCs w:val="20"/>
                    </w:rPr>
                    <w:t xml:space="preserve">炉设备改造，锌冶炼企业加快竖罐炼锌设备替代改造。加 快推进电镀企业入园，提高电镀企业入园率。强化皮革鞣 制加工行业铬减量化或封闭循环利用技术改造。开展涉铊 </w:t>
                  </w:r>
                  <w:r>
                    <w:rPr>
                      <w:spacing w:val="3"/>
                      <w:sz w:val="20"/>
                      <w:szCs w:val="20"/>
                    </w:rPr>
                    <w:t>企业排查整治，实现涉铊企业“数量清、分布清、问题清、</w:t>
                  </w:r>
                  <w:r>
                    <w:rPr>
                      <w:spacing w:val="11"/>
                      <w:sz w:val="20"/>
                      <w:szCs w:val="20"/>
                    </w:rPr>
                    <w:t xml:space="preserve"> </w:t>
                  </w:r>
                  <w:r>
                    <w:rPr>
                      <w:spacing w:val="6"/>
                      <w:sz w:val="20"/>
                      <w:szCs w:val="20"/>
                    </w:rPr>
                    <w:t>治理好</w:t>
                  </w:r>
                  <w:r>
                    <w:rPr>
                      <w:spacing w:val="-71"/>
                      <w:sz w:val="20"/>
                      <w:szCs w:val="20"/>
                    </w:rPr>
                    <w:t xml:space="preserve"> </w:t>
                  </w:r>
                  <w:r>
                    <w:rPr>
                      <w:spacing w:val="6"/>
                      <w:sz w:val="20"/>
                      <w:szCs w:val="20"/>
                    </w:rPr>
                    <w:t>”。</w:t>
                  </w:r>
                </w:p>
              </w:tc>
              <w:tc>
                <w:tcPr>
                  <w:tcW w:w="2009" w:type="dxa"/>
                  <w:tcBorders>
                    <w:top w:val="nil"/>
                  </w:tcBorders>
                  <w:vAlign w:val="top"/>
                </w:tcPr>
                <w:p>
                  <w:pPr>
                    <w:pStyle w:val="TableText"/>
                    <w:spacing w:before="40" w:line="230" w:lineRule="auto"/>
                    <w:ind w:left="591"/>
                    <w:rPr>
                      <w:sz w:val="20"/>
                      <w:szCs w:val="20"/>
                    </w:rPr>
                  </w:pPr>
                  <w:r>
                    <w:rPr>
                      <w:spacing w:val="4"/>
                      <w:sz w:val="20"/>
                      <w:szCs w:val="20"/>
                    </w:rPr>
                    <w:t>合要求。</w:t>
                  </w:r>
                </w:p>
              </w:tc>
            </w:tr>
            <w:tr>
              <w:tblPrEx>
                <w:tblW w:w="8544" w:type="dxa"/>
                <w:tblInd w:w="734" w:type="dxa"/>
                <w:tblLayout w:type="fixed"/>
                <w:tblCellMar>
                  <w:top w:w="0" w:type="dxa"/>
                  <w:left w:w="0" w:type="dxa"/>
                  <w:bottom w:w="0" w:type="dxa"/>
                  <w:right w:w="0" w:type="dxa"/>
                </w:tblCellMar>
              </w:tblPrEx>
              <w:trPr>
                <w:trHeight w:val="4364"/>
              </w:trPr>
              <w:tc>
                <w:tcPr>
                  <w:tcW w:w="1092" w:type="dxa"/>
                  <w:vAlign w:val="top"/>
                </w:tcPr>
                <w:p>
                  <w:pPr>
                    <w:spacing w:line="265" w:lineRule="auto"/>
                  </w:pPr>
                </w:p>
                <w:p>
                  <w:pPr>
                    <w:spacing w:line="265" w:lineRule="auto"/>
                  </w:pPr>
                </w:p>
                <w:p>
                  <w:pPr>
                    <w:spacing w:line="265" w:lineRule="auto"/>
                  </w:pPr>
                </w:p>
                <w:p>
                  <w:pPr>
                    <w:spacing w:line="265" w:lineRule="auto"/>
                  </w:pPr>
                </w:p>
                <w:p>
                  <w:pPr>
                    <w:spacing w:line="266" w:lineRule="auto"/>
                  </w:pPr>
                </w:p>
                <w:p>
                  <w:pPr>
                    <w:spacing w:line="266" w:lineRule="auto"/>
                  </w:pPr>
                </w:p>
                <w:p>
                  <w:pPr>
                    <w:pStyle w:val="TableText"/>
                    <w:spacing w:before="65" w:line="229" w:lineRule="auto"/>
                    <w:ind w:left="131"/>
                    <w:rPr>
                      <w:sz w:val="20"/>
                      <w:szCs w:val="20"/>
                    </w:rPr>
                  </w:pPr>
                  <w:r>
                    <w:rPr>
                      <w:spacing w:val="7"/>
                      <w:sz w:val="20"/>
                      <w:szCs w:val="20"/>
                    </w:rPr>
                    <w:t>深化协同</w:t>
                  </w:r>
                </w:p>
                <w:p>
                  <w:pPr>
                    <w:pStyle w:val="TableText"/>
                    <w:spacing w:before="23" w:line="228" w:lineRule="auto"/>
                    <w:ind w:left="131"/>
                    <w:rPr>
                      <w:sz w:val="20"/>
                      <w:szCs w:val="20"/>
                    </w:rPr>
                  </w:pPr>
                  <w:r>
                    <w:rPr>
                      <w:spacing w:val="9"/>
                      <w:sz w:val="20"/>
                      <w:szCs w:val="20"/>
                    </w:rPr>
                    <w:t>控制，改</w:t>
                  </w:r>
                </w:p>
                <w:p>
                  <w:pPr>
                    <w:pStyle w:val="TableText"/>
                    <w:spacing w:before="23" w:line="229" w:lineRule="auto"/>
                    <w:ind w:left="133"/>
                    <w:rPr>
                      <w:sz w:val="20"/>
                      <w:szCs w:val="20"/>
                    </w:rPr>
                  </w:pPr>
                  <w:r>
                    <w:rPr>
                      <w:spacing w:val="6"/>
                      <w:sz w:val="20"/>
                      <w:szCs w:val="20"/>
                    </w:rPr>
                    <w:t>善环境空</w:t>
                  </w:r>
                </w:p>
                <w:p>
                  <w:pPr>
                    <w:pStyle w:val="TableText"/>
                    <w:spacing w:before="25" w:line="229" w:lineRule="auto"/>
                    <w:ind w:left="238"/>
                    <w:rPr>
                      <w:sz w:val="20"/>
                      <w:szCs w:val="20"/>
                    </w:rPr>
                  </w:pPr>
                  <w:r>
                    <w:rPr>
                      <w:spacing w:val="6"/>
                      <w:sz w:val="20"/>
                      <w:szCs w:val="20"/>
                    </w:rPr>
                    <w:t>气质量</w:t>
                  </w:r>
                </w:p>
              </w:tc>
              <w:tc>
                <w:tcPr>
                  <w:tcW w:w="5443" w:type="dxa"/>
                  <w:vAlign w:val="top"/>
                </w:tcPr>
                <w:p>
                  <w:pPr>
                    <w:pStyle w:val="TableText"/>
                    <w:spacing w:before="30" w:line="250" w:lineRule="auto"/>
                    <w:ind w:left="111" w:right="34" w:firstLine="3"/>
                    <w:rPr>
                      <w:sz w:val="20"/>
                      <w:szCs w:val="20"/>
                    </w:rPr>
                  </w:pPr>
                  <w:r>
                    <w:rPr>
                      <w:spacing w:val="8"/>
                      <w:sz w:val="20"/>
                      <w:szCs w:val="20"/>
                    </w:rPr>
                    <w:t>持续推进涉气污染源治理。大力推进重点行业</w:t>
                  </w:r>
                  <w:r>
                    <w:rPr>
                      <w:rFonts w:ascii="Times New Roman" w:eastAsia="Times New Roman" w:hAnsi="Times New Roman" w:cs="Times New Roman"/>
                      <w:sz w:val="20"/>
                      <w:szCs w:val="20"/>
                    </w:rPr>
                    <w:t>VOCs</w:t>
                  </w:r>
                  <w:r>
                    <w:rPr>
                      <w:spacing w:val="8"/>
                      <w:sz w:val="20"/>
                      <w:szCs w:val="20"/>
                    </w:rPr>
                    <w:t>治理。</w:t>
                  </w:r>
                  <w:r>
                    <w:rPr>
                      <w:spacing w:val="3"/>
                      <w:sz w:val="20"/>
                      <w:szCs w:val="20"/>
                    </w:rPr>
                    <w:t xml:space="preserve"> </w:t>
                  </w:r>
                  <w:r>
                    <w:rPr>
                      <w:spacing w:val="8"/>
                      <w:sz w:val="20"/>
                      <w:szCs w:val="20"/>
                    </w:rPr>
                    <w:t xml:space="preserve">石化、化工、包装印刷、工业涂装等重点行业建立完善源 </w:t>
                  </w:r>
                  <w:r>
                    <w:rPr>
                      <w:spacing w:val="10"/>
                      <w:sz w:val="20"/>
                      <w:szCs w:val="20"/>
                    </w:rPr>
                    <w:t>头替代、过程管控和末端治理的</w:t>
                  </w:r>
                  <w:r>
                    <w:rPr>
                      <w:rFonts w:ascii="Times New Roman" w:eastAsia="Times New Roman" w:hAnsi="Times New Roman" w:cs="Times New Roman"/>
                      <w:sz w:val="20"/>
                      <w:szCs w:val="20"/>
                    </w:rPr>
                    <w:t>VOCs</w:t>
                  </w:r>
                  <w:r>
                    <w:rPr>
                      <w:spacing w:val="10"/>
                      <w:sz w:val="20"/>
                      <w:szCs w:val="20"/>
                    </w:rPr>
                    <w:t>全过程控制体系</w:t>
                  </w:r>
                  <w:r>
                    <w:rPr>
                      <w:rFonts w:ascii="Times New Roman" w:eastAsia="Times New Roman" w:hAnsi="Times New Roman" w:cs="Times New Roman"/>
                      <w:spacing w:val="10"/>
                      <w:sz w:val="20"/>
                      <w:szCs w:val="20"/>
                    </w:rPr>
                    <w:t>.</w:t>
                  </w:r>
                  <w:r>
                    <w:rPr>
                      <w:spacing w:val="10"/>
                      <w:sz w:val="20"/>
                      <w:szCs w:val="20"/>
                    </w:rPr>
                    <w:t>开</w:t>
                  </w:r>
                  <w:r>
                    <w:rPr>
                      <w:spacing w:val="3"/>
                      <w:sz w:val="20"/>
                      <w:szCs w:val="20"/>
                    </w:rPr>
                    <w:t xml:space="preserve">  </w:t>
                  </w:r>
                  <w:r>
                    <w:rPr>
                      <w:spacing w:val="9"/>
                      <w:sz w:val="20"/>
                      <w:szCs w:val="20"/>
                    </w:rPr>
                    <w:t>展原油、成品油、有机化学品等涉</w:t>
                  </w:r>
                  <w:r>
                    <w:rPr>
                      <w:rFonts w:ascii="Times New Roman" w:eastAsia="Times New Roman" w:hAnsi="Times New Roman" w:cs="Times New Roman"/>
                      <w:sz w:val="20"/>
                      <w:szCs w:val="20"/>
                    </w:rPr>
                    <w:t>VOCs</w:t>
                  </w:r>
                  <w:r>
                    <w:rPr>
                      <w:spacing w:val="9"/>
                      <w:sz w:val="20"/>
                      <w:szCs w:val="20"/>
                    </w:rPr>
                    <w:t>物质储罐排查</w:t>
                  </w:r>
                  <w:r>
                    <w:rPr>
                      <w:rFonts w:ascii="Times New Roman" w:eastAsia="Times New Roman" w:hAnsi="Times New Roman" w:cs="Times New Roman"/>
                      <w:spacing w:val="9"/>
                      <w:sz w:val="20"/>
                      <w:szCs w:val="20"/>
                    </w:rPr>
                    <w:t>.</w:t>
                  </w:r>
                  <w:r>
                    <w:rPr>
                      <w:rFonts w:ascii="Times New Roman" w:eastAsia="Times New Roman" w:hAnsi="Times New Roman" w:cs="Times New Roman"/>
                      <w:spacing w:val="-20"/>
                      <w:sz w:val="20"/>
                      <w:szCs w:val="20"/>
                    </w:rPr>
                    <w:t xml:space="preserve"> </w:t>
                  </w:r>
                  <w:r>
                    <w:rPr>
                      <w:spacing w:val="9"/>
                      <w:sz w:val="20"/>
                      <w:szCs w:val="20"/>
                    </w:rPr>
                    <w:t>除</w:t>
                  </w:r>
                  <w:r>
                    <w:rPr>
                      <w:sz w:val="20"/>
                      <w:szCs w:val="20"/>
                    </w:rPr>
                    <w:t xml:space="preserve">  </w:t>
                  </w:r>
                  <w:r>
                    <w:rPr>
                      <w:spacing w:val="3"/>
                      <w:sz w:val="20"/>
                      <w:szCs w:val="20"/>
                    </w:rPr>
                    <w:t>因安全生产等原因必须保留的以外，逐步取消炼油、石化、</w:t>
                  </w:r>
                  <w:r>
                    <w:rPr>
                      <w:spacing w:val="12"/>
                      <w:sz w:val="20"/>
                      <w:szCs w:val="20"/>
                    </w:rPr>
                    <w:t xml:space="preserve"> </w:t>
                  </w:r>
                  <w:r>
                    <w:rPr>
                      <w:spacing w:val="8"/>
                      <w:sz w:val="20"/>
                      <w:szCs w:val="20"/>
                    </w:rPr>
                    <w:t>煤化工、制药、农药、化工、工业涂装、包装印刷等企业 非必要的</w:t>
                  </w:r>
                  <w:r>
                    <w:rPr>
                      <w:rFonts w:ascii="Times New Roman" w:eastAsia="Times New Roman" w:hAnsi="Times New Roman" w:cs="Times New Roman"/>
                      <w:sz w:val="20"/>
                      <w:szCs w:val="20"/>
                    </w:rPr>
                    <w:t>VOCs</w:t>
                  </w:r>
                  <w:r>
                    <w:rPr>
                      <w:spacing w:val="8"/>
                      <w:sz w:val="20"/>
                      <w:szCs w:val="20"/>
                    </w:rPr>
                    <w:t xml:space="preserve">废气排放系统旁路。推进工业园区、企业  </w:t>
                  </w:r>
                  <w:r>
                    <w:rPr>
                      <w:spacing w:val="7"/>
                      <w:sz w:val="20"/>
                      <w:szCs w:val="20"/>
                    </w:rPr>
                    <w:t>集群因地制宜推广建设涉</w:t>
                  </w:r>
                  <w:r>
                    <w:rPr>
                      <w:rFonts w:ascii="Times New Roman" w:eastAsia="Times New Roman" w:hAnsi="Times New Roman" w:cs="Times New Roman"/>
                      <w:sz w:val="20"/>
                      <w:szCs w:val="20"/>
                    </w:rPr>
                    <w:t>VOCs</w:t>
                  </w:r>
                  <w:r>
                    <w:rPr>
                      <w:rFonts w:ascii="Times New Roman" w:eastAsia="Times New Roman" w:hAnsi="Times New Roman" w:cs="Times New Roman"/>
                      <w:spacing w:val="7"/>
                      <w:sz w:val="20"/>
                      <w:szCs w:val="20"/>
                    </w:rPr>
                    <w:t xml:space="preserve">  </w:t>
                  </w:r>
                  <w:r>
                    <w:rPr>
                      <w:spacing w:val="7"/>
                      <w:sz w:val="20"/>
                      <w:szCs w:val="20"/>
                    </w:rPr>
                    <w:t>“绿岛</w:t>
                  </w:r>
                  <w:r>
                    <w:rPr>
                      <w:spacing w:val="-65"/>
                      <w:sz w:val="20"/>
                      <w:szCs w:val="20"/>
                    </w:rPr>
                    <w:t xml:space="preserve"> </w:t>
                  </w:r>
                  <w:r>
                    <w:rPr>
                      <w:spacing w:val="7"/>
                      <w:sz w:val="20"/>
                      <w:szCs w:val="20"/>
                    </w:rPr>
                    <w:t xml:space="preserve">”项目，推动涂装 </w:t>
                  </w:r>
                  <w:r>
                    <w:rPr>
                      <w:spacing w:val="8"/>
                      <w:sz w:val="20"/>
                      <w:szCs w:val="20"/>
                    </w:rPr>
                    <w:t xml:space="preserve">类统筹规划、分类建设一批集中涂装中心、活性炭集中处 </w:t>
                  </w:r>
                  <w:r>
                    <w:rPr>
                      <w:spacing w:val="10"/>
                      <w:sz w:val="20"/>
                      <w:szCs w:val="20"/>
                    </w:rPr>
                    <w:t>理中心、溶剂回收中心。严格执行</w:t>
                  </w:r>
                  <w:r>
                    <w:rPr>
                      <w:rFonts w:ascii="Times New Roman" w:eastAsia="Times New Roman" w:hAnsi="Times New Roman" w:cs="Times New Roman"/>
                      <w:sz w:val="20"/>
                      <w:szCs w:val="20"/>
                    </w:rPr>
                    <w:t>VOCs</w:t>
                  </w:r>
                  <w:r>
                    <w:rPr>
                      <w:spacing w:val="10"/>
                      <w:sz w:val="20"/>
                      <w:szCs w:val="20"/>
                    </w:rPr>
                    <w:t>行业和产品标准</w:t>
                  </w:r>
                  <w:r>
                    <w:rPr>
                      <w:rFonts w:ascii="Times New Roman" w:eastAsia="Times New Roman" w:hAnsi="Times New Roman" w:cs="Times New Roman"/>
                      <w:spacing w:val="10"/>
                      <w:sz w:val="20"/>
                      <w:szCs w:val="20"/>
                    </w:rPr>
                    <w:t>.</w:t>
                  </w:r>
                  <w:r>
                    <w:rPr>
                      <w:rFonts w:ascii="Times New Roman" w:eastAsia="Times New Roman" w:hAnsi="Times New Roman" w:cs="Times New Roman"/>
                      <w:spacing w:val="2"/>
                      <w:sz w:val="20"/>
                      <w:szCs w:val="20"/>
                    </w:rPr>
                    <w:t xml:space="preserve">   </w:t>
                  </w:r>
                  <w:r>
                    <w:rPr>
                      <w:spacing w:val="8"/>
                      <w:sz w:val="20"/>
                      <w:szCs w:val="20"/>
                    </w:rPr>
                    <w:t>全面推进低</w:t>
                  </w:r>
                  <w:r>
                    <w:rPr>
                      <w:rFonts w:ascii="Times New Roman" w:eastAsia="Times New Roman" w:hAnsi="Times New Roman" w:cs="Times New Roman"/>
                      <w:sz w:val="20"/>
                      <w:szCs w:val="20"/>
                    </w:rPr>
                    <w:t>VOCs</w:t>
                  </w:r>
                  <w:r>
                    <w:rPr>
                      <w:spacing w:val="8"/>
                      <w:sz w:val="20"/>
                      <w:szCs w:val="20"/>
                    </w:rPr>
                    <w:t xml:space="preserve">含量涂料、油墨、胶粘剂、清洗剂等原  </w:t>
                  </w:r>
                  <w:r>
                    <w:rPr>
                      <w:spacing w:val="5"/>
                      <w:sz w:val="20"/>
                      <w:szCs w:val="20"/>
                    </w:rPr>
                    <w:t>辅料使用。持续开展重点行业泄漏检测与修复</w:t>
                  </w:r>
                  <w:r>
                    <w:rPr>
                      <w:rFonts w:ascii="Times New Roman" w:eastAsia="Times New Roman" w:hAnsi="Times New Roman" w:cs="Times New Roman"/>
                      <w:spacing w:val="5"/>
                      <w:sz w:val="20"/>
                      <w:szCs w:val="20"/>
                    </w:rPr>
                    <w:t>(</w:t>
                  </w:r>
                  <w:r>
                    <w:rPr>
                      <w:rFonts w:ascii="Times New Roman" w:eastAsia="Times New Roman" w:hAnsi="Times New Roman" w:cs="Times New Roman"/>
                      <w:sz w:val="20"/>
                      <w:szCs w:val="20"/>
                    </w:rPr>
                    <w:t>LDAR</w:t>
                  </w:r>
                  <w:r>
                    <w:rPr>
                      <w:rFonts w:ascii="Times New Roman" w:eastAsia="Times New Roman" w:hAnsi="Times New Roman" w:cs="Times New Roman"/>
                      <w:spacing w:val="5"/>
                      <w:sz w:val="20"/>
                      <w:szCs w:val="20"/>
                    </w:rPr>
                    <w:t>)</w:t>
                  </w:r>
                  <w:r>
                    <w:rPr>
                      <w:spacing w:val="5"/>
                      <w:sz w:val="20"/>
                      <w:szCs w:val="20"/>
                    </w:rPr>
                    <w:t xml:space="preserve">，建 </w:t>
                  </w:r>
                  <w:r>
                    <w:rPr>
                      <w:spacing w:val="4"/>
                      <w:sz w:val="20"/>
                      <w:szCs w:val="20"/>
                    </w:rPr>
                    <w:t>立健全管理制度</w:t>
                  </w:r>
                  <w:r>
                    <w:rPr>
                      <w:rFonts w:ascii="Times New Roman" w:eastAsia="Times New Roman" w:hAnsi="Times New Roman" w:cs="Times New Roman"/>
                      <w:spacing w:val="4"/>
                      <w:sz w:val="20"/>
                      <w:szCs w:val="20"/>
                    </w:rPr>
                    <w:t>,</w:t>
                  </w:r>
                  <w:r>
                    <w:rPr>
                      <w:spacing w:val="4"/>
                      <w:sz w:val="20"/>
                      <w:szCs w:val="20"/>
                    </w:rPr>
                    <w:t>重点加强搅拌器、泵、压缩机等动</w:t>
                  </w:r>
                  <w:r>
                    <w:rPr>
                      <w:spacing w:val="3"/>
                      <w:sz w:val="20"/>
                      <w:szCs w:val="20"/>
                    </w:rPr>
                    <w:t>密封点</w:t>
                  </w:r>
                  <w:r>
                    <w:rPr>
                      <w:rFonts w:ascii="Times New Roman" w:eastAsia="Times New Roman" w:hAnsi="Times New Roman" w:cs="Times New Roman"/>
                      <w:spacing w:val="3"/>
                      <w:sz w:val="20"/>
                      <w:szCs w:val="20"/>
                    </w:rPr>
                    <w:t xml:space="preserve">,  </w:t>
                  </w:r>
                  <w:r>
                    <w:rPr>
                      <w:spacing w:val="8"/>
                      <w:sz w:val="20"/>
                      <w:szCs w:val="20"/>
                    </w:rPr>
                    <w:t xml:space="preserve">以及低点导淋、取样口、高点放空、液位计、仪表连接件 </w:t>
                  </w:r>
                  <w:r>
                    <w:rPr>
                      <w:spacing w:val="10"/>
                      <w:sz w:val="20"/>
                      <w:szCs w:val="20"/>
                    </w:rPr>
                    <w:t>等静密封点的泄漏管理。加强汽修行业</w:t>
                  </w:r>
                  <w:r>
                    <w:rPr>
                      <w:rFonts w:ascii="Times New Roman" w:eastAsia="Times New Roman" w:hAnsi="Times New Roman" w:cs="Times New Roman"/>
                      <w:sz w:val="20"/>
                      <w:szCs w:val="20"/>
                    </w:rPr>
                    <w:t>VOCs</w:t>
                  </w:r>
                  <w:r>
                    <w:rPr>
                      <w:spacing w:val="10"/>
                      <w:sz w:val="20"/>
                      <w:szCs w:val="20"/>
                    </w:rPr>
                    <w:t>综合治理，</w:t>
                  </w:r>
                </w:p>
                <w:p>
                  <w:pPr>
                    <w:pStyle w:val="TableText"/>
                    <w:spacing w:before="24" w:line="218" w:lineRule="auto"/>
                    <w:ind w:left="112"/>
                    <w:rPr>
                      <w:sz w:val="20"/>
                      <w:szCs w:val="20"/>
                    </w:rPr>
                  </w:pPr>
                  <w:r>
                    <w:rPr>
                      <w:spacing w:val="8"/>
                      <w:sz w:val="20"/>
                      <w:szCs w:val="20"/>
                    </w:rPr>
                    <w:t>加大餐饮油烟污染治理力度。</w:t>
                  </w:r>
                </w:p>
              </w:tc>
              <w:tc>
                <w:tcPr>
                  <w:tcW w:w="2009" w:type="dxa"/>
                  <w:vAlign w:val="top"/>
                </w:tcPr>
                <w:p>
                  <w:pPr>
                    <w:pStyle w:val="TableText"/>
                    <w:spacing w:before="29" w:line="250" w:lineRule="auto"/>
                    <w:ind w:left="115" w:right="42"/>
                    <w:rPr>
                      <w:rFonts w:ascii="Times New Roman" w:eastAsia="Times New Roman" w:hAnsi="Times New Roman" w:cs="Times New Roman"/>
                      <w:sz w:val="20"/>
                      <w:szCs w:val="20"/>
                    </w:rPr>
                  </w:pPr>
                  <w:r>
                    <w:rPr>
                      <w:spacing w:val="5"/>
                      <w:sz w:val="20"/>
                      <w:szCs w:val="20"/>
                    </w:rPr>
                    <w:t>本项目不属于石化、</w:t>
                  </w:r>
                  <w:r>
                    <w:rPr>
                      <w:sz w:val="20"/>
                      <w:szCs w:val="20"/>
                    </w:rPr>
                    <w:t xml:space="preserve"> </w:t>
                  </w:r>
                  <w:r>
                    <w:rPr>
                      <w:spacing w:val="-4"/>
                      <w:sz w:val="20"/>
                      <w:szCs w:val="20"/>
                    </w:rPr>
                    <w:t xml:space="preserve">化工、包装印刷等重 点行业，沾锡废气经 </w:t>
                  </w:r>
                  <w:r>
                    <w:rPr>
                      <w:spacing w:val="15"/>
                      <w:sz w:val="20"/>
                      <w:szCs w:val="20"/>
                    </w:rPr>
                    <w:t>集气罩收集后通过</w:t>
                  </w:r>
                  <w:r>
                    <w:rPr>
                      <w:spacing w:val="1"/>
                      <w:sz w:val="20"/>
                      <w:szCs w:val="20"/>
                    </w:rPr>
                    <w:t xml:space="preserve">  </w:t>
                  </w:r>
                  <w:r>
                    <w:rPr>
                      <w:spacing w:val="20"/>
                      <w:sz w:val="20"/>
                      <w:szCs w:val="20"/>
                    </w:rPr>
                    <w:t>“过滤棉</w:t>
                  </w:r>
                  <w:r>
                    <w:rPr>
                      <w:rFonts w:ascii="Times New Roman" w:eastAsia="Times New Roman" w:hAnsi="Times New Roman" w:cs="Times New Roman"/>
                      <w:spacing w:val="20"/>
                      <w:sz w:val="20"/>
                      <w:szCs w:val="20"/>
                    </w:rPr>
                    <w:t>+</w:t>
                  </w:r>
                  <w:r>
                    <w:rPr>
                      <w:spacing w:val="20"/>
                      <w:sz w:val="20"/>
                      <w:szCs w:val="20"/>
                    </w:rPr>
                    <w:t>活性炭</w:t>
                  </w:r>
                  <w:r>
                    <w:rPr>
                      <w:spacing w:val="2"/>
                      <w:sz w:val="20"/>
                      <w:szCs w:val="20"/>
                    </w:rPr>
                    <w:t xml:space="preserve">  </w:t>
                  </w:r>
                  <w:r>
                    <w:rPr>
                      <w:spacing w:val="-7"/>
                      <w:sz w:val="20"/>
                      <w:szCs w:val="20"/>
                    </w:rPr>
                    <w:t>吸附</w:t>
                  </w:r>
                  <w:r>
                    <w:rPr>
                      <w:spacing w:val="-65"/>
                      <w:sz w:val="20"/>
                      <w:szCs w:val="20"/>
                    </w:rPr>
                    <w:t xml:space="preserve"> </w:t>
                  </w:r>
                  <w:r>
                    <w:rPr>
                      <w:spacing w:val="-7"/>
                      <w:sz w:val="20"/>
                      <w:szCs w:val="20"/>
                    </w:rPr>
                    <w:t xml:space="preserve">”处理后通过现 </w:t>
                  </w:r>
                  <w:r>
                    <w:rPr>
                      <w:spacing w:val="2"/>
                      <w:sz w:val="20"/>
                      <w:szCs w:val="20"/>
                    </w:rPr>
                    <w:t>有</w:t>
                  </w:r>
                  <w:r>
                    <w:rPr>
                      <w:spacing w:val="-15"/>
                      <w:sz w:val="20"/>
                      <w:szCs w:val="20"/>
                    </w:rPr>
                    <w:t xml:space="preserve"> </w:t>
                  </w:r>
                  <w:r>
                    <w:rPr>
                      <w:rFonts w:ascii="Times New Roman" w:eastAsia="Times New Roman" w:hAnsi="Times New Roman" w:cs="Times New Roman"/>
                      <w:spacing w:val="2"/>
                      <w:sz w:val="20"/>
                      <w:szCs w:val="20"/>
                    </w:rPr>
                    <w:t xml:space="preserve">1 </w:t>
                  </w:r>
                  <w:r>
                    <w:rPr>
                      <w:spacing w:val="2"/>
                      <w:sz w:val="20"/>
                      <w:szCs w:val="20"/>
                    </w:rPr>
                    <w:t>根</w:t>
                  </w:r>
                  <w:r>
                    <w:rPr>
                      <w:spacing w:val="-23"/>
                      <w:sz w:val="20"/>
                      <w:szCs w:val="20"/>
                    </w:rPr>
                    <w:t xml:space="preserve"> </w:t>
                  </w:r>
                  <w:r>
                    <w:rPr>
                      <w:rFonts w:ascii="Times New Roman" w:eastAsia="Times New Roman" w:hAnsi="Times New Roman" w:cs="Times New Roman"/>
                      <w:spacing w:val="2"/>
                      <w:sz w:val="20"/>
                      <w:szCs w:val="20"/>
                    </w:rPr>
                    <w:t>15m</w:t>
                  </w:r>
                  <w:r>
                    <w:rPr>
                      <w:rFonts w:ascii="Times New Roman" w:eastAsia="Times New Roman" w:hAnsi="Times New Roman" w:cs="Times New Roman"/>
                      <w:spacing w:val="15"/>
                      <w:sz w:val="20"/>
                      <w:szCs w:val="20"/>
                    </w:rPr>
                    <w:t xml:space="preserve"> </w:t>
                  </w:r>
                  <w:r>
                    <w:rPr>
                      <w:spacing w:val="2"/>
                      <w:sz w:val="20"/>
                      <w:szCs w:val="20"/>
                    </w:rPr>
                    <w:t>高的排</w:t>
                  </w:r>
                  <w:r>
                    <w:rPr>
                      <w:sz w:val="20"/>
                      <w:szCs w:val="20"/>
                    </w:rPr>
                    <w:t xml:space="preserve">  </w:t>
                  </w:r>
                  <w:r>
                    <w:rPr>
                      <w:spacing w:val="6"/>
                      <w:sz w:val="20"/>
                      <w:szCs w:val="20"/>
                    </w:rPr>
                    <w:t>气筒</w:t>
                  </w:r>
                  <w:r>
                    <w:rPr>
                      <w:spacing w:val="-35"/>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6"/>
                      <w:sz w:val="20"/>
                      <w:szCs w:val="20"/>
                    </w:rPr>
                    <w:t xml:space="preserve">004 </w:t>
                  </w:r>
                  <w:r>
                    <w:rPr>
                      <w:spacing w:val="6"/>
                      <w:sz w:val="20"/>
                      <w:szCs w:val="20"/>
                    </w:rPr>
                    <w:t>排放；</w:t>
                  </w:r>
                  <w:r>
                    <w:rPr>
                      <w:sz w:val="20"/>
                      <w:szCs w:val="20"/>
                    </w:rPr>
                    <w:t xml:space="preserve">  </w:t>
                  </w:r>
                  <w:r>
                    <w:rPr>
                      <w:spacing w:val="-4"/>
                      <w:sz w:val="20"/>
                      <w:szCs w:val="20"/>
                    </w:rPr>
                    <w:t xml:space="preserve">浸油、烘油废气经收 </w:t>
                  </w:r>
                  <w:r>
                    <w:rPr>
                      <w:spacing w:val="7"/>
                      <w:sz w:val="20"/>
                      <w:szCs w:val="20"/>
                    </w:rPr>
                    <w:t>集后通过“过滤棉</w:t>
                  </w:r>
                  <w:r>
                    <w:rPr>
                      <w:rFonts w:ascii="Times New Roman" w:eastAsia="Times New Roman" w:hAnsi="Times New Roman" w:cs="Times New Roman"/>
                      <w:spacing w:val="7"/>
                      <w:sz w:val="20"/>
                      <w:szCs w:val="20"/>
                    </w:rPr>
                    <w:t>+</w:t>
                  </w:r>
                  <w:r>
                    <w:rPr>
                      <w:rFonts w:ascii="Times New Roman" w:eastAsia="Times New Roman" w:hAnsi="Times New Roman" w:cs="Times New Roman"/>
                      <w:spacing w:val="1"/>
                      <w:sz w:val="20"/>
                      <w:szCs w:val="20"/>
                    </w:rPr>
                    <w:t xml:space="preserve">  </w:t>
                  </w:r>
                  <w:r>
                    <w:rPr>
                      <w:spacing w:val="15"/>
                      <w:sz w:val="20"/>
                      <w:szCs w:val="20"/>
                    </w:rPr>
                    <w:t>沸石分子筛吸附脱</w:t>
                  </w:r>
                  <w:r>
                    <w:rPr>
                      <w:spacing w:val="1"/>
                      <w:sz w:val="20"/>
                      <w:szCs w:val="20"/>
                    </w:rPr>
                    <w:t xml:space="preserve">  </w:t>
                  </w:r>
                  <w:r>
                    <w:rPr>
                      <w:spacing w:val="7"/>
                      <w:sz w:val="20"/>
                      <w:szCs w:val="20"/>
                    </w:rPr>
                    <w:t>附</w:t>
                  </w:r>
                  <w:r>
                    <w:rPr>
                      <w:rFonts w:ascii="Times New Roman" w:eastAsia="Times New Roman" w:hAnsi="Times New Roman" w:cs="Times New Roman"/>
                      <w:spacing w:val="7"/>
                      <w:sz w:val="20"/>
                      <w:szCs w:val="20"/>
                    </w:rPr>
                    <w:t>+</w:t>
                  </w:r>
                  <w:r>
                    <w:rPr>
                      <w:spacing w:val="7"/>
                      <w:sz w:val="20"/>
                      <w:szCs w:val="20"/>
                    </w:rPr>
                    <w:t>催化燃烧（电加</w:t>
                  </w:r>
                  <w:r>
                    <w:rPr>
                      <w:spacing w:val="3"/>
                      <w:sz w:val="20"/>
                      <w:szCs w:val="20"/>
                    </w:rPr>
                    <w:t xml:space="preserve"> </w:t>
                  </w:r>
                  <w:r>
                    <w:rPr>
                      <w:spacing w:val="2"/>
                      <w:sz w:val="20"/>
                      <w:szCs w:val="20"/>
                    </w:rPr>
                    <w:t>热）”处理后通过</w:t>
                  </w:r>
                  <w:r>
                    <w:rPr>
                      <w:spacing w:val="-18"/>
                      <w:sz w:val="20"/>
                      <w:szCs w:val="20"/>
                    </w:rPr>
                    <w:t xml:space="preserve"> </w:t>
                  </w:r>
                  <w:r>
                    <w:rPr>
                      <w:rFonts w:ascii="Times New Roman" w:eastAsia="Times New Roman" w:hAnsi="Times New Roman" w:cs="Times New Roman"/>
                      <w:spacing w:val="2"/>
                      <w:sz w:val="20"/>
                      <w:szCs w:val="20"/>
                    </w:rPr>
                    <w:t>1</w:t>
                  </w:r>
                </w:p>
                <w:p>
                  <w:pPr>
                    <w:pStyle w:val="TableText"/>
                    <w:spacing w:before="23" w:line="228" w:lineRule="auto"/>
                    <w:ind w:left="115"/>
                    <w:rPr>
                      <w:sz w:val="20"/>
                      <w:szCs w:val="20"/>
                    </w:rPr>
                  </w:pPr>
                  <w:r>
                    <w:rPr>
                      <w:spacing w:val="3"/>
                      <w:sz w:val="20"/>
                      <w:szCs w:val="20"/>
                    </w:rPr>
                    <w:t>根</w:t>
                  </w:r>
                  <w:r>
                    <w:rPr>
                      <w:spacing w:val="-22"/>
                      <w:sz w:val="20"/>
                      <w:szCs w:val="20"/>
                    </w:rPr>
                    <w:t xml:space="preserve"> </w:t>
                  </w:r>
                  <w:r>
                    <w:rPr>
                      <w:rFonts w:ascii="Times New Roman" w:eastAsia="Times New Roman" w:hAnsi="Times New Roman" w:cs="Times New Roman"/>
                      <w:spacing w:val="3"/>
                      <w:sz w:val="20"/>
                      <w:szCs w:val="20"/>
                    </w:rPr>
                    <w:t>15m</w:t>
                  </w:r>
                  <w:r>
                    <w:rPr>
                      <w:rFonts w:ascii="Times New Roman" w:eastAsia="Times New Roman" w:hAnsi="Times New Roman" w:cs="Times New Roman"/>
                      <w:spacing w:val="15"/>
                      <w:w w:val="101"/>
                      <w:sz w:val="20"/>
                      <w:szCs w:val="20"/>
                    </w:rPr>
                    <w:t xml:space="preserve"> </w:t>
                  </w:r>
                  <w:r>
                    <w:rPr>
                      <w:spacing w:val="3"/>
                      <w:sz w:val="20"/>
                      <w:szCs w:val="20"/>
                    </w:rPr>
                    <w:t>高的排气筒</w:t>
                  </w:r>
                </w:p>
                <w:p>
                  <w:pPr>
                    <w:pStyle w:val="TableText"/>
                    <w:spacing w:before="26" w:line="228" w:lineRule="auto"/>
                    <w:ind w:left="144"/>
                    <w:rPr>
                      <w:sz w:val="20"/>
                      <w:szCs w:val="20"/>
                    </w:rPr>
                  </w:pPr>
                  <w:r>
                    <w:rPr>
                      <w:rFonts w:ascii="Times New Roman" w:eastAsia="Times New Roman" w:hAnsi="Times New Roman" w:cs="Times New Roman"/>
                      <w:sz w:val="20"/>
                      <w:szCs w:val="20"/>
                    </w:rPr>
                    <w:t>DA</w:t>
                  </w:r>
                  <w:r>
                    <w:rPr>
                      <w:rFonts w:ascii="Times New Roman" w:eastAsia="Times New Roman" w:hAnsi="Times New Roman" w:cs="Times New Roman"/>
                      <w:spacing w:val="8"/>
                      <w:sz w:val="20"/>
                      <w:szCs w:val="20"/>
                    </w:rPr>
                    <w:t xml:space="preserve">005 </w:t>
                  </w:r>
                  <w:r>
                    <w:rPr>
                      <w:spacing w:val="8"/>
                      <w:sz w:val="20"/>
                      <w:szCs w:val="20"/>
                    </w:rPr>
                    <w:t>排放，符合</w:t>
                  </w:r>
                </w:p>
                <w:p>
                  <w:pPr>
                    <w:pStyle w:val="TableText"/>
                    <w:spacing w:before="23" w:line="218" w:lineRule="auto"/>
                    <w:ind w:left="694"/>
                    <w:rPr>
                      <w:sz w:val="20"/>
                      <w:szCs w:val="20"/>
                    </w:rPr>
                  </w:pPr>
                  <w:r>
                    <w:rPr>
                      <w:spacing w:val="2"/>
                      <w:sz w:val="20"/>
                      <w:szCs w:val="20"/>
                    </w:rPr>
                    <w:t>要求。</w:t>
                  </w:r>
                </w:p>
              </w:tc>
            </w:tr>
          </w:tbl>
          <w:p>
            <w:pPr>
              <w:pStyle w:val="TableText"/>
              <w:spacing w:before="35" w:line="452" w:lineRule="exact"/>
              <w:ind w:left="1129"/>
            </w:pPr>
            <w:r>
              <w:rPr>
                <w:spacing w:val="-5"/>
                <w:position w:val="15"/>
              </w:rPr>
              <w:t>由上表可知，本项目位于德州天衢新区晶华大道</w:t>
            </w:r>
            <w:r>
              <w:rPr>
                <w:spacing w:val="-24"/>
                <w:position w:val="15"/>
              </w:rPr>
              <w:t xml:space="preserve"> </w:t>
            </w:r>
            <w:r>
              <w:rPr>
                <w:rFonts w:ascii="Times New Roman" w:eastAsia="Times New Roman" w:hAnsi="Times New Roman" w:cs="Times New Roman"/>
                <w:spacing w:val="-5"/>
                <w:position w:val="15"/>
              </w:rPr>
              <w:t>1227</w:t>
            </w:r>
            <w:r>
              <w:rPr>
                <w:rFonts w:ascii="Times New Roman" w:eastAsia="Times New Roman" w:hAnsi="Times New Roman" w:cs="Times New Roman"/>
                <w:spacing w:val="15"/>
                <w:w w:val="101"/>
                <w:position w:val="15"/>
              </w:rPr>
              <w:t xml:space="preserve"> </w:t>
            </w:r>
            <w:r>
              <w:rPr>
                <w:spacing w:val="-5"/>
                <w:position w:val="15"/>
              </w:rPr>
              <w:t>号德州三和电器有限公司</w:t>
            </w:r>
          </w:p>
          <w:p>
            <w:pPr>
              <w:pStyle w:val="TableText"/>
              <w:spacing w:line="220" w:lineRule="auto"/>
              <w:ind w:left="755"/>
            </w:pPr>
            <w:r>
              <w:rPr>
                <w:spacing w:val="-2"/>
              </w:rPr>
              <w:t>院内，符合《山东省“十四五</w:t>
            </w:r>
            <w:r>
              <w:rPr>
                <w:spacing w:val="-88"/>
              </w:rPr>
              <w:t xml:space="preserve"> </w:t>
            </w:r>
            <w:r>
              <w:rPr>
                <w:spacing w:val="-2"/>
              </w:rPr>
              <w:t>”生态环境保护规划》相关</w:t>
            </w:r>
            <w:r>
              <w:rPr>
                <w:spacing w:val="-3"/>
              </w:rPr>
              <w:t>要求。</w:t>
            </w:r>
          </w:p>
          <w:p>
            <w:pPr>
              <w:pStyle w:val="TableText"/>
              <w:spacing w:before="165" w:line="219" w:lineRule="auto"/>
              <w:ind w:left="1171"/>
            </w:pPr>
            <w:r>
              <w:rPr>
                <w:spacing w:val="-2"/>
              </w:rPr>
              <w:t>（</w:t>
            </w:r>
            <w:r>
              <w:rPr>
                <w:rFonts w:ascii="Times New Roman" w:eastAsia="Times New Roman" w:hAnsi="Times New Roman" w:cs="Times New Roman"/>
                <w:spacing w:val="-2"/>
              </w:rPr>
              <w:t>8</w:t>
            </w:r>
            <w:r>
              <w:rPr>
                <w:spacing w:val="-2"/>
              </w:rPr>
              <w:t>）与《德州市“十四五</w:t>
            </w:r>
            <w:r>
              <w:rPr>
                <w:spacing w:val="-86"/>
              </w:rPr>
              <w:t xml:space="preserve"> </w:t>
            </w:r>
            <w:r>
              <w:rPr>
                <w:spacing w:val="-2"/>
              </w:rPr>
              <w:t>”生态环境保护规划》的符合性分析</w:t>
            </w:r>
          </w:p>
          <w:p>
            <w:pPr>
              <w:pStyle w:val="TableText"/>
              <w:spacing w:before="182" w:line="211" w:lineRule="auto"/>
              <w:ind w:left="1511"/>
            </w:pPr>
            <w:r>
              <w:rPr>
                <w:b/>
                <w:bCs/>
                <w:spacing w:val="-3"/>
              </w:rPr>
              <w:t>表</w:t>
            </w:r>
            <w:r>
              <w:rPr>
                <w:spacing w:val="-42"/>
              </w:rPr>
              <w:t xml:space="preserve"> </w:t>
            </w:r>
            <w:r>
              <w:rPr>
                <w:rFonts w:ascii="Times New Roman" w:eastAsia="Times New Roman" w:hAnsi="Times New Roman" w:cs="Times New Roman"/>
                <w:b/>
                <w:bCs/>
                <w:spacing w:val="-3"/>
              </w:rPr>
              <w:t xml:space="preserve">1-16    </w:t>
            </w:r>
            <w:r>
              <w:rPr>
                <w:b/>
                <w:bCs/>
                <w:spacing w:val="-3"/>
              </w:rPr>
              <w:t>与《德州市“十四五</w:t>
            </w:r>
            <w:r>
              <w:rPr>
                <w:spacing w:val="-88"/>
              </w:rPr>
              <w:t xml:space="preserve"> </w:t>
            </w:r>
            <w:r>
              <w:rPr>
                <w:b/>
                <w:bCs/>
                <w:spacing w:val="-3"/>
              </w:rPr>
              <w:t>”生态环境保护规划》符合性分析表</w:t>
            </w:r>
          </w:p>
          <w:tbl>
            <w:tblPr>
              <w:tblStyle w:val="TableNormal020"/>
              <w:tblW w:w="8541" w:type="dxa"/>
              <w:tblInd w:w="7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6"/>
              <w:gridCol w:w="5160"/>
              <w:gridCol w:w="1956"/>
              <w:gridCol w:w="789"/>
            </w:tblGrid>
            <w:tr>
              <w:tblPrEx>
                <w:tblW w:w="8541" w:type="dxa"/>
                <w:tblInd w:w="7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4"/>
              </w:trPr>
              <w:tc>
                <w:tcPr>
                  <w:tcW w:w="5796" w:type="dxa"/>
                  <w:gridSpan w:val="2"/>
                  <w:vAlign w:val="top"/>
                </w:tcPr>
                <w:p>
                  <w:pPr>
                    <w:pStyle w:val="TableText"/>
                    <w:spacing w:before="171" w:line="228" w:lineRule="auto"/>
                    <w:ind w:left="599"/>
                    <w:rPr>
                      <w:sz w:val="20"/>
                      <w:szCs w:val="20"/>
                    </w:rPr>
                  </w:pPr>
                  <w:r>
                    <w:rPr>
                      <w:spacing w:val="8"/>
                      <w:sz w:val="20"/>
                      <w:szCs w:val="20"/>
                    </w:rPr>
                    <w:t>《德州市“十四五</w:t>
                  </w:r>
                  <w:r>
                    <w:rPr>
                      <w:spacing w:val="-71"/>
                      <w:sz w:val="20"/>
                      <w:szCs w:val="20"/>
                    </w:rPr>
                    <w:t xml:space="preserve"> </w:t>
                  </w:r>
                  <w:r>
                    <w:rPr>
                      <w:spacing w:val="8"/>
                      <w:sz w:val="20"/>
                      <w:szCs w:val="20"/>
                    </w:rPr>
                    <w:t>”生态环境保护规划》具体要求</w:t>
                  </w:r>
                </w:p>
              </w:tc>
              <w:tc>
                <w:tcPr>
                  <w:tcW w:w="1956" w:type="dxa"/>
                  <w:vAlign w:val="top"/>
                </w:tcPr>
                <w:p>
                  <w:pPr>
                    <w:pStyle w:val="TableText"/>
                    <w:spacing w:before="172" w:line="229" w:lineRule="auto"/>
                    <w:ind w:left="567"/>
                    <w:rPr>
                      <w:sz w:val="20"/>
                      <w:szCs w:val="20"/>
                    </w:rPr>
                  </w:pPr>
                  <w:r>
                    <w:rPr>
                      <w:spacing w:val="6"/>
                      <w:sz w:val="20"/>
                      <w:szCs w:val="20"/>
                    </w:rPr>
                    <w:t>工程情况</w:t>
                  </w:r>
                </w:p>
              </w:tc>
              <w:tc>
                <w:tcPr>
                  <w:tcW w:w="789" w:type="dxa"/>
                  <w:vAlign w:val="top"/>
                </w:tcPr>
                <w:p>
                  <w:pPr>
                    <w:pStyle w:val="TableText"/>
                    <w:spacing w:before="35" w:line="274" w:lineRule="exact"/>
                    <w:ind w:left="192"/>
                    <w:rPr>
                      <w:sz w:val="20"/>
                      <w:szCs w:val="20"/>
                    </w:rPr>
                  </w:pPr>
                  <w:r>
                    <w:rPr>
                      <w:spacing w:val="3"/>
                      <w:position w:val="4"/>
                      <w:sz w:val="20"/>
                      <w:szCs w:val="20"/>
                    </w:rPr>
                    <w:t>符合</w:t>
                  </w:r>
                </w:p>
                <w:p>
                  <w:pPr>
                    <w:pStyle w:val="TableText"/>
                    <w:spacing w:line="216" w:lineRule="auto"/>
                    <w:ind w:left="294"/>
                    <w:rPr>
                      <w:sz w:val="20"/>
                      <w:szCs w:val="20"/>
                    </w:rPr>
                  </w:pPr>
                  <w:r>
                    <w:rPr>
                      <w:sz w:val="20"/>
                      <w:szCs w:val="20"/>
                    </w:rPr>
                    <w:t>性</w:t>
                  </w:r>
                </w:p>
              </w:tc>
            </w:tr>
            <w:tr>
              <w:tblPrEx>
                <w:tblW w:w="8541" w:type="dxa"/>
                <w:tblInd w:w="735" w:type="dxa"/>
                <w:tblLayout w:type="fixed"/>
                <w:tblCellMar>
                  <w:top w:w="0" w:type="dxa"/>
                  <w:left w:w="0" w:type="dxa"/>
                  <w:bottom w:w="0" w:type="dxa"/>
                  <w:right w:w="0" w:type="dxa"/>
                </w:tblCellMar>
              </w:tblPrEx>
              <w:trPr>
                <w:trHeight w:val="5176"/>
              </w:trPr>
              <w:tc>
                <w:tcPr>
                  <w:tcW w:w="636" w:type="dxa"/>
                  <w:textDirection w:val="tbRlV"/>
                  <w:vAlign w:val="top"/>
                </w:tcPr>
                <w:p>
                  <w:pPr>
                    <w:pStyle w:val="TableText"/>
                    <w:spacing w:before="210" w:line="216" w:lineRule="auto"/>
                    <w:ind w:left="1528"/>
                    <w:rPr>
                      <w:sz w:val="20"/>
                      <w:szCs w:val="20"/>
                    </w:rPr>
                  </w:pPr>
                  <w:r>
                    <w:rPr>
                      <w:spacing w:val="9"/>
                      <w:sz w:val="20"/>
                      <w:szCs w:val="20"/>
                    </w:rPr>
                    <w:t>筑</w:t>
                  </w:r>
                  <w:r>
                    <w:rPr>
                      <w:spacing w:val="-33"/>
                      <w:sz w:val="20"/>
                      <w:szCs w:val="20"/>
                    </w:rPr>
                    <w:t xml:space="preserve"> </w:t>
                  </w:r>
                  <w:r>
                    <w:rPr>
                      <w:spacing w:val="9"/>
                      <w:sz w:val="20"/>
                      <w:szCs w:val="20"/>
                    </w:rPr>
                    <w:t>牢</w:t>
                  </w:r>
                  <w:r>
                    <w:rPr>
                      <w:spacing w:val="-38"/>
                      <w:sz w:val="20"/>
                      <w:szCs w:val="20"/>
                    </w:rPr>
                    <w:t xml:space="preserve"> </w:t>
                  </w:r>
                  <w:r>
                    <w:rPr>
                      <w:spacing w:val="9"/>
                      <w:sz w:val="20"/>
                      <w:szCs w:val="20"/>
                    </w:rPr>
                    <w:t>绿</w:t>
                  </w:r>
                  <w:r>
                    <w:rPr>
                      <w:spacing w:val="-36"/>
                      <w:sz w:val="20"/>
                      <w:szCs w:val="20"/>
                    </w:rPr>
                    <w:t xml:space="preserve"> </w:t>
                  </w:r>
                  <w:r>
                    <w:rPr>
                      <w:spacing w:val="9"/>
                      <w:sz w:val="20"/>
                      <w:szCs w:val="20"/>
                    </w:rPr>
                    <w:t>色</w:t>
                  </w:r>
                  <w:r>
                    <w:rPr>
                      <w:spacing w:val="-38"/>
                      <w:sz w:val="20"/>
                      <w:szCs w:val="20"/>
                    </w:rPr>
                    <w:t xml:space="preserve"> </w:t>
                  </w:r>
                  <w:r>
                    <w:rPr>
                      <w:spacing w:val="9"/>
                      <w:sz w:val="20"/>
                      <w:szCs w:val="20"/>
                    </w:rPr>
                    <w:t>发</w:t>
                  </w:r>
                  <w:r>
                    <w:rPr>
                      <w:spacing w:val="-39"/>
                      <w:sz w:val="20"/>
                      <w:szCs w:val="20"/>
                    </w:rPr>
                    <w:t xml:space="preserve"> </w:t>
                  </w:r>
                  <w:r>
                    <w:rPr>
                      <w:spacing w:val="9"/>
                      <w:sz w:val="20"/>
                      <w:szCs w:val="20"/>
                    </w:rPr>
                    <w:t>展</w:t>
                  </w:r>
                  <w:r>
                    <w:rPr>
                      <w:spacing w:val="-36"/>
                      <w:sz w:val="20"/>
                      <w:szCs w:val="20"/>
                    </w:rPr>
                    <w:t xml:space="preserve"> </w:t>
                  </w:r>
                  <w:r>
                    <w:rPr>
                      <w:spacing w:val="9"/>
                      <w:sz w:val="20"/>
                      <w:szCs w:val="20"/>
                    </w:rPr>
                    <w:t>根</w:t>
                  </w:r>
                  <w:r>
                    <w:rPr>
                      <w:spacing w:val="-36"/>
                      <w:sz w:val="20"/>
                      <w:szCs w:val="20"/>
                    </w:rPr>
                    <w:t xml:space="preserve"> </w:t>
                  </w:r>
                  <w:r>
                    <w:rPr>
                      <w:spacing w:val="9"/>
                      <w:sz w:val="20"/>
                      <w:szCs w:val="20"/>
                    </w:rPr>
                    <w:t>基</w:t>
                  </w:r>
                </w:p>
              </w:tc>
              <w:tc>
                <w:tcPr>
                  <w:tcW w:w="5160" w:type="dxa"/>
                  <w:vAlign w:val="top"/>
                </w:tcPr>
                <w:p>
                  <w:pPr>
                    <w:pStyle w:val="TableText"/>
                    <w:spacing w:before="33" w:line="228" w:lineRule="auto"/>
                    <w:ind w:left="111"/>
                    <w:rPr>
                      <w:sz w:val="20"/>
                      <w:szCs w:val="20"/>
                    </w:rPr>
                  </w:pPr>
                  <w:r>
                    <w:rPr>
                      <w:spacing w:val="8"/>
                      <w:sz w:val="20"/>
                      <w:szCs w:val="20"/>
                    </w:rPr>
                    <w:t>第二节  加快产业结构调整</w:t>
                  </w:r>
                </w:p>
                <w:p>
                  <w:pPr>
                    <w:pStyle w:val="TableText"/>
                    <w:spacing w:before="22" w:line="247" w:lineRule="auto"/>
                    <w:ind w:left="110" w:right="104" w:firstLine="2"/>
                    <w:rPr>
                      <w:sz w:val="20"/>
                      <w:szCs w:val="20"/>
                    </w:rPr>
                  </w:pPr>
                  <w:r>
                    <w:rPr>
                      <w:spacing w:val="5"/>
                      <w:sz w:val="20"/>
                      <w:szCs w:val="20"/>
                    </w:rPr>
                    <w:t>淘汰落后低效和过剩产能。严格落实《产业结构调整指</w:t>
                  </w:r>
                  <w:r>
                    <w:rPr>
                      <w:spacing w:val="15"/>
                      <w:sz w:val="20"/>
                      <w:szCs w:val="20"/>
                    </w:rPr>
                    <w:t xml:space="preserve"> </w:t>
                  </w:r>
                  <w:r>
                    <w:rPr>
                      <w:spacing w:val="5"/>
                      <w:sz w:val="20"/>
                      <w:szCs w:val="20"/>
                    </w:rPr>
                    <w:t>导目录》，制定年度落后产能淘汰计划，明确淘汰设备</w:t>
                  </w:r>
                  <w:r>
                    <w:rPr>
                      <w:spacing w:val="15"/>
                      <w:sz w:val="20"/>
                      <w:szCs w:val="20"/>
                    </w:rPr>
                    <w:t xml:space="preserve"> </w:t>
                  </w:r>
                  <w:r>
                    <w:rPr>
                      <w:spacing w:val="5"/>
                      <w:sz w:val="20"/>
                      <w:szCs w:val="20"/>
                    </w:rPr>
                    <w:t>名单和时间进度要求，加强常态化执法和强制性标准实</w:t>
                  </w:r>
                  <w:r>
                    <w:rPr>
                      <w:spacing w:val="15"/>
                      <w:sz w:val="20"/>
                      <w:szCs w:val="20"/>
                    </w:rPr>
                    <w:t xml:space="preserve"> </w:t>
                  </w:r>
                  <w:r>
                    <w:rPr>
                      <w:spacing w:val="4"/>
                      <w:sz w:val="20"/>
                      <w:szCs w:val="20"/>
                    </w:rPr>
                    <w:t>施。持续巩固“散乱污</w:t>
                  </w:r>
                  <w:r>
                    <w:rPr>
                      <w:spacing w:val="-61"/>
                      <w:sz w:val="20"/>
                      <w:szCs w:val="20"/>
                    </w:rPr>
                    <w:t xml:space="preserve"> </w:t>
                  </w:r>
                  <w:r>
                    <w:rPr>
                      <w:spacing w:val="4"/>
                      <w:sz w:val="20"/>
                      <w:szCs w:val="20"/>
                    </w:rPr>
                    <w:t>”企业整治工作成果，完善动态</w:t>
                  </w:r>
                  <w:r>
                    <w:rPr>
                      <w:sz w:val="20"/>
                      <w:szCs w:val="20"/>
                    </w:rPr>
                    <w:t xml:space="preserve"> </w:t>
                  </w:r>
                  <w:r>
                    <w:rPr>
                      <w:spacing w:val="7"/>
                      <w:sz w:val="20"/>
                      <w:szCs w:val="20"/>
                    </w:rPr>
                    <w:t>管理机制，实现“散乱污</w:t>
                  </w:r>
                  <w:r>
                    <w:rPr>
                      <w:spacing w:val="-64"/>
                      <w:sz w:val="20"/>
                      <w:szCs w:val="20"/>
                    </w:rPr>
                    <w:t xml:space="preserve"> </w:t>
                  </w:r>
                  <w:r>
                    <w:rPr>
                      <w:spacing w:val="7"/>
                      <w:sz w:val="20"/>
                      <w:szCs w:val="20"/>
                    </w:rPr>
                    <w:t>”企业动态清零。</w:t>
                  </w:r>
                </w:p>
                <w:p>
                  <w:pPr>
                    <w:pStyle w:val="TableText"/>
                    <w:spacing w:before="25" w:line="248" w:lineRule="auto"/>
                    <w:ind w:left="110" w:firstLine="1"/>
                    <w:rPr>
                      <w:sz w:val="20"/>
                      <w:szCs w:val="20"/>
                    </w:rPr>
                  </w:pPr>
                  <w:r>
                    <w:rPr>
                      <w:spacing w:val="9"/>
                      <w:sz w:val="20"/>
                      <w:szCs w:val="20"/>
                    </w:rPr>
                    <w:t>严格环境准入。坚持环境质量“只能更好，</w:t>
                  </w:r>
                  <w:r>
                    <w:rPr>
                      <w:spacing w:val="8"/>
                      <w:sz w:val="20"/>
                      <w:szCs w:val="20"/>
                    </w:rPr>
                    <w:t>不能变坏</w:t>
                  </w:r>
                  <w:r>
                    <w:rPr>
                      <w:spacing w:val="-70"/>
                      <w:sz w:val="20"/>
                      <w:szCs w:val="20"/>
                    </w:rPr>
                    <w:t xml:space="preserve"> </w:t>
                  </w:r>
                  <w:r>
                    <w:rPr>
                      <w:spacing w:val="8"/>
                      <w:sz w:val="20"/>
                      <w:szCs w:val="20"/>
                    </w:rPr>
                    <w:t>”</w:t>
                  </w:r>
                  <w:r>
                    <w:rPr>
                      <w:sz w:val="20"/>
                      <w:szCs w:val="20"/>
                    </w:rPr>
                    <w:t xml:space="preserve"> </w:t>
                  </w:r>
                  <w:r>
                    <w:rPr>
                      <w:spacing w:val="2"/>
                      <w:sz w:val="20"/>
                      <w:szCs w:val="20"/>
                    </w:rPr>
                    <w:t>的底线，严格落实污染物排放“减量替代是原则，等量</w:t>
                  </w:r>
                  <w:r>
                    <w:rPr>
                      <w:sz w:val="20"/>
                      <w:szCs w:val="20"/>
                    </w:rPr>
                    <w:t xml:space="preserve">   </w:t>
                  </w:r>
                  <w:r>
                    <w:rPr>
                      <w:spacing w:val="-2"/>
                      <w:sz w:val="20"/>
                      <w:szCs w:val="20"/>
                    </w:rPr>
                    <w:t>替代是例外</w:t>
                  </w:r>
                  <w:r>
                    <w:rPr>
                      <w:spacing w:val="-66"/>
                      <w:sz w:val="20"/>
                      <w:szCs w:val="20"/>
                    </w:rPr>
                    <w:t xml:space="preserve"> </w:t>
                  </w:r>
                  <w:r>
                    <w:rPr>
                      <w:spacing w:val="-2"/>
                      <w:sz w:val="20"/>
                      <w:szCs w:val="20"/>
                    </w:rPr>
                    <w:t>”的总量控制刚性要求。实施“</w:t>
                  </w:r>
                  <w:r>
                    <w:rPr>
                      <w:spacing w:val="-71"/>
                      <w:sz w:val="20"/>
                      <w:szCs w:val="20"/>
                    </w:rPr>
                    <w:t xml:space="preserve"> </w:t>
                  </w:r>
                  <w:r>
                    <w:rPr>
                      <w:spacing w:val="-2"/>
                      <w:sz w:val="20"/>
                      <w:szCs w:val="20"/>
                    </w:rPr>
                    <w:t>四上四压</w:t>
                  </w:r>
                  <w:r>
                    <w:rPr>
                      <w:spacing w:val="-70"/>
                      <w:sz w:val="20"/>
                      <w:szCs w:val="20"/>
                    </w:rPr>
                    <w:t xml:space="preserve"> </w:t>
                  </w:r>
                  <w:r>
                    <w:rPr>
                      <w:spacing w:val="-2"/>
                      <w:sz w:val="20"/>
                      <w:szCs w:val="20"/>
                    </w:rPr>
                    <w:t>”，</w:t>
                  </w:r>
                  <w:r>
                    <w:rPr>
                      <w:sz w:val="20"/>
                      <w:szCs w:val="20"/>
                    </w:rPr>
                    <w:t xml:space="preserve"> </w:t>
                  </w:r>
                  <w:r>
                    <w:rPr>
                      <w:spacing w:val="-2"/>
                      <w:sz w:val="20"/>
                      <w:szCs w:val="20"/>
                    </w:rPr>
                    <w:t>坚持“上新压旧</w:t>
                  </w:r>
                  <w:r>
                    <w:rPr>
                      <w:spacing w:val="-59"/>
                      <w:sz w:val="20"/>
                      <w:szCs w:val="20"/>
                    </w:rPr>
                    <w:t xml:space="preserve"> </w:t>
                  </w:r>
                  <w:r>
                    <w:rPr>
                      <w:spacing w:val="-2"/>
                      <w:sz w:val="20"/>
                      <w:szCs w:val="20"/>
                    </w:rPr>
                    <w:t>”“上大压小</w:t>
                  </w:r>
                  <w:r>
                    <w:rPr>
                      <w:spacing w:val="-70"/>
                      <w:sz w:val="20"/>
                      <w:szCs w:val="20"/>
                    </w:rPr>
                    <w:t xml:space="preserve"> </w:t>
                  </w:r>
                  <w:r>
                    <w:rPr>
                      <w:spacing w:val="-2"/>
                      <w:sz w:val="20"/>
                      <w:szCs w:val="20"/>
                    </w:rPr>
                    <w:t>”“上高压低</w:t>
                  </w:r>
                  <w:r>
                    <w:rPr>
                      <w:spacing w:val="-71"/>
                      <w:sz w:val="20"/>
                      <w:szCs w:val="20"/>
                    </w:rPr>
                    <w:t xml:space="preserve"> </w:t>
                  </w:r>
                  <w:r>
                    <w:rPr>
                      <w:spacing w:val="-2"/>
                      <w:sz w:val="20"/>
                      <w:szCs w:val="20"/>
                    </w:rPr>
                    <w:t>”“上整压</w:t>
                  </w:r>
                  <w:r>
                    <w:rPr>
                      <w:sz w:val="20"/>
                      <w:szCs w:val="20"/>
                    </w:rPr>
                    <w:t xml:space="preserve">   </w:t>
                  </w:r>
                  <w:r>
                    <w:rPr>
                      <w:spacing w:val="-4"/>
                      <w:sz w:val="20"/>
                      <w:szCs w:val="20"/>
                    </w:rPr>
                    <w:t>散</w:t>
                  </w:r>
                  <w:r>
                    <w:rPr>
                      <w:spacing w:val="-63"/>
                      <w:sz w:val="20"/>
                      <w:szCs w:val="20"/>
                    </w:rPr>
                    <w:t xml:space="preserve"> </w:t>
                  </w:r>
                  <w:r>
                    <w:rPr>
                      <w:spacing w:val="-4"/>
                      <w:sz w:val="20"/>
                      <w:szCs w:val="20"/>
                    </w:rPr>
                    <w:t>”。“两高</w:t>
                  </w:r>
                  <w:r>
                    <w:rPr>
                      <w:spacing w:val="-70"/>
                      <w:sz w:val="20"/>
                      <w:szCs w:val="20"/>
                    </w:rPr>
                    <w:t xml:space="preserve"> </w:t>
                  </w:r>
                  <w:r>
                    <w:rPr>
                      <w:spacing w:val="-4"/>
                      <w:sz w:val="20"/>
                      <w:szCs w:val="20"/>
                    </w:rPr>
                    <w:t xml:space="preserve">”项目确有必要建设的，须严格落实产能、 </w:t>
                  </w:r>
                  <w:r>
                    <w:rPr>
                      <w:spacing w:val="1"/>
                      <w:sz w:val="20"/>
                      <w:szCs w:val="20"/>
                    </w:rPr>
                    <w:t>能耗、煤炭、碳排放和污染物排放减量“五个减量</w:t>
                  </w:r>
                  <w:r>
                    <w:rPr>
                      <w:spacing w:val="-71"/>
                      <w:sz w:val="20"/>
                      <w:szCs w:val="20"/>
                    </w:rPr>
                    <w:t xml:space="preserve"> </w:t>
                  </w:r>
                  <w:r>
                    <w:rPr>
                      <w:spacing w:val="1"/>
                      <w:sz w:val="20"/>
                      <w:szCs w:val="20"/>
                    </w:rPr>
                    <w:t>”替</w:t>
                  </w:r>
                  <w:r>
                    <w:rPr>
                      <w:sz w:val="20"/>
                      <w:szCs w:val="20"/>
                    </w:rPr>
                    <w:t xml:space="preserve">   </w:t>
                  </w:r>
                  <w:r>
                    <w:rPr>
                      <w:spacing w:val="5"/>
                      <w:sz w:val="20"/>
                      <w:szCs w:val="20"/>
                    </w:rPr>
                    <w:t>代，已建设项目要减量运行。</w:t>
                  </w:r>
                </w:p>
                <w:p>
                  <w:pPr>
                    <w:pStyle w:val="TableText"/>
                    <w:spacing w:before="26" w:line="245" w:lineRule="auto"/>
                    <w:ind w:left="111" w:right="34"/>
                    <w:jc w:val="both"/>
                    <w:rPr>
                      <w:sz w:val="20"/>
                      <w:szCs w:val="20"/>
                    </w:rPr>
                  </w:pPr>
                  <w:r>
                    <w:rPr>
                      <w:spacing w:val="5"/>
                      <w:sz w:val="20"/>
                      <w:szCs w:val="20"/>
                    </w:rPr>
                    <w:t xml:space="preserve">推进重点行业绿色化改造。推动重点行业加快实施限制 </w:t>
                  </w:r>
                  <w:r>
                    <w:rPr>
                      <w:spacing w:val="8"/>
                      <w:sz w:val="20"/>
                      <w:szCs w:val="20"/>
                    </w:rPr>
                    <w:t>类产能装备的升级改造。以钢铁、焦化、铸造、建材、</w:t>
                  </w:r>
                  <w:r>
                    <w:rPr>
                      <w:spacing w:val="16"/>
                      <w:sz w:val="20"/>
                      <w:szCs w:val="20"/>
                    </w:rPr>
                    <w:t xml:space="preserve"> </w:t>
                  </w:r>
                  <w:r>
                    <w:rPr>
                      <w:spacing w:val="5"/>
                      <w:sz w:val="20"/>
                      <w:szCs w:val="20"/>
                    </w:rPr>
                    <w:t xml:space="preserve">化工、工业涂装、包装印刷、电镀、制革、造纸、纺织 </w:t>
                  </w:r>
                  <w:r>
                    <w:rPr>
                      <w:sz w:val="20"/>
                      <w:szCs w:val="20"/>
                    </w:rPr>
                    <w:t>印染、农副食品加工等行业为重点，开展全流程清洁化、</w:t>
                  </w:r>
                  <w:r>
                    <w:rPr>
                      <w:spacing w:val="8"/>
                      <w:sz w:val="20"/>
                      <w:szCs w:val="20"/>
                    </w:rPr>
                    <w:t xml:space="preserve"> </w:t>
                  </w:r>
                  <w:r>
                    <w:rPr>
                      <w:spacing w:val="5"/>
                      <w:sz w:val="20"/>
                      <w:szCs w:val="20"/>
                    </w:rPr>
                    <w:t xml:space="preserve">循环化、低碳化改造。在电力、钢铁、建材等行业领域 </w:t>
                  </w:r>
                  <w:r>
                    <w:rPr>
                      <w:spacing w:val="7"/>
                      <w:sz w:val="20"/>
                      <w:szCs w:val="20"/>
                    </w:rPr>
                    <w:t>实施减污降碳行动。</w:t>
                  </w:r>
                </w:p>
              </w:tc>
              <w:tc>
                <w:tcPr>
                  <w:tcW w:w="1956" w:type="dxa"/>
                  <w:vAlign w:val="top"/>
                </w:tcPr>
                <w:p>
                  <w:pPr>
                    <w:spacing w:line="262" w:lineRule="auto"/>
                  </w:pPr>
                </w:p>
                <w:p>
                  <w:pPr>
                    <w:spacing w:line="263" w:lineRule="auto"/>
                  </w:pPr>
                </w:p>
                <w:p>
                  <w:pPr>
                    <w:spacing w:line="263" w:lineRule="auto"/>
                  </w:pPr>
                </w:p>
                <w:p>
                  <w:pPr>
                    <w:spacing w:line="263" w:lineRule="auto"/>
                  </w:pPr>
                </w:p>
                <w:p>
                  <w:pPr>
                    <w:pStyle w:val="TableText"/>
                    <w:spacing w:before="65" w:line="247" w:lineRule="auto"/>
                    <w:ind w:left="115" w:right="104" w:firstLine="30"/>
                    <w:jc w:val="both"/>
                    <w:rPr>
                      <w:sz w:val="20"/>
                      <w:szCs w:val="20"/>
                    </w:rPr>
                  </w:pPr>
                  <w:r>
                    <w:rPr>
                      <w:spacing w:val="8"/>
                      <w:sz w:val="20"/>
                      <w:szCs w:val="20"/>
                    </w:rPr>
                    <w:t>本项目位于山东德</w:t>
                  </w:r>
                  <w:r>
                    <w:rPr>
                      <w:spacing w:val="3"/>
                      <w:sz w:val="20"/>
                      <w:szCs w:val="20"/>
                    </w:rPr>
                    <w:t xml:space="preserve"> </w:t>
                  </w:r>
                  <w:r>
                    <w:rPr>
                      <w:spacing w:val="12"/>
                      <w:sz w:val="20"/>
                      <w:szCs w:val="20"/>
                    </w:rPr>
                    <w:t>州经济开发区区块</w:t>
                  </w:r>
                  <w:r>
                    <w:rPr>
                      <w:spacing w:val="2"/>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24"/>
                      <w:sz w:val="20"/>
                      <w:szCs w:val="20"/>
                    </w:rPr>
                    <w:t xml:space="preserve"> </w:t>
                  </w:r>
                  <w:r>
                    <w:rPr>
                      <w:spacing w:val="-5"/>
                      <w:sz w:val="20"/>
                      <w:szCs w:val="20"/>
                    </w:rPr>
                    <w:t>范围内，不属于涉</w:t>
                  </w:r>
                  <w:r>
                    <w:rPr>
                      <w:sz w:val="20"/>
                      <w:szCs w:val="20"/>
                    </w:rPr>
                    <w:t xml:space="preserve"> </w:t>
                  </w:r>
                  <w:r>
                    <w:rPr>
                      <w:rFonts w:ascii="Times New Roman" w:eastAsia="Times New Roman" w:hAnsi="Times New Roman" w:cs="Times New Roman"/>
                      <w:sz w:val="20"/>
                      <w:szCs w:val="20"/>
                    </w:rPr>
                    <w:t>VOC</w:t>
                  </w:r>
                  <w:r>
                    <w:rPr>
                      <w:rFonts w:ascii="Times New Roman" w:eastAsia="Times New Roman" w:hAnsi="Times New Roman" w:cs="Times New Roman"/>
                      <w:position w:val="-1"/>
                      <w:sz w:val="13"/>
                      <w:szCs w:val="13"/>
                    </w:rPr>
                    <w:t>S</w:t>
                  </w:r>
                  <w:r>
                    <w:rPr>
                      <w:rFonts w:ascii="Times New Roman" w:eastAsia="Times New Roman" w:hAnsi="Times New Roman" w:cs="Times New Roman"/>
                      <w:spacing w:val="12"/>
                      <w:position w:val="-1"/>
                      <w:sz w:val="13"/>
                      <w:szCs w:val="13"/>
                    </w:rPr>
                    <w:t xml:space="preserve"> </w:t>
                  </w:r>
                  <w:r>
                    <w:rPr>
                      <w:spacing w:val="12"/>
                      <w:sz w:val="20"/>
                      <w:szCs w:val="20"/>
                    </w:rPr>
                    <w:t>排放的</w:t>
                  </w:r>
                  <w:r>
                    <w:rPr>
                      <w:rFonts w:ascii="Times New Roman" w:eastAsia="Times New Roman" w:hAnsi="Times New Roman" w:cs="Times New Roman"/>
                      <w:spacing w:val="12"/>
                      <w:sz w:val="20"/>
                      <w:szCs w:val="20"/>
                    </w:rPr>
                    <w:t>“</w:t>
                  </w:r>
                  <w:r>
                    <w:rPr>
                      <w:spacing w:val="12"/>
                      <w:sz w:val="20"/>
                      <w:szCs w:val="20"/>
                    </w:rPr>
                    <w:t>散乱</w:t>
                  </w:r>
                  <w:r>
                    <w:rPr>
                      <w:spacing w:val="5"/>
                      <w:sz w:val="20"/>
                      <w:szCs w:val="20"/>
                    </w:rPr>
                    <w:t xml:space="preserve"> </w:t>
                  </w:r>
                  <w:r>
                    <w:rPr>
                      <w:spacing w:val="4"/>
                      <w:sz w:val="20"/>
                      <w:szCs w:val="20"/>
                    </w:rPr>
                    <w:t>污</w:t>
                  </w:r>
                  <w:r>
                    <w:rPr>
                      <w:rFonts w:ascii="Times New Roman" w:eastAsia="Times New Roman" w:hAnsi="Times New Roman" w:cs="Times New Roman"/>
                      <w:spacing w:val="4"/>
                      <w:sz w:val="20"/>
                      <w:szCs w:val="20"/>
                    </w:rPr>
                    <w:t>”</w:t>
                  </w:r>
                  <w:r>
                    <w:rPr>
                      <w:spacing w:val="4"/>
                      <w:sz w:val="20"/>
                      <w:szCs w:val="20"/>
                    </w:rPr>
                    <w:t xml:space="preserve">企业。本项目不 </w:t>
                  </w:r>
                  <w:r>
                    <w:rPr>
                      <w:spacing w:val="11"/>
                      <w:sz w:val="20"/>
                      <w:szCs w:val="20"/>
                    </w:rPr>
                    <w:t>属于淘汰类项目，</w:t>
                  </w:r>
                </w:p>
                <w:p>
                  <w:pPr>
                    <w:pStyle w:val="TableText"/>
                    <w:spacing w:before="25" w:line="244" w:lineRule="auto"/>
                    <w:ind w:left="147" w:right="136" w:firstLine="105"/>
                    <w:jc w:val="both"/>
                    <w:rPr>
                      <w:sz w:val="20"/>
                      <w:szCs w:val="20"/>
                    </w:rPr>
                  </w:pPr>
                  <w:r>
                    <w:rPr>
                      <w:spacing w:val="8"/>
                      <w:sz w:val="20"/>
                      <w:szCs w:val="20"/>
                    </w:rPr>
                    <w:t>符合环境准入要</w:t>
                  </w:r>
                  <w:r>
                    <w:rPr>
                      <w:spacing w:val="1"/>
                      <w:sz w:val="20"/>
                      <w:szCs w:val="20"/>
                    </w:rPr>
                    <w:t xml:space="preserve">  </w:t>
                  </w:r>
                  <w:r>
                    <w:rPr>
                      <w:spacing w:val="8"/>
                      <w:sz w:val="20"/>
                      <w:szCs w:val="20"/>
                    </w:rPr>
                    <w:t>求，本项目为其他</w:t>
                  </w:r>
                  <w:r>
                    <w:rPr>
                      <w:spacing w:val="2"/>
                      <w:sz w:val="20"/>
                      <w:szCs w:val="20"/>
                    </w:rPr>
                    <w:t xml:space="preserve"> </w:t>
                  </w:r>
                  <w:r>
                    <w:rPr>
                      <w:spacing w:val="8"/>
                      <w:sz w:val="20"/>
                      <w:szCs w:val="20"/>
                    </w:rPr>
                    <w:t>电子元件制造，不</w:t>
                  </w:r>
                </w:p>
                <w:p>
                  <w:pPr>
                    <w:pStyle w:val="TableText"/>
                    <w:spacing w:before="26" w:line="239" w:lineRule="auto"/>
                    <w:ind w:left="567" w:right="148" w:hanging="411"/>
                    <w:rPr>
                      <w:sz w:val="20"/>
                      <w:szCs w:val="20"/>
                    </w:rPr>
                  </w:pPr>
                  <w:r>
                    <w:rPr>
                      <w:spacing w:val="7"/>
                      <w:sz w:val="20"/>
                      <w:szCs w:val="20"/>
                    </w:rPr>
                    <w:t>在</w:t>
                  </w:r>
                  <w:r>
                    <w:rPr>
                      <w:rFonts w:ascii="Times New Roman" w:eastAsia="Times New Roman" w:hAnsi="Times New Roman" w:cs="Times New Roman"/>
                      <w:spacing w:val="7"/>
                      <w:sz w:val="20"/>
                      <w:szCs w:val="20"/>
                    </w:rPr>
                    <w:t>“</w:t>
                  </w:r>
                  <w:r>
                    <w:rPr>
                      <w:spacing w:val="7"/>
                      <w:sz w:val="20"/>
                      <w:szCs w:val="20"/>
                    </w:rPr>
                    <w:t>两高一资</w:t>
                  </w:r>
                  <w:r>
                    <w:rPr>
                      <w:rFonts w:ascii="Times New Roman" w:eastAsia="Times New Roman" w:hAnsi="Times New Roman" w:cs="Times New Roman"/>
                      <w:spacing w:val="7"/>
                      <w:sz w:val="20"/>
                      <w:szCs w:val="20"/>
                    </w:rPr>
                    <w:t>”</w:t>
                  </w:r>
                  <w:r>
                    <w:rPr>
                      <w:spacing w:val="7"/>
                      <w:sz w:val="20"/>
                      <w:szCs w:val="20"/>
                    </w:rPr>
                    <w:t>项目</w:t>
                  </w:r>
                  <w:r>
                    <w:rPr>
                      <w:spacing w:val="4"/>
                      <w:sz w:val="20"/>
                      <w:szCs w:val="20"/>
                    </w:rPr>
                    <w:t xml:space="preserve"> 名单内。</w:t>
                  </w:r>
                </w:p>
              </w:tc>
              <w:tc>
                <w:tcPr>
                  <w:tcW w:w="789" w:type="dxa"/>
                  <w:vAlign w:val="top"/>
                </w:tcPr>
                <w:p/>
                <w:p/>
                <w:p/>
                <w:p/>
                <w:p/>
                <w:p/>
                <w:p/>
                <w:p/>
                <w:p/>
                <w:p>
                  <w:pPr>
                    <w:spacing w:line="241" w:lineRule="auto"/>
                  </w:pPr>
                </w:p>
                <w:p>
                  <w:pPr>
                    <w:pStyle w:val="TableText"/>
                    <w:spacing w:before="65" w:line="228" w:lineRule="auto"/>
                    <w:ind w:left="192"/>
                    <w:rPr>
                      <w:sz w:val="20"/>
                      <w:szCs w:val="20"/>
                    </w:rPr>
                  </w:pPr>
                  <w:r>
                    <w:rPr>
                      <w:spacing w:val="3"/>
                      <w:sz w:val="20"/>
                      <w:szCs w:val="20"/>
                    </w:rPr>
                    <w:t>符合</w:t>
                  </w:r>
                </w:p>
              </w:tc>
            </w:tr>
            <w:tr>
              <w:tblPrEx>
                <w:tblW w:w="8541" w:type="dxa"/>
                <w:tblInd w:w="735" w:type="dxa"/>
                <w:tblLayout w:type="fixed"/>
                <w:tblCellMar>
                  <w:top w:w="0" w:type="dxa"/>
                  <w:left w:w="0" w:type="dxa"/>
                  <w:bottom w:w="0" w:type="dxa"/>
                  <w:right w:w="0" w:type="dxa"/>
                </w:tblCellMar>
              </w:tblPrEx>
              <w:trPr>
                <w:trHeight w:val="561"/>
              </w:trPr>
              <w:tc>
                <w:tcPr>
                  <w:tcW w:w="636" w:type="dxa"/>
                  <w:textDirection w:val="tbRlV"/>
                  <w:vAlign w:val="top"/>
                </w:tcPr>
                <w:p>
                  <w:pPr>
                    <w:pStyle w:val="TableText"/>
                    <w:spacing w:before="210" w:line="218" w:lineRule="auto"/>
                    <w:ind w:left="36"/>
                    <w:rPr>
                      <w:sz w:val="20"/>
                      <w:szCs w:val="20"/>
                    </w:rPr>
                  </w:pPr>
                  <w:r>
                    <w:rPr>
                      <w:spacing w:val="9"/>
                      <w:sz w:val="20"/>
                      <w:szCs w:val="20"/>
                    </w:rPr>
                    <w:t>加</w:t>
                  </w:r>
                  <w:r>
                    <w:rPr>
                      <w:spacing w:val="-39"/>
                      <w:sz w:val="20"/>
                      <w:szCs w:val="20"/>
                    </w:rPr>
                    <w:t xml:space="preserve"> </w:t>
                  </w:r>
                  <w:r>
                    <w:rPr>
                      <w:spacing w:val="9"/>
                      <w:sz w:val="20"/>
                      <w:szCs w:val="20"/>
                    </w:rPr>
                    <w:t>强</w:t>
                  </w:r>
                </w:p>
              </w:tc>
              <w:tc>
                <w:tcPr>
                  <w:tcW w:w="5160" w:type="dxa"/>
                  <w:vAlign w:val="top"/>
                </w:tcPr>
                <w:p>
                  <w:pPr>
                    <w:pStyle w:val="TableText"/>
                    <w:spacing w:before="35" w:line="238" w:lineRule="auto"/>
                    <w:ind w:left="115" w:right="34" w:firstLine="1"/>
                    <w:rPr>
                      <w:sz w:val="20"/>
                      <w:szCs w:val="20"/>
                    </w:rPr>
                  </w:pPr>
                  <w:r>
                    <w:rPr>
                      <w:spacing w:val="-1"/>
                      <w:sz w:val="20"/>
                      <w:szCs w:val="20"/>
                    </w:rPr>
                    <w:t>实施重点行业</w:t>
                  </w:r>
                  <w:r>
                    <w:rPr>
                      <w:spacing w:val="-35"/>
                      <w:sz w:val="20"/>
                      <w:szCs w:val="20"/>
                    </w:rPr>
                    <w:t xml:space="preserve"> </w:t>
                  </w:r>
                  <w:r>
                    <w:rPr>
                      <w:rFonts w:ascii="Times New Roman" w:eastAsia="Times New Roman" w:hAnsi="Times New Roman" w:cs="Times New Roman"/>
                      <w:spacing w:val="-1"/>
                      <w:sz w:val="20"/>
                      <w:szCs w:val="20"/>
                    </w:rPr>
                    <w:t>VOCs</w:t>
                  </w:r>
                  <w:r>
                    <w:rPr>
                      <w:rFonts w:ascii="Times New Roman" w:eastAsia="Times New Roman" w:hAnsi="Times New Roman" w:cs="Times New Roman"/>
                      <w:spacing w:val="14"/>
                      <w:sz w:val="20"/>
                      <w:szCs w:val="20"/>
                    </w:rPr>
                    <w:t xml:space="preserve"> </w:t>
                  </w:r>
                  <w:r>
                    <w:rPr>
                      <w:spacing w:val="-1"/>
                      <w:sz w:val="20"/>
                      <w:szCs w:val="20"/>
                    </w:rPr>
                    <w:t>全过程污染防治。按照“分业施策、</w:t>
                  </w:r>
                  <w:r>
                    <w:rPr>
                      <w:sz w:val="20"/>
                      <w:szCs w:val="20"/>
                    </w:rPr>
                    <w:t xml:space="preserve"> </w:t>
                  </w:r>
                  <w:r>
                    <w:rPr>
                      <w:spacing w:val="4"/>
                      <w:sz w:val="20"/>
                      <w:szCs w:val="20"/>
                    </w:rPr>
                    <w:t>一行一策</w:t>
                  </w:r>
                  <w:r>
                    <w:rPr>
                      <w:spacing w:val="-62"/>
                      <w:sz w:val="20"/>
                      <w:szCs w:val="20"/>
                    </w:rPr>
                    <w:t xml:space="preserve"> </w:t>
                  </w:r>
                  <w:r>
                    <w:rPr>
                      <w:spacing w:val="4"/>
                      <w:sz w:val="20"/>
                      <w:szCs w:val="20"/>
                    </w:rPr>
                    <w:t>”的原则，推动化工、包装印刷、工业涂装等</w:t>
                  </w:r>
                </w:p>
              </w:tc>
              <w:tc>
                <w:tcPr>
                  <w:tcW w:w="1956" w:type="dxa"/>
                  <w:vAlign w:val="top"/>
                </w:tcPr>
                <w:p>
                  <w:pPr>
                    <w:pStyle w:val="TableText"/>
                    <w:spacing w:before="35" w:line="238" w:lineRule="auto"/>
                    <w:ind w:left="148" w:right="136" w:hanging="2"/>
                    <w:rPr>
                      <w:sz w:val="20"/>
                      <w:szCs w:val="20"/>
                    </w:rPr>
                  </w:pPr>
                  <w:r>
                    <w:rPr>
                      <w:spacing w:val="8"/>
                      <w:sz w:val="20"/>
                      <w:szCs w:val="20"/>
                    </w:rPr>
                    <w:t>本项目不属于重点</w:t>
                  </w:r>
                  <w:r>
                    <w:rPr>
                      <w:spacing w:val="3"/>
                      <w:sz w:val="20"/>
                      <w:szCs w:val="20"/>
                    </w:rPr>
                    <w:t xml:space="preserve"> </w:t>
                  </w:r>
                  <w:r>
                    <w:rPr>
                      <w:spacing w:val="8"/>
                      <w:sz w:val="20"/>
                      <w:szCs w:val="20"/>
                    </w:rPr>
                    <w:t>行业，本项目沾锡</w:t>
                  </w:r>
                </w:p>
              </w:tc>
              <w:tc>
                <w:tcPr>
                  <w:tcW w:w="789" w:type="dxa"/>
                  <w:vAlign w:val="top"/>
                </w:tcPr>
                <w:p>
                  <w:pPr>
                    <w:pStyle w:val="TableText"/>
                    <w:spacing w:before="171" w:line="228" w:lineRule="auto"/>
                    <w:ind w:left="192"/>
                    <w:rPr>
                      <w:sz w:val="20"/>
                      <w:szCs w:val="20"/>
                    </w:rPr>
                  </w:pPr>
                  <w:r>
                    <w:rPr>
                      <w:spacing w:val="3"/>
                      <w:sz w:val="20"/>
                      <w:szCs w:val="20"/>
                    </w:rPr>
                    <w:t>符合</w:t>
                  </w:r>
                </w:p>
              </w:tc>
            </w:tr>
          </w:tbl>
          <w:p>
            <w:pPr>
              <w:spacing w:line="140" w:lineRule="auto"/>
              <w:rPr>
                <w:sz w:val="2"/>
              </w:rPr>
            </w:pPr>
          </w:p>
        </w:tc>
      </w:tr>
    </w:tbl>
    <w:p>
      <w:pPr>
        <w:pStyle w:val="BodyText"/>
        <w:spacing w:line="133" w:lineRule="exact"/>
        <w:rPr>
          <w:sz w:val="11"/>
        </w:rPr>
      </w:pPr>
    </w:p>
    <w:p>
      <w:pPr>
        <w:spacing w:line="133" w:lineRule="exact"/>
        <w:rPr>
          <w:sz w:val="11"/>
          <w:szCs w:val="11"/>
        </w:rPr>
        <w:sectPr>
          <w:headerReference w:type="default" r:id="rId48"/>
          <w:footerReference w:type="default" r:id="rId49"/>
          <w:pgSz w:w="11906" w:h="16839"/>
          <w:pgMar w:top="400" w:right="1238" w:bottom="1240" w:left="1238" w:header="0" w:footer="1078" w:gutter="0"/>
          <w:pgNumType w:start="22"/>
          <w:cols w:num="1" w:space="720"/>
        </w:sectPr>
      </w:pPr>
    </w:p>
    <w:p>
      <w:pPr>
        <w:spacing w:before="79"/>
      </w:pPr>
    </w:p>
    <w:p>
      <w:pPr>
        <w:spacing w:before="79"/>
      </w:pPr>
    </w:p>
    <w:p>
      <w:pPr>
        <w:spacing w:before="78"/>
      </w:pPr>
    </w:p>
    <w:tbl>
      <w:tblPr>
        <w:tblStyle w:val="TableNormal021"/>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810"/>
        </w:trPr>
        <w:tc>
          <w:tcPr>
            <w:tcW w:w="646" w:type="dxa"/>
            <w:tcBorders>
              <w:right w:val="single" w:sz="2" w:space="0" w:color="000000"/>
            </w:tcBorders>
            <w:vAlign w:val="top"/>
          </w:tcPr>
          <w:p/>
        </w:tc>
        <w:tc>
          <w:tcPr>
            <w:tcW w:w="8757" w:type="dxa"/>
            <w:tcBorders>
              <w:left w:val="single" w:sz="2" w:space="0" w:color="000000"/>
            </w:tcBorders>
            <w:vAlign w:val="top"/>
          </w:tcPr>
          <w:p>
            <w:pPr>
              <w:spacing w:line="52" w:lineRule="auto"/>
              <w:rPr>
                <w:sz w:val="2"/>
              </w:rPr>
            </w:pPr>
          </w:p>
          <w:tbl>
            <w:tblPr>
              <w:tblStyle w:val="TableNormal021"/>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36"/>
              <w:gridCol w:w="5160"/>
              <w:gridCol w:w="1956"/>
              <w:gridCol w:w="789"/>
            </w:tblGrid>
            <w:tr>
              <w:tblPrEx>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818"/>
              </w:trPr>
              <w:tc>
                <w:tcPr>
                  <w:tcW w:w="636" w:type="dxa"/>
                  <w:textDirection w:val="tbRlV"/>
                  <w:vAlign w:val="top"/>
                </w:tcPr>
                <w:p>
                  <w:pPr>
                    <w:pStyle w:val="TableText"/>
                    <w:spacing w:before="210" w:line="216" w:lineRule="auto"/>
                    <w:ind w:left="35"/>
                    <w:rPr>
                      <w:sz w:val="20"/>
                      <w:szCs w:val="20"/>
                    </w:rPr>
                  </w:pPr>
                  <w:r>
                    <w:rPr>
                      <w:spacing w:val="9"/>
                      <w:sz w:val="20"/>
                      <w:szCs w:val="20"/>
                    </w:rPr>
                    <w:t>协</w:t>
                  </w:r>
                  <w:r>
                    <w:rPr>
                      <w:spacing w:val="-27"/>
                      <w:sz w:val="20"/>
                      <w:szCs w:val="20"/>
                    </w:rPr>
                    <w:t xml:space="preserve"> </w:t>
                  </w:r>
                  <w:r>
                    <w:rPr>
                      <w:spacing w:val="9"/>
                      <w:sz w:val="20"/>
                      <w:szCs w:val="20"/>
                    </w:rPr>
                    <w:t>同</w:t>
                  </w:r>
                  <w:r>
                    <w:rPr>
                      <w:spacing w:val="-39"/>
                      <w:sz w:val="20"/>
                      <w:szCs w:val="20"/>
                    </w:rPr>
                    <w:t xml:space="preserve"> </w:t>
                  </w:r>
                  <w:r>
                    <w:rPr>
                      <w:spacing w:val="9"/>
                      <w:sz w:val="20"/>
                      <w:szCs w:val="20"/>
                    </w:rPr>
                    <w:t>控</w:t>
                  </w:r>
                  <w:r>
                    <w:rPr>
                      <w:spacing w:val="-36"/>
                      <w:sz w:val="20"/>
                      <w:szCs w:val="20"/>
                    </w:rPr>
                    <w:t xml:space="preserve"> </w:t>
                  </w:r>
                  <w:r>
                    <w:rPr>
                      <w:spacing w:val="9"/>
                      <w:sz w:val="20"/>
                      <w:szCs w:val="20"/>
                    </w:rPr>
                    <w:t>制</w:t>
                  </w:r>
                  <w:r>
                    <w:rPr>
                      <w:spacing w:val="-38"/>
                      <w:sz w:val="20"/>
                      <w:szCs w:val="20"/>
                    </w:rPr>
                    <w:t xml:space="preserve"> </w:t>
                  </w:r>
                  <w:r>
                    <w:rPr>
                      <w:spacing w:val="9"/>
                      <w:sz w:val="20"/>
                      <w:szCs w:val="20"/>
                    </w:rPr>
                    <w:t>改</w:t>
                  </w:r>
                  <w:r>
                    <w:rPr>
                      <w:spacing w:val="-39"/>
                      <w:sz w:val="20"/>
                      <w:szCs w:val="20"/>
                    </w:rPr>
                    <w:t xml:space="preserve"> </w:t>
                  </w:r>
                  <w:r>
                    <w:rPr>
                      <w:spacing w:val="9"/>
                      <w:sz w:val="20"/>
                      <w:szCs w:val="20"/>
                    </w:rPr>
                    <w:t>善</w:t>
                  </w:r>
                  <w:r>
                    <w:rPr>
                      <w:spacing w:val="-36"/>
                      <w:sz w:val="20"/>
                      <w:szCs w:val="20"/>
                    </w:rPr>
                    <w:t xml:space="preserve"> </w:t>
                  </w:r>
                  <w:r>
                    <w:rPr>
                      <w:spacing w:val="9"/>
                      <w:sz w:val="20"/>
                      <w:szCs w:val="20"/>
                    </w:rPr>
                    <w:t>环</w:t>
                  </w:r>
                  <w:r>
                    <w:rPr>
                      <w:spacing w:val="-38"/>
                      <w:sz w:val="20"/>
                      <w:szCs w:val="20"/>
                    </w:rPr>
                    <w:t xml:space="preserve"> </w:t>
                  </w:r>
                  <w:r>
                    <w:rPr>
                      <w:spacing w:val="9"/>
                      <w:sz w:val="20"/>
                      <w:szCs w:val="20"/>
                    </w:rPr>
                    <w:t>境</w:t>
                  </w:r>
                  <w:r>
                    <w:rPr>
                      <w:spacing w:val="-36"/>
                      <w:sz w:val="20"/>
                      <w:szCs w:val="20"/>
                    </w:rPr>
                    <w:t xml:space="preserve"> </w:t>
                  </w:r>
                  <w:r>
                    <w:rPr>
                      <w:spacing w:val="9"/>
                      <w:sz w:val="20"/>
                      <w:szCs w:val="20"/>
                    </w:rPr>
                    <w:t>空</w:t>
                  </w:r>
                  <w:r>
                    <w:rPr>
                      <w:spacing w:val="-39"/>
                      <w:sz w:val="20"/>
                      <w:szCs w:val="20"/>
                    </w:rPr>
                    <w:t xml:space="preserve"> </w:t>
                  </w:r>
                  <w:r>
                    <w:rPr>
                      <w:spacing w:val="9"/>
                      <w:sz w:val="20"/>
                      <w:szCs w:val="20"/>
                    </w:rPr>
                    <w:t>气</w:t>
                  </w:r>
                  <w:r>
                    <w:rPr>
                      <w:spacing w:val="-36"/>
                      <w:sz w:val="20"/>
                      <w:szCs w:val="20"/>
                    </w:rPr>
                    <w:t xml:space="preserve"> </w:t>
                  </w:r>
                  <w:r>
                    <w:rPr>
                      <w:spacing w:val="9"/>
                      <w:sz w:val="20"/>
                      <w:szCs w:val="20"/>
                    </w:rPr>
                    <w:t>和</w:t>
                  </w:r>
                  <w:r>
                    <w:rPr>
                      <w:spacing w:val="-38"/>
                      <w:sz w:val="20"/>
                      <w:szCs w:val="20"/>
                    </w:rPr>
                    <w:t xml:space="preserve"> </w:t>
                  </w:r>
                  <w:r>
                    <w:rPr>
                      <w:spacing w:val="9"/>
                      <w:sz w:val="20"/>
                      <w:szCs w:val="20"/>
                    </w:rPr>
                    <w:t>声</w:t>
                  </w:r>
                  <w:r>
                    <w:rPr>
                      <w:spacing w:val="-36"/>
                      <w:sz w:val="20"/>
                      <w:szCs w:val="20"/>
                    </w:rPr>
                    <w:t xml:space="preserve"> </w:t>
                  </w:r>
                  <w:r>
                    <w:rPr>
                      <w:spacing w:val="9"/>
                      <w:sz w:val="20"/>
                      <w:szCs w:val="20"/>
                    </w:rPr>
                    <w:t>环</w:t>
                  </w:r>
                  <w:r>
                    <w:rPr>
                      <w:spacing w:val="-39"/>
                      <w:sz w:val="20"/>
                      <w:szCs w:val="20"/>
                    </w:rPr>
                    <w:t xml:space="preserve"> </w:t>
                  </w:r>
                  <w:r>
                    <w:rPr>
                      <w:spacing w:val="9"/>
                      <w:sz w:val="20"/>
                      <w:szCs w:val="20"/>
                    </w:rPr>
                    <w:t>境</w:t>
                  </w:r>
                  <w:r>
                    <w:rPr>
                      <w:spacing w:val="-36"/>
                      <w:sz w:val="20"/>
                      <w:szCs w:val="20"/>
                    </w:rPr>
                    <w:t xml:space="preserve"> </w:t>
                  </w:r>
                  <w:r>
                    <w:rPr>
                      <w:spacing w:val="9"/>
                      <w:sz w:val="20"/>
                      <w:szCs w:val="20"/>
                    </w:rPr>
                    <w:t>质</w:t>
                  </w:r>
                  <w:r>
                    <w:rPr>
                      <w:spacing w:val="-38"/>
                      <w:sz w:val="20"/>
                      <w:szCs w:val="20"/>
                    </w:rPr>
                    <w:t xml:space="preserve"> </w:t>
                  </w:r>
                  <w:r>
                    <w:rPr>
                      <w:spacing w:val="9"/>
                      <w:sz w:val="20"/>
                      <w:szCs w:val="20"/>
                    </w:rPr>
                    <w:t>量</w:t>
                  </w:r>
                </w:p>
              </w:tc>
              <w:tc>
                <w:tcPr>
                  <w:tcW w:w="5160" w:type="dxa"/>
                  <w:vAlign w:val="top"/>
                </w:tcPr>
                <w:p>
                  <w:pPr>
                    <w:pStyle w:val="TableText"/>
                    <w:spacing w:before="37" w:line="250" w:lineRule="auto"/>
                    <w:ind w:left="105" w:right="46" w:firstLine="7"/>
                    <w:rPr>
                      <w:sz w:val="20"/>
                      <w:szCs w:val="20"/>
                    </w:rPr>
                  </w:pPr>
                  <w:r>
                    <w:rPr>
                      <w:spacing w:val="8"/>
                      <w:sz w:val="20"/>
                      <w:szCs w:val="20"/>
                    </w:rPr>
                    <w:t xml:space="preserve">重点行业建立完善源头替代、过程管控和末端治理的  </w:t>
                  </w:r>
                  <w:r>
                    <w:rPr>
                      <w:rFonts w:ascii="Times New Roman" w:eastAsia="Times New Roman" w:hAnsi="Times New Roman" w:cs="Times New Roman"/>
                      <w:sz w:val="20"/>
                      <w:szCs w:val="20"/>
                    </w:rPr>
                    <w:t>VOCs</w:t>
                  </w:r>
                  <w:r>
                    <w:rPr>
                      <w:rFonts w:ascii="Times New Roman" w:eastAsia="Times New Roman" w:hAnsi="Times New Roman" w:cs="Times New Roman"/>
                      <w:spacing w:val="10"/>
                      <w:sz w:val="20"/>
                      <w:szCs w:val="20"/>
                    </w:rPr>
                    <w:t xml:space="preserve"> </w:t>
                  </w:r>
                  <w:r>
                    <w:rPr>
                      <w:spacing w:val="10"/>
                      <w:sz w:val="20"/>
                      <w:szCs w:val="20"/>
                    </w:rPr>
                    <w:t>全过程控制体系。全面推进低（无）</w:t>
                  </w:r>
                  <w:r>
                    <w:rPr>
                      <w:rFonts w:ascii="Times New Roman" w:eastAsia="Times New Roman" w:hAnsi="Times New Roman" w:cs="Times New Roman"/>
                      <w:sz w:val="20"/>
                      <w:szCs w:val="20"/>
                    </w:rPr>
                    <w:t>VOCs</w:t>
                  </w:r>
                  <w:r>
                    <w:rPr>
                      <w:rFonts w:ascii="Times New Roman" w:eastAsia="Times New Roman" w:hAnsi="Times New Roman" w:cs="Times New Roman"/>
                      <w:spacing w:val="10"/>
                      <w:sz w:val="20"/>
                      <w:szCs w:val="20"/>
                    </w:rPr>
                    <w:t xml:space="preserve"> </w:t>
                  </w:r>
                  <w:r>
                    <w:rPr>
                      <w:spacing w:val="10"/>
                      <w:sz w:val="20"/>
                      <w:szCs w:val="20"/>
                    </w:rPr>
                    <w:t xml:space="preserve">含量 </w:t>
                  </w:r>
                  <w:r>
                    <w:rPr>
                      <w:spacing w:val="8"/>
                      <w:sz w:val="20"/>
                      <w:szCs w:val="20"/>
                    </w:rPr>
                    <w:t>涂料、油墨、胶粘剂、清洗剂等原辅材料使</w:t>
                  </w:r>
                  <w:r>
                    <w:rPr>
                      <w:spacing w:val="7"/>
                      <w:sz w:val="20"/>
                      <w:szCs w:val="20"/>
                    </w:rPr>
                    <w:t>用。</w:t>
                  </w:r>
                  <w:r>
                    <w:rPr>
                      <w:rFonts w:ascii="Times New Roman" w:eastAsia="Times New Roman" w:hAnsi="Times New Roman" w:cs="Times New Roman"/>
                      <w:spacing w:val="7"/>
                      <w:sz w:val="20"/>
                      <w:szCs w:val="20"/>
                    </w:rPr>
                    <w:t xml:space="preserve">2025    </w:t>
                  </w:r>
                  <w:r>
                    <w:rPr>
                      <w:spacing w:val="8"/>
                      <w:sz w:val="20"/>
                      <w:szCs w:val="20"/>
                    </w:rPr>
                    <w:t>年年底前，至少建立</w:t>
                  </w:r>
                  <w:r>
                    <w:rPr>
                      <w:spacing w:val="-36"/>
                      <w:sz w:val="20"/>
                      <w:szCs w:val="20"/>
                    </w:rPr>
                    <w:t xml:space="preserve"> </w:t>
                  </w:r>
                  <w:r>
                    <w:rPr>
                      <w:rFonts w:ascii="Times New Roman" w:eastAsia="Times New Roman" w:hAnsi="Times New Roman" w:cs="Times New Roman"/>
                      <w:spacing w:val="8"/>
                      <w:sz w:val="20"/>
                      <w:szCs w:val="20"/>
                    </w:rPr>
                    <w:t xml:space="preserve">30 </w:t>
                  </w:r>
                  <w:r>
                    <w:rPr>
                      <w:spacing w:val="8"/>
                      <w:sz w:val="20"/>
                      <w:szCs w:val="20"/>
                    </w:rPr>
                    <w:t xml:space="preserve">个替代试点项目，持续提高水 </w:t>
                  </w:r>
                  <w:r>
                    <w:rPr>
                      <w:spacing w:val="6"/>
                      <w:sz w:val="20"/>
                      <w:szCs w:val="20"/>
                    </w:rPr>
                    <w:t>性建筑涂料源头替代比例。强化过程控制，按照有效收</w:t>
                  </w:r>
                  <w:r>
                    <w:rPr>
                      <w:sz w:val="20"/>
                      <w:szCs w:val="20"/>
                    </w:rPr>
                    <w:t xml:space="preserve"> </w:t>
                  </w:r>
                  <w:r>
                    <w:rPr>
                      <w:spacing w:val="6"/>
                      <w:sz w:val="20"/>
                      <w:szCs w:val="20"/>
                    </w:rPr>
                    <w:t>集、有效治理、稳定达标原则引导企业升级优化生产工</w:t>
                  </w:r>
                  <w:r>
                    <w:rPr>
                      <w:sz w:val="20"/>
                      <w:szCs w:val="20"/>
                    </w:rPr>
                    <w:t xml:space="preserve"> </w:t>
                  </w:r>
                  <w:r>
                    <w:rPr>
                      <w:spacing w:val="9"/>
                      <w:sz w:val="20"/>
                      <w:szCs w:val="20"/>
                    </w:rPr>
                    <w:t>艺，</w:t>
                  </w:r>
                  <w:r>
                    <w:rPr>
                      <w:rFonts w:ascii="Times New Roman" w:eastAsia="Times New Roman" w:hAnsi="Times New Roman" w:cs="Times New Roman"/>
                      <w:spacing w:val="9"/>
                      <w:sz w:val="20"/>
                      <w:szCs w:val="20"/>
                    </w:rPr>
                    <w:t xml:space="preserve">2021 </w:t>
                  </w:r>
                  <w:r>
                    <w:rPr>
                      <w:spacing w:val="9"/>
                      <w:sz w:val="20"/>
                      <w:szCs w:val="20"/>
                    </w:rPr>
                    <w:t>年年底前，完成现有</w:t>
                  </w:r>
                  <w:r>
                    <w:rPr>
                      <w:spacing w:val="-38"/>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9"/>
                      <w:sz w:val="20"/>
                      <w:szCs w:val="20"/>
                    </w:rPr>
                    <w:t xml:space="preserve"> </w:t>
                  </w:r>
                  <w:r>
                    <w:rPr>
                      <w:spacing w:val="9"/>
                      <w:sz w:val="20"/>
                      <w:szCs w:val="20"/>
                    </w:rPr>
                    <w:t>废气收集率、治</w:t>
                  </w:r>
                  <w:r>
                    <w:rPr>
                      <w:sz w:val="20"/>
                      <w:szCs w:val="20"/>
                    </w:rPr>
                    <w:t xml:space="preserve">  </w:t>
                  </w:r>
                  <w:r>
                    <w:rPr>
                      <w:spacing w:val="6"/>
                      <w:sz w:val="20"/>
                      <w:szCs w:val="20"/>
                    </w:rPr>
                    <w:t>理设施同步运行率和去除率排查工作，对达不到要求的</w:t>
                  </w:r>
                  <w:r>
                    <w:rPr>
                      <w:sz w:val="20"/>
                      <w:szCs w:val="20"/>
                    </w:rPr>
                    <w:t xml:space="preserve"> </w:t>
                  </w:r>
                  <w:r>
                    <w:rPr>
                      <w:spacing w:val="6"/>
                      <w:sz w:val="20"/>
                      <w:szCs w:val="20"/>
                    </w:rPr>
                    <w:t>收集、治理设施进行更换或升级改造。开展原油</w:t>
                  </w:r>
                  <w:r>
                    <w:rPr>
                      <w:spacing w:val="5"/>
                      <w:sz w:val="20"/>
                      <w:szCs w:val="20"/>
                    </w:rPr>
                    <w:t>、成品</w:t>
                  </w:r>
                  <w:r>
                    <w:rPr>
                      <w:sz w:val="20"/>
                      <w:szCs w:val="20"/>
                    </w:rPr>
                    <w:t xml:space="preserve"> </w:t>
                  </w:r>
                  <w:r>
                    <w:rPr>
                      <w:spacing w:val="8"/>
                      <w:sz w:val="20"/>
                      <w:szCs w:val="20"/>
                    </w:rPr>
                    <w:t>油、有机化学品等涉</w:t>
                  </w:r>
                  <w:r>
                    <w:rPr>
                      <w:spacing w:val="-25"/>
                      <w:sz w:val="20"/>
                      <w:szCs w:val="20"/>
                    </w:rPr>
                    <w:t xml:space="preserve"> </w:t>
                  </w:r>
                  <w:r>
                    <w:rPr>
                      <w:rFonts w:ascii="Times New Roman" w:eastAsia="Times New Roman" w:hAnsi="Times New Roman" w:cs="Times New Roman"/>
                      <w:sz w:val="20"/>
                      <w:szCs w:val="20"/>
                    </w:rPr>
                    <w:t>VOCs</w:t>
                  </w:r>
                  <w:r>
                    <w:rPr>
                      <w:spacing w:val="8"/>
                      <w:sz w:val="20"/>
                      <w:szCs w:val="20"/>
                    </w:rPr>
                    <w:t>物质储罐排查，确保油气回</w:t>
                  </w:r>
                  <w:r>
                    <w:rPr>
                      <w:sz w:val="20"/>
                      <w:szCs w:val="20"/>
                    </w:rPr>
                    <w:t xml:space="preserve"> </w:t>
                  </w:r>
                  <w:r>
                    <w:rPr>
                      <w:spacing w:val="6"/>
                      <w:sz w:val="20"/>
                      <w:szCs w:val="20"/>
                    </w:rPr>
                    <w:t>收设施正常运行，达到最新排放标准。除因安全生产等</w:t>
                  </w:r>
                  <w:r>
                    <w:rPr>
                      <w:sz w:val="20"/>
                      <w:szCs w:val="20"/>
                    </w:rPr>
                    <w:t xml:space="preserve"> </w:t>
                  </w:r>
                  <w:r>
                    <w:rPr>
                      <w:spacing w:val="8"/>
                      <w:sz w:val="20"/>
                      <w:szCs w:val="20"/>
                    </w:rPr>
                    <w:t>原因必须保留的以外，逐步取消煤化工、制药、农药、</w:t>
                  </w:r>
                  <w:r>
                    <w:rPr>
                      <w:spacing w:val="10"/>
                      <w:sz w:val="20"/>
                      <w:szCs w:val="20"/>
                    </w:rPr>
                    <w:t xml:space="preserve"> </w:t>
                  </w:r>
                  <w:r>
                    <w:rPr>
                      <w:spacing w:val="8"/>
                      <w:sz w:val="20"/>
                      <w:szCs w:val="20"/>
                    </w:rPr>
                    <w:t>化工、工业涂装、包装印刷等企业非必要的</w:t>
                  </w:r>
                  <w:r>
                    <w:rPr>
                      <w:spacing w:val="-27"/>
                      <w:sz w:val="20"/>
                      <w:szCs w:val="20"/>
                    </w:rPr>
                    <w:t xml:space="preserve"> </w:t>
                  </w:r>
                  <w:r>
                    <w:rPr>
                      <w:rFonts w:ascii="Times New Roman" w:eastAsia="Times New Roman" w:hAnsi="Times New Roman" w:cs="Times New Roman"/>
                      <w:sz w:val="20"/>
                      <w:szCs w:val="20"/>
                    </w:rPr>
                    <w:t>VOCs</w:t>
                  </w:r>
                  <w:r>
                    <w:rPr>
                      <w:spacing w:val="8"/>
                      <w:sz w:val="20"/>
                      <w:szCs w:val="20"/>
                    </w:rPr>
                    <w:t>废气</w:t>
                  </w:r>
                  <w:r>
                    <w:rPr>
                      <w:sz w:val="20"/>
                      <w:szCs w:val="20"/>
                    </w:rPr>
                    <w:t xml:space="preserve"> </w:t>
                  </w:r>
                  <w:r>
                    <w:rPr>
                      <w:spacing w:val="6"/>
                      <w:sz w:val="20"/>
                      <w:szCs w:val="20"/>
                    </w:rPr>
                    <w:t>排放系统旁路。推进工业园区、企业集群因地制</w:t>
                  </w:r>
                  <w:r>
                    <w:rPr>
                      <w:spacing w:val="5"/>
                      <w:sz w:val="20"/>
                      <w:szCs w:val="20"/>
                    </w:rPr>
                    <w:t>宜推广</w:t>
                  </w:r>
                  <w:r>
                    <w:rPr>
                      <w:sz w:val="20"/>
                      <w:szCs w:val="20"/>
                    </w:rPr>
                    <w:t xml:space="preserve"> </w:t>
                  </w:r>
                  <w:r>
                    <w:rPr>
                      <w:spacing w:val="7"/>
                      <w:sz w:val="20"/>
                      <w:szCs w:val="20"/>
                    </w:rPr>
                    <w:t>建设涉</w:t>
                  </w:r>
                  <w:r>
                    <w:rPr>
                      <w:spacing w:val="-36"/>
                      <w:sz w:val="20"/>
                      <w:szCs w:val="20"/>
                    </w:rPr>
                    <w:t xml:space="preserve"> </w:t>
                  </w:r>
                  <w:r>
                    <w:rPr>
                      <w:rFonts w:ascii="Times New Roman" w:eastAsia="Times New Roman" w:hAnsi="Times New Roman" w:cs="Times New Roman"/>
                      <w:sz w:val="20"/>
                      <w:szCs w:val="20"/>
                    </w:rPr>
                    <w:t>VOCs</w:t>
                  </w:r>
                  <w:r>
                    <w:rPr>
                      <w:spacing w:val="7"/>
                      <w:sz w:val="20"/>
                      <w:szCs w:val="20"/>
                    </w:rPr>
                    <w:t>“绿岛</w:t>
                  </w:r>
                  <w:r>
                    <w:rPr>
                      <w:spacing w:val="-70"/>
                      <w:sz w:val="20"/>
                      <w:szCs w:val="20"/>
                    </w:rPr>
                    <w:t xml:space="preserve"> </w:t>
                  </w:r>
                  <w:r>
                    <w:rPr>
                      <w:spacing w:val="7"/>
                      <w:sz w:val="20"/>
                      <w:szCs w:val="20"/>
                    </w:rPr>
                    <w:t>”项目，各县（市、区）按照本地</w:t>
                  </w:r>
                  <w:r>
                    <w:rPr>
                      <w:sz w:val="20"/>
                      <w:szCs w:val="20"/>
                    </w:rPr>
                    <w:t xml:space="preserve"> </w:t>
                  </w:r>
                  <w:r>
                    <w:rPr>
                      <w:spacing w:val="6"/>
                      <w:sz w:val="20"/>
                      <w:szCs w:val="20"/>
                    </w:rPr>
                    <w:t>实际需求，推动涂装类项目统筹规划，分类建设集中涂</w:t>
                  </w:r>
                  <w:r>
                    <w:rPr>
                      <w:sz w:val="20"/>
                      <w:szCs w:val="20"/>
                    </w:rPr>
                    <w:t xml:space="preserve"> </w:t>
                  </w:r>
                  <w:r>
                    <w:rPr>
                      <w:spacing w:val="6"/>
                      <w:sz w:val="20"/>
                      <w:szCs w:val="20"/>
                    </w:rPr>
                    <w:t>装中心、活性炭集中处理中心、溶剂回收中心。推动重</w:t>
                  </w:r>
                  <w:r>
                    <w:rPr>
                      <w:sz w:val="20"/>
                      <w:szCs w:val="20"/>
                    </w:rPr>
                    <w:t xml:space="preserve"> </w:t>
                  </w:r>
                  <w:r>
                    <w:rPr>
                      <w:spacing w:val="9"/>
                      <w:sz w:val="20"/>
                      <w:szCs w:val="20"/>
                    </w:rPr>
                    <w:t>点行业持续、规范开展泄漏检测与修复（</w:t>
                  </w:r>
                  <w:r>
                    <w:rPr>
                      <w:rFonts w:ascii="Times New Roman" w:eastAsia="Times New Roman" w:hAnsi="Times New Roman" w:cs="Times New Roman"/>
                      <w:sz w:val="20"/>
                      <w:szCs w:val="20"/>
                    </w:rPr>
                    <w:t>LDAR</w:t>
                  </w:r>
                  <w:r>
                    <w:rPr>
                      <w:spacing w:val="12"/>
                      <w:sz w:val="20"/>
                      <w:szCs w:val="20"/>
                    </w:rPr>
                    <w:t>），</w:t>
                  </w:r>
                  <w:r>
                    <w:rPr>
                      <w:spacing w:val="9"/>
                      <w:sz w:val="20"/>
                      <w:szCs w:val="20"/>
                    </w:rPr>
                    <w:t>提</w:t>
                  </w:r>
                  <w:r>
                    <w:rPr>
                      <w:spacing w:val="1"/>
                      <w:sz w:val="20"/>
                      <w:szCs w:val="20"/>
                    </w:rPr>
                    <w:t xml:space="preserve"> </w:t>
                  </w:r>
                  <w:r>
                    <w:rPr>
                      <w:spacing w:val="10"/>
                      <w:sz w:val="20"/>
                      <w:szCs w:val="20"/>
                    </w:rPr>
                    <w:t>升</w:t>
                  </w:r>
                  <w:r>
                    <w:rPr>
                      <w:spacing w:val="-33"/>
                      <w:sz w:val="20"/>
                      <w:szCs w:val="20"/>
                    </w:rPr>
                    <w:t xml:space="preserve"> </w:t>
                  </w:r>
                  <w:r>
                    <w:rPr>
                      <w:rFonts w:ascii="Times New Roman" w:eastAsia="Times New Roman" w:hAnsi="Times New Roman" w:cs="Times New Roman"/>
                      <w:sz w:val="20"/>
                      <w:szCs w:val="20"/>
                    </w:rPr>
                    <w:t>LDAR</w:t>
                  </w:r>
                  <w:r>
                    <w:rPr>
                      <w:rFonts w:ascii="Times New Roman" w:eastAsia="Times New Roman" w:hAnsi="Times New Roman" w:cs="Times New Roman"/>
                      <w:spacing w:val="10"/>
                      <w:sz w:val="20"/>
                      <w:szCs w:val="20"/>
                    </w:rPr>
                    <w:t xml:space="preserve"> </w:t>
                  </w:r>
                  <w:r>
                    <w:rPr>
                      <w:spacing w:val="10"/>
                      <w:sz w:val="20"/>
                      <w:szCs w:val="20"/>
                    </w:rPr>
                    <w:t>质量，重点加强搅拌器、泵、压缩机等动密</w:t>
                  </w:r>
                  <w:r>
                    <w:rPr>
                      <w:sz w:val="20"/>
                      <w:szCs w:val="20"/>
                    </w:rPr>
                    <w:t xml:space="preserve">  </w:t>
                  </w:r>
                  <w:r>
                    <w:rPr>
                      <w:spacing w:val="6"/>
                      <w:sz w:val="20"/>
                      <w:szCs w:val="20"/>
                    </w:rPr>
                    <w:t>封点，以及低点导淋、取样口、高点放空、液位</w:t>
                  </w:r>
                  <w:r>
                    <w:rPr>
                      <w:spacing w:val="5"/>
                      <w:sz w:val="20"/>
                      <w:szCs w:val="20"/>
                    </w:rPr>
                    <w:t>计、仪</w:t>
                  </w:r>
                  <w:r>
                    <w:rPr>
                      <w:sz w:val="20"/>
                      <w:szCs w:val="20"/>
                    </w:rPr>
                    <w:t xml:space="preserve"> </w:t>
                  </w:r>
                  <w:r>
                    <w:rPr>
                      <w:spacing w:val="6"/>
                      <w:sz w:val="20"/>
                      <w:szCs w:val="20"/>
                    </w:rPr>
                    <w:t>表连接件等静密封点的泄露管理，每年臭氧污染高发季</w:t>
                  </w:r>
                  <w:r>
                    <w:rPr>
                      <w:sz w:val="20"/>
                      <w:szCs w:val="20"/>
                    </w:rPr>
                    <w:t xml:space="preserve"> </w:t>
                  </w:r>
                  <w:r>
                    <w:rPr>
                      <w:spacing w:val="10"/>
                      <w:sz w:val="20"/>
                      <w:szCs w:val="20"/>
                    </w:rPr>
                    <w:t>前，对</w:t>
                  </w:r>
                  <w:r>
                    <w:rPr>
                      <w:spacing w:val="-33"/>
                      <w:sz w:val="20"/>
                      <w:szCs w:val="20"/>
                    </w:rPr>
                    <w:t xml:space="preserve"> </w:t>
                  </w:r>
                  <w:r>
                    <w:rPr>
                      <w:rFonts w:ascii="Times New Roman" w:eastAsia="Times New Roman" w:hAnsi="Times New Roman" w:cs="Times New Roman"/>
                      <w:sz w:val="20"/>
                      <w:szCs w:val="20"/>
                    </w:rPr>
                    <w:t>LDAR</w:t>
                  </w:r>
                  <w:r>
                    <w:rPr>
                      <w:rFonts w:ascii="Times New Roman" w:eastAsia="Times New Roman" w:hAnsi="Times New Roman" w:cs="Times New Roman"/>
                      <w:spacing w:val="10"/>
                      <w:sz w:val="20"/>
                      <w:szCs w:val="20"/>
                    </w:rPr>
                    <w:t xml:space="preserve"> </w:t>
                  </w:r>
                  <w:r>
                    <w:rPr>
                      <w:spacing w:val="10"/>
                      <w:sz w:val="20"/>
                      <w:szCs w:val="20"/>
                    </w:rPr>
                    <w:t>开展情况进行抽测和检查。加强汽修行</w:t>
                  </w:r>
                  <w:r>
                    <w:rPr>
                      <w:sz w:val="20"/>
                      <w:szCs w:val="20"/>
                    </w:rPr>
                    <w:t xml:space="preserve">  </w:t>
                  </w:r>
                  <w:r>
                    <w:rPr>
                      <w:spacing w:val="5"/>
                      <w:sz w:val="20"/>
                      <w:szCs w:val="20"/>
                    </w:rPr>
                    <w:t>业</w:t>
                  </w:r>
                  <w:r>
                    <w:rPr>
                      <w:spacing w:val="-30"/>
                      <w:sz w:val="20"/>
                      <w:szCs w:val="20"/>
                    </w:rPr>
                    <w:t xml:space="preserve"> </w:t>
                  </w:r>
                  <w:r>
                    <w:rPr>
                      <w:rFonts w:ascii="Times New Roman" w:eastAsia="Times New Roman" w:hAnsi="Times New Roman" w:cs="Times New Roman"/>
                      <w:sz w:val="20"/>
                      <w:szCs w:val="20"/>
                    </w:rPr>
                    <w:t>VOCs</w:t>
                  </w:r>
                  <w:r>
                    <w:rPr>
                      <w:rFonts w:ascii="Times New Roman" w:eastAsia="Times New Roman" w:hAnsi="Times New Roman" w:cs="Times New Roman"/>
                      <w:spacing w:val="16"/>
                      <w:sz w:val="20"/>
                      <w:szCs w:val="20"/>
                    </w:rPr>
                    <w:t xml:space="preserve"> </w:t>
                  </w:r>
                  <w:r>
                    <w:rPr>
                      <w:spacing w:val="5"/>
                      <w:sz w:val="20"/>
                      <w:szCs w:val="20"/>
                    </w:rPr>
                    <w:t>综合治理。（牵头单位：市生态环境局；配合</w:t>
                  </w:r>
                  <w:r>
                    <w:rPr>
                      <w:sz w:val="20"/>
                      <w:szCs w:val="20"/>
                    </w:rPr>
                    <w:t xml:space="preserve"> </w:t>
                  </w:r>
                  <w:r>
                    <w:rPr>
                      <w:spacing w:val="8"/>
                      <w:sz w:val="20"/>
                      <w:szCs w:val="20"/>
                    </w:rPr>
                    <w:t>单位：市发展改革委、市工业和信息化局、市商务局、</w:t>
                  </w:r>
                  <w:r>
                    <w:rPr>
                      <w:spacing w:val="10"/>
                      <w:sz w:val="20"/>
                      <w:szCs w:val="20"/>
                    </w:rPr>
                    <w:t xml:space="preserve"> </w:t>
                  </w:r>
                  <w:r>
                    <w:rPr>
                      <w:spacing w:val="8"/>
                      <w:sz w:val="20"/>
                      <w:szCs w:val="20"/>
                    </w:rPr>
                    <w:t>市住房城乡建设局）</w:t>
                  </w:r>
                </w:p>
              </w:tc>
              <w:tc>
                <w:tcPr>
                  <w:tcW w:w="1956" w:type="dxa"/>
                  <w:vAlign w:val="top"/>
                </w:tcPr>
                <w:p>
                  <w:pPr>
                    <w:pStyle w:val="TableText"/>
                    <w:spacing w:before="36" w:line="228" w:lineRule="auto"/>
                    <w:ind w:left="144"/>
                    <w:rPr>
                      <w:sz w:val="20"/>
                      <w:szCs w:val="20"/>
                    </w:rPr>
                  </w:pPr>
                  <w:r>
                    <w:rPr>
                      <w:spacing w:val="8"/>
                      <w:sz w:val="20"/>
                      <w:szCs w:val="20"/>
                    </w:rPr>
                    <w:t>废气经集气罩收集</w:t>
                  </w:r>
                </w:p>
                <w:p>
                  <w:pPr>
                    <w:pStyle w:val="TableText"/>
                    <w:spacing w:before="26" w:line="228" w:lineRule="auto"/>
                    <w:ind w:left="115"/>
                    <w:rPr>
                      <w:sz w:val="20"/>
                      <w:szCs w:val="20"/>
                    </w:rPr>
                  </w:pPr>
                  <w:r>
                    <w:rPr>
                      <w:spacing w:val="1"/>
                      <w:sz w:val="20"/>
                      <w:szCs w:val="20"/>
                    </w:rPr>
                    <w:t>后通过“过滤棉</w:t>
                  </w:r>
                  <w:r>
                    <w:rPr>
                      <w:rFonts w:ascii="Times New Roman" w:eastAsia="Times New Roman" w:hAnsi="Times New Roman" w:cs="Times New Roman"/>
                      <w:spacing w:val="1"/>
                      <w:sz w:val="20"/>
                      <w:szCs w:val="20"/>
                    </w:rPr>
                    <w:t>+</w:t>
                  </w:r>
                  <w:r>
                    <w:rPr>
                      <w:spacing w:val="1"/>
                      <w:sz w:val="20"/>
                      <w:szCs w:val="20"/>
                    </w:rPr>
                    <w:t>活</w:t>
                  </w:r>
                </w:p>
                <w:p>
                  <w:pPr>
                    <w:pStyle w:val="TableText"/>
                    <w:spacing w:before="23" w:line="228" w:lineRule="auto"/>
                    <w:ind w:left="145"/>
                    <w:rPr>
                      <w:sz w:val="20"/>
                      <w:szCs w:val="20"/>
                    </w:rPr>
                  </w:pPr>
                  <w:r>
                    <w:rPr>
                      <w:spacing w:val="4"/>
                      <w:sz w:val="20"/>
                      <w:szCs w:val="20"/>
                    </w:rPr>
                    <w:t>性炭吸附</w:t>
                  </w:r>
                  <w:r>
                    <w:rPr>
                      <w:spacing w:val="-64"/>
                      <w:sz w:val="20"/>
                      <w:szCs w:val="20"/>
                    </w:rPr>
                    <w:t xml:space="preserve"> </w:t>
                  </w:r>
                  <w:r>
                    <w:rPr>
                      <w:spacing w:val="4"/>
                      <w:sz w:val="20"/>
                      <w:szCs w:val="20"/>
                    </w:rPr>
                    <w:t>”处理后</w:t>
                  </w:r>
                </w:p>
                <w:p>
                  <w:pPr>
                    <w:pStyle w:val="TableText"/>
                    <w:spacing w:before="27" w:line="228" w:lineRule="auto"/>
                    <w:ind w:left="116"/>
                    <w:rPr>
                      <w:sz w:val="20"/>
                      <w:szCs w:val="20"/>
                    </w:rPr>
                  </w:pPr>
                  <w:r>
                    <w:rPr>
                      <w:sz w:val="20"/>
                      <w:szCs w:val="20"/>
                    </w:rPr>
                    <w:t>通过</w:t>
                  </w:r>
                  <w:r>
                    <w:rPr>
                      <w:spacing w:val="-23"/>
                      <w:sz w:val="20"/>
                      <w:szCs w:val="20"/>
                    </w:rPr>
                    <w:t xml:space="preserve"> </w:t>
                  </w:r>
                  <w:r>
                    <w:rPr>
                      <w:rFonts w:ascii="Times New Roman" w:eastAsia="Times New Roman" w:hAnsi="Times New Roman" w:cs="Times New Roman"/>
                      <w:sz w:val="20"/>
                      <w:szCs w:val="20"/>
                    </w:rPr>
                    <w:t xml:space="preserve">1 </w:t>
                  </w:r>
                  <w:r>
                    <w:rPr>
                      <w:sz w:val="20"/>
                      <w:szCs w:val="20"/>
                    </w:rPr>
                    <w:t>根</w:t>
                  </w:r>
                  <w:r>
                    <w:rPr>
                      <w:spacing w:val="-23"/>
                      <w:sz w:val="20"/>
                      <w:szCs w:val="20"/>
                    </w:rPr>
                    <w:t xml:space="preserve"> </w:t>
                  </w:r>
                  <w:r>
                    <w:rPr>
                      <w:rFonts w:ascii="Times New Roman" w:eastAsia="Times New Roman" w:hAnsi="Times New Roman" w:cs="Times New Roman"/>
                      <w:sz w:val="20"/>
                      <w:szCs w:val="20"/>
                    </w:rPr>
                    <w:t>15m</w:t>
                  </w:r>
                  <w:r>
                    <w:rPr>
                      <w:rFonts w:ascii="Times New Roman" w:eastAsia="Times New Roman" w:hAnsi="Times New Roman" w:cs="Times New Roman"/>
                      <w:spacing w:val="17"/>
                      <w:sz w:val="20"/>
                      <w:szCs w:val="20"/>
                    </w:rPr>
                    <w:t xml:space="preserve"> </w:t>
                  </w:r>
                  <w:r>
                    <w:rPr>
                      <w:sz w:val="20"/>
                      <w:szCs w:val="20"/>
                    </w:rPr>
                    <w:t>高的</w:t>
                  </w:r>
                </w:p>
                <w:p>
                  <w:pPr>
                    <w:pStyle w:val="TableText"/>
                    <w:spacing w:before="24" w:line="228" w:lineRule="auto"/>
                    <w:ind w:left="202"/>
                    <w:rPr>
                      <w:sz w:val="20"/>
                      <w:szCs w:val="20"/>
                    </w:rPr>
                  </w:pPr>
                  <w:r>
                    <w:rPr>
                      <w:spacing w:val="7"/>
                      <w:sz w:val="20"/>
                      <w:szCs w:val="20"/>
                    </w:rPr>
                    <w:t>排气筒</w:t>
                  </w:r>
                  <w:r>
                    <w:rPr>
                      <w:spacing w:val="-42"/>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7"/>
                      <w:sz w:val="20"/>
                      <w:szCs w:val="20"/>
                    </w:rPr>
                    <w:t xml:space="preserve">004 </w:t>
                  </w:r>
                  <w:r>
                    <w:rPr>
                      <w:spacing w:val="7"/>
                      <w:sz w:val="20"/>
                      <w:szCs w:val="20"/>
                    </w:rPr>
                    <w:t>排</w:t>
                  </w:r>
                </w:p>
                <w:p>
                  <w:pPr>
                    <w:pStyle w:val="TableText"/>
                    <w:spacing w:before="24" w:line="228" w:lineRule="auto"/>
                    <w:ind w:left="145"/>
                    <w:rPr>
                      <w:sz w:val="20"/>
                      <w:szCs w:val="20"/>
                    </w:rPr>
                  </w:pPr>
                  <w:r>
                    <w:rPr>
                      <w:spacing w:val="8"/>
                      <w:sz w:val="20"/>
                      <w:szCs w:val="20"/>
                    </w:rPr>
                    <w:t>放；浸油、烘油废</w:t>
                  </w:r>
                </w:p>
                <w:p>
                  <w:pPr>
                    <w:pStyle w:val="TableText"/>
                    <w:spacing w:before="26" w:line="228" w:lineRule="auto"/>
                    <w:ind w:left="251"/>
                    <w:rPr>
                      <w:sz w:val="20"/>
                      <w:szCs w:val="20"/>
                    </w:rPr>
                  </w:pPr>
                  <w:r>
                    <w:rPr>
                      <w:spacing w:val="8"/>
                      <w:sz w:val="20"/>
                      <w:szCs w:val="20"/>
                    </w:rPr>
                    <w:t>气经收集后通过</w:t>
                  </w:r>
                </w:p>
                <w:p>
                  <w:pPr>
                    <w:pStyle w:val="TableText"/>
                    <w:spacing w:before="22" w:line="244" w:lineRule="auto"/>
                    <w:ind w:left="114" w:firstLine="64"/>
                    <w:rPr>
                      <w:sz w:val="20"/>
                      <w:szCs w:val="20"/>
                    </w:rPr>
                  </w:pPr>
                  <w:r>
                    <w:rPr>
                      <w:spacing w:val="7"/>
                      <w:sz w:val="20"/>
                      <w:szCs w:val="20"/>
                    </w:rPr>
                    <w:t>“过滤棉</w:t>
                  </w:r>
                  <w:r>
                    <w:rPr>
                      <w:rFonts w:ascii="Times New Roman" w:eastAsia="Times New Roman" w:hAnsi="Times New Roman" w:cs="Times New Roman"/>
                      <w:spacing w:val="7"/>
                      <w:sz w:val="20"/>
                      <w:szCs w:val="20"/>
                    </w:rPr>
                    <w:t>+</w:t>
                  </w:r>
                  <w:r>
                    <w:rPr>
                      <w:spacing w:val="7"/>
                      <w:sz w:val="20"/>
                      <w:szCs w:val="20"/>
                    </w:rPr>
                    <w:t xml:space="preserve">沸石分  </w:t>
                  </w:r>
                  <w:r>
                    <w:rPr>
                      <w:spacing w:val="17"/>
                      <w:sz w:val="20"/>
                      <w:szCs w:val="20"/>
                    </w:rPr>
                    <w:t>子筛吸附脱附</w:t>
                  </w:r>
                  <w:r>
                    <w:rPr>
                      <w:rFonts w:ascii="Times New Roman" w:eastAsia="Times New Roman" w:hAnsi="Times New Roman" w:cs="Times New Roman"/>
                      <w:spacing w:val="17"/>
                      <w:sz w:val="20"/>
                      <w:szCs w:val="20"/>
                    </w:rPr>
                    <w:t>+</w:t>
                  </w:r>
                  <w:r>
                    <w:rPr>
                      <w:spacing w:val="17"/>
                      <w:sz w:val="20"/>
                      <w:szCs w:val="20"/>
                    </w:rPr>
                    <w:t>催</w:t>
                  </w:r>
                  <w:r>
                    <w:rPr>
                      <w:spacing w:val="1"/>
                      <w:sz w:val="20"/>
                      <w:szCs w:val="20"/>
                    </w:rPr>
                    <w:t xml:space="preserve">   </w:t>
                  </w:r>
                  <w:r>
                    <w:rPr>
                      <w:spacing w:val="4"/>
                      <w:sz w:val="20"/>
                      <w:szCs w:val="20"/>
                    </w:rPr>
                    <w:t>化燃烧（电加热）”</w:t>
                  </w:r>
                </w:p>
                <w:p>
                  <w:pPr>
                    <w:pStyle w:val="TableText"/>
                    <w:spacing w:before="28" w:line="239" w:lineRule="auto"/>
                    <w:ind w:left="262" w:right="239" w:hanging="7"/>
                    <w:rPr>
                      <w:sz w:val="20"/>
                      <w:szCs w:val="20"/>
                    </w:rPr>
                  </w:pPr>
                  <w:r>
                    <w:rPr>
                      <w:spacing w:val="3"/>
                      <w:sz w:val="20"/>
                      <w:szCs w:val="20"/>
                    </w:rPr>
                    <w:t>处理后通过</w:t>
                  </w:r>
                  <w:r>
                    <w:rPr>
                      <w:spacing w:val="-19"/>
                      <w:sz w:val="20"/>
                      <w:szCs w:val="20"/>
                    </w:rPr>
                    <w:t xml:space="preserve"> </w:t>
                  </w:r>
                  <w:r>
                    <w:rPr>
                      <w:rFonts w:ascii="Times New Roman" w:eastAsia="Times New Roman" w:hAnsi="Times New Roman" w:cs="Times New Roman"/>
                      <w:spacing w:val="3"/>
                      <w:sz w:val="20"/>
                      <w:szCs w:val="20"/>
                    </w:rPr>
                    <w:t xml:space="preserve">1 </w:t>
                  </w:r>
                  <w:r>
                    <w:rPr>
                      <w:spacing w:val="3"/>
                      <w:sz w:val="20"/>
                      <w:szCs w:val="20"/>
                    </w:rPr>
                    <w:t>根</w:t>
                  </w:r>
                  <w:r>
                    <w:rPr>
                      <w:sz w:val="20"/>
                      <w:szCs w:val="20"/>
                    </w:rPr>
                    <w:t xml:space="preserve"> </w:t>
                  </w:r>
                  <w:r>
                    <w:rPr>
                      <w:rFonts w:ascii="Times New Roman" w:eastAsia="Times New Roman" w:hAnsi="Times New Roman" w:cs="Times New Roman"/>
                      <w:spacing w:val="3"/>
                      <w:sz w:val="20"/>
                      <w:szCs w:val="20"/>
                    </w:rPr>
                    <w:t>15m</w:t>
                  </w:r>
                  <w:r>
                    <w:rPr>
                      <w:rFonts w:ascii="Times New Roman" w:eastAsia="Times New Roman" w:hAnsi="Times New Roman" w:cs="Times New Roman"/>
                      <w:spacing w:val="18"/>
                      <w:w w:val="101"/>
                      <w:sz w:val="20"/>
                      <w:szCs w:val="20"/>
                    </w:rPr>
                    <w:t xml:space="preserve"> </w:t>
                  </w:r>
                  <w:r>
                    <w:rPr>
                      <w:spacing w:val="3"/>
                      <w:sz w:val="20"/>
                      <w:szCs w:val="20"/>
                    </w:rPr>
                    <w:t>高的排气筒</w:t>
                  </w:r>
                </w:p>
                <w:p>
                  <w:pPr>
                    <w:pStyle w:val="TableText"/>
                    <w:spacing w:before="26"/>
                    <w:ind w:left="458" w:right="114" w:hanging="339"/>
                    <w:rPr>
                      <w:sz w:val="20"/>
                      <w:szCs w:val="20"/>
                    </w:rPr>
                  </w:pPr>
                  <w:r>
                    <w:rPr>
                      <w:rFonts w:ascii="Times New Roman" w:eastAsia="Times New Roman" w:hAnsi="Times New Roman" w:cs="Times New Roman"/>
                      <w:sz w:val="20"/>
                      <w:szCs w:val="20"/>
                    </w:rPr>
                    <w:t>DA</w:t>
                  </w:r>
                  <w:r>
                    <w:rPr>
                      <w:rFonts w:ascii="Times New Roman" w:eastAsia="Times New Roman" w:hAnsi="Times New Roman" w:cs="Times New Roman"/>
                      <w:spacing w:val="8"/>
                      <w:sz w:val="20"/>
                      <w:szCs w:val="20"/>
                    </w:rPr>
                    <w:t xml:space="preserve">005 </w:t>
                  </w:r>
                  <w:r>
                    <w:rPr>
                      <w:spacing w:val="8"/>
                      <w:sz w:val="20"/>
                      <w:szCs w:val="20"/>
                    </w:rPr>
                    <w:t>排放，能够</w:t>
                  </w:r>
                  <w:r>
                    <w:rPr>
                      <w:spacing w:val="5"/>
                      <w:sz w:val="20"/>
                      <w:szCs w:val="20"/>
                    </w:rPr>
                    <w:t xml:space="preserve"> </w:t>
                  </w:r>
                  <w:r>
                    <w:rPr>
                      <w:spacing w:val="6"/>
                      <w:sz w:val="20"/>
                      <w:szCs w:val="20"/>
                    </w:rPr>
                    <w:t>达标排放。</w:t>
                  </w:r>
                </w:p>
              </w:tc>
              <w:tc>
                <w:tcPr>
                  <w:tcW w:w="789" w:type="dxa"/>
                  <w:vAlign w:val="top"/>
                </w:tcPr>
                <w:p/>
              </w:tc>
            </w:tr>
          </w:tbl>
          <w:p>
            <w:pPr>
              <w:pStyle w:val="TableText"/>
              <w:spacing w:before="35" w:line="219" w:lineRule="auto"/>
              <w:ind w:left="586"/>
            </w:pPr>
            <w:r>
              <w:rPr>
                <w:spacing w:val="-1"/>
              </w:rPr>
              <w:t>经分析，项目符合《德州市“十四五</w:t>
            </w:r>
            <w:r>
              <w:rPr>
                <w:spacing w:val="-88"/>
              </w:rPr>
              <w:t xml:space="preserve"> </w:t>
            </w:r>
            <w:r>
              <w:rPr>
                <w:spacing w:val="-1"/>
              </w:rPr>
              <w:t>”生态</w:t>
            </w:r>
            <w:r>
              <w:rPr>
                <w:spacing w:val="-2"/>
              </w:rPr>
              <w:t>环境保护规划》的相关要求。</w:t>
            </w:r>
          </w:p>
          <w:p>
            <w:pPr>
              <w:pStyle w:val="TableText"/>
              <w:spacing w:before="182" w:line="466" w:lineRule="exact"/>
              <w:ind w:left="595"/>
            </w:pPr>
            <w:r>
              <w:rPr>
                <w:spacing w:val="-2"/>
                <w:position w:val="17"/>
              </w:rPr>
              <w:t>（</w:t>
            </w:r>
            <w:r>
              <w:rPr>
                <w:rFonts w:ascii="Times New Roman" w:eastAsia="Times New Roman" w:hAnsi="Times New Roman" w:cs="Times New Roman"/>
                <w:spacing w:val="-2"/>
                <w:position w:val="17"/>
              </w:rPr>
              <w:t>9</w:t>
            </w:r>
            <w:r>
              <w:rPr>
                <w:spacing w:val="-2"/>
                <w:position w:val="17"/>
              </w:rPr>
              <w:t>）与《山东省深入打好蓝天保卫战行动计划（</w:t>
            </w:r>
            <w:r>
              <w:rPr>
                <w:rFonts w:ascii="Times New Roman" w:eastAsia="Times New Roman" w:hAnsi="Times New Roman" w:cs="Times New Roman"/>
                <w:spacing w:val="-2"/>
                <w:position w:val="17"/>
              </w:rPr>
              <w:t>202</w:t>
            </w:r>
            <w:r>
              <w:rPr>
                <w:rFonts w:ascii="Times New Roman" w:eastAsia="Times New Roman" w:hAnsi="Times New Roman" w:cs="Times New Roman"/>
                <w:spacing w:val="-3"/>
                <w:position w:val="17"/>
              </w:rPr>
              <w:t xml:space="preserve">1—2025 </w:t>
            </w:r>
            <w:r>
              <w:rPr>
                <w:spacing w:val="-3"/>
                <w:position w:val="17"/>
              </w:rPr>
              <w:t>年）》（</w:t>
            </w:r>
            <w:r>
              <w:rPr>
                <w:rFonts w:ascii="Times New Roman" w:eastAsia="Times New Roman" w:hAnsi="Times New Roman" w:cs="Times New Roman"/>
                <w:spacing w:val="-3"/>
                <w:position w:val="17"/>
              </w:rPr>
              <w:t xml:space="preserve">2021 </w:t>
            </w:r>
            <w:r>
              <w:rPr>
                <w:spacing w:val="-3"/>
                <w:position w:val="17"/>
              </w:rPr>
              <w:t>年</w:t>
            </w:r>
          </w:p>
          <w:p>
            <w:pPr>
              <w:pStyle w:val="TableText"/>
              <w:spacing w:line="220" w:lineRule="auto"/>
              <w:ind w:left="109"/>
            </w:pPr>
            <w:r>
              <w:rPr>
                <w:rFonts w:ascii="Times New Roman" w:eastAsia="Times New Roman" w:hAnsi="Times New Roman" w:cs="Times New Roman"/>
                <w:spacing w:val="-8"/>
              </w:rPr>
              <w:t>8</w:t>
            </w:r>
            <w:r>
              <w:rPr>
                <w:rFonts w:ascii="Times New Roman" w:eastAsia="Times New Roman" w:hAnsi="Times New Roman" w:cs="Times New Roman"/>
                <w:spacing w:val="24"/>
                <w:w w:val="101"/>
              </w:rPr>
              <w:t xml:space="preserve"> </w:t>
            </w:r>
            <w:r>
              <w:rPr>
                <w:spacing w:val="-8"/>
              </w:rPr>
              <w:t>月</w:t>
            </w:r>
            <w:r>
              <w:rPr>
                <w:spacing w:val="-55"/>
              </w:rPr>
              <w:t xml:space="preserve"> </w:t>
            </w:r>
            <w:r>
              <w:rPr>
                <w:rFonts w:ascii="Times New Roman" w:eastAsia="Times New Roman" w:hAnsi="Times New Roman" w:cs="Times New Roman"/>
                <w:spacing w:val="-8"/>
              </w:rPr>
              <w:t>22</w:t>
            </w:r>
            <w:r>
              <w:rPr>
                <w:rFonts w:ascii="Times New Roman" w:eastAsia="Times New Roman" w:hAnsi="Times New Roman" w:cs="Times New Roman"/>
                <w:spacing w:val="50"/>
                <w:w w:val="101"/>
              </w:rPr>
              <w:t xml:space="preserve"> </w:t>
            </w:r>
            <w:r>
              <w:rPr>
                <w:spacing w:val="-8"/>
              </w:rPr>
              <w:t>日）符合情况分析</w:t>
            </w:r>
          </w:p>
          <w:p>
            <w:pPr>
              <w:pStyle w:val="TableText"/>
              <w:spacing w:before="182" w:line="220" w:lineRule="auto"/>
              <w:ind w:left="103"/>
            </w:pPr>
            <w:r>
              <w:rPr>
                <w:b/>
                <w:bCs/>
                <w:spacing w:val="-1"/>
              </w:rPr>
              <w:t>表</w:t>
            </w:r>
            <w:r>
              <w:rPr>
                <w:spacing w:val="-44"/>
              </w:rPr>
              <w:t xml:space="preserve"> </w:t>
            </w:r>
            <w:r>
              <w:rPr>
                <w:rFonts w:ascii="Times New Roman" w:eastAsia="Times New Roman" w:hAnsi="Times New Roman" w:cs="Times New Roman"/>
                <w:b/>
                <w:bCs/>
                <w:spacing w:val="-1"/>
              </w:rPr>
              <w:t xml:space="preserve">1-17    </w:t>
            </w:r>
            <w:r>
              <w:rPr>
                <w:b/>
                <w:bCs/>
                <w:spacing w:val="-1"/>
              </w:rPr>
              <w:t>与《山东省深入打好蓝天保卫战行动计</w:t>
            </w:r>
            <w:r>
              <w:rPr>
                <w:b/>
                <w:bCs/>
                <w:spacing w:val="-2"/>
              </w:rPr>
              <w:t>划（</w:t>
            </w:r>
            <w:r>
              <w:rPr>
                <w:rFonts w:ascii="Times New Roman" w:eastAsia="Times New Roman" w:hAnsi="Times New Roman" w:cs="Times New Roman"/>
                <w:b/>
                <w:bCs/>
                <w:spacing w:val="-2"/>
              </w:rPr>
              <w:t xml:space="preserve">2021—2025 </w:t>
            </w:r>
            <w:r>
              <w:rPr>
                <w:b/>
                <w:bCs/>
                <w:spacing w:val="-2"/>
              </w:rPr>
              <w:t>年）》（</w:t>
            </w:r>
            <w:r>
              <w:rPr>
                <w:rFonts w:ascii="Times New Roman" w:eastAsia="Times New Roman" w:hAnsi="Times New Roman" w:cs="Times New Roman"/>
                <w:b/>
                <w:bCs/>
                <w:spacing w:val="-2"/>
              </w:rPr>
              <w:t xml:space="preserve">2021 </w:t>
            </w:r>
            <w:r>
              <w:rPr>
                <w:b/>
                <w:bCs/>
                <w:spacing w:val="-2"/>
              </w:rPr>
              <w:t>年</w:t>
            </w:r>
          </w:p>
          <w:p>
            <w:pPr>
              <w:pStyle w:val="TableText"/>
              <w:spacing w:before="23" w:line="213" w:lineRule="auto"/>
              <w:ind w:left="3023"/>
            </w:pPr>
            <w:r>
              <w:rPr>
                <w:rFonts w:ascii="Times New Roman" w:eastAsia="Times New Roman" w:hAnsi="Times New Roman" w:cs="Times New Roman"/>
                <w:b/>
                <w:bCs/>
                <w:spacing w:val="-8"/>
              </w:rPr>
              <w:t>8</w:t>
            </w:r>
            <w:r>
              <w:rPr>
                <w:rFonts w:ascii="Times New Roman" w:eastAsia="Times New Roman" w:hAnsi="Times New Roman" w:cs="Times New Roman"/>
                <w:b/>
                <w:bCs/>
                <w:spacing w:val="15"/>
              </w:rPr>
              <w:t xml:space="preserve"> </w:t>
            </w:r>
            <w:r>
              <w:rPr>
                <w:b/>
                <w:bCs/>
                <w:spacing w:val="-8"/>
              </w:rPr>
              <w:t>月</w:t>
            </w:r>
            <w:r>
              <w:rPr>
                <w:spacing w:val="-55"/>
              </w:rPr>
              <w:t xml:space="preserve"> </w:t>
            </w:r>
            <w:r>
              <w:rPr>
                <w:rFonts w:ascii="Times New Roman" w:eastAsia="Times New Roman" w:hAnsi="Times New Roman" w:cs="Times New Roman"/>
                <w:b/>
                <w:bCs/>
                <w:spacing w:val="-8"/>
              </w:rPr>
              <w:t>22</w:t>
            </w:r>
            <w:r>
              <w:rPr>
                <w:rFonts w:ascii="Times New Roman" w:eastAsia="Times New Roman" w:hAnsi="Times New Roman" w:cs="Times New Roman"/>
                <w:b/>
                <w:bCs/>
                <w:spacing w:val="51"/>
              </w:rPr>
              <w:t xml:space="preserve"> </w:t>
            </w:r>
            <w:r>
              <w:rPr>
                <w:b/>
                <w:bCs/>
                <w:spacing w:val="-8"/>
              </w:rPr>
              <w:t>日）符合性分析表</w:t>
            </w:r>
          </w:p>
          <w:tbl>
            <w:tblPr>
              <w:tblStyle w:val="TableNormal021"/>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60"/>
              <w:gridCol w:w="4935"/>
              <w:gridCol w:w="2646"/>
            </w:tblGrid>
            <w:tr>
              <w:tblPrEx>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1"/>
              </w:trPr>
              <w:tc>
                <w:tcPr>
                  <w:tcW w:w="960" w:type="dxa"/>
                  <w:vAlign w:val="top"/>
                </w:tcPr>
                <w:p>
                  <w:pPr>
                    <w:pStyle w:val="TableText"/>
                    <w:spacing w:before="34" w:line="218" w:lineRule="auto"/>
                    <w:ind w:left="274"/>
                    <w:rPr>
                      <w:sz w:val="20"/>
                      <w:szCs w:val="20"/>
                    </w:rPr>
                  </w:pPr>
                  <w:r>
                    <w:rPr>
                      <w:spacing w:val="5"/>
                      <w:sz w:val="20"/>
                      <w:szCs w:val="20"/>
                    </w:rPr>
                    <w:t>序号</w:t>
                  </w:r>
                </w:p>
              </w:tc>
              <w:tc>
                <w:tcPr>
                  <w:tcW w:w="4935" w:type="dxa"/>
                  <w:vAlign w:val="top"/>
                </w:tcPr>
                <w:p>
                  <w:pPr>
                    <w:pStyle w:val="TableText"/>
                    <w:spacing w:before="34" w:line="218" w:lineRule="auto"/>
                    <w:ind w:left="2055"/>
                    <w:rPr>
                      <w:sz w:val="20"/>
                      <w:szCs w:val="20"/>
                    </w:rPr>
                  </w:pPr>
                  <w:r>
                    <w:rPr>
                      <w:spacing w:val="6"/>
                      <w:sz w:val="20"/>
                      <w:szCs w:val="20"/>
                    </w:rPr>
                    <w:t>文件要求</w:t>
                  </w:r>
                </w:p>
              </w:tc>
              <w:tc>
                <w:tcPr>
                  <w:tcW w:w="2646" w:type="dxa"/>
                  <w:vAlign w:val="top"/>
                </w:tcPr>
                <w:p>
                  <w:pPr>
                    <w:pStyle w:val="TableText"/>
                    <w:spacing w:before="34" w:line="218" w:lineRule="auto"/>
                    <w:ind w:left="803"/>
                    <w:rPr>
                      <w:sz w:val="20"/>
                      <w:szCs w:val="20"/>
                    </w:rPr>
                  </w:pPr>
                  <w:r>
                    <w:rPr>
                      <w:spacing w:val="8"/>
                      <w:sz w:val="20"/>
                      <w:szCs w:val="20"/>
                    </w:rPr>
                    <w:t>本项目情况</w:t>
                  </w:r>
                </w:p>
              </w:tc>
            </w:tr>
            <w:tr>
              <w:tblPrEx>
                <w:tblW w:w="8541" w:type="dxa"/>
                <w:tblInd w:w="99" w:type="dxa"/>
                <w:tblLayout w:type="fixed"/>
                <w:tblCellMar>
                  <w:top w:w="0" w:type="dxa"/>
                  <w:left w:w="0" w:type="dxa"/>
                  <w:bottom w:w="0" w:type="dxa"/>
                  <w:right w:w="0" w:type="dxa"/>
                </w:tblCellMar>
              </w:tblPrEx>
              <w:trPr>
                <w:trHeight w:val="4633"/>
              </w:trPr>
              <w:tc>
                <w:tcPr>
                  <w:tcW w:w="960" w:type="dxa"/>
                  <w:vAlign w:val="top"/>
                </w:tcPr>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before="57" w:line="195" w:lineRule="auto"/>
                    <w:ind w:left="44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35" w:type="dxa"/>
                  <w:vAlign w:val="top"/>
                </w:tcPr>
                <w:p>
                  <w:pPr>
                    <w:pStyle w:val="TableText"/>
                    <w:spacing w:before="37" w:line="249" w:lineRule="auto"/>
                    <w:ind w:left="6" w:firstLine="4"/>
                    <w:jc w:val="both"/>
                    <w:rPr>
                      <w:sz w:val="20"/>
                      <w:szCs w:val="20"/>
                    </w:rPr>
                  </w:pPr>
                  <w:r>
                    <w:rPr>
                      <w:spacing w:val="11"/>
                      <w:sz w:val="20"/>
                      <w:szCs w:val="20"/>
                    </w:rPr>
                    <w:t>一、淘汰低效落后产能。聚焦钢铁、地炼、焦化、煤</w:t>
                  </w:r>
                  <w:r>
                    <w:rPr>
                      <w:spacing w:val="8"/>
                      <w:sz w:val="20"/>
                      <w:szCs w:val="20"/>
                    </w:rPr>
                    <w:t xml:space="preserve"> </w:t>
                  </w:r>
                  <w:r>
                    <w:rPr>
                      <w:spacing w:val="10"/>
                      <w:sz w:val="20"/>
                      <w:szCs w:val="20"/>
                    </w:rPr>
                    <w:t>电、水泥、轮胎、煤炭、化工</w:t>
                  </w:r>
                  <w:r>
                    <w:rPr>
                      <w:spacing w:val="-30"/>
                      <w:sz w:val="20"/>
                      <w:szCs w:val="20"/>
                    </w:rPr>
                    <w:t xml:space="preserve"> </w:t>
                  </w:r>
                  <w:r>
                    <w:rPr>
                      <w:rFonts w:ascii="Times New Roman" w:eastAsia="Times New Roman" w:hAnsi="Times New Roman" w:cs="Times New Roman"/>
                      <w:spacing w:val="10"/>
                      <w:sz w:val="20"/>
                      <w:szCs w:val="20"/>
                    </w:rPr>
                    <w:t>8</w:t>
                  </w:r>
                  <w:r>
                    <w:rPr>
                      <w:rFonts w:ascii="Times New Roman" w:eastAsia="Times New Roman" w:hAnsi="Times New Roman" w:cs="Times New Roman"/>
                      <w:spacing w:val="16"/>
                      <w:w w:val="101"/>
                      <w:sz w:val="20"/>
                      <w:szCs w:val="20"/>
                    </w:rPr>
                    <w:t xml:space="preserve"> </w:t>
                  </w:r>
                  <w:r>
                    <w:rPr>
                      <w:spacing w:val="10"/>
                      <w:sz w:val="20"/>
                      <w:szCs w:val="20"/>
                    </w:rPr>
                    <w:t>个重点行业，加快淘</w:t>
                  </w:r>
                  <w:r>
                    <w:rPr>
                      <w:sz w:val="20"/>
                      <w:szCs w:val="20"/>
                    </w:rPr>
                    <w:t xml:space="preserve"> </w:t>
                  </w:r>
                  <w:r>
                    <w:rPr>
                      <w:spacing w:val="11"/>
                      <w:sz w:val="20"/>
                      <w:szCs w:val="20"/>
                    </w:rPr>
                    <w:t>汰低效落后产能。严格执行质量、环保、能耗、安全</w:t>
                  </w:r>
                  <w:r>
                    <w:rPr>
                      <w:spacing w:val="13"/>
                      <w:sz w:val="20"/>
                      <w:szCs w:val="20"/>
                    </w:rPr>
                    <w:t xml:space="preserve"> </w:t>
                  </w:r>
                  <w:r>
                    <w:rPr>
                      <w:spacing w:val="7"/>
                      <w:sz w:val="20"/>
                      <w:szCs w:val="20"/>
                    </w:rPr>
                    <w:t>等法规标准，按照《产业结构调整指导目录》，对</w:t>
                  </w:r>
                  <w:r>
                    <w:rPr>
                      <w:rFonts w:ascii="Times New Roman" w:eastAsia="Times New Roman" w:hAnsi="Times New Roman" w:cs="Times New Roman"/>
                      <w:spacing w:val="7"/>
                      <w:sz w:val="20"/>
                      <w:szCs w:val="20"/>
                    </w:rPr>
                    <w:t>“</w:t>
                  </w:r>
                  <w:r>
                    <w:rPr>
                      <w:spacing w:val="7"/>
                      <w:sz w:val="20"/>
                      <w:szCs w:val="20"/>
                    </w:rPr>
                    <w:t>淘</w:t>
                  </w:r>
                  <w:r>
                    <w:rPr>
                      <w:spacing w:val="9"/>
                      <w:sz w:val="20"/>
                      <w:szCs w:val="20"/>
                    </w:rPr>
                    <w:t xml:space="preserve"> </w:t>
                  </w:r>
                  <w:r>
                    <w:rPr>
                      <w:spacing w:val="7"/>
                      <w:sz w:val="20"/>
                      <w:szCs w:val="20"/>
                    </w:rPr>
                    <w:t>汰类</w:t>
                  </w:r>
                  <w:r>
                    <w:rPr>
                      <w:rFonts w:ascii="Times New Roman" w:eastAsia="Times New Roman" w:hAnsi="Times New Roman" w:cs="Times New Roman"/>
                      <w:spacing w:val="7"/>
                      <w:sz w:val="20"/>
                      <w:szCs w:val="20"/>
                    </w:rPr>
                    <w:t>”</w:t>
                  </w:r>
                  <w:r>
                    <w:rPr>
                      <w:spacing w:val="7"/>
                      <w:sz w:val="20"/>
                      <w:szCs w:val="20"/>
                    </w:rPr>
                    <w:t>落后生产工艺装备和落后产品全部淘汰出清。各</w:t>
                  </w:r>
                  <w:r>
                    <w:rPr>
                      <w:spacing w:val="9"/>
                      <w:sz w:val="20"/>
                      <w:szCs w:val="20"/>
                    </w:rPr>
                    <w:t xml:space="preserve"> </w:t>
                  </w:r>
                  <w:r>
                    <w:rPr>
                      <w:spacing w:val="3"/>
                      <w:sz w:val="20"/>
                      <w:szCs w:val="20"/>
                    </w:rPr>
                    <w:t>市聚焦</w:t>
                  </w:r>
                  <w:r>
                    <w:rPr>
                      <w:rFonts w:ascii="Times New Roman" w:eastAsia="Times New Roman" w:hAnsi="Times New Roman" w:cs="Times New Roman"/>
                      <w:spacing w:val="3"/>
                      <w:sz w:val="20"/>
                      <w:szCs w:val="20"/>
                    </w:rPr>
                    <w:t>“</w:t>
                  </w:r>
                  <w:r>
                    <w:rPr>
                      <w:spacing w:val="3"/>
                      <w:sz w:val="20"/>
                      <w:szCs w:val="20"/>
                    </w:rPr>
                    <w:t>高耗能、高污染、高排放、高风险</w:t>
                  </w:r>
                  <w:r>
                    <w:rPr>
                      <w:rFonts w:ascii="Times New Roman" w:eastAsia="Times New Roman" w:hAnsi="Times New Roman" w:cs="Times New Roman"/>
                      <w:spacing w:val="3"/>
                      <w:sz w:val="20"/>
                      <w:szCs w:val="20"/>
                    </w:rPr>
                    <w:t>”</w:t>
                  </w:r>
                  <w:r>
                    <w:rPr>
                      <w:spacing w:val="3"/>
                      <w:sz w:val="20"/>
                      <w:szCs w:val="20"/>
                    </w:rPr>
                    <w:t>等行业，分</w:t>
                  </w:r>
                  <w:r>
                    <w:rPr>
                      <w:spacing w:val="14"/>
                      <w:sz w:val="20"/>
                      <w:szCs w:val="20"/>
                    </w:rPr>
                    <w:t xml:space="preserve"> </w:t>
                  </w:r>
                  <w:r>
                    <w:rPr>
                      <w:sz w:val="20"/>
                      <w:szCs w:val="20"/>
                    </w:rPr>
                    <w:t>类组织实施转移、压减、整合、关停任务。到</w:t>
                  </w:r>
                  <w:r>
                    <w:rPr>
                      <w:spacing w:val="-28"/>
                      <w:sz w:val="20"/>
                      <w:szCs w:val="20"/>
                    </w:rPr>
                    <w:t xml:space="preserve"> </w:t>
                  </w:r>
                  <w:r>
                    <w:rPr>
                      <w:rFonts w:ascii="Times New Roman" w:eastAsia="Times New Roman" w:hAnsi="Times New Roman" w:cs="Times New Roman"/>
                      <w:sz w:val="20"/>
                      <w:szCs w:val="20"/>
                    </w:rPr>
                    <w:t xml:space="preserve">2025 </w:t>
                  </w:r>
                  <w:r>
                    <w:rPr>
                      <w:sz w:val="20"/>
                      <w:szCs w:val="20"/>
                    </w:rPr>
                    <w:t xml:space="preserve">年， </w:t>
                  </w:r>
                  <w:r>
                    <w:rPr>
                      <w:spacing w:val="11"/>
                      <w:sz w:val="20"/>
                      <w:szCs w:val="20"/>
                    </w:rPr>
                    <w:t>传输通道城市和胶济铁路沿线地区的钢铁产能应退尽</w:t>
                  </w:r>
                  <w:r>
                    <w:rPr>
                      <w:spacing w:val="13"/>
                      <w:sz w:val="20"/>
                      <w:szCs w:val="20"/>
                    </w:rPr>
                    <w:t xml:space="preserve"> </w:t>
                  </w:r>
                  <w:r>
                    <w:rPr>
                      <w:spacing w:val="8"/>
                      <w:sz w:val="20"/>
                      <w:szCs w:val="20"/>
                    </w:rPr>
                    <w:t xml:space="preserve">退，沿海地区钢铁产能占比提升到 </w:t>
                  </w:r>
                  <w:r>
                    <w:rPr>
                      <w:rFonts w:ascii="Times New Roman" w:eastAsia="Times New Roman" w:hAnsi="Times New Roman" w:cs="Times New Roman"/>
                      <w:spacing w:val="8"/>
                      <w:sz w:val="20"/>
                      <w:szCs w:val="20"/>
                    </w:rPr>
                    <w:t>70%</w:t>
                  </w:r>
                  <w:r>
                    <w:rPr>
                      <w:spacing w:val="8"/>
                      <w:sz w:val="20"/>
                      <w:szCs w:val="20"/>
                    </w:rPr>
                    <w:t>以上；提高地</w:t>
                  </w:r>
                  <w:r>
                    <w:rPr>
                      <w:sz w:val="20"/>
                      <w:szCs w:val="20"/>
                    </w:rPr>
                    <w:t xml:space="preserve"> </w:t>
                  </w:r>
                  <w:r>
                    <w:rPr>
                      <w:spacing w:val="11"/>
                      <w:sz w:val="20"/>
                      <w:szCs w:val="20"/>
                    </w:rPr>
                    <w:t>炼行业的区域集中度和规模集约化程度，在布局新的</w:t>
                  </w:r>
                  <w:r>
                    <w:rPr>
                      <w:spacing w:val="13"/>
                      <w:sz w:val="20"/>
                      <w:szCs w:val="20"/>
                    </w:rPr>
                    <w:t xml:space="preserve"> </w:t>
                  </w:r>
                  <w:r>
                    <w:rPr>
                      <w:spacing w:val="6"/>
                      <w:sz w:val="20"/>
                      <w:szCs w:val="20"/>
                    </w:rPr>
                    <w:t xml:space="preserve">大型炼化一体化项目基础上，将 </w:t>
                  </w:r>
                  <w:r>
                    <w:rPr>
                      <w:rFonts w:ascii="Times New Roman" w:eastAsia="Times New Roman" w:hAnsi="Times New Roman" w:cs="Times New Roman"/>
                      <w:spacing w:val="6"/>
                      <w:sz w:val="20"/>
                      <w:szCs w:val="20"/>
                    </w:rPr>
                    <w:t xml:space="preserve">500  </w:t>
                  </w:r>
                  <w:r>
                    <w:rPr>
                      <w:spacing w:val="6"/>
                      <w:sz w:val="20"/>
                      <w:szCs w:val="20"/>
                    </w:rPr>
                    <w:t>万吨及以下未实</w:t>
                  </w:r>
                  <w:r>
                    <w:rPr>
                      <w:spacing w:val="4"/>
                      <w:sz w:val="20"/>
                      <w:szCs w:val="20"/>
                    </w:rPr>
                    <w:t xml:space="preserve"> </w:t>
                  </w:r>
                  <w:r>
                    <w:rPr>
                      <w:spacing w:val="11"/>
                      <w:sz w:val="20"/>
                      <w:szCs w:val="20"/>
                    </w:rPr>
                    <w:t>现炼化一体化的地炼企业炼油产能分批分步进行整合</w:t>
                  </w:r>
                  <w:r>
                    <w:rPr>
                      <w:spacing w:val="13"/>
                      <w:sz w:val="20"/>
                      <w:szCs w:val="20"/>
                    </w:rPr>
                    <w:t xml:space="preserve"> </w:t>
                  </w:r>
                  <w:r>
                    <w:rPr>
                      <w:spacing w:val="6"/>
                      <w:sz w:val="20"/>
                      <w:szCs w:val="20"/>
                    </w:rPr>
                    <w:t>转移；全省焦化企业户数压减到</w:t>
                  </w:r>
                  <w:r>
                    <w:rPr>
                      <w:spacing w:val="-36"/>
                      <w:sz w:val="20"/>
                      <w:szCs w:val="20"/>
                    </w:rPr>
                    <w:t xml:space="preserve"> </w:t>
                  </w:r>
                  <w:r>
                    <w:rPr>
                      <w:rFonts w:ascii="Times New Roman" w:eastAsia="Times New Roman" w:hAnsi="Times New Roman" w:cs="Times New Roman"/>
                      <w:spacing w:val="6"/>
                      <w:sz w:val="20"/>
                      <w:szCs w:val="20"/>
                    </w:rPr>
                    <w:t xml:space="preserve">20 </w:t>
                  </w:r>
                  <w:r>
                    <w:rPr>
                      <w:spacing w:val="6"/>
                      <w:sz w:val="20"/>
                      <w:szCs w:val="20"/>
                    </w:rPr>
                    <w:t>家以内，单厂区焦</w:t>
                  </w:r>
                  <w:r>
                    <w:rPr>
                      <w:sz w:val="20"/>
                      <w:szCs w:val="20"/>
                    </w:rPr>
                    <w:t xml:space="preserve"> </w:t>
                  </w:r>
                  <w:r>
                    <w:rPr>
                      <w:spacing w:val="6"/>
                      <w:sz w:val="20"/>
                      <w:szCs w:val="20"/>
                    </w:rPr>
                    <w:t>化产能</w:t>
                  </w:r>
                  <w:r>
                    <w:rPr>
                      <w:spacing w:val="-8"/>
                      <w:sz w:val="20"/>
                      <w:szCs w:val="20"/>
                    </w:rPr>
                    <w:t xml:space="preserve"> </w:t>
                  </w:r>
                  <w:r>
                    <w:rPr>
                      <w:rFonts w:ascii="Times New Roman" w:eastAsia="Times New Roman" w:hAnsi="Times New Roman" w:cs="Times New Roman"/>
                      <w:spacing w:val="6"/>
                      <w:sz w:val="20"/>
                      <w:szCs w:val="20"/>
                    </w:rPr>
                    <w:t>100</w:t>
                  </w:r>
                  <w:r>
                    <w:rPr>
                      <w:rFonts w:ascii="Times New Roman" w:eastAsia="Times New Roman" w:hAnsi="Times New Roman" w:cs="Times New Roman"/>
                      <w:spacing w:val="18"/>
                      <w:w w:val="101"/>
                      <w:sz w:val="20"/>
                      <w:szCs w:val="20"/>
                    </w:rPr>
                    <w:t xml:space="preserve"> </w:t>
                  </w:r>
                  <w:r>
                    <w:rPr>
                      <w:spacing w:val="6"/>
                      <w:sz w:val="20"/>
                      <w:szCs w:val="20"/>
                    </w:rPr>
                    <w:t>万吨</w:t>
                  </w:r>
                  <w:r>
                    <w:rPr>
                      <w:rFonts w:ascii="Times New Roman" w:eastAsia="Times New Roman" w:hAnsi="Times New Roman" w:cs="Times New Roman"/>
                      <w:spacing w:val="6"/>
                      <w:sz w:val="20"/>
                      <w:szCs w:val="20"/>
                    </w:rPr>
                    <w:t>/</w:t>
                  </w:r>
                  <w:r>
                    <w:rPr>
                      <w:spacing w:val="6"/>
                      <w:sz w:val="20"/>
                      <w:szCs w:val="20"/>
                    </w:rPr>
                    <w:t>年以下的全部退出；除特种水泥熟料</w:t>
                  </w:r>
                  <w:r>
                    <w:rPr>
                      <w:sz w:val="20"/>
                      <w:szCs w:val="20"/>
                    </w:rPr>
                    <w:t xml:space="preserve"> </w:t>
                  </w:r>
                  <w:r>
                    <w:rPr>
                      <w:spacing w:val="4"/>
                      <w:sz w:val="20"/>
                      <w:szCs w:val="20"/>
                    </w:rPr>
                    <w:t>和化工配套水泥熟料生产线外，</w:t>
                  </w:r>
                  <w:r>
                    <w:rPr>
                      <w:rFonts w:ascii="Times New Roman" w:eastAsia="Times New Roman" w:hAnsi="Times New Roman" w:cs="Times New Roman"/>
                      <w:spacing w:val="4"/>
                      <w:sz w:val="20"/>
                      <w:szCs w:val="20"/>
                    </w:rPr>
                    <w:t xml:space="preserve">2500  </w:t>
                  </w:r>
                  <w:r>
                    <w:rPr>
                      <w:spacing w:val="4"/>
                      <w:sz w:val="20"/>
                      <w:szCs w:val="20"/>
                    </w:rPr>
                    <w:t>吨</w:t>
                  </w:r>
                  <w:r>
                    <w:rPr>
                      <w:rFonts w:ascii="Times New Roman" w:eastAsia="Times New Roman" w:hAnsi="Times New Roman" w:cs="Times New Roman"/>
                      <w:spacing w:val="4"/>
                      <w:sz w:val="20"/>
                      <w:szCs w:val="20"/>
                    </w:rPr>
                    <w:t>/</w:t>
                  </w:r>
                  <w:r>
                    <w:rPr>
                      <w:spacing w:val="4"/>
                      <w:sz w:val="20"/>
                      <w:szCs w:val="20"/>
                    </w:rPr>
                    <w:t>日以</w:t>
                  </w:r>
                  <w:r>
                    <w:rPr>
                      <w:spacing w:val="3"/>
                      <w:sz w:val="20"/>
                      <w:szCs w:val="20"/>
                    </w:rPr>
                    <w:t>下的水泥</w:t>
                  </w:r>
                  <w:r>
                    <w:rPr>
                      <w:sz w:val="20"/>
                      <w:szCs w:val="20"/>
                    </w:rPr>
                    <w:t xml:space="preserve"> </w:t>
                  </w:r>
                  <w:r>
                    <w:rPr>
                      <w:spacing w:val="11"/>
                      <w:sz w:val="20"/>
                      <w:szCs w:val="20"/>
                    </w:rPr>
                    <w:t>熟料生产线全部整合退出。（省工业和信息化厅、省</w:t>
                  </w:r>
                  <w:r>
                    <w:rPr>
                      <w:spacing w:val="13"/>
                      <w:sz w:val="20"/>
                      <w:szCs w:val="20"/>
                    </w:rPr>
                    <w:t xml:space="preserve"> </w:t>
                  </w:r>
                  <w:r>
                    <w:rPr>
                      <w:spacing w:val="6"/>
                      <w:sz w:val="20"/>
                      <w:szCs w:val="20"/>
                    </w:rPr>
                    <w:t>发展改革委牵头，各市、县</w:t>
                  </w:r>
                  <w:r>
                    <w:rPr>
                      <w:rFonts w:ascii="Times New Roman" w:eastAsia="Times New Roman" w:hAnsi="Times New Roman" w:cs="Times New Roman"/>
                      <w:spacing w:val="6"/>
                      <w:sz w:val="20"/>
                      <w:szCs w:val="20"/>
                    </w:rPr>
                    <w:t>[</w:t>
                  </w:r>
                  <w:r>
                    <w:rPr>
                      <w:spacing w:val="6"/>
                      <w:sz w:val="20"/>
                      <w:szCs w:val="20"/>
                    </w:rPr>
                    <w:t>市、区</w:t>
                  </w:r>
                  <w:r>
                    <w:rPr>
                      <w:rFonts w:ascii="Times New Roman" w:eastAsia="Times New Roman" w:hAnsi="Times New Roman" w:cs="Times New Roman"/>
                      <w:spacing w:val="6"/>
                      <w:sz w:val="20"/>
                      <w:szCs w:val="20"/>
                    </w:rPr>
                    <w:t>]</w:t>
                  </w:r>
                  <w:r>
                    <w:rPr>
                      <w:spacing w:val="6"/>
                      <w:sz w:val="20"/>
                      <w:szCs w:val="20"/>
                    </w:rPr>
                    <w:t>人民政府落实。以</w:t>
                  </w:r>
                </w:p>
              </w:tc>
              <w:tc>
                <w:tcPr>
                  <w:tcW w:w="2646" w:type="dxa"/>
                  <w:vAlign w:val="top"/>
                </w:tcPr>
                <w:p>
                  <w:pPr>
                    <w:spacing w:line="265" w:lineRule="auto"/>
                  </w:pPr>
                </w:p>
                <w:p>
                  <w:pPr>
                    <w:spacing w:line="265" w:lineRule="auto"/>
                  </w:pPr>
                </w:p>
                <w:p>
                  <w:pPr>
                    <w:spacing w:line="265" w:lineRule="auto"/>
                  </w:pPr>
                </w:p>
                <w:p>
                  <w:pPr>
                    <w:spacing w:line="266" w:lineRule="auto"/>
                  </w:pPr>
                </w:p>
                <w:p>
                  <w:pPr>
                    <w:spacing w:line="266" w:lineRule="auto"/>
                  </w:pPr>
                </w:p>
                <w:p>
                  <w:pPr>
                    <w:spacing w:line="266" w:lineRule="auto"/>
                  </w:pPr>
                </w:p>
                <w:p>
                  <w:pPr>
                    <w:spacing w:line="266" w:lineRule="auto"/>
                  </w:pPr>
                </w:p>
                <w:p>
                  <w:pPr>
                    <w:pStyle w:val="TableText"/>
                    <w:spacing w:before="65" w:line="244" w:lineRule="auto"/>
                    <w:ind w:left="11" w:right="5" w:firstLine="1"/>
                    <w:jc w:val="both"/>
                    <w:rPr>
                      <w:sz w:val="20"/>
                      <w:szCs w:val="20"/>
                    </w:rPr>
                  </w:pPr>
                  <w:r>
                    <w:rPr>
                      <w:spacing w:val="18"/>
                      <w:sz w:val="20"/>
                      <w:szCs w:val="20"/>
                    </w:rPr>
                    <w:t>本项目属于其他电子元件制</w:t>
                  </w:r>
                  <w:r>
                    <w:rPr>
                      <w:spacing w:val="4"/>
                      <w:sz w:val="20"/>
                      <w:szCs w:val="20"/>
                    </w:rPr>
                    <w:t xml:space="preserve"> </w:t>
                  </w:r>
                  <w:r>
                    <w:rPr>
                      <w:spacing w:val="1"/>
                      <w:sz w:val="20"/>
                      <w:szCs w:val="20"/>
                    </w:rPr>
                    <w:t>造，不在所列行业内，符合要</w:t>
                  </w:r>
                  <w:r>
                    <w:rPr>
                      <w:spacing w:val="9"/>
                      <w:sz w:val="20"/>
                      <w:szCs w:val="20"/>
                    </w:rPr>
                    <w:t xml:space="preserve"> </w:t>
                  </w:r>
                  <w:r>
                    <w:rPr>
                      <w:sz w:val="20"/>
                      <w:szCs w:val="20"/>
                    </w:rPr>
                    <w:t>求。</w:t>
                  </w:r>
                </w:p>
              </w:tc>
            </w:tr>
          </w:tbl>
          <w:p>
            <w:pPr>
              <w:spacing w:line="140" w:lineRule="auto"/>
              <w:rPr>
                <w:sz w:val="2"/>
              </w:rPr>
            </w:pPr>
          </w:p>
        </w:tc>
      </w:tr>
    </w:tbl>
    <w:p>
      <w:pPr>
        <w:pStyle w:val="BodyText"/>
        <w:rPr>
          <w:sz w:val="21"/>
        </w:rPr>
      </w:pPr>
    </w:p>
    <w:p>
      <w:pPr>
        <w:sectPr>
          <w:headerReference w:type="default" r:id="rId50"/>
          <w:footerReference w:type="default" r:id="rId51"/>
          <w:pgSz w:w="11906" w:h="16839"/>
          <w:pgMar w:top="400" w:right="1238" w:bottom="1240" w:left="1238" w:header="0" w:footer="1078" w:gutter="0"/>
          <w:pgNumType w:start="23"/>
          <w:cols w:num="1" w:space="720"/>
        </w:sectPr>
      </w:pPr>
    </w:p>
    <w:p>
      <w:pPr>
        <w:spacing w:before="79"/>
      </w:pPr>
    </w:p>
    <w:p>
      <w:pPr>
        <w:spacing w:before="79"/>
      </w:pPr>
    </w:p>
    <w:p>
      <w:pPr>
        <w:spacing w:before="78"/>
      </w:pPr>
    </w:p>
    <w:tbl>
      <w:tblPr>
        <w:tblStyle w:val="TableNormal022"/>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403"/>
      </w:tblGrid>
      <w:tr>
        <w:tblPrEx>
          <w:tblW w:w="9403" w:type="dxa"/>
          <w:tblInd w:w="12" w:type="dxa"/>
          <w:tblBorders>
            <w:top w:val="single" w:sz="6" w:space="0" w:color="000000"/>
            <w:left w:val="single" w:sz="10" w:space="0" w:color="000000"/>
            <w:bottom w:val="single" w:sz="10"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3824"/>
        </w:trPr>
        <w:tc>
          <w:tcPr>
            <w:tcW w:w="9403" w:type="dxa"/>
            <w:vAlign w:val="top"/>
          </w:tcPr>
          <w:p>
            <w:pPr>
              <w:spacing w:line="15" w:lineRule="exact"/>
            </w:pPr>
            <w:r>
              <w:pict>
                <v:rect id="_x0000_s1037" o:spid="_x0000_s1036" style="width:0.5pt;height:690.4pt;margin-top:1.4pt;margin-left:31.6pt;mso-height-relative:page;mso-position-horizontal-relative:page;mso-position-vertical-relative:page;mso-width-relative:page;position:absolute;z-index:251669504" coordsize="21600,21600" filled="t" fillcolor="black" stroked="f"/>
              </w:pict>
            </w:r>
          </w:p>
          <w:tbl>
            <w:tblPr>
              <w:tblStyle w:val="TableNormal022"/>
              <w:tblW w:w="8541" w:type="dxa"/>
              <w:tblInd w:w="7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60"/>
              <w:gridCol w:w="4935"/>
              <w:gridCol w:w="2646"/>
            </w:tblGrid>
            <w:tr>
              <w:tblPrEx>
                <w:tblW w:w="8541" w:type="dxa"/>
                <w:tblInd w:w="7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465"/>
              </w:trPr>
              <w:tc>
                <w:tcPr>
                  <w:tcW w:w="960" w:type="dxa"/>
                  <w:tcBorders>
                    <w:top w:val="nil"/>
                  </w:tcBorders>
                  <w:vAlign w:val="top"/>
                </w:tcPr>
                <w:p/>
              </w:tc>
              <w:tc>
                <w:tcPr>
                  <w:tcW w:w="4935" w:type="dxa"/>
                  <w:tcBorders>
                    <w:top w:val="nil"/>
                  </w:tcBorders>
                  <w:vAlign w:val="top"/>
                </w:tcPr>
                <w:p>
                  <w:pPr>
                    <w:pStyle w:val="TableText"/>
                    <w:spacing w:before="7" w:line="251" w:lineRule="auto"/>
                    <w:ind w:left="7" w:right="2" w:firstLine="7"/>
                    <w:jc w:val="both"/>
                    <w:rPr>
                      <w:sz w:val="20"/>
                      <w:szCs w:val="20"/>
                    </w:rPr>
                  </w:pPr>
                  <w:r>
                    <w:rPr>
                      <w:spacing w:val="7"/>
                      <w:sz w:val="20"/>
                      <w:szCs w:val="20"/>
                    </w:rPr>
                    <w:t>下均需各市、县</w:t>
                  </w:r>
                  <w:r>
                    <w:rPr>
                      <w:rFonts w:ascii="Times New Roman" w:eastAsia="Times New Roman" w:hAnsi="Times New Roman" w:cs="Times New Roman"/>
                      <w:spacing w:val="7"/>
                      <w:sz w:val="20"/>
                      <w:szCs w:val="20"/>
                    </w:rPr>
                    <w:t>[</w:t>
                  </w:r>
                  <w:r>
                    <w:rPr>
                      <w:spacing w:val="7"/>
                      <w:sz w:val="20"/>
                      <w:szCs w:val="20"/>
                    </w:rPr>
                    <w:t>市、区</w:t>
                  </w:r>
                  <w:r>
                    <w:rPr>
                      <w:rFonts w:ascii="Times New Roman" w:eastAsia="Times New Roman" w:hAnsi="Times New Roman" w:cs="Times New Roman"/>
                      <w:spacing w:val="7"/>
                      <w:sz w:val="20"/>
                      <w:szCs w:val="20"/>
                    </w:rPr>
                    <w:t>]</w:t>
                  </w:r>
                  <w:r>
                    <w:rPr>
                      <w:spacing w:val="7"/>
                      <w:sz w:val="20"/>
                      <w:szCs w:val="20"/>
                    </w:rPr>
                    <w:t>人民政府落实，不再列出）按</w:t>
                  </w:r>
                  <w:r>
                    <w:rPr>
                      <w:spacing w:val="3"/>
                      <w:sz w:val="20"/>
                      <w:szCs w:val="20"/>
                    </w:rPr>
                    <w:t xml:space="preserve"> </w:t>
                  </w:r>
                  <w:r>
                    <w:rPr>
                      <w:spacing w:val="5"/>
                      <w:sz w:val="20"/>
                      <w:szCs w:val="20"/>
                    </w:rPr>
                    <w:t>照</w:t>
                  </w:r>
                  <w:r>
                    <w:rPr>
                      <w:rFonts w:ascii="Times New Roman" w:eastAsia="Times New Roman" w:hAnsi="Times New Roman" w:cs="Times New Roman"/>
                      <w:spacing w:val="5"/>
                      <w:sz w:val="20"/>
                      <w:szCs w:val="20"/>
                    </w:rPr>
                    <w:t>“</w:t>
                  </w:r>
                  <w:r>
                    <w:rPr>
                      <w:spacing w:val="5"/>
                      <w:sz w:val="20"/>
                      <w:szCs w:val="20"/>
                    </w:rPr>
                    <w:t>发现一起、处置一起</w:t>
                  </w:r>
                  <w:r>
                    <w:rPr>
                      <w:rFonts w:ascii="Times New Roman" w:eastAsia="Times New Roman" w:hAnsi="Times New Roman" w:cs="Times New Roman"/>
                      <w:spacing w:val="5"/>
                      <w:sz w:val="20"/>
                      <w:szCs w:val="20"/>
                    </w:rPr>
                    <w:t>”</w:t>
                  </w:r>
                  <w:r>
                    <w:rPr>
                      <w:rFonts w:ascii="Times New Roman" w:eastAsia="Times New Roman" w:hAnsi="Times New Roman" w:cs="Times New Roman"/>
                      <w:spacing w:val="-17"/>
                      <w:sz w:val="20"/>
                      <w:szCs w:val="20"/>
                    </w:rPr>
                    <w:t xml:space="preserve"> </w:t>
                  </w:r>
                  <w:r>
                    <w:rPr>
                      <w:spacing w:val="5"/>
                      <w:sz w:val="20"/>
                      <w:szCs w:val="20"/>
                    </w:rPr>
                    <w:t>的原则，实行</w:t>
                  </w:r>
                  <w:r>
                    <w:rPr>
                      <w:rFonts w:ascii="Times New Roman" w:eastAsia="Times New Roman" w:hAnsi="Times New Roman" w:cs="Times New Roman"/>
                      <w:spacing w:val="5"/>
                      <w:sz w:val="20"/>
                      <w:szCs w:val="20"/>
                    </w:rPr>
                    <w:t>“</w:t>
                  </w:r>
                  <w:r>
                    <w:rPr>
                      <w:spacing w:val="5"/>
                      <w:sz w:val="20"/>
                      <w:szCs w:val="20"/>
                    </w:rPr>
                    <w:t>散乱污</w:t>
                  </w:r>
                  <w:r>
                    <w:rPr>
                      <w:rFonts w:ascii="Times New Roman" w:eastAsia="Times New Roman" w:hAnsi="Times New Roman" w:cs="Times New Roman"/>
                      <w:spacing w:val="5"/>
                      <w:sz w:val="20"/>
                      <w:szCs w:val="20"/>
                    </w:rPr>
                    <w:t>”</w:t>
                  </w:r>
                  <w:r>
                    <w:rPr>
                      <w:spacing w:val="5"/>
                      <w:sz w:val="20"/>
                      <w:szCs w:val="20"/>
                    </w:rPr>
                    <w:t>企业动</w:t>
                  </w:r>
                  <w:r>
                    <w:rPr>
                      <w:sz w:val="20"/>
                      <w:szCs w:val="20"/>
                    </w:rPr>
                    <w:t xml:space="preserve"> </w:t>
                  </w:r>
                  <w:r>
                    <w:rPr>
                      <w:spacing w:val="14"/>
                      <w:sz w:val="20"/>
                      <w:szCs w:val="20"/>
                    </w:rPr>
                    <w:t>态清零。（省生态环境厅、省工业和信息化厅</w:t>
                  </w:r>
                  <w:r>
                    <w:rPr>
                      <w:spacing w:val="13"/>
                      <w:sz w:val="20"/>
                      <w:szCs w:val="20"/>
                    </w:rPr>
                    <w:t>按职责</w:t>
                  </w:r>
                  <w:r>
                    <w:rPr>
                      <w:sz w:val="20"/>
                      <w:szCs w:val="20"/>
                    </w:rPr>
                    <w:t xml:space="preserve"> </w:t>
                  </w:r>
                  <w:r>
                    <w:rPr>
                      <w:spacing w:val="14"/>
                      <w:sz w:val="20"/>
                      <w:szCs w:val="20"/>
                    </w:rPr>
                    <w:t>分工负责）严格项目准入，高耗能、高排放（</w:t>
                  </w:r>
                  <w:r>
                    <w:rPr>
                      <w:spacing w:val="13"/>
                      <w:sz w:val="20"/>
                      <w:szCs w:val="20"/>
                    </w:rPr>
                    <w:t>以下简</w:t>
                  </w:r>
                  <w:r>
                    <w:rPr>
                      <w:sz w:val="20"/>
                      <w:szCs w:val="20"/>
                    </w:rPr>
                    <w:t xml:space="preserve"> </w:t>
                  </w:r>
                  <w:r>
                    <w:rPr>
                      <w:spacing w:val="5"/>
                      <w:sz w:val="20"/>
                      <w:szCs w:val="20"/>
                    </w:rPr>
                    <w:t>称</w:t>
                  </w:r>
                  <w:r>
                    <w:rPr>
                      <w:rFonts w:ascii="Times New Roman" w:eastAsia="Times New Roman" w:hAnsi="Times New Roman" w:cs="Times New Roman"/>
                      <w:spacing w:val="5"/>
                      <w:sz w:val="20"/>
                      <w:szCs w:val="20"/>
                    </w:rPr>
                    <w:t>“</w:t>
                  </w:r>
                  <w:r>
                    <w:rPr>
                      <w:spacing w:val="5"/>
                      <w:sz w:val="20"/>
                      <w:szCs w:val="20"/>
                    </w:rPr>
                    <w:t>两高</w:t>
                  </w:r>
                  <w:r>
                    <w:rPr>
                      <w:rFonts w:ascii="Times New Roman" w:eastAsia="Times New Roman" w:hAnsi="Times New Roman" w:cs="Times New Roman"/>
                      <w:spacing w:val="5"/>
                      <w:sz w:val="20"/>
                      <w:szCs w:val="20"/>
                    </w:rPr>
                    <w:t>”</w:t>
                  </w:r>
                  <w:r>
                    <w:rPr>
                      <w:spacing w:val="5"/>
                      <w:sz w:val="20"/>
                      <w:szCs w:val="20"/>
                    </w:rPr>
                    <w:t>）项目建设做到产能减量、能耗减量、煤炭减</w:t>
                  </w:r>
                  <w:r>
                    <w:rPr>
                      <w:spacing w:val="16"/>
                      <w:sz w:val="20"/>
                      <w:szCs w:val="20"/>
                    </w:rPr>
                    <w:t xml:space="preserve"> </w:t>
                  </w:r>
                  <w:r>
                    <w:rPr>
                      <w:spacing w:val="5"/>
                      <w:sz w:val="20"/>
                      <w:szCs w:val="20"/>
                    </w:rPr>
                    <w:t>量、碳排放减量和污染物排放减量</w:t>
                  </w:r>
                  <w:r>
                    <w:rPr>
                      <w:rFonts w:ascii="Times New Roman" w:eastAsia="Times New Roman" w:hAnsi="Times New Roman" w:cs="Times New Roman"/>
                      <w:spacing w:val="5"/>
                      <w:sz w:val="20"/>
                      <w:szCs w:val="20"/>
                    </w:rPr>
                    <w:t>“</w:t>
                  </w:r>
                  <w:r>
                    <w:rPr>
                      <w:spacing w:val="5"/>
                      <w:sz w:val="20"/>
                      <w:szCs w:val="20"/>
                    </w:rPr>
                    <w:t>五个减量</w:t>
                  </w:r>
                  <w:r>
                    <w:rPr>
                      <w:rFonts w:ascii="Times New Roman" w:eastAsia="Times New Roman" w:hAnsi="Times New Roman" w:cs="Times New Roman"/>
                      <w:spacing w:val="5"/>
                      <w:sz w:val="20"/>
                      <w:szCs w:val="20"/>
                    </w:rPr>
                    <w:t>”</w:t>
                  </w:r>
                  <w:r>
                    <w:rPr>
                      <w:rFonts w:ascii="Times New Roman" w:eastAsia="Times New Roman" w:hAnsi="Times New Roman" w:cs="Times New Roman"/>
                      <w:spacing w:val="-32"/>
                      <w:sz w:val="20"/>
                      <w:szCs w:val="20"/>
                    </w:rPr>
                    <w:t xml:space="preserve"> </w:t>
                  </w:r>
                  <w:r>
                    <w:rPr>
                      <w:spacing w:val="5"/>
                      <w:sz w:val="20"/>
                      <w:szCs w:val="20"/>
                    </w:rPr>
                    <w:t>替代</w:t>
                  </w:r>
                  <w:r>
                    <w:rPr>
                      <w:spacing w:val="4"/>
                      <w:sz w:val="20"/>
                      <w:szCs w:val="20"/>
                    </w:rPr>
                    <w:t>。有</w:t>
                  </w:r>
                  <w:r>
                    <w:rPr>
                      <w:sz w:val="20"/>
                      <w:szCs w:val="20"/>
                    </w:rPr>
                    <w:t xml:space="preserve"> </w:t>
                  </w:r>
                  <w:r>
                    <w:rPr>
                      <w:spacing w:val="13"/>
                      <w:sz w:val="20"/>
                      <w:szCs w:val="20"/>
                    </w:rPr>
                    <w:t>序推进</w:t>
                  </w:r>
                  <w:r>
                    <w:rPr>
                      <w:rFonts w:ascii="Times New Roman" w:eastAsia="Times New Roman" w:hAnsi="Times New Roman" w:cs="Times New Roman"/>
                      <w:spacing w:val="13"/>
                      <w:sz w:val="20"/>
                      <w:szCs w:val="20"/>
                    </w:rPr>
                    <w:t>“</w:t>
                  </w:r>
                  <w:r>
                    <w:rPr>
                      <w:spacing w:val="13"/>
                      <w:sz w:val="20"/>
                      <w:szCs w:val="20"/>
                    </w:rPr>
                    <w:t>两高</w:t>
                  </w:r>
                  <w:r>
                    <w:rPr>
                      <w:rFonts w:ascii="Times New Roman" w:eastAsia="Times New Roman" w:hAnsi="Times New Roman" w:cs="Times New Roman"/>
                      <w:spacing w:val="13"/>
                      <w:sz w:val="20"/>
                      <w:szCs w:val="20"/>
                    </w:rPr>
                    <w:t>”</w:t>
                  </w:r>
                  <w:r>
                    <w:rPr>
                      <w:rFonts w:ascii="Times New Roman" w:eastAsia="Times New Roman" w:hAnsi="Times New Roman" w:cs="Times New Roman"/>
                      <w:spacing w:val="-30"/>
                      <w:sz w:val="20"/>
                      <w:szCs w:val="20"/>
                    </w:rPr>
                    <w:t xml:space="preserve"> </w:t>
                  </w:r>
                  <w:r>
                    <w:rPr>
                      <w:spacing w:val="13"/>
                      <w:sz w:val="20"/>
                      <w:szCs w:val="20"/>
                    </w:rPr>
                    <w:t>项目清理工作，确保</w:t>
                  </w:r>
                  <w:r>
                    <w:rPr>
                      <w:rFonts w:ascii="Times New Roman" w:eastAsia="Times New Roman" w:hAnsi="Times New Roman" w:cs="Times New Roman"/>
                      <w:spacing w:val="13"/>
                      <w:sz w:val="20"/>
                      <w:szCs w:val="20"/>
                    </w:rPr>
                    <w:t>“</w:t>
                  </w:r>
                  <w:r>
                    <w:rPr>
                      <w:spacing w:val="13"/>
                      <w:sz w:val="20"/>
                      <w:szCs w:val="20"/>
                    </w:rPr>
                    <w:t>三个坚决</w:t>
                  </w:r>
                  <w:r>
                    <w:rPr>
                      <w:rFonts w:ascii="Times New Roman" w:eastAsia="Times New Roman" w:hAnsi="Times New Roman" w:cs="Times New Roman"/>
                      <w:spacing w:val="13"/>
                      <w:sz w:val="20"/>
                      <w:szCs w:val="20"/>
                    </w:rPr>
                    <w:t>”</w:t>
                  </w:r>
                  <w:r>
                    <w:rPr>
                      <w:rFonts w:ascii="Times New Roman" w:eastAsia="Times New Roman" w:hAnsi="Times New Roman" w:cs="Times New Roman"/>
                      <w:spacing w:val="-31"/>
                      <w:sz w:val="20"/>
                      <w:szCs w:val="20"/>
                    </w:rPr>
                    <w:t xml:space="preserve"> </w:t>
                  </w:r>
                  <w:r>
                    <w:rPr>
                      <w:spacing w:val="13"/>
                      <w:sz w:val="20"/>
                      <w:szCs w:val="20"/>
                    </w:rPr>
                    <w:t>落实到</w:t>
                  </w:r>
                  <w:r>
                    <w:rPr>
                      <w:sz w:val="20"/>
                      <w:szCs w:val="20"/>
                    </w:rPr>
                    <w:t xml:space="preserve"> </w:t>
                  </w:r>
                  <w:r>
                    <w:rPr>
                      <w:spacing w:val="14"/>
                      <w:sz w:val="20"/>
                      <w:szCs w:val="20"/>
                    </w:rPr>
                    <w:t>位，未纳入国家规划的炼油、乙烯、对二甲苯</w:t>
                  </w:r>
                  <w:r>
                    <w:rPr>
                      <w:spacing w:val="13"/>
                      <w:sz w:val="20"/>
                      <w:szCs w:val="20"/>
                    </w:rPr>
                    <w:t>、煤制</w:t>
                  </w:r>
                  <w:r>
                    <w:rPr>
                      <w:sz w:val="20"/>
                      <w:szCs w:val="20"/>
                    </w:rPr>
                    <w:t xml:space="preserve"> </w:t>
                  </w:r>
                  <w:r>
                    <w:rPr>
                      <w:spacing w:val="8"/>
                      <w:sz w:val="20"/>
                      <w:szCs w:val="20"/>
                    </w:rPr>
                    <w:t>油气项目，一律不得建设。</w:t>
                  </w:r>
                </w:p>
              </w:tc>
              <w:tc>
                <w:tcPr>
                  <w:tcW w:w="2646" w:type="dxa"/>
                  <w:tcBorders>
                    <w:top w:val="nil"/>
                  </w:tcBorders>
                  <w:vAlign w:val="top"/>
                </w:tcPr>
                <w:p/>
              </w:tc>
            </w:tr>
            <w:tr>
              <w:tblPrEx>
                <w:tblW w:w="8541" w:type="dxa"/>
                <w:tblInd w:w="735" w:type="dxa"/>
                <w:tblLayout w:type="fixed"/>
                <w:tblCellMar>
                  <w:top w:w="0" w:type="dxa"/>
                  <w:left w:w="0" w:type="dxa"/>
                  <w:bottom w:w="0" w:type="dxa"/>
                  <w:right w:w="0" w:type="dxa"/>
                </w:tblCellMar>
              </w:tblPrEx>
              <w:trPr>
                <w:trHeight w:val="6811"/>
              </w:trPr>
              <w:tc>
                <w:tcPr>
                  <w:tcW w:w="960" w:type="dxa"/>
                  <w:vAlign w:val="top"/>
                </w:tcPr>
                <w:p>
                  <w:pPr>
                    <w:spacing w:line="250" w:lineRule="auto"/>
                  </w:pPr>
                </w:p>
                <w:p>
                  <w:pPr>
                    <w:spacing w:line="250" w:lineRule="auto"/>
                  </w:pPr>
                </w:p>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before="57" w:line="195" w:lineRule="auto"/>
                    <w:ind w:left="429"/>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935" w:type="dxa"/>
                  <w:vAlign w:val="top"/>
                </w:tcPr>
                <w:p>
                  <w:pPr>
                    <w:pStyle w:val="TableText"/>
                    <w:spacing w:before="30" w:line="250" w:lineRule="auto"/>
                    <w:ind w:left="7" w:firstLine="4"/>
                    <w:rPr>
                      <w:sz w:val="20"/>
                      <w:szCs w:val="20"/>
                    </w:rPr>
                  </w:pPr>
                  <w:r>
                    <w:rPr>
                      <w:spacing w:val="6"/>
                      <w:sz w:val="20"/>
                      <w:szCs w:val="20"/>
                    </w:rPr>
                    <w:t>二、压减煤炭消费量。持续压减煤炭消费总量，</w:t>
                  </w:r>
                  <w:r>
                    <w:rPr>
                      <w:rFonts w:ascii="Times New Roman" w:eastAsia="Times New Roman" w:hAnsi="Times New Roman" w:cs="Times New Roman"/>
                      <w:spacing w:val="6"/>
                      <w:sz w:val="20"/>
                      <w:szCs w:val="20"/>
                    </w:rPr>
                    <w:t>“</w:t>
                  </w:r>
                  <w:r>
                    <w:rPr>
                      <w:spacing w:val="6"/>
                      <w:sz w:val="20"/>
                      <w:szCs w:val="20"/>
                    </w:rPr>
                    <w:t>十</w:t>
                  </w:r>
                  <w:r>
                    <w:rPr>
                      <w:spacing w:val="5"/>
                      <w:sz w:val="20"/>
                      <w:szCs w:val="20"/>
                    </w:rPr>
                    <w:t xml:space="preserve">四 </w:t>
                  </w:r>
                  <w:r>
                    <w:rPr>
                      <w:spacing w:val="4"/>
                      <w:sz w:val="20"/>
                      <w:szCs w:val="20"/>
                    </w:rPr>
                    <w:t>五</w:t>
                  </w:r>
                  <w:r>
                    <w:rPr>
                      <w:rFonts w:ascii="Times New Roman" w:eastAsia="Times New Roman" w:hAnsi="Times New Roman" w:cs="Times New Roman"/>
                      <w:spacing w:val="4"/>
                      <w:sz w:val="20"/>
                      <w:szCs w:val="20"/>
                    </w:rPr>
                    <w:t>”</w:t>
                  </w:r>
                  <w:r>
                    <w:rPr>
                      <w:spacing w:val="4"/>
                      <w:sz w:val="20"/>
                      <w:szCs w:val="20"/>
                    </w:rPr>
                    <w:t>期间，全省煤炭消费总量下降</w:t>
                  </w:r>
                  <w:r>
                    <w:rPr>
                      <w:spacing w:val="-13"/>
                      <w:sz w:val="20"/>
                      <w:szCs w:val="20"/>
                    </w:rPr>
                    <w:t xml:space="preserve"> </w:t>
                  </w:r>
                  <w:r>
                    <w:rPr>
                      <w:rFonts w:ascii="Times New Roman" w:eastAsia="Times New Roman" w:hAnsi="Times New Roman" w:cs="Times New Roman"/>
                      <w:spacing w:val="4"/>
                      <w:sz w:val="20"/>
                      <w:szCs w:val="20"/>
                    </w:rPr>
                    <w:t>10%</w:t>
                  </w:r>
                  <w:r>
                    <w:rPr>
                      <w:rFonts w:ascii="Times New Roman" w:eastAsia="Times New Roman" w:hAnsi="Times New Roman" w:cs="Times New Roman"/>
                      <w:spacing w:val="-26"/>
                      <w:sz w:val="20"/>
                      <w:szCs w:val="20"/>
                    </w:rPr>
                    <w:t xml:space="preserve"> </w:t>
                  </w:r>
                  <w:r>
                    <w:rPr>
                      <w:spacing w:val="4"/>
                      <w:sz w:val="20"/>
                      <w:szCs w:val="20"/>
                    </w:rPr>
                    <w:t>，控制在</w:t>
                  </w:r>
                  <w:r>
                    <w:rPr>
                      <w:spacing w:val="-38"/>
                      <w:sz w:val="20"/>
                      <w:szCs w:val="20"/>
                    </w:rPr>
                    <w:t xml:space="preserve"> </w:t>
                  </w:r>
                  <w:r>
                    <w:rPr>
                      <w:rFonts w:ascii="Times New Roman" w:eastAsia="Times New Roman" w:hAnsi="Times New Roman" w:cs="Times New Roman"/>
                      <w:spacing w:val="4"/>
                      <w:sz w:val="20"/>
                      <w:szCs w:val="20"/>
                    </w:rPr>
                    <w:t xml:space="preserve">3.5 </w:t>
                  </w:r>
                  <w:r>
                    <w:rPr>
                      <w:spacing w:val="4"/>
                      <w:sz w:val="20"/>
                      <w:szCs w:val="20"/>
                    </w:rPr>
                    <w:t xml:space="preserve">亿 </w:t>
                  </w:r>
                  <w:r>
                    <w:rPr>
                      <w:spacing w:val="10"/>
                      <w:sz w:val="20"/>
                      <w:szCs w:val="20"/>
                    </w:rPr>
                    <w:t xml:space="preserve">吨左右。（省发展改革委牵头）非化石能源消费比重 </w:t>
                  </w:r>
                  <w:r>
                    <w:rPr>
                      <w:spacing w:val="1"/>
                      <w:sz w:val="20"/>
                      <w:szCs w:val="20"/>
                    </w:rPr>
                    <w:t>提高到</w:t>
                  </w:r>
                  <w:r>
                    <w:rPr>
                      <w:spacing w:val="29"/>
                      <w:sz w:val="20"/>
                      <w:szCs w:val="20"/>
                    </w:rPr>
                    <w:t xml:space="preserve"> </w:t>
                  </w:r>
                  <w:r>
                    <w:rPr>
                      <w:rFonts w:ascii="Times New Roman" w:eastAsia="Times New Roman" w:hAnsi="Times New Roman" w:cs="Times New Roman"/>
                      <w:spacing w:val="1"/>
                      <w:sz w:val="20"/>
                      <w:szCs w:val="20"/>
                    </w:rPr>
                    <w:t>13%</w:t>
                  </w:r>
                  <w:r>
                    <w:rPr>
                      <w:spacing w:val="1"/>
                      <w:sz w:val="20"/>
                      <w:szCs w:val="20"/>
                    </w:rPr>
                    <w:t>左右。（省能源局牵头）制定碳达峰方案，</w:t>
                  </w:r>
                  <w:r>
                    <w:rPr>
                      <w:sz w:val="20"/>
                      <w:szCs w:val="20"/>
                    </w:rPr>
                    <w:t xml:space="preserve"> </w:t>
                  </w:r>
                  <w:r>
                    <w:rPr>
                      <w:spacing w:val="10"/>
                      <w:sz w:val="20"/>
                      <w:szCs w:val="20"/>
                    </w:rPr>
                    <w:t>推动钢铁、建材、有色、</w:t>
                  </w:r>
                  <w:r>
                    <w:rPr>
                      <w:spacing w:val="-58"/>
                      <w:sz w:val="20"/>
                      <w:szCs w:val="20"/>
                    </w:rPr>
                    <w:t xml:space="preserve"> </w:t>
                  </w:r>
                  <w:r>
                    <w:rPr>
                      <w:spacing w:val="10"/>
                      <w:sz w:val="20"/>
                      <w:szCs w:val="20"/>
                    </w:rPr>
                    <w:t>电力等重点行业率先达峰。</w:t>
                  </w:r>
                  <w:r>
                    <w:rPr>
                      <w:sz w:val="20"/>
                      <w:szCs w:val="20"/>
                    </w:rPr>
                    <w:t xml:space="preserve"> </w:t>
                  </w:r>
                  <w:r>
                    <w:rPr>
                      <w:spacing w:val="10"/>
                      <w:sz w:val="20"/>
                      <w:szCs w:val="20"/>
                    </w:rPr>
                    <w:t xml:space="preserve">（省发展改革委、省生态环境厅牵头）加快能源低碳 </w:t>
                  </w:r>
                  <w:r>
                    <w:rPr>
                      <w:spacing w:val="5"/>
                      <w:sz w:val="20"/>
                      <w:szCs w:val="20"/>
                    </w:rPr>
                    <w:t>转型，实施可再生能源倍增行动，到</w:t>
                  </w:r>
                  <w:r>
                    <w:rPr>
                      <w:spacing w:val="-44"/>
                      <w:sz w:val="20"/>
                      <w:szCs w:val="20"/>
                    </w:rPr>
                    <w:t xml:space="preserve"> </w:t>
                  </w:r>
                  <w:r>
                    <w:rPr>
                      <w:rFonts w:ascii="Times New Roman" w:eastAsia="Times New Roman" w:hAnsi="Times New Roman" w:cs="Times New Roman"/>
                      <w:spacing w:val="5"/>
                      <w:sz w:val="20"/>
                      <w:szCs w:val="20"/>
                    </w:rPr>
                    <w:t xml:space="preserve">2025 </w:t>
                  </w:r>
                  <w:r>
                    <w:rPr>
                      <w:spacing w:val="5"/>
                      <w:sz w:val="20"/>
                      <w:szCs w:val="20"/>
                    </w:rPr>
                    <w:t xml:space="preserve">年，可再生 </w:t>
                  </w:r>
                  <w:r>
                    <w:rPr>
                      <w:spacing w:val="1"/>
                      <w:sz w:val="20"/>
                      <w:szCs w:val="20"/>
                    </w:rPr>
                    <w:t>能源装机规模达到</w:t>
                  </w:r>
                  <w:r>
                    <w:rPr>
                      <w:spacing w:val="-38"/>
                      <w:sz w:val="20"/>
                      <w:szCs w:val="20"/>
                    </w:rPr>
                    <w:t xml:space="preserve"> </w:t>
                  </w:r>
                  <w:r>
                    <w:rPr>
                      <w:rFonts w:ascii="Times New Roman" w:eastAsia="Times New Roman" w:hAnsi="Times New Roman" w:cs="Times New Roman"/>
                      <w:spacing w:val="1"/>
                      <w:sz w:val="20"/>
                      <w:szCs w:val="20"/>
                    </w:rPr>
                    <w:t>9000</w:t>
                  </w:r>
                  <w:r>
                    <w:rPr>
                      <w:rFonts w:ascii="Times New Roman" w:eastAsia="Times New Roman" w:hAnsi="Times New Roman" w:cs="Times New Roman"/>
                      <w:spacing w:val="13"/>
                      <w:w w:val="101"/>
                      <w:sz w:val="20"/>
                      <w:szCs w:val="20"/>
                    </w:rPr>
                    <w:t xml:space="preserve"> </w:t>
                  </w:r>
                  <w:r>
                    <w:rPr>
                      <w:spacing w:val="1"/>
                      <w:sz w:val="20"/>
                      <w:szCs w:val="20"/>
                    </w:rPr>
                    <w:t>万千瓦左右。持续推进</w:t>
                  </w:r>
                  <w:r>
                    <w:rPr>
                      <w:rFonts w:ascii="Times New Roman" w:eastAsia="Times New Roman" w:hAnsi="Times New Roman" w:cs="Times New Roman"/>
                      <w:spacing w:val="1"/>
                      <w:sz w:val="20"/>
                      <w:szCs w:val="20"/>
                    </w:rPr>
                    <w:t>“</w:t>
                  </w:r>
                  <w:r>
                    <w:rPr>
                      <w:spacing w:val="1"/>
                      <w:sz w:val="20"/>
                      <w:szCs w:val="20"/>
                    </w:rPr>
                    <w:t xml:space="preserve">外电入 </w:t>
                  </w:r>
                  <w:r>
                    <w:rPr>
                      <w:spacing w:val="3"/>
                      <w:sz w:val="20"/>
                      <w:szCs w:val="20"/>
                    </w:rPr>
                    <w:t>鲁</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0"/>
                      <w:sz w:val="20"/>
                      <w:szCs w:val="20"/>
                    </w:rPr>
                    <w:t xml:space="preserve"> </w:t>
                  </w:r>
                  <w:r>
                    <w:rPr>
                      <w:spacing w:val="3"/>
                      <w:sz w:val="20"/>
                      <w:szCs w:val="20"/>
                    </w:rPr>
                    <w:t>，到</w:t>
                  </w:r>
                  <w:r>
                    <w:rPr>
                      <w:spacing w:val="-44"/>
                      <w:sz w:val="20"/>
                      <w:szCs w:val="20"/>
                    </w:rPr>
                    <w:t xml:space="preserve"> </w:t>
                  </w:r>
                  <w:r>
                    <w:rPr>
                      <w:rFonts w:ascii="Times New Roman" w:eastAsia="Times New Roman" w:hAnsi="Times New Roman" w:cs="Times New Roman"/>
                      <w:spacing w:val="3"/>
                      <w:sz w:val="20"/>
                      <w:szCs w:val="20"/>
                    </w:rPr>
                    <w:t xml:space="preserve">2025 </w:t>
                  </w:r>
                  <w:r>
                    <w:rPr>
                      <w:spacing w:val="3"/>
                      <w:sz w:val="20"/>
                      <w:szCs w:val="20"/>
                    </w:rPr>
                    <w:t>年，省外来电规模达到</w:t>
                  </w:r>
                  <w:r>
                    <w:rPr>
                      <w:spacing w:val="-24"/>
                      <w:sz w:val="20"/>
                      <w:szCs w:val="20"/>
                    </w:rPr>
                    <w:t xml:space="preserve"> </w:t>
                  </w:r>
                  <w:r>
                    <w:rPr>
                      <w:rFonts w:ascii="Times New Roman" w:eastAsia="Times New Roman" w:hAnsi="Times New Roman" w:cs="Times New Roman"/>
                      <w:spacing w:val="3"/>
                      <w:sz w:val="20"/>
                      <w:szCs w:val="20"/>
                    </w:rPr>
                    <w:t xml:space="preserve">1700 </w:t>
                  </w:r>
                  <w:r>
                    <w:rPr>
                      <w:spacing w:val="3"/>
                      <w:sz w:val="20"/>
                      <w:szCs w:val="20"/>
                    </w:rPr>
                    <w:t xml:space="preserve">亿千瓦时左 </w:t>
                  </w:r>
                  <w:r>
                    <w:rPr>
                      <w:spacing w:val="10"/>
                      <w:sz w:val="20"/>
                      <w:szCs w:val="20"/>
                    </w:rPr>
                    <w:t xml:space="preserve">右。（省发展改革委、省能源局牵头）大力推进集中 供热和余热利用，淘汰集中供热范围内的燃煤锅炉和 </w:t>
                  </w:r>
                  <w:r>
                    <w:rPr>
                      <w:spacing w:val="-2"/>
                      <w:sz w:val="20"/>
                      <w:szCs w:val="20"/>
                    </w:rPr>
                    <w:t>散煤，到</w:t>
                  </w:r>
                  <w:r>
                    <w:rPr>
                      <w:spacing w:val="-42"/>
                      <w:sz w:val="20"/>
                      <w:szCs w:val="20"/>
                    </w:rPr>
                    <w:t xml:space="preserve"> </w:t>
                  </w:r>
                  <w:r>
                    <w:rPr>
                      <w:rFonts w:ascii="Times New Roman" w:eastAsia="Times New Roman" w:hAnsi="Times New Roman" w:cs="Times New Roman"/>
                      <w:spacing w:val="-2"/>
                      <w:sz w:val="20"/>
                      <w:szCs w:val="20"/>
                    </w:rPr>
                    <w:t xml:space="preserve">2025 </w:t>
                  </w:r>
                  <w:r>
                    <w:rPr>
                      <w:spacing w:val="-2"/>
                      <w:sz w:val="20"/>
                      <w:szCs w:val="20"/>
                    </w:rPr>
                    <w:t>年，工业余热利用量新增</w:t>
                  </w:r>
                  <w:r>
                    <w:rPr>
                      <w:spacing w:val="-21"/>
                      <w:sz w:val="20"/>
                      <w:szCs w:val="20"/>
                    </w:rPr>
                    <w:t xml:space="preserve"> </w:t>
                  </w:r>
                  <w:r>
                    <w:rPr>
                      <w:rFonts w:ascii="Times New Roman" w:eastAsia="Times New Roman" w:hAnsi="Times New Roman" w:cs="Times New Roman"/>
                      <w:spacing w:val="-2"/>
                      <w:sz w:val="20"/>
                      <w:szCs w:val="20"/>
                    </w:rPr>
                    <w:t>1.65</w:t>
                  </w:r>
                  <w:r>
                    <w:rPr>
                      <w:rFonts w:ascii="Times New Roman" w:eastAsia="Times New Roman" w:hAnsi="Times New Roman" w:cs="Times New Roman"/>
                      <w:spacing w:val="-3"/>
                      <w:sz w:val="20"/>
                      <w:szCs w:val="20"/>
                    </w:rPr>
                    <w:t xml:space="preserve"> </w:t>
                  </w:r>
                  <w:r>
                    <w:rPr>
                      <w:spacing w:val="-3"/>
                      <w:sz w:val="20"/>
                      <w:szCs w:val="20"/>
                    </w:rPr>
                    <w:t>亿平方米。</w:t>
                  </w:r>
                  <w:r>
                    <w:rPr>
                      <w:sz w:val="20"/>
                      <w:szCs w:val="20"/>
                    </w:rPr>
                    <w:t xml:space="preserve"> </w:t>
                  </w:r>
                  <w:r>
                    <w:rPr>
                      <w:spacing w:val="5"/>
                      <w:sz w:val="20"/>
                      <w:szCs w:val="20"/>
                    </w:rPr>
                    <w:t>（省住房城乡建设厅、省发展改革委、省生态环境厅、</w:t>
                  </w:r>
                  <w:r>
                    <w:rPr>
                      <w:spacing w:val="1"/>
                      <w:sz w:val="20"/>
                      <w:szCs w:val="20"/>
                    </w:rPr>
                    <w:t xml:space="preserve"> </w:t>
                  </w:r>
                  <w:r>
                    <w:rPr>
                      <w:spacing w:val="4"/>
                      <w:sz w:val="20"/>
                      <w:szCs w:val="20"/>
                    </w:rPr>
                    <w:t>省能源局牵头）基本完成</w:t>
                  </w:r>
                  <w:r>
                    <w:rPr>
                      <w:spacing w:val="-25"/>
                      <w:sz w:val="20"/>
                      <w:szCs w:val="20"/>
                    </w:rPr>
                    <w:t xml:space="preserve"> </w:t>
                  </w:r>
                  <w:r>
                    <w:rPr>
                      <w:rFonts w:ascii="Times New Roman" w:eastAsia="Times New Roman" w:hAnsi="Times New Roman" w:cs="Times New Roman"/>
                      <w:spacing w:val="4"/>
                      <w:sz w:val="20"/>
                      <w:szCs w:val="20"/>
                    </w:rPr>
                    <w:t>30</w:t>
                  </w:r>
                  <w:r>
                    <w:rPr>
                      <w:rFonts w:ascii="Times New Roman" w:eastAsia="Times New Roman" w:hAnsi="Times New Roman" w:cs="Times New Roman"/>
                      <w:spacing w:val="16"/>
                      <w:sz w:val="20"/>
                      <w:szCs w:val="20"/>
                    </w:rPr>
                    <w:t xml:space="preserve"> </w:t>
                  </w:r>
                  <w:r>
                    <w:rPr>
                      <w:spacing w:val="4"/>
                      <w:sz w:val="20"/>
                      <w:szCs w:val="20"/>
                    </w:rPr>
                    <w:t>万千瓦及以上热电联产电 厂</w:t>
                  </w:r>
                  <w:r>
                    <w:rPr>
                      <w:spacing w:val="-27"/>
                      <w:sz w:val="20"/>
                      <w:szCs w:val="20"/>
                    </w:rPr>
                    <w:t xml:space="preserve"> </w:t>
                  </w:r>
                  <w:r>
                    <w:rPr>
                      <w:rFonts w:ascii="Times New Roman" w:eastAsia="Times New Roman" w:hAnsi="Times New Roman" w:cs="Times New Roman"/>
                      <w:spacing w:val="4"/>
                      <w:sz w:val="20"/>
                      <w:szCs w:val="20"/>
                    </w:rPr>
                    <w:t>30</w:t>
                  </w:r>
                  <w:r>
                    <w:rPr>
                      <w:rFonts w:ascii="Times New Roman" w:eastAsia="Times New Roman" w:hAnsi="Times New Roman" w:cs="Times New Roman"/>
                      <w:spacing w:val="18"/>
                      <w:sz w:val="20"/>
                      <w:szCs w:val="20"/>
                    </w:rPr>
                    <w:t xml:space="preserve"> </w:t>
                  </w:r>
                  <w:r>
                    <w:rPr>
                      <w:spacing w:val="4"/>
                      <w:sz w:val="20"/>
                      <w:szCs w:val="20"/>
                    </w:rPr>
                    <w:t xml:space="preserve">公里供热半径范围内低效小热电机组（含自备电 </w:t>
                  </w:r>
                  <w:r>
                    <w:rPr>
                      <w:spacing w:val="11"/>
                      <w:sz w:val="20"/>
                      <w:szCs w:val="20"/>
                    </w:rPr>
                    <w:t>厂）关停整合。（省能源局牵头）对以煤、石油焦、</w:t>
                  </w:r>
                  <w:r>
                    <w:rPr>
                      <w:spacing w:val="13"/>
                      <w:sz w:val="20"/>
                      <w:szCs w:val="20"/>
                    </w:rPr>
                    <w:t xml:space="preserve"> </w:t>
                  </w:r>
                  <w:r>
                    <w:rPr>
                      <w:spacing w:val="5"/>
                      <w:sz w:val="20"/>
                      <w:szCs w:val="20"/>
                    </w:rPr>
                    <w:t>渣油、重油等为燃料的工业炉窑，加快使用工厂余热、</w:t>
                  </w:r>
                  <w:r>
                    <w:rPr>
                      <w:spacing w:val="1"/>
                      <w:sz w:val="20"/>
                      <w:szCs w:val="20"/>
                    </w:rPr>
                    <w:t xml:space="preserve"> </w:t>
                  </w:r>
                  <w:r>
                    <w:rPr>
                      <w:spacing w:val="10"/>
                      <w:sz w:val="20"/>
                      <w:szCs w:val="20"/>
                    </w:rPr>
                    <w:t xml:space="preserve">电厂热力、清洁能源等进行替代。新、改、扩建熔化 炉、加热炉、热处理炉、干燥炉原则上使用清洁低碳 能源，不得使用煤炭、重油。（省生态环境厅、省工 </w:t>
                  </w:r>
                  <w:r>
                    <w:rPr>
                      <w:spacing w:val="8"/>
                      <w:sz w:val="20"/>
                      <w:szCs w:val="20"/>
                    </w:rPr>
                    <w:t>业和信息化厅按职责分工负责）按照</w:t>
                  </w:r>
                  <w:r>
                    <w:rPr>
                      <w:rFonts w:ascii="Times New Roman" w:eastAsia="Times New Roman" w:hAnsi="Times New Roman" w:cs="Times New Roman"/>
                      <w:spacing w:val="8"/>
                      <w:sz w:val="20"/>
                      <w:szCs w:val="20"/>
                    </w:rPr>
                    <w:t>“</w:t>
                  </w:r>
                  <w:r>
                    <w:rPr>
                      <w:rFonts w:ascii="Times New Roman" w:eastAsia="Times New Roman" w:hAnsi="Times New Roman" w:cs="Times New Roman"/>
                      <w:spacing w:val="-17"/>
                      <w:sz w:val="20"/>
                      <w:szCs w:val="20"/>
                    </w:rPr>
                    <w:t xml:space="preserve"> </w:t>
                  </w:r>
                  <w:r>
                    <w:rPr>
                      <w:spacing w:val="8"/>
                      <w:sz w:val="20"/>
                      <w:szCs w:val="20"/>
                    </w:rPr>
                    <w:t>先立后破</w:t>
                  </w:r>
                  <w:r>
                    <w:rPr>
                      <w:rFonts w:ascii="Times New Roman" w:eastAsia="Times New Roman" w:hAnsi="Times New Roman" w:cs="Times New Roman"/>
                      <w:spacing w:val="8"/>
                      <w:sz w:val="20"/>
                      <w:szCs w:val="20"/>
                    </w:rPr>
                    <w:t>”</w:t>
                  </w:r>
                  <w:r>
                    <w:rPr>
                      <w:rFonts w:ascii="Times New Roman" w:eastAsia="Times New Roman" w:hAnsi="Times New Roman" w:cs="Times New Roman"/>
                      <w:spacing w:val="-20"/>
                      <w:sz w:val="20"/>
                      <w:szCs w:val="20"/>
                    </w:rPr>
                    <w:t xml:space="preserve"> </w:t>
                  </w:r>
                  <w:r>
                    <w:rPr>
                      <w:spacing w:val="8"/>
                      <w:sz w:val="20"/>
                      <w:szCs w:val="20"/>
                    </w:rPr>
                    <w:t xml:space="preserve">的原 </w:t>
                  </w:r>
                  <w:r>
                    <w:rPr>
                      <w:spacing w:val="10"/>
                      <w:sz w:val="20"/>
                      <w:szCs w:val="20"/>
                    </w:rPr>
                    <w:t xml:space="preserve">则，持续推进清洁取暖改造，扩大集中供热范围，因 </w:t>
                  </w:r>
                  <w:r>
                    <w:rPr>
                      <w:spacing w:val="8"/>
                      <w:sz w:val="20"/>
                      <w:szCs w:val="20"/>
                    </w:rPr>
                    <w:t>地制宜推行气代煤、</w:t>
                  </w:r>
                  <w:r>
                    <w:rPr>
                      <w:spacing w:val="-51"/>
                      <w:sz w:val="20"/>
                      <w:szCs w:val="20"/>
                    </w:rPr>
                    <w:t xml:space="preserve"> </w:t>
                  </w:r>
                  <w:r>
                    <w:rPr>
                      <w:spacing w:val="8"/>
                      <w:sz w:val="20"/>
                      <w:szCs w:val="20"/>
                    </w:rPr>
                    <w:t xml:space="preserve">电代煤、热代煤、集中生物质等 </w:t>
                  </w:r>
                  <w:r>
                    <w:rPr>
                      <w:spacing w:val="3"/>
                      <w:sz w:val="20"/>
                      <w:szCs w:val="20"/>
                    </w:rPr>
                    <w:t xml:space="preserve">清洁采暖方式，力争 </w:t>
                  </w:r>
                  <w:r>
                    <w:rPr>
                      <w:rFonts w:ascii="Times New Roman" w:eastAsia="Times New Roman" w:hAnsi="Times New Roman" w:cs="Times New Roman"/>
                      <w:spacing w:val="3"/>
                      <w:sz w:val="20"/>
                      <w:szCs w:val="20"/>
                    </w:rPr>
                    <w:t xml:space="preserve">2023 </w:t>
                  </w:r>
                  <w:r>
                    <w:rPr>
                      <w:spacing w:val="3"/>
                      <w:sz w:val="20"/>
                      <w:szCs w:val="20"/>
                    </w:rPr>
                    <w:t xml:space="preserve">年采暖季前实现平原地区清 </w:t>
                  </w:r>
                  <w:r>
                    <w:rPr>
                      <w:spacing w:val="4"/>
                      <w:sz w:val="20"/>
                      <w:szCs w:val="20"/>
                    </w:rPr>
                    <w:t>洁取暖全覆盖。</w:t>
                  </w:r>
                </w:p>
              </w:tc>
              <w:tc>
                <w:tcPr>
                  <w:tcW w:w="2646" w:type="dxa"/>
                  <w:vAlign w:val="top"/>
                </w:tcPr>
                <w:p>
                  <w:pPr>
                    <w:spacing w:line="256" w:lineRule="auto"/>
                  </w:pPr>
                </w:p>
                <w:p>
                  <w:pPr>
                    <w:spacing w:line="256" w:lineRule="auto"/>
                  </w:pPr>
                </w:p>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TableText"/>
                    <w:spacing w:before="65" w:line="241" w:lineRule="auto"/>
                    <w:ind w:left="13" w:right="5"/>
                    <w:rPr>
                      <w:sz w:val="20"/>
                      <w:szCs w:val="20"/>
                    </w:rPr>
                  </w:pPr>
                  <w:r>
                    <w:rPr>
                      <w:spacing w:val="18"/>
                      <w:sz w:val="20"/>
                      <w:szCs w:val="20"/>
                    </w:rPr>
                    <w:t>本项目不使用煤炭，符合要</w:t>
                  </w:r>
                  <w:r>
                    <w:rPr>
                      <w:spacing w:val="4"/>
                      <w:sz w:val="20"/>
                      <w:szCs w:val="20"/>
                    </w:rPr>
                    <w:t xml:space="preserve"> </w:t>
                  </w:r>
                  <w:r>
                    <w:rPr>
                      <w:spacing w:val="-1"/>
                      <w:sz w:val="20"/>
                      <w:szCs w:val="20"/>
                    </w:rPr>
                    <w:t>求。</w:t>
                  </w:r>
                </w:p>
              </w:tc>
            </w:tr>
            <w:tr>
              <w:tblPrEx>
                <w:tblW w:w="8541" w:type="dxa"/>
                <w:tblInd w:w="735" w:type="dxa"/>
                <w:tblLayout w:type="fixed"/>
                <w:tblCellMar>
                  <w:top w:w="0" w:type="dxa"/>
                  <w:left w:w="0" w:type="dxa"/>
                  <w:bottom w:w="0" w:type="dxa"/>
                  <w:right w:w="0" w:type="dxa"/>
                </w:tblCellMar>
              </w:tblPrEx>
              <w:trPr>
                <w:trHeight w:val="3276"/>
              </w:trPr>
              <w:tc>
                <w:tcPr>
                  <w:tcW w:w="960" w:type="dxa"/>
                  <w:vAlign w:val="top"/>
                </w:tcPr>
                <w:p>
                  <w:pPr>
                    <w:spacing w:line="250" w:lineRule="auto"/>
                  </w:pPr>
                </w:p>
                <w:p>
                  <w:pPr>
                    <w:spacing w:line="250" w:lineRule="auto"/>
                  </w:pPr>
                </w:p>
                <w:p>
                  <w:pPr>
                    <w:spacing w:line="250" w:lineRule="auto"/>
                  </w:pPr>
                </w:p>
                <w:p>
                  <w:pPr>
                    <w:spacing w:line="250" w:lineRule="auto"/>
                  </w:pPr>
                </w:p>
                <w:p>
                  <w:pPr>
                    <w:spacing w:line="251" w:lineRule="auto"/>
                  </w:pPr>
                </w:p>
                <w:p>
                  <w:pPr>
                    <w:spacing w:line="251" w:lineRule="auto"/>
                  </w:pPr>
                </w:p>
                <w:p>
                  <w:pPr>
                    <w:spacing w:before="57" w:line="195" w:lineRule="auto"/>
                    <w:ind w:left="43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35" w:type="dxa"/>
                  <w:vAlign w:val="top"/>
                </w:tcPr>
                <w:p>
                  <w:pPr>
                    <w:pStyle w:val="TableText"/>
                    <w:spacing w:before="28" w:line="249" w:lineRule="auto"/>
                    <w:ind w:left="7"/>
                    <w:jc w:val="both"/>
                    <w:rPr>
                      <w:sz w:val="20"/>
                      <w:szCs w:val="20"/>
                    </w:rPr>
                  </w:pPr>
                  <w:r>
                    <w:rPr>
                      <w:spacing w:val="10"/>
                      <w:sz w:val="20"/>
                      <w:szCs w:val="20"/>
                    </w:rPr>
                    <w:t xml:space="preserve">三、优化货物运输方式。优化交通运输结构，大力发 展铁港联运，基本形成大宗货物和集装箱中长距离运 </w:t>
                  </w:r>
                  <w:r>
                    <w:rPr>
                      <w:spacing w:val="1"/>
                      <w:sz w:val="20"/>
                      <w:szCs w:val="20"/>
                    </w:rPr>
                    <w:t>输以铁路、水路或管道为主的格局。</w:t>
                  </w:r>
                  <w:r>
                    <w:rPr>
                      <w:rFonts w:ascii="Times New Roman" w:eastAsia="Times New Roman" w:hAnsi="Times New Roman" w:cs="Times New Roman"/>
                      <w:sz w:val="20"/>
                      <w:szCs w:val="20"/>
                    </w:rPr>
                    <w:t>PM</w:t>
                  </w:r>
                  <w:r>
                    <w:rPr>
                      <w:rFonts w:ascii="Times New Roman" w:eastAsia="Times New Roman" w:hAnsi="Times New Roman" w:cs="Times New Roman"/>
                      <w:spacing w:val="1"/>
                      <w:position w:val="-1"/>
                      <w:sz w:val="13"/>
                      <w:szCs w:val="13"/>
                    </w:rPr>
                    <w:t>2.5</w:t>
                  </w:r>
                  <w:r>
                    <w:rPr>
                      <w:rFonts w:ascii="Times New Roman" w:eastAsia="Times New Roman" w:hAnsi="Times New Roman" w:cs="Times New Roman"/>
                      <w:spacing w:val="17"/>
                      <w:position w:val="-1"/>
                      <w:sz w:val="13"/>
                      <w:szCs w:val="13"/>
                    </w:rPr>
                    <w:t xml:space="preserve"> </w:t>
                  </w:r>
                  <w:r>
                    <w:rPr>
                      <w:spacing w:val="1"/>
                      <w:sz w:val="20"/>
                      <w:szCs w:val="20"/>
                    </w:rPr>
                    <w:t>和</w:t>
                  </w:r>
                  <w:r>
                    <w:rPr>
                      <w:spacing w:val="-4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position w:val="-1"/>
                      <w:sz w:val="13"/>
                      <w:szCs w:val="13"/>
                    </w:rPr>
                    <w:t>3</w:t>
                  </w:r>
                  <w:r>
                    <w:rPr>
                      <w:rFonts w:ascii="Times New Roman" w:eastAsia="Times New Roman" w:hAnsi="Times New Roman" w:cs="Times New Roman"/>
                      <w:spacing w:val="13"/>
                      <w:position w:val="-1"/>
                      <w:sz w:val="13"/>
                      <w:szCs w:val="13"/>
                    </w:rPr>
                    <w:t xml:space="preserve"> </w:t>
                  </w:r>
                  <w:r>
                    <w:rPr>
                      <w:spacing w:val="1"/>
                      <w:sz w:val="20"/>
                      <w:szCs w:val="20"/>
                    </w:rPr>
                    <w:t xml:space="preserve">未达标 </w:t>
                  </w:r>
                  <w:r>
                    <w:rPr>
                      <w:spacing w:val="10"/>
                      <w:sz w:val="20"/>
                      <w:szCs w:val="20"/>
                    </w:rPr>
                    <w:t xml:space="preserve">的城市，新、改、扩建项目涉及大宗物料运输的，应 </w:t>
                  </w:r>
                  <w:r>
                    <w:rPr>
                      <w:spacing w:val="5"/>
                      <w:sz w:val="20"/>
                      <w:szCs w:val="20"/>
                    </w:rPr>
                    <w:t>采用清洁运输方式。支持砂石、煤炭、钢铁、电解铝、</w:t>
                  </w:r>
                  <w:r>
                    <w:rPr>
                      <w:spacing w:val="1"/>
                      <w:sz w:val="20"/>
                      <w:szCs w:val="20"/>
                    </w:rPr>
                    <w:t xml:space="preserve"> </w:t>
                  </w:r>
                  <w:r>
                    <w:rPr>
                      <w:spacing w:val="7"/>
                      <w:sz w:val="20"/>
                      <w:szCs w:val="20"/>
                    </w:rPr>
                    <w:t>电力、焦化、水泥等年运输量</w:t>
                  </w:r>
                  <w:r>
                    <w:rPr>
                      <w:spacing w:val="-3"/>
                      <w:sz w:val="20"/>
                      <w:szCs w:val="20"/>
                    </w:rPr>
                    <w:t xml:space="preserve"> </w:t>
                  </w:r>
                  <w:r>
                    <w:rPr>
                      <w:rFonts w:ascii="Times New Roman" w:eastAsia="Times New Roman" w:hAnsi="Times New Roman" w:cs="Times New Roman"/>
                      <w:spacing w:val="7"/>
                      <w:sz w:val="20"/>
                      <w:szCs w:val="20"/>
                    </w:rPr>
                    <w:t>150</w:t>
                  </w:r>
                  <w:r>
                    <w:rPr>
                      <w:rFonts w:ascii="Times New Roman" w:eastAsia="Times New Roman" w:hAnsi="Times New Roman" w:cs="Times New Roman"/>
                      <w:spacing w:val="19"/>
                      <w:sz w:val="20"/>
                      <w:szCs w:val="20"/>
                    </w:rPr>
                    <w:t xml:space="preserve"> </w:t>
                  </w:r>
                  <w:r>
                    <w:rPr>
                      <w:spacing w:val="7"/>
                      <w:sz w:val="20"/>
                      <w:szCs w:val="20"/>
                    </w:rPr>
                    <w:t xml:space="preserve">万吨以上的大型工 </w:t>
                  </w:r>
                  <w:r>
                    <w:rPr>
                      <w:spacing w:val="5"/>
                      <w:sz w:val="20"/>
                      <w:szCs w:val="20"/>
                    </w:rPr>
                    <w:t>矿企业以及大型物流园区新（改、扩）建铁路专用线。</w:t>
                  </w:r>
                  <w:r>
                    <w:rPr>
                      <w:spacing w:val="1"/>
                      <w:sz w:val="20"/>
                      <w:szCs w:val="20"/>
                    </w:rPr>
                    <w:t xml:space="preserve"> </w:t>
                  </w:r>
                  <w:r>
                    <w:rPr>
                      <w:spacing w:val="10"/>
                      <w:sz w:val="20"/>
                      <w:szCs w:val="20"/>
                    </w:rPr>
                    <w:t xml:space="preserve">未建成铁路专用线的，优先采用公铁联运、新能源车 辆以及封闭式皮带廊道等方式运输。加快构建覆盖全 省的原油、成品油、天然气输送网络，完成山东天然 </w:t>
                  </w:r>
                  <w:r>
                    <w:rPr>
                      <w:spacing w:val="3"/>
                      <w:sz w:val="20"/>
                      <w:szCs w:val="20"/>
                    </w:rPr>
                    <w:t>气环网及成品油管道建设。到</w:t>
                  </w:r>
                  <w:r>
                    <w:rPr>
                      <w:spacing w:val="-43"/>
                      <w:sz w:val="20"/>
                      <w:szCs w:val="20"/>
                    </w:rPr>
                    <w:t xml:space="preserve"> </w:t>
                  </w:r>
                  <w:r>
                    <w:rPr>
                      <w:rFonts w:ascii="Times New Roman" w:eastAsia="Times New Roman" w:hAnsi="Times New Roman" w:cs="Times New Roman"/>
                      <w:spacing w:val="3"/>
                      <w:sz w:val="20"/>
                      <w:szCs w:val="20"/>
                    </w:rPr>
                    <w:t xml:space="preserve">2025  </w:t>
                  </w:r>
                  <w:r>
                    <w:rPr>
                      <w:spacing w:val="3"/>
                      <w:sz w:val="20"/>
                      <w:szCs w:val="20"/>
                    </w:rPr>
                    <w:t xml:space="preserve">年，大宗物料清洁 </w:t>
                  </w:r>
                  <w:r>
                    <w:rPr>
                      <w:spacing w:val="5"/>
                      <w:sz w:val="20"/>
                      <w:szCs w:val="20"/>
                    </w:rPr>
                    <w:t>运输比例大幅提升。</w:t>
                  </w:r>
                </w:p>
              </w:tc>
              <w:tc>
                <w:tcPr>
                  <w:tcW w:w="2646" w:type="dxa"/>
                  <w:vAlign w:val="top"/>
                </w:tcPr>
                <w:p>
                  <w:pPr>
                    <w:spacing w:line="264" w:lineRule="auto"/>
                  </w:pPr>
                </w:p>
                <w:p>
                  <w:pPr>
                    <w:spacing w:line="265" w:lineRule="auto"/>
                  </w:pPr>
                </w:p>
                <w:p>
                  <w:pPr>
                    <w:spacing w:line="265" w:lineRule="auto"/>
                  </w:pPr>
                </w:p>
                <w:p>
                  <w:pPr>
                    <w:spacing w:line="265" w:lineRule="auto"/>
                  </w:pPr>
                </w:p>
                <w:p>
                  <w:pPr>
                    <w:spacing w:line="265" w:lineRule="auto"/>
                  </w:pPr>
                </w:p>
                <w:p>
                  <w:pPr>
                    <w:pStyle w:val="TableText"/>
                    <w:spacing w:before="65" w:line="239" w:lineRule="auto"/>
                    <w:ind w:left="13"/>
                    <w:rPr>
                      <w:sz w:val="20"/>
                      <w:szCs w:val="20"/>
                    </w:rPr>
                  </w:pPr>
                  <w:r>
                    <w:rPr>
                      <w:spacing w:val="2"/>
                      <w:sz w:val="20"/>
                      <w:szCs w:val="20"/>
                    </w:rPr>
                    <w:t>本项目不涉及大宗物料运输，</w:t>
                  </w:r>
                  <w:r>
                    <w:rPr>
                      <w:sz w:val="20"/>
                      <w:szCs w:val="20"/>
                    </w:rPr>
                    <w:t xml:space="preserve"> </w:t>
                  </w:r>
                  <w:r>
                    <w:rPr>
                      <w:spacing w:val="2"/>
                      <w:sz w:val="20"/>
                      <w:szCs w:val="20"/>
                    </w:rPr>
                    <w:t>符合要求。</w:t>
                  </w:r>
                </w:p>
              </w:tc>
            </w:tr>
          </w:tbl>
          <w:p>
            <w:pPr>
              <w:pStyle w:val="TableText"/>
              <w:spacing w:before="310" w:line="468" w:lineRule="exact"/>
              <w:ind w:left="1249"/>
              <w:rPr>
                <w:rFonts w:ascii="Times New Roman" w:eastAsia="Times New Roman" w:hAnsi="Times New Roman" w:cs="Times New Roman"/>
              </w:rPr>
            </w:pPr>
            <w:r>
              <w:rPr>
                <w:spacing w:val="-3"/>
                <w:position w:val="17"/>
              </w:rPr>
              <w:t>由上表可见，本项目符合《山东省深入打好蓝天保卫</w:t>
            </w:r>
            <w:r>
              <w:rPr>
                <w:spacing w:val="-4"/>
                <w:position w:val="17"/>
              </w:rPr>
              <w:t>战行动计划（</w:t>
            </w:r>
            <w:r>
              <w:rPr>
                <w:rFonts w:ascii="Times New Roman" w:eastAsia="Times New Roman" w:hAnsi="Times New Roman" w:cs="Times New Roman"/>
                <w:spacing w:val="-4"/>
                <w:position w:val="17"/>
              </w:rPr>
              <w:t>2021—2025</w:t>
            </w:r>
          </w:p>
          <w:p>
            <w:pPr>
              <w:pStyle w:val="TableText"/>
              <w:spacing w:line="220" w:lineRule="auto"/>
              <w:ind w:left="741"/>
            </w:pPr>
            <w:r>
              <w:rPr>
                <w:spacing w:val="-5"/>
              </w:rPr>
              <w:t>年）》（</w:t>
            </w:r>
            <w:r>
              <w:rPr>
                <w:rFonts w:ascii="Times New Roman" w:eastAsia="Times New Roman" w:hAnsi="Times New Roman" w:cs="Times New Roman"/>
                <w:spacing w:val="-5"/>
              </w:rPr>
              <w:t xml:space="preserve">2021 </w:t>
            </w:r>
            <w:r>
              <w:rPr>
                <w:spacing w:val="-5"/>
              </w:rPr>
              <w:t>年</w:t>
            </w:r>
            <w:r>
              <w:rPr>
                <w:spacing w:val="-4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15"/>
                <w:w w:val="101"/>
              </w:rPr>
              <w:t xml:space="preserve"> </w:t>
            </w:r>
            <w:r>
              <w:rPr>
                <w:spacing w:val="-5"/>
              </w:rPr>
              <w:t>月</w:t>
            </w:r>
            <w:r>
              <w:rPr>
                <w:spacing w:val="-55"/>
              </w:rPr>
              <w:t xml:space="preserve"> </w:t>
            </w:r>
            <w:r>
              <w:rPr>
                <w:rFonts w:ascii="Times New Roman" w:eastAsia="Times New Roman" w:hAnsi="Times New Roman" w:cs="Times New Roman"/>
                <w:spacing w:val="-5"/>
              </w:rPr>
              <w:t xml:space="preserve">22  </w:t>
            </w:r>
            <w:r>
              <w:rPr>
                <w:spacing w:val="-5"/>
              </w:rPr>
              <w:t>日）的要求。</w:t>
            </w:r>
          </w:p>
        </w:tc>
      </w:tr>
    </w:tbl>
    <w:p>
      <w:pPr>
        <w:pStyle w:val="BodyText"/>
        <w:rPr>
          <w:sz w:val="21"/>
        </w:rPr>
      </w:pPr>
    </w:p>
    <w:p>
      <w:pPr>
        <w:sectPr>
          <w:headerReference w:type="default" r:id="rId52"/>
          <w:footerReference w:type="default" r:id="rId53"/>
          <w:pgSz w:w="11906" w:h="16839"/>
          <w:pgMar w:top="400" w:right="1238" w:bottom="1240" w:left="1238" w:header="0" w:footer="1078" w:gutter="0"/>
          <w:pgNumType w:start="24"/>
          <w:cols w:num="1" w:space="720"/>
        </w:sectPr>
      </w:pPr>
    </w:p>
    <w:p>
      <w:pPr>
        <w:spacing w:before="79"/>
      </w:pPr>
    </w:p>
    <w:p>
      <w:pPr>
        <w:spacing w:before="79"/>
      </w:pPr>
    </w:p>
    <w:p>
      <w:pPr>
        <w:spacing w:before="78"/>
      </w:pPr>
    </w:p>
    <w:tbl>
      <w:tblPr>
        <w:tblStyle w:val="TableNormal023"/>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40"/>
        </w:trPr>
        <w:tc>
          <w:tcPr>
            <w:tcW w:w="646" w:type="dxa"/>
            <w:tcBorders>
              <w:right w:val="single" w:sz="2" w:space="0" w:color="000000"/>
            </w:tcBorders>
            <w:vAlign w:val="top"/>
          </w:tcPr>
          <w:p/>
        </w:tc>
        <w:tc>
          <w:tcPr>
            <w:tcW w:w="8757" w:type="dxa"/>
            <w:tcBorders>
              <w:left w:val="single" w:sz="2" w:space="0" w:color="000000"/>
            </w:tcBorders>
            <w:vAlign w:val="top"/>
          </w:tcPr>
          <w:p>
            <w:pPr>
              <w:pStyle w:val="TableText"/>
              <w:spacing w:before="40" w:line="220" w:lineRule="auto"/>
              <w:ind w:left="595"/>
              <w:rPr>
                <w:rFonts w:ascii="Times New Roman" w:eastAsia="Times New Roman" w:hAnsi="Times New Roman" w:cs="Times New Roman"/>
              </w:rPr>
            </w:pPr>
            <w:r>
              <w:rPr>
                <w:spacing w:val="2"/>
              </w:rPr>
              <w:t>（</w:t>
            </w:r>
            <w:r>
              <w:rPr>
                <w:rFonts w:ascii="Times New Roman" w:eastAsia="Times New Roman" w:hAnsi="Times New Roman" w:cs="Times New Roman"/>
                <w:spacing w:val="2"/>
              </w:rPr>
              <w:t>10</w:t>
            </w:r>
            <w:r>
              <w:rPr>
                <w:spacing w:val="2"/>
              </w:rPr>
              <w:t>）与《山东省深入打好碧水保卫战行动计划（</w:t>
            </w:r>
            <w:r>
              <w:rPr>
                <w:rFonts w:ascii="Times New Roman" w:eastAsia="Times New Roman" w:hAnsi="Times New Roman" w:cs="Times New Roman"/>
                <w:spacing w:val="2"/>
              </w:rPr>
              <w:t>2021—</w:t>
            </w:r>
            <w:r>
              <w:rPr>
                <w:rFonts w:ascii="Times New Roman" w:eastAsia="Times New Roman" w:hAnsi="Times New Roman" w:cs="Times New Roman"/>
                <w:spacing w:val="1"/>
              </w:rPr>
              <w:t xml:space="preserve">2025 </w:t>
            </w:r>
            <w:r>
              <w:rPr>
                <w:spacing w:val="1"/>
              </w:rPr>
              <w:t>年）》（</w:t>
            </w:r>
            <w:r>
              <w:rPr>
                <w:rFonts w:ascii="Times New Roman" w:eastAsia="Times New Roman" w:hAnsi="Times New Roman" w:cs="Times New Roman"/>
                <w:spacing w:val="1"/>
              </w:rPr>
              <w:t>2021</w:t>
            </w:r>
          </w:p>
          <w:p>
            <w:pPr>
              <w:pStyle w:val="TableText"/>
              <w:spacing w:before="179" w:line="220" w:lineRule="auto"/>
              <w:ind w:left="105"/>
            </w:pPr>
            <w:r>
              <w:rPr>
                <w:spacing w:val="-8"/>
              </w:rPr>
              <w:t>年</w:t>
            </w:r>
            <w:r>
              <w:rPr>
                <w:spacing w:val="-39"/>
              </w:rPr>
              <w:t xml:space="preserve"> </w:t>
            </w:r>
            <w:r>
              <w:rPr>
                <w:rFonts w:ascii="Times New Roman" w:eastAsia="Times New Roman" w:hAnsi="Times New Roman" w:cs="Times New Roman"/>
                <w:spacing w:val="-8"/>
              </w:rPr>
              <w:t>8</w:t>
            </w:r>
            <w:r>
              <w:rPr>
                <w:rFonts w:ascii="Times New Roman" w:eastAsia="Times New Roman" w:hAnsi="Times New Roman" w:cs="Times New Roman"/>
                <w:spacing w:val="16"/>
              </w:rPr>
              <w:t xml:space="preserve"> </w:t>
            </w:r>
            <w:r>
              <w:rPr>
                <w:spacing w:val="-8"/>
              </w:rPr>
              <w:t>月</w:t>
            </w:r>
            <w:r>
              <w:rPr>
                <w:spacing w:val="-55"/>
              </w:rPr>
              <w:t xml:space="preserve"> </w:t>
            </w:r>
            <w:r>
              <w:rPr>
                <w:rFonts w:ascii="Times New Roman" w:eastAsia="Times New Roman" w:hAnsi="Times New Roman" w:cs="Times New Roman"/>
                <w:spacing w:val="-8"/>
              </w:rPr>
              <w:t>22</w:t>
            </w:r>
            <w:r>
              <w:rPr>
                <w:rFonts w:ascii="Times New Roman" w:eastAsia="Times New Roman" w:hAnsi="Times New Roman" w:cs="Times New Roman"/>
                <w:spacing w:val="50"/>
                <w:w w:val="101"/>
              </w:rPr>
              <w:t xml:space="preserve"> </w:t>
            </w:r>
            <w:r>
              <w:rPr>
                <w:spacing w:val="-8"/>
              </w:rPr>
              <w:t>日）符合情况分析</w:t>
            </w:r>
          </w:p>
          <w:p>
            <w:pPr>
              <w:pStyle w:val="TableText"/>
              <w:spacing w:before="180" w:line="226" w:lineRule="auto"/>
              <w:ind w:left="3121" w:right="95" w:hanging="3018"/>
            </w:pPr>
            <w:r>
              <w:rPr>
                <w:b/>
                <w:bCs/>
                <w:spacing w:val="-3"/>
              </w:rPr>
              <w:t>表</w:t>
            </w:r>
            <w:r>
              <w:rPr>
                <w:spacing w:val="-44"/>
              </w:rPr>
              <w:t xml:space="preserve"> </w:t>
            </w:r>
            <w:r>
              <w:rPr>
                <w:rFonts w:ascii="Times New Roman" w:eastAsia="Times New Roman" w:hAnsi="Times New Roman" w:cs="Times New Roman"/>
                <w:b/>
                <w:bCs/>
                <w:spacing w:val="-3"/>
              </w:rPr>
              <w:t xml:space="preserve">1-18  </w:t>
            </w:r>
            <w:r>
              <w:rPr>
                <w:b/>
                <w:bCs/>
                <w:spacing w:val="-3"/>
              </w:rPr>
              <w:t>与《山东省深入打好碧水保卫战行动计划（</w:t>
            </w:r>
            <w:r>
              <w:rPr>
                <w:rFonts w:ascii="Times New Roman" w:eastAsia="Times New Roman" w:hAnsi="Times New Roman" w:cs="Times New Roman"/>
                <w:b/>
                <w:bCs/>
                <w:spacing w:val="-3"/>
              </w:rPr>
              <w:t xml:space="preserve">2021—2025 </w:t>
            </w:r>
            <w:r>
              <w:rPr>
                <w:b/>
                <w:bCs/>
                <w:spacing w:val="-3"/>
              </w:rPr>
              <w:t>年）》（</w:t>
            </w:r>
            <w:r>
              <w:rPr>
                <w:rFonts w:ascii="Times New Roman" w:eastAsia="Times New Roman" w:hAnsi="Times New Roman" w:cs="Times New Roman"/>
                <w:b/>
                <w:bCs/>
                <w:spacing w:val="-4"/>
              </w:rPr>
              <w:t xml:space="preserve">2021 </w:t>
            </w:r>
            <w:r>
              <w:rPr>
                <w:b/>
                <w:bCs/>
                <w:spacing w:val="-4"/>
              </w:rPr>
              <w:t>年</w:t>
            </w:r>
            <w:r>
              <w:rPr>
                <w:spacing w:val="-50"/>
              </w:rPr>
              <w:t xml:space="preserve"> </w:t>
            </w:r>
            <w:r>
              <w:rPr>
                <w:rFonts w:ascii="Times New Roman" w:eastAsia="Times New Roman" w:hAnsi="Times New Roman" w:cs="Times New Roman"/>
                <w:b/>
                <w:bCs/>
                <w:spacing w:val="-4"/>
              </w:rPr>
              <w:t>8</w:t>
            </w:r>
            <w:r>
              <w:rPr>
                <w:rFonts w:ascii="Times New Roman" w:eastAsia="Times New Roman" w:hAnsi="Times New Roman" w:cs="Times New Roman"/>
                <w:b/>
                <w:bCs/>
              </w:rPr>
              <w:t xml:space="preserve">  </w:t>
            </w:r>
            <w:r>
              <w:rPr>
                <w:b/>
                <w:bCs/>
                <w:spacing w:val="-8"/>
              </w:rPr>
              <w:t>月</w:t>
            </w:r>
            <w:r>
              <w:rPr>
                <w:spacing w:val="-55"/>
              </w:rPr>
              <w:t xml:space="preserve"> </w:t>
            </w:r>
            <w:r>
              <w:rPr>
                <w:rFonts w:ascii="Times New Roman" w:eastAsia="Times New Roman" w:hAnsi="Times New Roman" w:cs="Times New Roman"/>
                <w:b/>
                <w:bCs/>
                <w:spacing w:val="-8"/>
              </w:rPr>
              <w:t>22</w:t>
            </w:r>
            <w:r>
              <w:rPr>
                <w:rFonts w:ascii="Times New Roman" w:eastAsia="Times New Roman" w:hAnsi="Times New Roman" w:cs="Times New Roman"/>
                <w:b/>
                <w:bCs/>
                <w:spacing w:val="51"/>
              </w:rPr>
              <w:t xml:space="preserve"> </w:t>
            </w:r>
            <w:r>
              <w:rPr>
                <w:b/>
                <w:bCs/>
                <w:spacing w:val="-8"/>
              </w:rPr>
              <w:t>日）符合性分析表</w:t>
            </w:r>
          </w:p>
          <w:tbl>
            <w:tblPr>
              <w:tblStyle w:val="TableNormal023"/>
              <w:tblW w:w="8549" w:type="dxa"/>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63"/>
              <w:gridCol w:w="4939"/>
              <w:gridCol w:w="2647"/>
            </w:tblGrid>
            <w:tr>
              <w:tblPrEx>
                <w:tblW w:w="8549" w:type="dxa"/>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3"/>
              </w:trPr>
              <w:tc>
                <w:tcPr>
                  <w:tcW w:w="963" w:type="dxa"/>
                  <w:vAlign w:val="top"/>
                </w:tcPr>
                <w:p>
                  <w:pPr>
                    <w:pStyle w:val="TableText"/>
                    <w:spacing w:before="37" w:line="217" w:lineRule="auto"/>
                    <w:ind w:left="275"/>
                    <w:rPr>
                      <w:sz w:val="20"/>
                      <w:szCs w:val="20"/>
                    </w:rPr>
                  </w:pPr>
                  <w:r>
                    <w:rPr>
                      <w:spacing w:val="5"/>
                      <w:sz w:val="20"/>
                      <w:szCs w:val="20"/>
                    </w:rPr>
                    <w:t>序号</w:t>
                  </w:r>
                </w:p>
              </w:tc>
              <w:tc>
                <w:tcPr>
                  <w:tcW w:w="4939" w:type="dxa"/>
                  <w:vAlign w:val="top"/>
                </w:tcPr>
                <w:p>
                  <w:pPr>
                    <w:pStyle w:val="TableText"/>
                    <w:spacing w:before="37" w:line="217" w:lineRule="auto"/>
                    <w:ind w:left="2056"/>
                    <w:rPr>
                      <w:sz w:val="20"/>
                      <w:szCs w:val="20"/>
                    </w:rPr>
                  </w:pPr>
                  <w:r>
                    <w:rPr>
                      <w:spacing w:val="6"/>
                      <w:sz w:val="20"/>
                      <w:szCs w:val="20"/>
                    </w:rPr>
                    <w:t>文件要求</w:t>
                  </w:r>
                </w:p>
              </w:tc>
              <w:tc>
                <w:tcPr>
                  <w:tcW w:w="2647" w:type="dxa"/>
                  <w:vAlign w:val="top"/>
                </w:tcPr>
                <w:p>
                  <w:pPr>
                    <w:pStyle w:val="TableText"/>
                    <w:spacing w:before="37" w:line="217" w:lineRule="auto"/>
                    <w:ind w:left="804"/>
                    <w:rPr>
                      <w:sz w:val="20"/>
                      <w:szCs w:val="20"/>
                    </w:rPr>
                  </w:pPr>
                  <w:r>
                    <w:rPr>
                      <w:spacing w:val="7"/>
                      <w:sz w:val="20"/>
                      <w:szCs w:val="20"/>
                    </w:rPr>
                    <w:t>本项目情况</w:t>
                  </w:r>
                </w:p>
              </w:tc>
            </w:tr>
            <w:tr>
              <w:tblPrEx>
                <w:tblW w:w="8549" w:type="dxa"/>
                <w:tblInd w:w="95" w:type="dxa"/>
                <w:tblLayout w:type="fixed"/>
                <w:tblCellMar>
                  <w:top w:w="0" w:type="dxa"/>
                  <w:left w:w="0" w:type="dxa"/>
                  <w:bottom w:w="0" w:type="dxa"/>
                  <w:right w:w="0" w:type="dxa"/>
                </w:tblCellMar>
              </w:tblPrEx>
              <w:trPr>
                <w:trHeight w:val="4088"/>
              </w:trPr>
              <w:tc>
                <w:tcPr>
                  <w:tcW w:w="963" w:type="dxa"/>
                  <w:vAlign w:val="top"/>
                </w:tcPr>
                <w:p>
                  <w:pPr>
                    <w:spacing w:line="271" w:lineRule="auto"/>
                  </w:pPr>
                </w:p>
                <w:p>
                  <w:pPr>
                    <w:spacing w:line="271"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before="58" w:line="195" w:lineRule="auto"/>
                    <w:ind w:left="45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39" w:type="dxa"/>
                  <w:vAlign w:val="top"/>
                </w:tcPr>
                <w:p>
                  <w:pPr>
                    <w:pStyle w:val="TableText"/>
                    <w:spacing w:before="34" w:line="249" w:lineRule="auto"/>
                    <w:ind w:left="11" w:right="2" w:firstLine="3"/>
                    <w:rPr>
                      <w:sz w:val="20"/>
                      <w:szCs w:val="20"/>
                    </w:rPr>
                  </w:pPr>
                  <w:r>
                    <w:rPr>
                      <w:spacing w:val="9"/>
                      <w:sz w:val="20"/>
                      <w:szCs w:val="20"/>
                    </w:rPr>
                    <w:t>一、补齐城镇生活污水治理设施短板。开展</w:t>
                  </w:r>
                  <w:r>
                    <w:rPr>
                      <w:rFonts w:ascii="Times New Roman" w:eastAsia="Times New Roman" w:hAnsi="Times New Roman" w:cs="Times New Roman"/>
                      <w:spacing w:val="9"/>
                      <w:sz w:val="20"/>
                      <w:szCs w:val="20"/>
                    </w:rPr>
                    <w:t>“</w:t>
                  </w:r>
                  <w:r>
                    <w:rPr>
                      <w:spacing w:val="9"/>
                      <w:sz w:val="20"/>
                      <w:szCs w:val="20"/>
                    </w:rPr>
                    <w:t>污水零直</w:t>
                  </w:r>
                  <w:r>
                    <w:rPr>
                      <w:spacing w:val="5"/>
                      <w:sz w:val="20"/>
                      <w:szCs w:val="20"/>
                    </w:rPr>
                    <w:t xml:space="preserve"> </w:t>
                  </w:r>
                  <w:r>
                    <w:rPr>
                      <w:spacing w:val="9"/>
                      <w:sz w:val="20"/>
                      <w:szCs w:val="20"/>
                    </w:rPr>
                    <w:t>排区</w:t>
                  </w:r>
                  <w:r>
                    <w:rPr>
                      <w:rFonts w:ascii="Times New Roman" w:eastAsia="Times New Roman" w:hAnsi="Times New Roman" w:cs="Times New Roman"/>
                      <w:spacing w:val="9"/>
                      <w:sz w:val="20"/>
                      <w:szCs w:val="20"/>
                    </w:rPr>
                    <w:t>”</w:t>
                  </w:r>
                  <w:r>
                    <w:rPr>
                      <w:spacing w:val="9"/>
                      <w:sz w:val="20"/>
                      <w:szCs w:val="20"/>
                    </w:rPr>
                    <w:t>建设，控制城市面源污染。彻底摸清城市（含县</w:t>
                  </w:r>
                  <w:r>
                    <w:rPr>
                      <w:spacing w:val="8"/>
                      <w:sz w:val="20"/>
                      <w:szCs w:val="20"/>
                    </w:rPr>
                    <w:t xml:space="preserve"> </w:t>
                  </w:r>
                  <w:r>
                    <w:rPr>
                      <w:spacing w:val="11"/>
                      <w:sz w:val="20"/>
                      <w:szCs w:val="20"/>
                    </w:rPr>
                    <w:t>城）管网底数，加快雨污分流改造，推进实现整县域</w:t>
                  </w:r>
                  <w:r>
                    <w:rPr>
                      <w:spacing w:val="14"/>
                      <w:sz w:val="20"/>
                      <w:szCs w:val="20"/>
                    </w:rPr>
                    <w:t xml:space="preserve"> </w:t>
                  </w:r>
                  <w:r>
                    <w:rPr>
                      <w:spacing w:val="9"/>
                      <w:sz w:val="20"/>
                      <w:szCs w:val="20"/>
                    </w:rPr>
                    <w:t>合流制管网清零。</w:t>
                  </w:r>
                  <w:r>
                    <w:rPr>
                      <w:rFonts w:ascii="Times New Roman" w:eastAsia="Times New Roman" w:hAnsi="Times New Roman" w:cs="Times New Roman"/>
                      <w:spacing w:val="9"/>
                      <w:sz w:val="20"/>
                      <w:szCs w:val="20"/>
                    </w:rPr>
                    <w:t xml:space="preserve">2025 </w:t>
                  </w:r>
                  <w:r>
                    <w:rPr>
                      <w:spacing w:val="9"/>
                      <w:sz w:val="20"/>
                      <w:szCs w:val="20"/>
                    </w:rPr>
                    <w:t>年年底前，新建改造修复城区</w:t>
                  </w:r>
                  <w:r>
                    <w:rPr>
                      <w:spacing w:val="7"/>
                      <w:sz w:val="20"/>
                      <w:szCs w:val="20"/>
                    </w:rPr>
                    <w:t xml:space="preserve"> </w:t>
                  </w:r>
                  <w:r>
                    <w:rPr>
                      <w:spacing w:val="8"/>
                      <w:sz w:val="20"/>
                      <w:szCs w:val="20"/>
                    </w:rPr>
                    <w:t>污水管网</w:t>
                  </w:r>
                  <w:r>
                    <w:rPr>
                      <w:spacing w:val="-28"/>
                      <w:sz w:val="20"/>
                      <w:szCs w:val="20"/>
                    </w:rPr>
                    <w:t xml:space="preserve"> </w:t>
                  </w:r>
                  <w:r>
                    <w:rPr>
                      <w:rFonts w:ascii="Times New Roman" w:eastAsia="Times New Roman" w:hAnsi="Times New Roman" w:cs="Times New Roman"/>
                      <w:spacing w:val="8"/>
                      <w:sz w:val="20"/>
                      <w:szCs w:val="20"/>
                    </w:rPr>
                    <w:t>5000</w:t>
                  </w:r>
                  <w:r>
                    <w:rPr>
                      <w:rFonts w:ascii="Times New Roman" w:eastAsia="Times New Roman" w:hAnsi="Times New Roman" w:cs="Times New Roman"/>
                      <w:spacing w:val="18"/>
                      <w:w w:val="101"/>
                      <w:sz w:val="20"/>
                      <w:szCs w:val="20"/>
                    </w:rPr>
                    <w:t xml:space="preserve"> </w:t>
                  </w:r>
                  <w:r>
                    <w:rPr>
                      <w:spacing w:val="8"/>
                      <w:sz w:val="20"/>
                      <w:szCs w:val="20"/>
                    </w:rPr>
                    <w:t>公里，改造城区雨污合流管网</w:t>
                  </w:r>
                  <w:r>
                    <w:rPr>
                      <w:spacing w:val="-39"/>
                      <w:sz w:val="20"/>
                      <w:szCs w:val="20"/>
                    </w:rPr>
                    <w:t xml:space="preserve"> </w:t>
                  </w:r>
                  <w:r>
                    <w:rPr>
                      <w:rFonts w:ascii="Times New Roman" w:eastAsia="Times New Roman" w:hAnsi="Times New Roman" w:cs="Times New Roman"/>
                      <w:spacing w:val="8"/>
                      <w:sz w:val="20"/>
                      <w:szCs w:val="20"/>
                    </w:rPr>
                    <w:t xml:space="preserve">3000 </w:t>
                  </w:r>
                  <w:r>
                    <w:rPr>
                      <w:spacing w:val="8"/>
                      <w:sz w:val="20"/>
                      <w:szCs w:val="20"/>
                    </w:rPr>
                    <w:t>余</w:t>
                  </w:r>
                  <w:r>
                    <w:rPr>
                      <w:sz w:val="20"/>
                      <w:szCs w:val="20"/>
                    </w:rPr>
                    <w:t xml:space="preserve"> </w:t>
                  </w:r>
                  <w:r>
                    <w:rPr>
                      <w:spacing w:val="12"/>
                      <w:sz w:val="20"/>
                      <w:szCs w:val="20"/>
                    </w:rPr>
                    <w:t>公里，基本消除城市管网空白区和生活污水直排口。</w:t>
                  </w:r>
                  <w:r>
                    <w:rPr>
                      <w:spacing w:val="11"/>
                      <w:sz w:val="20"/>
                      <w:szCs w:val="20"/>
                    </w:rPr>
                    <w:t xml:space="preserve"> </w:t>
                  </w:r>
                  <w:r>
                    <w:rPr>
                      <w:spacing w:val="5"/>
                      <w:sz w:val="20"/>
                      <w:szCs w:val="20"/>
                    </w:rPr>
                    <w:t>总结推广</w:t>
                  </w:r>
                  <w:r>
                    <w:rPr>
                      <w:rFonts w:ascii="Times New Roman" w:eastAsia="Times New Roman" w:hAnsi="Times New Roman" w:cs="Times New Roman"/>
                      <w:spacing w:val="5"/>
                      <w:sz w:val="20"/>
                      <w:szCs w:val="20"/>
                    </w:rPr>
                    <w:t>“</w:t>
                  </w:r>
                  <w:r>
                    <w:rPr>
                      <w:spacing w:val="5"/>
                      <w:sz w:val="20"/>
                      <w:szCs w:val="20"/>
                    </w:rPr>
                    <w:t>庆云经验</w:t>
                  </w:r>
                  <w:r>
                    <w:rPr>
                      <w:rFonts w:ascii="Times New Roman" w:eastAsia="Times New Roman" w:hAnsi="Times New Roman" w:cs="Times New Roman"/>
                      <w:spacing w:val="5"/>
                      <w:sz w:val="20"/>
                      <w:szCs w:val="20"/>
                    </w:rPr>
                    <w:t>”</w:t>
                  </w:r>
                  <w:r>
                    <w:rPr>
                      <w:spacing w:val="5"/>
                      <w:sz w:val="20"/>
                      <w:szCs w:val="20"/>
                    </w:rPr>
                    <w:t>，以多元融资模式保障基础设施工</w:t>
                  </w:r>
                  <w:r>
                    <w:rPr>
                      <w:spacing w:val="15"/>
                      <w:sz w:val="20"/>
                      <w:szCs w:val="20"/>
                    </w:rPr>
                    <w:t xml:space="preserve"> </w:t>
                  </w:r>
                  <w:r>
                    <w:rPr>
                      <w:spacing w:val="11"/>
                      <w:sz w:val="20"/>
                      <w:szCs w:val="20"/>
                    </w:rPr>
                    <w:t>程建设，改善城市水环境质量。南四湖流域及水质不</w:t>
                  </w:r>
                  <w:r>
                    <w:rPr>
                      <w:spacing w:val="14"/>
                      <w:sz w:val="20"/>
                      <w:szCs w:val="20"/>
                    </w:rPr>
                    <w:t xml:space="preserve"> </w:t>
                  </w:r>
                  <w:r>
                    <w:rPr>
                      <w:spacing w:val="10"/>
                      <w:sz w:val="20"/>
                      <w:szCs w:val="20"/>
                    </w:rPr>
                    <w:t>达标或不稳定达标断面汇水区域提前</w:t>
                  </w:r>
                  <w:r>
                    <w:rPr>
                      <w:spacing w:val="-25"/>
                      <w:sz w:val="20"/>
                      <w:szCs w:val="20"/>
                    </w:rPr>
                    <w:t xml:space="preserve"> </w:t>
                  </w:r>
                  <w:r>
                    <w:rPr>
                      <w:rFonts w:ascii="Times New Roman" w:eastAsia="Times New Roman" w:hAnsi="Times New Roman" w:cs="Times New Roman"/>
                      <w:spacing w:val="10"/>
                      <w:sz w:val="20"/>
                      <w:szCs w:val="20"/>
                    </w:rPr>
                    <w:t xml:space="preserve">2 </w:t>
                  </w:r>
                  <w:r>
                    <w:rPr>
                      <w:spacing w:val="10"/>
                      <w:sz w:val="20"/>
                      <w:szCs w:val="20"/>
                    </w:rPr>
                    <w:t>年完成管网补</w:t>
                  </w:r>
                  <w:r>
                    <w:rPr>
                      <w:sz w:val="20"/>
                      <w:szCs w:val="20"/>
                    </w:rPr>
                    <w:t xml:space="preserve"> </w:t>
                  </w:r>
                  <w:r>
                    <w:rPr>
                      <w:spacing w:val="11"/>
                      <w:sz w:val="20"/>
                      <w:szCs w:val="20"/>
                    </w:rPr>
                    <w:t>短板任务。开展城镇生活污水处理设施能力评估，优</w:t>
                  </w:r>
                  <w:r>
                    <w:rPr>
                      <w:spacing w:val="14"/>
                      <w:sz w:val="20"/>
                      <w:szCs w:val="20"/>
                    </w:rPr>
                    <w:t xml:space="preserve"> </w:t>
                  </w:r>
                  <w:r>
                    <w:rPr>
                      <w:spacing w:val="11"/>
                      <w:sz w:val="20"/>
                      <w:szCs w:val="20"/>
                    </w:rPr>
                    <w:t>化生活污水处理厂布局，提升污水处理能力并适度超</w:t>
                  </w:r>
                  <w:r>
                    <w:rPr>
                      <w:spacing w:val="14"/>
                      <w:sz w:val="20"/>
                      <w:szCs w:val="20"/>
                    </w:rPr>
                    <w:t xml:space="preserve"> </w:t>
                  </w:r>
                  <w:r>
                    <w:rPr>
                      <w:spacing w:val="7"/>
                      <w:sz w:val="20"/>
                      <w:szCs w:val="20"/>
                    </w:rPr>
                    <w:t>前。</w:t>
                  </w:r>
                  <w:r>
                    <w:rPr>
                      <w:rFonts w:ascii="Times New Roman" w:eastAsia="Times New Roman" w:hAnsi="Times New Roman" w:cs="Times New Roman"/>
                      <w:spacing w:val="7"/>
                      <w:sz w:val="20"/>
                      <w:szCs w:val="20"/>
                    </w:rPr>
                    <w:t xml:space="preserve">2025 </w:t>
                  </w:r>
                  <w:r>
                    <w:rPr>
                      <w:spacing w:val="7"/>
                      <w:sz w:val="20"/>
                      <w:szCs w:val="20"/>
                    </w:rPr>
                    <w:t>年年底前，新增污水处理能力</w:t>
                  </w:r>
                  <w:r>
                    <w:rPr>
                      <w:spacing w:val="-41"/>
                      <w:sz w:val="20"/>
                      <w:szCs w:val="20"/>
                    </w:rPr>
                    <w:t xml:space="preserve"> </w:t>
                  </w:r>
                  <w:r>
                    <w:rPr>
                      <w:rFonts w:ascii="Times New Roman" w:eastAsia="Times New Roman" w:hAnsi="Times New Roman" w:cs="Times New Roman"/>
                      <w:spacing w:val="7"/>
                      <w:sz w:val="20"/>
                      <w:szCs w:val="20"/>
                    </w:rPr>
                    <w:t xml:space="preserve">200 </w:t>
                  </w:r>
                  <w:r>
                    <w:rPr>
                      <w:spacing w:val="7"/>
                      <w:sz w:val="20"/>
                      <w:szCs w:val="20"/>
                    </w:rPr>
                    <w:t>万吨</w:t>
                  </w:r>
                  <w:r>
                    <w:rPr>
                      <w:rFonts w:ascii="Times New Roman" w:eastAsia="Times New Roman" w:hAnsi="Times New Roman" w:cs="Times New Roman"/>
                      <w:spacing w:val="7"/>
                      <w:sz w:val="20"/>
                      <w:szCs w:val="20"/>
                    </w:rPr>
                    <w:t>/</w:t>
                  </w:r>
                  <w:r>
                    <w:rPr>
                      <w:spacing w:val="7"/>
                      <w:sz w:val="20"/>
                      <w:szCs w:val="20"/>
                    </w:rPr>
                    <w:t>日以</w:t>
                  </w:r>
                  <w:r>
                    <w:rPr>
                      <w:sz w:val="20"/>
                      <w:szCs w:val="20"/>
                    </w:rPr>
                    <w:t xml:space="preserve"> </w:t>
                  </w:r>
                  <w:r>
                    <w:rPr>
                      <w:spacing w:val="11"/>
                      <w:sz w:val="20"/>
                      <w:szCs w:val="20"/>
                    </w:rPr>
                    <w:t>上。加强建制镇生活污水收集处理设施建设，并实现</w:t>
                  </w:r>
                  <w:r>
                    <w:rPr>
                      <w:spacing w:val="14"/>
                      <w:sz w:val="20"/>
                      <w:szCs w:val="20"/>
                    </w:rPr>
                    <w:t xml:space="preserve"> </w:t>
                  </w:r>
                  <w:r>
                    <w:rPr>
                      <w:spacing w:val="9"/>
                      <w:sz w:val="20"/>
                      <w:szCs w:val="20"/>
                    </w:rPr>
                    <w:t>稳定运行，</w:t>
                  </w:r>
                  <w:r>
                    <w:rPr>
                      <w:rFonts w:ascii="Times New Roman" w:eastAsia="Times New Roman" w:hAnsi="Times New Roman" w:cs="Times New Roman"/>
                      <w:spacing w:val="9"/>
                      <w:sz w:val="20"/>
                      <w:szCs w:val="20"/>
                    </w:rPr>
                    <w:t xml:space="preserve">2025 </w:t>
                  </w:r>
                  <w:r>
                    <w:rPr>
                      <w:spacing w:val="9"/>
                      <w:sz w:val="20"/>
                      <w:szCs w:val="20"/>
                    </w:rPr>
                    <w:t>年年底前，建制镇生活污水处理率达</w:t>
                  </w:r>
                </w:p>
                <w:p>
                  <w:pPr>
                    <w:pStyle w:val="TableText"/>
                    <w:spacing w:line="267" w:lineRule="exact"/>
                    <w:ind w:left="1841"/>
                    <w:rPr>
                      <w:sz w:val="20"/>
                      <w:szCs w:val="20"/>
                    </w:rPr>
                  </w:pPr>
                  <w:r>
                    <w:rPr>
                      <w:spacing w:val="3"/>
                      <w:position w:val="1"/>
                      <w:sz w:val="20"/>
                      <w:szCs w:val="20"/>
                    </w:rPr>
                    <w:t>到</w:t>
                  </w:r>
                  <w:r>
                    <w:rPr>
                      <w:spacing w:val="-37"/>
                      <w:position w:val="1"/>
                      <w:sz w:val="20"/>
                      <w:szCs w:val="20"/>
                    </w:rPr>
                    <w:t xml:space="preserve"> </w:t>
                  </w:r>
                  <w:r>
                    <w:rPr>
                      <w:rFonts w:ascii="Times New Roman" w:eastAsia="Times New Roman" w:hAnsi="Times New Roman" w:cs="Times New Roman"/>
                      <w:spacing w:val="3"/>
                      <w:position w:val="1"/>
                      <w:sz w:val="20"/>
                      <w:szCs w:val="20"/>
                    </w:rPr>
                    <w:t>75%</w:t>
                  </w:r>
                  <w:r>
                    <w:rPr>
                      <w:spacing w:val="3"/>
                      <w:position w:val="1"/>
                      <w:sz w:val="20"/>
                      <w:szCs w:val="20"/>
                    </w:rPr>
                    <w:t>以上。</w:t>
                  </w:r>
                </w:p>
              </w:tc>
              <w:tc>
                <w:tcPr>
                  <w:tcW w:w="2647" w:type="dxa"/>
                  <w:vAlign w:val="top"/>
                </w:tcPr>
                <w:p>
                  <w:pPr>
                    <w:spacing w:line="264" w:lineRule="auto"/>
                  </w:pPr>
                </w:p>
                <w:p>
                  <w:pPr>
                    <w:spacing w:line="264" w:lineRule="auto"/>
                  </w:pPr>
                </w:p>
                <w:p>
                  <w:pPr>
                    <w:spacing w:line="264" w:lineRule="auto"/>
                  </w:pPr>
                </w:p>
                <w:p>
                  <w:pPr>
                    <w:spacing w:line="265" w:lineRule="auto"/>
                  </w:pPr>
                </w:p>
                <w:p>
                  <w:pPr>
                    <w:spacing w:line="265" w:lineRule="auto"/>
                  </w:pPr>
                </w:p>
                <w:p>
                  <w:pPr>
                    <w:spacing w:line="265" w:lineRule="auto"/>
                  </w:pPr>
                </w:p>
                <w:p>
                  <w:pPr>
                    <w:pStyle w:val="TableText"/>
                    <w:spacing w:before="65" w:line="228" w:lineRule="auto"/>
                    <w:ind w:left="70"/>
                    <w:rPr>
                      <w:sz w:val="20"/>
                      <w:szCs w:val="20"/>
                    </w:rPr>
                  </w:pPr>
                  <w:r>
                    <w:rPr>
                      <w:spacing w:val="9"/>
                      <w:sz w:val="20"/>
                      <w:szCs w:val="20"/>
                    </w:rPr>
                    <w:t>本项目厂区已采用雨污分流</w:t>
                  </w:r>
                </w:p>
                <w:p>
                  <w:pPr>
                    <w:pStyle w:val="TableText"/>
                    <w:spacing w:before="27" w:line="239" w:lineRule="auto"/>
                    <w:ind w:left="592" w:right="62" w:hanging="522"/>
                    <w:rPr>
                      <w:sz w:val="20"/>
                      <w:szCs w:val="20"/>
                    </w:rPr>
                  </w:pPr>
                  <w:r>
                    <w:rPr>
                      <w:spacing w:val="9"/>
                      <w:sz w:val="20"/>
                      <w:szCs w:val="20"/>
                    </w:rPr>
                    <w:t>制，技改项目不涉及用水环</w:t>
                  </w:r>
                  <w:r>
                    <w:rPr>
                      <w:sz w:val="20"/>
                      <w:szCs w:val="20"/>
                    </w:rPr>
                    <w:t xml:space="preserve"> </w:t>
                  </w:r>
                  <w:r>
                    <w:rPr>
                      <w:spacing w:val="7"/>
                      <w:sz w:val="20"/>
                      <w:szCs w:val="20"/>
                    </w:rPr>
                    <w:t>节，符合要求。</w:t>
                  </w:r>
                </w:p>
              </w:tc>
            </w:tr>
            <w:tr>
              <w:tblPrEx>
                <w:tblW w:w="8549" w:type="dxa"/>
                <w:tblInd w:w="95" w:type="dxa"/>
                <w:tblLayout w:type="fixed"/>
                <w:tblCellMar>
                  <w:top w:w="0" w:type="dxa"/>
                  <w:left w:w="0" w:type="dxa"/>
                  <w:bottom w:w="0" w:type="dxa"/>
                  <w:right w:w="0" w:type="dxa"/>
                </w:tblCellMar>
              </w:tblPrEx>
              <w:trPr>
                <w:trHeight w:val="2999"/>
              </w:trPr>
              <w:tc>
                <w:tcPr>
                  <w:tcW w:w="963" w:type="dxa"/>
                  <w:vAlign w:val="top"/>
                </w:tcPr>
                <w:p>
                  <w:pPr>
                    <w:spacing w:line="272" w:lineRule="auto"/>
                  </w:pPr>
                </w:p>
                <w:p>
                  <w:pPr>
                    <w:spacing w:line="272" w:lineRule="auto"/>
                  </w:pPr>
                </w:p>
                <w:p>
                  <w:pPr>
                    <w:spacing w:line="272" w:lineRule="auto"/>
                  </w:pPr>
                </w:p>
                <w:p>
                  <w:pPr>
                    <w:spacing w:line="273" w:lineRule="auto"/>
                  </w:pPr>
                </w:p>
                <w:p>
                  <w:pPr>
                    <w:spacing w:line="273" w:lineRule="auto"/>
                  </w:pPr>
                </w:p>
                <w:p>
                  <w:pPr>
                    <w:spacing w:before="58" w:line="195" w:lineRule="auto"/>
                    <w:ind w:left="43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939" w:type="dxa"/>
                  <w:vAlign w:val="top"/>
                </w:tcPr>
                <w:p>
                  <w:pPr>
                    <w:pStyle w:val="TableText"/>
                    <w:spacing w:before="33" w:line="249" w:lineRule="auto"/>
                    <w:ind w:left="7" w:firstLine="51"/>
                    <w:jc w:val="both"/>
                    <w:rPr>
                      <w:sz w:val="20"/>
                      <w:szCs w:val="20"/>
                    </w:rPr>
                  </w:pPr>
                  <w:r>
                    <w:rPr>
                      <w:spacing w:val="6"/>
                      <w:sz w:val="20"/>
                      <w:szCs w:val="20"/>
                    </w:rPr>
                    <w:t xml:space="preserve">三、精准治理工业企业污染。继续推进化工、有色金  </w:t>
                  </w:r>
                  <w:r>
                    <w:rPr>
                      <w:spacing w:val="5"/>
                      <w:sz w:val="20"/>
                      <w:szCs w:val="20"/>
                    </w:rPr>
                    <w:t xml:space="preserve">属、农副食品加工、印染、制革、原料药制造、电镀、 </w:t>
                  </w:r>
                  <w:r>
                    <w:rPr>
                      <w:spacing w:val="9"/>
                      <w:sz w:val="20"/>
                      <w:szCs w:val="20"/>
                    </w:rPr>
                    <w:t>冶金等行业退城入园，提高工业园区集聚水平</w:t>
                  </w:r>
                  <w:r>
                    <w:rPr>
                      <w:spacing w:val="8"/>
                      <w:sz w:val="20"/>
                      <w:szCs w:val="20"/>
                    </w:rPr>
                    <w:t>。指导</w:t>
                  </w:r>
                  <w:r>
                    <w:rPr>
                      <w:sz w:val="20"/>
                      <w:szCs w:val="20"/>
                    </w:rPr>
                    <w:t xml:space="preserve">  </w:t>
                  </w:r>
                  <w:r>
                    <w:rPr>
                      <w:spacing w:val="9"/>
                      <w:sz w:val="20"/>
                      <w:szCs w:val="20"/>
                    </w:rPr>
                    <w:t>工业园区对污水实施科学收集、分类处理，梯</w:t>
                  </w:r>
                  <w:r>
                    <w:rPr>
                      <w:spacing w:val="8"/>
                      <w:sz w:val="20"/>
                      <w:szCs w:val="20"/>
                    </w:rPr>
                    <w:t>级循环</w:t>
                  </w:r>
                  <w:r>
                    <w:rPr>
                      <w:sz w:val="20"/>
                      <w:szCs w:val="20"/>
                    </w:rPr>
                    <w:t xml:space="preserve">  </w:t>
                  </w:r>
                  <w:r>
                    <w:rPr>
                      <w:spacing w:val="1"/>
                      <w:sz w:val="20"/>
                      <w:szCs w:val="20"/>
                    </w:rPr>
                    <w:t>利用工业废水。逐步推进园区纳管企业废水</w:t>
                  </w:r>
                  <w:r>
                    <w:rPr>
                      <w:rFonts w:ascii="Times New Roman" w:eastAsia="Times New Roman" w:hAnsi="Times New Roman" w:cs="Times New Roman"/>
                      <w:spacing w:val="1"/>
                      <w:sz w:val="20"/>
                      <w:szCs w:val="20"/>
                    </w:rPr>
                    <w:t>“</w:t>
                  </w:r>
                  <w:r>
                    <w:rPr>
                      <w:rFonts w:ascii="Times New Roman" w:eastAsia="Times New Roman" w:hAnsi="Times New Roman" w:cs="Times New Roman"/>
                      <w:spacing w:val="-38"/>
                      <w:sz w:val="20"/>
                      <w:szCs w:val="20"/>
                    </w:rPr>
                    <w:t xml:space="preserve"> </w:t>
                  </w:r>
                  <w:r>
                    <w:rPr>
                      <w:spacing w:val="1"/>
                      <w:sz w:val="20"/>
                      <w:szCs w:val="20"/>
                    </w:rPr>
                    <w:t>一企一管、</w:t>
                  </w:r>
                  <w:r>
                    <w:rPr>
                      <w:sz w:val="20"/>
                      <w:szCs w:val="20"/>
                    </w:rPr>
                    <w:t xml:space="preserve"> </w:t>
                  </w:r>
                  <w:r>
                    <w:rPr>
                      <w:spacing w:val="5"/>
                      <w:sz w:val="20"/>
                      <w:szCs w:val="20"/>
                    </w:rPr>
                    <w:t>明管输送、实时监控，统一调度</w:t>
                  </w:r>
                  <w:r>
                    <w:rPr>
                      <w:rFonts w:ascii="Times New Roman" w:eastAsia="Times New Roman" w:hAnsi="Times New Roman" w:cs="Times New Roman"/>
                      <w:spacing w:val="5"/>
                      <w:sz w:val="20"/>
                      <w:szCs w:val="20"/>
                    </w:rPr>
                    <w:t>”</w:t>
                  </w:r>
                  <w:r>
                    <w:rPr>
                      <w:rFonts w:ascii="Times New Roman" w:eastAsia="Times New Roman" w:hAnsi="Times New Roman" w:cs="Times New Roman"/>
                      <w:spacing w:val="-19"/>
                      <w:sz w:val="20"/>
                      <w:szCs w:val="20"/>
                    </w:rPr>
                    <w:t xml:space="preserve"> </w:t>
                  </w:r>
                  <w:r>
                    <w:rPr>
                      <w:spacing w:val="5"/>
                      <w:sz w:val="20"/>
                      <w:szCs w:val="20"/>
                    </w:rPr>
                    <w:t xml:space="preserve">，第一时间锁定园区 集中污水处理设施超标来水源头，及时有效处理处置。 </w:t>
                  </w:r>
                  <w:r>
                    <w:rPr>
                      <w:spacing w:val="9"/>
                      <w:sz w:val="20"/>
                      <w:szCs w:val="20"/>
                    </w:rPr>
                    <w:t>大力推进生态工业园区建设，对获得国家和省</w:t>
                  </w:r>
                  <w:r>
                    <w:rPr>
                      <w:spacing w:val="8"/>
                      <w:sz w:val="20"/>
                      <w:szCs w:val="20"/>
                    </w:rPr>
                    <w:t>级命名</w:t>
                  </w:r>
                  <w:r>
                    <w:rPr>
                      <w:sz w:val="20"/>
                      <w:szCs w:val="20"/>
                    </w:rPr>
                    <w:t xml:space="preserve">  </w:t>
                  </w:r>
                  <w:r>
                    <w:rPr>
                      <w:spacing w:val="9"/>
                      <w:sz w:val="20"/>
                      <w:szCs w:val="20"/>
                    </w:rPr>
                    <w:t>的生态工业园区给予政策支持。鼓励有条件的</w:t>
                  </w:r>
                  <w:r>
                    <w:rPr>
                      <w:spacing w:val="8"/>
                      <w:sz w:val="20"/>
                      <w:szCs w:val="20"/>
                    </w:rPr>
                    <w:t>园区引</w:t>
                  </w:r>
                  <w:r>
                    <w:rPr>
                      <w:sz w:val="20"/>
                      <w:szCs w:val="20"/>
                    </w:rPr>
                    <w:t xml:space="preserve">  </w:t>
                  </w:r>
                  <w:r>
                    <w:rPr>
                      <w:spacing w:val="3"/>
                      <w:sz w:val="20"/>
                      <w:szCs w:val="20"/>
                    </w:rPr>
                    <w:t>进</w:t>
                  </w:r>
                  <w:r>
                    <w:rPr>
                      <w:rFonts w:ascii="Times New Roman" w:eastAsia="Times New Roman" w:hAnsi="Times New Roman" w:cs="Times New Roman"/>
                      <w:spacing w:val="3"/>
                      <w:sz w:val="20"/>
                      <w:szCs w:val="20"/>
                    </w:rPr>
                    <w:t>“</w:t>
                  </w:r>
                  <w:r>
                    <w:rPr>
                      <w:spacing w:val="3"/>
                      <w:sz w:val="20"/>
                      <w:szCs w:val="20"/>
                    </w:rPr>
                    <w:t>环保管家</w:t>
                  </w:r>
                  <w:r>
                    <w:rPr>
                      <w:rFonts w:ascii="Times New Roman" w:eastAsia="Times New Roman" w:hAnsi="Times New Roman" w:cs="Times New Roman"/>
                      <w:spacing w:val="3"/>
                      <w:sz w:val="20"/>
                      <w:szCs w:val="20"/>
                    </w:rPr>
                    <w:t>”</w:t>
                  </w:r>
                  <w:r>
                    <w:rPr>
                      <w:spacing w:val="3"/>
                      <w:sz w:val="20"/>
                      <w:szCs w:val="20"/>
                    </w:rPr>
                    <w:t>服务，提供定制化、全产业链的第三方环</w:t>
                  </w:r>
                </w:p>
                <w:p>
                  <w:pPr>
                    <w:pStyle w:val="TableText"/>
                    <w:spacing w:before="24" w:line="215" w:lineRule="auto"/>
                    <w:ind w:left="375"/>
                    <w:rPr>
                      <w:sz w:val="20"/>
                      <w:szCs w:val="20"/>
                    </w:rPr>
                  </w:pPr>
                  <w:r>
                    <w:rPr>
                      <w:spacing w:val="8"/>
                      <w:sz w:val="20"/>
                      <w:szCs w:val="20"/>
                    </w:rPr>
                    <w:t>保服务，实现园区污水精细化、专业化管理。</w:t>
                  </w:r>
                </w:p>
              </w:tc>
              <w:tc>
                <w:tcPr>
                  <w:tcW w:w="2647" w:type="dxa"/>
                  <w:vAlign w:val="top"/>
                </w:tcPr>
                <w:p>
                  <w:pPr>
                    <w:spacing w:line="304" w:lineRule="auto"/>
                  </w:pPr>
                </w:p>
                <w:p>
                  <w:pPr>
                    <w:spacing w:line="304" w:lineRule="auto"/>
                  </w:pPr>
                </w:p>
                <w:p>
                  <w:pPr>
                    <w:spacing w:line="305" w:lineRule="auto"/>
                  </w:pPr>
                </w:p>
                <w:p>
                  <w:pPr>
                    <w:pStyle w:val="TableText"/>
                    <w:spacing w:before="65" w:line="239" w:lineRule="auto"/>
                    <w:ind w:left="12" w:right="5"/>
                    <w:rPr>
                      <w:sz w:val="20"/>
                      <w:szCs w:val="20"/>
                    </w:rPr>
                  </w:pPr>
                  <w:r>
                    <w:rPr>
                      <w:spacing w:val="1"/>
                      <w:sz w:val="20"/>
                      <w:szCs w:val="20"/>
                    </w:rPr>
                    <w:t>本项目为技改项目，不涉及新</w:t>
                  </w:r>
                  <w:r>
                    <w:rPr>
                      <w:spacing w:val="7"/>
                      <w:sz w:val="20"/>
                      <w:szCs w:val="20"/>
                    </w:rPr>
                    <w:t xml:space="preserve"> </w:t>
                  </w:r>
                  <w:r>
                    <w:rPr>
                      <w:spacing w:val="1"/>
                      <w:sz w:val="20"/>
                      <w:szCs w:val="20"/>
                    </w:rPr>
                    <w:t>增产能等情况，在山东德州经</w:t>
                  </w:r>
                </w:p>
                <w:p>
                  <w:pPr>
                    <w:pStyle w:val="TableText"/>
                    <w:spacing w:before="27" w:line="228" w:lineRule="auto"/>
                    <w:jc w:val="right"/>
                    <w:rPr>
                      <w:sz w:val="20"/>
                      <w:szCs w:val="20"/>
                    </w:rPr>
                  </w:pPr>
                  <w:r>
                    <w:rPr>
                      <w:sz w:val="20"/>
                      <w:szCs w:val="20"/>
                    </w:rPr>
                    <w:t>济开发区区块</w:t>
                  </w:r>
                  <w:r>
                    <w:rPr>
                      <w:spacing w:val="-22"/>
                      <w:sz w:val="20"/>
                      <w:szCs w:val="20"/>
                    </w:rPr>
                    <w:t xml:space="preserve"> </w:t>
                  </w:r>
                  <w:r>
                    <w:rPr>
                      <w:rFonts w:ascii="Times New Roman" w:eastAsia="Times New Roman" w:hAnsi="Times New Roman" w:cs="Times New Roman"/>
                      <w:sz w:val="20"/>
                      <w:szCs w:val="20"/>
                    </w:rPr>
                    <w:t xml:space="preserve">1 </w:t>
                  </w:r>
                  <w:r>
                    <w:rPr>
                      <w:sz w:val="20"/>
                      <w:szCs w:val="20"/>
                    </w:rPr>
                    <w:t>规划范围内，</w:t>
                  </w:r>
                </w:p>
                <w:p>
                  <w:pPr>
                    <w:pStyle w:val="TableText"/>
                    <w:spacing w:before="24" w:line="228" w:lineRule="auto"/>
                    <w:ind w:left="805"/>
                    <w:rPr>
                      <w:sz w:val="20"/>
                      <w:szCs w:val="20"/>
                    </w:rPr>
                  </w:pPr>
                  <w:r>
                    <w:rPr>
                      <w:spacing w:val="5"/>
                      <w:sz w:val="20"/>
                      <w:szCs w:val="20"/>
                    </w:rPr>
                    <w:t>符合要求。</w:t>
                  </w:r>
                </w:p>
              </w:tc>
            </w:tr>
            <w:tr>
              <w:tblPrEx>
                <w:tblW w:w="8549" w:type="dxa"/>
                <w:tblInd w:w="95" w:type="dxa"/>
                <w:tblLayout w:type="fixed"/>
                <w:tblCellMar>
                  <w:top w:w="0" w:type="dxa"/>
                  <w:left w:w="0" w:type="dxa"/>
                  <w:bottom w:w="0" w:type="dxa"/>
                  <w:right w:w="0" w:type="dxa"/>
                </w:tblCellMar>
              </w:tblPrEx>
              <w:trPr>
                <w:trHeight w:val="3276"/>
              </w:trPr>
              <w:tc>
                <w:tcPr>
                  <w:tcW w:w="963" w:type="dxa"/>
                  <w:vAlign w:val="top"/>
                </w:tcPr>
                <w:p>
                  <w:pPr>
                    <w:spacing w:line="250" w:lineRule="auto"/>
                  </w:pPr>
                </w:p>
                <w:p>
                  <w:pPr>
                    <w:spacing w:line="250" w:lineRule="auto"/>
                  </w:pPr>
                </w:p>
                <w:p>
                  <w:pPr>
                    <w:spacing w:line="250" w:lineRule="auto"/>
                  </w:pPr>
                </w:p>
                <w:p>
                  <w:pPr>
                    <w:spacing w:line="250" w:lineRule="auto"/>
                  </w:pPr>
                </w:p>
                <w:p>
                  <w:pPr>
                    <w:spacing w:line="250" w:lineRule="auto"/>
                  </w:pPr>
                </w:p>
                <w:p>
                  <w:pPr>
                    <w:spacing w:line="251" w:lineRule="auto"/>
                  </w:pPr>
                </w:p>
                <w:p>
                  <w:pPr>
                    <w:spacing w:before="58" w:line="195" w:lineRule="auto"/>
                    <w:ind w:left="435"/>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39" w:type="dxa"/>
                  <w:vAlign w:val="top"/>
                </w:tcPr>
                <w:p>
                  <w:pPr>
                    <w:pStyle w:val="TableText"/>
                    <w:spacing w:before="35" w:line="249" w:lineRule="auto"/>
                    <w:ind w:right="2" w:firstLine="114"/>
                    <w:jc w:val="both"/>
                    <w:rPr>
                      <w:sz w:val="20"/>
                      <w:szCs w:val="20"/>
                    </w:rPr>
                  </w:pPr>
                  <w:r>
                    <w:rPr>
                      <w:spacing w:val="7"/>
                      <w:sz w:val="20"/>
                      <w:szCs w:val="20"/>
                    </w:rPr>
                    <w:t>四、推动地表水环境质量持续向好。开展入河排污口</w:t>
                  </w:r>
                  <w:r>
                    <w:rPr>
                      <w:spacing w:val="4"/>
                      <w:sz w:val="20"/>
                      <w:szCs w:val="20"/>
                    </w:rPr>
                    <w:t xml:space="preserve"> </w:t>
                  </w:r>
                  <w:r>
                    <w:rPr>
                      <w:spacing w:val="9"/>
                      <w:sz w:val="20"/>
                      <w:szCs w:val="20"/>
                    </w:rPr>
                    <w:t>溯源分析，建立</w:t>
                  </w:r>
                  <w:r>
                    <w:rPr>
                      <w:rFonts w:ascii="Times New Roman" w:eastAsia="Times New Roman" w:hAnsi="Times New Roman" w:cs="Times New Roman"/>
                      <w:spacing w:val="9"/>
                      <w:sz w:val="20"/>
                      <w:szCs w:val="20"/>
                    </w:rPr>
                    <w:t>“</w:t>
                  </w:r>
                  <w:r>
                    <w:rPr>
                      <w:spacing w:val="9"/>
                      <w:sz w:val="20"/>
                      <w:szCs w:val="20"/>
                    </w:rPr>
                    <w:t>排污单位</w:t>
                  </w:r>
                  <w:r>
                    <w:rPr>
                      <w:rFonts w:ascii="Times New Roman" w:eastAsia="Times New Roman" w:hAnsi="Times New Roman" w:cs="Times New Roman"/>
                      <w:spacing w:val="9"/>
                      <w:sz w:val="20"/>
                      <w:szCs w:val="20"/>
                    </w:rPr>
                    <w:t>—</w:t>
                  </w:r>
                  <w:r>
                    <w:rPr>
                      <w:spacing w:val="9"/>
                      <w:sz w:val="20"/>
                      <w:szCs w:val="20"/>
                    </w:rPr>
                    <w:t>排污通道</w:t>
                  </w:r>
                  <w:r>
                    <w:rPr>
                      <w:rFonts w:ascii="Times New Roman" w:eastAsia="Times New Roman" w:hAnsi="Times New Roman" w:cs="Times New Roman"/>
                      <w:spacing w:val="9"/>
                      <w:sz w:val="20"/>
                      <w:szCs w:val="20"/>
                    </w:rPr>
                    <w:t>—</w:t>
                  </w:r>
                  <w:r>
                    <w:rPr>
                      <w:spacing w:val="9"/>
                      <w:sz w:val="20"/>
                      <w:szCs w:val="20"/>
                    </w:rPr>
                    <w:t>排污口</w:t>
                  </w:r>
                  <w:r>
                    <w:rPr>
                      <w:rFonts w:ascii="Times New Roman" w:eastAsia="Times New Roman" w:hAnsi="Times New Roman" w:cs="Times New Roman"/>
                      <w:spacing w:val="9"/>
                      <w:sz w:val="20"/>
                      <w:szCs w:val="20"/>
                    </w:rPr>
                    <w:t>—</w:t>
                  </w:r>
                  <w:r>
                    <w:rPr>
                      <w:rFonts w:ascii="Times New Roman" w:eastAsia="Times New Roman" w:hAnsi="Times New Roman" w:cs="Times New Roman"/>
                      <w:spacing w:val="-30"/>
                      <w:sz w:val="20"/>
                      <w:szCs w:val="20"/>
                    </w:rPr>
                    <w:t xml:space="preserve"> </w:t>
                  </w:r>
                  <w:r>
                    <w:rPr>
                      <w:spacing w:val="9"/>
                      <w:sz w:val="20"/>
                      <w:szCs w:val="20"/>
                    </w:rPr>
                    <w:t>受纳</w:t>
                  </w:r>
                  <w:r>
                    <w:rPr>
                      <w:sz w:val="20"/>
                      <w:szCs w:val="20"/>
                    </w:rPr>
                    <w:t xml:space="preserve"> </w:t>
                  </w:r>
                  <w:r>
                    <w:rPr>
                      <w:spacing w:val="8"/>
                      <w:sz w:val="20"/>
                      <w:szCs w:val="20"/>
                    </w:rPr>
                    <w:t>水体</w:t>
                  </w:r>
                  <w:r>
                    <w:rPr>
                      <w:rFonts w:ascii="Times New Roman" w:eastAsia="Times New Roman" w:hAnsi="Times New Roman" w:cs="Times New Roman"/>
                      <w:spacing w:val="8"/>
                      <w:sz w:val="20"/>
                      <w:szCs w:val="20"/>
                    </w:rPr>
                    <w:t>”</w:t>
                  </w:r>
                  <w:r>
                    <w:rPr>
                      <w:rFonts w:ascii="Times New Roman" w:eastAsia="Times New Roman" w:hAnsi="Times New Roman" w:cs="Times New Roman"/>
                      <w:spacing w:val="-6"/>
                      <w:sz w:val="20"/>
                      <w:szCs w:val="20"/>
                    </w:rPr>
                    <w:t xml:space="preserve"> </w:t>
                  </w:r>
                  <w:r>
                    <w:rPr>
                      <w:spacing w:val="8"/>
                      <w:sz w:val="20"/>
                      <w:szCs w:val="20"/>
                    </w:rPr>
                    <w:t>的排污路径，完成排污口分类、命名、编码和标</w:t>
                  </w:r>
                  <w:r>
                    <w:rPr>
                      <w:sz w:val="20"/>
                      <w:szCs w:val="20"/>
                    </w:rPr>
                    <w:t xml:space="preserve"> </w:t>
                  </w:r>
                  <w:r>
                    <w:rPr>
                      <w:spacing w:val="6"/>
                      <w:sz w:val="20"/>
                      <w:szCs w:val="20"/>
                    </w:rPr>
                    <w:t>志牌树立等工作，形成规范的排污口</w:t>
                  </w:r>
                  <w:r>
                    <w:rPr>
                      <w:rFonts w:ascii="Times New Roman" w:eastAsia="Times New Roman" w:hAnsi="Times New Roman" w:cs="Times New Roman"/>
                      <w:spacing w:val="6"/>
                      <w:sz w:val="20"/>
                      <w:szCs w:val="20"/>
                    </w:rPr>
                    <w:t>“</w:t>
                  </w:r>
                  <w:r>
                    <w:rPr>
                      <w:spacing w:val="6"/>
                      <w:sz w:val="20"/>
                      <w:szCs w:val="20"/>
                    </w:rPr>
                    <w:t>户籍</w:t>
                  </w:r>
                  <w:r>
                    <w:rPr>
                      <w:rFonts w:ascii="Times New Roman" w:eastAsia="Times New Roman" w:hAnsi="Times New Roman" w:cs="Times New Roman"/>
                      <w:spacing w:val="6"/>
                      <w:sz w:val="20"/>
                      <w:szCs w:val="20"/>
                    </w:rPr>
                    <w:t>”</w:t>
                  </w:r>
                  <w:r>
                    <w:rPr>
                      <w:spacing w:val="6"/>
                      <w:sz w:val="20"/>
                      <w:szCs w:val="20"/>
                    </w:rPr>
                    <w:t>管理。按照</w:t>
                  </w:r>
                  <w:r>
                    <w:rPr>
                      <w:spacing w:val="2"/>
                      <w:sz w:val="20"/>
                      <w:szCs w:val="20"/>
                    </w:rPr>
                    <w:t xml:space="preserve"> </w:t>
                  </w:r>
                  <w:r>
                    <w:rPr>
                      <w:rFonts w:ascii="Times New Roman" w:eastAsia="Times New Roman" w:hAnsi="Times New Roman" w:cs="Times New Roman"/>
                      <w:spacing w:val="6"/>
                      <w:sz w:val="20"/>
                      <w:szCs w:val="20"/>
                    </w:rPr>
                    <w:t>“</w:t>
                  </w:r>
                  <w:r>
                    <w:rPr>
                      <w:spacing w:val="6"/>
                      <w:sz w:val="20"/>
                      <w:szCs w:val="20"/>
                    </w:rPr>
                    <w:t>取缔一批、合并一批、规范一批</w:t>
                  </w:r>
                  <w:r>
                    <w:rPr>
                      <w:rFonts w:ascii="Times New Roman" w:eastAsia="Times New Roman" w:hAnsi="Times New Roman" w:cs="Times New Roman"/>
                      <w:spacing w:val="6"/>
                      <w:sz w:val="20"/>
                      <w:szCs w:val="20"/>
                    </w:rPr>
                    <w:t>”</w:t>
                  </w:r>
                  <w:r>
                    <w:rPr>
                      <w:spacing w:val="6"/>
                      <w:sz w:val="20"/>
                      <w:szCs w:val="20"/>
                    </w:rPr>
                    <w:t>要求，编制整治工作</w:t>
                  </w:r>
                  <w:r>
                    <w:rPr>
                      <w:spacing w:val="2"/>
                      <w:sz w:val="20"/>
                      <w:szCs w:val="20"/>
                    </w:rPr>
                    <w:t xml:space="preserve"> </w:t>
                  </w:r>
                  <w:r>
                    <w:rPr>
                      <w:spacing w:val="7"/>
                      <w:sz w:val="20"/>
                      <w:szCs w:val="20"/>
                    </w:rPr>
                    <w:t>方案，提出</w:t>
                  </w:r>
                  <w:r>
                    <w:rPr>
                      <w:rFonts w:ascii="Times New Roman" w:eastAsia="Times New Roman" w:hAnsi="Times New Roman" w:cs="Times New Roman"/>
                      <w:spacing w:val="7"/>
                      <w:sz w:val="20"/>
                      <w:szCs w:val="20"/>
                    </w:rPr>
                    <w:t>“</w:t>
                  </w:r>
                  <w:r>
                    <w:rPr>
                      <w:spacing w:val="7"/>
                      <w:sz w:val="20"/>
                      <w:szCs w:val="20"/>
                    </w:rPr>
                    <w:t>一口一策</w:t>
                  </w:r>
                  <w:r>
                    <w:rPr>
                      <w:rFonts w:ascii="Times New Roman" w:eastAsia="Times New Roman" w:hAnsi="Times New Roman" w:cs="Times New Roman"/>
                      <w:spacing w:val="7"/>
                      <w:sz w:val="20"/>
                      <w:szCs w:val="20"/>
                    </w:rPr>
                    <w:t xml:space="preserve">”  </w:t>
                  </w:r>
                  <w:r>
                    <w:rPr>
                      <w:spacing w:val="7"/>
                      <w:sz w:val="20"/>
                      <w:szCs w:val="20"/>
                    </w:rPr>
                    <w:t>整治措施。</w:t>
                  </w:r>
                  <w:r>
                    <w:rPr>
                      <w:rFonts w:ascii="Times New Roman" w:eastAsia="Times New Roman" w:hAnsi="Times New Roman" w:cs="Times New Roman"/>
                      <w:spacing w:val="7"/>
                      <w:sz w:val="20"/>
                      <w:szCs w:val="20"/>
                    </w:rPr>
                    <w:t xml:space="preserve">2021 </w:t>
                  </w:r>
                  <w:r>
                    <w:rPr>
                      <w:spacing w:val="7"/>
                      <w:sz w:val="20"/>
                      <w:szCs w:val="20"/>
                    </w:rPr>
                    <w:t>年年底前，完</w:t>
                  </w:r>
                  <w:r>
                    <w:rPr>
                      <w:sz w:val="20"/>
                      <w:szCs w:val="20"/>
                    </w:rPr>
                    <w:t xml:space="preserve"> </w:t>
                  </w:r>
                  <w:r>
                    <w:rPr>
                      <w:spacing w:val="12"/>
                      <w:sz w:val="20"/>
                      <w:szCs w:val="20"/>
                    </w:rPr>
                    <w:t>成工业企业、城镇污水集中处理设施排污口以及黄河</w:t>
                  </w:r>
                  <w:r>
                    <w:rPr>
                      <w:spacing w:val="4"/>
                      <w:sz w:val="20"/>
                      <w:szCs w:val="20"/>
                    </w:rPr>
                    <w:t xml:space="preserve"> </w:t>
                  </w:r>
                  <w:r>
                    <w:rPr>
                      <w:spacing w:val="10"/>
                      <w:sz w:val="20"/>
                      <w:szCs w:val="20"/>
                    </w:rPr>
                    <w:t>干流排污口整治任务；</w:t>
                  </w:r>
                  <w:r>
                    <w:rPr>
                      <w:rFonts w:ascii="Times New Roman" w:eastAsia="Times New Roman" w:hAnsi="Times New Roman" w:cs="Times New Roman"/>
                      <w:spacing w:val="10"/>
                      <w:sz w:val="20"/>
                      <w:szCs w:val="20"/>
                    </w:rPr>
                    <w:t xml:space="preserve">2023 </w:t>
                  </w:r>
                  <w:r>
                    <w:rPr>
                      <w:spacing w:val="10"/>
                      <w:sz w:val="20"/>
                      <w:szCs w:val="20"/>
                    </w:rPr>
                    <w:t>年年底前</w:t>
                  </w:r>
                  <w:r>
                    <w:rPr>
                      <w:spacing w:val="9"/>
                      <w:sz w:val="20"/>
                      <w:szCs w:val="20"/>
                    </w:rPr>
                    <w:t>，完成南四湖流</w:t>
                  </w:r>
                  <w:r>
                    <w:rPr>
                      <w:sz w:val="20"/>
                      <w:szCs w:val="20"/>
                    </w:rPr>
                    <w:t xml:space="preserve"> </w:t>
                  </w:r>
                  <w:r>
                    <w:rPr>
                      <w:spacing w:val="8"/>
                      <w:sz w:val="20"/>
                      <w:szCs w:val="20"/>
                    </w:rPr>
                    <w:t>域入河排污口整治；</w:t>
                  </w:r>
                  <w:r>
                    <w:rPr>
                      <w:rFonts w:ascii="Times New Roman" w:eastAsia="Times New Roman" w:hAnsi="Times New Roman" w:cs="Times New Roman"/>
                      <w:spacing w:val="8"/>
                      <w:sz w:val="20"/>
                      <w:szCs w:val="20"/>
                    </w:rPr>
                    <w:t xml:space="preserve">2025  </w:t>
                  </w:r>
                  <w:r>
                    <w:rPr>
                      <w:spacing w:val="8"/>
                      <w:sz w:val="20"/>
                      <w:szCs w:val="20"/>
                    </w:rPr>
                    <w:t>年年底前，完成全省入河排</w:t>
                  </w:r>
                  <w:r>
                    <w:rPr>
                      <w:spacing w:val="14"/>
                      <w:sz w:val="20"/>
                      <w:szCs w:val="20"/>
                    </w:rPr>
                    <w:t xml:space="preserve"> </w:t>
                  </w:r>
                  <w:r>
                    <w:rPr>
                      <w:spacing w:val="12"/>
                      <w:sz w:val="20"/>
                      <w:szCs w:val="20"/>
                    </w:rPr>
                    <w:t>污口整治任务。强化水污染物排放口排污许可信息管</w:t>
                  </w:r>
                </w:p>
                <w:p>
                  <w:pPr>
                    <w:pStyle w:val="TableText"/>
                    <w:spacing w:before="24" w:line="228" w:lineRule="auto"/>
                    <w:ind w:left="62"/>
                    <w:rPr>
                      <w:sz w:val="20"/>
                      <w:szCs w:val="20"/>
                    </w:rPr>
                  </w:pPr>
                  <w:r>
                    <w:rPr>
                      <w:spacing w:val="9"/>
                      <w:sz w:val="20"/>
                      <w:szCs w:val="20"/>
                    </w:rPr>
                    <w:t>理，规范污染因子、排放标准、许可年排放量限</w:t>
                  </w:r>
                  <w:r>
                    <w:rPr>
                      <w:spacing w:val="8"/>
                      <w:sz w:val="20"/>
                      <w:szCs w:val="20"/>
                    </w:rPr>
                    <w:t>值、</w:t>
                  </w:r>
                </w:p>
                <w:p>
                  <w:pPr>
                    <w:pStyle w:val="TableText"/>
                    <w:spacing w:before="25" w:line="218" w:lineRule="auto"/>
                    <w:ind w:left="585"/>
                    <w:rPr>
                      <w:sz w:val="20"/>
                      <w:szCs w:val="20"/>
                    </w:rPr>
                  </w:pPr>
                  <w:r>
                    <w:rPr>
                      <w:spacing w:val="6"/>
                      <w:sz w:val="20"/>
                      <w:szCs w:val="20"/>
                    </w:rPr>
                    <w:t>排放去向、</w:t>
                  </w:r>
                  <w:r>
                    <w:rPr>
                      <w:spacing w:val="-49"/>
                      <w:sz w:val="20"/>
                      <w:szCs w:val="20"/>
                    </w:rPr>
                    <w:t xml:space="preserve"> </w:t>
                  </w:r>
                  <w:r>
                    <w:rPr>
                      <w:spacing w:val="6"/>
                      <w:sz w:val="20"/>
                      <w:szCs w:val="20"/>
                    </w:rPr>
                    <w:t>自行监测因子及频次等内容。</w:t>
                  </w:r>
                </w:p>
              </w:tc>
              <w:tc>
                <w:tcPr>
                  <w:tcW w:w="2647" w:type="dxa"/>
                  <w:vAlign w:val="top"/>
                </w:tcPr>
                <w:p>
                  <w:pPr>
                    <w:spacing w:line="323" w:lineRule="auto"/>
                  </w:pPr>
                </w:p>
                <w:p>
                  <w:pPr>
                    <w:spacing w:line="324" w:lineRule="auto"/>
                  </w:pPr>
                </w:p>
                <w:p>
                  <w:pPr>
                    <w:pStyle w:val="TableText"/>
                    <w:spacing w:before="65" w:line="247" w:lineRule="auto"/>
                    <w:ind w:left="11" w:right="5" w:firstLine="1"/>
                    <w:jc w:val="both"/>
                    <w:rPr>
                      <w:sz w:val="20"/>
                      <w:szCs w:val="20"/>
                    </w:rPr>
                  </w:pPr>
                  <w:r>
                    <w:rPr>
                      <w:spacing w:val="1"/>
                      <w:sz w:val="20"/>
                      <w:szCs w:val="20"/>
                    </w:rPr>
                    <w:t>本项目还未建设，待取得环评</w:t>
                  </w:r>
                  <w:r>
                    <w:rPr>
                      <w:spacing w:val="9"/>
                      <w:sz w:val="20"/>
                      <w:szCs w:val="20"/>
                    </w:rPr>
                    <w:t xml:space="preserve"> </w:t>
                  </w:r>
                  <w:r>
                    <w:rPr>
                      <w:spacing w:val="1"/>
                      <w:sz w:val="20"/>
                      <w:szCs w:val="20"/>
                    </w:rPr>
                    <w:t>批复后，根据《固定污染源排</w:t>
                  </w:r>
                  <w:r>
                    <w:rPr>
                      <w:spacing w:val="9"/>
                      <w:sz w:val="20"/>
                      <w:szCs w:val="20"/>
                    </w:rPr>
                    <w:t xml:space="preserve"> </w:t>
                  </w:r>
                  <w:r>
                    <w:rPr>
                      <w:spacing w:val="12"/>
                      <w:sz w:val="20"/>
                      <w:szCs w:val="20"/>
                    </w:rPr>
                    <w:t>污许可分类管理名录（</w:t>
                  </w:r>
                  <w:r>
                    <w:rPr>
                      <w:rFonts w:ascii="Times New Roman" w:eastAsia="Times New Roman" w:hAnsi="Times New Roman" w:cs="Times New Roman"/>
                      <w:spacing w:val="12"/>
                      <w:sz w:val="20"/>
                      <w:szCs w:val="20"/>
                    </w:rPr>
                    <w:t>2019</w:t>
                  </w:r>
                  <w:r>
                    <w:rPr>
                      <w:rFonts w:ascii="Times New Roman" w:eastAsia="Times New Roman" w:hAnsi="Times New Roman" w:cs="Times New Roman"/>
                      <w:sz w:val="20"/>
                      <w:szCs w:val="20"/>
                    </w:rPr>
                    <w:t xml:space="preserve">  </w:t>
                  </w:r>
                  <w:r>
                    <w:rPr>
                      <w:spacing w:val="1"/>
                      <w:sz w:val="20"/>
                      <w:szCs w:val="20"/>
                    </w:rPr>
                    <w:t>年版）》、《排污许可管理条</w:t>
                  </w:r>
                  <w:r>
                    <w:rPr>
                      <w:spacing w:val="11"/>
                      <w:sz w:val="20"/>
                      <w:szCs w:val="20"/>
                    </w:rPr>
                    <w:t xml:space="preserve"> </w:t>
                  </w:r>
                  <w:r>
                    <w:rPr>
                      <w:spacing w:val="1"/>
                      <w:sz w:val="20"/>
                      <w:szCs w:val="20"/>
                    </w:rPr>
                    <w:t>例》等排污许可证相关管理要</w:t>
                  </w:r>
                  <w:r>
                    <w:rPr>
                      <w:spacing w:val="11"/>
                      <w:sz w:val="20"/>
                      <w:szCs w:val="20"/>
                    </w:rPr>
                    <w:t xml:space="preserve"> </w:t>
                  </w:r>
                  <w:r>
                    <w:rPr>
                      <w:spacing w:val="1"/>
                      <w:sz w:val="20"/>
                      <w:szCs w:val="20"/>
                    </w:rPr>
                    <w:t>求，在规定时限内变更排污许</w:t>
                  </w:r>
                </w:p>
                <w:p>
                  <w:pPr>
                    <w:pStyle w:val="TableText"/>
                    <w:spacing w:before="26" w:line="228" w:lineRule="auto"/>
                    <w:ind w:left="385"/>
                    <w:rPr>
                      <w:sz w:val="20"/>
                      <w:szCs w:val="20"/>
                    </w:rPr>
                  </w:pPr>
                  <w:r>
                    <w:rPr>
                      <w:spacing w:val="7"/>
                      <w:sz w:val="20"/>
                      <w:szCs w:val="20"/>
                    </w:rPr>
                    <w:t>可登记，符合要求。</w:t>
                  </w:r>
                </w:p>
              </w:tc>
            </w:tr>
          </w:tbl>
          <w:p>
            <w:pPr>
              <w:pStyle w:val="TableText"/>
              <w:spacing w:before="312" w:line="466" w:lineRule="exact"/>
              <w:ind w:left="613"/>
              <w:rPr>
                <w:rFonts w:ascii="Times New Roman" w:eastAsia="Times New Roman" w:hAnsi="Times New Roman" w:cs="Times New Roman"/>
              </w:rPr>
            </w:pPr>
            <w:r>
              <w:rPr>
                <w:spacing w:val="-5"/>
                <w:position w:val="17"/>
              </w:rPr>
              <w:t>由上表可见，本项目符合</w:t>
            </w:r>
            <w:r>
              <w:rPr>
                <w:spacing w:val="-59"/>
                <w:position w:val="17"/>
              </w:rPr>
              <w:t xml:space="preserve"> </w:t>
            </w:r>
            <w:r>
              <w:rPr>
                <w:spacing w:val="-5"/>
                <w:position w:val="17"/>
              </w:rPr>
              <w:t>《山东省深入打好碧水保卫战行动计划（</w:t>
            </w:r>
            <w:r>
              <w:rPr>
                <w:rFonts w:ascii="Times New Roman" w:eastAsia="Times New Roman" w:hAnsi="Times New Roman" w:cs="Times New Roman"/>
                <w:spacing w:val="-5"/>
                <w:position w:val="17"/>
              </w:rPr>
              <w:t>2021—2025</w:t>
            </w:r>
          </w:p>
          <w:p>
            <w:pPr>
              <w:pStyle w:val="TableText"/>
              <w:spacing w:line="220" w:lineRule="auto"/>
              <w:ind w:left="105"/>
            </w:pPr>
            <w:r>
              <w:rPr>
                <w:spacing w:val="-5"/>
              </w:rPr>
              <w:t>年）》（</w:t>
            </w:r>
            <w:r>
              <w:rPr>
                <w:rFonts w:ascii="Times New Roman" w:eastAsia="Times New Roman" w:hAnsi="Times New Roman" w:cs="Times New Roman"/>
                <w:spacing w:val="-5"/>
              </w:rPr>
              <w:t xml:space="preserve">2021 </w:t>
            </w:r>
            <w:r>
              <w:rPr>
                <w:spacing w:val="-5"/>
              </w:rPr>
              <w:t>年</w:t>
            </w:r>
            <w:r>
              <w:rPr>
                <w:spacing w:val="-4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15"/>
                <w:w w:val="101"/>
              </w:rPr>
              <w:t xml:space="preserve"> </w:t>
            </w:r>
            <w:r>
              <w:rPr>
                <w:spacing w:val="-5"/>
              </w:rPr>
              <w:t>月</w:t>
            </w:r>
            <w:r>
              <w:rPr>
                <w:spacing w:val="-55"/>
              </w:rPr>
              <w:t xml:space="preserve"> </w:t>
            </w:r>
            <w:r>
              <w:rPr>
                <w:rFonts w:ascii="Times New Roman" w:eastAsia="Times New Roman" w:hAnsi="Times New Roman" w:cs="Times New Roman"/>
                <w:spacing w:val="-5"/>
              </w:rPr>
              <w:t xml:space="preserve">22  </w:t>
            </w:r>
            <w:r>
              <w:rPr>
                <w:spacing w:val="-5"/>
              </w:rPr>
              <w:t>日）的要求。</w:t>
            </w:r>
          </w:p>
          <w:p>
            <w:pPr>
              <w:pStyle w:val="TableText"/>
              <w:spacing w:before="182" w:line="220" w:lineRule="auto"/>
              <w:ind w:left="595"/>
              <w:rPr>
                <w:rFonts w:ascii="Times New Roman" w:eastAsia="Times New Roman" w:hAnsi="Times New Roman" w:cs="Times New Roman"/>
              </w:rPr>
            </w:pPr>
            <w:r>
              <w:rPr>
                <w:spacing w:val="2"/>
              </w:rPr>
              <w:t>（</w:t>
            </w:r>
            <w:r>
              <w:rPr>
                <w:rFonts w:ascii="Times New Roman" w:eastAsia="Times New Roman" w:hAnsi="Times New Roman" w:cs="Times New Roman"/>
                <w:spacing w:val="2"/>
              </w:rPr>
              <w:t>11</w:t>
            </w:r>
            <w:r>
              <w:rPr>
                <w:spacing w:val="2"/>
              </w:rPr>
              <w:t>）与《山东省深入打好净土保卫战行动计划（</w:t>
            </w:r>
            <w:r>
              <w:rPr>
                <w:rFonts w:ascii="Times New Roman" w:eastAsia="Times New Roman" w:hAnsi="Times New Roman" w:cs="Times New Roman"/>
                <w:spacing w:val="2"/>
              </w:rPr>
              <w:t>2021—</w:t>
            </w:r>
            <w:r>
              <w:rPr>
                <w:rFonts w:ascii="Times New Roman" w:eastAsia="Times New Roman" w:hAnsi="Times New Roman" w:cs="Times New Roman"/>
                <w:spacing w:val="1"/>
              </w:rPr>
              <w:t xml:space="preserve">2025 </w:t>
            </w:r>
            <w:r>
              <w:rPr>
                <w:spacing w:val="1"/>
              </w:rPr>
              <w:t>年）》（</w:t>
            </w:r>
            <w:r>
              <w:rPr>
                <w:rFonts w:ascii="Times New Roman" w:eastAsia="Times New Roman" w:hAnsi="Times New Roman" w:cs="Times New Roman"/>
                <w:spacing w:val="1"/>
              </w:rPr>
              <w:t>2021</w:t>
            </w:r>
          </w:p>
        </w:tc>
      </w:tr>
    </w:tbl>
    <w:p>
      <w:pPr>
        <w:pStyle w:val="BodyText"/>
        <w:spacing w:line="235" w:lineRule="exact"/>
        <w:rPr>
          <w:sz w:val="20"/>
        </w:rPr>
      </w:pPr>
    </w:p>
    <w:p>
      <w:pPr>
        <w:spacing w:line="235" w:lineRule="exact"/>
        <w:rPr>
          <w:sz w:val="20"/>
          <w:szCs w:val="20"/>
        </w:rPr>
        <w:sectPr>
          <w:headerReference w:type="default" r:id="rId54"/>
          <w:footerReference w:type="default" r:id="rId55"/>
          <w:pgSz w:w="11906" w:h="16839"/>
          <w:pgMar w:top="400" w:right="1238" w:bottom="1240" w:left="1238" w:header="0" w:footer="1078" w:gutter="0"/>
          <w:pgNumType w:start="25"/>
          <w:cols w:num="1" w:space="720"/>
        </w:sectPr>
      </w:pPr>
    </w:p>
    <w:p>
      <w:pPr>
        <w:spacing w:before="79"/>
      </w:pPr>
    </w:p>
    <w:p>
      <w:pPr>
        <w:spacing w:before="79"/>
      </w:pPr>
    </w:p>
    <w:p>
      <w:pPr>
        <w:spacing w:before="78"/>
      </w:pPr>
    </w:p>
    <w:tbl>
      <w:tblPr>
        <w:tblStyle w:val="TableNormal024"/>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646"/>
        <w:gridCol w:w="8757"/>
      </w:tblGrid>
      <w:tr>
        <w:tblPrEx>
          <w:tblW w:w="940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2922"/>
        </w:trPr>
        <w:tc>
          <w:tcPr>
            <w:tcW w:w="646" w:type="dxa"/>
            <w:tcBorders>
              <w:right w:val="single" w:sz="2" w:space="0" w:color="000000"/>
            </w:tcBorders>
            <w:vAlign w:val="top"/>
          </w:tcPr>
          <w:p/>
        </w:tc>
        <w:tc>
          <w:tcPr>
            <w:tcW w:w="8757" w:type="dxa"/>
            <w:tcBorders>
              <w:left w:val="single" w:sz="2" w:space="0" w:color="000000"/>
            </w:tcBorders>
            <w:vAlign w:val="top"/>
          </w:tcPr>
          <w:p>
            <w:pPr>
              <w:pStyle w:val="TableText"/>
              <w:spacing w:before="40" w:line="220" w:lineRule="auto"/>
              <w:ind w:left="105"/>
            </w:pPr>
            <w:r>
              <w:rPr>
                <w:spacing w:val="-8"/>
              </w:rPr>
              <w:t>年</w:t>
            </w:r>
            <w:r>
              <w:rPr>
                <w:spacing w:val="-39"/>
              </w:rPr>
              <w:t xml:space="preserve"> </w:t>
            </w:r>
            <w:r>
              <w:rPr>
                <w:rFonts w:ascii="Times New Roman" w:eastAsia="Times New Roman" w:hAnsi="Times New Roman" w:cs="Times New Roman"/>
                <w:spacing w:val="-8"/>
              </w:rPr>
              <w:t>8</w:t>
            </w:r>
            <w:r>
              <w:rPr>
                <w:rFonts w:ascii="Times New Roman" w:eastAsia="Times New Roman" w:hAnsi="Times New Roman" w:cs="Times New Roman"/>
                <w:spacing w:val="16"/>
              </w:rPr>
              <w:t xml:space="preserve"> </w:t>
            </w:r>
            <w:r>
              <w:rPr>
                <w:spacing w:val="-8"/>
              </w:rPr>
              <w:t>月</w:t>
            </w:r>
            <w:r>
              <w:rPr>
                <w:spacing w:val="-55"/>
              </w:rPr>
              <w:t xml:space="preserve"> </w:t>
            </w:r>
            <w:r>
              <w:rPr>
                <w:rFonts w:ascii="Times New Roman" w:eastAsia="Times New Roman" w:hAnsi="Times New Roman" w:cs="Times New Roman"/>
                <w:spacing w:val="-8"/>
              </w:rPr>
              <w:t>22</w:t>
            </w:r>
            <w:r>
              <w:rPr>
                <w:rFonts w:ascii="Times New Roman" w:eastAsia="Times New Roman" w:hAnsi="Times New Roman" w:cs="Times New Roman"/>
                <w:spacing w:val="50"/>
                <w:w w:val="101"/>
              </w:rPr>
              <w:t xml:space="preserve"> </w:t>
            </w:r>
            <w:r>
              <w:rPr>
                <w:spacing w:val="-8"/>
              </w:rPr>
              <w:t>日）符合情况分析</w:t>
            </w:r>
          </w:p>
          <w:p>
            <w:pPr>
              <w:pStyle w:val="TableText"/>
              <w:spacing w:before="179" w:line="226" w:lineRule="auto"/>
              <w:ind w:left="3121" w:right="95" w:hanging="3018"/>
            </w:pPr>
            <w:r>
              <w:rPr>
                <w:b/>
                <w:bCs/>
                <w:spacing w:val="-3"/>
              </w:rPr>
              <w:t>表</w:t>
            </w:r>
            <w:r>
              <w:rPr>
                <w:spacing w:val="-44"/>
              </w:rPr>
              <w:t xml:space="preserve"> </w:t>
            </w:r>
            <w:r>
              <w:rPr>
                <w:rFonts w:ascii="Times New Roman" w:eastAsia="Times New Roman" w:hAnsi="Times New Roman" w:cs="Times New Roman"/>
                <w:b/>
                <w:bCs/>
                <w:spacing w:val="-3"/>
              </w:rPr>
              <w:t xml:space="preserve">1-19  </w:t>
            </w:r>
            <w:r>
              <w:rPr>
                <w:b/>
                <w:bCs/>
                <w:spacing w:val="-3"/>
              </w:rPr>
              <w:t>与《山东省深入打好净土保卫战行动计划（</w:t>
            </w:r>
            <w:r>
              <w:rPr>
                <w:rFonts w:ascii="Times New Roman" w:eastAsia="Times New Roman" w:hAnsi="Times New Roman" w:cs="Times New Roman"/>
                <w:b/>
                <w:bCs/>
                <w:spacing w:val="-3"/>
              </w:rPr>
              <w:t xml:space="preserve">2021—2025 </w:t>
            </w:r>
            <w:r>
              <w:rPr>
                <w:b/>
                <w:bCs/>
                <w:spacing w:val="-3"/>
              </w:rPr>
              <w:t>年）》（</w:t>
            </w:r>
            <w:r>
              <w:rPr>
                <w:rFonts w:ascii="Times New Roman" w:eastAsia="Times New Roman" w:hAnsi="Times New Roman" w:cs="Times New Roman"/>
                <w:b/>
                <w:bCs/>
                <w:spacing w:val="-4"/>
              </w:rPr>
              <w:t xml:space="preserve">2021 </w:t>
            </w:r>
            <w:r>
              <w:rPr>
                <w:b/>
                <w:bCs/>
                <w:spacing w:val="-4"/>
              </w:rPr>
              <w:t>年</w:t>
            </w:r>
            <w:r>
              <w:rPr>
                <w:spacing w:val="-50"/>
              </w:rPr>
              <w:t xml:space="preserve"> </w:t>
            </w:r>
            <w:r>
              <w:rPr>
                <w:rFonts w:ascii="Times New Roman" w:eastAsia="Times New Roman" w:hAnsi="Times New Roman" w:cs="Times New Roman"/>
                <w:b/>
                <w:bCs/>
                <w:spacing w:val="-4"/>
              </w:rPr>
              <w:t>8</w:t>
            </w:r>
            <w:r>
              <w:rPr>
                <w:rFonts w:ascii="Times New Roman" w:eastAsia="Times New Roman" w:hAnsi="Times New Roman" w:cs="Times New Roman"/>
                <w:b/>
                <w:bCs/>
              </w:rPr>
              <w:t xml:space="preserve">  </w:t>
            </w:r>
            <w:r>
              <w:rPr>
                <w:b/>
                <w:bCs/>
                <w:spacing w:val="-8"/>
              </w:rPr>
              <w:t>月</w:t>
            </w:r>
            <w:r>
              <w:rPr>
                <w:spacing w:val="-55"/>
              </w:rPr>
              <w:t xml:space="preserve"> </w:t>
            </w:r>
            <w:r>
              <w:rPr>
                <w:rFonts w:ascii="Times New Roman" w:eastAsia="Times New Roman" w:hAnsi="Times New Roman" w:cs="Times New Roman"/>
                <w:b/>
                <w:bCs/>
                <w:spacing w:val="-8"/>
              </w:rPr>
              <w:t>22</w:t>
            </w:r>
            <w:r>
              <w:rPr>
                <w:rFonts w:ascii="Times New Roman" w:eastAsia="Times New Roman" w:hAnsi="Times New Roman" w:cs="Times New Roman"/>
                <w:b/>
                <w:bCs/>
                <w:spacing w:val="51"/>
              </w:rPr>
              <w:t xml:space="preserve"> </w:t>
            </w:r>
            <w:r>
              <w:rPr>
                <w:b/>
                <w:bCs/>
                <w:spacing w:val="-8"/>
              </w:rPr>
              <w:t>日）符合性分析表</w:t>
            </w:r>
          </w:p>
          <w:tbl>
            <w:tblPr>
              <w:tblStyle w:val="TableNormal024"/>
              <w:tblW w:w="8558" w:type="dxa"/>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62"/>
              <w:gridCol w:w="4945"/>
              <w:gridCol w:w="2651"/>
            </w:tblGrid>
            <w:tr>
              <w:tblPrEx>
                <w:tblW w:w="8558" w:type="dxa"/>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2"/>
              </w:trPr>
              <w:tc>
                <w:tcPr>
                  <w:tcW w:w="962" w:type="dxa"/>
                  <w:vAlign w:val="top"/>
                </w:tcPr>
                <w:p>
                  <w:pPr>
                    <w:pStyle w:val="TableText"/>
                    <w:spacing w:before="36" w:line="217" w:lineRule="auto"/>
                    <w:ind w:left="274"/>
                    <w:rPr>
                      <w:sz w:val="20"/>
                      <w:szCs w:val="20"/>
                    </w:rPr>
                  </w:pPr>
                  <w:r>
                    <w:rPr>
                      <w:spacing w:val="5"/>
                      <w:sz w:val="20"/>
                      <w:szCs w:val="20"/>
                    </w:rPr>
                    <w:t>序号</w:t>
                  </w:r>
                </w:p>
              </w:tc>
              <w:tc>
                <w:tcPr>
                  <w:tcW w:w="4945" w:type="dxa"/>
                  <w:vAlign w:val="top"/>
                </w:tcPr>
                <w:p>
                  <w:pPr>
                    <w:pStyle w:val="TableText"/>
                    <w:spacing w:before="36" w:line="217" w:lineRule="auto"/>
                    <w:ind w:left="2058"/>
                    <w:rPr>
                      <w:sz w:val="20"/>
                      <w:szCs w:val="20"/>
                    </w:rPr>
                  </w:pPr>
                  <w:r>
                    <w:rPr>
                      <w:spacing w:val="6"/>
                      <w:sz w:val="20"/>
                      <w:szCs w:val="20"/>
                    </w:rPr>
                    <w:t>文件要求</w:t>
                  </w:r>
                </w:p>
              </w:tc>
              <w:tc>
                <w:tcPr>
                  <w:tcW w:w="2651" w:type="dxa"/>
                  <w:vAlign w:val="top"/>
                </w:tcPr>
                <w:p>
                  <w:pPr>
                    <w:pStyle w:val="TableText"/>
                    <w:spacing w:before="36" w:line="217" w:lineRule="auto"/>
                    <w:ind w:left="806"/>
                    <w:rPr>
                      <w:sz w:val="20"/>
                      <w:szCs w:val="20"/>
                    </w:rPr>
                  </w:pPr>
                  <w:r>
                    <w:rPr>
                      <w:spacing w:val="8"/>
                      <w:sz w:val="20"/>
                      <w:szCs w:val="20"/>
                    </w:rPr>
                    <w:t>本项目情况</w:t>
                  </w:r>
                </w:p>
              </w:tc>
            </w:tr>
            <w:tr>
              <w:tblPrEx>
                <w:tblW w:w="8558" w:type="dxa"/>
                <w:tblInd w:w="91" w:type="dxa"/>
                <w:tblLayout w:type="fixed"/>
                <w:tblCellMar>
                  <w:top w:w="0" w:type="dxa"/>
                  <w:left w:w="0" w:type="dxa"/>
                  <w:bottom w:w="0" w:type="dxa"/>
                  <w:right w:w="0" w:type="dxa"/>
                </w:tblCellMar>
              </w:tblPrEx>
              <w:trPr>
                <w:trHeight w:val="3270"/>
              </w:trPr>
              <w:tc>
                <w:tcPr>
                  <w:tcW w:w="962" w:type="dxa"/>
                  <w:vAlign w:val="top"/>
                </w:tcPr>
                <w:p>
                  <w:pPr>
                    <w:spacing w:line="249"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before="57" w:line="195"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45" w:type="dxa"/>
                  <w:vAlign w:val="top"/>
                </w:tcPr>
                <w:p>
                  <w:pPr>
                    <w:pStyle w:val="TableText"/>
                    <w:spacing w:before="36" w:line="248" w:lineRule="auto"/>
                    <w:ind w:left="9" w:right="1" w:firstLine="3"/>
                    <w:jc w:val="both"/>
                    <w:rPr>
                      <w:sz w:val="20"/>
                      <w:szCs w:val="20"/>
                    </w:rPr>
                  </w:pPr>
                  <w:r>
                    <w:rPr>
                      <w:spacing w:val="5"/>
                      <w:sz w:val="20"/>
                      <w:szCs w:val="20"/>
                    </w:rPr>
                    <w:t>二、加强土壤污染重点监管单位环境监管。每年更新土</w:t>
                  </w:r>
                  <w:r>
                    <w:rPr>
                      <w:spacing w:val="4"/>
                      <w:sz w:val="20"/>
                      <w:szCs w:val="20"/>
                    </w:rPr>
                    <w:t xml:space="preserve"> </w:t>
                  </w:r>
                  <w:r>
                    <w:rPr>
                      <w:spacing w:val="7"/>
                      <w:sz w:val="20"/>
                      <w:szCs w:val="20"/>
                    </w:rPr>
                    <w:t>壤污染重点监管单位名录并向社会公开。全省</w:t>
                  </w:r>
                  <w:r>
                    <w:rPr>
                      <w:spacing w:val="-9"/>
                      <w:sz w:val="20"/>
                      <w:szCs w:val="20"/>
                    </w:rPr>
                    <w:t xml:space="preserve"> </w:t>
                  </w:r>
                  <w:r>
                    <w:rPr>
                      <w:rFonts w:ascii="Times New Roman" w:eastAsia="Times New Roman" w:hAnsi="Times New Roman" w:cs="Times New Roman"/>
                      <w:spacing w:val="7"/>
                      <w:sz w:val="20"/>
                      <w:szCs w:val="20"/>
                    </w:rPr>
                    <w:t xml:space="preserve">1415 </w:t>
                  </w:r>
                  <w:r>
                    <w:rPr>
                      <w:spacing w:val="7"/>
                      <w:sz w:val="20"/>
                      <w:szCs w:val="20"/>
                    </w:rPr>
                    <w:t>家</w:t>
                  </w:r>
                  <w:r>
                    <w:rPr>
                      <w:sz w:val="20"/>
                      <w:szCs w:val="20"/>
                    </w:rPr>
                    <w:t xml:space="preserve"> </w:t>
                  </w:r>
                  <w:r>
                    <w:rPr>
                      <w:spacing w:val="8"/>
                      <w:sz w:val="20"/>
                      <w:szCs w:val="20"/>
                    </w:rPr>
                    <w:t>土壤污染重点监管单位在</w:t>
                  </w:r>
                  <w:r>
                    <w:rPr>
                      <w:spacing w:val="-36"/>
                      <w:sz w:val="20"/>
                      <w:szCs w:val="20"/>
                    </w:rPr>
                    <w:t xml:space="preserve"> </w:t>
                  </w:r>
                  <w:r>
                    <w:rPr>
                      <w:rFonts w:ascii="Times New Roman" w:eastAsia="Times New Roman" w:hAnsi="Times New Roman" w:cs="Times New Roman"/>
                      <w:spacing w:val="8"/>
                      <w:sz w:val="20"/>
                      <w:szCs w:val="20"/>
                    </w:rPr>
                    <w:t xml:space="preserve">2021 </w:t>
                  </w:r>
                  <w:r>
                    <w:rPr>
                      <w:spacing w:val="8"/>
                      <w:sz w:val="20"/>
                      <w:szCs w:val="20"/>
                    </w:rPr>
                    <w:t>年年底前应完成一轮隐</w:t>
                  </w:r>
                  <w:r>
                    <w:rPr>
                      <w:sz w:val="20"/>
                      <w:szCs w:val="20"/>
                    </w:rPr>
                    <w:t xml:space="preserve"> </w:t>
                  </w:r>
                  <w:r>
                    <w:rPr>
                      <w:spacing w:val="5"/>
                      <w:sz w:val="20"/>
                      <w:szCs w:val="20"/>
                    </w:rPr>
                    <w:t>患排查，制定整改方案并落实。新增纳入土壤污染重点 监管单位名录的单位，在一年内应开展隐患排查，</w:t>
                  </w:r>
                  <w:r>
                    <w:rPr>
                      <w:rFonts w:ascii="Times New Roman" w:eastAsia="Times New Roman" w:hAnsi="Times New Roman" w:cs="Times New Roman"/>
                      <w:spacing w:val="4"/>
                      <w:sz w:val="20"/>
                      <w:szCs w:val="20"/>
                    </w:rPr>
                    <w:t>2025</w:t>
                  </w:r>
                  <w:r>
                    <w:rPr>
                      <w:rFonts w:ascii="Times New Roman" w:eastAsia="Times New Roman" w:hAnsi="Times New Roman" w:cs="Times New Roman"/>
                      <w:sz w:val="20"/>
                      <w:szCs w:val="20"/>
                    </w:rPr>
                    <w:t xml:space="preserve"> </w:t>
                  </w:r>
                  <w:r>
                    <w:rPr>
                      <w:spacing w:val="5"/>
                      <w:sz w:val="20"/>
                      <w:szCs w:val="20"/>
                    </w:rPr>
                    <w:t>年年底前，至少完成一轮隐患排查。土壤污染重点监管 单位应制定、实施自行监测方案，将监测数据公开并报</w:t>
                  </w:r>
                  <w:r>
                    <w:rPr>
                      <w:spacing w:val="7"/>
                      <w:sz w:val="20"/>
                      <w:szCs w:val="20"/>
                    </w:rPr>
                    <w:t xml:space="preserve"> </w:t>
                  </w:r>
                  <w:r>
                    <w:rPr>
                      <w:spacing w:val="5"/>
                      <w:sz w:val="20"/>
                      <w:szCs w:val="20"/>
                    </w:rPr>
                    <w:t xml:space="preserve">生态环境部门；严格控制有毒有害物质排放，并按年度 向生态环境部门报告排放情况；法定义务在排污许可证 发放和变更时应予以载明。生态环境部门每年选取不低 </w:t>
                  </w:r>
                  <w:r>
                    <w:rPr>
                      <w:spacing w:val="8"/>
                      <w:sz w:val="20"/>
                      <w:szCs w:val="20"/>
                    </w:rPr>
                    <w:t>于</w:t>
                  </w:r>
                  <w:r>
                    <w:rPr>
                      <w:spacing w:val="-23"/>
                      <w:sz w:val="20"/>
                      <w:szCs w:val="20"/>
                    </w:rPr>
                    <w:t xml:space="preserve"> </w:t>
                  </w:r>
                  <w:r>
                    <w:rPr>
                      <w:rFonts w:ascii="Times New Roman" w:eastAsia="Times New Roman" w:hAnsi="Times New Roman" w:cs="Times New Roman"/>
                      <w:spacing w:val="8"/>
                      <w:sz w:val="20"/>
                      <w:szCs w:val="20"/>
                    </w:rPr>
                    <w:t>10%</w:t>
                  </w:r>
                  <w:r>
                    <w:rPr>
                      <w:spacing w:val="8"/>
                      <w:sz w:val="20"/>
                      <w:szCs w:val="20"/>
                    </w:rPr>
                    <w:t>的土壤污染重点监管单位开展周边土壤环</w:t>
                  </w:r>
                  <w:r>
                    <w:rPr>
                      <w:spacing w:val="7"/>
                      <w:sz w:val="20"/>
                      <w:szCs w:val="20"/>
                    </w:rPr>
                    <w:t>境监</w:t>
                  </w:r>
                  <w:r>
                    <w:rPr>
                      <w:sz w:val="20"/>
                      <w:szCs w:val="20"/>
                    </w:rPr>
                    <w:t xml:space="preserve">  测。</w:t>
                  </w:r>
                </w:p>
              </w:tc>
              <w:tc>
                <w:tcPr>
                  <w:tcW w:w="2651" w:type="dxa"/>
                  <w:vAlign w:val="top"/>
                </w:tcPr>
                <w:p>
                  <w:pPr>
                    <w:spacing w:line="264" w:lineRule="auto"/>
                  </w:pPr>
                </w:p>
                <w:p>
                  <w:pPr>
                    <w:spacing w:line="264" w:lineRule="auto"/>
                  </w:pPr>
                </w:p>
                <w:p>
                  <w:pPr>
                    <w:spacing w:line="264" w:lineRule="auto"/>
                  </w:pPr>
                </w:p>
                <w:p>
                  <w:pPr>
                    <w:spacing w:line="264" w:lineRule="auto"/>
                  </w:pPr>
                </w:p>
                <w:p>
                  <w:pPr>
                    <w:spacing w:line="265" w:lineRule="auto"/>
                  </w:pPr>
                </w:p>
                <w:p>
                  <w:pPr>
                    <w:pStyle w:val="TableText"/>
                    <w:spacing w:before="65" w:line="239" w:lineRule="auto"/>
                    <w:ind w:left="15" w:firstLine="55"/>
                    <w:rPr>
                      <w:sz w:val="20"/>
                      <w:szCs w:val="20"/>
                    </w:rPr>
                  </w:pPr>
                  <w:r>
                    <w:rPr>
                      <w:spacing w:val="5"/>
                      <w:sz w:val="20"/>
                      <w:szCs w:val="20"/>
                    </w:rPr>
                    <w:t>本项目不在土壤污染重点监</w:t>
                  </w:r>
                  <w:r>
                    <w:rPr>
                      <w:sz w:val="20"/>
                      <w:szCs w:val="20"/>
                    </w:rPr>
                    <w:t xml:space="preserve">  </w:t>
                  </w:r>
                  <w:r>
                    <w:rPr>
                      <w:spacing w:val="2"/>
                      <w:sz w:val="20"/>
                      <w:szCs w:val="20"/>
                    </w:rPr>
                    <w:t>管单位名录之内，符合要求。</w:t>
                  </w:r>
                </w:p>
              </w:tc>
            </w:tr>
            <w:tr>
              <w:tblPrEx>
                <w:tblW w:w="8558" w:type="dxa"/>
                <w:tblInd w:w="91" w:type="dxa"/>
                <w:tblLayout w:type="fixed"/>
                <w:tblCellMar>
                  <w:top w:w="0" w:type="dxa"/>
                  <w:left w:w="0" w:type="dxa"/>
                  <w:bottom w:w="0" w:type="dxa"/>
                  <w:right w:w="0" w:type="dxa"/>
                </w:tblCellMar>
              </w:tblPrEx>
              <w:trPr>
                <w:trHeight w:val="1914"/>
              </w:trPr>
              <w:tc>
                <w:tcPr>
                  <w:tcW w:w="962" w:type="dxa"/>
                  <w:vAlign w:val="top"/>
                </w:tcPr>
                <w:p>
                  <w:pPr>
                    <w:spacing w:line="275" w:lineRule="auto"/>
                  </w:pPr>
                </w:p>
                <w:p>
                  <w:pPr>
                    <w:spacing w:line="275" w:lineRule="auto"/>
                  </w:pPr>
                </w:p>
                <w:p>
                  <w:pPr>
                    <w:spacing w:line="275" w:lineRule="auto"/>
                  </w:pPr>
                </w:p>
                <w:p>
                  <w:pPr>
                    <w:spacing w:before="57" w:line="195" w:lineRule="auto"/>
                    <w:ind w:left="43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945" w:type="dxa"/>
                  <w:vAlign w:val="top"/>
                </w:tcPr>
                <w:p>
                  <w:pPr>
                    <w:pStyle w:val="TableText"/>
                    <w:spacing w:before="30" w:line="247" w:lineRule="auto"/>
                    <w:ind w:left="9" w:right="1"/>
                    <w:jc w:val="both"/>
                    <w:rPr>
                      <w:sz w:val="20"/>
                      <w:szCs w:val="20"/>
                    </w:rPr>
                  </w:pPr>
                  <w:r>
                    <w:rPr>
                      <w:spacing w:val="5"/>
                      <w:sz w:val="20"/>
                      <w:szCs w:val="20"/>
                    </w:rPr>
                    <w:t xml:space="preserve">三、提升重金属污染防控水平。持续推进涉镉等重金属 </w:t>
                  </w:r>
                  <w:r>
                    <w:rPr>
                      <w:spacing w:val="8"/>
                      <w:sz w:val="20"/>
                      <w:szCs w:val="20"/>
                    </w:rPr>
                    <w:t>重点行业企业排查，</w:t>
                  </w:r>
                  <w:r>
                    <w:rPr>
                      <w:rFonts w:ascii="Times New Roman" w:eastAsia="Times New Roman" w:hAnsi="Times New Roman" w:cs="Times New Roman"/>
                      <w:spacing w:val="8"/>
                      <w:sz w:val="20"/>
                      <w:szCs w:val="20"/>
                    </w:rPr>
                    <w:t xml:space="preserve">2021 </w:t>
                  </w:r>
                  <w:r>
                    <w:rPr>
                      <w:spacing w:val="8"/>
                      <w:sz w:val="20"/>
                      <w:szCs w:val="20"/>
                    </w:rPr>
                    <w:t>年年底前，逐一核实纳入涉</w:t>
                  </w:r>
                  <w:r>
                    <w:rPr>
                      <w:spacing w:val="12"/>
                      <w:sz w:val="20"/>
                      <w:szCs w:val="20"/>
                    </w:rPr>
                    <w:t xml:space="preserve"> </w:t>
                  </w:r>
                  <w:r>
                    <w:rPr>
                      <w:spacing w:val="8"/>
                      <w:sz w:val="20"/>
                      <w:szCs w:val="20"/>
                    </w:rPr>
                    <w:t>整治清单的</w:t>
                  </w:r>
                  <w:r>
                    <w:rPr>
                      <w:spacing w:val="-28"/>
                      <w:sz w:val="20"/>
                      <w:szCs w:val="20"/>
                    </w:rPr>
                    <w:t xml:space="preserve"> </w:t>
                  </w:r>
                  <w:r>
                    <w:rPr>
                      <w:rFonts w:ascii="Times New Roman" w:eastAsia="Times New Roman" w:hAnsi="Times New Roman" w:cs="Times New Roman"/>
                      <w:spacing w:val="8"/>
                      <w:sz w:val="20"/>
                      <w:szCs w:val="20"/>
                    </w:rPr>
                    <w:t xml:space="preserve">53 </w:t>
                  </w:r>
                  <w:r>
                    <w:rPr>
                      <w:spacing w:val="8"/>
                      <w:sz w:val="20"/>
                      <w:szCs w:val="20"/>
                    </w:rPr>
                    <w:t>家企业整治情况，实施污染源整治清单</w:t>
                  </w:r>
                  <w:r>
                    <w:rPr>
                      <w:sz w:val="20"/>
                      <w:szCs w:val="20"/>
                    </w:rPr>
                    <w:t xml:space="preserve"> </w:t>
                  </w:r>
                  <w:r>
                    <w:rPr>
                      <w:spacing w:val="5"/>
                      <w:sz w:val="20"/>
                      <w:szCs w:val="20"/>
                    </w:rPr>
                    <w:t>动态更新。完善全口径涉重金属重点行业企业清单，依</w:t>
                  </w:r>
                  <w:r>
                    <w:rPr>
                      <w:spacing w:val="7"/>
                      <w:sz w:val="20"/>
                      <w:szCs w:val="20"/>
                    </w:rPr>
                    <w:t xml:space="preserve"> </w:t>
                  </w:r>
                  <w:r>
                    <w:rPr>
                      <w:spacing w:val="5"/>
                      <w:sz w:val="20"/>
                      <w:szCs w:val="20"/>
                    </w:rPr>
                    <w:t>法依规纳入重点排污单位名录。推动实施一批重金属减 排工程，持续减少重金属污染物排放。开展涉铊企业排</w:t>
                  </w:r>
                  <w:r>
                    <w:rPr>
                      <w:spacing w:val="7"/>
                      <w:sz w:val="20"/>
                      <w:szCs w:val="20"/>
                    </w:rPr>
                    <w:t xml:space="preserve"> </w:t>
                  </w:r>
                  <w:r>
                    <w:rPr>
                      <w:spacing w:val="5"/>
                      <w:sz w:val="20"/>
                      <w:szCs w:val="20"/>
                    </w:rPr>
                    <w:t>查整治。</w:t>
                  </w:r>
                </w:p>
              </w:tc>
              <w:tc>
                <w:tcPr>
                  <w:tcW w:w="2651" w:type="dxa"/>
                  <w:vAlign w:val="top"/>
                </w:tcPr>
                <w:p>
                  <w:pPr>
                    <w:spacing w:line="323" w:lineRule="auto"/>
                  </w:pPr>
                </w:p>
                <w:p>
                  <w:pPr>
                    <w:spacing w:line="324" w:lineRule="auto"/>
                  </w:pPr>
                </w:p>
                <w:p>
                  <w:pPr>
                    <w:pStyle w:val="TableText"/>
                    <w:spacing w:before="65" w:line="239" w:lineRule="auto"/>
                    <w:ind w:left="383" w:right="65" w:hanging="312"/>
                    <w:rPr>
                      <w:sz w:val="20"/>
                      <w:szCs w:val="20"/>
                    </w:rPr>
                  </w:pPr>
                  <w:r>
                    <w:rPr>
                      <w:spacing w:val="9"/>
                      <w:sz w:val="20"/>
                      <w:szCs w:val="20"/>
                    </w:rPr>
                    <w:t>本项目不属于重金属重点行</w:t>
                  </w:r>
                  <w:r>
                    <w:rPr>
                      <w:sz w:val="20"/>
                      <w:szCs w:val="20"/>
                    </w:rPr>
                    <w:t xml:space="preserve"> </w:t>
                  </w:r>
                  <w:r>
                    <w:rPr>
                      <w:spacing w:val="7"/>
                      <w:sz w:val="20"/>
                      <w:szCs w:val="20"/>
                    </w:rPr>
                    <w:t>业企业，符合要求。</w:t>
                  </w:r>
                </w:p>
              </w:tc>
            </w:tr>
          </w:tbl>
          <w:p>
            <w:pPr>
              <w:pStyle w:val="TableText"/>
              <w:spacing w:before="276" w:line="468" w:lineRule="exact"/>
              <w:ind w:left="613"/>
              <w:rPr>
                <w:rFonts w:ascii="Times New Roman" w:eastAsia="Times New Roman" w:hAnsi="Times New Roman" w:cs="Times New Roman"/>
              </w:rPr>
            </w:pPr>
            <w:r>
              <w:rPr>
                <w:spacing w:val="-3"/>
                <w:position w:val="17"/>
              </w:rPr>
              <w:t>由上表可见，本项目符合《山东省深入打好净土保卫</w:t>
            </w:r>
            <w:r>
              <w:rPr>
                <w:spacing w:val="-4"/>
                <w:position w:val="17"/>
              </w:rPr>
              <w:t>战行动计划（</w:t>
            </w:r>
            <w:r>
              <w:rPr>
                <w:rFonts w:ascii="Times New Roman" w:eastAsia="Times New Roman" w:hAnsi="Times New Roman" w:cs="Times New Roman"/>
                <w:spacing w:val="-4"/>
                <w:position w:val="17"/>
              </w:rPr>
              <w:t>2021—2025</w:t>
            </w:r>
          </w:p>
          <w:p>
            <w:pPr>
              <w:pStyle w:val="TableText"/>
              <w:spacing w:line="220" w:lineRule="auto"/>
              <w:ind w:left="105"/>
            </w:pPr>
            <w:r>
              <w:rPr>
                <w:spacing w:val="-5"/>
              </w:rPr>
              <w:t>年）》（</w:t>
            </w:r>
            <w:r>
              <w:rPr>
                <w:rFonts w:ascii="Times New Roman" w:eastAsia="Times New Roman" w:hAnsi="Times New Roman" w:cs="Times New Roman"/>
                <w:spacing w:val="-5"/>
              </w:rPr>
              <w:t xml:space="preserve">2021 </w:t>
            </w:r>
            <w:r>
              <w:rPr>
                <w:spacing w:val="-5"/>
              </w:rPr>
              <w:t>年</w:t>
            </w:r>
            <w:r>
              <w:rPr>
                <w:spacing w:val="-4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15"/>
                <w:w w:val="101"/>
              </w:rPr>
              <w:t xml:space="preserve"> </w:t>
            </w:r>
            <w:r>
              <w:rPr>
                <w:spacing w:val="-5"/>
              </w:rPr>
              <w:t>月</w:t>
            </w:r>
            <w:r>
              <w:rPr>
                <w:spacing w:val="-55"/>
              </w:rPr>
              <w:t xml:space="preserve"> </w:t>
            </w:r>
            <w:r>
              <w:rPr>
                <w:rFonts w:ascii="Times New Roman" w:eastAsia="Times New Roman" w:hAnsi="Times New Roman" w:cs="Times New Roman"/>
                <w:spacing w:val="-5"/>
              </w:rPr>
              <w:t xml:space="preserve">22  </w:t>
            </w:r>
            <w:r>
              <w:rPr>
                <w:spacing w:val="-5"/>
              </w:rPr>
              <w:t>日）的要求。</w:t>
            </w:r>
          </w:p>
          <w:p>
            <w:pPr>
              <w:pStyle w:val="TableText"/>
              <w:spacing w:before="181" w:line="221" w:lineRule="auto"/>
              <w:ind w:left="580"/>
            </w:pPr>
            <w:r>
              <w:rPr>
                <w:rFonts w:ascii="Times New Roman" w:eastAsia="Times New Roman" w:hAnsi="Times New Roman" w:cs="Times New Roman"/>
                <w:b/>
                <w:bCs/>
                <w:spacing w:val="-9"/>
              </w:rPr>
              <w:t>4</w:t>
            </w:r>
            <w:r>
              <w:rPr>
                <w:b/>
                <w:bCs/>
                <w:spacing w:val="-9"/>
              </w:rPr>
              <w:t>、项目选址合理性分析</w:t>
            </w:r>
          </w:p>
          <w:p>
            <w:pPr>
              <w:pStyle w:val="TableText"/>
              <w:spacing w:before="179" w:line="220" w:lineRule="auto"/>
              <w:ind w:left="573"/>
            </w:pPr>
            <w:r>
              <w:rPr>
                <w:spacing w:val="-2"/>
              </w:rPr>
              <w:t>该项目选址的合理性分析见下表。</w:t>
            </w:r>
          </w:p>
          <w:p>
            <w:pPr>
              <w:pStyle w:val="TableText"/>
              <w:spacing w:before="182" w:line="211" w:lineRule="auto"/>
              <w:ind w:left="2503"/>
            </w:pPr>
            <w:r>
              <w:rPr>
                <w:b/>
                <w:bCs/>
                <w:spacing w:val="-3"/>
              </w:rPr>
              <w:t>表</w:t>
            </w:r>
            <w:r>
              <w:rPr>
                <w:spacing w:val="-37"/>
              </w:rPr>
              <w:t xml:space="preserve"> </w:t>
            </w:r>
            <w:r>
              <w:rPr>
                <w:rFonts w:ascii="Times New Roman" w:eastAsia="Times New Roman" w:hAnsi="Times New Roman" w:cs="Times New Roman"/>
                <w:b/>
                <w:bCs/>
                <w:spacing w:val="-3"/>
              </w:rPr>
              <w:t xml:space="preserve">1-20  </w:t>
            </w:r>
            <w:r>
              <w:rPr>
                <w:b/>
                <w:bCs/>
                <w:spacing w:val="-3"/>
              </w:rPr>
              <w:t>厂址选择合理性分析一览表</w:t>
            </w:r>
          </w:p>
          <w:tbl>
            <w:tblPr>
              <w:tblStyle w:val="TableNormal024"/>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618"/>
              <w:gridCol w:w="6065"/>
              <w:gridCol w:w="858"/>
            </w:tblGrid>
            <w:tr>
              <w:tblPrEx>
                <w:tblW w:w="8541"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49"/>
              </w:trPr>
              <w:tc>
                <w:tcPr>
                  <w:tcW w:w="1618" w:type="dxa"/>
                  <w:vAlign w:val="top"/>
                </w:tcPr>
                <w:p>
                  <w:pPr>
                    <w:pStyle w:val="TableText"/>
                    <w:spacing w:before="18" w:line="204" w:lineRule="auto"/>
                    <w:ind w:left="398"/>
                    <w:rPr>
                      <w:sz w:val="20"/>
                      <w:szCs w:val="20"/>
                    </w:rPr>
                  </w:pPr>
                  <w:r>
                    <w:rPr>
                      <w:spacing w:val="6"/>
                      <w:sz w:val="20"/>
                      <w:szCs w:val="20"/>
                    </w:rPr>
                    <w:t>项目分析</w:t>
                  </w:r>
                </w:p>
              </w:tc>
              <w:tc>
                <w:tcPr>
                  <w:tcW w:w="6065" w:type="dxa"/>
                  <w:vAlign w:val="top"/>
                </w:tcPr>
                <w:p>
                  <w:pPr>
                    <w:pStyle w:val="TableText"/>
                    <w:spacing w:before="18" w:line="204" w:lineRule="auto"/>
                    <w:ind w:left="2829"/>
                    <w:rPr>
                      <w:sz w:val="20"/>
                      <w:szCs w:val="20"/>
                    </w:rPr>
                  </w:pPr>
                  <w:r>
                    <w:rPr>
                      <w:spacing w:val="3"/>
                      <w:sz w:val="20"/>
                      <w:szCs w:val="20"/>
                    </w:rPr>
                    <w:t>条件</w:t>
                  </w:r>
                </w:p>
              </w:tc>
              <w:tc>
                <w:tcPr>
                  <w:tcW w:w="858" w:type="dxa"/>
                  <w:vAlign w:val="top"/>
                </w:tcPr>
                <w:p>
                  <w:pPr>
                    <w:pStyle w:val="TableText"/>
                    <w:spacing w:before="18" w:line="204" w:lineRule="auto"/>
                    <w:ind w:left="228"/>
                    <w:rPr>
                      <w:sz w:val="20"/>
                      <w:szCs w:val="20"/>
                    </w:rPr>
                  </w:pPr>
                  <w:r>
                    <w:rPr>
                      <w:spacing w:val="2"/>
                      <w:sz w:val="20"/>
                      <w:szCs w:val="20"/>
                    </w:rPr>
                    <w:t>结论</w:t>
                  </w:r>
                </w:p>
              </w:tc>
            </w:tr>
            <w:tr>
              <w:tblPrEx>
                <w:tblW w:w="8541" w:type="dxa"/>
                <w:tblInd w:w="99" w:type="dxa"/>
                <w:tblLayout w:type="fixed"/>
                <w:tblCellMar>
                  <w:top w:w="0" w:type="dxa"/>
                  <w:left w:w="0" w:type="dxa"/>
                  <w:bottom w:w="0" w:type="dxa"/>
                  <w:right w:w="0" w:type="dxa"/>
                </w:tblCellMar>
              </w:tblPrEx>
              <w:trPr>
                <w:trHeight w:val="724"/>
              </w:trPr>
              <w:tc>
                <w:tcPr>
                  <w:tcW w:w="1618" w:type="dxa"/>
                  <w:vAlign w:val="top"/>
                </w:tcPr>
                <w:p>
                  <w:pPr>
                    <w:pStyle w:val="TableText"/>
                    <w:spacing w:before="253" w:line="230" w:lineRule="auto"/>
                    <w:ind w:left="395"/>
                    <w:rPr>
                      <w:sz w:val="20"/>
                      <w:szCs w:val="20"/>
                    </w:rPr>
                  </w:pPr>
                  <w:r>
                    <w:rPr>
                      <w:spacing w:val="7"/>
                      <w:sz w:val="20"/>
                      <w:szCs w:val="20"/>
                    </w:rPr>
                    <w:t>规划用地</w:t>
                  </w:r>
                </w:p>
              </w:tc>
              <w:tc>
                <w:tcPr>
                  <w:tcW w:w="6065" w:type="dxa"/>
                  <w:vAlign w:val="top"/>
                </w:tcPr>
                <w:p>
                  <w:pPr>
                    <w:pStyle w:val="TableText"/>
                    <w:spacing w:before="15" w:line="215" w:lineRule="auto"/>
                    <w:ind w:left="113" w:right="105"/>
                    <w:jc w:val="both"/>
                    <w:rPr>
                      <w:sz w:val="20"/>
                      <w:szCs w:val="20"/>
                    </w:rPr>
                  </w:pPr>
                  <w:r>
                    <w:rPr>
                      <w:spacing w:val="10"/>
                      <w:sz w:val="20"/>
                      <w:szCs w:val="20"/>
                    </w:rPr>
                    <w:t>项目位于德州天衢新区晶华大道</w:t>
                  </w:r>
                  <w:r>
                    <w:rPr>
                      <w:spacing w:val="-19"/>
                      <w:sz w:val="20"/>
                      <w:szCs w:val="20"/>
                    </w:rPr>
                    <w:t xml:space="preserve"> </w:t>
                  </w:r>
                  <w:r>
                    <w:rPr>
                      <w:rFonts w:ascii="Times New Roman" w:eastAsia="Times New Roman" w:hAnsi="Times New Roman" w:cs="Times New Roman"/>
                      <w:spacing w:val="10"/>
                      <w:sz w:val="20"/>
                      <w:szCs w:val="20"/>
                    </w:rPr>
                    <w:t>1227</w:t>
                  </w:r>
                  <w:r>
                    <w:rPr>
                      <w:rFonts w:ascii="Times New Roman" w:eastAsia="Times New Roman" w:hAnsi="Times New Roman" w:cs="Times New Roman"/>
                      <w:spacing w:val="17"/>
                      <w:w w:val="101"/>
                      <w:sz w:val="20"/>
                      <w:szCs w:val="20"/>
                    </w:rPr>
                    <w:t xml:space="preserve"> </w:t>
                  </w:r>
                  <w:r>
                    <w:rPr>
                      <w:spacing w:val="10"/>
                      <w:sz w:val="20"/>
                      <w:szCs w:val="20"/>
                    </w:rPr>
                    <w:t>号德州三和电器有限公司</w:t>
                  </w:r>
                  <w:r>
                    <w:rPr>
                      <w:sz w:val="20"/>
                      <w:szCs w:val="20"/>
                    </w:rPr>
                    <w:t xml:space="preserve"> </w:t>
                  </w:r>
                  <w:r>
                    <w:rPr>
                      <w:spacing w:val="8"/>
                      <w:sz w:val="20"/>
                      <w:szCs w:val="20"/>
                    </w:rPr>
                    <w:t>院内，根据企业提供的土地文件和城市总体规划可知，项目占地</w:t>
                  </w:r>
                  <w:r>
                    <w:rPr>
                      <w:spacing w:val="15"/>
                      <w:sz w:val="20"/>
                      <w:szCs w:val="20"/>
                    </w:rPr>
                    <w:t xml:space="preserve"> </w:t>
                  </w:r>
                  <w:r>
                    <w:rPr>
                      <w:spacing w:val="6"/>
                      <w:sz w:val="20"/>
                      <w:szCs w:val="20"/>
                    </w:rPr>
                    <w:t>为工业用地。</w:t>
                  </w:r>
                </w:p>
              </w:tc>
              <w:tc>
                <w:tcPr>
                  <w:tcW w:w="858" w:type="dxa"/>
                  <w:vAlign w:val="top"/>
                </w:tcPr>
                <w:p>
                  <w:pPr>
                    <w:pStyle w:val="TableText"/>
                    <w:spacing w:before="253" w:line="232" w:lineRule="auto"/>
                    <w:ind w:left="224"/>
                    <w:rPr>
                      <w:sz w:val="20"/>
                      <w:szCs w:val="20"/>
                    </w:rPr>
                  </w:pPr>
                  <w:r>
                    <w:rPr>
                      <w:spacing w:val="4"/>
                      <w:sz w:val="20"/>
                      <w:szCs w:val="20"/>
                    </w:rPr>
                    <w:t>合理</w:t>
                  </w:r>
                </w:p>
              </w:tc>
            </w:tr>
            <w:tr>
              <w:tblPrEx>
                <w:tblW w:w="8541" w:type="dxa"/>
                <w:tblInd w:w="99" w:type="dxa"/>
                <w:tblLayout w:type="fixed"/>
                <w:tblCellMar>
                  <w:top w:w="0" w:type="dxa"/>
                  <w:left w:w="0" w:type="dxa"/>
                  <w:bottom w:w="0" w:type="dxa"/>
                  <w:right w:w="0" w:type="dxa"/>
                </w:tblCellMar>
              </w:tblPrEx>
              <w:trPr>
                <w:trHeight w:val="484"/>
              </w:trPr>
              <w:tc>
                <w:tcPr>
                  <w:tcW w:w="1618" w:type="dxa"/>
                  <w:vAlign w:val="top"/>
                </w:tcPr>
                <w:p>
                  <w:pPr>
                    <w:pStyle w:val="TableText"/>
                    <w:spacing w:before="134" w:line="228" w:lineRule="auto"/>
                    <w:ind w:left="289"/>
                    <w:rPr>
                      <w:sz w:val="20"/>
                      <w:szCs w:val="20"/>
                    </w:rPr>
                  </w:pPr>
                  <w:r>
                    <w:rPr>
                      <w:spacing w:val="8"/>
                      <w:sz w:val="20"/>
                      <w:szCs w:val="20"/>
                    </w:rPr>
                    <w:t>环境敏感点</w:t>
                  </w:r>
                </w:p>
              </w:tc>
              <w:tc>
                <w:tcPr>
                  <w:tcW w:w="6065" w:type="dxa"/>
                  <w:vAlign w:val="top"/>
                </w:tcPr>
                <w:p>
                  <w:pPr>
                    <w:pStyle w:val="TableText"/>
                    <w:spacing w:before="14" w:line="212" w:lineRule="auto"/>
                    <w:ind w:left="150" w:right="105" w:hanging="37"/>
                    <w:rPr>
                      <w:sz w:val="20"/>
                      <w:szCs w:val="20"/>
                    </w:rPr>
                  </w:pPr>
                  <w:r>
                    <w:rPr>
                      <w:spacing w:val="8"/>
                      <w:sz w:val="20"/>
                      <w:szCs w:val="20"/>
                    </w:rPr>
                    <w:t>最近环境敏感点为厂区北邻和东邻的苗庄小区，该项目为技改项</w:t>
                  </w:r>
                  <w:r>
                    <w:rPr>
                      <w:spacing w:val="15"/>
                      <w:sz w:val="20"/>
                      <w:szCs w:val="20"/>
                    </w:rPr>
                    <w:t xml:space="preserve"> </w:t>
                  </w:r>
                  <w:r>
                    <w:rPr>
                      <w:spacing w:val="7"/>
                      <w:sz w:val="20"/>
                      <w:szCs w:val="20"/>
                    </w:rPr>
                    <w:t>目，在密闭车间进行，该项目对其影响较小。</w:t>
                  </w:r>
                </w:p>
              </w:tc>
              <w:tc>
                <w:tcPr>
                  <w:tcW w:w="858" w:type="dxa"/>
                  <w:vAlign w:val="top"/>
                </w:tcPr>
                <w:p>
                  <w:pPr>
                    <w:pStyle w:val="TableText"/>
                    <w:spacing w:before="134" w:line="232" w:lineRule="auto"/>
                    <w:ind w:left="224"/>
                    <w:rPr>
                      <w:sz w:val="20"/>
                      <w:szCs w:val="20"/>
                    </w:rPr>
                  </w:pPr>
                  <w:r>
                    <w:rPr>
                      <w:spacing w:val="4"/>
                      <w:sz w:val="20"/>
                      <w:szCs w:val="20"/>
                    </w:rPr>
                    <w:t>合理</w:t>
                  </w:r>
                </w:p>
              </w:tc>
            </w:tr>
            <w:tr>
              <w:tblPrEx>
                <w:tblW w:w="8541" w:type="dxa"/>
                <w:tblInd w:w="99" w:type="dxa"/>
                <w:tblLayout w:type="fixed"/>
                <w:tblCellMar>
                  <w:top w:w="0" w:type="dxa"/>
                  <w:left w:w="0" w:type="dxa"/>
                  <w:bottom w:w="0" w:type="dxa"/>
                  <w:right w:w="0" w:type="dxa"/>
                </w:tblCellMar>
              </w:tblPrEx>
              <w:trPr>
                <w:trHeight w:val="484"/>
              </w:trPr>
              <w:tc>
                <w:tcPr>
                  <w:tcW w:w="1618" w:type="dxa"/>
                  <w:vAlign w:val="top"/>
                </w:tcPr>
                <w:p>
                  <w:pPr>
                    <w:pStyle w:val="TableText"/>
                    <w:spacing w:before="14" w:line="212" w:lineRule="auto"/>
                    <w:ind w:left="395" w:right="179" w:hanging="208"/>
                    <w:rPr>
                      <w:sz w:val="20"/>
                      <w:szCs w:val="20"/>
                    </w:rPr>
                  </w:pPr>
                  <w:r>
                    <w:rPr>
                      <w:spacing w:val="7"/>
                      <w:sz w:val="20"/>
                      <w:szCs w:val="20"/>
                    </w:rPr>
                    <w:t>该项目对外环</w:t>
                  </w:r>
                  <w:r>
                    <w:rPr>
                      <w:spacing w:val="3"/>
                      <w:sz w:val="20"/>
                      <w:szCs w:val="20"/>
                    </w:rPr>
                    <w:t xml:space="preserve"> </w:t>
                  </w:r>
                  <w:r>
                    <w:rPr>
                      <w:spacing w:val="7"/>
                      <w:sz w:val="20"/>
                      <w:szCs w:val="20"/>
                    </w:rPr>
                    <w:t>境的影响</w:t>
                  </w:r>
                </w:p>
              </w:tc>
              <w:tc>
                <w:tcPr>
                  <w:tcW w:w="6065" w:type="dxa"/>
                  <w:vAlign w:val="top"/>
                </w:tcPr>
                <w:p>
                  <w:pPr>
                    <w:pStyle w:val="TableText"/>
                    <w:spacing w:before="14" w:line="212" w:lineRule="auto"/>
                    <w:ind w:left="112" w:right="105" w:firstLine="2"/>
                    <w:rPr>
                      <w:sz w:val="20"/>
                      <w:szCs w:val="20"/>
                    </w:rPr>
                  </w:pPr>
                  <w:r>
                    <w:rPr>
                      <w:spacing w:val="8"/>
                      <w:sz w:val="20"/>
                      <w:szCs w:val="20"/>
                    </w:rPr>
                    <w:t>该项目周围无风景名胜区，且该项目污染物排放量较小，对外环</w:t>
                  </w:r>
                  <w:r>
                    <w:rPr>
                      <w:spacing w:val="14"/>
                      <w:sz w:val="20"/>
                      <w:szCs w:val="20"/>
                    </w:rPr>
                    <w:t xml:space="preserve"> </w:t>
                  </w:r>
                  <w:r>
                    <w:rPr>
                      <w:spacing w:val="6"/>
                      <w:sz w:val="20"/>
                      <w:szCs w:val="20"/>
                    </w:rPr>
                    <w:t>境影响较小。</w:t>
                  </w:r>
                </w:p>
              </w:tc>
              <w:tc>
                <w:tcPr>
                  <w:tcW w:w="858" w:type="dxa"/>
                  <w:vAlign w:val="top"/>
                </w:tcPr>
                <w:p>
                  <w:pPr>
                    <w:pStyle w:val="TableText"/>
                    <w:spacing w:before="135" w:line="232" w:lineRule="auto"/>
                    <w:ind w:left="224"/>
                    <w:rPr>
                      <w:sz w:val="20"/>
                      <w:szCs w:val="20"/>
                    </w:rPr>
                  </w:pPr>
                  <w:r>
                    <w:rPr>
                      <w:spacing w:val="4"/>
                      <w:sz w:val="20"/>
                      <w:szCs w:val="20"/>
                    </w:rPr>
                    <w:t>合理</w:t>
                  </w:r>
                </w:p>
              </w:tc>
            </w:tr>
            <w:tr>
              <w:tblPrEx>
                <w:tblW w:w="8541" w:type="dxa"/>
                <w:tblInd w:w="99" w:type="dxa"/>
                <w:tblLayout w:type="fixed"/>
                <w:tblCellMar>
                  <w:top w:w="0" w:type="dxa"/>
                  <w:left w:w="0" w:type="dxa"/>
                  <w:bottom w:w="0" w:type="dxa"/>
                  <w:right w:w="0" w:type="dxa"/>
                </w:tblCellMar>
              </w:tblPrEx>
              <w:trPr>
                <w:trHeight w:val="244"/>
              </w:trPr>
              <w:tc>
                <w:tcPr>
                  <w:tcW w:w="1618" w:type="dxa"/>
                  <w:vAlign w:val="top"/>
                </w:tcPr>
                <w:p>
                  <w:pPr>
                    <w:pStyle w:val="TableText"/>
                    <w:spacing w:before="15" w:line="202" w:lineRule="auto"/>
                    <w:ind w:left="399"/>
                    <w:rPr>
                      <w:sz w:val="20"/>
                      <w:szCs w:val="20"/>
                    </w:rPr>
                  </w:pPr>
                  <w:r>
                    <w:rPr>
                      <w:spacing w:val="6"/>
                      <w:sz w:val="20"/>
                      <w:szCs w:val="20"/>
                    </w:rPr>
                    <w:t>交通运输</w:t>
                  </w:r>
                </w:p>
              </w:tc>
              <w:tc>
                <w:tcPr>
                  <w:tcW w:w="6065" w:type="dxa"/>
                  <w:vAlign w:val="top"/>
                </w:tcPr>
                <w:p>
                  <w:pPr>
                    <w:pStyle w:val="TableText"/>
                    <w:spacing w:before="15" w:line="202" w:lineRule="auto"/>
                    <w:ind w:left="114"/>
                    <w:rPr>
                      <w:sz w:val="20"/>
                      <w:szCs w:val="20"/>
                    </w:rPr>
                  </w:pPr>
                  <w:r>
                    <w:rPr>
                      <w:spacing w:val="8"/>
                      <w:sz w:val="20"/>
                      <w:szCs w:val="20"/>
                    </w:rPr>
                    <w:t>项目所在厂区西邻晶华大道。</w:t>
                  </w:r>
                </w:p>
              </w:tc>
              <w:tc>
                <w:tcPr>
                  <w:tcW w:w="858" w:type="dxa"/>
                  <w:vAlign w:val="top"/>
                </w:tcPr>
                <w:p>
                  <w:pPr>
                    <w:pStyle w:val="TableText"/>
                    <w:spacing w:before="15" w:line="202" w:lineRule="auto"/>
                    <w:ind w:left="224"/>
                    <w:rPr>
                      <w:sz w:val="20"/>
                      <w:szCs w:val="20"/>
                    </w:rPr>
                  </w:pPr>
                  <w:r>
                    <w:rPr>
                      <w:spacing w:val="4"/>
                      <w:sz w:val="20"/>
                      <w:szCs w:val="20"/>
                    </w:rPr>
                    <w:t>合理</w:t>
                  </w:r>
                </w:p>
              </w:tc>
            </w:tr>
            <w:tr>
              <w:tblPrEx>
                <w:tblW w:w="8541" w:type="dxa"/>
                <w:tblInd w:w="99" w:type="dxa"/>
                <w:tblLayout w:type="fixed"/>
                <w:tblCellMar>
                  <w:top w:w="0" w:type="dxa"/>
                  <w:left w:w="0" w:type="dxa"/>
                  <w:bottom w:w="0" w:type="dxa"/>
                  <w:right w:w="0" w:type="dxa"/>
                </w:tblCellMar>
              </w:tblPrEx>
              <w:trPr>
                <w:trHeight w:val="245"/>
              </w:trPr>
              <w:tc>
                <w:tcPr>
                  <w:tcW w:w="1618" w:type="dxa"/>
                  <w:vAlign w:val="top"/>
                </w:tcPr>
                <w:p>
                  <w:pPr>
                    <w:pStyle w:val="TableText"/>
                    <w:spacing w:before="16" w:line="202" w:lineRule="auto"/>
                    <w:ind w:left="183"/>
                    <w:rPr>
                      <w:sz w:val="20"/>
                      <w:szCs w:val="20"/>
                    </w:rPr>
                  </w:pPr>
                  <w:r>
                    <w:rPr>
                      <w:spacing w:val="8"/>
                      <w:sz w:val="20"/>
                      <w:szCs w:val="20"/>
                    </w:rPr>
                    <w:t>供水供电供汽</w:t>
                  </w:r>
                </w:p>
              </w:tc>
              <w:tc>
                <w:tcPr>
                  <w:tcW w:w="6065" w:type="dxa"/>
                  <w:vAlign w:val="top"/>
                </w:tcPr>
                <w:p>
                  <w:pPr>
                    <w:pStyle w:val="TableText"/>
                    <w:spacing w:before="16" w:line="202" w:lineRule="auto"/>
                    <w:ind w:left="111"/>
                    <w:rPr>
                      <w:sz w:val="20"/>
                      <w:szCs w:val="20"/>
                    </w:rPr>
                  </w:pPr>
                  <w:r>
                    <w:rPr>
                      <w:spacing w:val="8"/>
                      <w:sz w:val="20"/>
                      <w:szCs w:val="20"/>
                    </w:rPr>
                    <w:t>供水供电供汽设施齐全。</w:t>
                  </w:r>
                </w:p>
              </w:tc>
              <w:tc>
                <w:tcPr>
                  <w:tcW w:w="858" w:type="dxa"/>
                  <w:vAlign w:val="top"/>
                </w:tcPr>
                <w:p>
                  <w:pPr>
                    <w:pStyle w:val="TableText"/>
                    <w:spacing w:before="16" w:line="202" w:lineRule="auto"/>
                    <w:ind w:left="224"/>
                    <w:rPr>
                      <w:sz w:val="20"/>
                      <w:szCs w:val="20"/>
                    </w:rPr>
                  </w:pPr>
                  <w:r>
                    <w:rPr>
                      <w:spacing w:val="4"/>
                      <w:sz w:val="20"/>
                      <w:szCs w:val="20"/>
                    </w:rPr>
                    <w:t>合理</w:t>
                  </w:r>
                </w:p>
              </w:tc>
            </w:tr>
            <w:tr>
              <w:tblPrEx>
                <w:tblW w:w="8541" w:type="dxa"/>
                <w:tblInd w:w="99" w:type="dxa"/>
                <w:tblLayout w:type="fixed"/>
                <w:tblCellMar>
                  <w:top w:w="0" w:type="dxa"/>
                  <w:left w:w="0" w:type="dxa"/>
                  <w:bottom w:w="0" w:type="dxa"/>
                  <w:right w:w="0" w:type="dxa"/>
                </w:tblCellMar>
              </w:tblPrEx>
              <w:trPr>
                <w:trHeight w:val="245"/>
              </w:trPr>
              <w:tc>
                <w:tcPr>
                  <w:tcW w:w="1618" w:type="dxa"/>
                  <w:vAlign w:val="top"/>
                </w:tcPr>
                <w:p>
                  <w:pPr>
                    <w:pStyle w:val="TableText"/>
                    <w:spacing w:before="18" w:line="200" w:lineRule="auto"/>
                    <w:ind w:left="187"/>
                    <w:rPr>
                      <w:sz w:val="20"/>
                      <w:szCs w:val="20"/>
                    </w:rPr>
                  </w:pPr>
                  <w:r>
                    <w:rPr>
                      <w:spacing w:val="7"/>
                      <w:sz w:val="20"/>
                      <w:szCs w:val="20"/>
                    </w:rPr>
                    <w:t>外界对其影响</w:t>
                  </w:r>
                </w:p>
              </w:tc>
              <w:tc>
                <w:tcPr>
                  <w:tcW w:w="6065" w:type="dxa"/>
                  <w:vAlign w:val="top"/>
                </w:tcPr>
                <w:p>
                  <w:pPr>
                    <w:pStyle w:val="TableText"/>
                    <w:spacing w:before="18" w:line="200" w:lineRule="auto"/>
                    <w:ind w:left="114"/>
                    <w:rPr>
                      <w:sz w:val="20"/>
                      <w:szCs w:val="20"/>
                    </w:rPr>
                  </w:pPr>
                  <w:r>
                    <w:rPr>
                      <w:spacing w:val="9"/>
                      <w:sz w:val="20"/>
                      <w:szCs w:val="20"/>
                    </w:rPr>
                    <w:t>该项目周围主要为企业、学校和居民区，外界对其影响较小。</w:t>
                  </w:r>
                </w:p>
              </w:tc>
              <w:tc>
                <w:tcPr>
                  <w:tcW w:w="858" w:type="dxa"/>
                  <w:vAlign w:val="top"/>
                </w:tcPr>
                <w:p>
                  <w:pPr>
                    <w:pStyle w:val="TableText"/>
                    <w:spacing w:before="18" w:line="200" w:lineRule="auto"/>
                    <w:ind w:left="224"/>
                    <w:rPr>
                      <w:sz w:val="20"/>
                      <w:szCs w:val="20"/>
                    </w:rPr>
                  </w:pPr>
                  <w:r>
                    <w:rPr>
                      <w:spacing w:val="4"/>
                      <w:sz w:val="20"/>
                      <w:szCs w:val="20"/>
                    </w:rPr>
                    <w:t>合理</w:t>
                  </w:r>
                </w:p>
              </w:tc>
            </w:tr>
            <w:tr>
              <w:tblPrEx>
                <w:tblW w:w="8541" w:type="dxa"/>
                <w:tblInd w:w="99" w:type="dxa"/>
                <w:tblLayout w:type="fixed"/>
                <w:tblCellMar>
                  <w:top w:w="0" w:type="dxa"/>
                  <w:left w:w="0" w:type="dxa"/>
                  <w:bottom w:w="0" w:type="dxa"/>
                  <w:right w:w="0" w:type="dxa"/>
                </w:tblCellMar>
              </w:tblPrEx>
              <w:trPr>
                <w:trHeight w:val="496"/>
              </w:trPr>
              <w:tc>
                <w:tcPr>
                  <w:tcW w:w="1618" w:type="dxa"/>
                  <w:vAlign w:val="top"/>
                </w:tcPr>
                <w:p>
                  <w:pPr>
                    <w:pStyle w:val="TableText"/>
                    <w:spacing w:before="138" w:line="228" w:lineRule="auto"/>
                    <w:ind w:left="293"/>
                    <w:rPr>
                      <w:sz w:val="20"/>
                      <w:szCs w:val="20"/>
                    </w:rPr>
                  </w:pPr>
                  <w:r>
                    <w:rPr>
                      <w:spacing w:val="7"/>
                      <w:sz w:val="20"/>
                      <w:szCs w:val="20"/>
                    </w:rPr>
                    <w:t>外排水影响</w:t>
                  </w:r>
                </w:p>
              </w:tc>
              <w:tc>
                <w:tcPr>
                  <w:tcW w:w="6065" w:type="dxa"/>
                  <w:vAlign w:val="top"/>
                </w:tcPr>
                <w:p>
                  <w:pPr>
                    <w:pStyle w:val="TableText"/>
                    <w:spacing w:before="18" w:line="216" w:lineRule="auto"/>
                    <w:ind w:left="112" w:right="105" w:firstLine="2"/>
                    <w:rPr>
                      <w:sz w:val="20"/>
                      <w:szCs w:val="20"/>
                    </w:rPr>
                  </w:pPr>
                  <w:r>
                    <w:rPr>
                      <w:spacing w:val="8"/>
                      <w:sz w:val="20"/>
                      <w:szCs w:val="20"/>
                    </w:rPr>
                    <w:t>项目无生产废水，不新增劳动定员，生活污水经化粪池处理后通</w:t>
                  </w:r>
                  <w:r>
                    <w:rPr>
                      <w:spacing w:val="14"/>
                      <w:sz w:val="20"/>
                      <w:szCs w:val="20"/>
                    </w:rPr>
                    <w:t xml:space="preserve"> </w:t>
                  </w:r>
                  <w:r>
                    <w:rPr>
                      <w:spacing w:val="8"/>
                      <w:sz w:val="20"/>
                      <w:szCs w:val="20"/>
                    </w:rPr>
                    <w:t>过城市污水管网进入国电银河水务</w:t>
                  </w:r>
                  <w:r>
                    <w:rPr>
                      <w:rFonts w:ascii="Times New Roman" w:eastAsia="Times New Roman" w:hAnsi="Times New Roman" w:cs="Times New Roman"/>
                      <w:spacing w:val="8"/>
                      <w:sz w:val="20"/>
                      <w:szCs w:val="20"/>
                    </w:rPr>
                    <w:t>(</w:t>
                  </w:r>
                  <w:r>
                    <w:rPr>
                      <w:spacing w:val="8"/>
                      <w:sz w:val="20"/>
                      <w:szCs w:val="20"/>
                    </w:rPr>
                    <w:t>德州</w:t>
                  </w:r>
                  <w:r>
                    <w:rPr>
                      <w:rFonts w:ascii="Times New Roman" w:eastAsia="Times New Roman" w:hAnsi="Times New Roman" w:cs="Times New Roman"/>
                      <w:spacing w:val="8"/>
                      <w:sz w:val="20"/>
                      <w:szCs w:val="20"/>
                    </w:rPr>
                    <w:t>)</w:t>
                  </w:r>
                  <w:r>
                    <w:rPr>
                      <w:spacing w:val="8"/>
                      <w:sz w:val="20"/>
                      <w:szCs w:val="20"/>
                    </w:rPr>
                    <w:t>有限公司。</w:t>
                  </w:r>
                </w:p>
              </w:tc>
              <w:tc>
                <w:tcPr>
                  <w:tcW w:w="858" w:type="dxa"/>
                  <w:vAlign w:val="top"/>
                </w:tcPr>
                <w:p>
                  <w:pPr>
                    <w:pStyle w:val="TableText"/>
                    <w:spacing w:before="137" w:line="232" w:lineRule="auto"/>
                    <w:ind w:left="224"/>
                    <w:rPr>
                      <w:sz w:val="20"/>
                      <w:szCs w:val="20"/>
                    </w:rPr>
                  </w:pPr>
                  <w:r>
                    <w:rPr>
                      <w:spacing w:val="4"/>
                      <w:sz w:val="20"/>
                      <w:szCs w:val="20"/>
                    </w:rPr>
                    <w:t>合理</w:t>
                  </w:r>
                </w:p>
              </w:tc>
            </w:tr>
          </w:tbl>
          <w:p>
            <w:pPr>
              <w:pStyle w:val="TableText"/>
              <w:spacing w:before="150" w:line="220" w:lineRule="auto"/>
              <w:ind w:left="584"/>
            </w:pPr>
            <w:r>
              <w:rPr>
                <w:spacing w:val="-1"/>
              </w:rPr>
              <w:t>通过上述分析，可以得出该项目选址较为合理。</w:t>
            </w:r>
          </w:p>
        </w:tc>
      </w:tr>
    </w:tbl>
    <w:p>
      <w:pPr>
        <w:pStyle w:val="BodyText"/>
        <w:rPr>
          <w:sz w:val="21"/>
        </w:rPr>
      </w:pPr>
    </w:p>
    <w:p>
      <w:pPr>
        <w:sectPr>
          <w:headerReference w:type="default" r:id="rId56"/>
          <w:footerReference w:type="default" r:id="rId57"/>
          <w:pgSz w:w="11906" w:h="16839"/>
          <w:pgMar w:top="400" w:right="1238" w:bottom="1240" w:left="1238" w:header="0" w:footer="1078" w:gutter="0"/>
          <w:pgNumType w:start="26"/>
          <w:cols w:num="1" w:space="720"/>
        </w:sectPr>
      </w:pPr>
    </w:p>
    <w:p>
      <w:pPr>
        <w:pStyle w:val="BodyText"/>
        <w:spacing w:line="301" w:lineRule="auto"/>
        <w:rPr>
          <w:sz w:val="21"/>
        </w:rPr>
      </w:pPr>
    </w:p>
    <w:p>
      <w:pPr>
        <w:pStyle w:val="BodyText"/>
        <w:spacing w:line="301" w:lineRule="auto"/>
        <w:rPr>
          <w:sz w:val="21"/>
        </w:rPr>
      </w:pPr>
    </w:p>
    <w:p>
      <w:pPr>
        <w:pStyle w:val="BodyText"/>
        <w:spacing w:line="302" w:lineRule="auto"/>
        <w:rPr>
          <w:sz w:val="21"/>
        </w:rPr>
      </w:pPr>
    </w:p>
    <w:p>
      <w:pPr>
        <w:spacing w:before="97" w:line="211" w:lineRule="auto"/>
        <w:ind w:left="226"/>
        <w:outlineLvl w:val="1"/>
        <w:rPr>
          <w:rFonts w:ascii="宋体" w:eastAsia="宋体" w:hAnsi="宋体" w:cs="宋体"/>
          <w:sz w:val="30"/>
          <w:szCs w:val="30"/>
        </w:rPr>
      </w:pPr>
      <w:r>
        <w:rPr>
          <w:rFonts w:ascii="宋体" w:eastAsia="宋体" w:hAnsi="宋体" w:cs="宋体"/>
          <w:b/>
          <w:bCs/>
          <w:spacing w:val="-4"/>
          <w:sz w:val="30"/>
          <w:szCs w:val="30"/>
        </w:rPr>
        <w:t>二、建设项目工程分析</w:t>
      </w:r>
    </w:p>
    <w:tbl>
      <w:tblPr>
        <w:tblStyle w:val="TableNormal025"/>
        <w:tblW w:w="9578"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757"/>
        <w:gridCol w:w="8821"/>
      </w:tblGrid>
      <w:tr>
        <w:tblPrEx>
          <w:tblW w:w="9578"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589"/>
        </w:trPr>
        <w:tc>
          <w:tcPr>
            <w:tcW w:w="757" w:type="dxa"/>
            <w:tcBorders>
              <w:right w:val="single" w:sz="2" w:space="0" w:color="000000"/>
            </w:tcBorders>
            <w:textDirection w:val="tbRlV"/>
            <w:vAlign w:val="top"/>
          </w:tcPr>
          <w:p>
            <w:pPr>
              <w:pStyle w:val="TableText"/>
              <w:spacing w:before="261" w:line="206" w:lineRule="auto"/>
              <w:ind w:left="6208"/>
            </w:pPr>
            <w:r>
              <w:t>建</w:t>
            </w:r>
            <w:r>
              <w:rPr>
                <w:spacing w:val="-47"/>
              </w:rPr>
              <w:t xml:space="preserve"> </w:t>
            </w:r>
            <w:r>
              <w:t>设</w:t>
            </w:r>
            <w:r>
              <w:rPr>
                <w:spacing w:val="-49"/>
              </w:rPr>
              <w:t xml:space="preserve"> </w:t>
            </w:r>
            <w:r>
              <w:t>内</w:t>
            </w:r>
            <w:r>
              <w:rPr>
                <w:spacing w:val="-51"/>
              </w:rPr>
              <w:t xml:space="preserve"> </w:t>
            </w:r>
            <w:r>
              <w:t>容</w:t>
            </w:r>
          </w:p>
        </w:tc>
        <w:tc>
          <w:tcPr>
            <w:tcW w:w="8821" w:type="dxa"/>
            <w:tcBorders>
              <w:left w:val="single" w:sz="2" w:space="0" w:color="000000"/>
            </w:tcBorders>
            <w:vAlign w:val="top"/>
          </w:tcPr>
          <w:p>
            <w:pPr>
              <w:pStyle w:val="TableText"/>
              <w:spacing w:before="41" w:line="219" w:lineRule="auto"/>
              <w:ind w:left="589"/>
            </w:pPr>
            <w:r>
              <w:rPr>
                <w:b/>
                <w:bCs/>
                <w:spacing w:val="-4"/>
              </w:rPr>
              <w:t>一、项目编制依据</w:t>
            </w:r>
          </w:p>
          <w:p>
            <w:pPr>
              <w:pStyle w:val="TableText"/>
              <w:spacing w:before="183" w:line="359" w:lineRule="auto"/>
              <w:ind w:left="103" w:right="96" w:firstLine="481"/>
              <w:jc w:val="both"/>
            </w:pPr>
            <w:r>
              <w:rPr>
                <w:spacing w:val="1"/>
              </w:rPr>
              <w:t>根据《建设项目环境影响评价分类管理名录》（</w:t>
            </w:r>
            <w:r>
              <w:rPr>
                <w:rFonts w:ascii="Times New Roman" w:eastAsia="Times New Roman" w:hAnsi="Times New Roman" w:cs="Times New Roman"/>
                <w:spacing w:val="1"/>
              </w:rPr>
              <w:t>20</w:t>
            </w:r>
            <w:r>
              <w:rPr>
                <w:rFonts w:ascii="Times New Roman" w:eastAsia="Times New Roman" w:hAnsi="Times New Roman" w:cs="Times New Roman"/>
              </w:rPr>
              <w:t xml:space="preserve">21 </w:t>
            </w:r>
            <w:r>
              <w:t>年版</w:t>
            </w:r>
            <w:r>
              <w:rPr>
                <w:spacing w:val="6"/>
              </w:rPr>
              <w:t>），</w:t>
            </w:r>
            <w:r>
              <w:t>本项目属于</w:t>
            </w:r>
            <w:r>
              <w:rPr>
                <w:rFonts w:ascii="Times New Roman" w:eastAsia="Times New Roman" w:hAnsi="Times New Roman" w:cs="Times New Roman"/>
              </w:rPr>
              <w:t>“</w:t>
            </w:r>
            <w:r>
              <w:t>三</w:t>
            </w:r>
            <w:r>
              <w:rPr>
                <w:spacing w:val="1"/>
              </w:rPr>
              <w:t xml:space="preserve"> </w:t>
            </w:r>
            <w:r>
              <w:rPr>
                <w:spacing w:val="-2"/>
              </w:rPr>
              <w:t>十六、计算机、通信和其他电子设备制造业</w:t>
            </w:r>
            <w:r>
              <w:rPr>
                <w:rFonts w:ascii="Times New Roman" w:eastAsia="Times New Roman" w:hAnsi="Times New Roman" w:cs="Times New Roman"/>
                <w:spacing w:val="-2"/>
              </w:rPr>
              <w:t>”</w:t>
            </w:r>
            <w:r>
              <w:rPr>
                <w:rFonts w:ascii="Times New Roman" w:eastAsia="Times New Roman" w:hAnsi="Times New Roman" w:cs="Times New Roman"/>
                <w:spacing w:val="-29"/>
              </w:rPr>
              <w:t xml:space="preserve"> </w:t>
            </w:r>
            <w:r>
              <w:rPr>
                <w:spacing w:val="-2"/>
              </w:rPr>
              <w:t>中</w:t>
            </w:r>
            <w:r>
              <w:rPr>
                <w:rFonts w:ascii="Times New Roman" w:eastAsia="Times New Roman" w:hAnsi="Times New Roman" w:cs="Times New Roman"/>
                <w:spacing w:val="-2"/>
              </w:rPr>
              <w:t>“</w:t>
            </w:r>
            <w:r>
              <w:rPr>
                <w:rFonts w:ascii="Times New Roman" w:eastAsia="Times New Roman" w:hAnsi="Times New Roman" w:cs="Times New Roman"/>
                <w:spacing w:val="-44"/>
              </w:rPr>
              <w:t xml:space="preserve"> </w:t>
            </w:r>
            <w:r>
              <w:rPr>
                <w:rFonts w:ascii="Times New Roman" w:eastAsia="Times New Roman" w:hAnsi="Times New Roman" w:cs="Times New Roman"/>
                <w:spacing w:val="-2"/>
              </w:rPr>
              <w:t>81</w:t>
            </w:r>
            <w:r>
              <w:rPr>
                <w:rFonts w:ascii="Times New Roman" w:eastAsia="Times New Roman" w:hAnsi="Times New Roman" w:cs="Times New Roman"/>
                <w:spacing w:val="-33"/>
              </w:rPr>
              <w:t xml:space="preserve"> </w:t>
            </w:r>
            <w:r>
              <w:rPr>
                <w:spacing w:val="-2"/>
              </w:rPr>
              <w:t>、电子元件及电子</w:t>
            </w:r>
            <w:r>
              <w:rPr>
                <w:spacing w:val="-3"/>
              </w:rPr>
              <w:t>专用材料制造</w:t>
            </w:r>
            <w:r>
              <w:t xml:space="preserve"> </w:t>
            </w:r>
            <w:r>
              <w:rPr>
                <w:rFonts w:ascii="Times New Roman" w:eastAsia="Times New Roman" w:hAnsi="Times New Roman" w:cs="Times New Roman"/>
                <w:spacing w:val="-1"/>
              </w:rPr>
              <w:t>398”</w:t>
            </w:r>
            <w:r>
              <w:rPr>
                <w:rFonts w:ascii="Times New Roman" w:eastAsia="Times New Roman" w:hAnsi="Times New Roman" w:cs="Times New Roman"/>
                <w:spacing w:val="-32"/>
              </w:rPr>
              <w:t xml:space="preserve"> </w:t>
            </w:r>
            <w:r>
              <w:rPr>
                <w:spacing w:val="-1"/>
              </w:rPr>
              <w:t>的</w:t>
            </w:r>
            <w:r>
              <w:rPr>
                <w:rFonts w:ascii="Times New Roman" w:eastAsia="Times New Roman" w:hAnsi="Times New Roman" w:cs="Times New Roman"/>
                <w:spacing w:val="-1"/>
              </w:rPr>
              <w:t>“</w:t>
            </w:r>
            <w:r>
              <w:rPr>
                <w:spacing w:val="-1"/>
              </w:rPr>
              <w:t>使用有机溶剂的</w:t>
            </w:r>
            <w:r>
              <w:rPr>
                <w:rFonts w:ascii="Times New Roman" w:eastAsia="Times New Roman" w:hAnsi="Times New Roman" w:cs="Times New Roman"/>
                <w:spacing w:val="-1"/>
              </w:rPr>
              <w:t>”</w:t>
            </w:r>
            <w:r>
              <w:rPr>
                <w:rFonts w:ascii="Times New Roman" w:eastAsia="Times New Roman" w:hAnsi="Times New Roman" w:cs="Times New Roman"/>
                <w:spacing w:val="-34"/>
              </w:rPr>
              <w:t xml:space="preserve"> </w:t>
            </w:r>
            <w:r>
              <w:rPr>
                <w:spacing w:val="-1"/>
              </w:rPr>
              <w:t>，为报告表类别，因此应编制</w:t>
            </w:r>
            <w:r>
              <w:rPr>
                <w:spacing w:val="-2"/>
              </w:rPr>
              <w:t>环境影响报告表。根据《中</w:t>
            </w:r>
            <w:r>
              <w:t xml:space="preserve"> </w:t>
            </w:r>
            <w:r>
              <w:rPr>
                <w:spacing w:val="-1"/>
              </w:rPr>
              <w:t>华人民共和国环境保护法》和《中华人民共和国环境影响评价法》，德州三和电器</w:t>
            </w:r>
            <w:r>
              <w:rPr>
                <w:spacing w:val="1"/>
              </w:rPr>
              <w:t xml:space="preserve"> </w:t>
            </w:r>
            <w:r>
              <w:rPr>
                <w:spacing w:val="-1"/>
              </w:rPr>
              <w:t>有限公司委托我单位对该项目进行环境影响评价。我单位受委托后，通过对该项目</w:t>
            </w:r>
            <w:r>
              <w:rPr>
                <w:spacing w:val="1"/>
              </w:rPr>
              <w:t xml:space="preserve"> </w:t>
            </w:r>
            <w:r>
              <w:rPr>
                <w:spacing w:val="-1"/>
              </w:rPr>
              <w:t>进行现场调查和资料搜集，并按照国家有关环评技术规范要求，编制完成该项目环</w:t>
            </w:r>
          </w:p>
          <w:p>
            <w:pPr>
              <w:pStyle w:val="TableText"/>
              <w:spacing w:line="218" w:lineRule="auto"/>
              <w:ind w:left="106"/>
            </w:pPr>
            <w:r>
              <w:rPr>
                <w:spacing w:val="-2"/>
              </w:rPr>
              <w:t>境影响报告表。</w:t>
            </w:r>
          </w:p>
          <w:p>
            <w:pPr>
              <w:pStyle w:val="TableText"/>
              <w:spacing w:before="181" w:line="220" w:lineRule="auto"/>
              <w:ind w:left="589"/>
            </w:pPr>
            <w:r>
              <w:rPr>
                <w:b/>
                <w:bCs/>
                <w:spacing w:val="-4"/>
              </w:rPr>
              <w:t>二、工程内容</w:t>
            </w:r>
          </w:p>
          <w:p>
            <w:pPr>
              <w:pStyle w:val="TableText"/>
              <w:spacing w:before="181" w:line="359" w:lineRule="auto"/>
              <w:ind w:left="105" w:right="96" w:firstLine="480"/>
              <w:jc w:val="both"/>
            </w:pPr>
            <w:r>
              <w:t>德州三和电器有限公司位于德州天衢新区晶华大道</w:t>
            </w:r>
            <w:r>
              <w:rPr>
                <w:spacing w:val="-13"/>
              </w:rPr>
              <w:t xml:space="preserve"> </w:t>
            </w:r>
            <w:r>
              <w:rPr>
                <w:rFonts w:ascii="Times New Roman" w:eastAsia="Times New Roman" w:hAnsi="Times New Roman" w:cs="Times New Roman"/>
              </w:rPr>
              <w:t>1227</w:t>
            </w:r>
            <w:r>
              <w:rPr>
                <w:rFonts w:ascii="Times New Roman" w:eastAsia="Times New Roman" w:hAnsi="Times New Roman" w:cs="Times New Roman"/>
                <w:spacing w:val="20"/>
              </w:rPr>
              <w:t xml:space="preserve"> </w:t>
            </w:r>
            <w:r>
              <w:t>号，主要包含</w:t>
            </w:r>
            <w:r>
              <w:rPr>
                <w:spacing w:val="-48"/>
              </w:rPr>
              <w:t xml:space="preserve"> </w:t>
            </w:r>
            <w:r>
              <w:rPr>
                <w:rFonts w:ascii="Times New Roman" w:eastAsia="Times New Roman" w:hAnsi="Times New Roman" w:cs="Times New Roman"/>
              </w:rPr>
              <w:t xml:space="preserve">3 </w:t>
            </w:r>
            <w:r>
              <w:t>个生 产车间、</w:t>
            </w:r>
            <w:r>
              <w:rPr>
                <w:rFonts w:ascii="Times New Roman" w:eastAsia="Times New Roman" w:hAnsi="Times New Roman" w:cs="Times New Roman"/>
              </w:rPr>
              <w:t xml:space="preserve">1 </w:t>
            </w:r>
            <w:r>
              <w:t>个办公楼和附属用房。现有工程为年产</w:t>
            </w:r>
            <w:r>
              <w:rPr>
                <w:spacing w:val="-46"/>
              </w:rPr>
              <w:t xml:space="preserve"> </w:t>
            </w:r>
            <w:r>
              <w:rPr>
                <w:rFonts w:ascii="Times New Roman" w:eastAsia="Times New Roman" w:hAnsi="Times New Roman" w:cs="Times New Roman"/>
              </w:rPr>
              <w:t>500</w:t>
            </w:r>
            <w:r>
              <w:rPr>
                <w:rFonts w:ascii="Times New Roman" w:eastAsia="Times New Roman" w:hAnsi="Times New Roman" w:cs="Times New Roman"/>
                <w:spacing w:val="15"/>
              </w:rPr>
              <w:t xml:space="preserve"> </w:t>
            </w:r>
            <w:r>
              <w:t>万只回扫变压</w:t>
            </w:r>
            <w:r>
              <w:rPr>
                <w:spacing w:val="-1"/>
              </w:rPr>
              <w:t>器及其它系列</w:t>
            </w:r>
            <w:r>
              <w:t xml:space="preserve"> </w:t>
            </w:r>
            <w:r>
              <w:rPr>
                <w:spacing w:val="-2"/>
              </w:rPr>
              <w:t>产品项目，年产</w:t>
            </w:r>
            <w:r>
              <w:rPr>
                <w:spacing w:val="-32"/>
              </w:rPr>
              <w:t xml:space="preserve"> </w:t>
            </w:r>
            <w:r>
              <w:rPr>
                <w:rFonts w:ascii="Times New Roman" w:eastAsia="Times New Roman" w:hAnsi="Times New Roman" w:cs="Times New Roman"/>
                <w:spacing w:val="-2"/>
              </w:rPr>
              <w:t>10000</w:t>
            </w:r>
            <w:r>
              <w:rPr>
                <w:rFonts w:ascii="Times New Roman" w:eastAsia="Times New Roman" w:hAnsi="Times New Roman" w:cs="Times New Roman"/>
                <w:spacing w:val="15"/>
              </w:rPr>
              <w:t xml:space="preserve"> </w:t>
            </w:r>
            <w:r>
              <w:rPr>
                <w:spacing w:val="-2"/>
              </w:rPr>
              <w:t>万只贴片变压器、开关电源变压器、电感线圈项目</w:t>
            </w:r>
            <w:r>
              <w:rPr>
                <w:spacing w:val="-3"/>
              </w:rPr>
              <w:t>和一体成</w:t>
            </w:r>
          </w:p>
          <w:p>
            <w:pPr>
              <w:pStyle w:val="TableText"/>
              <w:spacing w:line="220" w:lineRule="auto"/>
              <w:ind w:left="112"/>
            </w:pPr>
            <w:r>
              <w:rPr>
                <w:spacing w:val="-2"/>
              </w:rPr>
              <w:t>型电感项目。项目环保</w:t>
            </w:r>
            <w:r>
              <w:rPr>
                <w:rFonts w:ascii="Times New Roman" w:eastAsia="Times New Roman" w:hAnsi="Times New Roman" w:cs="Times New Roman"/>
                <w:spacing w:val="-2"/>
              </w:rPr>
              <w:t>“</w:t>
            </w:r>
            <w:r>
              <w:rPr>
                <w:spacing w:val="-2"/>
              </w:rPr>
              <w:t>三同时</w:t>
            </w:r>
            <w:r>
              <w:rPr>
                <w:rFonts w:ascii="Times New Roman" w:eastAsia="Times New Roman" w:hAnsi="Times New Roman" w:cs="Times New Roman"/>
                <w:spacing w:val="-2"/>
              </w:rPr>
              <w:t>”</w:t>
            </w:r>
            <w:r>
              <w:rPr>
                <w:spacing w:val="-2"/>
              </w:rPr>
              <w:t>执行及建设情况见表</w:t>
            </w:r>
            <w:r>
              <w:rPr>
                <w:spacing w:val="-50"/>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32"/>
              </w:rPr>
              <w:t xml:space="preserve"> </w:t>
            </w:r>
            <w:r>
              <w:rPr>
                <w:rFonts w:ascii="Times New Roman" w:eastAsia="Times New Roman" w:hAnsi="Times New Roman" w:cs="Times New Roman"/>
                <w:spacing w:val="-2"/>
              </w:rPr>
              <w:t>1</w:t>
            </w:r>
            <w:r>
              <w:rPr>
                <w:spacing w:val="-2"/>
              </w:rPr>
              <w:t>。</w:t>
            </w:r>
          </w:p>
          <w:p>
            <w:pPr>
              <w:pStyle w:val="TableText"/>
              <w:spacing w:before="182" w:line="212" w:lineRule="auto"/>
              <w:ind w:left="3195"/>
            </w:pPr>
            <w:r>
              <w:rPr>
                <w:b/>
                <w:bCs/>
                <w:spacing w:val="-3"/>
              </w:rPr>
              <w:t>表</w:t>
            </w:r>
            <w:r>
              <w:rPr>
                <w:spacing w:val="-44"/>
              </w:rPr>
              <w:t xml:space="preserve"> </w:t>
            </w:r>
            <w:r>
              <w:rPr>
                <w:rFonts w:ascii="Times New Roman" w:eastAsia="Times New Roman" w:hAnsi="Times New Roman" w:cs="Times New Roman"/>
                <w:b/>
                <w:bCs/>
                <w:spacing w:val="-3"/>
              </w:rPr>
              <w:t xml:space="preserve">2-1  </w:t>
            </w:r>
            <w:r>
              <w:rPr>
                <w:b/>
                <w:bCs/>
                <w:spacing w:val="-3"/>
              </w:rPr>
              <w:t>现有工程项目一览表</w:t>
            </w:r>
          </w:p>
          <w:tbl>
            <w:tblPr>
              <w:tblStyle w:val="TableNormal025"/>
              <w:tblW w:w="8603"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11"/>
              <w:gridCol w:w="711"/>
              <w:gridCol w:w="1011"/>
              <w:gridCol w:w="1954"/>
              <w:gridCol w:w="1687"/>
              <w:gridCol w:w="1343"/>
              <w:gridCol w:w="1486"/>
            </w:tblGrid>
            <w:tr>
              <w:tblPrEx>
                <w:tblW w:w="8603"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098"/>
              </w:trPr>
              <w:tc>
                <w:tcPr>
                  <w:tcW w:w="411" w:type="dxa"/>
                  <w:textDirection w:val="tbRlV"/>
                  <w:vAlign w:val="top"/>
                </w:tcPr>
                <w:p>
                  <w:pPr>
                    <w:pStyle w:val="TableText"/>
                    <w:spacing w:before="88" w:line="218" w:lineRule="auto"/>
                    <w:ind w:left="307"/>
                    <w:rPr>
                      <w:sz w:val="20"/>
                      <w:szCs w:val="20"/>
                    </w:rPr>
                  </w:pPr>
                  <w:r>
                    <w:rPr>
                      <w:spacing w:val="9"/>
                      <w:sz w:val="20"/>
                      <w:szCs w:val="20"/>
                    </w:rPr>
                    <w:t>序</w:t>
                  </w:r>
                  <w:r>
                    <w:rPr>
                      <w:spacing w:val="-39"/>
                      <w:sz w:val="20"/>
                      <w:szCs w:val="20"/>
                    </w:rPr>
                    <w:t xml:space="preserve"> </w:t>
                  </w:r>
                  <w:r>
                    <w:rPr>
                      <w:spacing w:val="9"/>
                      <w:sz w:val="20"/>
                      <w:szCs w:val="20"/>
                    </w:rPr>
                    <w:t>号</w:t>
                  </w:r>
                </w:p>
              </w:tc>
              <w:tc>
                <w:tcPr>
                  <w:tcW w:w="711" w:type="dxa"/>
                  <w:vAlign w:val="top"/>
                </w:tcPr>
                <w:p/>
                <w:p>
                  <w:pPr>
                    <w:pStyle w:val="TableText"/>
                    <w:spacing w:before="65" w:line="272" w:lineRule="exact"/>
                    <w:ind w:left="152"/>
                    <w:rPr>
                      <w:sz w:val="20"/>
                      <w:szCs w:val="20"/>
                    </w:rPr>
                  </w:pPr>
                  <w:r>
                    <w:rPr>
                      <w:spacing w:val="3"/>
                      <w:position w:val="4"/>
                      <w:sz w:val="20"/>
                      <w:szCs w:val="20"/>
                    </w:rPr>
                    <w:t>工程</w:t>
                  </w:r>
                </w:p>
                <w:p>
                  <w:pPr>
                    <w:pStyle w:val="TableText"/>
                    <w:spacing w:line="230" w:lineRule="auto"/>
                    <w:ind w:left="152"/>
                    <w:rPr>
                      <w:sz w:val="20"/>
                      <w:szCs w:val="20"/>
                    </w:rPr>
                  </w:pPr>
                  <w:r>
                    <w:rPr>
                      <w:spacing w:val="3"/>
                      <w:sz w:val="20"/>
                      <w:szCs w:val="20"/>
                    </w:rPr>
                    <w:t>名称</w:t>
                  </w:r>
                </w:p>
              </w:tc>
              <w:tc>
                <w:tcPr>
                  <w:tcW w:w="1011" w:type="dxa"/>
                  <w:vAlign w:val="top"/>
                </w:tcPr>
                <w:p>
                  <w:pPr>
                    <w:pStyle w:val="TableText"/>
                    <w:spacing w:before="36" w:line="229" w:lineRule="auto"/>
                    <w:ind w:left="194"/>
                    <w:rPr>
                      <w:sz w:val="20"/>
                      <w:szCs w:val="20"/>
                    </w:rPr>
                  </w:pPr>
                  <w:r>
                    <w:rPr>
                      <w:spacing w:val="6"/>
                      <w:sz w:val="20"/>
                      <w:szCs w:val="20"/>
                    </w:rPr>
                    <w:t>环评批</w:t>
                  </w:r>
                </w:p>
                <w:p>
                  <w:pPr>
                    <w:pStyle w:val="TableText"/>
                    <w:spacing w:before="23" w:line="229" w:lineRule="auto"/>
                    <w:ind w:left="200"/>
                    <w:rPr>
                      <w:sz w:val="20"/>
                      <w:szCs w:val="20"/>
                    </w:rPr>
                  </w:pPr>
                  <w:r>
                    <w:rPr>
                      <w:spacing w:val="5"/>
                      <w:sz w:val="20"/>
                      <w:szCs w:val="20"/>
                    </w:rPr>
                    <w:t>复时间</w:t>
                  </w:r>
                </w:p>
                <w:p>
                  <w:pPr>
                    <w:pStyle w:val="TableText"/>
                    <w:spacing w:before="23" w:line="229" w:lineRule="auto"/>
                    <w:ind w:left="193"/>
                    <w:rPr>
                      <w:sz w:val="20"/>
                      <w:szCs w:val="20"/>
                    </w:rPr>
                  </w:pPr>
                  <w:r>
                    <w:rPr>
                      <w:spacing w:val="7"/>
                      <w:sz w:val="20"/>
                      <w:szCs w:val="20"/>
                    </w:rPr>
                    <w:t>及批复</w:t>
                  </w:r>
                </w:p>
                <w:p>
                  <w:pPr>
                    <w:pStyle w:val="TableText"/>
                    <w:spacing w:before="24" w:line="218" w:lineRule="auto"/>
                    <w:ind w:left="301"/>
                    <w:rPr>
                      <w:sz w:val="20"/>
                      <w:szCs w:val="20"/>
                    </w:rPr>
                  </w:pPr>
                  <w:r>
                    <w:rPr>
                      <w:spacing w:val="3"/>
                      <w:sz w:val="20"/>
                      <w:szCs w:val="20"/>
                    </w:rPr>
                    <w:t>文号</w:t>
                  </w:r>
                </w:p>
              </w:tc>
              <w:tc>
                <w:tcPr>
                  <w:tcW w:w="1954" w:type="dxa"/>
                  <w:vAlign w:val="top"/>
                </w:tcPr>
                <w:p>
                  <w:pPr>
                    <w:spacing w:line="241" w:lineRule="auto"/>
                  </w:pPr>
                </w:p>
                <w:p>
                  <w:pPr>
                    <w:pStyle w:val="TableText"/>
                    <w:spacing w:before="65" w:line="239" w:lineRule="auto"/>
                    <w:ind w:left="876" w:right="138" w:hanging="733"/>
                    <w:rPr>
                      <w:sz w:val="20"/>
                      <w:szCs w:val="20"/>
                    </w:rPr>
                  </w:pPr>
                  <w:r>
                    <w:rPr>
                      <w:spacing w:val="8"/>
                      <w:sz w:val="20"/>
                      <w:szCs w:val="20"/>
                    </w:rPr>
                    <w:t>工程内容及生产规</w:t>
                  </w:r>
                  <w:r>
                    <w:rPr>
                      <w:spacing w:val="2"/>
                      <w:sz w:val="20"/>
                      <w:szCs w:val="20"/>
                    </w:rPr>
                    <w:t xml:space="preserve"> </w:t>
                  </w:r>
                  <w:r>
                    <w:rPr>
                      <w:spacing w:val="1"/>
                      <w:sz w:val="20"/>
                      <w:szCs w:val="20"/>
                    </w:rPr>
                    <w:t>模</w:t>
                  </w:r>
                </w:p>
              </w:tc>
              <w:tc>
                <w:tcPr>
                  <w:tcW w:w="1687" w:type="dxa"/>
                  <w:vAlign w:val="top"/>
                </w:tcPr>
                <w:p>
                  <w:pPr>
                    <w:spacing w:line="377" w:lineRule="auto"/>
                  </w:pPr>
                </w:p>
                <w:p>
                  <w:pPr>
                    <w:pStyle w:val="TableText"/>
                    <w:spacing w:before="65" w:line="229" w:lineRule="auto"/>
                    <w:ind w:left="219"/>
                    <w:rPr>
                      <w:sz w:val="20"/>
                      <w:szCs w:val="20"/>
                    </w:rPr>
                  </w:pPr>
                  <w:r>
                    <w:rPr>
                      <w:spacing w:val="8"/>
                      <w:sz w:val="20"/>
                      <w:szCs w:val="20"/>
                    </w:rPr>
                    <w:t>排污许可情况</w:t>
                  </w:r>
                </w:p>
              </w:tc>
              <w:tc>
                <w:tcPr>
                  <w:tcW w:w="1343" w:type="dxa"/>
                  <w:vAlign w:val="top"/>
                </w:tcPr>
                <w:p>
                  <w:pPr>
                    <w:spacing w:line="377" w:lineRule="auto"/>
                  </w:pPr>
                </w:p>
                <w:p>
                  <w:pPr>
                    <w:pStyle w:val="TableText"/>
                    <w:spacing w:before="65" w:line="228" w:lineRule="auto"/>
                    <w:ind w:left="257"/>
                    <w:rPr>
                      <w:sz w:val="20"/>
                      <w:szCs w:val="20"/>
                    </w:rPr>
                  </w:pPr>
                  <w:r>
                    <w:rPr>
                      <w:spacing w:val="7"/>
                      <w:sz w:val="20"/>
                      <w:szCs w:val="20"/>
                    </w:rPr>
                    <w:t>验收情况</w:t>
                  </w:r>
                </w:p>
              </w:tc>
              <w:tc>
                <w:tcPr>
                  <w:tcW w:w="1486" w:type="dxa"/>
                  <w:vAlign w:val="top"/>
                </w:tcPr>
                <w:p>
                  <w:pPr>
                    <w:spacing w:line="376" w:lineRule="auto"/>
                  </w:pPr>
                </w:p>
                <w:p>
                  <w:pPr>
                    <w:pStyle w:val="TableText"/>
                    <w:spacing w:before="65" w:line="230" w:lineRule="auto"/>
                    <w:ind w:left="540"/>
                    <w:rPr>
                      <w:sz w:val="20"/>
                      <w:szCs w:val="20"/>
                    </w:rPr>
                  </w:pPr>
                  <w:r>
                    <w:rPr>
                      <w:spacing w:val="3"/>
                      <w:sz w:val="20"/>
                      <w:szCs w:val="20"/>
                    </w:rPr>
                    <w:t>备注</w:t>
                  </w:r>
                </w:p>
              </w:tc>
            </w:tr>
            <w:tr>
              <w:tblPrEx>
                <w:tblW w:w="8603" w:type="dxa"/>
                <w:tblInd w:w="100" w:type="dxa"/>
                <w:tblLayout w:type="fixed"/>
                <w:tblCellMar>
                  <w:top w:w="0" w:type="dxa"/>
                  <w:left w:w="0" w:type="dxa"/>
                  <w:bottom w:w="0" w:type="dxa"/>
                  <w:right w:w="0" w:type="dxa"/>
                </w:tblCellMar>
              </w:tblPrEx>
              <w:trPr>
                <w:trHeight w:val="2696"/>
              </w:trPr>
              <w:tc>
                <w:tcPr>
                  <w:tcW w:w="411" w:type="dxa"/>
                  <w:vAlign w:val="top"/>
                </w:tcPr>
                <w:p>
                  <w:pPr>
                    <w:spacing w:line="242" w:lineRule="auto"/>
                  </w:pPr>
                </w:p>
                <w:p>
                  <w:pPr>
                    <w:spacing w:line="242" w:lineRule="auto"/>
                  </w:pPr>
                </w:p>
                <w:p>
                  <w:pPr>
                    <w:spacing w:line="243" w:lineRule="auto"/>
                  </w:pPr>
                </w:p>
                <w:p>
                  <w:pPr>
                    <w:spacing w:line="243" w:lineRule="auto"/>
                  </w:pPr>
                </w:p>
                <w:p>
                  <w:pPr>
                    <w:spacing w:line="243" w:lineRule="auto"/>
                  </w:pPr>
                </w:p>
                <w:p>
                  <w:pPr>
                    <w:spacing w:before="57" w:line="195" w:lineRule="auto"/>
                    <w:ind w:left="17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1" w:type="dxa"/>
                  <w:vAlign w:val="top"/>
                </w:tcPr>
                <w:p>
                  <w:pPr>
                    <w:pStyle w:val="TableText"/>
                    <w:spacing w:before="32" w:line="293" w:lineRule="exact"/>
                    <w:ind w:left="150"/>
                    <w:rPr>
                      <w:sz w:val="20"/>
                      <w:szCs w:val="20"/>
                    </w:rPr>
                  </w:pPr>
                  <w:r>
                    <w:rPr>
                      <w:spacing w:val="4"/>
                      <w:position w:val="6"/>
                      <w:sz w:val="20"/>
                      <w:szCs w:val="20"/>
                    </w:rPr>
                    <w:t>年产</w:t>
                  </w:r>
                </w:p>
                <w:p>
                  <w:pPr>
                    <w:spacing w:line="194" w:lineRule="auto"/>
                    <w:ind w:left="20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500</w:t>
                  </w:r>
                </w:p>
                <w:p>
                  <w:pPr>
                    <w:pStyle w:val="TableText"/>
                    <w:spacing w:before="34" w:line="229" w:lineRule="auto"/>
                    <w:ind w:left="154"/>
                    <w:rPr>
                      <w:sz w:val="20"/>
                      <w:szCs w:val="20"/>
                    </w:rPr>
                  </w:pPr>
                  <w:r>
                    <w:rPr>
                      <w:spacing w:val="2"/>
                      <w:sz w:val="20"/>
                      <w:szCs w:val="20"/>
                    </w:rPr>
                    <w:t>万只</w:t>
                  </w:r>
                </w:p>
                <w:p>
                  <w:pPr>
                    <w:pStyle w:val="TableText"/>
                    <w:spacing w:before="22" w:line="230" w:lineRule="auto"/>
                    <w:ind w:left="170"/>
                    <w:rPr>
                      <w:sz w:val="20"/>
                      <w:szCs w:val="20"/>
                    </w:rPr>
                  </w:pPr>
                  <w:r>
                    <w:rPr>
                      <w:spacing w:val="-6"/>
                      <w:sz w:val="20"/>
                      <w:szCs w:val="20"/>
                    </w:rPr>
                    <w:t>回扫</w:t>
                  </w:r>
                </w:p>
                <w:p>
                  <w:pPr>
                    <w:pStyle w:val="TableText"/>
                    <w:spacing w:before="24" w:line="230" w:lineRule="auto"/>
                    <w:ind w:left="149"/>
                    <w:rPr>
                      <w:sz w:val="20"/>
                      <w:szCs w:val="20"/>
                    </w:rPr>
                  </w:pPr>
                  <w:r>
                    <w:rPr>
                      <w:spacing w:val="4"/>
                      <w:sz w:val="20"/>
                      <w:szCs w:val="20"/>
                    </w:rPr>
                    <w:t>变压</w:t>
                  </w:r>
                </w:p>
                <w:p>
                  <w:pPr>
                    <w:pStyle w:val="TableText"/>
                    <w:spacing w:before="23" w:line="231" w:lineRule="auto"/>
                    <w:ind w:left="149"/>
                    <w:rPr>
                      <w:sz w:val="20"/>
                      <w:szCs w:val="20"/>
                    </w:rPr>
                  </w:pPr>
                  <w:r>
                    <w:rPr>
                      <w:spacing w:val="4"/>
                      <w:sz w:val="20"/>
                      <w:szCs w:val="20"/>
                    </w:rPr>
                    <w:t>器及</w:t>
                  </w:r>
                </w:p>
                <w:p>
                  <w:pPr>
                    <w:pStyle w:val="TableText"/>
                    <w:spacing w:before="22" w:line="230" w:lineRule="auto"/>
                    <w:ind w:left="150"/>
                    <w:rPr>
                      <w:sz w:val="20"/>
                      <w:szCs w:val="20"/>
                    </w:rPr>
                  </w:pPr>
                  <w:r>
                    <w:rPr>
                      <w:spacing w:val="4"/>
                      <w:sz w:val="20"/>
                      <w:szCs w:val="20"/>
                    </w:rPr>
                    <w:t>其它</w:t>
                  </w:r>
                </w:p>
                <w:p>
                  <w:pPr>
                    <w:pStyle w:val="TableText"/>
                    <w:spacing w:before="22" w:line="230" w:lineRule="auto"/>
                    <w:ind w:left="153"/>
                    <w:rPr>
                      <w:sz w:val="20"/>
                      <w:szCs w:val="20"/>
                    </w:rPr>
                  </w:pPr>
                  <w:r>
                    <w:rPr>
                      <w:spacing w:val="2"/>
                      <w:sz w:val="20"/>
                      <w:szCs w:val="20"/>
                    </w:rPr>
                    <w:t>系列</w:t>
                  </w:r>
                </w:p>
                <w:p>
                  <w:pPr>
                    <w:pStyle w:val="TableText"/>
                    <w:spacing w:before="26" w:line="228" w:lineRule="auto"/>
                    <w:ind w:left="149"/>
                    <w:rPr>
                      <w:sz w:val="20"/>
                      <w:szCs w:val="20"/>
                    </w:rPr>
                  </w:pPr>
                  <w:r>
                    <w:rPr>
                      <w:spacing w:val="4"/>
                      <w:sz w:val="20"/>
                      <w:szCs w:val="20"/>
                    </w:rPr>
                    <w:t>产品</w:t>
                  </w:r>
                </w:p>
                <w:p>
                  <w:pPr>
                    <w:pStyle w:val="TableText"/>
                    <w:spacing w:before="24" w:line="216" w:lineRule="auto"/>
                    <w:ind w:left="152"/>
                    <w:rPr>
                      <w:sz w:val="20"/>
                      <w:szCs w:val="20"/>
                    </w:rPr>
                  </w:pPr>
                  <w:r>
                    <w:rPr>
                      <w:spacing w:val="3"/>
                      <w:sz w:val="20"/>
                      <w:szCs w:val="20"/>
                    </w:rPr>
                    <w:t>项目</w:t>
                  </w:r>
                </w:p>
              </w:tc>
              <w:tc>
                <w:tcPr>
                  <w:tcW w:w="1011" w:type="dxa"/>
                  <w:vAlign w:val="top"/>
                </w:tcPr>
                <w:p>
                  <w:pPr>
                    <w:spacing w:line="356" w:lineRule="auto"/>
                  </w:pPr>
                </w:p>
                <w:p>
                  <w:pPr>
                    <w:pStyle w:val="TableText"/>
                    <w:spacing w:before="65" w:line="228" w:lineRule="auto"/>
                    <w:ind w:left="195"/>
                    <w:rPr>
                      <w:sz w:val="20"/>
                      <w:szCs w:val="20"/>
                    </w:rPr>
                  </w:pPr>
                  <w:r>
                    <w:rPr>
                      <w:spacing w:val="6"/>
                      <w:sz w:val="20"/>
                      <w:szCs w:val="20"/>
                    </w:rPr>
                    <w:t>德环办</w:t>
                  </w:r>
                </w:p>
                <w:p>
                  <w:pPr>
                    <w:pStyle w:val="TableText"/>
                    <w:spacing w:before="26" w:line="228" w:lineRule="auto"/>
                    <w:ind w:left="406"/>
                    <w:rPr>
                      <w:sz w:val="20"/>
                      <w:szCs w:val="20"/>
                    </w:rPr>
                  </w:pPr>
                  <w:r>
                    <w:rPr>
                      <w:sz w:val="20"/>
                      <w:szCs w:val="20"/>
                    </w:rPr>
                    <w:t>字</w:t>
                  </w:r>
                </w:p>
                <w:p>
                  <w:pPr>
                    <w:pStyle w:val="TableText"/>
                    <w:spacing w:before="24" w:line="233" w:lineRule="auto"/>
                    <w:ind w:left="174"/>
                    <w:rPr>
                      <w:rFonts w:ascii="Times New Roman" w:eastAsia="Times New Roman" w:hAnsi="Times New Roman" w:cs="Times New Roman"/>
                      <w:sz w:val="20"/>
                      <w:szCs w:val="20"/>
                    </w:rPr>
                  </w:pPr>
                  <w:r>
                    <w:rPr>
                      <w:spacing w:val="-1"/>
                      <w:sz w:val="20"/>
                      <w:szCs w:val="20"/>
                    </w:rPr>
                    <w:t>[</w:t>
                  </w:r>
                  <w:r>
                    <w:rPr>
                      <w:rFonts w:ascii="Times New Roman" w:eastAsia="Times New Roman" w:hAnsi="Times New Roman" w:cs="Times New Roman"/>
                      <w:spacing w:val="-1"/>
                      <w:sz w:val="20"/>
                      <w:szCs w:val="20"/>
                    </w:rPr>
                    <w:t>2001</w:t>
                  </w:r>
                  <w:r>
                    <w:rPr>
                      <w:spacing w:val="-1"/>
                      <w:sz w:val="20"/>
                      <w:szCs w:val="20"/>
                    </w:rPr>
                    <w:t>]</w:t>
                  </w:r>
                  <w:r>
                    <w:rPr>
                      <w:rFonts w:ascii="Times New Roman" w:eastAsia="Times New Roman" w:hAnsi="Times New Roman" w:cs="Times New Roman"/>
                      <w:spacing w:val="-1"/>
                      <w:sz w:val="20"/>
                      <w:szCs w:val="20"/>
                    </w:rPr>
                    <w:t>3</w:t>
                  </w:r>
                </w:p>
                <w:p>
                  <w:pPr>
                    <w:pStyle w:val="TableText"/>
                    <w:spacing w:before="20" w:line="230" w:lineRule="auto"/>
                    <w:ind w:left="326"/>
                    <w:rPr>
                      <w:sz w:val="20"/>
                      <w:szCs w:val="20"/>
                    </w:rPr>
                  </w:pPr>
                  <w:r>
                    <w:rPr>
                      <w:rFonts w:ascii="Times New Roman" w:eastAsia="Times New Roman" w:hAnsi="Times New Roman" w:cs="Times New Roman"/>
                      <w:spacing w:val="-2"/>
                      <w:sz w:val="20"/>
                      <w:szCs w:val="20"/>
                    </w:rPr>
                    <w:t>7</w:t>
                  </w:r>
                  <w:r>
                    <w:rPr>
                      <w:rFonts w:ascii="Times New Roman" w:eastAsia="Times New Roman" w:hAnsi="Times New Roman" w:cs="Times New Roman"/>
                      <w:spacing w:val="14"/>
                      <w:w w:val="101"/>
                      <w:sz w:val="20"/>
                      <w:szCs w:val="20"/>
                    </w:rPr>
                    <w:t xml:space="preserve"> </w:t>
                  </w:r>
                  <w:r>
                    <w:rPr>
                      <w:spacing w:val="-2"/>
                      <w:sz w:val="20"/>
                      <w:szCs w:val="20"/>
                    </w:rPr>
                    <w:t>号</w:t>
                  </w:r>
                </w:p>
                <w:p>
                  <w:pPr>
                    <w:pStyle w:val="TableText"/>
                    <w:spacing w:before="22" w:line="241" w:lineRule="auto"/>
                    <w:ind w:left="204"/>
                    <w:rPr>
                      <w:rFonts w:ascii="Times New Roman" w:eastAsia="Times New Roman" w:hAnsi="Times New Roman" w:cs="Times New Roman"/>
                      <w:sz w:val="20"/>
                      <w:szCs w:val="20"/>
                    </w:rPr>
                  </w:pPr>
                  <w:r>
                    <w:rPr>
                      <w:spacing w:val="2"/>
                      <w:sz w:val="20"/>
                      <w:szCs w:val="20"/>
                    </w:rPr>
                    <w:t>（</w:t>
                  </w:r>
                  <w:r>
                    <w:rPr>
                      <w:rFonts w:ascii="Times New Roman" w:eastAsia="Times New Roman" w:hAnsi="Times New Roman" w:cs="Times New Roman"/>
                      <w:spacing w:val="2"/>
                      <w:sz w:val="20"/>
                      <w:szCs w:val="20"/>
                    </w:rPr>
                    <w:t>2001</w:t>
                  </w:r>
                </w:p>
                <w:p>
                  <w:pPr>
                    <w:pStyle w:val="TableText"/>
                    <w:spacing w:before="10" w:line="243" w:lineRule="auto"/>
                    <w:ind w:left="184" w:right="182" w:firstLine="10"/>
                    <w:rPr>
                      <w:sz w:val="20"/>
                      <w:szCs w:val="20"/>
                    </w:rPr>
                  </w:pPr>
                  <w:r>
                    <w:rPr>
                      <w:spacing w:val="-3"/>
                      <w:sz w:val="20"/>
                      <w:szCs w:val="20"/>
                    </w:rPr>
                    <w:t>年</w:t>
                  </w:r>
                  <w:r>
                    <w:rPr>
                      <w:spacing w:val="-39"/>
                      <w:sz w:val="20"/>
                      <w:szCs w:val="20"/>
                    </w:rPr>
                    <w:t xml:space="preserve"> </w:t>
                  </w:r>
                  <w:r>
                    <w:rPr>
                      <w:rFonts w:ascii="Times New Roman" w:eastAsia="Times New Roman" w:hAnsi="Times New Roman" w:cs="Times New Roman"/>
                      <w:spacing w:val="-3"/>
                      <w:sz w:val="20"/>
                      <w:szCs w:val="20"/>
                    </w:rPr>
                    <w:t>6</w:t>
                  </w:r>
                  <w:r>
                    <w:rPr>
                      <w:rFonts w:ascii="Times New Roman" w:eastAsia="Times New Roman" w:hAnsi="Times New Roman" w:cs="Times New Roman"/>
                      <w:spacing w:val="17"/>
                      <w:sz w:val="20"/>
                      <w:szCs w:val="20"/>
                    </w:rPr>
                    <w:t xml:space="preserve"> </w:t>
                  </w:r>
                  <w:r>
                    <w:rPr>
                      <w:spacing w:val="-3"/>
                      <w:sz w:val="20"/>
                      <w:szCs w:val="20"/>
                    </w:rPr>
                    <w:t>月</w:t>
                  </w:r>
                  <w:r>
                    <w:rPr>
                      <w:sz w:val="20"/>
                      <w:szCs w:val="20"/>
                    </w:rPr>
                    <w:t xml:space="preserve"> </w:t>
                  </w:r>
                  <w:r>
                    <w:rPr>
                      <w:rFonts w:ascii="Times New Roman" w:eastAsia="Times New Roman" w:hAnsi="Times New Roman" w:cs="Times New Roman"/>
                      <w:spacing w:val="-11"/>
                      <w:sz w:val="20"/>
                      <w:szCs w:val="20"/>
                    </w:rPr>
                    <w:t xml:space="preserve">18  </w:t>
                  </w:r>
                  <w:r>
                    <w:rPr>
                      <w:spacing w:val="-11"/>
                      <w:sz w:val="20"/>
                      <w:szCs w:val="20"/>
                    </w:rPr>
                    <w:t>日）</w:t>
                  </w:r>
                </w:p>
              </w:tc>
              <w:tc>
                <w:tcPr>
                  <w:tcW w:w="1954" w:type="dxa"/>
                  <w:vAlign w:val="top"/>
                </w:tcPr>
                <w:p>
                  <w:pPr>
                    <w:pStyle w:val="TableText"/>
                    <w:spacing w:before="121" w:line="252" w:lineRule="auto"/>
                    <w:ind w:left="112" w:right="36" w:firstLine="2"/>
                    <w:rPr>
                      <w:rFonts w:ascii="Times New Roman" w:eastAsia="Times New Roman" w:hAnsi="Times New Roman" w:cs="Times New Roman"/>
                      <w:sz w:val="20"/>
                      <w:szCs w:val="20"/>
                    </w:rPr>
                  </w:pPr>
                  <w:r>
                    <w:rPr>
                      <w:spacing w:val="6"/>
                      <w:sz w:val="20"/>
                      <w:szCs w:val="20"/>
                    </w:rPr>
                    <w:t>位于厂区</w:t>
                  </w:r>
                  <w:r>
                    <w:rPr>
                      <w:spacing w:val="-17"/>
                      <w:sz w:val="20"/>
                      <w:szCs w:val="20"/>
                    </w:rPr>
                    <w:t xml:space="preserve"> </w:t>
                  </w:r>
                  <w:r>
                    <w:rPr>
                      <w:rFonts w:ascii="Times New Roman" w:eastAsia="Times New Roman" w:hAnsi="Times New Roman" w:cs="Times New Roman"/>
                      <w:spacing w:val="6"/>
                      <w:sz w:val="20"/>
                      <w:szCs w:val="20"/>
                    </w:rPr>
                    <w:t>1#</w:t>
                  </w:r>
                  <w:r>
                    <w:rPr>
                      <w:spacing w:val="6"/>
                      <w:sz w:val="20"/>
                      <w:szCs w:val="20"/>
                    </w:rPr>
                    <w:t>车间，</w:t>
                  </w:r>
                  <w:r>
                    <w:rPr>
                      <w:sz w:val="20"/>
                      <w:szCs w:val="20"/>
                    </w:rPr>
                    <w:t xml:space="preserve"> </w:t>
                  </w:r>
                  <w:r>
                    <w:rPr>
                      <w:spacing w:val="12"/>
                      <w:sz w:val="20"/>
                      <w:szCs w:val="20"/>
                    </w:rPr>
                    <w:t>项目规模为年产塑</w:t>
                  </w:r>
                  <w:r>
                    <w:rPr>
                      <w:sz w:val="20"/>
                      <w:szCs w:val="20"/>
                    </w:rPr>
                    <w:t xml:space="preserve">  </w:t>
                  </w:r>
                  <w:r>
                    <w:rPr>
                      <w:spacing w:val="4"/>
                      <w:sz w:val="20"/>
                      <w:szCs w:val="20"/>
                    </w:rPr>
                    <w:t>料结构件</w:t>
                  </w:r>
                  <w:r>
                    <w:rPr>
                      <w:rFonts w:ascii="Times New Roman" w:eastAsia="Times New Roman" w:hAnsi="Times New Roman" w:cs="Times New Roman"/>
                      <w:spacing w:val="4"/>
                      <w:sz w:val="20"/>
                      <w:szCs w:val="20"/>
                    </w:rPr>
                    <w:t xml:space="preserve">200 </w:t>
                  </w:r>
                  <w:r>
                    <w:rPr>
                      <w:spacing w:val="4"/>
                      <w:sz w:val="20"/>
                      <w:szCs w:val="20"/>
                    </w:rPr>
                    <w:t>万套、</w:t>
                  </w:r>
                  <w:r>
                    <w:rPr>
                      <w:spacing w:val="5"/>
                      <w:sz w:val="20"/>
                      <w:szCs w:val="20"/>
                    </w:rPr>
                    <w:t xml:space="preserve"> </w:t>
                  </w:r>
                  <w:r>
                    <w:rPr>
                      <w:spacing w:val="8"/>
                      <w:sz w:val="20"/>
                      <w:szCs w:val="20"/>
                    </w:rPr>
                    <w:t>电力自动化产品</w:t>
                  </w:r>
                  <w:r>
                    <w:rPr>
                      <w:spacing w:val="-19"/>
                      <w:sz w:val="20"/>
                      <w:szCs w:val="20"/>
                    </w:rPr>
                    <w:t xml:space="preserve"> </w:t>
                  </w:r>
                  <w:r>
                    <w:rPr>
                      <w:rFonts w:ascii="Times New Roman" w:eastAsia="Times New Roman" w:hAnsi="Times New Roman" w:cs="Times New Roman"/>
                      <w:spacing w:val="8"/>
                      <w:sz w:val="20"/>
                      <w:szCs w:val="20"/>
                    </w:rPr>
                    <w:t xml:space="preserve">1   </w:t>
                  </w:r>
                  <w:r>
                    <w:rPr>
                      <w:spacing w:val="5"/>
                      <w:sz w:val="20"/>
                      <w:szCs w:val="20"/>
                    </w:rPr>
                    <w:t>万套、环保产品</w:t>
                  </w:r>
                  <w:r>
                    <w:rPr>
                      <w:spacing w:val="-36"/>
                      <w:sz w:val="20"/>
                      <w:szCs w:val="20"/>
                    </w:rPr>
                    <w:t xml:space="preserve"> </w:t>
                  </w:r>
                  <w:r>
                    <w:rPr>
                      <w:rFonts w:ascii="Times New Roman" w:eastAsia="Times New Roman" w:hAnsi="Times New Roman" w:cs="Times New Roman"/>
                      <w:spacing w:val="5"/>
                      <w:sz w:val="20"/>
                      <w:szCs w:val="20"/>
                    </w:rPr>
                    <w:t xml:space="preserve">50  </w:t>
                  </w:r>
                  <w:r>
                    <w:rPr>
                      <w:spacing w:val="12"/>
                      <w:sz w:val="20"/>
                      <w:szCs w:val="20"/>
                    </w:rPr>
                    <w:t>万套、彩电和计算</w:t>
                  </w:r>
                  <w:r>
                    <w:rPr>
                      <w:sz w:val="20"/>
                      <w:szCs w:val="20"/>
                    </w:rPr>
                    <w:t xml:space="preserve">  </w:t>
                  </w:r>
                  <w:r>
                    <w:rPr>
                      <w:spacing w:val="12"/>
                      <w:sz w:val="20"/>
                      <w:szCs w:val="20"/>
                    </w:rPr>
                    <w:t>机显示器用回扫变</w:t>
                  </w:r>
                  <w:r>
                    <w:rPr>
                      <w:sz w:val="20"/>
                      <w:szCs w:val="20"/>
                    </w:rPr>
                    <w:t xml:space="preserve">  </w:t>
                  </w:r>
                  <w:r>
                    <w:rPr>
                      <w:spacing w:val="10"/>
                      <w:sz w:val="20"/>
                      <w:szCs w:val="20"/>
                    </w:rPr>
                    <w:t xml:space="preserve">压器系列产品 </w:t>
                  </w:r>
                  <w:r>
                    <w:rPr>
                      <w:rFonts w:ascii="Times New Roman" w:eastAsia="Times New Roman" w:hAnsi="Times New Roman" w:cs="Times New Roman"/>
                      <w:spacing w:val="10"/>
                      <w:sz w:val="20"/>
                      <w:szCs w:val="20"/>
                    </w:rPr>
                    <w:t>500</w:t>
                  </w:r>
                </w:p>
                <w:p>
                  <w:pPr>
                    <w:pStyle w:val="TableText"/>
                    <w:spacing w:before="23" w:line="229" w:lineRule="auto"/>
                    <w:ind w:left="671"/>
                    <w:rPr>
                      <w:sz w:val="20"/>
                      <w:szCs w:val="20"/>
                    </w:rPr>
                  </w:pPr>
                  <w:r>
                    <w:rPr>
                      <w:spacing w:val="1"/>
                      <w:sz w:val="20"/>
                      <w:szCs w:val="20"/>
                    </w:rPr>
                    <w:t>万只。</w:t>
                  </w:r>
                </w:p>
              </w:tc>
              <w:tc>
                <w:tcPr>
                  <w:tcW w:w="1687" w:type="dxa"/>
                  <w:vMerge w:val="restart"/>
                  <w:tcBorders>
                    <w:bottom w:val="nil"/>
                  </w:tcBorders>
                  <w:vAlign w:val="top"/>
                </w:tcPr>
                <w:p>
                  <w:pPr>
                    <w:spacing w:line="264" w:lineRule="auto"/>
                  </w:pPr>
                </w:p>
                <w:p>
                  <w:pPr>
                    <w:spacing w:line="264" w:lineRule="auto"/>
                  </w:pPr>
                </w:p>
                <w:p>
                  <w:pPr>
                    <w:spacing w:line="264" w:lineRule="auto"/>
                  </w:pPr>
                </w:p>
                <w:p>
                  <w:pPr>
                    <w:spacing w:line="264" w:lineRule="auto"/>
                  </w:pPr>
                </w:p>
                <w:p>
                  <w:pPr>
                    <w:spacing w:line="264" w:lineRule="auto"/>
                  </w:pPr>
                </w:p>
                <w:p>
                  <w:pPr>
                    <w:spacing w:line="264" w:lineRule="auto"/>
                  </w:pPr>
                </w:p>
                <w:p>
                  <w:pPr>
                    <w:spacing w:line="265" w:lineRule="auto"/>
                  </w:pPr>
                </w:p>
                <w:p>
                  <w:pPr>
                    <w:pStyle w:val="TableText"/>
                    <w:spacing w:before="65" w:line="248" w:lineRule="auto"/>
                    <w:ind w:left="115" w:right="104" w:firstLine="2"/>
                    <w:rPr>
                      <w:sz w:val="20"/>
                      <w:szCs w:val="20"/>
                    </w:rPr>
                  </w:pPr>
                  <w:r>
                    <w:rPr>
                      <w:spacing w:val="-1"/>
                      <w:sz w:val="20"/>
                      <w:szCs w:val="20"/>
                    </w:rPr>
                    <w:t>于</w:t>
                  </w:r>
                  <w:r>
                    <w:rPr>
                      <w:spacing w:val="-42"/>
                      <w:sz w:val="20"/>
                      <w:szCs w:val="20"/>
                    </w:rPr>
                    <w:t xml:space="preserve"> </w:t>
                  </w:r>
                  <w:r>
                    <w:rPr>
                      <w:rFonts w:ascii="Times New Roman" w:eastAsia="Times New Roman" w:hAnsi="Times New Roman" w:cs="Times New Roman"/>
                      <w:spacing w:val="-1"/>
                      <w:sz w:val="20"/>
                      <w:szCs w:val="20"/>
                    </w:rPr>
                    <w:t>2023</w:t>
                  </w:r>
                  <w:r>
                    <w:rPr>
                      <w:rFonts w:ascii="Times New Roman" w:eastAsia="Times New Roman" w:hAnsi="Times New Roman" w:cs="Times New Roman"/>
                      <w:spacing w:val="13"/>
                      <w:sz w:val="20"/>
                      <w:szCs w:val="20"/>
                    </w:rPr>
                    <w:t xml:space="preserve"> </w:t>
                  </w:r>
                  <w:r>
                    <w:rPr>
                      <w:spacing w:val="-1"/>
                      <w:sz w:val="20"/>
                      <w:szCs w:val="20"/>
                    </w:rPr>
                    <w:t>年</w:t>
                  </w:r>
                  <w:r>
                    <w:rPr>
                      <w:spacing w:val="-23"/>
                      <w:sz w:val="20"/>
                      <w:szCs w:val="20"/>
                    </w:rPr>
                    <w:t xml:space="preserve"> </w:t>
                  </w:r>
                  <w:r>
                    <w:rPr>
                      <w:rFonts w:ascii="Times New Roman" w:eastAsia="Times New Roman" w:hAnsi="Times New Roman" w:cs="Times New Roman"/>
                      <w:spacing w:val="-1"/>
                      <w:sz w:val="20"/>
                      <w:szCs w:val="20"/>
                    </w:rPr>
                    <w:t>12</w:t>
                  </w:r>
                  <w:r>
                    <w:rPr>
                      <w:rFonts w:ascii="Times New Roman" w:eastAsia="Times New Roman" w:hAnsi="Times New Roman" w:cs="Times New Roman"/>
                      <w:spacing w:val="17"/>
                      <w:sz w:val="20"/>
                      <w:szCs w:val="20"/>
                    </w:rPr>
                    <w:t xml:space="preserve"> </w:t>
                  </w:r>
                  <w:r>
                    <w:rPr>
                      <w:spacing w:val="-1"/>
                      <w:sz w:val="20"/>
                      <w:szCs w:val="20"/>
                    </w:rPr>
                    <w:t>月</w:t>
                  </w:r>
                  <w:r>
                    <w:rPr>
                      <w:sz w:val="20"/>
                      <w:szCs w:val="20"/>
                    </w:rPr>
                    <w:t xml:space="preserve"> </w:t>
                  </w:r>
                  <w:r>
                    <w:rPr>
                      <w:rFonts w:ascii="Times New Roman" w:eastAsia="Times New Roman" w:hAnsi="Times New Roman" w:cs="Times New Roman"/>
                      <w:spacing w:val="6"/>
                      <w:sz w:val="20"/>
                      <w:szCs w:val="20"/>
                    </w:rPr>
                    <w:t xml:space="preserve">5  </w:t>
                  </w:r>
                  <w:r>
                    <w:rPr>
                      <w:spacing w:val="6"/>
                      <w:sz w:val="20"/>
                      <w:szCs w:val="20"/>
                    </w:rPr>
                    <w:t>日重新申报了</w:t>
                  </w:r>
                  <w:r>
                    <w:rPr>
                      <w:spacing w:val="4"/>
                      <w:sz w:val="20"/>
                      <w:szCs w:val="20"/>
                    </w:rPr>
                    <w:t xml:space="preserve"> </w:t>
                  </w:r>
                  <w:r>
                    <w:rPr>
                      <w:spacing w:val="8"/>
                      <w:sz w:val="20"/>
                      <w:szCs w:val="20"/>
                    </w:rPr>
                    <w:t>《德州三和电器</w:t>
                  </w:r>
                  <w:r>
                    <w:rPr>
                      <w:spacing w:val="2"/>
                      <w:sz w:val="20"/>
                      <w:szCs w:val="20"/>
                    </w:rPr>
                    <w:t xml:space="preserve"> </w:t>
                  </w:r>
                  <w:r>
                    <w:rPr>
                      <w:spacing w:val="8"/>
                      <w:sz w:val="20"/>
                      <w:szCs w:val="20"/>
                    </w:rPr>
                    <w:t>有限公司排污许</w:t>
                  </w:r>
                  <w:r>
                    <w:rPr>
                      <w:spacing w:val="2"/>
                      <w:sz w:val="20"/>
                      <w:szCs w:val="20"/>
                    </w:rPr>
                    <w:t xml:space="preserve"> </w:t>
                  </w:r>
                  <w:r>
                    <w:rPr>
                      <w:spacing w:val="8"/>
                      <w:sz w:val="20"/>
                      <w:szCs w:val="20"/>
                    </w:rPr>
                    <w:t>可证》（证书编</w:t>
                  </w:r>
                  <w:r>
                    <w:rPr>
                      <w:spacing w:val="5"/>
                      <w:sz w:val="20"/>
                      <w:szCs w:val="20"/>
                    </w:rPr>
                    <w:t xml:space="preserve"> </w:t>
                  </w:r>
                  <w:r>
                    <w:rPr>
                      <w:sz w:val="20"/>
                      <w:szCs w:val="20"/>
                    </w:rPr>
                    <w:t>号</w:t>
                  </w:r>
                </w:p>
                <w:p>
                  <w:pPr>
                    <w:pStyle w:val="TableText"/>
                    <w:spacing w:before="43" w:line="236" w:lineRule="auto"/>
                    <w:ind w:left="109" w:right="105" w:firstLine="5"/>
                    <w:rPr>
                      <w:sz w:val="20"/>
                      <w:szCs w:val="20"/>
                    </w:rPr>
                  </w:pPr>
                  <w:r>
                    <w:rPr>
                      <w:rFonts w:ascii="Times New Roman" w:eastAsia="Times New Roman" w:hAnsi="Times New Roman" w:cs="Times New Roman"/>
                      <w:spacing w:val="4"/>
                      <w:sz w:val="20"/>
                      <w:szCs w:val="20"/>
                    </w:rPr>
                    <w:t>91371400725402 437G002Y</w:t>
                  </w:r>
                  <w:r>
                    <w:rPr>
                      <w:spacing w:val="4"/>
                      <w:sz w:val="20"/>
                      <w:szCs w:val="20"/>
                    </w:rPr>
                    <w:t>）</w:t>
                  </w:r>
                </w:p>
              </w:tc>
              <w:tc>
                <w:tcPr>
                  <w:tcW w:w="1343" w:type="dxa"/>
                  <w:vAlign w:val="top"/>
                </w:tcPr>
                <w:p>
                  <w:pPr>
                    <w:pStyle w:val="TableText"/>
                    <w:spacing w:before="291" w:line="247" w:lineRule="auto"/>
                    <w:ind w:left="153" w:right="144" w:firstLine="101"/>
                    <w:jc w:val="both"/>
                    <w:rPr>
                      <w:sz w:val="20"/>
                      <w:szCs w:val="20"/>
                    </w:rPr>
                  </w:pPr>
                  <w:r>
                    <w:rPr>
                      <w:spacing w:val="-1"/>
                      <w:sz w:val="20"/>
                      <w:szCs w:val="20"/>
                    </w:rPr>
                    <w:t>已于</w:t>
                  </w:r>
                  <w:r>
                    <w:rPr>
                      <w:spacing w:val="-35"/>
                      <w:sz w:val="20"/>
                      <w:szCs w:val="20"/>
                    </w:rPr>
                    <w:t xml:space="preserve"> </w:t>
                  </w:r>
                  <w:r>
                    <w:rPr>
                      <w:rFonts w:ascii="Times New Roman" w:eastAsia="Times New Roman" w:hAnsi="Times New Roman" w:cs="Times New Roman"/>
                      <w:spacing w:val="-1"/>
                      <w:sz w:val="20"/>
                      <w:szCs w:val="20"/>
                    </w:rPr>
                    <w:t xml:space="preserve">2002  </w:t>
                  </w:r>
                  <w:r>
                    <w:rPr>
                      <w:spacing w:val="-2"/>
                      <w:sz w:val="20"/>
                      <w:szCs w:val="20"/>
                    </w:rPr>
                    <w:t>年</w:t>
                  </w:r>
                  <w:r>
                    <w:rPr>
                      <w:spacing w:val="-22"/>
                      <w:sz w:val="20"/>
                      <w:szCs w:val="20"/>
                    </w:rPr>
                    <w:t xml:space="preserve"> </w:t>
                  </w:r>
                  <w:r>
                    <w:rPr>
                      <w:rFonts w:ascii="Times New Roman" w:eastAsia="Times New Roman" w:hAnsi="Times New Roman" w:cs="Times New Roman"/>
                      <w:spacing w:val="-2"/>
                      <w:sz w:val="20"/>
                      <w:szCs w:val="20"/>
                    </w:rPr>
                    <w:t>10</w:t>
                  </w:r>
                  <w:r>
                    <w:rPr>
                      <w:rFonts w:ascii="Times New Roman" w:eastAsia="Times New Roman" w:hAnsi="Times New Roman" w:cs="Times New Roman"/>
                      <w:spacing w:val="17"/>
                      <w:w w:val="101"/>
                      <w:sz w:val="20"/>
                      <w:szCs w:val="20"/>
                    </w:rPr>
                    <w:t xml:space="preserve"> </w:t>
                  </w:r>
                  <w:r>
                    <w:rPr>
                      <w:spacing w:val="-2"/>
                      <w:sz w:val="20"/>
                      <w:szCs w:val="20"/>
                    </w:rPr>
                    <w:t>月</w:t>
                  </w:r>
                  <w:r>
                    <w:rPr>
                      <w:spacing w:val="-23"/>
                      <w:sz w:val="20"/>
                      <w:szCs w:val="20"/>
                    </w:rPr>
                    <w:t xml:space="preserve"> </w:t>
                  </w:r>
                  <w:r>
                    <w:rPr>
                      <w:rFonts w:ascii="Times New Roman" w:eastAsia="Times New Roman" w:hAnsi="Times New Roman" w:cs="Times New Roman"/>
                      <w:spacing w:val="-2"/>
                      <w:sz w:val="20"/>
                      <w:szCs w:val="20"/>
                    </w:rPr>
                    <w:t xml:space="preserve">14 </w:t>
                  </w:r>
                  <w:r>
                    <w:rPr>
                      <w:spacing w:val="7"/>
                      <w:sz w:val="20"/>
                      <w:szCs w:val="20"/>
                    </w:rPr>
                    <w:t>日取得了德</w:t>
                  </w:r>
                  <w:r>
                    <w:rPr>
                      <w:spacing w:val="3"/>
                      <w:sz w:val="20"/>
                      <w:szCs w:val="20"/>
                    </w:rPr>
                    <w:t xml:space="preserve"> </w:t>
                  </w:r>
                  <w:r>
                    <w:rPr>
                      <w:spacing w:val="7"/>
                      <w:sz w:val="20"/>
                      <w:szCs w:val="20"/>
                    </w:rPr>
                    <w:t>州市生态环</w:t>
                  </w:r>
                  <w:r>
                    <w:rPr>
                      <w:spacing w:val="3"/>
                      <w:sz w:val="20"/>
                      <w:szCs w:val="20"/>
                    </w:rPr>
                    <w:t xml:space="preserve"> </w:t>
                  </w:r>
                  <w:r>
                    <w:rPr>
                      <w:spacing w:val="7"/>
                      <w:sz w:val="20"/>
                      <w:szCs w:val="20"/>
                    </w:rPr>
                    <w:t>境局（原德</w:t>
                  </w:r>
                  <w:r>
                    <w:rPr>
                      <w:spacing w:val="3"/>
                      <w:sz w:val="20"/>
                      <w:szCs w:val="20"/>
                    </w:rPr>
                    <w:t xml:space="preserve"> </w:t>
                  </w:r>
                  <w:r>
                    <w:rPr>
                      <w:spacing w:val="7"/>
                      <w:sz w:val="20"/>
                      <w:szCs w:val="20"/>
                    </w:rPr>
                    <w:t>州市环境保</w:t>
                  </w:r>
                </w:p>
                <w:p>
                  <w:pPr>
                    <w:pStyle w:val="TableText"/>
                    <w:spacing w:before="24" w:line="229" w:lineRule="auto"/>
                    <w:ind w:left="364"/>
                    <w:rPr>
                      <w:sz w:val="20"/>
                      <w:szCs w:val="20"/>
                    </w:rPr>
                  </w:pPr>
                  <w:r>
                    <w:rPr>
                      <w:spacing w:val="2"/>
                      <w:sz w:val="20"/>
                      <w:szCs w:val="20"/>
                    </w:rPr>
                    <w:t>护局）</w:t>
                  </w:r>
                </w:p>
                <w:p>
                  <w:pPr>
                    <w:pStyle w:val="TableText"/>
                    <w:spacing w:before="25" w:line="228" w:lineRule="auto"/>
                    <w:ind w:left="170"/>
                    <w:rPr>
                      <w:sz w:val="20"/>
                      <w:szCs w:val="20"/>
                    </w:rPr>
                  </w:pPr>
                  <w:r>
                    <w:rPr>
                      <w:spacing w:val="4"/>
                      <w:sz w:val="20"/>
                      <w:szCs w:val="20"/>
                    </w:rPr>
                    <w:t>的验收批复</w:t>
                  </w:r>
                </w:p>
              </w:tc>
              <w:tc>
                <w:tcPr>
                  <w:tcW w:w="1486" w:type="dxa"/>
                  <w:vAlign w:val="top"/>
                </w:tcPr>
                <w:p>
                  <w:pPr>
                    <w:pStyle w:val="TableText"/>
                    <w:spacing w:before="154" w:line="248" w:lineRule="auto"/>
                    <w:ind w:left="117" w:right="113" w:firstLine="108"/>
                    <w:rPr>
                      <w:sz w:val="20"/>
                      <w:szCs w:val="20"/>
                    </w:rPr>
                  </w:pPr>
                  <w:r>
                    <w:rPr>
                      <w:spacing w:val="7"/>
                      <w:sz w:val="20"/>
                      <w:szCs w:val="20"/>
                    </w:rPr>
                    <w:t>该项目已于</w:t>
                  </w:r>
                  <w:r>
                    <w:rPr>
                      <w:sz w:val="20"/>
                      <w:szCs w:val="20"/>
                    </w:rPr>
                    <w:t xml:space="preserve">  </w:t>
                  </w:r>
                  <w:r>
                    <w:rPr>
                      <w:rFonts w:ascii="Times New Roman" w:eastAsia="Times New Roman" w:hAnsi="Times New Roman" w:cs="Times New Roman"/>
                      <w:spacing w:val="13"/>
                      <w:sz w:val="20"/>
                      <w:szCs w:val="20"/>
                    </w:rPr>
                    <w:t xml:space="preserve">2023 </w:t>
                  </w:r>
                  <w:r>
                    <w:rPr>
                      <w:spacing w:val="13"/>
                      <w:sz w:val="20"/>
                      <w:szCs w:val="20"/>
                    </w:rPr>
                    <w:t xml:space="preserve">年初停 </w:t>
                  </w:r>
                  <w:r>
                    <w:rPr>
                      <w:spacing w:val="8"/>
                      <w:sz w:val="20"/>
                      <w:szCs w:val="20"/>
                    </w:rPr>
                    <w:t>产，现有部分</w:t>
                  </w:r>
                  <w:r>
                    <w:rPr>
                      <w:sz w:val="20"/>
                      <w:szCs w:val="20"/>
                    </w:rPr>
                    <w:t xml:space="preserve"> </w:t>
                  </w:r>
                  <w:r>
                    <w:rPr>
                      <w:spacing w:val="17"/>
                      <w:sz w:val="20"/>
                      <w:szCs w:val="20"/>
                    </w:rPr>
                    <w:t>设备用于</w:t>
                  </w:r>
                  <w:r>
                    <w:rPr>
                      <w:rFonts w:ascii="Times New Roman" w:eastAsia="Times New Roman" w:hAnsi="Times New Roman" w:cs="Times New Roman"/>
                      <w:spacing w:val="17"/>
                      <w:sz w:val="20"/>
                      <w:szCs w:val="20"/>
                    </w:rPr>
                    <w:t>“</w:t>
                  </w:r>
                  <w:r>
                    <w:rPr>
                      <w:spacing w:val="17"/>
                      <w:sz w:val="20"/>
                      <w:szCs w:val="20"/>
                    </w:rPr>
                    <w:t>年</w:t>
                  </w:r>
                  <w:r>
                    <w:rPr>
                      <w:sz w:val="20"/>
                      <w:szCs w:val="20"/>
                    </w:rPr>
                    <w:t xml:space="preserve"> 产</w:t>
                  </w:r>
                  <w:r>
                    <w:rPr>
                      <w:spacing w:val="-17"/>
                      <w:sz w:val="20"/>
                      <w:szCs w:val="20"/>
                    </w:rPr>
                    <w:t xml:space="preserve"> </w:t>
                  </w:r>
                  <w:r>
                    <w:rPr>
                      <w:rFonts w:ascii="Times New Roman" w:eastAsia="Times New Roman" w:hAnsi="Times New Roman" w:cs="Times New Roman"/>
                      <w:sz w:val="20"/>
                      <w:szCs w:val="20"/>
                    </w:rPr>
                    <w:t>10000</w:t>
                  </w:r>
                  <w:r>
                    <w:rPr>
                      <w:rFonts w:ascii="Times New Roman" w:eastAsia="Times New Roman" w:hAnsi="Times New Roman" w:cs="Times New Roman"/>
                      <w:spacing w:val="15"/>
                      <w:w w:val="101"/>
                      <w:sz w:val="20"/>
                      <w:szCs w:val="20"/>
                    </w:rPr>
                    <w:t xml:space="preserve"> </w:t>
                  </w:r>
                  <w:r>
                    <w:rPr>
                      <w:sz w:val="20"/>
                      <w:szCs w:val="20"/>
                    </w:rPr>
                    <w:t xml:space="preserve">万只 </w:t>
                  </w:r>
                  <w:r>
                    <w:rPr>
                      <w:spacing w:val="8"/>
                      <w:sz w:val="20"/>
                      <w:szCs w:val="20"/>
                    </w:rPr>
                    <w:t>贴片变压器、</w:t>
                  </w:r>
                  <w:r>
                    <w:rPr>
                      <w:sz w:val="20"/>
                      <w:szCs w:val="20"/>
                    </w:rPr>
                    <w:t xml:space="preserve"> </w:t>
                  </w:r>
                  <w:r>
                    <w:rPr>
                      <w:spacing w:val="8"/>
                      <w:sz w:val="20"/>
                      <w:szCs w:val="20"/>
                    </w:rPr>
                    <w:t>开关电源变压</w:t>
                  </w:r>
                </w:p>
                <w:p>
                  <w:pPr>
                    <w:pStyle w:val="TableText"/>
                    <w:spacing w:before="23" w:line="229" w:lineRule="auto"/>
                    <w:ind w:left="117"/>
                    <w:rPr>
                      <w:sz w:val="20"/>
                      <w:szCs w:val="20"/>
                    </w:rPr>
                  </w:pPr>
                  <w:r>
                    <w:rPr>
                      <w:spacing w:val="1"/>
                      <w:sz w:val="20"/>
                      <w:szCs w:val="20"/>
                    </w:rPr>
                    <w:t>器、</w:t>
                  </w:r>
                  <w:r>
                    <w:rPr>
                      <w:spacing w:val="-58"/>
                      <w:sz w:val="20"/>
                      <w:szCs w:val="20"/>
                    </w:rPr>
                    <w:t xml:space="preserve"> </w:t>
                  </w:r>
                  <w:r>
                    <w:rPr>
                      <w:spacing w:val="1"/>
                      <w:sz w:val="20"/>
                      <w:szCs w:val="20"/>
                    </w:rPr>
                    <w:t>电感线圈</w:t>
                  </w:r>
                </w:p>
                <w:p>
                  <w:pPr>
                    <w:pStyle w:val="TableText"/>
                    <w:spacing w:before="23" w:line="229" w:lineRule="auto"/>
                    <w:ind w:left="495"/>
                    <w:rPr>
                      <w:rFonts w:ascii="Times New Roman" w:eastAsia="Times New Roman" w:hAnsi="Times New Roman" w:cs="Times New Roman"/>
                      <w:sz w:val="20"/>
                      <w:szCs w:val="20"/>
                    </w:rPr>
                  </w:pPr>
                  <w:r>
                    <w:rPr>
                      <w:spacing w:val="18"/>
                      <w:sz w:val="20"/>
                      <w:szCs w:val="20"/>
                    </w:rPr>
                    <w:t>项目</w:t>
                  </w:r>
                  <w:r>
                    <w:rPr>
                      <w:rFonts w:ascii="Times New Roman" w:eastAsia="Times New Roman" w:hAnsi="Times New Roman" w:cs="Times New Roman"/>
                      <w:spacing w:val="18"/>
                      <w:sz w:val="20"/>
                      <w:szCs w:val="20"/>
                    </w:rPr>
                    <w:t>”</w:t>
                  </w:r>
                </w:p>
              </w:tc>
            </w:tr>
            <w:tr>
              <w:tblPrEx>
                <w:tblW w:w="8603" w:type="dxa"/>
                <w:tblInd w:w="100" w:type="dxa"/>
                <w:tblLayout w:type="fixed"/>
                <w:tblCellMar>
                  <w:top w:w="0" w:type="dxa"/>
                  <w:left w:w="0" w:type="dxa"/>
                  <w:bottom w:w="0" w:type="dxa"/>
                  <w:right w:w="0" w:type="dxa"/>
                </w:tblCellMar>
              </w:tblPrEx>
              <w:trPr>
                <w:trHeight w:val="3242"/>
              </w:trPr>
              <w:tc>
                <w:tcPr>
                  <w:tcW w:w="411" w:type="dxa"/>
                  <w:vAlign w:val="top"/>
                </w:tcPr>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before="58" w:line="195" w:lineRule="auto"/>
                    <w:ind w:left="155"/>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1" w:type="dxa"/>
                  <w:vAlign w:val="top"/>
                </w:tcPr>
                <w:p>
                  <w:pPr>
                    <w:pStyle w:val="TableText"/>
                    <w:spacing w:before="33" w:line="293" w:lineRule="exact"/>
                    <w:ind w:left="150"/>
                    <w:rPr>
                      <w:sz w:val="20"/>
                      <w:szCs w:val="20"/>
                    </w:rPr>
                  </w:pPr>
                  <w:r>
                    <w:rPr>
                      <w:spacing w:val="4"/>
                      <w:position w:val="6"/>
                      <w:sz w:val="20"/>
                      <w:szCs w:val="20"/>
                    </w:rPr>
                    <w:t>年产</w:t>
                  </w:r>
                </w:p>
                <w:p>
                  <w:pPr>
                    <w:spacing w:line="194" w:lineRule="auto"/>
                    <w:ind w:left="1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1000</w:t>
                  </w:r>
                </w:p>
                <w:p>
                  <w:pPr>
                    <w:pStyle w:val="TableText"/>
                    <w:spacing w:before="34" w:line="271" w:lineRule="exact"/>
                    <w:ind w:left="201"/>
                    <w:rPr>
                      <w:sz w:val="20"/>
                      <w:szCs w:val="20"/>
                    </w:rPr>
                  </w:pPr>
                  <w:r>
                    <w:rPr>
                      <w:rFonts w:ascii="Times New Roman" w:eastAsia="Times New Roman" w:hAnsi="Times New Roman" w:cs="Times New Roman"/>
                      <w:spacing w:val="3"/>
                      <w:position w:val="5"/>
                      <w:sz w:val="20"/>
                      <w:szCs w:val="20"/>
                    </w:rPr>
                    <w:t>0</w:t>
                  </w:r>
                  <w:r>
                    <w:rPr>
                      <w:spacing w:val="3"/>
                      <w:position w:val="5"/>
                      <w:sz w:val="20"/>
                      <w:szCs w:val="20"/>
                    </w:rPr>
                    <w:t>万</w:t>
                  </w:r>
                </w:p>
                <w:p>
                  <w:pPr>
                    <w:pStyle w:val="TableText"/>
                    <w:spacing w:line="228" w:lineRule="auto"/>
                    <w:ind w:left="161"/>
                    <w:rPr>
                      <w:sz w:val="20"/>
                      <w:szCs w:val="20"/>
                    </w:rPr>
                  </w:pPr>
                  <w:r>
                    <w:rPr>
                      <w:spacing w:val="-2"/>
                      <w:sz w:val="20"/>
                      <w:szCs w:val="20"/>
                    </w:rPr>
                    <w:t>只贴</w:t>
                  </w:r>
                </w:p>
                <w:p>
                  <w:pPr>
                    <w:pStyle w:val="TableText"/>
                    <w:spacing w:before="26" w:line="229" w:lineRule="auto"/>
                    <w:ind w:left="154"/>
                    <w:rPr>
                      <w:sz w:val="20"/>
                      <w:szCs w:val="20"/>
                    </w:rPr>
                  </w:pPr>
                  <w:r>
                    <w:rPr>
                      <w:spacing w:val="2"/>
                      <w:sz w:val="20"/>
                      <w:szCs w:val="20"/>
                    </w:rPr>
                    <w:t>片变</w:t>
                  </w:r>
                </w:p>
                <w:p>
                  <w:pPr>
                    <w:pStyle w:val="TableText"/>
                    <w:spacing w:before="23" w:line="232" w:lineRule="auto"/>
                    <w:ind w:left="253"/>
                    <w:rPr>
                      <w:sz w:val="20"/>
                      <w:szCs w:val="20"/>
                    </w:rPr>
                  </w:pPr>
                  <w:r>
                    <w:rPr>
                      <w:sz w:val="20"/>
                      <w:szCs w:val="20"/>
                    </w:rPr>
                    <w:t>压</w:t>
                  </w:r>
                </w:p>
                <w:p>
                  <w:pPr>
                    <w:pStyle w:val="TableText"/>
                    <w:spacing w:before="23" w:line="233" w:lineRule="auto"/>
                    <w:ind w:left="149"/>
                    <w:rPr>
                      <w:sz w:val="20"/>
                      <w:szCs w:val="20"/>
                    </w:rPr>
                  </w:pPr>
                  <w:r>
                    <w:rPr>
                      <w:sz w:val="20"/>
                      <w:szCs w:val="20"/>
                    </w:rPr>
                    <w:t>器、</w:t>
                  </w:r>
                </w:p>
                <w:p>
                  <w:pPr>
                    <w:pStyle w:val="TableText"/>
                    <w:spacing w:before="18" w:line="229" w:lineRule="auto"/>
                    <w:ind w:left="150"/>
                    <w:rPr>
                      <w:sz w:val="20"/>
                      <w:szCs w:val="20"/>
                    </w:rPr>
                  </w:pPr>
                  <w:r>
                    <w:rPr>
                      <w:spacing w:val="4"/>
                      <w:sz w:val="20"/>
                      <w:szCs w:val="20"/>
                    </w:rPr>
                    <w:t>开关</w:t>
                  </w:r>
                </w:p>
                <w:p>
                  <w:pPr>
                    <w:pStyle w:val="TableText"/>
                    <w:spacing w:before="23" w:line="231" w:lineRule="auto"/>
                    <w:ind w:left="174"/>
                    <w:rPr>
                      <w:sz w:val="20"/>
                      <w:szCs w:val="20"/>
                    </w:rPr>
                  </w:pPr>
                  <w:r>
                    <w:rPr>
                      <w:spacing w:val="-8"/>
                      <w:sz w:val="20"/>
                      <w:szCs w:val="20"/>
                    </w:rPr>
                    <w:t>电源</w:t>
                  </w:r>
                </w:p>
                <w:p>
                  <w:pPr>
                    <w:pStyle w:val="TableText"/>
                    <w:spacing w:before="23" w:line="230" w:lineRule="auto"/>
                    <w:ind w:left="149"/>
                    <w:rPr>
                      <w:sz w:val="20"/>
                      <w:szCs w:val="20"/>
                    </w:rPr>
                  </w:pPr>
                  <w:r>
                    <w:rPr>
                      <w:spacing w:val="4"/>
                      <w:sz w:val="20"/>
                      <w:szCs w:val="20"/>
                    </w:rPr>
                    <w:t>变压</w:t>
                  </w:r>
                </w:p>
                <w:p>
                  <w:pPr>
                    <w:pStyle w:val="TableText"/>
                    <w:spacing w:before="23" w:line="233" w:lineRule="auto"/>
                    <w:ind w:left="149"/>
                    <w:rPr>
                      <w:sz w:val="20"/>
                      <w:szCs w:val="20"/>
                    </w:rPr>
                  </w:pPr>
                  <w:r>
                    <w:rPr>
                      <w:sz w:val="20"/>
                      <w:szCs w:val="20"/>
                    </w:rPr>
                    <w:t>器、</w:t>
                  </w:r>
                </w:p>
                <w:p>
                  <w:pPr>
                    <w:pStyle w:val="TableText"/>
                    <w:spacing w:before="21" w:line="216" w:lineRule="auto"/>
                    <w:ind w:left="174"/>
                    <w:rPr>
                      <w:sz w:val="20"/>
                      <w:szCs w:val="20"/>
                    </w:rPr>
                  </w:pPr>
                  <w:r>
                    <w:rPr>
                      <w:spacing w:val="-8"/>
                      <w:sz w:val="20"/>
                      <w:szCs w:val="20"/>
                    </w:rPr>
                    <w:t>电感</w:t>
                  </w:r>
                </w:p>
              </w:tc>
              <w:tc>
                <w:tcPr>
                  <w:tcW w:w="1011" w:type="dxa"/>
                  <w:vAlign w:val="top"/>
                </w:tcPr>
                <w:p>
                  <w:pPr>
                    <w:spacing w:line="246" w:lineRule="auto"/>
                  </w:pPr>
                </w:p>
                <w:p>
                  <w:pPr>
                    <w:spacing w:line="247" w:lineRule="auto"/>
                  </w:pPr>
                </w:p>
                <w:p>
                  <w:pPr>
                    <w:pStyle w:val="TableText"/>
                    <w:spacing w:before="65" w:line="231" w:lineRule="auto"/>
                    <w:ind w:left="195"/>
                    <w:rPr>
                      <w:sz w:val="20"/>
                      <w:szCs w:val="20"/>
                    </w:rPr>
                  </w:pPr>
                  <w:r>
                    <w:rPr>
                      <w:spacing w:val="6"/>
                      <w:sz w:val="20"/>
                      <w:szCs w:val="20"/>
                    </w:rPr>
                    <w:t>德环直</w:t>
                  </w:r>
                </w:p>
                <w:p>
                  <w:pPr>
                    <w:pStyle w:val="TableText"/>
                    <w:spacing w:before="23" w:line="227" w:lineRule="auto"/>
                    <w:ind w:left="196"/>
                    <w:rPr>
                      <w:sz w:val="20"/>
                      <w:szCs w:val="20"/>
                    </w:rPr>
                  </w:pPr>
                  <w:r>
                    <w:rPr>
                      <w:spacing w:val="6"/>
                      <w:sz w:val="20"/>
                      <w:szCs w:val="20"/>
                    </w:rPr>
                    <w:t>属报告</w:t>
                  </w:r>
                </w:p>
                <w:p>
                  <w:pPr>
                    <w:pStyle w:val="TableText"/>
                    <w:spacing w:before="25" w:line="230" w:lineRule="auto"/>
                    <w:ind w:left="404"/>
                    <w:rPr>
                      <w:sz w:val="20"/>
                      <w:szCs w:val="20"/>
                    </w:rPr>
                  </w:pPr>
                  <w:r>
                    <w:rPr>
                      <w:spacing w:val="1"/>
                      <w:sz w:val="20"/>
                      <w:szCs w:val="20"/>
                    </w:rPr>
                    <w:t>表</w:t>
                  </w:r>
                </w:p>
                <w:p>
                  <w:pPr>
                    <w:pStyle w:val="TableText"/>
                    <w:spacing w:before="25" w:line="233" w:lineRule="auto"/>
                    <w:ind w:left="174"/>
                    <w:rPr>
                      <w:rFonts w:ascii="Times New Roman" w:eastAsia="Times New Roman" w:hAnsi="Times New Roman" w:cs="Times New Roman"/>
                      <w:sz w:val="20"/>
                      <w:szCs w:val="20"/>
                    </w:rPr>
                  </w:pPr>
                  <w:r>
                    <w:rPr>
                      <w:spacing w:val="-1"/>
                      <w:sz w:val="20"/>
                      <w:szCs w:val="20"/>
                    </w:rPr>
                    <w:t>[</w:t>
                  </w:r>
                  <w:r>
                    <w:rPr>
                      <w:rFonts w:ascii="Times New Roman" w:eastAsia="Times New Roman" w:hAnsi="Times New Roman" w:cs="Times New Roman"/>
                      <w:spacing w:val="-1"/>
                      <w:sz w:val="20"/>
                      <w:szCs w:val="20"/>
                    </w:rPr>
                    <w:t>2011</w:t>
                  </w:r>
                  <w:r>
                    <w:rPr>
                      <w:spacing w:val="-1"/>
                      <w:sz w:val="20"/>
                      <w:szCs w:val="20"/>
                    </w:rPr>
                    <w:t>]</w:t>
                  </w:r>
                  <w:r>
                    <w:rPr>
                      <w:rFonts w:ascii="Times New Roman" w:eastAsia="Times New Roman" w:hAnsi="Times New Roman" w:cs="Times New Roman"/>
                      <w:spacing w:val="-1"/>
                      <w:sz w:val="20"/>
                      <w:szCs w:val="20"/>
                    </w:rPr>
                    <w:t>2</w:t>
                  </w:r>
                </w:p>
                <w:p>
                  <w:pPr>
                    <w:pStyle w:val="TableText"/>
                    <w:spacing w:before="18" w:line="230" w:lineRule="auto"/>
                    <w:ind w:left="326"/>
                    <w:rPr>
                      <w:sz w:val="20"/>
                      <w:szCs w:val="20"/>
                    </w:rPr>
                  </w:pPr>
                  <w:r>
                    <w:rPr>
                      <w:rFonts w:ascii="Times New Roman" w:eastAsia="Times New Roman" w:hAnsi="Times New Roman" w:cs="Times New Roman"/>
                      <w:spacing w:val="-3"/>
                      <w:sz w:val="20"/>
                      <w:szCs w:val="20"/>
                    </w:rPr>
                    <w:t>3</w:t>
                  </w:r>
                  <w:r>
                    <w:rPr>
                      <w:rFonts w:ascii="Times New Roman" w:eastAsia="Times New Roman" w:hAnsi="Times New Roman" w:cs="Times New Roman"/>
                      <w:spacing w:val="15"/>
                      <w:w w:val="101"/>
                      <w:sz w:val="20"/>
                      <w:szCs w:val="20"/>
                    </w:rPr>
                    <w:t xml:space="preserve"> </w:t>
                  </w:r>
                  <w:r>
                    <w:rPr>
                      <w:spacing w:val="-3"/>
                      <w:sz w:val="20"/>
                      <w:szCs w:val="20"/>
                    </w:rPr>
                    <w:t>号</w:t>
                  </w:r>
                </w:p>
                <w:p>
                  <w:pPr>
                    <w:pStyle w:val="TableText"/>
                    <w:spacing w:before="22" w:line="241" w:lineRule="auto"/>
                    <w:ind w:left="204"/>
                    <w:rPr>
                      <w:rFonts w:ascii="Times New Roman" w:eastAsia="Times New Roman" w:hAnsi="Times New Roman" w:cs="Times New Roman"/>
                      <w:sz w:val="20"/>
                      <w:szCs w:val="20"/>
                    </w:rPr>
                  </w:pPr>
                  <w:r>
                    <w:rPr>
                      <w:spacing w:val="2"/>
                      <w:sz w:val="20"/>
                      <w:szCs w:val="20"/>
                    </w:rPr>
                    <w:t>（</w:t>
                  </w:r>
                  <w:r>
                    <w:rPr>
                      <w:rFonts w:ascii="Times New Roman" w:eastAsia="Times New Roman" w:hAnsi="Times New Roman" w:cs="Times New Roman"/>
                      <w:spacing w:val="2"/>
                      <w:sz w:val="20"/>
                      <w:szCs w:val="20"/>
                    </w:rPr>
                    <w:t>2021</w:t>
                  </w:r>
                </w:p>
                <w:p>
                  <w:pPr>
                    <w:pStyle w:val="TableText"/>
                    <w:spacing w:before="12" w:line="242" w:lineRule="auto"/>
                    <w:ind w:left="184" w:right="182" w:firstLine="10"/>
                    <w:rPr>
                      <w:sz w:val="20"/>
                      <w:szCs w:val="20"/>
                    </w:rPr>
                  </w:pPr>
                  <w:r>
                    <w:rPr>
                      <w:spacing w:val="-3"/>
                      <w:sz w:val="20"/>
                      <w:szCs w:val="20"/>
                    </w:rPr>
                    <w:t>年</w:t>
                  </w:r>
                  <w:r>
                    <w:rPr>
                      <w:spacing w:val="-39"/>
                      <w:sz w:val="20"/>
                      <w:szCs w:val="20"/>
                    </w:rPr>
                    <w:t xml:space="preserve"> </w:t>
                  </w:r>
                  <w:r>
                    <w:rPr>
                      <w:rFonts w:ascii="Times New Roman" w:eastAsia="Times New Roman" w:hAnsi="Times New Roman" w:cs="Times New Roman"/>
                      <w:spacing w:val="-3"/>
                      <w:sz w:val="20"/>
                      <w:szCs w:val="20"/>
                    </w:rPr>
                    <w:t>6</w:t>
                  </w:r>
                  <w:r>
                    <w:rPr>
                      <w:rFonts w:ascii="Times New Roman" w:eastAsia="Times New Roman" w:hAnsi="Times New Roman" w:cs="Times New Roman"/>
                      <w:spacing w:val="17"/>
                      <w:sz w:val="20"/>
                      <w:szCs w:val="20"/>
                    </w:rPr>
                    <w:t xml:space="preserve"> </w:t>
                  </w:r>
                  <w:r>
                    <w:rPr>
                      <w:spacing w:val="-3"/>
                      <w:sz w:val="20"/>
                      <w:szCs w:val="20"/>
                    </w:rPr>
                    <w:t>月</w:t>
                  </w:r>
                  <w:r>
                    <w:rPr>
                      <w:sz w:val="20"/>
                      <w:szCs w:val="20"/>
                    </w:rPr>
                    <w:t xml:space="preserve"> </w:t>
                  </w:r>
                  <w:r>
                    <w:rPr>
                      <w:rFonts w:ascii="Times New Roman" w:eastAsia="Times New Roman" w:hAnsi="Times New Roman" w:cs="Times New Roman"/>
                      <w:spacing w:val="-11"/>
                      <w:sz w:val="20"/>
                      <w:szCs w:val="20"/>
                    </w:rPr>
                    <w:t xml:space="preserve">15  </w:t>
                  </w:r>
                  <w:r>
                    <w:rPr>
                      <w:spacing w:val="-11"/>
                      <w:sz w:val="20"/>
                      <w:szCs w:val="20"/>
                    </w:rPr>
                    <w:t>日）</w:t>
                  </w:r>
                </w:p>
              </w:tc>
              <w:tc>
                <w:tcPr>
                  <w:tcW w:w="1954" w:type="dxa"/>
                  <w:vAlign w:val="top"/>
                </w:tcPr>
                <w:p>
                  <w:pPr>
                    <w:pStyle w:val="TableText"/>
                    <w:spacing w:before="123" w:line="274" w:lineRule="exact"/>
                    <w:ind w:left="221"/>
                    <w:rPr>
                      <w:sz w:val="20"/>
                      <w:szCs w:val="20"/>
                    </w:rPr>
                  </w:pPr>
                  <w:r>
                    <w:rPr>
                      <w:spacing w:val="6"/>
                      <w:position w:val="1"/>
                      <w:sz w:val="20"/>
                      <w:szCs w:val="20"/>
                    </w:rPr>
                    <w:t>利用现有</w:t>
                  </w:r>
                  <w:r>
                    <w:rPr>
                      <w:spacing w:val="-39"/>
                      <w:position w:val="1"/>
                      <w:sz w:val="20"/>
                      <w:szCs w:val="20"/>
                    </w:rPr>
                    <w:t xml:space="preserve"> </w:t>
                  </w:r>
                  <w:r>
                    <w:rPr>
                      <w:rFonts w:ascii="Times New Roman" w:eastAsia="Times New Roman" w:hAnsi="Times New Roman" w:cs="Times New Roman"/>
                      <w:spacing w:val="6"/>
                      <w:position w:val="1"/>
                      <w:sz w:val="20"/>
                      <w:szCs w:val="20"/>
                    </w:rPr>
                    <w:t>2#</w:t>
                  </w:r>
                  <w:r>
                    <w:rPr>
                      <w:spacing w:val="6"/>
                      <w:position w:val="1"/>
                      <w:sz w:val="20"/>
                      <w:szCs w:val="20"/>
                    </w:rPr>
                    <w:t>车间</w:t>
                  </w:r>
                </w:p>
                <w:p>
                  <w:pPr>
                    <w:pStyle w:val="TableText"/>
                    <w:spacing w:before="27" w:line="229" w:lineRule="auto"/>
                    <w:ind w:left="151"/>
                    <w:rPr>
                      <w:sz w:val="20"/>
                      <w:szCs w:val="20"/>
                    </w:rPr>
                  </w:pPr>
                  <w:r>
                    <w:rPr>
                      <w:spacing w:val="6"/>
                      <w:sz w:val="20"/>
                      <w:szCs w:val="20"/>
                    </w:rPr>
                    <w:t>（现为研发中心）</w:t>
                  </w:r>
                </w:p>
                <w:p>
                  <w:pPr>
                    <w:pStyle w:val="TableText"/>
                    <w:spacing w:before="23" w:line="224" w:lineRule="auto"/>
                    <w:ind w:left="144"/>
                    <w:rPr>
                      <w:sz w:val="20"/>
                      <w:szCs w:val="20"/>
                    </w:rPr>
                  </w:pPr>
                  <w:r>
                    <w:rPr>
                      <w:spacing w:val="8"/>
                      <w:sz w:val="20"/>
                      <w:szCs w:val="20"/>
                    </w:rPr>
                    <w:t>一层作为全厂的仓</w:t>
                  </w:r>
                </w:p>
                <w:p>
                  <w:pPr>
                    <w:pStyle w:val="TableText"/>
                    <w:spacing w:line="274" w:lineRule="exact"/>
                    <w:ind w:left="141"/>
                    <w:rPr>
                      <w:sz w:val="20"/>
                      <w:szCs w:val="20"/>
                    </w:rPr>
                  </w:pPr>
                  <w:r>
                    <w:rPr>
                      <w:spacing w:val="7"/>
                      <w:position w:val="1"/>
                      <w:sz w:val="20"/>
                      <w:szCs w:val="20"/>
                    </w:rPr>
                    <w:t>库，</w:t>
                  </w:r>
                  <w:r>
                    <w:rPr>
                      <w:rFonts w:ascii="Times New Roman" w:eastAsia="Times New Roman" w:hAnsi="Times New Roman" w:cs="Times New Roman"/>
                      <w:spacing w:val="7"/>
                      <w:position w:val="1"/>
                      <w:sz w:val="20"/>
                      <w:szCs w:val="20"/>
                    </w:rPr>
                    <w:t>2#</w:t>
                  </w:r>
                  <w:r>
                    <w:rPr>
                      <w:spacing w:val="7"/>
                      <w:position w:val="1"/>
                      <w:sz w:val="20"/>
                      <w:szCs w:val="20"/>
                    </w:rPr>
                    <w:t>车间（现为</w:t>
                  </w:r>
                </w:p>
                <w:p>
                  <w:pPr>
                    <w:pStyle w:val="TableText"/>
                    <w:spacing w:before="30" w:line="228" w:lineRule="auto"/>
                    <w:ind w:left="114"/>
                    <w:rPr>
                      <w:sz w:val="20"/>
                      <w:szCs w:val="20"/>
                    </w:rPr>
                  </w:pPr>
                  <w:r>
                    <w:rPr>
                      <w:spacing w:val="5"/>
                      <w:sz w:val="20"/>
                      <w:szCs w:val="20"/>
                    </w:rPr>
                    <w:t>研发中心）</w:t>
                  </w:r>
                  <w:r>
                    <w:rPr>
                      <w:rFonts w:ascii="Times New Roman" w:eastAsia="Times New Roman" w:hAnsi="Times New Roman" w:cs="Times New Roman"/>
                      <w:spacing w:val="5"/>
                      <w:sz w:val="20"/>
                      <w:szCs w:val="20"/>
                    </w:rPr>
                    <w:t>2</w:t>
                  </w:r>
                  <w:r>
                    <w:rPr>
                      <w:rFonts w:ascii="Times New Roman" w:eastAsia="Times New Roman" w:hAnsi="Times New Roman" w:cs="Times New Roman"/>
                      <w:spacing w:val="-27"/>
                      <w:sz w:val="20"/>
                      <w:szCs w:val="20"/>
                    </w:rPr>
                    <w:t xml:space="preserve"> </w:t>
                  </w:r>
                  <w:r>
                    <w:rPr>
                      <w:spacing w:val="5"/>
                      <w:sz w:val="20"/>
                      <w:szCs w:val="20"/>
                    </w:rPr>
                    <w:t>、</w:t>
                  </w:r>
                  <w:r>
                    <w:rPr>
                      <w:rFonts w:ascii="Times New Roman" w:eastAsia="Times New Roman" w:hAnsi="Times New Roman" w:cs="Times New Roman"/>
                      <w:spacing w:val="5"/>
                      <w:sz w:val="20"/>
                      <w:szCs w:val="20"/>
                    </w:rPr>
                    <w:t xml:space="preserve">3 </w:t>
                  </w:r>
                  <w:r>
                    <w:rPr>
                      <w:spacing w:val="5"/>
                      <w:sz w:val="20"/>
                      <w:szCs w:val="20"/>
                    </w:rPr>
                    <w:t>层</w:t>
                  </w:r>
                </w:p>
                <w:p>
                  <w:pPr>
                    <w:pStyle w:val="TableText"/>
                    <w:spacing w:before="24" w:line="224" w:lineRule="auto"/>
                    <w:ind w:left="141"/>
                    <w:rPr>
                      <w:sz w:val="20"/>
                      <w:szCs w:val="20"/>
                    </w:rPr>
                  </w:pPr>
                  <w:r>
                    <w:rPr>
                      <w:spacing w:val="8"/>
                      <w:sz w:val="20"/>
                      <w:szCs w:val="20"/>
                    </w:rPr>
                    <w:t>作为本项目的原料</w:t>
                  </w:r>
                </w:p>
                <w:p>
                  <w:pPr>
                    <w:pStyle w:val="TableText"/>
                    <w:spacing w:line="274" w:lineRule="exact"/>
                    <w:ind w:left="141"/>
                    <w:rPr>
                      <w:sz w:val="20"/>
                      <w:szCs w:val="20"/>
                    </w:rPr>
                  </w:pPr>
                  <w:r>
                    <w:rPr>
                      <w:spacing w:val="7"/>
                      <w:position w:val="1"/>
                      <w:sz w:val="20"/>
                      <w:szCs w:val="20"/>
                    </w:rPr>
                    <w:t>库；</w:t>
                  </w:r>
                  <w:r>
                    <w:rPr>
                      <w:rFonts w:ascii="Times New Roman" w:eastAsia="Times New Roman" w:hAnsi="Times New Roman" w:cs="Times New Roman"/>
                      <w:spacing w:val="7"/>
                      <w:position w:val="1"/>
                      <w:sz w:val="20"/>
                      <w:szCs w:val="20"/>
                    </w:rPr>
                    <w:t>3#</w:t>
                  </w:r>
                  <w:r>
                    <w:rPr>
                      <w:spacing w:val="7"/>
                      <w:position w:val="1"/>
                      <w:sz w:val="20"/>
                      <w:szCs w:val="20"/>
                    </w:rPr>
                    <w:t>车间年生产</w:t>
                  </w:r>
                </w:p>
                <w:p>
                  <w:pPr>
                    <w:pStyle w:val="TableText"/>
                    <w:spacing w:before="28" w:line="228" w:lineRule="auto"/>
                    <w:ind w:left="115"/>
                    <w:rPr>
                      <w:sz w:val="20"/>
                      <w:szCs w:val="20"/>
                    </w:rPr>
                  </w:pPr>
                  <w:r>
                    <w:rPr>
                      <w:spacing w:val="3"/>
                      <w:sz w:val="20"/>
                      <w:szCs w:val="20"/>
                    </w:rPr>
                    <w:t>贴片变压器</w:t>
                  </w:r>
                  <w:r>
                    <w:rPr>
                      <w:spacing w:val="-54"/>
                      <w:sz w:val="20"/>
                      <w:szCs w:val="20"/>
                    </w:rPr>
                    <w:t xml:space="preserve"> </w:t>
                  </w:r>
                  <w:r>
                    <w:rPr>
                      <w:rFonts w:ascii="Times New Roman" w:eastAsia="Times New Roman" w:hAnsi="Times New Roman" w:cs="Times New Roman"/>
                      <w:spacing w:val="3"/>
                      <w:sz w:val="20"/>
                      <w:szCs w:val="20"/>
                    </w:rPr>
                    <w:t xml:space="preserve">5000 </w:t>
                  </w:r>
                  <w:r>
                    <w:rPr>
                      <w:spacing w:val="3"/>
                      <w:sz w:val="20"/>
                      <w:szCs w:val="20"/>
                    </w:rPr>
                    <w:t>万</w:t>
                  </w:r>
                </w:p>
                <w:p>
                  <w:pPr>
                    <w:pStyle w:val="TableText"/>
                    <w:spacing w:before="24" w:line="229" w:lineRule="auto"/>
                    <w:ind w:left="259"/>
                    <w:rPr>
                      <w:sz w:val="20"/>
                      <w:szCs w:val="20"/>
                    </w:rPr>
                  </w:pPr>
                  <w:r>
                    <w:rPr>
                      <w:spacing w:val="6"/>
                      <w:sz w:val="20"/>
                      <w:szCs w:val="20"/>
                    </w:rPr>
                    <w:t>只、开关变压器</w:t>
                  </w:r>
                </w:p>
                <w:p>
                  <w:pPr>
                    <w:pStyle w:val="TableText"/>
                    <w:spacing w:before="25" w:line="229" w:lineRule="auto"/>
                    <w:ind w:left="115"/>
                    <w:rPr>
                      <w:sz w:val="20"/>
                      <w:szCs w:val="20"/>
                    </w:rPr>
                  </w:pPr>
                  <w:r>
                    <w:rPr>
                      <w:rFonts w:ascii="Times New Roman" w:eastAsia="Times New Roman" w:hAnsi="Times New Roman" w:cs="Times New Roman"/>
                      <w:spacing w:val="6"/>
                      <w:sz w:val="20"/>
                      <w:szCs w:val="20"/>
                    </w:rPr>
                    <w:t xml:space="preserve">3000 </w:t>
                  </w:r>
                  <w:r>
                    <w:rPr>
                      <w:spacing w:val="6"/>
                      <w:sz w:val="20"/>
                      <w:szCs w:val="20"/>
                    </w:rPr>
                    <w:t>万只、电感线</w:t>
                  </w:r>
                </w:p>
                <w:p>
                  <w:pPr>
                    <w:pStyle w:val="TableText"/>
                    <w:spacing w:before="24" w:line="229" w:lineRule="auto"/>
                    <w:ind w:left="421"/>
                    <w:rPr>
                      <w:sz w:val="20"/>
                      <w:szCs w:val="20"/>
                    </w:rPr>
                  </w:pPr>
                  <w:r>
                    <w:rPr>
                      <w:sz w:val="20"/>
                      <w:szCs w:val="20"/>
                    </w:rPr>
                    <w:t>圈</w:t>
                  </w:r>
                  <w:r>
                    <w:rPr>
                      <w:spacing w:val="-38"/>
                      <w:sz w:val="20"/>
                      <w:szCs w:val="20"/>
                    </w:rPr>
                    <w:t xml:space="preserve"> </w:t>
                  </w:r>
                  <w:r>
                    <w:rPr>
                      <w:rFonts w:ascii="Times New Roman" w:eastAsia="Times New Roman" w:hAnsi="Times New Roman" w:cs="Times New Roman"/>
                      <w:sz w:val="20"/>
                      <w:szCs w:val="20"/>
                    </w:rPr>
                    <w:t>2000</w:t>
                  </w:r>
                  <w:r>
                    <w:rPr>
                      <w:rFonts w:ascii="Times New Roman" w:eastAsia="Times New Roman" w:hAnsi="Times New Roman" w:cs="Times New Roman"/>
                      <w:spacing w:val="14"/>
                      <w:w w:val="101"/>
                      <w:sz w:val="20"/>
                      <w:szCs w:val="20"/>
                    </w:rPr>
                    <w:t xml:space="preserve"> </w:t>
                  </w:r>
                  <w:r>
                    <w:rPr>
                      <w:sz w:val="20"/>
                      <w:szCs w:val="20"/>
                    </w:rPr>
                    <w:t>万只</w:t>
                  </w:r>
                </w:p>
              </w:tc>
              <w:tc>
                <w:tcPr>
                  <w:tcW w:w="1687" w:type="dxa"/>
                  <w:vMerge/>
                  <w:tcBorders>
                    <w:top w:val="nil"/>
                  </w:tcBorders>
                  <w:vAlign w:val="top"/>
                </w:tcPr>
                <w:p/>
              </w:tc>
              <w:tc>
                <w:tcPr>
                  <w:tcW w:w="1343" w:type="dxa"/>
                  <w:vAlign w:val="top"/>
                </w:tcPr>
                <w:p>
                  <w:pPr>
                    <w:spacing w:line="292" w:lineRule="auto"/>
                  </w:pPr>
                </w:p>
                <w:p>
                  <w:pPr>
                    <w:spacing w:line="293" w:lineRule="auto"/>
                  </w:pPr>
                </w:p>
                <w:p>
                  <w:pPr>
                    <w:spacing w:line="293" w:lineRule="auto"/>
                  </w:pPr>
                </w:p>
                <w:p>
                  <w:pPr>
                    <w:spacing w:line="293" w:lineRule="auto"/>
                  </w:pPr>
                </w:p>
                <w:p>
                  <w:pPr>
                    <w:pStyle w:val="TableText"/>
                    <w:spacing w:before="65" w:line="228" w:lineRule="auto"/>
                    <w:ind w:left="110"/>
                    <w:rPr>
                      <w:sz w:val="20"/>
                      <w:szCs w:val="20"/>
                    </w:rPr>
                  </w:pPr>
                  <w:r>
                    <w:rPr>
                      <w:rFonts w:ascii="Times New Roman" w:eastAsia="Times New Roman" w:hAnsi="Times New Roman" w:cs="Times New Roman"/>
                      <w:spacing w:val="1"/>
                      <w:sz w:val="20"/>
                      <w:szCs w:val="20"/>
                    </w:rPr>
                    <w:t xml:space="preserve">2018 </w:t>
                  </w:r>
                  <w:r>
                    <w:rPr>
                      <w:spacing w:val="1"/>
                      <w:sz w:val="20"/>
                      <w:szCs w:val="20"/>
                    </w:rPr>
                    <w:t>年</w:t>
                  </w:r>
                  <w:r>
                    <w:rPr>
                      <w:spacing w:val="-51"/>
                      <w:sz w:val="20"/>
                      <w:szCs w:val="20"/>
                    </w:rPr>
                    <w:t xml:space="preserve"> </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9"/>
                      <w:sz w:val="20"/>
                      <w:szCs w:val="20"/>
                    </w:rPr>
                    <w:t xml:space="preserve">  </w:t>
                  </w:r>
                  <w:r>
                    <w:rPr>
                      <w:spacing w:val="1"/>
                      <w:sz w:val="20"/>
                      <w:szCs w:val="20"/>
                    </w:rPr>
                    <w:t>月</w:t>
                  </w:r>
                </w:p>
                <w:p>
                  <w:pPr>
                    <w:pStyle w:val="TableText"/>
                    <w:spacing w:before="24" w:line="228" w:lineRule="auto"/>
                    <w:ind w:left="154"/>
                    <w:rPr>
                      <w:sz w:val="20"/>
                      <w:szCs w:val="20"/>
                    </w:rPr>
                  </w:pPr>
                  <w:r>
                    <w:rPr>
                      <w:spacing w:val="7"/>
                      <w:sz w:val="20"/>
                      <w:szCs w:val="20"/>
                    </w:rPr>
                    <w:t>完成了自主</w:t>
                  </w:r>
                </w:p>
                <w:p>
                  <w:pPr>
                    <w:pStyle w:val="TableText"/>
                    <w:spacing w:before="24" w:line="228" w:lineRule="auto"/>
                    <w:ind w:left="468"/>
                    <w:rPr>
                      <w:sz w:val="20"/>
                      <w:szCs w:val="20"/>
                    </w:rPr>
                  </w:pPr>
                  <w:r>
                    <w:rPr>
                      <w:spacing w:val="5"/>
                      <w:sz w:val="20"/>
                      <w:szCs w:val="20"/>
                    </w:rPr>
                    <w:t>验收</w:t>
                  </w:r>
                </w:p>
              </w:tc>
              <w:tc>
                <w:tcPr>
                  <w:tcW w:w="1486" w:type="dxa"/>
                  <w:vAlign w:val="top"/>
                </w:tcPr>
                <w:p>
                  <w:pPr>
                    <w:spacing w:line="261" w:lineRule="auto"/>
                  </w:pPr>
                </w:p>
                <w:p>
                  <w:pPr>
                    <w:spacing w:line="261" w:lineRule="auto"/>
                  </w:pPr>
                </w:p>
                <w:p>
                  <w:pPr>
                    <w:spacing w:line="261" w:lineRule="auto"/>
                  </w:pPr>
                </w:p>
                <w:p>
                  <w:pPr>
                    <w:spacing w:line="261" w:lineRule="auto"/>
                  </w:pPr>
                </w:p>
                <w:p>
                  <w:pPr>
                    <w:spacing w:line="262" w:lineRule="auto"/>
                  </w:pPr>
                </w:p>
                <w:p>
                  <w:pPr>
                    <w:pStyle w:val="TableText"/>
                    <w:spacing w:before="65"/>
                    <w:ind w:left="646" w:right="113" w:hanging="525"/>
                    <w:rPr>
                      <w:sz w:val="20"/>
                      <w:szCs w:val="20"/>
                    </w:rPr>
                  </w:pPr>
                  <w:r>
                    <w:rPr>
                      <w:spacing w:val="7"/>
                      <w:sz w:val="20"/>
                      <w:szCs w:val="20"/>
                    </w:rPr>
                    <w:t>该项目正常运</w:t>
                  </w:r>
                  <w:r>
                    <w:rPr>
                      <w:spacing w:val="3"/>
                      <w:sz w:val="20"/>
                      <w:szCs w:val="20"/>
                    </w:rPr>
                    <w:t xml:space="preserve"> </w:t>
                  </w:r>
                  <w:r>
                    <w:rPr>
                      <w:sz w:val="20"/>
                      <w:szCs w:val="20"/>
                    </w:rPr>
                    <w:t>行</w:t>
                  </w:r>
                </w:p>
              </w:tc>
            </w:tr>
          </w:tbl>
          <w:p>
            <w:pPr>
              <w:spacing w:line="136" w:lineRule="exact"/>
              <w:rPr>
                <w:sz w:val="11"/>
              </w:rPr>
            </w:pPr>
          </w:p>
        </w:tc>
      </w:tr>
    </w:tbl>
    <w:p>
      <w:pPr>
        <w:pStyle w:val="BodyText"/>
        <w:rPr>
          <w:sz w:val="21"/>
        </w:rPr>
      </w:pPr>
    </w:p>
    <w:p>
      <w:pPr>
        <w:sectPr>
          <w:headerReference w:type="default" r:id="rId58"/>
          <w:footerReference w:type="default" r:id="rId59"/>
          <w:pgSz w:w="11906" w:h="16839"/>
          <w:pgMar w:top="400" w:right="1151" w:bottom="1014" w:left="1150" w:header="0" w:footer="852" w:gutter="0"/>
          <w:pgNumType w:start="27"/>
          <w:cols w:num="1" w:space="720"/>
        </w:sectPr>
      </w:pPr>
    </w:p>
    <w:p>
      <w:pPr>
        <w:spacing w:before="79"/>
      </w:pPr>
    </w:p>
    <w:p>
      <w:pPr>
        <w:spacing w:before="79"/>
      </w:pPr>
    </w:p>
    <w:p>
      <w:pPr>
        <w:spacing w:before="78"/>
      </w:pPr>
    </w:p>
    <w:tbl>
      <w:tblPr>
        <w:tblStyle w:val="TableNormal026"/>
        <w:tblW w:w="9578" w:type="dxa"/>
        <w:tblInd w:w="12" w:type="dxa"/>
        <w:tblBorders>
          <w:top w:val="single" w:sz="6" w:space="0" w:color="000000"/>
          <w:left w:val="single" w:sz="10" w:space="0" w:color="000000"/>
          <w:bottom w:val="single" w:sz="6"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
      <w:tblGrid>
        <w:gridCol w:w="9578"/>
      </w:tblGrid>
      <w:tr>
        <w:tblPrEx>
          <w:tblW w:w="9578" w:type="dxa"/>
          <w:tblInd w:w="12" w:type="dxa"/>
          <w:tblBorders>
            <w:top w:val="single" w:sz="6" w:space="0" w:color="000000"/>
            <w:left w:val="single" w:sz="10" w:space="0" w:color="000000"/>
            <w:bottom w:val="single" w:sz="6" w:space="0" w:color="000000"/>
            <w:right w:val="single" w:sz="10" w:space="0" w:color="000000"/>
            <w:insideH w:val="none" w:sz="0" w:space="0" w:color="auto"/>
            <w:insideV w:val="none" w:sz="0" w:space="0" w:color="auto"/>
          </w:tblBorders>
          <w:tblLayout w:type="fixed"/>
          <w:tblCellMar>
            <w:top w:w="0" w:type="dxa"/>
            <w:left w:w="0" w:type="dxa"/>
            <w:bottom w:w="0" w:type="dxa"/>
            <w:right w:w="0" w:type="dxa"/>
          </w:tblCellMar>
        </w:tblPrEx>
        <w:trPr>
          <w:trHeight w:val="13761"/>
        </w:trPr>
        <w:tc>
          <w:tcPr>
            <w:tcW w:w="9578" w:type="dxa"/>
            <w:vAlign w:val="top"/>
          </w:tcPr>
          <w:p>
            <w:pPr>
              <w:spacing w:line="15" w:lineRule="exact"/>
            </w:pPr>
            <w:r>
              <w:pict>
                <v:rect id="_x0000_s1038" o:spid="_x0000_s1037" style="width:0.5pt;height:686.75pt;margin-top:1.4pt;margin-left:37.15pt;mso-height-relative:page;mso-position-horizontal-relative:page;mso-position-vertical-relative:page;mso-width-relative:page;position:absolute;z-index:251671552" coordsize="21600,21600" filled="t" fillcolor="black" stroked="f"/>
              </w:pict>
            </w:r>
          </w:p>
          <w:tbl>
            <w:tblPr>
              <w:tblStyle w:val="TableNormal026"/>
              <w:tblW w:w="8603" w:type="dxa"/>
              <w:tblInd w:w="8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11"/>
              <w:gridCol w:w="711"/>
              <w:gridCol w:w="1011"/>
              <w:gridCol w:w="1954"/>
              <w:gridCol w:w="1687"/>
              <w:gridCol w:w="1343"/>
              <w:gridCol w:w="1486"/>
            </w:tblGrid>
            <w:tr>
              <w:tblPrEx>
                <w:tblW w:w="8603" w:type="dxa"/>
                <w:tblInd w:w="8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58"/>
              </w:trPr>
              <w:tc>
                <w:tcPr>
                  <w:tcW w:w="411" w:type="dxa"/>
                  <w:tcBorders>
                    <w:top w:val="nil"/>
                  </w:tcBorders>
                  <w:vAlign w:val="top"/>
                </w:tcPr>
                <w:p/>
              </w:tc>
              <w:tc>
                <w:tcPr>
                  <w:tcW w:w="711" w:type="dxa"/>
                  <w:tcBorders>
                    <w:top w:val="nil"/>
                  </w:tcBorders>
                  <w:vAlign w:val="top"/>
                </w:tcPr>
                <w:p>
                  <w:pPr>
                    <w:pStyle w:val="TableText"/>
                    <w:spacing w:before="40" w:line="274" w:lineRule="exact"/>
                    <w:ind w:left="152"/>
                    <w:rPr>
                      <w:sz w:val="20"/>
                      <w:szCs w:val="20"/>
                    </w:rPr>
                  </w:pPr>
                  <w:r>
                    <w:rPr>
                      <w:spacing w:val="3"/>
                      <w:position w:val="4"/>
                      <w:sz w:val="20"/>
                      <w:szCs w:val="20"/>
                    </w:rPr>
                    <w:t>线圈</w:t>
                  </w:r>
                </w:p>
                <w:p>
                  <w:pPr>
                    <w:pStyle w:val="TableText"/>
                    <w:spacing w:line="215" w:lineRule="auto"/>
                    <w:ind w:left="152"/>
                    <w:rPr>
                      <w:sz w:val="20"/>
                      <w:szCs w:val="20"/>
                    </w:rPr>
                  </w:pPr>
                  <w:r>
                    <w:rPr>
                      <w:spacing w:val="3"/>
                      <w:sz w:val="20"/>
                      <w:szCs w:val="20"/>
                    </w:rPr>
                    <w:t>项目</w:t>
                  </w:r>
                </w:p>
              </w:tc>
              <w:tc>
                <w:tcPr>
                  <w:tcW w:w="1011" w:type="dxa"/>
                  <w:tcBorders>
                    <w:top w:val="nil"/>
                  </w:tcBorders>
                  <w:vAlign w:val="top"/>
                </w:tcPr>
                <w:p/>
              </w:tc>
              <w:tc>
                <w:tcPr>
                  <w:tcW w:w="1954" w:type="dxa"/>
                  <w:tcBorders>
                    <w:top w:val="nil"/>
                  </w:tcBorders>
                  <w:vAlign w:val="top"/>
                </w:tcPr>
                <w:p/>
              </w:tc>
              <w:tc>
                <w:tcPr>
                  <w:tcW w:w="1687" w:type="dxa"/>
                  <w:vMerge w:val="restart"/>
                  <w:tcBorders>
                    <w:top w:val="nil"/>
                    <w:bottom w:val="nil"/>
                  </w:tcBorders>
                  <w:vAlign w:val="top"/>
                </w:tcPr>
                <w:p/>
              </w:tc>
              <w:tc>
                <w:tcPr>
                  <w:tcW w:w="1343" w:type="dxa"/>
                  <w:tcBorders>
                    <w:top w:val="nil"/>
                  </w:tcBorders>
                  <w:vAlign w:val="top"/>
                </w:tcPr>
                <w:p/>
              </w:tc>
              <w:tc>
                <w:tcPr>
                  <w:tcW w:w="1486" w:type="dxa"/>
                  <w:tcBorders>
                    <w:top w:val="nil"/>
                  </w:tcBorders>
                  <w:vAlign w:val="top"/>
                </w:tcPr>
                <w:p/>
              </w:tc>
            </w:tr>
            <w:tr>
              <w:tblPrEx>
                <w:tblW w:w="8603" w:type="dxa"/>
                <w:tblInd w:w="847" w:type="dxa"/>
                <w:tblLayout w:type="fixed"/>
                <w:tblCellMar>
                  <w:top w:w="0" w:type="dxa"/>
                  <w:left w:w="0" w:type="dxa"/>
                  <w:bottom w:w="0" w:type="dxa"/>
                  <w:right w:w="0" w:type="dxa"/>
                </w:tblCellMar>
              </w:tblPrEx>
              <w:trPr>
                <w:trHeight w:val="1609"/>
              </w:trPr>
              <w:tc>
                <w:tcPr>
                  <w:tcW w:w="411" w:type="dxa"/>
                  <w:vAlign w:val="top"/>
                </w:tcPr>
                <w:p>
                  <w:pPr>
                    <w:spacing w:line="335" w:lineRule="auto"/>
                  </w:pPr>
                </w:p>
                <w:p>
                  <w:pPr>
                    <w:spacing w:line="336" w:lineRule="auto"/>
                  </w:pPr>
                </w:p>
                <w:p>
                  <w:pPr>
                    <w:spacing w:before="57" w:line="195" w:lineRule="auto"/>
                    <w:ind w:left="16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1" w:type="dxa"/>
                  <w:vAlign w:val="top"/>
                </w:tcPr>
                <w:p>
                  <w:pPr>
                    <w:pStyle w:val="TableText"/>
                    <w:spacing w:before="289" w:line="271" w:lineRule="exact"/>
                    <w:ind w:left="152"/>
                    <w:rPr>
                      <w:sz w:val="20"/>
                      <w:szCs w:val="20"/>
                    </w:rPr>
                  </w:pPr>
                  <w:r>
                    <w:rPr>
                      <w:spacing w:val="3"/>
                      <w:position w:val="4"/>
                      <w:sz w:val="20"/>
                      <w:szCs w:val="20"/>
                    </w:rPr>
                    <w:t>一体</w:t>
                  </w:r>
                </w:p>
                <w:p>
                  <w:pPr>
                    <w:pStyle w:val="TableText"/>
                    <w:spacing w:line="229" w:lineRule="auto"/>
                    <w:ind w:left="151"/>
                    <w:rPr>
                      <w:sz w:val="20"/>
                      <w:szCs w:val="20"/>
                    </w:rPr>
                  </w:pPr>
                  <w:r>
                    <w:rPr>
                      <w:spacing w:val="3"/>
                      <w:sz w:val="20"/>
                      <w:szCs w:val="20"/>
                    </w:rPr>
                    <w:t>成型</w:t>
                  </w:r>
                </w:p>
                <w:p>
                  <w:pPr>
                    <w:pStyle w:val="TableText"/>
                    <w:spacing w:before="21" w:line="233" w:lineRule="auto"/>
                    <w:ind w:left="174"/>
                    <w:rPr>
                      <w:sz w:val="20"/>
                      <w:szCs w:val="20"/>
                    </w:rPr>
                  </w:pPr>
                  <w:r>
                    <w:rPr>
                      <w:spacing w:val="-8"/>
                      <w:sz w:val="20"/>
                      <w:szCs w:val="20"/>
                    </w:rPr>
                    <w:t>电感</w:t>
                  </w:r>
                </w:p>
                <w:p>
                  <w:pPr>
                    <w:pStyle w:val="TableText"/>
                    <w:spacing w:before="21" w:line="229" w:lineRule="auto"/>
                    <w:ind w:left="152"/>
                    <w:rPr>
                      <w:sz w:val="20"/>
                      <w:szCs w:val="20"/>
                    </w:rPr>
                  </w:pPr>
                  <w:r>
                    <w:rPr>
                      <w:spacing w:val="3"/>
                      <w:sz w:val="20"/>
                      <w:szCs w:val="20"/>
                    </w:rPr>
                    <w:t>项目</w:t>
                  </w:r>
                </w:p>
              </w:tc>
              <w:tc>
                <w:tcPr>
                  <w:tcW w:w="1011" w:type="dxa"/>
                  <w:vAlign w:val="top"/>
                </w:tcPr>
                <w:p>
                  <w:pPr>
                    <w:pStyle w:val="TableText"/>
                    <w:spacing w:before="32" w:line="231" w:lineRule="auto"/>
                    <w:ind w:left="195"/>
                    <w:rPr>
                      <w:sz w:val="20"/>
                      <w:szCs w:val="20"/>
                    </w:rPr>
                  </w:pPr>
                  <w:r>
                    <w:rPr>
                      <w:spacing w:val="6"/>
                      <w:sz w:val="20"/>
                      <w:szCs w:val="20"/>
                    </w:rPr>
                    <w:t>德经经</w:t>
                  </w:r>
                </w:p>
                <w:p>
                  <w:pPr>
                    <w:pStyle w:val="TableText"/>
                    <w:spacing w:before="20" w:line="209" w:lineRule="auto"/>
                    <w:ind w:left="300"/>
                    <w:rPr>
                      <w:sz w:val="20"/>
                      <w:szCs w:val="20"/>
                    </w:rPr>
                  </w:pPr>
                  <w:r>
                    <w:rPr>
                      <w:spacing w:val="4"/>
                      <w:sz w:val="20"/>
                      <w:szCs w:val="20"/>
                    </w:rPr>
                    <w:t>开字</w:t>
                  </w:r>
                </w:p>
                <w:p>
                  <w:pPr>
                    <w:spacing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2"/>
                      <w:position w:val="3"/>
                      <w:sz w:val="20"/>
                      <w:szCs w:val="20"/>
                    </w:rPr>
                    <w:t>[2019]54</w:t>
                  </w:r>
                </w:p>
                <w:p>
                  <w:pPr>
                    <w:pStyle w:val="TableText"/>
                    <w:spacing w:before="15" w:line="230" w:lineRule="auto"/>
                    <w:ind w:left="117"/>
                    <w:rPr>
                      <w:rFonts w:ascii="Times New Roman" w:eastAsia="Times New Roman" w:hAnsi="Times New Roman" w:cs="Times New Roman"/>
                      <w:sz w:val="20"/>
                      <w:szCs w:val="20"/>
                    </w:rPr>
                  </w:pPr>
                  <w:r>
                    <w:rPr>
                      <w:spacing w:val="-3"/>
                      <w:sz w:val="20"/>
                      <w:szCs w:val="20"/>
                    </w:rPr>
                    <w:t>号（</w:t>
                  </w:r>
                  <w:r>
                    <w:rPr>
                      <w:rFonts w:ascii="Times New Roman" w:eastAsia="Times New Roman" w:hAnsi="Times New Roman" w:cs="Times New Roman"/>
                      <w:spacing w:val="-3"/>
                      <w:sz w:val="20"/>
                      <w:szCs w:val="20"/>
                    </w:rPr>
                    <w:t>2019</w:t>
                  </w:r>
                </w:p>
                <w:p>
                  <w:pPr>
                    <w:pStyle w:val="TableText"/>
                    <w:spacing w:before="22" w:line="228" w:lineRule="auto"/>
                    <w:ind w:left="142"/>
                    <w:rPr>
                      <w:rFonts w:ascii="Times New Roman" w:eastAsia="Times New Roman" w:hAnsi="Times New Roman" w:cs="Times New Roman"/>
                      <w:sz w:val="20"/>
                      <w:szCs w:val="20"/>
                    </w:rPr>
                  </w:pPr>
                  <w:r>
                    <w:rPr>
                      <w:spacing w:val="5"/>
                      <w:sz w:val="20"/>
                      <w:szCs w:val="20"/>
                    </w:rPr>
                    <w:t>年</w:t>
                  </w:r>
                  <w:r>
                    <w:rPr>
                      <w:rFonts w:ascii="Times New Roman" w:eastAsia="Times New Roman" w:hAnsi="Times New Roman" w:cs="Times New Roman"/>
                      <w:spacing w:val="5"/>
                      <w:sz w:val="20"/>
                      <w:szCs w:val="20"/>
                    </w:rPr>
                    <w:t>5</w:t>
                  </w:r>
                  <w:r>
                    <w:rPr>
                      <w:spacing w:val="5"/>
                      <w:sz w:val="20"/>
                      <w:szCs w:val="20"/>
                    </w:rPr>
                    <w:t>月</w:t>
                  </w:r>
                  <w:r>
                    <w:rPr>
                      <w:rFonts w:ascii="Times New Roman" w:eastAsia="Times New Roman" w:hAnsi="Times New Roman" w:cs="Times New Roman"/>
                      <w:spacing w:val="5"/>
                      <w:sz w:val="20"/>
                      <w:szCs w:val="20"/>
                    </w:rPr>
                    <w:t>20</w:t>
                  </w:r>
                </w:p>
                <w:p>
                  <w:pPr>
                    <w:pStyle w:val="TableText"/>
                    <w:spacing w:before="23" w:line="219" w:lineRule="auto"/>
                    <w:ind w:left="336"/>
                    <w:rPr>
                      <w:sz w:val="20"/>
                      <w:szCs w:val="20"/>
                    </w:rPr>
                  </w:pPr>
                  <w:r>
                    <w:rPr>
                      <w:spacing w:val="-18"/>
                      <w:sz w:val="20"/>
                      <w:szCs w:val="20"/>
                    </w:rPr>
                    <w:t>日）</w:t>
                  </w:r>
                </w:p>
              </w:tc>
              <w:tc>
                <w:tcPr>
                  <w:tcW w:w="1954" w:type="dxa"/>
                  <w:vAlign w:val="top"/>
                </w:tcPr>
                <w:p>
                  <w:pPr>
                    <w:pStyle w:val="TableText"/>
                    <w:spacing w:before="121" w:line="274" w:lineRule="exact"/>
                    <w:ind w:left="113"/>
                    <w:rPr>
                      <w:sz w:val="20"/>
                      <w:szCs w:val="20"/>
                    </w:rPr>
                  </w:pPr>
                  <w:r>
                    <w:rPr>
                      <w:spacing w:val="4"/>
                      <w:position w:val="1"/>
                      <w:sz w:val="20"/>
                      <w:szCs w:val="20"/>
                    </w:rPr>
                    <w:t>在厂区</w:t>
                  </w:r>
                  <w:r>
                    <w:rPr>
                      <w:spacing w:val="-14"/>
                      <w:position w:val="1"/>
                      <w:sz w:val="20"/>
                      <w:szCs w:val="20"/>
                    </w:rPr>
                    <w:t xml:space="preserve"> </w:t>
                  </w:r>
                  <w:r>
                    <w:rPr>
                      <w:rFonts w:ascii="Times New Roman" w:eastAsia="Times New Roman" w:hAnsi="Times New Roman" w:cs="Times New Roman"/>
                      <w:spacing w:val="4"/>
                      <w:position w:val="1"/>
                      <w:sz w:val="20"/>
                      <w:szCs w:val="20"/>
                    </w:rPr>
                    <w:t>1#</w:t>
                  </w:r>
                  <w:r>
                    <w:rPr>
                      <w:spacing w:val="4"/>
                      <w:position w:val="1"/>
                      <w:sz w:val="20"/>
                      <w:szCs w:val="20"/>
                    </w:rPr>
                    <w:t>车间内西</w:t>
                  </w:r>
                </w:p>
                <w:p>
                  <w:pPr>
                    <w:pStyle w:val="TableText"/>
                    <w:spacing w:before="28" w:line="228" w:lineRule="auto"/>
                    <w:ind w:left="143"/>
                    <w:rPr>
                      <w:sz w:val="20"/>
                      <w:szCs w:val="20"/>
                    </w:rPr>
                  </w:pPr>
                  <w:r>
                    <w:rPr>
                      <w:spacing w:val="8"/>
                      <w:sz w:val="20"/>
                      <w:szCs w:val="20"/>
                    </w:rPr>
                    <w:t>部进行改造，项目</w:t>
                  </w:r>
                </w:p>
                <w:p>
                  <w:pPr>
                    <w:pStyle w:val="TableText"/>
                    <w:spacing w:before="26" w:line="228" w:lineRule="auto"/>
                    <w:ind w:left="143"/>
                    <w:rPr>
                      <w:sz w:val="20"/>
                      <w:szCs w:val="20"/>
                    </w:rPr>
                  </w:pPr>
                  <w:r>
                    <w:rPr>
                      <w:spacing w:val="8"/>
                      <w:sz w:val="20"/>
                      <w:szCs w:val="20"/>
                    </w:rPr>
                    <w:t>建成后可实现年产</w:t>
                  </w:r>
                </w:p>
                <w:p>
                  <w:pPr>
                    <w:pStyle w:val="TableText"/>
                    <w:spacing w:before="23" w:line="230" w:lineRule="auto"/>
                    <w:ind w:left="170"/>
                    <w:rPr>
                      <w:sz w:val="20"/>
                      <w:szCs w:val="20"/>
                    </w:rPr>
                  </w:pPr>
                  <w:r>
                    <w:rPr>
                      <w:spacing w:val="3"/>
                      <w:sz w:val="20"/>
                      <w:szCs w:val="20"/>
                    </w:rPr>
                    <w:t>一体化电感</w:t>
                  </w:r>
                  <w:r>
                    <w:rPr>
                      <w:spacing w:val="-16"/>
                      <w:sz w:val="20"/>
                      <w:szCs w:val="20"/>
                    </w:rPr>
                    <w:t xml:space="preserve"> </w:t>
                  </w:r>
                  <w:r>
                    <w:rPr>
                      <w:rFonts w:ascii="Times New Roman" w:eastAsia="Times New Roman" w:hAnsi="Times New Roman" w:cs="Times New Roman"/>
                      <w:spacing w:val="3"/>
                      <w:sz w:val="20"/>
                      <w:szCs w:val="20"/>
                    </w:rPr>
                    <w:t xml:space="preserve">1.5 </w:t>
                  </w:r>
                  <w:r>
                    <w:rPr>
                      <w:spacing w:val="3"/>
                      <w:sz w:val="20"/>
                      <w:szCs w:val="20"/>
                    </w:rPr>
                    <w:t>亿</w:t>
                  </w:r>
                </w:p>
                <w:p>
                  <w:pPr>
                    <w:pStyle w:val="TableText"/>
                    <w:spacing w:before="25" w:line="228" w:lineRule="auto"/>
                    <w:ind w:left="573"/>
                    <w:rPr>
                      <w:sz w:val="20"/>
                      <w:szCs w:val="20"/>
                    </w:rPr>
                  </w:pPr>
                  <w:r>
                    <w:rPr>
                      <w:spacing w:val="4"/>
                      <w:sz w:val="20"/>
                      <w:szCs w:val="20"/>
                    </w:rPr>
                    <w:t>只的规模</w:t>
                  </w:r>
                </w:p>
              </w:tc>
              <w:tc>
                <w:tcPr>
                  <w:tcW w:w="1687" w:type="dxa"/>
                  <w:vMerge/>
                  <w:tcBorders>
                    <w:top w:val="nil"/>
                  </w:tcBorders>
                  <w:vAlign w:val="top"/>
                </w:tcPr>
                <w:p/>
              </w:tc>
              <w:tc>
                <w:tcPr>
                  <w:tcW w:w="1343" w:type="dxa"/>
                  <w:vAlign w:val="top"/>
                </w:tcPr>
                <w:p>
                  <w:pPr>
                    <w:spacing w:line="356" w:lineRule="auto"/>
                  </w:pPr>
                </w:p>
                <w:p>
                  <w:pPr>
                    <w:pStyle w:val="TableText"/>
                    <w:spacing w:before="65" w:line="228" w:lineRule="auto"/>
                    <w:ind w:left="149"/>
                    <w:rPr>
                      <w:sz w:val="20"/>
                      <w:szCs w:val="20"/>
                    </w:rPr>
                  </w:pPr>
                  <w:r>
                    <w:rPr>
                      <w:rFonts w:ascii="Times New Roman" w:eastAsia="Times New Roman" w:hAnsi="Times New Roman" w:cs="Times New Roman"/>
                      <w:spacing w:val="5"/>
                      <w:sz w:val="20"/>
                      <w:szCs w:val="20"/>
                    </w:rPr>
                    <w:t>2019</w:t>
                  </w:r>
                  <w:r>
                    <w:rPr>
                      <w:spacing w:val="5"/>
                      <w:sz w:val="20"/>
                      <w:szCs w:val="20"/>
                    </w:rPr>
                    <w:t>年</w:t>
                  </w:r>
                  <w:r>
                    <w:rPr>
                      <w:rFonts w:ascii="Times New Roman" w:eastAsia="Times New Roman" w:hAnsi="Times New Roman" w:cs="Times New Roman"/>
                      <w:spacing w:val="5"/>
                      <w:sz w:val="20"/>
                      <w:szCs w:val="20"/>
                    </w:rPr>
                    <w:t>10</w:t>
                  </w:r>
                  <w:r>
                    <w:rPr>
                      <w:spacing w:val="5"/>
                      <w:sz w:val="20"/>
                      <w:szCs w:val="20"/>
                    </w:rPr>
                    <w:t>月</w:t>
                  </w:r>
                </w:p>
                <w:p>
                  <w:pPr>
                    <w:pStyle w:val="TableText"/>
                    <w:spacing w:before="26" w:line="228" w:lineRule="auto"/>
                    <w:ind w:left="154"/>
                    <w:rPr>
                      <w:sz w:val="20"/>
                      <w:szCs w:val="20"/>
                    </w:rPr>
                  </w:pPr>
                  <w:r>
                    <w:rPr>
                      <w:spacing w:val="7"/>
                      <w:sz w:val="20"/>
                      <w:szCs w:val="20"/>
                    </w:rPr>
                    <w:t>完成了自主</w:t>
                  </w:r>
                </w:p>
                <w:p>
                  <w:pPr>
                    <w:pStyle w:val="TableText"/>
                    <w:spacing w:before="24" w:line="228" w:lineRule="auto"/>
                    <w:ind w:left="468"/>
                    <w:rPr>
                      <w:sz w:val="20"/>
                      <w:szCs w:val="20"/>
                    </w:rPr>
                  </w:pPr>
                  <w:r>
                    <w:rPr>
                      <w:spacing w:val="5"/>
                      <w:sz w:val="20"/>
                      <w:szCs w:val="20"/>
                    </w:rPr>
                    <w:t>验收</w:t>
                  </w:r>
                </w:p>
              </w:tc>
              <w:tc>
                <w:tcPr>
                  <w:tcW w:w="1486" w:type="dxa"/>
                  <w:vAlign w:val="top"/>
                </w:tcPr>
                <w:p>
                  <w:pPr>
                    <w:pStyle w:val="TableText"/>
                    <w:tabs>
                      <w:tab w:val="left" w:pos="218"/>
                    </w:tabs>
                    <w:spacing w:before="287" w:line="246" w:lineRule="auto"/>
                    <w:ind w:left="116" w:right="113" w:firstLine="110"/>
                    <w:jc w:val="both"/>
                    <w:rPr>
                      <w:sz w:val="20"/>
                      <w:szCs w:val="20"/>
                    </w:rPr>
                  </w:pPr>
                  <w:r>
                    <w:rPr>
                      <w:spacing w:val="7"/>
                      <w:sz w:val="20"/>
                      <w:szCs w:val="20"/>
                    </w:rPr>
                    <w:t>该项目已于</w:t>
                  </w:r>
                  <w:r>
                    <w:rPr>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6"/>
                      <w:sz w:val="20"/>
                      <w:szCs w:val="20"/>
                    </w:rPr>
                    <w:t>2021</w:t>
                  </w:r>
                  <w:r>
                    <w:rPr>
                      <w:spacing w:val="6"/>
                      <w:sz w:val="20"/>
                      <w:szCs w:val="20"/>
                    </w:rPr>
                    <w:t>年初停</w:t>
                  </w:r>
                  <w:r>
                    <w:rPr>
                      <w:spacing w:val="1"/>
                      <w:sz w:val="20"/>
                      <w:szCs w:val="20"/>
                    </w:rPr>
                    <w:t xml:space="preserve">  </w:t>
                  </w:r>
                  <w:r>
                    <w:rPr>
                      <w:spacing w:val="8"/>
                      <w:sz w:val="20"/>
                      <w:szCs w:val="20"/>
                    </w:rPr>
                    <w:t>产，现有设备</w:t>
                  </w:r>
                  <w:r>
                    <w:rPr>
                      <w:spacing w:val="2"/>
                      <w:sz w:val="20"/>
                      <w:szCs w:val="20"/>
                    </w:rPr>
                    <w:t xml:space="preserve"> </w:t>
                  </w:r>
                  <w:r>
                    <w:rPr>
                      <w:spacing w:val="8"/>
                      <w:sz w:val="20"/>
                      <w:szCs w:val="20"/>
                    </w:rPr>
                    <w:t>送予其他公司</w:t>
                  </w:r>
                </w:p>
              </w:tc>
            </w:tr>
          </w:tbl>
          <w:p>
            <w:pPr>
              <w:pStyle w:val="TableText"/>
              <w:spacing w:before="279" w:line="359" w:lineRule="auto"/>
              <w:ind w:left="851" w:right="96" w:firstLine="483"/>
            </w:pPr>
            <w:r>
              <w:rPr>
                <w:spacing w:val="-1"/>
              </w:rPr>
              <w:t>为适应市场需求，变压器产品结构升级、产品规格变化，导致沾</w:t>
            </w:r>
            <w:r>
              <w:rPr>
                <w:spacing w:val="-2"/>
              </w:rPr>
              <w:t>锡、浸油等工</w:t>
            </w:r>
            <w:r>
              <w:t xml:space="preserve"> </w:t>
            </w:r>
            <w:r>
              <w:rPr>
                <w:spacing w:val="1"/>
              </w:rPr>
              <w:t>序生产规模需增加，德州三和电器有限公司拟投资</w:t>
            </w:r>
            <w:r>
              <w:rPr>
                <w:spacing w:val="-30"/>
              </w:rPr>
              <w:t xml:space="preserve"> </w:t>
            </w:r>
            <w:r>
              <w:rPr>
                <w:rFonts w:ascii="Times New Roman" w:eastAsia="Times New Roman" w:hAnsi="Times New Roman" w:cs="Times New Roman"/>
                <w:spacing w:val="1"/>
              </w:rPr>
              <w:t>60</w:t>
            </w:r>
            <w:r>
              <w:rPr>
                <w:rFonts w:ascii="Times New Roman" w:eastAsia="Times New Roman" w:hAnsi="Times New Roman" w:cs="Times New Roman"/>
                <w:spacing w:val="18"/>
              </w:rPr>
              <w:t xml:space="preserve"> </w:t>
            </w:r>
            <w:r>
              <w:rPr>
                <w:spacing w:val="1"/>
              </w:rPr>
              <w:t>万元在德州天衢新区晶华大</w:t>
            </w:r>
            <w:r>
              <w:t xml:space="preserve"> </w:t>
            </w:r>
            <w:r>
              <w:rPr>
                <w:spacing w:val="-2"/>
              </w:rPr>
              <w:t>道</w:t>
            </w:r>
            <w:r>
              <w:rPr>
                <w:spacing w:val="-32"/>
              </w:rPr>
              <w:t xml:space="preserve"> </w:t>
            </w:r>
            <w:r>
              <w:rPr>
                <w:rFonts w:ascii="Times New Roman" w:eastAsia="Times New Roman" w:hAnsi="Times New Roman" w:cs="Times New Roman"/>
                <w:spacing w:val="-2"/>
              </w:rPr>
              <w:t>1227</w:t>
            </w:r>
            <w:r>
              <w:rPr>
                <w:rFonts w:ascii="Times New Roman" w:eastAsia="Times New Roman" w:hAnsi="Times New Roman" w:cs="Times New Roman"/>
                <w:spacing w:val="18"/>
              </w:rPr>
              <w:t xml:space="preserve"> </w:t>
            </w:r>
            <w:r>
              <w:rPr>
                <w:spacing w:val="-2"/>
              </w:rPr>
              <w:t>号德州三和电器有限公司现有</w:t>
            </w:r>
            <w:r>
              <w:rPr>
                <w:spacing w:val="-32"/>
              </w:rPr>
              <w:t xml:space="preserve"> </w:t>
            </w:r>
            <w:r>
              <w:rPr>
                <w:rFonts w:ascii="Times New Roman" w:eastAsia="Times New Roman" w:hAnsi="Times New Roman" w:cs="Times New Roman"/>
                <w:spacing w:val="-2"/>
              </w:rPr>
              <w:t>1#</w:t>
            </w:r>
            <w:r>
              <w:rPr>
                <w:spacing w:val="-2"/>
              </w:rPr>
              <w:t>车间</w:t>
            </w:r>
            <w:r>
              <w:rPr>
                <w:spacing w:val="-3"/>
              </w:rPr>
              <w:t>内建设年产</w:t>
            </w:r>
            <w:r>
              <w:rPr>
                <w:spacing w:val="-30"/>
              </w:rPr>
              <w:t xml:space="preserve"> </w:t>
            </w:r>
            <w:r>
              <w:rPr>
                <w:rFonts w:ascii="Times New Roman" w:eastAsia="Times New Roman" w:hAnsi="Times New Roman" w:cs="Times New Roman"/>
                <w:spacing w:val="-3"/>
              </w:rPr>
              <w:t>10000</w:t>
            </w:r>
            <w:r>
              <w:rPr>
                <w:rFonts w:ascii="Times New Roman" w:eastAsia="Times New Roman" w:hAnsi="Times New Roman" w:cs="Times New Roman"/>
                <w:spacing w:val="18"/>
              </w:rPr>
              <w:t xml:space="preserve"> </w:t>
            </w:r>
            <w:r>
              <w:rPr>
                <w:spacing w:val="-3"/>
              </w:rPr>
              <w:t>万只贴片变压器、</w:t>
            </w:r>
            <w:r>
              <w:t xml:space="preserve"> </w:t>
            </w:r>
            <w:r>
              <w:rPr>
                <w:spacing w:val="1"/>
              </w:rPr>
              <w:t>开关电源变压器、电感线圈技改项目。本次拟在现有</w:t>
            </w:r>
            <w:r>
              <w:t>沾锡工序新增</w:t>
            </w:r>
            <w:r>
              <w:rPr>
                <w:spacing w:val="-30"/>
              </w:rPr>
              <w:t xml:space="preserve"> </w:t>
            </w:r>
            <w:r>
              <w:rPr>
                <w:rFonts w:ascii="Times New Roman" w:eastAsia="Times New Roman" w:hAnsi="Times New Roman" w:cs="Times New Roman"/>
              </w:rPr>
              <w:t>18</w:t>
            </w:r>
            <w:r>
              <w:rPr>
                <w:rFonts w:ascii="Times New Roman" w:eastAsia="Times New Roman" w:hAnsi="Times New Roman" w:cs="Times New Roman"/>
                <w:spacing w:val="31"/>
              </w:rPr>
              <w:t xml:space="preserve"> </w:t>
            </w:r>
            <w:r>
              <w:t xml:space="preserve">台沾锡机， </w:t>
            </w:r>
            <w:r>
              <w:rPr>
                <w:spacing w:val="-1"/>
              </w:rPr>
              <w:t>并建设一套浸油房，以满足现有生产需求。本次技改项目不新增劳动定员，不增加</w:t>
            </w:r>
            <w:r>
              <w:t xml:space="preserve"> </w:t>
            </w:r>
            <w:r>
              <w:rPr>
                <w:spacing w:val="-2"/>
              </w:rPr>
              <w:t>现有</w:t>
            </w:r>
            <w:r>
              <w:rPr>
                <w:spacing w:val="-31"/>
              </w:rPr>
              <w:t xml:space="preserve"> </w:t>
            </w:r>
            <w:r>
              <w:rPr>
                <w:rFonts w:ascii="Times New Roman" w:eastAsia="Times New Roman" w:hAnsi="Times New Roman" w:cs="Times New Roman"/>
                <w:spacing w:val="-2"/>
              </w:rPr>
              <w:t>10000</w:t>
            </w:r>
            <w:r>
              <w:rPr>
                <w:rFonts w:ascii="Times New Roman" w:eastAsia="Times New Roman" w:hAnsi="Times New Roman" w:cs="Times New Roman"/>
                <w:spacing w:val="15"/>
              </w:rPr>
              <w:t xml:space="preserve"> </w:t>
            </w:r>
            <w:r>
              <w:rPr>
                <w:spacing w:val="-2"/>
              </w:rPr>
              <w:t>万只贴片变压器、开关电源变压器、电感线圈的产能。项目占</w:t>
            </w:r>
            <w:r>
              <w:rPr>
                <w:spacing w:val="-3"/>
              </w:rPr>
              <w:t>地面积为</w:t>
            </w:r>
            <w:r>
              <w:t xml:space="preserve"> </w:t>
            </w:r>
            <w:r>
              <w:rPr>
                <w:rFonts w:ascii="Times New Roman" w:eastAsia="Times New Roman" w:hAnsi="Times New Roman" w:cs="Times New Roman"/>
              </w:rPr>
              <w:t>800m</w:t>
            </w:r>
            <w:r>
              <w:rPr>
                <w:rFonts w:ascii="Times New Roman" w:eastAsia="Times New Roman" w:hAnsi="Times New Roman" w:cs="Times New Roman"/>
                <w:position w:val="8"/>
                <w:sz w:val="15"/>
                <w:szCs w:val="15"/>
              </w:rPr>
              <w:t>2</w:t>
            </w:r>
            <w:r>
              <w:rPr>
                <w:rFonts w:ascii="Times New Roman" w:eastAsia="Times New Roman" w:hAnsi="Times New Roman" w:cs="Times New Roman"/>
                <w:spacing w:val="-4"/>
                <w:position w:val="8"/>
                <w:sz w:val="15"/>
                <w:szCs w:val="15"/>
              </w:rPr>
              <w:t xml:space="preserve"> </w:t>
            </w:r>
            <w:r>
              <w:t>，根据德州三和电器有限公司土地证和山东德州经济开发区区块</w:t>
            </w:r>
            <w:r>
              <w:rPr>
                <w:spacing w:val="-31"/>
              </w:rPr>
              <w:t xml:space="preserve"> </w:t>
            </w:r>
            <w:r>
              <w:rPr>
                <w:rFonts w:ascii="Times New Roman" w:eastAsia="Times New Roman" w:hAnsi="Times New Roman" w:cs="Times New Roman"/>
              </w:rPr>
              <w:t xml:space="preserve">1 </w:t>
            </w:r>
            <w:r>
              <w:t>总体规划</w:t>
            </w:r>
          </w:p>
          <w:p>
            <w:pPr>
              <w:pStyle w:val="TableText"/>
              <w:spacing w:line="220" w:lineRule="auto"/>
              <w:ind w:left="875"/>
            </w:pPr>
            <w:r>
              <w:rPr>
                <w:spacing w:val="-1"/>
              </w:rPr>
              <w:t>图可知，项目用地为工业用地，符合开发区土地利用总体规</w:t>
            </w:r>
            <w:r>
              <w:rPr>
                <w:spacing w:val="-2"/>
              </w:rPr>
              <w:t>划要求。</w:t>
            </w:r>
          </w:p>
          <w:p>
            <w:pPr>
              <w:spacing w:line="144" w:lineRule="exact"/>
            </w:pPr>
          </w:p>
          <w:tbl>
            <w:tblPr>
              <w:tblStyle w:val="TableNormal026"/>
              <w:tblW w:w="8442" w:type="dxa"/>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4221"/>
              <w:gridCol w:w="4221"/>
            </w:tblGrid>
            <w:tr>
              <w:tblPrEx>
                <w:tblW w:w="8442" w:type="dxa"/>
                <w:tblInd w:w="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246"/>
              </w:trPr>
              <w:tc>
                <w:tcPr>
                  <w:tcW w:w="4221" w:type="dxa"/>
                  <w:vAlign w:val="top"/>
                </w:tcPr>
                <w:p>
                  <w:pPr>
                    <w:spacing w:before="14"/>
                  </w:pPr>
                  <w:r>
                    <w:drawing>
                      <wp:anchor distT="0" distB="0" distL="0" distR="0" simplePos="0" relativeHeight="251672576" behindDoc="0" locked="0" layoutInCell="1" allowOverlap="1">
                        <wp:simplePos x="0" y="0"/>
                        <wp:positionH relativeFrom="rightMargin">
                          <wp:posOffset>-1929130</wp:posOffset>
                        </wp:positionH>
                        <wp:positionV relativeFrom="topMargin">
                          <wp:posOffset>416560</wp:posOffset>
                        </wp:positionV>
                        <wp:extent cx="153670" cy="22606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60"/>
                                <a:stretch>
                                  <a:fillRect/>
                                </a:stretch>
                              </pic:blipFill>
                              <pic:spPr>
                                <a:xfrm>
                                  <a:off x="0" y="0"/>
                                  <a:ext cx="153517" cy="226009"/>
                                </a:xfrm>
                                <a:prstGeom prst="rect">
                                  <a:avLst/>
                                </a:prstGeom>
                              </pic:spPr>
                            </pic:pic>
                          </a:graphicData>
                        </a:graphic>
                      </wp:anchor>
                    </w:drawing>
                  </w:r>
                </w:p>
                <w:tbl>
                  <w:tblPr>
                    <w:tblStyle w:val="TableNormal026"/>
                    <w:tblW w:w="1137" w:type="dxa"/>
                    <w:tblInd w:w="37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137"/>
                  </w:tblGrid>
                  <w:tr>
                    <w:tblPrEx>
                      <w:tblW w:w="1137" w:type="dxa"/>
                      <w:tblInd w:w="37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387"/>
                    </w:trPr>
                    <w:tc>
                      <w:tcPr>
                        <w:tcW w:w="1137" w:type="dxa"/>
                        <w:shd w:val="clear" w:color="auto" w:fill="FFFFFF"/>
                        <w:vAlign w:val="top"/>
                      </w:tcPr>
                      <w:p>
                        <w:pPr>
                          <w:pStyle w:val="TableText"/>
                          <w:spacing w:before="100" w:line="228" w:lineRule="auto"/>
                          <w:ind w:left="153"/>
                          <w:rPr>
                            <w:sz w:val="20"/>
                            <w:szCs w:val="20"/>
                          </w:rPr>
                        </w:pPr>
                        <w:r>
                          <w:drawing>
                            <wp:anchor distT="0" distB="0" distL="0" distR="0" simplePos="0" relativeHeight="251670528" behindDoc="1" locked="0" layoutInCell="1" allowOverlap="1">
                              <wp:simplePos x="0" y="0"/>
                              <wp:positionH relativeFrom="column">
                                <wp:posOffset>-170815</wp:posOffset>
                              </wp:positionH>
                              <wp:positionV relativeFrom="paragraph">
                                <wp:posOffset>-130175</wp:posOffset>
                              </wp:positionV>
                              <wp:extent cx="2536190" cy="190182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61"/>
                                      <a:stretch>
                                        <a:fillRect/>
                                      </a:stretch>
                                    </pic:blipFill>
                                    <pic:spPr>
                                      <a:xfrm>
                                        <a:off x="0" y="0"/>
                                        <a:ext cx="2535935" cy="1901952"/>
                                      </a:xfrm>
                                      <a:prstGeom prst="rect">
                                        <a:avLst/>
                                      </a:prstGeom>
                                    </pic:spPr>
                                  </pic:pic>
                                </a:graphicData>
                              </a:graphic>
                            </wp:anchor>
                          </w:drawing>
                        </w:r>
                        <w:r>
                          <w:rPr>
                            <w:spacing w:val="6"/>
                            <w:sz w:val="20"/>
                            <w:szCs w:val="20"/>
                          </w:rPr>
                          <w:t>沾锡部位</w:t>
                        </w:r>
                      </w:p>
                    </w:tc>
                  </w:tr>
                </w:tbl>
                <w:p/>
              </w:tc>
              <w:tc>
                <w:tcPr>
                  <w:tcW w:w="4221" w:type="dxa"/>
                  <w:vAlign w:val="top"/>
                </w:tcPr>
                <w:p>
                  <w:pPr>
                    <w:spacing w:before="65" w:line="2995" w:lineRule="exact"/>
                    <w:ind w:firstLine="106"/>
                  </w:pPr>
                  <w:r>
                    <w:rPr>
                      <w:position w:val="-59"/>
                    </w:rPr>
                    <w:drawing>
                      <wp:inline distT="0" distB="0" distL="0" distR="0">
                        <wp:extent cx="2535555" cy="19018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62"/>
                                <a:stretch>
                                  <a:fillRect/>
                                </a:stretch>
                              </pic:blipFill>
                              <pic:spPr>
                                <a:xfrm>
                                  <a:off x="0" y="0"/>
                                  <a:ext cx="2535936" cy="1901952"/>
                                </a:xfrm>
                                <a:prstGeom prst="rect">
                                  <a:avLst/>
                                </a:prstGeom>
                              </pic:spPr>
                            </pic:pic>
                          </a:graphicData>
                        </a:graphic>
                      </wp:inline>
                    </w:drawing>
                  </w:r>
                </w:p>
              </w:tc>
            </w:tr>
            <w:tr>
              <w:tblPrEx>
                <w:tblW w:w="8442" w:type="dxa"/>
                <w:tblInd w:w="845" w:type="dxa"/>
                <w:tblLayout w:type="fixed"/>
                <w:tblCellMar>
                  <w:top w:w="0" w:type="dxa"/>
                  <w:left w:w="0" w:type="dxa"/>
                  <w:bottom w:w="0" w:type="dxa"/>
                  <w:right w:w="0" w:type="dxa"/>
                </w:tblCellMar>
              </w:tblPrEx>
              <w:trPr>
                <w:trHeight w:val="277"/>
              </w:trPr>
              <w:tc>
                <w:tcPr>
                  <w:tcW w:w="4221" w:type="dxa"/>
                  <w:vAlign w:val="top"/>
                </w:tcPr>
                <w:p>
                  <w:pPr>
                    <w:pStyle w:val="TableText"/>
                    <w:spacing w:before="31" w:line="217" w:lineRule="auto"/>
                    <w:ind w:left="1061"/>
                    <w:rPr>
                      <w:sz w:val="20"/>
                      <w:szCs w:val="20"/>
                    </w:rPr>
                  </w:pPr>
                  <w:r>
                    <w:rPr>
                      <w:b/>
                      <w:bCs/>
                      <w:spacing w:val="7"/>
                      <w:sz w:val="20"/>
                      <w:szCs w:val="20"/>
                    </w:rPr>
                    <w:t>变压器产品结构升级前</w:t>
                  </w:r>
                </w:p>
              </w:tc>
              <w:tc>
                <w:tcPr>
                  <w:tcW w:w="4221" w:type="dxa"/>
                  <w:vAlign w:val="top"/>
                </w:tcPr>
                <w:p>
                  <w:pPr>
                    <w:pStyle w:val="TableText"/>
                    <w:spacing w:before="31" w:line="217" w:lineRule="auto"/>
                    <w:ind w:left="1059"/>
                    <w:rPr>
                      <w:sz w:val="20"/>
                      <w:szCs w:val="20"/>
                    </w:rPr>
                  </w:pPr>
                  <w:r>
                    <w:rPr>
                      <w:b/>
                      <w:bCs/>
                      <w:spacing w:val="7"/>
                      <w:sz w:val="20"/>
                      <w:szCs w:val="20"/>
                    </w:rPr>
                    <w:t>变压器产品结构升级后</w:t>
                  </w:r>
                </w:p>
              </w:tc>
            </w:tr>
            <w:tr>
              <w:tblPrEx>
                <w:tblW w:w="8442" w:type="dxa"/>
                <w:tblInd w:w="845" w:type="dxa"/>
                <w:tblLayout w:type="fixed"/>
                <w:tblCellMar>
                  <w:top w:w="0" w:type="dxa"/>
                  <w:left w:w="0" w:type="dxa"/>
                  <w:bottom w:w="0" w:type="dxa"/>
                  <w:right w:w="0" w:type="dxa"/>
                </w:tblCellMar>
              </w:tblPrEx>
              <w:trPr>
                <w:trHeight w:val="3755"/>
              </w:trPr>
              <w:tc>
                <w:tcPr>
                  <w:tcW w:w="8442" w:type="dxa"/>
                  <w:gridSpan w:val="2"/>
                  <w:vAlign w:val="top"/>
                </w:tcPr>
                <w:p>
                  <w:pPr>
                    <w:spacing w:line="3722" w:lineRule="exact"/>
                    <w:ind w:firstLine="107"/>
                  </w:pPr>
                  <w:r>
                    <w:rPr>
                      <w:position w:val="-74"/>
                    </w:rPr>
                    <w:drawing>
                      <wp:inline distT="0" distB="0" distL="0" distR="0">
                        <wp:extent cx="5217795" cy="236347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63"/>
                                <a:stretch>
                                  <a:fillRect/>
                                </a:stretch>
                              </pic:blipFill>
                              <pic:spPr>
                                <a:xfrm>
                                  <a:off x="0" y="0"/>
                                  <a:ext cx="5218175" cy="2363723"/>
                                </a:xfrm>
                                <a:prstGeom prst="rect">
                                  <a:avLst/>
                                </a:prstGeom>
                              </pic:spPr>
                            </pic:pic>
                          </a:graphicData>
                        </a:graphic>
                      </wp:inline>
                    </w:drawing>
                  </w:r>
                </w:p>
              </w:tc>
            </w:tr>
            <w:tr>
              <w:tblPrEx>
                <w:tblW w:w="8442" w:type="dxa"/>
                <w:tblInd w:w="845" w:type="dxa"/>
                <w:tblLayout w:type="fixed"/>
                <w:tblCellMar>
                  <w:top w:w="0" w:type="dxa"/>
                  <w:left w:w="0" w:type="dxa"/>
                  <w:bottom w:w="0" w:type="dxa"/>
                  <w:right w:w="0" w:type="dxa"/>
                </w:tblCellMar>
              </w:tblPrEx>
              <w:trPr>
                <w:trHeight w:val="282"/>
              </w:trPr>
              <w:tc>
                <w:tcPr>
                  <w:tcW w:w="8442" w:type="dxa"/>
                  <w:gridSpan w:val="2"/>
                  <w:tcBorders>
                    <w:bottom w:val="nil"/>
                  </w:tcBorders>
                  <w:vAlign w:val="top"/>
                </w:tcPr>
                <w:p>
                  <w:pPr>
                    <w:pStyle w:val="TableText"/>
                    <w:spacing w:before="31" w:line="222" w:lineRule="auto"/>
                    <w:ind w:left="2012"/>
                    <w:rPr>
                      <w:sz w:val="20"/>
                      <w:szCs w:val="20"/>
                    </w:rPr>
                  </w:pPr>
                  <w:r>
                    <w:rPr>
                      <w:b/>
                      <w:bCs/>
                      <w:spacing w:val="7"/>
                      <w:sz w:val="20"/>
                      <w:szCs w:val="20"/>
                    </w:rPr>
                    <w:t>产品结构升级前后对比（整个产品都需要浸油）</w:t>
                  </w:r>
                </w:p>
              </w:tc>
            </w:tr>
          </w:tbl>
          <w:p>
            <w:pPr>
              <w:spacing w:line="15" w:lineRule="auto"/>
              <w:rPr>
                <w:sz w:val="2"/>
              </w:rPr>
            </w:pPr>
          </w:p>
        </w:tc>
      </w:tr>
    </w:tbl>
    <w:p>
      <w:pPr>
        <w:pStyle w:val="BodyText"/>
        <w:rPr>
          <w:sz w:val="21"/>
        </w:rPr>
      </w:pPr>
    </w:p>
    <w:p>
      <w:pPr>
        <w:sectPr>
          <w:headerReference w:type="default" r:id="rId64"/>
          <w:footerReference w:type="default" r:id="rId65"/>
          <w:pgSz w:w="11906" w:h="16839"/>
          <w:pgMar w:top="400" w:right="1151" w:bottom="1014" w:left="1150" w:header="0" w:footer="852" w:gutter="0"/>
          <w:pgNumType w:start="28"/>
          <w:cols w:num="1" w:space="720"/>
        </w:sectPr>
      </w:pPr>
    </w:p>
    <w:p>
      <w:pPr>
        <w:spacing w:before="79"/>
      </w:pPr>
    </w:p>
    <w:p>
      <w:pPr>
        <w:spacing w:before="79"/>
      </w:pPr>
    </w:p>
    <w:p>
      <w:pPr>
        <w:spacing w:before="78"/>
      </w:pPr>
    </w:p>
    <w:tbl>
      <w:tblPr>
        <w:tblStyle w:val="TableNormal027"/>
        <w:tblW w:w="9578"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757"/>
        <w:gridCol w:w="8821"/>
      </w:tblGrid>
      <w:tr>
        <w:tblPrEx>
          <w:tblW w:w="9578"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56"/>
        </w:trPr>
        <w:tc>
          <w:tcPr>
            <w:tcW w:w="757" w:type="dxa"/>
            <w:tcBorders>
              <w:right w:val="single" w:sz="2" w:space="0" w:color="000000"/>
            </w:tcBorders>
            <w:vAlign w:val="top"/>
          </w:tcPr>
          <w:p/>
        </w:tc>
        <w:tc>
          <w:tcPr>
            <w:tcW w:w="8821" w:type="dxa"/>
            <w:tcBorders>
              <w:left w:val="single" w:sz="2" w:space="0" w:color="000000"/>
            </w:tcBorders>
            <w:vAlign w:val="top"/>
          </w:tcPr>
          <w:p>
            <w:pPr>
              <w:pStyle w:val="TableText"/>
              <w:spacing w:before="40" w:line="221" w:lineRule="auto"/>
              <w:ind w:left="591"/>
            </w:pPr>
            <w:r>
              <w:rPr>
                <w:rFonts w:ascii="Times New Roman" w:eastAsia="Times New Roman" w:hAnsi="Times New Roman" w:cs="Times New Roman"/>
                <w:b/>
                <w:bCs/>
                <w:spacing w:val="-9"/>
              </w:rPr>
              <w:t>1</w:t>
            </w:r>
            <w:r>
              <w:rPr>
                <w:rFonts w:ascii="Times New Roman" w:eastAsia="Times New Roman" w:hAnsi="Times New Roman" w:cs="Times New Roman"/>
                <w:b/>
                <w:bCs/>
                <w:spacing w:val="-34"/>
              </w:rPr>
              <w:t xml:space="preserve"> </w:t>
            </w:r>
            <w:r>
              <w:rPr>
                <w:b/>
                <w:bCs/>
                <w:spacing w:val="-9"/>
              </w:rPr>
              <w:t>、项目组成</w:t>
            </w:r>
          </w:p>
          <w:p>
            <w:pPr>
              <w:pStyle w:val="TableText"/>
              <w:spacing w:before="178" w:line="220" w:lineRule="auto"/>
              <w:ind w:right="22"/>
              <w:jc w:val="right"/>
            </w:pPr>
            <w:r>
              <w:rPr>
                <w:spacing w:val="-12"/>
              </w:rPr>
              <w:t>该项目主要包括主体工程、公辅工程、储运工程、环保工程等。具体组成见下表。</w:t>
            </w:r>
          </w:p>
          <w:p>
            <w:pPr>
              <w:pStyle w:val="TableText"/>
              <w:spacing w:before="181" w:line="212" w:lineRule="auto"/>
              <w:ind w:left="3226"/>
            </w:pPr>
            <w:r>
              <w:rPr>
                <w:b/>
                <w:bCs/>
                <w:spacing w:val="-3"/>
              </w:rPr>
              <w:t>表</w:t>
            </w:r>
            <w:r>
              <w:rPr>
                <w:spacing w:val="-50"/>
              </w:rPr>
              <w:t xml:space="preserve"> </w:t>
            </w:r>
            <w:r>
              <w:rPr>
                <w:rFonts w:ascii="Times New Roman" w:eastAsia="Times New Roman" w:hAnsi="Times New Roman" w:cs="Times New Roman"/>
                <w:b/>
                <w:bCs/>
                <w:spacing w:val="-3"/>
              </w:rPr>
              <w:t xml:space="preserve">2-2 </w:t>
            </w:r>
            <w:r>
              <w:rPr>
                <w:b/>
                <w:bCs/>
                <w:spacing w:val="-3"/>
              </w:rPr>
              <w:t>项目组成一览表</w:t>
            </w:r>
          </w:p>
          <w:tbl>
            <w:tblPr>
              <w:tblStyle w:val="TableNormal027"/>
              <w:tblW w:w="8603"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02"/>
              <w:gridCol w:w="1152"/>
              <w:gridCol w:w="3598"/>
              <w:gridCol w:w="3151"/>
            </w:tblGrid>
            <w:tr>
              <w:tblPrEx>
                <w:tblW w:w="8603" w:type="dxa"/>
                <w:tblInd w:w="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95"/>
              </w:trPr>
              <w:tc>
                <w:tcPr>
                  <w:tcW w:w="702" w:type="dxa"/>
                  <w:vAlign w:val="top"/>
                </w:tcPr>
                <w:p>
                  <w:pPr>
                    <w:pStyle w:val="TableText"/>
                    <w:spacing w:before="92" w:line="228" w:lineRule="auto"/>
                    <w:ind w:left="147"/>
                    <w:rPr>
                      <w:sz w:val="20"/>
                      <w:szCs w:val="20"/>
                    </w:rPr>
                  </w:pPr>
                  <w:r>
                    <w:rPr>
                      <w:spacing w:val="4"/>
                      <w:sz w:val="20"/>
                      <w:szCs w:val="20"/>
                    </w:rPr>
                    <w:t>类别</w:t>
                  </w:r>
                </w:p>
              </w:tc>
              <w:tc>
                <w:tcPr>
                  <w:tcW w:w="1152" w:type="dxa"/>
                  <w:vAlign w:val="top"/>
                </w:tcPr>
                <w:p>
                  <w:pPr>
                    <w:pStyle w:val="TableText"/>
                    <w:spacing w:before="91" w:line="229" w:lineRule="auto"/>
                    <w:ind w:left="163"/>
                    <w:rPr>
                      <w:sz w:val="20"/>
                      <w:szCs w:val="20"/>
                    </w:rPr>
                  </w:pPr>
                  <w:r>
                    <w:rPr>
                      <w:spacing w:val="6"/>
                      <w:sz w:val="20"/>
                      <w:szCs w:val="20"/>
                    </w:rPr>
                    <w:t>项目名称</w:t>
                  </w:r>
                </w:p>
              </w:tc>
              <w:tc>
                <w:tcPr>
                  <w:tcW w:w="3598" w:type="dxa"/>
                  <w:vAlign w:val="top"/>
                </w:tcPr>
                <w:p>
                  <w:pPr>
                    <w:pStyle w:val="TableText"/>
                    <w:spacing w:before="92" w:line="228" w:lineRule="auto"/>
                    <w:ind w:left="1386"/>
                    <w:rPr>
                      <w:sz w:val="20"/>
                      <w:szCs w:val="20"/>
                    </w:rPr>
                  </w:pPr>
                  <w:r>
                    <w:rPr>
                      <w:spacing w:val="6"/>
                      <w:sz w:val="20"/>
                      <w:szCs w:val="20"/>
                    </w:rPr>
                    <w:t>主要内容</w:t>
                  </w:r>
                </w:p>
              </w:tc>
              <w:tc>
                <w:tcPr>
                  <w:tcW w:w="3151" w:type="dxa"/>
                  <w:vAlign w:val="top"/>
                </w:tcPr>
                <w:p>
                  <w:pPr>
                    <w:pStyle w:val="TableText"/>
                    <w:spacing w:before="91" w:line="230" w:lineRule="auto"/>
                    <w:ind w:left="1372"/>
                    <w:rPr>
                      <w:sz w:val="20"/>
                      <w:szCs w:val="20"/>
                    </w:rPr>
                  </w:pPr>
                  <w:r>
                    <w:rPr>
                      <w:spacing w:val="3"/>
                      <w:sz w:val="20"/>
                      <w:szCs w:val="20"/>
                    </w:rPr>
                    <w:t>备注</w:t>
                  </w:r>
                </w:p>
              </w:tc>
            </w:tr>
            <w:tr>
              <w:tblPrEx>
                <w:tblW w:w="8603" w:type="dxa"/>
                <w:tblInd w:w="98" w:type="dxa"/>
                <w:tblLayout w:type="fixed"/>
                <w:tblCellMar>
                  <w:top w:w="0" w:type="dxa"/>
                  <w:left w:w="0" w:type="dxa"/>
                  <w:bottom w:w="0" w:type="dxa"/>
                  <w:right w:w="0" w:type="dxa"/>
                </w:tblCellMar>
              </w:tblPrEx>
              <w:trPr>
                <w:trHeight w:val="549"/>
              </w:trPr>
              <w:tc>
                <w:tcPr>
                  <w:tcW w:w="702" w:type="dxa"/>
                  <w:vAlign w:val="top"/>
                </w:tcPr>
                <w:p>
                  <w:pPr>
                    <w:pStyle w:val="TableText"/>
                    <w:spacing w:before="32" w:line="271" w:lineRule="exact"/>
                    <w:ind w:left="149"/>
                    <w:rPr>
                      <w:sz w:val="20"/>
                      <w:szCs w:val="20"/>
                    </w:rPr>
                  </w:pPr>
                  <w:r>
                    <w:rPr>
                      <w:spacing w:val="3"/>
                      <w:position w:val="4"/>
                      <w:sz w:val="20"/>
                      <w:szCs w:val="20"/>
                    </w:rPr>
                    <w:t>主体</w:t>
                  </w:r>
                </w:p>
                <w:p>
                  <w:pPr>
                    <w:pStyle w:val="TableText"/>
                    <w:spacing w:line="217" w:lineRule="auto"/>
                    <w:ind w:left="149"/>
                    <w:rPr>
                      <w:sz w:val="20"/>
                      <w:szCs w:val="20"/>
                    </w:rPr>
                  </w:pPr>
                  <w:r>
                    <w:rPr>
                      <w:spacing w:val="3"/>
                      <w:sz w:val="20"/>
                      <w:szCs w:val="20"/>
                    </w:rPr>
                    <w:t>工程</w:t>
                  </w:r>
                </w:p>
              </w:tc>
              <w:tc>
                <w:tcPr>
                  <w:tcW w:w="1152" w:type="dxa"/>
                  <w:vAlign w:val="top"/>
                </w:tcPr>
                <w:p>
                  <w:pPr>
                    <w:pStyle w:val="TableText"/>
                    <w:spacing w:before="136" w:line="274" w:lineRule="exact"/>
                    <w:ind w:left="280"/>
                    <w:rPr>
                      <w:sz w:val="20"/>
                      <w:szCs w:val="20"/>
                    </w:rPr>
                  </w:pPr>
                  <w:r>
                    <w:rPr>
                      <w:rFonts w:ascii="Times New Roman" w:eastAsia="Times New Roman" w:hAnsi="Times New Roman" w:cs="Times New Roman"/>
                      <w:spacing w:val="1"/>
                      <w:position w:val="1"/>
                      <w:sz w:val="20"/>
                      <w:szCs w:val="20"/>
                    </w:rPr>
                    <w:t>1#</w:t>
                  </w:r>
                  <w:r>
                    <w:rPr>
                      <w:spacing w:val="1"/>
                      <w:position w:val="1"/>
                      <w:sz w:val="20"/>
                      <w:szCs w:val="20"/>
                    </w:rPr>
                    <w:t>车间</w:t>
                  </w:r>
                </w:p>
              </w:tc>
              <w:tc>
                <w:tcPr>
                  <w:tcW w:w="3598" w:type="dxa"/>
                  <w:vAlign w:val="top"/>
                </w:tcPr>
                <w:p>
                  <w:pPr>
                    <w:pStyle w:val="TableText"/>
                    <w:spacing w:before="166" w:line="228" w:lineRule="auto"/>
                    <w:ind w:left="178"/>
                    <w:rPr>
                      <w:sz w:val="20"/>
                      <w:szCs w:val="20"/>
                    </w:rPr>
                  </w:pPr>
                  <w:r>
                    <w:rPr>
                      <w:spacing w:val="5"/>
                      <w:sz w:val="20"/>
                      <w:szCs w:val="20"/>
                    </w:rPr>
                    <w:t>新增沾锡机</w:t>
                  </w:r>
                  <w:r>
                    <w:rPr>
                      <w:spacing w:val="-14"/>
                      <w:sz w:val="20"/>
                      <w:szCs w:val="20"/>
                    </w:rPr>
                    <w:t xml:space="preserve"> </w:t>
                  </w:r>
                  <w:r>
                    <w:rPr>
                      <w:rFonts w:ascii="Times New Roman" w:eastAsia="Times New Roman" w:hAnsi="Times New Roman" w:cs="Times New Roman"/>
                      <w:spacing w:val="5"/>
                      <w:sz w:val="20"/>
                      <w:szCs w:val="20"/>
                    </w:rPr>
                    <w:t>18</w:t>
                  </w:r>
                  <w:r>
                    <w:rPr>
                      <w:rFonts w:ascii="Times New Roman" w:eastAsia="Times New Roman" w:hAnsi="Times New Roman" w:cs="Times New Roman"/>
                      <w:spacing w:val="28"/>
                      <w:w w:val="101"/>
                      <w:sz w:val="20"/>
                      <w:szCs w:val="20"/>
                    </w:rPr>
                    <w:t xml:space="preserve"> </w:t>
                  </w:r>
                  <w:r>
                    <w:rPr>
                      <w:spacing w:val="5"/>
                      <w:sz w:val="20"/>
                      <w:szCs w:val="20"/>
                    </w:rPr>
                    <w:t>台，新建一套浸油房</w:t>
                  </w:r>
                </w:p>
              </w:tc>
              <w:tc>
                <w:tcPr>
                  <w:tcW w:w="3151" w:type="dxa"/>
                  <w:vAlign w:val="top"/>
                </w:tcPr>
                <w:p>
                  <w:pPr>
                    <w:pStyle w:val="TableText"/>
                    <w:spacing w:before="167" w:line="229" w:lineRule="auto"/>
                    <w:ind w:left="475"/>
                    <w:rPr>
                      <w:sz w:val="20"/>
                      <w:szCs w:val="20"/>
                    </w:rPr>
                  </w:pPr>
                  <w:r>
                    <w:rPr>
                      <w:spacing w:val="1"/>
                      <w:sz w:val="20"/>
                      <w:szCs w:val="20"/>
                    </w:rPr>
                    <w:t>占地面积</w:t>
                  </w:r>
                  <w:r>
                    <w:rPr>
                      <w:spacing w:val="-24"/>
                      <w:sz w:val="20"/>
                      <w:szCs w:val="20"/>
                    </w:rPr>
                    <w:t xml:space="preserve"> </w:t>
                  </w:r>
                  <w:r>
                    <w:rPr>
                      <w:rFonts w:ascii="Times New Roman" w:eastAsia="Times New Roman" w:hAnsi="Times New Roman" w:cs="Times New Roman"/>
                      <w:spacing w:val="1"/>
                      <w:sz w:val="20"/>
                      <w:szCs w:val="20"/>
                    </w:rPr>
                    <w:t>800m</w:t>
                  </w:r>
                  <w:r>
                    <w:rPr>
                      <w:rFonts w:ascii="Times New Roman" w:eastAsia="Times New Roman" w:hAnsi="Times New Roman" w:cs="Times New Roman"/>
                      <w:spacing w:val="1"/>
                      <w:position w:val="6"/>
                      <w:sz w:val="13"/>
                      <w:szCs w:val="13"/>
                    </w:rPr>
                    <w:t>2</w:t>
                  </w:r>
                  <w:r>
                    <w:rPr>
                      <w:rFonts w:ascii="Times New Roman" w:eastAsia="Times New Roman" w:hAnsi="Times New Roman" w:cs="Times New Roman"/>
                      <w:spacing w:val="-11"/>
                      <w:position w:val="6"/>
                      <w:sz w:val="13"/>
                      <w:szCs w:val="13"/>
                    </w:rPr>
                    <w:t xml:space="preserve"> </w:t>
                  </w:r>
                  <w:r>
                    <w:rPr>
                      <w:spacing w:val="1"/>
                      <w:sz w:val="20"/>
                      <w:szCs w:val="20"/>
                    </w:rPr>
                    <w:t>，不新增</w:t>
                  </w:r>
                </w:p>
              </w:tc>
            </w:tr>
            <w:tr>
              <w:tblPrEx>
                <w:tblW w:w="8603" w:type="dxa"/>
                <w:tblInd w:w="98" w:type="dxa"/>
                <w:tblLayout w:type="fixed"/>
                <w:tblCellMar>
                  <w:top w:w="0" w:type="dxa"/>
                  <w:left w:w="0" w:type="dxa"/>
                  <w:bottom w:w="0" w:type="dxa"/>
                  <w:right w:w="0" w:type="dxa"/>
                </w:tblCellMar>
              </w:tblPrEx>
              <w:trPr>
                <w:trHeight w:val="549"/>
              </w:trPr>
              <w:tc>
                <w:tcPr>
                  <w:tcW w:w="702" w:type="dxa"/>
                  <w:vAlign w:val="top"/>
                </w:tcPr>
                <w:p>
                  <w:pPr>
                    <w:pStyle w:val="TableText"/>
                    <w:spacing w:before="32" w:line="272" w:lineRule="exact"/>
                    <w:ind w:left="149"/>
                    <w:rPr>
                      <w:sz w:val="20"/>
                      <w:szCs w:val="20"/>
                    </w:rPr>
                  </w:pPr>
                  <w:r>
                    <w:rPr>
                      <w:spacing w:val="3"/>
                      <w:position w:val="4"/>
                      <w:sz w:val="20"/>
                      <w:szCs w:val="20"/>
                    </w:rPr>
                    <w:t>辅助</w:t>
                  </w:r>
                </w:p>
                <w:p>
                  <w:pPr>
                    <w:pStyle w:val="TableText"/>
                    <w:spacing w:line="216" w:lineRule="auto"/>
                    <w:ind w:left="149"/>
                    <w:rPr>
                      <w:sz w:val="20"/>
                      <w:szCs w:val="20"/>
                    </w:rPr>
                  </w:pPr>
                  <w:r>
                    <w:rPr>
                      <w:spacing w:val="3"/>
                      <w:sz w:val="20"/>
                      <w:szCs w:val="20"/>
                    </w:rPr>
                    <w:t>工程</w:t>
                  </w:r>
                </w:p>
              </w:tc>
              <w:tc>
                <w:tcPr>
                  <w:tcW w:w="1152" w:type="dxa"/>
                  <w:vAlign w:val="top"/>
                </w:tcPr>
                <w:p>
                  <w:pPr>
                    <w:pStyle w:val="TableText"/>
                    <w:spacing w:before="167" w:line="228" w:lineRule="auto"/>
                    <w:ind w:left="267"/>
                    <w:rPr>
                      <w:sz w:val="20"/>
                      <w:szCs w:val="20"/>
                    </w:rPr>
                  </w:pPr>
                  <w:r>
                    <w:rPr>
                      <w:spacing w:val="5"/>
                      <w:sz w:val="20"/>
                      <w:szCs w:val="20"/>
                    </w:rPr>
                    <w:t>办公区</w:t>
                  </w:r>
                </w:p>
              </w:tc>
              <w:tc>
                <w:tcPr>
                  <w:tcW w:w="3598" w:type="dxa"/>
                  <w:vAlign w:val="top"/>
                </w:tcPr>
                <w:p>
                  <w:pPr>
                    <w:pStyle w:val="TableText"/>
                    <w:spacing w:before="167" w:line="228" w:lineRule="auto"/>
                    <w:ind w:left="1177"/>
                    <w:rPr>
                      <w:sz w:val="20"/>
                      <w:szCs w:val="20"/>
                    </w:rPr>
                  </w:pPr>
                  <w:r>
                    <w:rPr>
                      <w:spacing w:val="7"/>
                      <w:sz w:val="20"/>
                      <w:szCs w:val="20"/>
                    </w:rPr>
                    <w:t>用于员工办公</w:t>
                  </w:r>
                </w:p>
              </w:tc>
              <w:tc>
                <w:tcPr>
                  <w:tcW w:w="3151" w:type="dxa"/>
                  <w:vAlign w:val="top"/>
                </w:tcPr>
                <w:p>
                  <w:pPr>
                    <w:pStyle w:val="TableText"/>
                    <w:spacing w:before="166" w:line="228" w:lineRule="auto"/>
                    <w:ind w:left="848"/>
                    <w:rPr>
                      <w:sz w:val="20"/>
                      <w:szCs w:val="20"/>
                    </w:rPr>
                  </w:pPr>
                  <w:r>
                    <w:rPr>
                      <w:spacing w:val="8"/>
                      <w:sz w:val="20"/>
                      <w:szCs w:val="20"/>
                    </w:rPr>
                    <w:t>依托现有办公楼</w:t>
                  </w:r>
                </w:p>
              </w:tc>
            </w:tr>
            <w:tr>
              <w:tblPrEx>
                <w:tblW w:w="8603" w:type="dxa"/>
                <w:tblInd w:w="98" w:type="dxa"/>
                <w:tblLayout w:type="fixed"/>
                <w:tblCellMar>
                  <w:top w:w="0" w:type="dxa"/>
                  <w:left w:w="0" w:type="dxa"/>
                  <w:bottom w:w="0" w:type="dxa"/>
                  <w:right w:w="0" w:type="dxa"/>
                </w:tblCellMar>
              </w:tblPrEx>
              <w:trPr>
                <w:trHeight w:val="402"/>
              </w:trPr>
              <w:tc>
                <w:tcPr>
                  <w:tcW w:w="702" w:type="dxa"/>
                  <w:vMerge w:val="restart"/>
                  <w:tcBorders>
                    <w:bottom w:val="nil"/>
                  </w:tcBorders>
                  <w:vAlign w:val="top"/>
                </w:tcPr>
                <w:p>
                  <w:pPr>
                    <w:spacing w:line="315" w:lineRule="auto"/>
                  </w:pPr>
                </w:p>
                <w:p>
                  <w:pPr>
                    <w:spacing w:line="316" w:lineRule="auto"/>
                  </w:pPr>
                </w:p>
                <w:p>
                  <w:pPr>
                    <w:pStyle w:val="TableText"/>
                    <w:spacing w:before="65" w:line="274" w:lineRule="exact"/>
                    <w:ind w:left="146"/>
                    <w:rPr>
                      <w:sz w:val="20"/>
                      <w:szCs w:val="20"/>
                    </w:rPr>
                  </w:pPr>
                  <w:r>
                    <w:rPr>
                      <w:spacing w:val="5"/>
                      <w:position w:val="4"/>
                      <w:sz w:val="20"/>
                      <w:szCs w:val="20"/>
                    </w:rPr>
                    <w:t>储运</w:t>
                  </w:r>
                </w:p>
                <w:p>
                  <w:pPr>
                    <w:pStyle w:val="TableText"/>
                    <w:spacing w:line="229" w:lineRule="auto"/>
                    <w:ind w:left="149"/>
                    <w:rPr>
                      <w:sz w:val="20"/>
                      <w:szCs w:val="20"/>
                    </w:rPr>
                  </w:pPr>
                  <w:r>
                    <w:rPr>
                      <w:spacing w:val="3"/>
                      <w:sz w:val="20"/>
                      <w:szCs w:val="20"/>
                    </w:rPr>
                    <w:t>工程</w:t>
                  </w:r>
                </w:p>
              </w:tc>
              <w:tc>
                <w:tcPr>
                  <w:tcW w:w="1152" w:type="dxa"/>
                  <w:vAlign w:val="top"/>
                </w:tcPr>
                <w:p>
                  <w:pPr>
                    <w:pStyle w:val="TableText"/>
                    <w:spacing w:before="96" w:line="228" w:lineRule="auto"/>
                    <w:ind w:left="265"/>
                    <w:rPr>
                      <w:sz w:val="20"/>
                      <w:szCs w:val="20"/>
                    </w:rPr>
                  </w:pPr>
                  <w:r>
                    <w:rPr>
                      <w:spacing w:val="6"/>
                      <w:sz w:val="20"/>
                      <w:szCs w:val="20"/>
                    </w:rPr>
                    <w:t>成品库</w:t>
                  </w:r>
                </w:p>
              </w:tc>
              <w:tc>
                <w:tcPr>
                  <w:tcW w:w="3598" w:type="dxa"/>
                  <w:vAlign w:val="top"/>
                </w:tcPr>
                <w:p>
                  <w:pPr>
                    <w:pStyle w:val="TableText"/>
                    <w:spacing w:before="96" w:line="228" w:lineRule="auto"/>
                    <w:ind w:left="966"/>
                    <w:rPr>
                      <w:sz w:val="20"/>
                      <w:szCs w:val="20"/>
                    </w:rPr>
                  </w:pPr>
                  <w:r>
                    <w:rPr>
                      <w:spacing w:val="8"/>
                      <w:sz w:val="20"/>
                      <w:szCs w:val="20"/>
                    </w:rPr>
                    <w:t>用于放置部分成品</w:t>
                  </w:r>
                </w:p>
              </w:tc>
              <w:tc>
                <w:tcPr>
                  <w:tcW w:w="3151" w:type="dxa"/>
                  <w:vAlign w:val="top"/>
                </w:tcPr>
                <w:p>
                  <w:pPr>
                    <w:pStyle w:val="TableText"/>
                    <w:spacing w:before="95" w:line="228" w:lineRule="auto"/>
                    <w:ind w:left="531"/>
                    <w:rPr>
                      <w:sz w:val="20"/>
                      <w:szCs w:val="20"/>
                    </w:rPr>
                  </w:pPr>
                  <w:r>
                    <w:rPr>
                      <w:spacing w:val="8"/>
                      <w:sz w:val="20"/>
                      <w:szCs w:val="20"/>
                    </w:rPr>
                    <w:t>依托现有研发中心二层</w:t>
                  </w:r>
                </w:p>
              </w:tc>
            </w:tr>
            <w:tr>
              <w:tblPrEx>
                <w:tblW w:w="8603" w:type="dxa"/>
                <w:tblInd w:w="98" w:type="dxa"/>
                <w:tblLayout w:type="fixed"/>
                <w:tblCellMar>
                  <w:top w:w="0" w:type="dxa"/>
                  <w:left w:w="0" w:type="dxa"/>
                  <w:bottom w:w="0" w:type="dxa"/>
                  <w:right w:w="0" w:type="dxa"/>
                </w:tblCellMar>
              </w:tblPrEx>
              <w:trPr>
                <w:trHeight w:val="402"/>
              </w:trPr>
              <w:tc>
                <w:tcPr>
                  <w:tcW w:w="702" w:type="dxa"/>
                  <w:vMerge/>
                  <w:tcBorders>
                    <w:top w:val="nil"/>
                    <w:bottom w:val="nil"/>
                  </w:tcBorders>
                  <w:vAlign w:val="top"/>
                </w:tcPr>
                <w:p/>
              </w:tc>
              <w:tc>
                <w:tcPr>
                  <w:tcW w:w="1152" w:type="dxa"/>
                  <w:vAlign w:val="top"/>
                </w:tcPr>
                <w:p>
                  <w:pPr>
                    <w:pStyle w:val="TableText"/>
                    <w:spacing w:before="94" w:line="228" w:lineRule="auto"/>
                    <w:ind w:left="268"/>
                    <w:rPr>
                      <w:sz w:val="20"/>
                      <w:szCs w:val="20"/>
                    </w:rPr>
                  </w:pPr>
                  <w:r>
                    <w:rPr>
                      <w:spacing w:val="5"/>
                      <w:sz w:val="20"/>
                      <w:szCs w:val="20"/>
                    </w:rPr>
                    <w:t>原料库</w:t>
                  </w:r>
                </w:p>
              </w:tc>
              <w:tc>
                <w:tcPr>
                  <w:tcW w:w="3598" w:type="dxa"/>
                  <w:vAlign w:val="top"/>
                </w:tcPr>
                <w:p>
                  <w:pPr>
                    <w:pStyle w:val="TableText"/>
                    <w:spacing w:before="94" w:line="228" w:lineRule="auto"/>
                    <w:ind w:left="126"/>
                    <w:rPr>
                      <w:sz w:val="20"/>
                      <w:szCs w:val="20"/>
                    </w:rPr>
                  </w:pPr>
                  <w:r>
                    <w:rPr>
                      <w:spacing w:val="9"/>
                      <w:sz w:val="20"/>
                      <w:szCs w:val="20"/>
                    </w:rPr>
                    <w:t>用于存放磁芯、磁环、漆包线等原料</w:t>
                  </w:r>
                </w:p>
              </w:tc>
              <w:tc>
                <w:tcPr>
                  <w:tcW w:w="3151" w:type="dxa"/>
                  <w:vAlign w:val="top"/>
                </w:tcPr>
                <w:p>
                  <w:pPr>
                    <w:pStyle w:val="TableText"/>
                    <w:spacing w:before="93" w:line="228" w:lineRule="auto"/>
                    <w:ind w:left="322"/>
                    <w:rPr>
                      <w:sz w:val="20"/>
                      <w:szCs w:val="20"/>
                    </w:rPr>
                  </w:pPr>
                  <w:r>
                    <w:rPr>
                      <w:spacing w:val="8"/>
                      <w:sz w:val="20"/>
                      <w:szCs w:val="20"/>
                    </w:rPr>
                    <w:t>依托现有研发中心一、三层</w:t>
                  </w:r>
                </w:p>
              </w:tc>
            </w:tr>
            <w:tr>
              <w:tblPrEx>
                <w:tblW w:w="8603" w:type="dxa"/>
                <w:tblInd w:w="98" w:type="dxa"/>
                <w:tblLayout w:type="fixed"/>
                <w:tblCellMar>
                  <w:top w:w="0" w:type="dxa"/>
                  <w:left w:w="0" w:type="dxa"/>
                  <w:bottom w:w="0" w:type="dxa"/>
                  <w:right w:w="0" w:type="dxa"/>
                </w:tblCellMar>
              </w:tblPrEx>
              <w:trPr>
                <w:trHeight w:val="519"/>
              </w:trPr>
              <w:tc>
                <w:tcPr>
                  <w:tcW w:w="702" w:type="dxa"/>
                  <w:vMerge/>
                  <w:tcBorders>
                    <w:top w:val="nil"/>
                    <w:bottom w:val="nil"/>
                  </w:tcBorders>
                  <w:vAlign w:val="top"/>
                </w:tcPr>
                <w:p/>
              </w:tc>
              <w:tc>
                <w:tcPr>
                  <w:tcW w:w="1152" w:type="dxa"/>
                  <w:vAlign w:val="top"/>
                </w:tcPr>
                <w:p>
                  <w:pPr>
                    <w:pStyle w:val="TableText"/>
                    <w:spacing w:before="153" w:line="228" w:lineRule="auto"/>
                    <w:ind w:left="163"/>
                    <w:rPr>
                      <w:sz w:val="20"/>
                      <w:szCs w:val="20"/>
                    </w:rPr>
                  </w:pPr>
                  <w:r>
                    <w:rPr>
                      <w:spacing w:val="6"/>
                      <w:sz w:val="20"/>
                      <w:szCs w:val="20"/>
                    </w:rPr>
                    <w:t>危化品库</w:t>
                  </w:r>
                </w:p>
              </w:tc>
              <w:tc>
                <w:tcPr>
                  <w:tcW w:w="3598" w:type="dxa"/>
                  <w:vAlign w:val="top"/>
                </w:tcPr>
                <w:p>
                  <w:pPr>
                    <w:pStyle w:val="TableText"/>
                    <w:spacing w:before="152" w:line="228" w:lineRule="auto"/>
                    <w:ind w:left="231"/>
                    <w:rPr>
                      <w:sz w:val="20"/>
                      <w:szCs w:val="20"/>
                    </w:rPr>
                  </w:pPr>
                  <w:r>
                    <w:rPr>
                      <w:spacing w:val="9"/>
                      <w:sz w:val="20"/>
                      <w:szCs w:val="20"/>
                    </w:rPr>
                    <w:t>用于存放油漆、稀释剂、锡等原料</w:t>
                  </w:r>
                </w:p>
              </w:tc>
              <w:tc>
                <w:tcPr>
                  <w:tcW w:w="3151" w:type="dxa"/>
                  <w:vAlign w:val="top"/>
                </w:tcPr>
                <w:p>
                  <w:pPr>
                    <w:pStyle w:val="TableText"/>
                    <w:spacing w:before="275" w:line="216" w:lineRule="auto"/>
                    <w:ind w:left="1162"/>
                    <w:rPr>
                      <w:sz w:val="20"/>
                      <w:szCs w:val="20"/>
                    </w:rPr>
                  </w:pPr>
                  <w:r>
                    <w:rPr>
                      <w:spacing w:val="6"/>
                      <w:sz w:val="20"/>
                      <w:szCs w:val="20"/>
                    </w:rPr>
                    <w:t>依托现有</w:t>
                  </w:r>
                </w:p>
              </w:tc>
            </w:tr>
            <w:tr>
              <w:tblPrEx>
                <w:tblW w:w="8603" w:type="dxa"/>
                <w:tblInd w:w="98" w:type="dxa"/>
                <w:tblLayout w:type="fixed"/>
                <w:tblCellMar>
                  <w:top w:w="0" w:type="dxa"/>
                  <w:left w:w="0" w:type="dxa"/>
                  <w:bottom w:w="0" w:type="dxa"/>
                  <w:right w:w="0" w:type="dxa"/>
                </w:tblCellMar>
              </w:tblPrEx>
              <w:trPr>
                <w:trHeight w:val="549"/>
              </w:trPr>
              <w:tc>
                <w:tcPr>
                  <w:tcW w:w="702" w:type="dxa"/>
                  <w:vMerge/>
                  <w:tcBorders>
                    <w:top w:val="nil"/>
                  </w:tcBorders>
                  <w:vAlign w:val="top"/>
                </w:tcPr>
                <w:p/>
              </w:tc>
              <w:tc>
                <w:tcPr>
                  <w:tcW w:w="1152" w:type="dxa"/>
                  <w:vAlign w:val="top"/>
                </w:tcPr>
                <w:p>
                  <w:pPr>
                    <w:pStyle w:val="TableText"/>
                    <w:spacing w:before="169" w:line="229" w:lineRule="auto"/>
                    <w:ind w:left="266"/>
                    <w:rPr>
                      <w:sz w:val="20"/>
                      <w:szCs w:val="20"/>
                    </w:rPr>
                  </w:pPr>
                  <w:r>
                    <w:rPr>
                      <w:spacing w:val="6"/>
                      <w:sz w:val="20"/>
                      <w:szCs w:val="20"/>
                    </w:rPr>
                    <w:t>危废间</w:t>
                  </w:r>
                </w:p>
              </w:tc>
              <w:tc>
                <w:tcPr>
                  <w:tcW w:w="3598" w:type="dxa"/>
                  <w:vAlign w:val="top"/>
                </w:tcPr>
                <w:p>
                  <w:pPr>
                    <w:pStyle w:val="TableText"/>
                    <w:spacing w:before="34" w:line="233" w:lineRule="auto"/>
                    <w:ind w:left="1069" w:right="36" w:hanging="955"/>
                    <w:rPr>
                      <w:sz w:val="20"/>
                      <w:szCs w:val="20"/>
                    </w:rPr>
                  </w:pPr>
                  <w:r>
                    <w:rPr>
                      <w:spacing w:val="2"/>
                      <w:sz w:val="20"/>
                      <w:szCs w:val="20"/>
                    </w:rPr>
                    <w:t>用于暂存废原料桶、漆渣、废活性炭、</w:t>
                  </w:r>
                  <w:r>
                    <w:rPr>
                      <w:spacing w:val="7"/>
                      <w:sz w:val="20"/>
                      <w:szCs w:val="20"/>
                    </w:rPr>
                    <w:t xml:space="preserve"> </w:t>
                  </w:r>
                  <w:r>
                    <w:rPr>
                      <w:spacing w:val="8"/>
                      <w:sz w:val="20"/>
                      <w:szCs w:val="20"/>
                    </w:rPr>
                    <w:t>废分子筛等危废</w:t>
                  </w:r>
                </w:p>
              </w:tc>
              <w:tc>
                <w:tcPr>
                  <w:tcW w:w="3151" w:type="dxa"/>
                  <w:vAlign w:val="top"/>
                </w:tcPr>
                <w:p>
                  <w:pPr>
                    <w:pStyle w:val="TableText"/>
                    <w:spacing w:before="168" w:line="228" w:lineRule="auto"/>
                    <w:ind w:left="1162"/>
                    <w:rPr>
                      <w:sz w:val="20"/>
                      <w:szCs w:val="20"/>
                    </w:rPr>
                  </w:pPr>
                  <w:r>
                    <w:rPr>
                      <w:spacing w:val="6"/>
                      <w:sz w:val="20"/>
                      <w:szCs w:val="20"/>
                    </w:rPr>
                    <w:t>依托现有</w:t>
                  </w:r>
                </w:p>
              </w:tc>
            </w:tr>
            <w:tr>
              <w:tblPrEx>
                <w:tblW w:w="8603" w:type="dxa"/>
                <w:tblInd w:w="98" w:type="dxa"/>
                <w:tblLayout w:type="fixed"/>
                <w:tblCellMar>
                  <w:top w:w="0" w:type="dxa"/>
                  <w:left w:w="0" w:type="dxa"/>
                  <w:bottom w:w="0" w:type="dxa"/>
                  <w:right w:w="0" w:type="dxa"/>
                </w:tblCellMar>
              </w:tblPrEx>
              <w:trPr>
                <w:trHeight w:val="402"/>
              </w:trPr>
              <w:tc>
                <w:tcPr>
                  <w:tcW w:w="702" w:type="dxa"/>
                  <w:vMerge w:val="restart"/>
                  <w:tcBorders>
                    <w:bottom w:val="nil"/>
                  </w:tcBorders>
                  <w:vAlign w:val="top"/>
                </w:tcPr>
                <w:p>
                  <w:pPr>
                    <w:spacing w:line="299" w:lineRule="auto"/>
                  </w:pPr>
                </w:p>
                <w:p>
                  <w:pPr>
                    <w:pStyle w:val="TableText"/>
                    <w:spacing w:before="65" w:line="271" w:lineRule="exact"/>
                    <w:ind w:left="153"/>
                    <w:rPr>
                      <w:sz w:val="20"/>
                      <w:szCs w:val="20"/>
                    </w:rPr>
                  </w:pPr>
                  <w:r>
                    <w:rPr>
                      <w:spacing w:val="1"/>
                      <w:position w:val="4"/>
                      <w:sz w:val="20"/>
                      <w:szCs w:val="20"/>
                    </w:rPr>
                    <w:t>公用</w:t>
                  </w:r>
                </w:p>
                <w:p>
                  <w:pPr>
                    <w:pStyle w:val="TableText"/>
                    <w:spacing w:line="229" w:lineRule="auto"/>
                    <w:ind w:left="149"/>
                    <w:rPr>
                      <w:sz w:val="20"/>
                      <w:szCs w:val="20"/>
                    </w:rPr>
                  </w:pPr>
                  <w:r>
                    <w:rPr>
                      <w:spacing w:val="3"/>
                      <w:sz w:val="20"/>
                      <w:szCs w:val="20"/>
                    </w:rPr>
                    <w:t>工程</w:t>
                  </w:r>
                </w:p>
              </w:tc>
              <w:tc>
                <w:tcPr>
                  <w:tcW w:w="1152" w:type="dxa"/>
                  <w:vAlign w:val="top"/>
                </w:tcPr>
                <w:p>
                  <w:pPr>
                    <w:pStyle w:val="TableText"/>
                    <w:spacing w:before="94" w:line="228" w:lineRule="auto"/>
                    <w:ind w:left="369"/>
                    <w:rPr>
                      <w:sz w:val="20"/>
                      <w:szCs w:val="20"/>
                    </w:rPr>
                  </w:pPr>
                  <w:r>
                    <w:rPr>
                      <w:spacing w:val="4"/>
                      <w:sz w:val="20"/>
                      <w:szCs w:val="20"/>
                    </w:rPr>
                    <w:t>供电</w:t>
                  </w:r>
                </w:p>
              </w:tc>
              <w:tc>
                <w:tcPr>
                  <w:tcW w:w="3598" w:type="dxa"/>
                  <w:vAlign w:val="top"/>
                </w:tcPr>
                <w:p>
                  <w:pPr>
                    <w:pStyle w:val="TableText"/>
                    <w:spacing w:before="64" w:line="274" w:lineRule="exact"/>
                    <w:ind w:left="710"/>
                    <w:rPr>
                      <w:rFonts w:ascii="Times New Roman" w:eastAsia="Times New Roman" w:hAnsi="Times New Roman" w:cs="Times New Roman"/>
                      <w:sz w:val="20"/>
                      <w:szCs w:val="20"/>
                    </w:rPr>
                  </w:pPr>
                  <w:r>
                    <w:rPr>
                      <w:spacing w:val="4"/>
                      <w:position w:val="1"/>
                      <w:sz w:val="20"/>
                      <w:szCs w:val="20"/>
                    </w:rPr>
                    <w:t>新增用电量</w:t>
                  </w:r>
                  <w:r>
                    <w:rPr>
                      <w:spacing w:val="-20"/>
                      <w:position w:val="1"/>
                      <w:sz w:val="20"/>
                      <w:szCs w:val="20"/>
                    </w:rPr>
                    <w:t xml:space="preserve"> </w:t>
                  </w:r>
                  <w:r>
                    <w:rPr>
                      <w:rFonts w:ascii="Times New Roman" w:eastAsia="Times New Roman" w:hAnsi="Times New Roman" w:cs="Times New Roman"/>
                      <w:spacing w:val="4"/>
                      <w:position w:val="1"/>
                      <w:sz w:val="20"/>
                      <w:szCs w:val="20"/>
                    </w:rPr>
                    <w:t>10</w:t>
                  </w:r>
                  <w:r>
                    <w:rPr>
                      <w:rFonts w:ascii="Times New Roman" w:eastAsia="Times New Roman" w:hAnsi="Times New Roman" w:cs="Times New Roman"/>
                      <w:spacing w:val="18"/>
                      <w:position w:val="1"/>
                      <w:sz w:val="20"/>
                      <w:szCs w:val="20"/>
                    </w:rPr>
                    <w:t xml:space="preserve"> </w:t>
                  </w:r>
                  <w:r>
                    <w:rPr>
                      <w:spacing w:val="4"/>
                      <w:position w:val="1"/>
                      <w:sz w:val="20"/>
                      <w:szCs w:val="20"/>
                    </w:rPr>
                    <w:t>万</w:t>
                  </w:r>
                  <w:r>
                    <w:rPr>
                      <w:spacing w:val="-46"/>
                      <w:position w:val="1"/>
                      <w:sz w:val="20"/>
                      <w:szCs w:val="20"/>
                    </w:rPr>
                    <w:t xml:space="preserve"> </w:t>
                  </w:r>
                  <w:r>
                    <w:rPr>
                      <w:rFonts w:ascii="Times New Roman" w:eastAsia="Times New Roman" w:hAnsi="Times New Roman" w:cs="Times New Roman"/>
                      <w:position w:val="1"/>
                      <w:sz w:val="20"/>
                      <w:szCs w:val="20"/>
                    </w:rPr>
                    <w:t>kWh</w:t>
                  </w:r>
                  <w:r>
                    <w:rPr>
                      <w:rFonts w:ascii="Times New Roman" w:eastAsia="Times New Roman" w:hAnsi="Times New Roman" w:cs="Times New Roman"/>
                      <w:spacing w:val="4"/>
                      <w:position w:val="1"/>
                      <w:sz w:val="20"/>
                      <w:szCs w:val="20"/>
                    </w:rPr>
                    <w:t>/a</w:t>
                  </w:r>
                </w:p>
              </w:tc>
              <w:tc>
                <w:tcPr>
                  <w:tcW w:w="3151" w:type="dxa"/>
                  <w:vAlign w:val="top"/>
                </w:tcPr>
                <w:p>
                  <w:pPr>
                    <w:pStyle w:val="TableText"/>
                    <w:spacing w:before="94" w:line="228" w:lineRule="auto"/>
                    <w:ind w:left="451"/>
                    <w:rPr>
                      <w:sz w:val="20"/>
                      <w:szCs w:val="20"/>
                    </w:rPr>
                  </w:pPr>
                  <w:r>
                    <w:rPr>
                      <w:spacing w:val="6"/>
                      <w:sz w:val="20"/>
                      <w:szCs w:val="20"/>
                    </w:rPr>
                    <w:t>由天衢新区供电管网提供</w:t>
                  </w:r>
                </w:p>
              </w:tc>
            </w:tr>
            <w:tr>
              <w:tblPrEx>
                <w:tblW w:w="8603" w:type="dxa"/>
                <w:tblInd w:w="98" w:type="dxa"/>
                <w:tblLayout w:type="fixed"/>
                <w:tblCellMar>
                  <w:top w:w="0" w:type="dxa"/>
                  <w:left w:w="0" w:type="dxa"/>
                  <w:bottom w:w="0" w:type="dxa"/>
                  <w:right w:w="0" w:type="dxa"/>
                </w:tblCellMar>
              </w:tblPrEx>
              <w:trPr>
                <w:trHeight w:val="402"/>
              </w:trPr>
              <w:tc>
                <w:tcPr>
                  <w:tcW w:w="702" w:type="dxa"/>
                  <w:vMerge/>
                  <w:tcBorders>
                    <w:top w:val="nil"/>
                    <w:bottom w:val="nil"/>
                  </w:tcBorders>
                  <w:vAlign w:val="top"/>
                </w:tcPr>
                <w:p/>
              </w:tc>
              <w:tc>
                <w:tcPr>
                  <w:tcW w:w="1152" w:type="dxa"/>
                  <w:vAlign w:val="top"/>
                </w:tcPr>
                <w:p>
                  <w:pPr>
                    <w:pStyle w:val="TableText"/>
                    <w:spacing w:before="95" w:line="229" w:lineRule="auto"/>
                    <w:ind w:left="163"/>
                    <w:rPr>
                      <w:sz w:val="20"/>
                      <w:szCs w:val="20"/>
                    </w:rPr>
                  </w:pPr>
                  <w:r>
                    <w:rPr>
                      <w:spacing w:val="6"/>
                      <w:sz w:val="20"/>
                      <w:szCs w:val="20"/>
                    </w:rPr>
                    <w:t>取暖制冷</w:t>
                  </w:r>
                </w:p>
              </w:tc>
              <w:tc>
                <w:tcPr>
                  <w:tcW w:w="3598" w:type="dxa"/>
                  <w:vAlign w:val="top"/>
                </w:tcPr>
                <w:p>
                  <w:pPr>
                    <w:pStyle w:val="TableText"/>
                    <w:spacing w:before="95" w:line="228" w:lineRule="auto"/>
                    <w:ind w:left="966"/>
                    <w:rPr>
                      <w:sz w:val="20"/>
                      <w:szCs w:val="20"/>
                    </w:rPr>
                  </w:pPr>
                  <w:r>
                    <w:rPr>
                      <w:spacing w:val="8"/>
                      <w:sz w:val="20"/>
                      <w:szCs w:val="20"/>
                    </w:rPr>
                    <w:t>生活办公供暖制冷</w:t>
                  </w:r>
                </w:p>
              </w:tc>
              <w:tc>
                <w:tcPr>
                  <w:tcW w:w="3151" w:type="dxa"/>
                  <w:vAlign w:val="top"/>
                </w:tcPr>
                <w:p>
                  <w:pPr>
                    <w:pStyle w:val="TableText"/>
                    <w:spacing w:before="95" w:line="228" w:lineRule="auto"/>
                    <w:ind w:left="1160"/>
                    <w:rPr>
                      <w:sz w:val="20"/>
                      <w:szCs w:val="20"/>
                    </w:rPr>
                  </w:pPr>
                  <w:r>
                    <w:rPr>
                      <w:spacing w:val="7"/>
                      <w:sz w:val="20"/>
                      <w:szCs w:val="20"/>
                    </w:rPr>
                    <w:t>采用空调</w:t>
                  </w:r>
                </w:p>
              </w:tc>
            </w:tr>
            <w:tr>
              <w:tblPrEx>
                <w:tblW w:w="8603" w:type="dxa"/>
                <w:tblInd w:w="98" w:type="dxa"/>
                <w:tblLayout w:type="fixed"/>
                <w:tblCellMar>
                  <w:top w:w="0" w:type="dxa"/>
                  <w:left w:w="0" w:type="dxa"/>
                  <w:bottom w:w="0" w:type="dxa"/>
                  <w:right w:w="0" w:type="dxa"/>
                </w:tblCellMar>
              </w:tblPrEx>
              <w:trPr>
                <w:trHeight w:val="402"/>
              </w:trPr>
              <w:tc>
                <w:tcPr>
                  <w:tcW w:w="702" w:type="dxa"/>
                  <w:vMerge/>
                  <w:tcBorders>
                    <w:top w:val="nil"/>
                  </w:tcBorders>
                  <w:vAlign w:val="top"/>
                </w:tcPr>
                <w:p/>
              </w:tc>
              <w:tc>
                <w:tcPr>
                  <w:tcW w:w="1152" w:type="dxa"/>
                  <w:vAlign w:val="top"/>
                </w:tcPr>
                <w:p>
                  <w:pPr>
                    <w:pStyle w:val="TableText"/>
                    <w:spacing w:before="94" w:line="228" w:lineRule="auto"/>
                    <w:ind w:left="369"/>
                    <w:rPr>
                      <w:sz w:val="20"/>
                      <w:szCs w:val="20"/>
                    </w:rPr>
                  </w:pPr>
                  <w:r>
                    <w:rPr>
                      <w:spacing w:val="4"/>
                      <w:sz w:val="20"/>
                      <w:szCs w:val="20"/>
                    </w:rPr>
                    <w:t>供水</w:t>
                  </w:r>
                </w:p>
              </w:tc>
              <w:tc>
                <w:tcPr>
                  <w:tcW w:w="3598" w:type="dxa"/>
                  <w:vAlign w:val="top"/>
                </w:tcPr>
                <w:p>
                  <w:pPr>
                    <w:pStyle w:val="TableText"/>
                    <w:spacing w:before="94" w:line="228" w:lineRule="auto"/>
                    <w:ind w:left="440"/>
                    <w:rPr>
                      <w:sz w:val="20"/>
                      <w:szCs w:val="20"/>
                    </w:rPr>
                  </w:pPr>
                  <w:r>
                    <w:rPr>
                      <w:spacing w:val="9"/>
                      <w:sz w:val="20"/>
                      <w:szCs w:val="20"/>
                    </w:rPr>
                    <w:t>无新增劳动定员，不新增用水</w:t>
                  </w:r>
                </w:p>
              </w:tc>
              <w:tc>
                <w:tcPr>
                  <w:tcW w:w="3151" w:type="dxa"/>
                  <w:vAlign w:val="top"/>
                </w:tcPr>
                <w:p>
                  <w:pPr>
                    <w:pStyle w:val="TableText"/>
                    <w:spacing w:before="94" w:line="228" w:lineRule="auto"/>
                    <w:ind w:left="451"/>
                    <w:rPr>
                      <w:sz w:val="20"/>
                      <w:szCs w:val="20"/>
                    </w:rPr>
                  </w:pPr>
                  <w:r>
                    <w:rPr>
                      <w:spacing w:val="6"/>
                      <w:sz w:val="20"/>
                      <w:szCs w:val="20"/>
                    </w:rPr>
                    <w:t>由天衢新区供水管网提供</w:t>
                  </w:r>
                </w:p>
              </w:tc>
            </w:tr>
            <w:tr>
              <w:tblPrEx>
                <w:tblW w:w="8603" w:type="dxa"/>
                <w:tblInd w:w="98" w:type="dxa"/>
                <w:tblLayout w:type="fixed"/>
                <w:tblCellMar>
                  <w:top w:w="0" w:type="dxa"/>
                  <w:left w:w="0" w:type="dxa"/>
                  <w:bottom w:w="0" w:type="dxa"/>
                  <w:right w:w="0" w:type="dxa"/>
                </w:tblCellMar>
              </w:tblPrEx>
              <w:trPr>
                <w:trHeight w:val="964"/>
              </w:trPr>
              <w:tc>
                <w:tcPr>
                  <w:tcW w:w="702" w:type="dxa"/>
                  <w:vMerge w:val="restart"/>
                  <w:tcBorders>
                    <w:bottom w:val="nil"/>
                  </w:tcBorders>
                  <w:vAlign w:val="top"/>
                </w:tcPr>
                <w:p>
                  <w:pPr>
                    <w:spacing w:line="309" w:lineRule="auto"/>
                  </w:pPr>
                </w:p>
                <w:p>
                  <w:pPr>
                    <w:spacing w:line="309" w:lineRule="auto"/>
                  </w:pPr>
                </w:p>
                <w:p>
                  <w:pPr>
                    <w:spacing w:line="309" w:lineRule="auto"/>
                  </w:pPr>
                </w:p>
                <w:p>
                  <w:pPr>
                    <w:pStyle w:val="TableText"/>
                    <w:spacing w:before="65" w:line="273" w:lineRule="exact"/>
                    <w:ind w:left="147"/>
                    <w:rPr>
                      <w:sz w:val="20"/>
                      <w:szCs w:val="20"/>
                    </w:rPr>
                  </w:pPr>
                  <w:r>
                    <w:rPr>
                      <w:spacing w:val="4"/>
                      <w:position w:val="4"/>
                      <w:sz w:val="20"/>
                      <w:szCs w:val="20"/>
                    </w:rPr>
                    <w:t>环保</w:t>
                  </w:r>
                </w:p>
                <w:p>
                  <w:pPr>
                    <w:pStyle w:val="TableText"/>
                    <w:spacing w:line="229" w:lineRule="auto"/>
                    <w:ind w:left="149"/>
                    <w:rPr>
                      <w:sz w:val="20"/>
                      <w:szCs w:val="20"/>
                    </w:rPr>
                  </w:pPr>
                  <w:r>
                    <w:rPr>
                      <w:spacing w:val="3"/>
                      <w:sz w:val="20"/>
                      <w:szCs w:val="20"/>
                    </w:rPr>
                    <w:t>工程</w:t>
                  </w:r>
                </w:p>
              </w:tc>
              <w:tc>
                <w:tcPr>
                  <w:tcW w:w="1152" w:type="dxa"/>
                  <w:vMerge w:val="restart"/>
                  <w:tcBorders>
                    <w:bottom w:val="nil"/>
                  </w:tcBorders>
                  <w:vAlign w:val="top"/>
                </w:tcPr>
                <w:p>
                  <w:pPr>
                    <w:spacing w:line="291" w:lineRule="auto"/>
                  </w:pPr>
                </w:p>
                <w:p>
                  <w:pPr>
                    <w:spacing w:line="292" w:lineRule="auto"/>
                  </w:pPr>
                </w:p>
                <w:p>
                  <w:pPr>
                    <w:pStyle w:val="TableText"/>
                    <w:spacing w:before="65" w:line="229" w:lineRule="auto"/>
                    <w:ind w:left="159"/>
                    <w:rPr>
                      <w:sz w:val="20"/>
                      <w:szCs w:val="20"/>
                    </w:rPr>
                  </w:pPr>
                  <w:r>
                    <w:rPr>
                      <w:spacing w:val="7"/>
                      <w:sz w:val="20"/>
                      <w:szCs w:val="20"/>
                    </w:rPr>
                    <w:t>废气处理</w:t>
                  </w:r>
                </w:p>
              </w:tc>
              <w:tc>
                <w:tcPr>
                  <w:tcW w:w="6749" w:type="dxa"/>
                  <w:gridSpan w:val="2"/>
                  <w:vAlign w:val="top"/>
                </w:tcPr>
                <w:p>
                  <w:pPr>
                    <w:pStyle w:val="TableText"/>
                    <w:spacing w:before="104" w:line="228" w:lineRule="auto"/>
                    <w:ind w:left="112"/>
                    <w:rPr>
                      <w:sz w:val="20"/>
                      <w:szCs w:val="20"/>
                    </w:rPr>
                  </w:pPr>
                  <w:r>
                    <w:rPr>
                      <w:spacing w:val="6"/>
                      <w:sz w:val="20"/>
                      <w:szCs w:val="20"/>
                    </w:rPr>
                    <w:t>浸油、烘油产生的有机废气经密闭收集后通过“过滤棉</w:t>
                  </w:r>
                  <w:r>
                    <w:rPr>
                      <w:rFonts w:ascii="Times New Roman" w:eastAsia="Times New Roman" w:hAnsi="Times New Roman" w:cs="Times New Roman"/>
                      <w:spacing w:val="6"/>
                      <w:sz w:val="20"/>
                      <w:szCs w:val="20"/>
                    </w:rPr>
                    <w:t>+</w:t>
                  </w:r>
                  <w:r>
                    <w:rPr>
                      <w:spacing w:val="6"/>
                      <w:sz w:val="20"/>
                      <w:szCs w:val="20"/>
                    </w:rPr>
                    <w:t>沸石分子筛吸附</w:t>
                  </w:r>
                </w:p>
                <w:p>
                  <w:pPr>
                    <w:pStyle w:val="TableText"/>
                    <w:spacing w:before="24" w:line="228" w:lineRule="auto"/>
                    <w:ind w:left="113"/>
                    <w:rPr>
                      <w:sz w:val="20"/>
                      <w:szCs w:val="20"/>
                    </w:rPr>
                  </w:pPr>
                  <w:r>
                    <w:rPr>
                      <w:spacing w:val="4"/>
                      <w:sz w:val="20"/>
                      <w:szCs w:val="20"/>
                    </w:rPr>
                    <w:t>脱附</w:t>
                  </w:r>
                  <w:r>
                    <w:rPr>
                      <w:rFonts w:ascii="Times New Roman" w:eastAsia="Times New Roman" w:hAnsi="Times New Roman" w:cs="Times New Roman"/>
                      <w:spacing w:val="4"/>
                      <w:sz w:val="20"/>
                      <w:szCs w:val="20"/>
                    </w:rPr>
                    <w:t>+</w:t>
                  </w:r>
                  <w:r>
                    <w:rPr>
                      <w:spacing w:val="4"/>
                      <w:sz w:val="20"/>
                      <w:szCs w:val="20"/>
                    </w:rPr>
                    <w:t>催化燃烧（电加热）</w:t>
                  </w:r>
                  <w:r>
                    <w:rPr>
                      <w:spacing w:val="-56"/>
                      <w:sz w:val="20"/>
                      <w:szCs w:val="20"/>
                    </w:rPr>
                    <w:t xml:space="preserve"> </w:t>
                  </w:r>
                  <w:r>
                    <w:rPr>
                      <w:spacing w:val="4"/>
                      <w:sz w:val="20"/>
                      <w:szCs w:val="20"/>
                    </w:rPr>
                    <w:t>”处理后通过</w:t>
                  </w:r>
                  <w:r>
                    <w:rPr>
                      <w:spacing w:val="-20"/>
                      <w:sz w:val="20"/>
                      <w:szCs w:val="20"/>
                    </w:rPr>
                    <w:t xml:space="preserve"> </w:t>
                  </w:r>
                  <w:r>
                    <w:rPr>
                      <w:rFonts w:ascii="Times New Roman" w:eastAsia="Times New Roman" w:hAnsi="Times New Roman" w:cs="Times New Roman"/>
                      <w:spacing w:val="4"/>
                      <w:sz w:val="20"/>
                      <w:szCs w:val="20"/>
                    </w:rPr>
                    <w:t xml:space="preserve">1 </w:t>
                  </w:r>
                  <w:r>
                    <w:rPr>
                      <w:spacing w:val="4"/>
                      <w:sz w:val="20"/>
                      <w:szCs w:val="20"/>
                    </w:rPr>
                    <w:t>根</w:t>
                  </w:r>
                  <w:r>
                    <w:rPr>
                      <w:spacing w:val="-21"/>
                      <w:sz w:val="20"/>
                      <w:szCs w:val="20"/>
                    </w:rPr>
                    <w:t xml:space="preserve"> </w:t>
                  </w:r>
                  <w:r>
                    <w:rPr>
                      <w:rFonts w:ascii="Times New Roman" w:eastAsia="Times New Roman" w:hAnsi="Times New Roman" w:cs="Times New Roman"/>
                      <w:spacing w:val="4"/>
                      <w:sz w:val="20"/>
                      <w:szCs w:val="20"/>
                    </w:rPr>
                    <w:t>15m</w:t>
                  </w:r>
                  <w:r>
                    <w:rPr>
                      <w:rFonts w:ascii="Times New Roman" w:eastAsia="Times New Roman" w:hAnsi="Times New Roman" w:cs="Times New Roman"/>
                      <w:spacing w:val="15"/>
                      <w:w w:val="101"/>
                      <w:sz w:val="20"/>
                      <w:szCs w:val="20"/>
                    </w:rPr>
                    <w:t xml:space="preserve"> </w:t>
                  </w:r>
                  <w:r>
                    <w:rPr>
                      <w:spacing w:val="4"/>
                      <w:sz w:val="20"/>
                      <w:szCs w:val="20"/>
                    </w:rPr>
                    <w:t>高的排气筒</w:t>
                  </w:r>
                  <w:r>
                    <w:rPr>
                      <w:spacing w:val="-42"/>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4"/>
                      <w:sz w:val="20"/>
                      <w:szCs w:val="20"/>
                    </w:rPr>
                    <w:t xml:space="preserve">005 </w:t>
                  </w:r>
                  <w:r>
                    <w:rPr>
                      <w:spacing w:val="4"/>
                      <w:sz w:val="20"/>
                      <w:szCs w:val="20"/>
                    </w:rPr>
                    <w:t>排</w:t>
                  </w:r>
                </w:p>
                <w:p>
                  <w:pPr>
                    <w:pStyle w:val="TableText"/>
                    <w:spacing w:before="24" w:line="230" w:lineRule="auto"/>
                    <w:ind w:left="3273"/>
                    <w:rPr>
                      <w:sz w:val="20"/>
                      <w:szCs w:val="20"/>
                    </w:rPr>
                  </w:pPr>
                  <w:r>
                    <w:rPr>
                      <w:sz w:val="20"/>
                      <w:szCs w:val="20"/>
                    </w:rPr>
                    <w:t>放</w:t>
                  </w:r>
                </w:p>
              </w:tc>
            </w:tr>
            <w:tr>
              <w:tblPrEx>
                <w:tblW w:w="8603" w:type="dxa"/>
                <w:tblInd w:w="98" w:type="dxa"/>
                <w:tblLayout w:type="fixed"/>
                <w:tblCellMar>
                  <w:top w:w="0" w:type="dxa"/>
                  <w:left w:w="0" w:type="dxa"/>
                  <w:bottom w:w="0" w:type="dxa"/>
                  <w:right w:w="0" w:type="dxa"/>
                </w:tblCellMar>
              </w:tblPrEx>
              <w:trPr>
                <w:trHeight w:val="549"/>
              </w:trPr>
              <w:tc>
                <w:tcPr>
                  <w:tcW w:w="702" w:type="dxa"/>
                  <w:vMerge/>
                  <w:tcBorders>
                    <w:top w:val="nil"/>
                    <w:bottom w:val="nil"/>
                  </w:tcBorders>
                  <w:vAlign w:val="top"/>
                </w:tcPr>
                <w:p/>
              </w:tc>
              <w:tc>
                <w:tcPr>
                  <w:tcW w:w="1152" w:type="dxa"/>
                  <w:vMerge/>
                  <w:tcBorders>
                    <w:top w:val="nil"/>
                  </w:tcBorders>
                  <w:vAlign w:val="top"/>
                </w:tcPr>
                <w:p/>
              </w:tc>
              <w:tc>
                <w:tcPr>
                  <w:tcW w:w="6749" w:type="dxa"/>
                  <w:gridSpan w:val="2"/>
                  <w:vAlign w:val="top"/>
                </w:tcPr>
                <w:p>
                  <w:pPr>
                    <w:pStyle w:val="TableText"/>
                    <w:spacing w:before="34" w:line="233" w:lineRule="auto"/>
                    <w:ind w:left="2084" w:right="164" w:hanging="1909"/>
                    <w:rPr>
                      <w:sz w:val="20"/>
                      <w:szCs w:val="20"/>
                    </w:rPr>
                  </w:pPr>
                  <w:r>
                    <w:rPr>
                      <w:spacing w:val="7"/>
                      <w:sz w:val="20"/>
                      <w:szCs w:val="20"/>
                    </w:rPr>
                    <w:t>沾锡废气经集气罩收集后通过“过滤棉</w:t>
                  </w:r>
                  <w:r>
                    <w:rPr>
                      <w:rFonts w:ascii="Times New Roman" w:eastAsia="Times New Roman" w:hAnsi="Times New Roman" w:cs="Times New Roman"/>
                      <w:spacing w:val="7"/>
                      <w:sz w:val="20"/>
                      <w:szCs w:val="20"/>
                    </w:rPr>
                    <w:t>+</w:t>
                  </w:r>
                  <w:r>
                    <w:rPr>
                      <w:spacing w:val="7"/>
                      <w:sz w:val="20"/>
                      <w:szCs w:val="20"/>
                    </w:rPr>
                    <w:t>活性炭吸附</w:t>
                  </w:r>
                  <w:r>
                    <w:rPr>
                      <w:spacing w:val="-61"/>
                      <w:sz w:val="20"/>
                      <w:szCs w:val="20"/>
                    </w:rPr>
                    <w:t xml:space="preserve"> </w:t>
                  </w:r>
                  <w:r>
                    <w:rPr>
                      <w:spacing w:val="7"/>
                      <w:sz w:val="20"/>
                      <w:szCs w:val="20"/>
                    </w:rPr>
                    <w:t>”处理后通过</w:t>
                  </w:r>
                  <w:r>
                    <w:rPr>
                      <w:spacing w:val="-23"/>
                      <w:sz w:val="20"/>
                      <w:szCs w:val="20"/>
                    </w:rPr>
                    <w:t xml:space="preserve"> </w:t>
                  </w:r>
                  <w:r>
                    <w:rPr>
                      <w:rFonts w:ascii="Times New Roman" w:eastAsia="Times New Roman" w:hAnsi="Times New Roman" w:cs="Times New Roman"/>
                      <w:spacing w:val="7"/>
                      <w:sz w:val="20"/>
                      <w:szCs w:val="20"/>
                    </w:rPr>
                    <w:t xml:space="preserve">1 </w:t>
                  </w:r>
                  <w:r>
                    <w:rPr>
                      <w:spacing w:val="7"/>
                      <w:sz w:val="20"/>
                      <w:szCs w:val="20"/>
                    </w:rPr>
                    <w:t>根</w:t>
                  </w:r>
                  <w:r>
                    <w:rPr>
                      <w:sz w:val="20"/>
                      <w:szCs w:val="20"/>
                    </w:rPr>
                    <w:t xml:space="preserve"> </w:t>
                  </w:r>
                  <w:r>
                    <w:rPr>
                      <w:rFonts w:ascii="Times New Roman" w:eastAsia="Times New Roman" w:hAnsi="Times New Roman" w:cs="Times New Roman"/>
                      <w:spacing w:val="5"/>
                      <w:sz w:val="20"/>
                      <w:szCs w:val="20"/>
                    </w:rPr>
                    <w:t>15m</w:t>
                  </w:r>
                  <w:r>
                    <w:rPr>
                      <w:rFonts w:ascii="Times New Roman" w:eastAsia="Times New Roman" w:hAnsi="Times New Roman" w:cs="Times New Roman"/>
                      <w:spacing w:val="17"/>
                      <w:w w:val="101"/>
                      <w:sz w:val="20"/>
                      <w:szCs w:val="20"/>
                    </w:rPr>
                    <w:t xml:space="preserve"> </w:t>
                  </w:r>
                  <w:r>
                    <w:rPr>
                      <w:spacing w:val="5"/>
                      <w:sz w:val="20"/>
                      <w:szCs w:val="20"/>
                    </w:rPr>
                    <w:t>高的排气筒</w:t>
                  </w:r>
                  <w:r>
                    <w:rPr>
                      <w:spacing w:val="-42"/>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5"/>
                      <w:sz w:val="20"/>
                      <w:szCs w:val="20"/>
                    </w:rPr>
                    <w:t xml:space="preserve">004 </w:t>
                  </w:r>
                  <w:r>
                    <w:rPr>
                      <w:spacing w:val="5"/>
                      <w:sz w:val="20"/>
                      <w:szCs w:val="20"/>
                    </w:rPr>
                    <w:t>排放</w:t>
                  </w:r>
                </w:p>
              </w:tc>
            </w:tr>
            <w:tr>
              <w:tblPrEx>
                <w:tblW w:w="8603" w:type="dxa"/>
                <w:tblInd w:w="98" w:type="dxa"/>
                <w:tblLayout w:type="fixed"/>
                <w:tblCellMar>
                  <w:top w:w="0" w:type="dxa"/>
                  <w:left w:w="0" w:type="dxa"/>
                  <w:bottom w:w="0" w:type="dxa"/>
                  <w:right w:w="0" w:type="dxa"/>
                </w:tblCellMar>
              </w:tblPrEx>
              <w:trPr>
                <w:trHeight w:val="402"/>
              </w:trPr>
              <w:tc>
                <w:tcPr>
                  <w:tcW w:w="702" w:type="dxa"/>
                  <w:vMerge/>
                  <w:tcBorders>
                    <w:top w:val="nil"/>
                    <w:bottom w:val="nil"/>
                  </w:tcBorders>
                  <w:vAlign w:val="top"/>
                </w:tcPr>
                <w:p/>
              </w:tc>
              <w:tc>
                <w:tcPr>
                  <w:tcW w:w="1152" w:type="dxa"/>
                  <w:vAlign w:val="top"/>
                </w:tcPr>
                <w:p>
                  <w:pPr>
                    <w:pStyle w:val="TableText"/>
                    <w:spacing w:before="96" w:line="229" w:lineRule="auto"/>
                    <w:ind w:left="170"/>
                    <w:rPr>
                      <w:sz w:val="20"/>
                      <w:szCs w:val="20"/>
                    </w:rPr>
                  </w:pPr>
                  <w:r>
                    <w:rPr>
                      <w:spacing w:val="4"/>
                      <w:sz w:val="20"/>
                      <w:szCs w:val="20"/>
                    </w:rPr>
                    <w:t>噪声处理</w:t>
                  </w:r>
                </w:p>
              </w:tc>
              <w:tc>
                <w:tcPr>
                  <w:tcW w:w="6749" w:type="dxa"/>
                  <w:gridSpan w:val="2"/>
                  <w:vAlign w:val="top"/>
                </w:tcPr>
                <w:p>
                  <w:pPr>
                    <w:pStyle w:val="TableText"/>
                    <w:spacing w:before="96" w:line="228" w:lineRule="auto"/>
                    <w:ind w:left="1908"/>
                    <w:rPr>
                      <w:sz w:val="20"/>
                      <w:szCs w:val="20"/>
                    </w:rPr>
                  </w:pPr>
                  <w:r>
                    <w:rPr>
                      <w:spacing w:val="9"/>
                      <w:sz w:val="20"/>
                      <w:szCs w:val="20"/>
                    </w:rPr>
                    <w:t>风机隔声、距离衰减、建筑隔音</w:t>
                  </w:r>
                </w:p>
              </w:tc>
            </w:tr>
            <w:tr>
              <w:tblPrEx>
                <w:tblW w:w="8603" w:type="dxa"/>
                <w:tblInd w:w="98" w:type="dxa"/>
                <w:tblLayout w:type="fixed"/>
                <w:tblCellMar>
                  <w:top w:w="0" w:type="dxa"/>
                  <w:left w:w="0" w:type="dxa"/>
                  <w:bottom w:w="0" w:type="dxa"/>
                  <w:right w:w="0" w:type="dxa"/>
                </w:tblCellMar>
              </w:tblPrEx>
              <w:trPr>
                <w:trHeight w:val="553"/>
              </w:trPr>
              <w:tc>
                <w:tcPr>
                  <w:tcW w:w="702" w:type="dxa"/>
                  <w:vMerge/>
                  <w:tcBorders>
                    <w:top w:val="nil"/>
                  </w:tcBorders>
                  <w:vAlign w:val="top"/>
                </w:tcPr>
                <w:p/>
              </w:tc>
              <w:tc>
                <w:tcPr>
                  <w:tcW w:w="1152" w:type="dxa"/>
                  <w:vAlign w:val="top"/>
                </w:tcPr>
                <w:p>
                  <w:pPr>
                    <w:pStyle w:val="TableText"/>
                    <w:spacing w:before="169" w:line="229" w:lineRule="auto"/>
                    <w:ind w:left="178"/>
                    <w:rPr>
                      <w:sz w:val="20"/>
                      <w:szCs w:val="20"/>
                    </w:rPr>
                  </w:pPr>
                  <w:r>
                    <w:rPr>
                      <w:spacing w:val="2"/>
                      <w:sz w:val="20"/>
                      <w:szCs w:val="20"/>
                    </w:rPr>
                    <w:t>固废处理</w:t>
                  </w:r>
                </w:p>
              </w:tc>
              <w:tc>
                <w:tcPr>
                  <w:tcW w:w="6749" w:type="dxa"/>
                  <w:gridSpan w:val="2"/>
                  <w:vAlign w:val="top"/>
                </w:tcPr>
                <w:p>
                  <w:pPr>
                    <w:pStyle w:val="TableText"/>
                    <w:spacing w:before="35" w:line="234" w:lineRule="auto"/>
                    <w:ind w:left="113" w:right="109" w:firstLine="420"/>
                    <w:rPr>
                      <w:sz w:val="20"/>
                      <w:szCs w:val="20"/>
                    </w:rPr>
                  </w:pPr>
                  <w:r>
                    <w:rPr>
                      <w:spacing w:val="10"/>
                      <w:sz w:val="20"/>
                      <w:szCs w:val="20"/>
                    </w:rPr>
                    <w:t xml:space="preserve">本项目一般固废主要为锡渣，外售处理。废活性炭、废分子筛、废 </w:t>
                  </w:r>
                  <w:r>
                    <w:rPr>
                      <w:spacing w:val="9"/>
                      <w:sz w:val="20"/>
                      <w:szCs w:val="20"/>
                    </w:rPr>
                    <w:t>过滤棉、废原料桶、漆渣属危废，委托有资质部门处置。</w:t>
                  </w:r>
                </w:p>
              </w:tc>
            </w:tr>
          </w:tbl>
          <w:p>
            <w:pPr>
              <w:pStyle w:val="TableText"/>
              <w:spacing w:before="237" w:line="220" w:lineRule="auto"/>
              <w:ind w:left="581"/>
              <w:outlineLvl w:val="2"/>
            </w:pPr>
            <w:r>
              <w:rPr>
                <w:rFonts w:ascii="Times New Roman" w:eastAsia="Times New Roman" w:hAnsi="Times New Roman" w:cs="Times New Roman"/>
                <w:b/>
                <w:bCs/>
                <w:spacing w:val="-7"/>
              </w:rPr>
              <w:t>2</w:t>
            </w:r>
            <w:r>
              <w:rPr>
                <w:rFonts w:ascii="Times New Roman" w:eastAsia="Times New Roman" w:hAnsi="Times New Roman" w:cs="Times New Roman"/>
                <w:b/>
                <w:bCs/>
                <w:spacing w:val="-33"/>
              </w:rPr>
              <w:t xml:space="preserve"> </w:t>
            </w:r>
            <w:r>
              <w:rPr>
                <w:b/>
                <w:bCs/>
                <w:spacing w:val="-7"/>
              </w:rPr>
              <w:t>、产品方案</w:t>
            </w:r>
          </w:p>
          <w:p>
            <w:pPr>
              <w:pStyle w:val="TableText"/>
              <w:spacing w:before="179" w:line="456" w:lineRule="exact"/>
              <w:ind w:left="586"/>
            </w:pPr>
            <w:r>
              <w:rPr>
                <w:spacing w:val="-2"/>
                <w:position w:val="16"/>
              </w:rPr>
              <w:t>本次技改后，年生产贴片变压器</w:t>
            </w:r>
            <w:r>
              <w:rPr>
                <w:spacing w:val="-48"/>
                <w:position w:val="16"/>
              </w:rPr>
              <w:t xml:space="preserve"> </w:t>
            </w:r>
            <w:r>
              <w:rPr>
                <w:rFonts w:ascii="Times New Roman" w:eastAsia="Times New Roman" w:hAnsi="Times New Roman" w:cs="Times New Roman"/>
                <w:spacing w:val="-2"/>
                <w:position w:val="16"/>
              </w:rPr>
              <w:t>5000</w:t>
            </w:r>
            <w:r>
              <w:rPr>
                <w:rFonts w:ascii="Times New Roman" w:eastAsia="Times New Roman" w:hAnsi="Times New Roman" w:cs="Times New Roman"/>
                <w:spacing w:val="15"/>
                <w:position w:val="16"/>
              </w:rPr>
              <w:t xml:space="preserve"> </w:t>
            </w:r>
            <w:r>
              <w:rPr>
                <w:spacing w:val="-2"/>
                <w:position w:val="16"/>
              </w:rPr>
              <w:t>万只、</w:t>
            </w:r>
            <w:r>
              <w:rPr>
                <w:spacing w:val="-3"/>
                <w:position w:val="16"/>
              </w:rPr>
              <w:t>开关变压器</w:t>
            </w:r>
            <w:r>
              <w:rPr>
                <w:spacing w:val="-50"/>
                <w:position w:val="16"/>
              </w:rPr>
              <w:t xml:space="preserve"> </w:t>
            </w:r>
            <w:r>
              <w:rPr>
                <w:rFonts w:ascii="Times New Roman" w:eastAsia="Times New Roman" w:hAnsi="Times New Roman" w:cs="Times New Roman"/>
                <w:spacing w:val="-3"/>
                <w:position w:val="16"/>
              </w:rPr>
              <w:t>3000</w:t>
            </w:r>
            <w:r>
              <w:rPr>
                <w:rFonts w:ascii="Times New Roman" w:eastAsia="Times New Roman" w:hAnsi="Times New Roman" w:cs="Times New Roman"/>
                <w:spacing w:val="15"/>
                <w:position w:val="16"/>
              </w:rPr>
              <w:t xml:space="preserve"> </w:t>
            </w:r>
            <w:r>
              <w:rPr>
                <w:spacing w:val="-3"/>
                <w:position w:val="16"/>
              </w:rPr>
              <w:t>万只、电感线圈</w:t>
            </w:r>
          </w:p>
          <w:p>
            <w:pPr>
              <w:pStyle w:val="TableText"/>
              <w:spacing w:line="220" w:lineRule="auto"/>
              <w:ind w:left="100"/>
            </w:pPr>
            <w:r>
              <w:rPr>
                <w:rFonts w:ascii="Times New Roman" w:eastAsia="Times New Roman" w:hAnsi="Times New Roman" w:cs="Times New Roman"/>
                <w:spacing w:val="-2"/>
              </w:rPr>
              <w:t>2000</w:t>
            </w:r>
            <w:r>
              <w:rPr>
                <w:rFonts w:ascii="Times New Roman" w:eastAsia="Times New Roman" w:hAnsi="Times New Roman" w:cs="Times New Roman"/>
                <w:spacing w:val="17"/>
                <w:w w:val="101"/>
              </w:rPr>
              <w:t xml:space="preserve"> </w:t>
            </w:r>
            <w:r>
              <w:rPr>
                <w:spacing w:val="-2"/>
              </w:rPr>
              <w:t>万只的产能不变。</w:t>
            </w:r>
          </w:p>
          <w:p>
            <w:pPr>
              <w:pStyle w:val="TableText"/>
              <w:spacing w:before="168" w:line="213" w:lineRule="auto"/>
              <w:ind w:left="3377"/>
              <w:outlineLvl w:val="2"/>
            </w:pPr>
            <w:r>
              <w:rPr>
                <w:b/>
                <w:bCs/>
                <w:spacing w:val="-3"/>
              </w:rPr>
              <w:t>表</w:t>
            </w:r>
            <w:r>
              <w:rPr>
                <w:spacing w:val="-41"/>
              </w:rPr>
              <w:t xml:space="preserve"> </w:t>
            </w:r>
            <w:r>
              <w:rPr>
                <w:rFonts w:ascii="Times New Roman" w:eastAsia="Times New Roman" w:hAnsi="Times New Roman" w:cs="Times New Roman"/>
                <w:b/>
                <w:bCs/>
                <w:spacing w:val="-3"/>
              </w:rPr>
              <w:t xml:space="preserve">2-3    </w:t>
            </w:r>
            <w:r>
              <w:rPr>
                <w:b/>
                <w:bCs/>
                <w:spacing w:val="-3"/>
              </w:rPr>
              <w:t>产品方案一览表</w:t>
            </w:r>
          </w:p>
          <w:tbl>
            <w:tblPr>
              <w:tblStyle w:val="TableNormal027"/>
              <w:tblW w:w="8606"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653"/>
              <w:gridCol w:w="2386"/>
              <w:gridCol w:w="2567"/>
            </w:tblGrid>
            <w:tr>
              <w:tblPrEx>
                <w:tblW w:w="8606"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1"/>
              </w:trPr>
              <w:tc>
                <w:tcPr>
                  <w:tcW w:w="3653" w:type="dxa"/>
                  <w:vAlign w:val="top"/>
                </w:tcPr>
                <w:p>
                  <w:pPr>
                    <w:pStyle w:val="TableText"/>
                    <w:spacing w:before="34" w:line="218" w:lineRule="auto"/>
                    <w:ind w:left="1413"/>
                    <w:rPr>
                      <w:sz w:val="20"/>
                      <w:szCs w:val="20"/>
                    </w:rPr>
                  </w:pPr>
                  <w:r>
                    <w:rPr>
                      <w:spacing w:val="7"/>
                      <w:sz w:val="20"/>
                      <w:szCs w:val="20"/>
                    </w:rPr>
                    <w:t>产品名称</w:t>
                  </w:r>
                </w:p>
              </w:tc>
              <w:tc>
                <w:tcPr>
                  <w:tcW w:w="2386" w:type="dxa"/>
                  <w:vAlign w:val="top"/>
                </w:tcPr>
                <w:p>
                  <w:pPr>
                    <w:pStyle w:val="TableText"/>
                    <w:spacing w:before="34" w:line="218" w:lineRule="auto"/>
                    <w:ind w:left="990"/>
                    <w:rPr>
                      <w:sz w:val="20"/>
                      <w:szCs w:val="20"/>
                    </w:rPr>
                  </w:pPr>
                  <w:r>
                    <w:rPr>
                      <w:spacing w:val="3"/>
                      <w:sz w:val="20"/>
                      <w:szCs w:val="20"/>
                    </w:rPr>
                    <w:t>单位</w:t>
                  </w:r>
                </w:p>
              </w:tc>
              <w:tc>
                <w:tcPr>
                  <w:tcW w:w="2567" w:type="dxa"/>
                  <w:vAlign w:val="top"/>
                </w:tcPr>
                <w:p>
                  <w:pPr>
                    <w:pStyle w:val="TableText"/>
                    <w:spacing w:before="34" w:line="218" w:lineRule="auto"/>
                    <w:ind w:left="1081"/>
                    <w:rPr>
                      <w:sz w:val="20"/>
                      <w:szCs w:val="20"/>
                    </w:rPr>
                  </w:pPr>
                  <w:r>
                    <w:rPr>
                      <w:spacing w:val="3"/>
                      <w:sz w:val="20"/>
                      <w:szCs w:val="20"/>
                    </w:rPr>
                    <w:t>数量</w:t>
                  </w:r>
                </w:p>
              </w:tc>
            </w:tr>
            <w:tr>
              <w:tblPrEx>
                <w:tblW w:w="8606" w:type="dxa"/>
                <w:tblInd w:w="99" w:type="dxa"/>
                <w:tblLayout w:type="fixed"/>
                <w:tblCellMar>
                  <w:top w:w="0" w:type="dxa"/>
                  <w:left w:w="0" w:type="dxa"/>
                  <w:bottom w:w="0" w:type="dxa"/>
                  <w:right w:w="0" w:type="dxa"/>
                </w:tblCellMar>
              </w:tblPrEx>
              <w:trPr>
                <w:trHeight w:val="276"/>
              </w:trPr>
              <w:tc>
                <w:tcPr>
                  <w:tcW w:w="3653" w:type="dxa"/>
                  <w:vAlign w:val="top"/>
                </w:tcPr>
                <w:p>
                  <w:pPr>
                    <w:pStyle w:val="TableText"/>
                    <w:spacing w:before="32" w:line="216" w:lineRule="auto"/>
                    <w:ind w:left="1311"/>
                    <w:rPr>
                      <w:sz w:val="20"/>
                      <w:szCs w:val="20"/>
                    </w:rPr>
                  </w:pPr>
                  <w:r>
                    <w:rPr>
                      <w:spacing w:val="7"/>
                      <w:sz w:val="20"/>
                      <w:szCs w:val="20"/>
                    </w:rPr>
                    <w:t>贴片变压器</w:t>
                  </w:r>
                </w:p>
              </w:tc>
              <w:tc>
                <w:tcPr>
                  <w:tcW w:w="2386" w:type="dxa"/>
                  <w:vAlign w:val="top"/>
                </w:tcPr>
                <w:p>
                  <w:pPr>
                    <w:pStyle w:val="TableText"/>
                    <w:spacing w:before="1" w:line="265" w:lineRule="exact"/>
                    <w:ind w:left="916"/>
                    <w:rPr>
                      <w:rFonts w:ascii="Times New Roman" w:eastAsia="Times New Roman" w:hAnsi="Times New Roman" w:cs="Times New Roman"/>
                      <w:sz w:val="20"/>
                      <w:szCs w:val="20"/>
                    </w:rPr>
                  </w:pPr>
                  <w:r>
                    <w:rPr>
                      <w:spacing w:val="3"/>
                      <w:position w:val="1"/>
                      <w:sz w:val="20"/>
                      <w:szCs w:val="20"/>
                    </w:rPr>
                    <w:t>万只</w:t>
                  </w:r>
                  <w:r>
                    <w:rPr>
                      <w:rFonts w:ascii="Times New Roman" w:eastAsia="Times New Roman" w:hAnsi="Times New Roman" w:cs="Times New Roman"/>
                      <w:spacing w:val="3"/>
                      <w:position w:val="1"/>
                      <w:sz w:val="20"/>
                      <w:szCs w:val="20"/>
                    </w:rPr>
                    <w:t>/a</w:t>
                  </w:r>
                </w:p>
              </w:tc>
              <w:tc>
                <w:tcPr>
                  <w:tcW w:w="2567" w:type="dxa"/>
                  <w:vAlign w:val="top"/>
                </w:tcPr>
                <w:p>
                  <w:pPr>
                    <w:spacing w:before="67" w:line="195" w:lineRule="auto"/>
                    <w:ind w:left="108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5000</w:t>
                  </w:r>
                </w:p>
              </w:tc>
            </w:tr>
            <w:tr>
              <w:tblPrEx>
                <w:tblW w:w="8606" w:type="dxa"/>
                <w:tblInd w:w="99" w:type="dxa"/>
                <w:tblLayout w:type="fixed"/>
                <w:tblCellMar>
                  <w:top w:w="0" w:type="dxa"/>
                  <w:left w:w="0" w:type="dxa"/>
                  <w:bottom w:w="0" w:type="dxa"/>
                  <w:right w:w="0" w:type="dxa"/>
                </w:tblCellMar>
              </w:tblPrEx>
              <w:trPr>
                <w:trHeight w:val="277"/>
              </w:trPr>
              <w:tc>
                <w:tcPr>
                  <w:tcW w:w="3653" w:type="dxa"/>
                  <w:vAlign w:val="top"/>
                </w:tcPr>
                <w:p>
                  <w:pPr>
                    <w:pStyle w:val="TableText"/>
                    <w:spacing w:before="34" w:line="215" w:lineRule="auto"/>
                    <w:ind w:left="1308"/>
                    <w:rPr>
                      <w:sz w:val="20"/>
                      <w:szCs w:val="20"/>
                    </w:rPr>
                  </w:pPr>
                  <w:r>
                    <w:rPr>
                      <w:spacing w:val="7"/>
                      <w:sz w:val="20"/>
                      <w:szCs w:val="20"/>
                    </w:rPr>
                    <w:t>开关变压器</w:t>
                  </w:r>
                </w:p>
              </w:tc>
              <w:tc>
                <w:tcPr>
                  <w:tcW w:w="2386" w:type="dxa"/>
                  <w:vAlign w:val="top"/>
                </w:tcPr>
                <w:p>
                  <w:pPr>
                    <w:pStyle w:val="TableText"/>
                    <w:spacing w:before="3" w:line="264" w:lineRule="exact"/>
                    <w:ind w:left="916"/>
                    <w:rPr>
                      <w:rFonts w:ascii="Times New Roman" w:eastAsia="Times New Roman" w:hAnsi="Times New Roman" w:cs="Times New Roman"/>
                      <w:sz w:val="20"/>
                      <w:szCs w:val="20"/>
                    </w:rPr>
                  </w:pPr>
                  <w:r>
                    <w:rPr>
                      <w:spacing w:val="3"/>
                      <w:position w:val="1"/>
                      <w:sz w:val="20"/>
                      <w:szCs w:val="20"/>
                    </w:rPr>
                    <w:t>万只</w:t>
                  </w:r>
                  <w:r>
                    <w:rPr>
                      <w:rFonts w:ascii="Times New Roman" w:eastAsia="Times New Roman" w:hAnsi="Times New Roman" w:cs="Times New Roman"/>
                      <w:spacing w:val="3"/>
                      <w:position w:val="1"/>
                      <w:sz w:val="20"/>
                      <w:szCs w:val="20"/>
                    </w:rPr>
                    <w:t>/a</w:t>
                  </w:r>
                </w:p>
              </w:tc>
              <w:tc>
                <w:tcPr>
                  <w:tcW w:w="2567" w:type="dxa"/>
                  <w:vAlign w:val="top"/>
                </w:tcPr>
                <w:p>
                  <w:pPr>
                    <w:spacing w:before="70" w:line="195" w:lineRule="auto"/>
                    <w:ind w:left="1079"/>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3000</w:t>
                  </w:r>
                </w:p>
              </w:tc>
            </w:tr>
            <w:tr>
              <w:tblPrEx>
                <w:tblW w:w="8606" w:type="dxa"/>
                <w:tblInd w:w="99" w:type="dxa"/>
                <w:tblLayout w:type="fixed"/>
                <w:tblCellMar>
                  <w:top w:w="0" w:type="dxa"/>
                  <w:left w:w="0" w:type="dxa"/>
                  <w:bottom w:w="0" w:type="dxa"/>
                  <w:right w:w="0" w:type="dxa"/>
                </w:tblCellMar>
              </w:tblPrEx>
              <w:trPr>
                <w:trHeight w:val="276"/>
              </w:trPr>
              <w:tc>
                <w:tcPr>
                  <w:tcW w:w="3653" w:type="dxa"/>
                  <w:vAlign w:val="top"/>
                </w:tcPr>
                <w:p>
                  <w:pPr>
                    <w:pStyle w:val="TableText"/>
                    <w:spacing w:before="33" w:line="215" w:lineRule="auto"/>
                    <w:ind w:left="1438"/>
                    <w:rPr>
                      <w:sz w:val="20"/>
                      <w:szCs w:val="20"/>
                    </w:rPr>
                  </w:pPr>
                  <w:r>
                    <w:rPr>
                      <w:spacing w:val="1"/>
                      <w:sz w:val="20"/>
                      <w:szCs w:val="20"/>
                    </w:rPr>
                    <w:t>电感线圈</w:t>
                  </w:r>
                </w:p>
              </w:tc>
              <w:tc>
                <w:tcPr>
                  <w:tcW w:w="2386" w:type="dxa"/>
                  <w:vAlign w:val="top"/>
                </w:tcPr>
                <w:p>
                  <w:pPr>
                    <w:pStyle w:val="TableText"/>
                    <w:spacing w:before="2" w:line="264" w:lineRule="exact"/>
                    <w:ind w:left="916"/>
                    <w:rPr>
                      <w:rFonts w:ascii="Times New Roman" w:eastAsia="Times New Roman" w:hAnsi="Times New Roman" w:cs="Times New Roman"/>
                      <w:sz w:val="20"/>
                      <w:szCs w:val="20"/>
                    </w:rPr>
                  </w:pPr>
                  <w:r>
                    <w:rPr>
                      <w:spacing w:val="3"/>
                      <w:position w:val="1"/>
                      <w:sz w:val="20"/>
                      <w:szCs w:val="20"/>
                    </w:rPr>
                    <w:t>万只</w:t>
                  </w:r>
                  <w:r>
                    <w:rPr>
                      <w:rFonts w:ascii="Times New Roman" w:eastAsia="Times New Roman" w:hAnsi="Times New Roman" w:cs="Times New Roman"/>
                      <w:spacing w:val="3"/>
                      <w:position w:val="1"/>
                      <w:sz w:val="20"/>
                      <w:szCs w:val="20"/>
                    </w:rPr>
                    <w:t>/a</w:t>
                  </w:r>
                </w:p>
              </w:tc>
              <w:tc>
                <w:tcPr>
                  <w:tcW w:w="2567" w:type="dxa"/>
                  <w:vAlign w:val="top"/>
                </w:tcPr>
                <w:p>
                  <w:pPr>
                    <w:spacing w:before="68" w:line="195" w:lineRule="auto"/>
                    <w:ind w:left="107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2000</w:t>
                  </w:r>
                </w:p>
              </w:tc>
            </w:tr>
            <w:tr>
              <w:tblPrEx>
                <w:tblW w:w="8606" w:type="dxa"/>
                <w:tblInd w:w="99" w:type="dxa"/>
                <w:tblLayout w:type="fixed"/>
                <w:tblCellMar>
                  <w:top w:w="0" w:type="dxa"/>
                  <w:left w:w="0" w:type="dxa"/>
                  <w:bottom w:w="0" w:type="dxa"/>
                  <w:right w:w="0" w:type="dxa"/>
                </w:tblCellMar>
              </w:tblPrEx>
              <w:trPr>
                <w:trHeight w:val="281"/>
              </w:trPr>
              <w:tc>
                <w:tcPr>
                  <w:tcW w:w="3653" w:type="dxa"/>
                  <w:vAlign w:val="top"/>
                </w:tcPr>
                <w:p>
                  <w:pPr>
                    <w:pStyle w:val="TableText"/>
                    <w:spacing w:before="34" w:line="218" w:lineRule="auto"/>
                    <w:ind w:left="1623"/>
                    <w:rPr>
                      <w:sz w:val="20"/>
                      <w:szCs w:val="20"/>
                    </w:rPr>
                  </w:pPr>
                  <w:r>
                    <w:rPr>
                      <w:spacing w:val="4"/>
                      <w:sz w:val="20"/>
                      <w:szCs w:val="20"/>
                    </w:rPr>
                    <w:t>合计</w:t>
                  </w:r>
                </w:p>
              </w:tc>
              <w:tc>
                <w:tcPr>
                  <w:tcW w:w="2386" w:type="dxa"/>
                  <w:vAlign w:val="top"/>
                </w:tcPr>
                <w:p>
                  <w:pPr>
                    <w:pStyle w:val="TableText"/>
                    <w:spacing w:before="4" w:line="267" w:lineRule="exact"/>
                    <w:ind w:left="916"/>
                    <w:rPr>
                      <w:rFonts w:ascii="Times New Roman" w:eastAsia="Times New Roman" w:hAnsi="Times New Roman" w:cs="Times New Roman"/>
                      <w:sz w:val="20"/>
                      <w:szCs w:val="20"/>
                    </w:rPr>
                  </w:pPr>
                  <w:r>
                    <w:rPr>
                      <w:spacing w:val="3"/>
                      <w:position w:val="1"/>
                      <w:sz w:val="20"/>
                      <w:szCs w:val="20"/>
                    </w:rPr>
                    <w:t>万只</w:t>
                  </w:r>
                  <w:r>
                    <w:rPr>
                      <w:rFonts w:ascii="Times New Roman" w:eastAsia="Times New Roman" w:hAnsi="Times New Roman" w:cs="Times New Roman"/>
                      <w:spacing w:val="3"/>
                      <w:position w:val="1"/>
                      <w:sz w:val="20"/>
                      <w:szCs w:val="20"/>
                    </w:rPr>
                    <w:t>/a</w:t>
                  </w:r>
                </w:p>
              </w:tc>
              <w:tc>
                <w:tcPr>
                  <w:tcW w:w="2567" w:type="dxa"/>
                  <w:vAlign w:val="top"/>
                </w:tcPr>
                <w:p>
                  <w:pPr>
                    <w:spacing w:before="71" w:line="195" w:lineRule="auto"/>
                    <w:ind w:left="1042"/>
                    <w:rPr>
                      <w:rFonts w:ascii="Times New Roman" w:eastAsia="Times New Roman" w:hAnsi="Times New Roman" w:cs="Times New Roman"/>
                      <w:sz w:val="20"/>
                      <w:szCs w:val="20"/>
                    </w:rPr>
                  </w:pPr>
                  <w:r>
                    <w:rPr>
                      <w:rFonts w:ascii="Times New Roman" w:eastAsia="Times New Roman" w:hAnsi="Times New Roman" w:cs="Times New Roman"/>
                      <w:sz w:val="20"/>
                      <w:szCs w:val="20"/>
                    </w:rPr>
                    <w:t>10000</w:t>
                  </w:r>
                </w:p>
              </w:tc>
            </w:tr>
          </w:tbl>
          <w:p>
            <w:pPr>
              <w:pStyle w:val="TableText"/>
              <w:spacing w:before="276" w:line="222" w:lineRule="auto"/>
              <w:ind w:left="579"/>
              <w:outlineLvl w:val="2"/>
            </w:pPr>
            <w:r>
              <w:rPr>
                <w:rFonts w:ascii="Times New Roman" w:eastAsia="Times New Roman" w:hAnsi="Times New Roman" w:cs="Times New Roman"/>
                <w:b/>
                <w:bCs/>
                <w:spacing w:val="-7"/>
              </w:rPr>
              <w:t>3</w:t>
            </w:r>
            <w:r>
              <w:rPr>
                <w:rFonts w:ascii="Times New Roman" w:eastAsia="Times New Roman" w:hAnsi="Times New Roman" w:cs="Times New Roman"/>
                <w:b/>
                <w:bCs/>
                <w:spacing w:val="-34"/>
              </w:rPr>
              <w:t xml:space="preserve"> </w:t>
            </w:r>
            <w:r>
              <w:rPr>
                <w:b/>
                <w:bCs/>
                <w:spacing w:val="-7"/>
              </w:rPr>
              <w:t>、主要设备</w:t>
            </w:r>
          </w:p>
          <w:p>
            <w:pPr>
              <w:pStyle w:val="TableText"/>
              <w:spacing w:before="178" w:line="220" w:lineRule="auto"/>
              <w:ind w:left="565"/>
            </w:pPr>
            <w:r>
              <w:rPr>
                <w:spacing w:val="-8"/>
              </w:rPr>
              <w:t>该次技改新增设备见下表。</w:t>
            </w:r>
          </w:p>
        </w:tc>
      </w:tr>
    </w:tbl>
    <w:p>
      <w:pPr>
        <w:pStyle w:val="BodyText"/>
        <w:rPr>
          <w:sz w:val="21"/>
        </w:rPr>
      </w:pPr>
    </w:p>
    <w:p>
      <w:pPr>
        <w:sectPr>
          <w:headerReference w:type="default" r:id="rId66"/>
          <w:footerReference w:type="default" r:id="rId67"/>
          <w:pgSz w:w="11906" w:h="16839"/>
          <w:pgMar w:top="400" w:right="1151" w:bottom="1014" w:left="1150" w:header="0" w:footer="852" w:gutter="0"/>
          <w:pgNumType w:start="29"/>
          <w:cols w:num="1" w:space="720"/>
        </w:sectPr>
      </w:pPr>
    </w:p>
    <w:p>
      <w:pPr>
        <w:spacing w:before="79"/>
      </w:pPr>
      <w:r>
        <w:pict>
          <v:rect id="_x0000_s1039" o:spid="_x0000_s1038" style="width:0.5pt;height:42.35pt;margin-top:618.7pt;margin-left:534.05pt;mso-height-relative:page;mso-position-horizontal-relative:page;mso-position-vertical-relative:page;mso-width-relative:page;position:absolute;z-index:251676672" coordsize="21600,21600" o:allowincell="f" filled="t" fillcolor="black" stroked="f"/>
        </w:pict>
      </w:r>
      <w:r>
        <w:pict>
          <v:rect id="_x0000_s1040" o:spid="_x0000_s1039" style="width:0.5pt;height:84.75pt;margin-top:482.5pt;margin-left:533.45pt;mso-height-relative:page;mso-position-horizontal-relative:page;mso-position-vertical-relative:page;mso-width-relative:page;position:absolute;z-index:251673600" coordsize="21600,21600" o:allowincell="f" filled="t" fillcolor="black" stroked="f"/>
        </w:pict>
      </w:r>
      <w:r>
        <w:pict>
          <v:rect id="_x0000_s1041" o:spid="_x0000_s1040" style="width:0.5pt;height:219.1pt;margin-top:200.2pt;margin-left:101pt;mso-height-relative:page;mso-position-horizontal-relative:page;mso-position-vertical-relative:page;mso-width-relative:page;position:absolute;z-index:251675648" coordsize="21600,21600" o:allowincell="f" filled="t" fillcolor="black" stroked="f"/>
        </w:pict>
      </w:r>
      <w:r>
        <w:pict>
          <v:rect id="_x0000_s1042" o:spid="_x0000_s1041" style="width:0.5pt;height:42.4pt;margin-top:85.1pt;margin-left:101pt;mso-height-relative:page;mso-position-horizontal-relative:page;mso-position-vertical-relative:page;mso-width-relative:page;position:absolute;z-index:251674624" coordsize="21600,21600" o:allowincell="f" filled="t" fillcolor="black" stroked="f"/>
        </w:pict>
      </w:r>
    </w:p>
    <w:p>
      <w:pPr>
        <w:spacing w:before="79"/>
      </w:pPr>
    </w:p>
    <w:p>
      <w:pPr>
        <w:spacing w:before="78"/>
      </w:pPr>
    </w:p>
    <w:tbl>
      <w:tblPr>
        <w:tblStyle w:val="TableNormal028"/>
        <w:tblW w:w="9578"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59"/>
        <w:gridCol w:w="695"/>
        <w:gridCol w:w="218"/>
        <w:gridCol w:w="1356"/>
        <w:gridCol w:w="198"/>
        <w:gridCol w:w="865"/>
        <w:gridCol w:w="76"/>
        <w:gridCol w:w="798"/>
        <w:gridCol w:w="948"/>
        <w:gridCol w:w="306"/>
        <w:gridCol w:w="510"/>
        <w:gridCol w:w="1327"/>
        <w:gridCol w:w="146"/>
        <w:gridCol w:w="1248"/>
        <w:gridCol w:w="128"/>
      </w:tblGrid>
      <w:tr>
        <w:tblPrEx>
          <w:tblW w:w="9578"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20"/>
        </w:trPr>
        <w:tc>
          <w:tcPr>
            <w:tcW w:w="759" w:type="dxa"/>
            <w:vMerge w:val="restart"/>
            <w:tcBorders>
              <w:top w:val="single" w:sz="10" w:space="0" w:color="000000"/>
              <w:left w:val="single" w:sz="10" w:space="0" w:color="000000"/>
              <w:bottom w:val="nil"/>
            </w:tcBorders>
            <w:vAlign w:val="top"/>
          </w:tcPr>
          <w:p/>
        </w:tc>
        <w:tc>
          <w:tcPr>
            <w:tcW w:w="8819" w:type="dxa"/>
            <w:gridSpan w:val="14"/>
            <w:tcBorders>
              <w:top w:val="single" w:sz="10" w:space="0" w:color="000000"/>
              <w:right w:val="single" w:sz="10" w:space="0" w:color="000000"/>
            </w:tcBorders>
            <w:vAlign w:val="top"/>
          </w:tcPr>
          <w:p>
            <w:pPr>
              <w:pStyle w:val="TableText"/>
              <w:spacing w:before="40" w:line="207" w:lineRule="auto"/>
              <w:ind w:left="3133"/>
            </w:pPr>
            <w:r>
              <w:rPr>
                <w:b/>
                <w:bCs/>
                <w:spacing w:val="-2"/>
              </w:rPr>
              <w:t>表</w:t>
            </w:r>
            <w:r>
              <w:rPr>
                <w:spacing w:val="-55"/>
              </w:rPr>
              <w:t xml:space="preserve"> </w:t>
            </w:r>
            <w:r>
              <w:rPr>
                <w:rFonts w:ascii="Times New Roman" w:eastAsia="Times New Roman" w:hAnsi="Times New Roman" w:cs="Times New Roman"/>
                <w:b/>
                <w:bCs/>
                <w:spacing w:val="-2"/>
              </w:rPr>
              <w:t xml:space="preserve">2-4    </w:t>
            </w:r>
            <w:r>
              <w:rPr>
                <w:b/>
                <w:bCs/>
                <w:spacing w:val="-2"/>
              </w:rPr>
              <w:t>新增设备情况一览表</w:t>
            </w: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913" w:type="dxa"/>
            <w:gridSpan w:val="2"/>
            <w:vAlign w:val="top"/>
          </w:tcPr>
          <w:p>
            <w:pPr>
              <w:pStyle w:val="TableText"/>
              <w:spacing w:before="32" w:line="216" w:lineRule="auto"/>
              <w:ind w:left="295"/>
              <w:rPr>
                <w:sz w:val="20"/>
                <w:szCs w:val="20"/>
              </w:rPr>
            </w:pPr>
            <w:r>
              <w:rPr>
                <w:b/>
                <w:bCs/>
                <w:spacing w:val="4"/>
                <w:sz w:val="20"/>
                <w:szCs w:val="20"/>
              </w:rPr>
              <w:t>序号</w:t>
            </w:r>
          </w:p>
        </w:tc>
        <w:tc>
          <w:tcPr>
            <w:tcW w:w="1356" w:type="dxa"/>
            <w:vAlign w:val="top"/>
          </w:tcPr>
          <w:p>
            <w:pPr>
              <w:pStyle w:val="TableText"/>
              <w:spacing w:before="32" w:line="216" w:lineRule="auto"/>
              <w:ind w:left="253"/>
              <w:rPr>
                <w:sz w:val="20"/>
                <w:szCs w:val="20"/>
              </w:rPr>
            </w:pPr>
            <w:r>
              <w:rPr>
                <w:b/>
                <w:bCs/>
                <w:spacing w:val="5"/>
                <w:sz w:val="20"/>
                <w:szCs w:val="20"/>
              </w:rPr>
              <w:t>设备名称</w:t>
            </w:r>
          </w:p>
        </w:tc>
        <w:tc>
          <w:tcPr>
            <w:tcW w:w="1063" w:type="dxa"/>
            <w:gridSpan w:val="2"/>
            <w:vAlign w:val="top"/>
          </w:tcPr>
          <w:p>
            <w:pPr>
              <w:pStyle w:val="TableText"/>
              <w:spacing w:before="32" w:line="216" w:lineRule="auto"/>
              <w:ind w:left="105"/>
              <w:rPr>
                <w:sz w:val="20"/>
                <w:szCs w:val="20"/>
              </w:rPr>
            </w:pPr>
            <w:r>
              <w:rPr>
                <w:b/>
                <w:bCs/>
                <w:spacing w:val="6"/>
                <w:sz w:val="20"/>
                <w:szCs w:val="20"/>
              </w:rPr>
              <w:t>主要工艺</w:t>
            </w:r>
          </w:p>
        </w:tc>
        <w:tc>
          <w:tcPr>
            <w:tcW w:w="874" w:type="dxa"/>
            <w:gridSpan w:val="2"/>
            <w:vAlign w:val="top"/>
          </w:tcPr>
          <w:p>
            <w:pPr>
              <w:pStyle w:val="TableText"/>
              <w:spacing w:before="32" w:line="216" w:lineRule="auto"/>
              <w:ind w:left="220"/>
              <w:rPr>
                <w:sz w:val="20"/>
                <w:szCs w:val="20"/>
              </w:rPr>
            </w:pPr>
            <w:r>
              <w:rPr>
                <w:b/>
                <w:bCs/>
                <w:spacing w:val="3"/>
                <w:sz w:val="20"/>
                <w:szCs w:val="20"/>
              </w:rPr>
              <w:t>单位</w:t>
            </w:r>
          </w:p>
        </w:tc>
        <w:tc>
          <w:tcPr>
            <w:tcW w:w="948" w:type="dxa"/>
            <w:vAlign w:val="top"/>
          </w:tcPr>
          <w:p>
            <w:pPr>
              <w:pStyle w:val="TableText"/>
              <w:spacing w:before="32" w:line="216" w:lineRule="auto"/>
              <w:ind w:left="258"/>
              <w:rPr>
                <w:sz w:val="20"/>
                <w:szCs w:val="20"/>
              </w:rPr>
            </w:pPr>
            <w:r>
              <w:rPr>
                <w:b/>
                <w:bCs/>
                <w:spacing w:val="3"/>
                <w:sz w:val="20"/>
                <w:szCs w:val="20"/>
              </w:rPr>
              <w:t>数量</w:t>
            </w:r>
          </w:p>
        </w:tc>
        <w:tc>
          <w:tcPr>
            <w:tcW w:w="3537" w:type="dxa"/>
            <w:gridSpan w:val="5"/>
            <w:vAlign w:val="top"/>
          </w:tcPr>
          <w:p>
            <w:pPr>
              <w:pStyle w:val="TableText"/>
              <w:spacing w:before="32" w:line="216" w:lineRule="auto"/>
              <w:ind w:left="1564"/>
              <w:rPr>
                <w:sz w:val="20"/>
                <w:szCs w:val="20"/>
              </w:rPr>
            </w:pPr>
            <w:r>
              <w:rPr>
                <w:b/>
                <w:bCs/>
                <w:spacing w:val="2"/>
                <w:sz w:val="20"/>
                <w:szCs w:val="20"/>
              </w:rPr>
              <w:t>备注</w:t>
            </w:r>
          </w:p>
        </w:tc>
        <w:tc>
          <w:tcPr>
            <w:tcW w:w="128" w:type="dxa"/>
            <w:vMerge w:val="restart"/>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6"/>
        </w:trPr>
        <w:tc>
          <w:tcPr>
            <w:tcW w:w="759" w:type="dxa"/>
            <w:vMerge/>
            <w:tcBorders>
              <w:top w:val="nil"/>
              <w:left w:val="single" w:sz="10" w:space="0" w:color="000000"/>
              <w:bottom w:val="nil"/>
            </w:tcBorders>
            <w:vAlign w:val="top"/>
          </w:tcPr>
          <w:p/>
        </w:tc>
        <w:tc>
          <w:tcPr>
            <w:tcW w:w="913" w:type="dxa"/>
            <w:gridSpan w:val="2"/>
            <w:vAlign w:val="top"/>
          </w:tcPr>
          <w:p>
            <w:pPr>
              <w:spacing w:before="67" w:line="195" w:lineRule="auto"/>
              <w:ind w:left="47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6" w:type="dxa"/>
            <w:vAlign w:val="top"/>
          </w:tcPr>
          <w:p>
            <w:pPr>
              <w:pStyle w:val="TableText"/>
              <w:spacing w:before="31" w:line="216" w:lineRule="auto"/>
              <w:ind w:left="360"/>
              <w:rPr>
                <w:sz w:val="20"/>
                <w:szCs w:val="20"/>
              </w:rPr>
            </w:pPr>
            <w:r>
              <w:rPr>
                <w:spacing w:val="5"/>
                <w:sz w:val="20"/>
                <w:szCs w:val="20"/>
              </w:rPr>
              <w:t>沾锡机</w:t>
            </w:r>
          </w:p>
        </w:tc>
        <w:tc>
          <w:tcPr>
            <w:tcW w:w="1063" w:type="dxa"/>
            <w:gridSpan w:val="2"/>
            <w:vAlign w:val="top"/>
          </w:tcPr>
          <w:p>
            <w:pPr>
              <w:pStyle w:val="TableText"/>
              <w:spacing w:before="31" w:line="216" w:lineRule="auto"/>
              <w:ind w:left="319"/>
              <w:rPr>
                <w:sz w:val="20"/>
                <w:szCs w:val="20"/>
              </w:rPr>
            </w:pPr>
            <w:r>
              <w:rPr>
                <w:spacing w:val="2"/>
                <w:sz w:val="20"/>
                <w:szCs w:val="20"/>
              </w:rPr>
              <w:t>沾锡</w:t>
            </w:r>
          </w:p>
        </w:tc>
        <w:tc>
          <w:tcPr>
            <w:tcW w:w="874" w:type="dxa"/>
            <w:gridSpan w:val="2"/>
            <w:vAlign w:val="top"/>
          </w:tcPr>
          <w:p>
            <w:pPr>
              <w:pStyle w:val="TableText"/>
              <w:spacing w:before="31" w:line="216" w:lineRule="auto"/>
              <w:ind w:left="340"/>
              <w:rPr>
                <w:sz w:val="20"/>
                <w:szCs w:val="20"/>
              </w:rPr>
            </w:pPr>
            <w:r>
              <w:rPr>
                <w:sz w:val="20"/>
                <w:szCs w:val="20"/>
              </w:rPr>
              <w:t>台</w:t>
            </w:r>
          </w:p>
        </w:tc>
        <w:tc>
          <w:tcPr>
            <w:tcW w:w="948" w:type="dxa"/>
            <w:vAlign w:val="top"/>
          </w:tcPr>
          <w:p>
            <w:pPr>
              <w:spacing w:before="67" w:line="195" w:lineRule="auto"/>
              <w:ind w:left="378"/>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18</w:t>
            </w:r>
          </w:p>
        </w:tc>
        <w:tc>
          <w:tcPr>
            <w:tcW w:w="3537" w:type="dxa"/>
            <w:gridSpan w:val="5"/>
            <w:vAlign w:val="top"/>
          </w:tcPr>
          <w:p>
            <w:pPr>
              <w:spacing w:line="265" w:lineRule="exact"/>
              <w:ind w:left="1736"/>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913" w:type="dxa"/>
            <w:gridSpan w:val="2"/>
            <w:vAlign w:val="top"/>
          </w:tcPr>
          <w:p>
            <w:pPr>
              <w:spacing w:before="69" w:line="195"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356" w:type="dxa"/>
            <w:vAlign w:val="top"/>
          </w:tcPr>
          <w:p>
            <w:pPr>
              <w:pStyle w:val="TableText"/>
              <w:spacing w:before="34" w:line="215" w:lineRule="auto"/>
              <w:ind w:left="355"/>
              <w:rPr>
                <w:sz w:val="20"/>
                <w:szCs w:val="20"/>
              </w:rPr>
            </w:pPr>
            <w:r>
              <w:rPr>
                <w:spacing w:val="6"/>
                <w:sz w:val="20"/>
                <w:szCs w:val="20"/>
              </w:rPr>
              <w:t>浸油房</w:t>
            </w:r>
          </w:p>
        </w:tc>
        <w:tc>
          <w:tcPr>
            <w:tcW w:w="1063" w:type="dxa"/>
            <w:gridSpan w:val="2"/>
            <w:vAlign w:val="top"/>
          </w:tcPr>
          <w:p>
            <w:pPr>
              <w:pStyle w:val="TableText"/>
              <w:spacing w:before="34" w:line="215" w:lineRule="auto"/>
              <w:ind w:left="314"/>
              <w:rPr>
                <w:sz w:val="20"/>
                <w:szCs w:val="20"/>
              </w:rPr>
            </w:pPr>
            <w:r>
              <w:rPr>
                <w:spacing w:val="4"/>
                <w:sz w:val="20"/>
                <w:szCs w:val="20"/>
              </w:rPr>
              <w:t>浸油</w:t>
            </w:r>
          </w:p>
        </w:tc>
        <w:tc>
          <w:tcPr>
            <w:tcW w:w="874" w:type="dxa"/>
            <w:gridSpan w:val="2"/>
            <w:vAlign w:val="top"/>
          </w:tcPr>
          <w:p>
            <w:pPr>
              <w:pStyle w:val="TableText"/>
              <w:spacing w:before="34" w:line="215" w:lineRule="auto"/>
              <w:ind w:left="325"/>
              <w:rPr>
                <w:sz w:val="20"/>
                <w:szCs w:val="20"/>
              </w:rPr>
            </w:pPr>
            <w:r>
              <w:rPr>
                <w:sz w:val="20"/>
                <w:szCs w:val="20"/>
              </w:rPr>
              <w:t>套</w:t>
            </w:r>
          </w:p>
        </w:tc>
        <w:tc>
          <w:tcPr>
            <w:tcW w:w="948" w:type="dxa"/>
            <w:vAlign w:val="top"/>
          </w:tcPr>
          <w:p>
            <w:pPr>
              <w:spacing w:before="69" w:line="195" w:lineRule="auto"/>
              <w:ind w:left="43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37" w:type="dxa"/>
            <w:gridSpan w:val="5"/>
            <w:vAlign w:val="top"/>
          </w:tcPr>
          <w:p>
            <w:pPr>
              <w:pStyle w:val="TableText"/>
              <w:spacing w:before="3" w:line="263" w:lineRule="exact"/>
              <w:ind w:left="50"/>
              <w:rPr>
                <w:rFonts w:ascii="Times New Roman" w:eastAsia="Times New Roman" w:hAnsi="Times New Roman" w:cs="Times New Roman"/>
                <w:sz w:val="20"/>
                <w:szCs w:val="20"/>
              </w:rPr>
            </w:pPr>
            <w:r>
              <w:rPr>
                <w:spacing w:val="4"/>
                <w:position w:val="1"/>
                <w:sz w:val="20"/>
                <w:szCs w:val="20"/>
              </w:rPr>
              <w:t>包含浸油和烘油工序，尺寸为</w:t>
            </w:r>
            <w:r>
              <w:rPr>
                <w:spacing w:val="-12"/>
                <w:position w:val="1"/>
                <w:sz w:val="20"/>
                <w:szCs w:val="20"/>
              </w:rPr>
              <w:t xml:space="preserve"> </w:t>
            </w:r>
            <w:r>
              <w:rPr>
                <w:rFonts w:ascii="Times New Roman" w:eastAsia="Times New Roman" w:hAnsi="Times New Roman" w:cs="Times New Roman"/>
                <w:spacing w:val="4"/>
                <w:position w:val="1"/>
                <w:sz w:val="20"/>
                <w:szCs w:val="20"/>
              </w:rPr>
              <w:t>15</w:t>
            </w:r>
            <w:r>
              <w:rPr>
                <w:rFonts w:ascii="Arial" w:eastAsia="Arial" w:hAnsi="Arial" w:cs="Arial"/>
                <w:spacing w:val="4"/>
                <w:position w:val="1"/>
                <w:sz w:val="20"/>
                <w:szCs w:val="20"/>
              </w:rPr>
              <w:t>×</w:t>
            </w:r>
            <w:r>
              <w:rPr>
                <w:rFonts w:ascii="Times New Roman" w:eastAsia="Times New Roman" w:hAnsi="Times New Roman" w:cs="Times New Roman"/>
                <w:spacing w:val="4"/>
                <w:position w:val="1"/>
                <w:sz w:val="20"/>
                <w:szCs w:val="20"/>
              </w:rPr>
              <w:t>30m</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1447"/>
        </w:trPr>
        <w:tc>
          <w:tcPr>
            <w:tcW w:w="759" w:type="dxa"/>
            <w:vMerge/>
            <w:tcBorders>
              <w:top w:val="nil"/>
              <w:left w:val="single" w:sz="10" w:space="0" w:color="000000"/>
              <w:bottom w:val="nil"/>
            </w:tcBorders>
            <w:vAlign w:val="top"/>
          </w:tcPr>
          <w:p/>
        </w:tc>
        <w:tc>
          <w:tcPr>
            <w:tcW w:w="8819" w:type="dxa"/>
            <w:gridSpan w:val="14"/>
            <w:tcBorders>
              <w:right w:val="single" w:sz="10" w:space="0" w:color="000000"/>
            </w:tcBorders>
            <w:vAlign w:val="top"/>
          </w:tcPr>
          <w:p>
            <w:pPr>
              <w:pStyle w:val="TableText"/>
              <w:spacing w:before="239" w:line="219" w:lineRule="auto"/>
              <w:ind w:left="579"/>
            </w:pPr>
            <w:r>
              <w:rPr>
                <w:rFonts w:ascii="Times New Roman" w:eastAsia="Times New Roman" w:hAnsi="Times New Roman" w:cs="Times New Roman"/>
                <w:b/>
                <w:bCs/>
                <w:spacing w:val="-5"/>
              </w:rPr>
              <w:t>4</w:t>
            </w:r>
            <w:r>
              <w:rPr>
                <w:rFonts w:ascii="Times New Roman" w:eastAsia="Times New Roman" w:hAnsi="Times New Roman" w:cs="Times New Roman"/>
                <w:b/>
                <w:bCs/>
                <w:spacing w:val="-33"/>
              </w:rPr>
              <w:t xml:space="preserve"> </w:t>
            </w:r>
            <w:r>
              <w:rPr>
                <w:b/>
                <w:bCs/>
                <w:spacing w:val="-5"/>
              </w:rPr>
              <w:t>、主要原辅材料消耗</w:t>
            </w:r>
          </w:p>
          <w:p>
            <w:pPr>
              <w:pStyle w:val="TableText"/>
              <w:spacing w:before="183" w:line="219" w:lineRule="auto"/>
              <w:ind w:left="594"/>
            </w:pPr>
            <w:r>
              <w:rPr>
                <w:spacing w:val="-2"/>
              </w:rPr>
              <w:t>（</w:t>
            </w:r>
            <w:r>
              <w:rPr>
                <w:rFonts w:ascii="Times New Roman" w:eastAsia="Times New Roman" w:hAnsi="Times New Roman" w:cs="Times New Roman"/>
                <w:spacing w:val="-2"/>
              </w:rPr>
              <w:t>1</w:t>
            </w:r>
            <w:r>
              <w:rPr>
                <w:spacing w:val="-2"/>
              </w:rPr>
              <w:t>）项目主要原辅材料消耗情况见下表。</w:t>
            </w:r>
          </w:p>
          <w:p>
            <w:pPr>
              <w:pStyle w:val="TableText"/>
              <w:spacing w:before="179" w:line="204" w:lineRule="auto"/>
              <w:ind w:left="2734"/>
            </w:pPr>
            <w:r>
              <w:rPr>
                <w:b/>
                <w:bCs/>
                <w:spacing w:val="-2"/>
              </w:rPr>
              <w:t>表</w:t>
            </w:r>
            <w:r>
              <w:rPr>
                <w:spacing w:val="-54"/>
              </w:rPr>
              <w:t xml:space="preserve"> </w:t>
            </w:r>
            <w:r>
              <w:rPr>
                <w:rFonts w:ascii="Times New Roman" w:eastAsia="Times New Roman" w:hAnsi="Times New Roman" w:cs="Times New Roman"/>
                <w:b/>
                <w:bCs/>
                <w:spacing w:val="-2"/>
              </w:rPr>
              <w:t xml:space="preserve">2-5  </w:t>
            </w:r>
            <w:r>
              <w:rPr>
                <w:b/>
                <w:bCs/>
                <w:spacing w:val="-2"/>
              </w:rPr>
              <w:t>项目原辅材料消耗情况一览表</w:t>
            </w:r>
          </w:p>
        </w:tc>
      </w:tr>
      <w:tr>
        <w:tblPrEx>
          <w:tblW w:w="9578" w:type="dxa"/>
          <w:tblInd w:w="12" w:type="dxa"/>
          <w:tblLayout w:type="fixed"/>
          <w:tblCellMar>
            <w:top w:w="0" w:type="dxa"/>
            <w:left w:w="0" w:type="dxa"/>
            <w:bottom w:w="0" w:type="dxa"/>
            <w:right w:w="0" w:type="dxa"/>
          </w:tblCellMar>
        </w:tblPrEx>
        <w:trPr>
          <w:trHeight w:val="549"/>
        </w:trPr>
        <w:tc>
          <w:tcPr>
            <w:tcW w:w="759" w:type="dxa"/>
            <w:vMerge/>
            <w:tcBorders>
              <w:top w:val="nil"/>
              <w:left w:val="single" w:sz="10" w:space="0" w:color="000000"/>
              <w:bottom w:val="nil"/>
            </w:tcBorders>
            <w:vAlign w:val="top"/>
          </w:tcPr>
          <w:p/>
        </w:tc>
        <w:tc>
          <w:tcPr>
            <w:tcW w:w="695" w:type="dxa"/>
            <w:textDirection w:val="tbRlV"/>
            <w:vAlign w:val="top"/>
          </w:tcPr>
          <w:p>
            <w:pPr>
              <w:pStyle w:val="TableText"/>
              <w:spacing w:before="194" w:line="218" w:lineRule="auto"/>
              <w:ind w:left="37"/>
              <w:rPr>
                <w:sz w:val="20"/>
                <w:szCs w:val="20"/>
              </w:rPr>
            </w:pPr>
            <w:r>
              <w:rPr>
                <w:spacing w:val="9"/>
                <w:sz w:val="20"/>
                <w:szCs w:val="20"/>
              </w:rPr>
              <w:t>序</w:t>
            </w:r>
            <w:r>
              <w:rPr>
                <w:spacing w:val="-39"/>
                <w:sz w:val="20"/>
                <w:szCs w:val="20"/>
              </w:rPr>
              <w:t xml:space="preserve"> </w:t>
            </w:r>
            <w:r>
              <w:rPr>
                <w:spacing w:val="9"/>
                <w:sz w:val="20"/>
                <w:szCs w:val="20"/>
              </w:rPr>
              <w:t>号</w:t>
            </w:r>
          </w:p>
        </w:tc>
        <w:tc>
          <w:tcPr>
            <w:tcW w:w="1772" w:type="dxa"/>
            <w:gridSpan w:val="3"/>
            <w:vAlign w:val="top"/>
          </w:tcPr>
          <w:p>
            <w:pPr>
              <w:pStyle w:val="TableText"/>
              <w:spacing w:before="171" w:line="231" w:lineRule="auto"/>
              <w:ind w:left="671"/>
              <w:rPr>
                <w:sz w:val="20"/>
                <w:szCs w:val="20"/>
              </w:rPr>
            </w:pPr>
            <w:r>
              <w:rPr>
                <w:spacing w:val="3"/>
                <w:sz w:val="20"/>
                <w:szCs w:val="20"/>
              </w:rPr>
              <w:t>名称</w:t>
            </w:r>
          </w:p>
        </w:tc>
        <w:tc>
          <w:tcPr>
            <w:tcW w:w="941" w:type="dxa"/>
            <w:gridSpan w:val="2"/>
            <w:vAlign w:val="top"/>
          </w:tcPr>
          <w:p>
            <w:pPr>
              <w:pStyle w:val="TableText"/>
              <w:spacing w:before="172" w:line="229" w:lineRule="auto"/>
              <w:ind w:left="271"/>
              <w:rPr>
                <w:sz w:val="20"/>
                <w:szCs w:val="20"/>
              </w:rPr>
            </w:pPr>
            <w:r>
              <w:rPr>
                <w:spacing w:val="3"/>
                <w:sz w:val="20"/>
                <w:szCs w:val="20"/>
              </w:rPr>
              <w:t>单位</w:t>
            </w:r>
          </w:p>
        </w:tc>
        <w:tc>
          <w:tcPr>
            <w:tcW w:w="2052" w:type="dxa"/>
            <w:gridSpan w:val="3"/>
            <w:vAlign w:val="top"/>
          </w:tcPr>
          <w:p>
            <w:pPr>
              <w:pStyle w:val="TableText"/>
              <w:spacing w:before="172" w:line="228" w:lineRule="auto"/>
              <w:ind w:left="525"/>
              <w:rPr>
                <w:sz w:val="20"/>
                <w:szCs w:val="20"/>
              </w:rPr>
            </w:pPr>
            <w:r>
              <w:rPr>
                <w:spacing w:val="7"/>
                <w:sz w:val="20"/>
                <w:szCs w:val="20"/>
              </w:rPr>
              <w:t>技改前用量</w:t>
            </w:r>
          </w:p>
        </w:tc>
        <w:tc>
          <w:tcPr>
            <w:tcW w:w="1837" w:type="dxa"/>
            <w:gridSpan w:val="2"/>
            <w:vAlign w:val="top"/>
          </w:tcPr>
          <w:p>
            <w:pPr>
              <w:pStyle w:val="TableText"/>
              <w:spacing w:before="172" w:line="228" w:lineRule="auto"/>
              <w:ind w:left="313"/>
              <w:rPr>
                <w:sz w:val="20"/>
                <w:szCs w:val="20"/>
              </w:rPr>
            </w:pPr>
            <w:r>
              <w:rPr>
                <w:spacing w:val="8"/>
                <w:sz w:val="20"/>
                <w:szCs w:val="20"/>
              </w:rPr>
              <w:t>技改后总用量</w:t>
            </w:r>
          </w:p>
        </w:tc>
        <w:tc>
          <w:tcPr>
            <w:tcW w:w="1394" w:type="dxa"/>
            <w:gridSpan w:val="2"/>
            <w:vAlign w:val="top"/>
          </w:tcPr>
          <w:p>
            <w:pPr>
              <w:pStyle w:val="TableText"/>
              <w:spacing w:before="171" w:line="230" w:lineRule="auto"/>
              <w:ind w:left="400"/>
              <w:rPr>
                <w:sz w:val="20"/>
                <w:szCs w:val="20"/>
              </w:rPr>
            </w:pPr>
            <w:r>
              <w:rPr>
                <w:spacing w:val="6"/>
                <w:sz w:val="20"/>
                <w:szCs w:val="20"/>
              </w:rPr>
              <w:t>变化量</w:t>
            </w:r>
          </w:p>
        </w:tc>
        <w:tc>
          <w:tcPr>
            <w:tcW w:w="128" w:type="dxa"/>
            <w:vMerge w:val="restart"/>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611"/>
        </w:trPr>
        <w:tc>
          <w:tcPr>
            <w:tcW w:w="759" w:type="dxa"/>
            <w:vMerge/>
            <w:tcBorders>
              <w:top w:val="nil"/>
              <w:left w:val="single" w:sz="10" w:space="0" w:color="000000"/>
              <w:bottom w:val="nil"/>
            </w:tcBorders>
            <w:vAlign w:val="top"/>
          </w:tcPr>
          <w:p/>
        </w:tc>
        <w:tc>
          <w:tcPr>
            <w:tcW w:w="695" w:type="dxa"/>
            <w:vAlign w:val="top"/>
          </w:tcPr>
          <w:p>
            <w:pPr>
              <w:spacing w:before="239" w:line="195"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72" w:type="dxa"/>
            <w:gridSpan w:val="3"/>
            <w:vAlign w:val="top"/>
          </w:tcPr>
          <w:p>
            <w:pPr>
              <w:pStyle w:val="TableText"/>
              <w:spacing w:before="203" w:line="228" w:lineRule="auto"/>
              <w:ind w:left="668"/>
              <w:rPr>
                <w:sz w:val="20"/>
                <w:szCs w:val="20"/>
              </w:rPr>
            </w:pPr>
            <w:r>
              <w:rPr>
                <w:spacing w:val="5"/>
                <w:sz w:val="20"/>
                <w:szCs w:val="20"/>
              </w:rPr>
              <w:t>胶带</w:t>
            </w:r>
          </w:p>
        </w:tc>
        <w:tc>
          <w:tcPr>
            <w:tcW w:w="941" w:type="dxa"/>
            <w:gridSpan w:val="2"/>
            <w:vAlign w:val="top"/>
          </w:tcPr>
          <w:p>
            <w:pPr>
              <w:pStyle w:val="TableText"/>
              <w:spacing w:before="172" w:line="274" w:lineRule="exact"/>
              <w:ind w:left="241"/>
              <w:rPr>
                <w:sz w:val="20"/>
                <w:szCs w:val="20"/>
              </w:rPr>
            </w:pPr>
            <w:r>
              <w:rPr>
                <w:spacing w:val="3"/>
                <w:position w:val="1"/>
                <w:sz w:val="20"/>
                <w:szCs w:val="20"/>
              </w:rPr>
              <w:t>盘</w:t>
            </w:r>
            <w:r>
              <w:rPr>
                <w:rFonts w:ascii="Times New Roman" w:eastAsia="Times New Roman" w:hAnsi="Times New Roman" w:cs="Times New Roman"/>
                <w:spacing w:val="3"/>
                <w:position w:val="1"/>
                <w:sz w:val="20"/>
                <w:szCs w:val="20"/>
              </w:rPr>
              <w:t>/</w:t>
            </w:r>
            <w:r>
              <w:rPr>
                <w:spacing w:val="3"/>
                <w:position w:val="1"/>
                <w:sz w:val="20"/>
                <w:szCs w:val="20"/>
              </w:rPr>
              <w:t>年</w:t>
            </w:r>
          </w:p>
        </w:tc>
        <w:tc>
          <w:tcPr>
            <w:tcW w:w="2052" w:type="dxa"/>
            <w:gridSpan w:val="3"/>
            <w:vAlign w:val="top"/>
          </w:tcPr>
          <w:p>
            <w:pPr>
              <w:spacing w:before="239" w:line="195" w:lineRule="auto"/>
              <w:ind w:left="74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849684</w:t>
            </w:r>
          </w:p>
        </w:tc>
        <w:tc>
          <w:tcPr>
            <w:tcW w:w="1837" w:type="dxa"/>
            <w:gridSpan w:val="2"/>
            <w:vAlign w:val="top"/>
          </w:tcPr>
          <w:p>
            <w:pPr>
              <w:spacing w:before="239" w:line="195" w:lineRule="auto"/>
              <w:ind w:left="63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849684</w:t>
            </w:r>
          </w:p>
        </w:tc>
        <w:tc>
          <w:tcPr>
            <w:tcW w:w="1394" w:type="dxa"/>
            <w:gridSpan w:val="2"/>
            <w:vAlign w:val="top"/>
          </w:tcPr>
          <w:p>
            <w:pPr>
              <w:spacing w:before="239" w:line="195" w:lineRule="auto"/>
              <w:ind w:left="66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611"/>
        </w:trPr>
        <w:tc>
          <w:tcPr>
            <w:tcW w:w="759" w:type="dxa"/>
            <w:vMerge/>
            <w:tcBorders>
              <w:top w:val="nil"/>
              <w:left w:val="single" w:sz="10" w:space="0" w:color="000000"/>
              <w:bottom w:val="nil"/>
            </w:tcBorders>
            <w:vAlign w:val="top"/>
          </w:tcPr>
          <w:p/>
        </w:tc>
        <w:tc>
          <w:tcPr>
            <w:tcW w:w="695" w:type="dxa"/>
            <w:vAlign w:val="top"/>
          </w:tcPr>
          <w:p>
            <w:pPr>
              <w:spacing w:before="240" w:line="195" w:lineRule="auto"/>
              <w:ind w:left="34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72" w:type="dxa"/>
            <w:gridSpan w:val="3"/>
            <w:vAlign w:val="top"/>
          </w:tcPr>
          <w:p>
            <w:pPr>
              <w:pStyle w:val="TableText"/>
              <w:spacing w:before="204" w:line="232" w:lineRule="auto"/>
              <w:ind w:left="774"/>
              <w:rPr>
                <w:sz w:val="20"/>
                <w:szCs w:val="20"/>
              </w:rPr>
            </w:pPr>
            <w:r>
              <w:rPr>
                <w:spacing w:val="1"/>
                <w:sz w:val="20"/>
                <w:szCs w:val="20"/>
              </w:rPr>
              <w:t>锡</w:t>
            </w:r>
          </w:p>
        </w:tc>
        <w:tc>
          <w:tcPr>
            <w:tcW w:w="941" w:type="dxa"/>
            <w:gridSpan w:val="2"/>
            <w:vAlign w:val="top"/>
          </w:tcPr>
          <w:p>
            <w:pPr>
              <w:spacing w:before="173" w:line="274" w:lineRule="exact"/>
              <w:ind w:left="367"/>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t/a</w:t>
            </w:r>
          </w:p>
        </w:tc>
        <w:tc>
          <w:tcPr>
            <w:tcW w:w="2052" w:type="dxa"/>
            <w:gridSpan w:val="3"/>
            <w:vAlign w:val="top"/>
          </w:tcPr>
          <w:p>
            <w:pPr>
              <w:spacing w:before="240" w:line="195" w:lineRule="auto"/>
              <w:ind w:left="81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6.804</w:t>
            </w:r>
          </w:p>
        </w:tc>
        <w:tc>
          <w:tcPr>
            <w:tcW w:w="1837" w:type="dxa"/>
            <w:gridSpan w:val="2"/>
            <w:vAlign w:val="top"/>
          </w:tcPr>
          <w:p>
            <w:pPr>
              <w:spacing w:before="240" w:line="195" w:lineRule="auto"/>
              <w:ind w:left="65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35.804</w:t>
            </w:r>
          </w:p>
        </w:tc>
        <w:tc>
          <w:tcPr>
            <w:tcW w:w="1394" w:type="dxa"/>
            <w:gridSpan w:val="2"/>
            <w:vAlign w:val="top"/>
          </w:tcPr>
          <w:p>
            <w:pPr>
              <w:spacing w:before="240" w:line="195" w:lineRule="auto"/>
              <w:ind w:left="54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611"/>
        </w:trPr>
        <w:tc>
          <w:tcPr>
            <w:tcW w:w="759" w:type="dxa"/>
            <w:vMerge/>
            <w:tcBorders>
              <w:top w:val="nil"/>
              <w:left w:val="single" w:sz="10" w:space="0" w:color="000000"/>
              <w:bottom w:val="nil"/>
            </w:tcBorders>
            <w:vAlign w:val="top"/>
          </w:tcPr>
          <w:p/>
        </w:tc>
        <w:tc>
          <w:tcPr>
            <w:tcW w:w="695" w:type="dxa"/>
            <w:vAlign w:val="top"/>
          </w:tcPr>
          <w:p>
            <w:pPr>
              <w:spacing w:before="243" w:line="195" w:lineRule="auto"/>
              <w:ind w:left="34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72" w:type="dxa"/>
            <w:gridSpan w:val="3"/>
            <w:vAlign w:val="top"/>
          </w:tcPr>
          <w:p>
            <w:pPr>
              <w:pStyle w:val="TableText"/>
              <w:spacing w:before="207" w:line="228" w:lineRule="auto"/>
              <w:ind w:left="669"/>
              <w:rPr>
                <w:sz w:val="20"/>
                <w:szCs w:val="20"/>
              </w:rPr>
            </w:pPr>
            <w:r>
              <w:rPr>
                <w:spacing w:val="4"/>
                <w:sz w:val="20"/>
                <w:szCs w:val="20"/>
              </w:rPr>
              <w:t>硬胶</w:t>
            </w:r>
          </w:p>
        </w:tc>
        <w:tc>
          <w:tcPr>
            <w:tcW w:w="941" w:type="dxa"/>
            <w:gridSpan w:val="2"/>
            <w:vAlign w:val="top"/>
          </w:tcPr>
          <w:p>
            <w:pPr>
              <w:spacing w:before="176" w:line="274" w:lineRule="exact"/>
              <w:ind w:left="367"/>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t/a</w:t>
            </w:r>
          </w:p>
        </w:tc>
        <w:tc>
          <w:tcPr>
            <w:tcW w:w="2052" w:type="dxa"/>
            <w:gridSpan w:val="3"/>
            <w:vAlign w:val="top"/>
          </w:tcPr>
          <w:p>
            <w:pPr>
              <w:spacing w:before="243" w:line="195" w:lineRule="auto"/>
              <w:ind w:left="81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8.184</w:t>
            </w:r>
          </w:p>
        </w:tc>
        <w:tc>
          <w:tcPr>
            <w:tcW w:w="1837" w:type="dxa"/>
            <w:gridSpan w:val="2"/>
            <w:vAlign w:val="top"/>
          </w:tcPr>
          <w:p>
            <w:pPr>
              <w:spacing w:before="243" w:line="195" w:lineRule="auto"/>
              <w:ind w:left="70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8.184</w:t>
            </w:r>
          </w:p>
        </w:tc>
        <w:tc>
          <w:tcPr>
            <w:tcW w:w="1394" w:type="dxa"/>
            <w:gridSpan w:val="2"/>
            <w:vAlign w:val="top"/>
          </w:tcPr>
          <w:p>
            <w:pPr>
              <w:spacing w:before="243" w:line="195" w:lineRule="auto"/>
              <w:ind w:left="66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695" w:type="dxa"/>
            <w:vAlign w:val="top"/>
          </w:tcPr>
          <w:p>
            <w:pPr>
              <w:spacing w:before="76" w:line="195" w:lineRule="auto"/>
              <w:ind w:left="33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772" w:type="dxa"/>
            <w:gridSpan w:val="3"/>
            <w:vAlign w:val="top"/>
          </w:tcPr>
          <w:p>
            <w:pPr>
              <w:pStyle w:val="TableText"/>
              <w:spacing w:before="40" w:line="209" w:lineRule="auto"/>
              <w:ind w:left="672"/>
              <w:rPr>
                <w:sz w:val="20"/>
                <w:szCs w:val="20"/>
              </w:rPr>
            </w:pPr>
            <w:r>
              <w:rPr>
                <w:spacing w:val="3"/>
                <w:sz w:val="20"/>
                <w:szCs w:val="20"/>
              </w:rPr>
              <w:t>油漆</w:t>
            </w:r>
          </w:p>
        </w:tc>
        <w:tc>
          <w:tcPr>
            <w:tcW w:w="941" w:type="dxa"/>
            <w:gridSpan w:val="2"/>
            <w:vAlign w:val="top"/>
          </w:tcPr>
          <w:p>
            <w:pPr>
              <w:spacing w:before="9" w:line="258" w:lineRule="exact"/>
              <w:ind w:left="367"/>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t/a</w:t>
            </w:r>
          </w:p>
        </w:tc>
        <w:tc>
          <w:tcPr>
            <w:tcW w:w="2052" w:type="dxa"/>
            <w:gridSpan w:val="3"/>
            <w:vAlign w:val="top"/>
          </w:tcPr>
          <w:p>
            <w:pPr>
              <w:spacing w:before="76" w:line="195" w:lineRule="auto"/>
              <w:ind w:left="778"/>
              <w:rPr>
                <w:rFonts w:ascii="Times New Roman" w:eastAsia="Times New Roman" w:hAnsi="Times New Roman" w:cs="Times New Roman"/>
                <w:sz w:val="20"/>
                <w:szCs w:val="20"/>
              </w:rPr>
            </w:pPr>
            <w:r>
              <w:rPr>
                <w:rFonts w:ascii="Times New Roman" w:eastAsia="Times New Roman" w:hAnsi="Times New Roman" w:cs="Times New Roman"/>
                <w:sz w:val="20"/>
                <w:szCs w:val="20"/>
              </w:rPr>
              <w:t>12.942</w:t>
            </w:r>
          </w:p>
        </w:tc>
        <w:tc>
          <w:tcPr>
            <w:tcW w:w="1837" w:type="dxa"/>
            <w:gridSpan w:val="2"/>
            <w:vAlign w:val="top"/>
          </w:tcPr>
          <w:p>
            <w:pPr>
              <w:spacing w:before="76" w:line="195" w:lineRule="auto"/>
              <w:ind w:left="65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36.942</w:t>
            </w:r>
          </w:p>
        </w:tc>
        <w:tc>
          <w:tcPr>
            <w:tcW w:w="1394" w:type="dxa"/>
            <w:gridSpan w:val="2"/>
            <w:vAlign w:val="top"/>
          </w:tcPr>
          <w:p>
            <w:pPr>
              <w:spacing w:before="76" w:line="195" w:lineRule="auto"/>
              <w:ind w:left="54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+24</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695" w:type="dxa"/>
            <w:vAlign w:val="top"/>
          </w:tcPr>
          <w:p>
            <w:pPr>
              <w:spacing w:before="80" w:line="192" w:lineRule="auto"/>
              <w:ind w:left="346"/>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72" w:type="dxa"/>
            <w:gridSpan w:val="3"/>
            <w:vAlign w:val="top"/>
          </w:tcPr>
          <w:p>
            <w:pPr>
              <w:pStyle w:val="TableText"/>
              <w:spacing w:before="41" w:line="208" w:lineRule="auto"/>
              <w:ind w:left="669"/>
              <w:rPr>
                <w:sz w:val="20"/>
                <w:szCs w:val="20"/>
              </w:rPr>
            </w:pPr>
            <w:r>
              <w:rPr>
                <w:spacing w:val="4"/>
                <w:sz w:val="20"/>
                <w:szCs w:val="20"/>
              </w:rPr>
              <w:t>磁芯</w:t>
            </w:r>
          </w:p>
        </w:tc>
        <w:tc>
          <w:tcPr>
            <w:tcW w:w="941" w:type="dxa"/>
            <w:gridSpan w:val="2"/>
            <w:vAlign w:val="top"/>
          </w:tcPr>
          <w:p>
            <w:pPr>
              <w:pStyle w:val="TableText"/>
              <w:spacing w:before="10" w:line="237" w:lineRule="auto"/>
              <w:ind w:left="241"/>
              <w:rPr>
                <w:sz w:val="20"/>
                <w:szCs w:val="20"/>
              </w:rPr>
            </w:pPr>
            <w:r>
              <w:rPr>
                <w:spacing w:val="3"/>
                <w:sz w:val="20"/>
                <w:szCs w:val="20"/>
              </w:rPr>
              <w:t>付</w:t>
            </w:r>
            <w:r>
              <w:rPr>
                <w:rFonts w:ascii="Times New Roman" w:eastAsia="Times New Roman" w:hAnsi="Times New Roman" w:cs="Times New Roman"/>
                <w:spacing w:val="3"/>
                <w:sz w:val="20"/>
                <w:szCs w:val="20"/>
              </w:rPr>
              <w:t>/</w:t>
            </w:r>
            <w:r>
              <w:rPr>
                <w:spacing w:val="3"/>
                <w:sz w:val="20"/>
                <w:szCs w:val="20"/>
              </w:rPr>
              <w:t>年</w:t>
            </w:r>
          </w:p>
        </w:tc>
        <w:tc>
          <w:tcPr>
            <w:tcW w:w="2052" w:type="dxa"/>
            <w:gridSpan w:val="3"/>
            <w:vAlign w:val="top"/>
          </w:tcPr>
          <w:p>
            <w:pPr>
              <w:spacing w:before="77" w:line="195" w:lineRule="auto"/>
              <w:ind w:left="63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90000000</w:t>
            </w:r>
          </w:p>
        </w:tc>
        <w:tc>
          <w:tcPr>
            <w:tcW w:w="1837" w:type="dxa"/>
            <w:gridSpan w:val="2"/>
            <w:vAlign w:val="top"/>
          </w:tcPr>
          <w:p>
            <w:pPr>
              <w:spacing w:before="77" w:line="195" w:lineRule="auto"/>
              <w:ind w:left="522"/>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90000000</w:t>
            </w:r>
          </w:p>
        </w:tc>
        <w:tc>
          <w:tcPr>
            <w:tcW w:w="1394" w:type="dxa"/>
            <w:gridSpan w:val="2"/>
            <w:vAlign w:val="top"/>
          </w:tcPr>
          <w:p>
            <w:pPr>
              <w:spacing w:before="77" w:line="195" w:lineRule="auto"/>
              <w:ind w:left="66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695" w:type="dxa"/>
            <w:vAlign w:val="top"/>
          </w:tcPr>
          <w:p>
            <w:pPr>
              <w:spacing w:before="76" w:line="195" w:lineRule="auto"/>
              <w:ind w:left="34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772" w:type="dxa"/>
            <w:gridSpan w:val="3"/>
            <w:vAlign w:val="top"/>
          </w:tcPr>
          <w:p>
            <w:pPr>
              <w:pStyle w:val="TableText"/>
              <w:spacing w:before="40" w:line="209" w:lineRule="auto"/>
              <w:ind w:left="354"/>
              <w:rPr>
                <w:sz w:val="20"/>
                <w:szCs w:val="20"/>
              </w:rPr>
            </w:pPr>
            <w:r>
              <w:rPr>
                <w:spacing w:val="8"/>
                <w:sz w:val="20"/>
                <w:szCs w:val="20"/>
              </w:rPr>
              <w:t>骨架、磁环</w:t>
            </w:r>
          </w:p>
        </w:tc>
        <w:tc>
          <w:tcPr>
            <w:tcW w:w="941" w:type="dxa"/>
            <w:gridSpan w:val="2"/>
            <w:vAlign w:val="top"/>
          </w:tcPr>
          <w:p>
            <w:pPr>
              <w:pStyle w:val="TableText"/>
              <w:spacing w:before="9" w:line="238" w:lineRule="auto"/>
              <w:ind w:left="253"/>
              <w:rPr>
                <w:sz w:val="20"/>
                <w:szCs w:val="20"/>
              </w:rPr>
            </w:pPr>
            <w:r>
              <w:rPr>
                <w:spacing w:val="-1"/>
                <w:sz w:val="20"/>
                <w:szCs w:val="20"/>
              </w:rPr>
              <w:t>只</w:t>
            </w:r>
            <w:r>
              <w:rPr>
                <w:rFonts w:ascii="Times New Roman" w:eastAsia="Times New Roman" w:hAnsi="Times New Roman" w:cs="Times New Roman"/>
                <w:spacing w:val="-1"/>
                <w:sz w:val="20"/>
                <w:szCs w:val="20"/>
              </w:rPr>
              <w:t>/</w:t>
            </w:r>
            <w:r>
              <w:rPr>
                <w:spacing w:val="-1"/>
                <w:sz w:val="20"/>
                <w:szCs w:val="20"/>
              </w:rPr>
              <w:t>年</w:t>
            </w:r>
          </w:p>
        </w:tc>
        <w:tc>
          <w:tcPr>
            <w:tcW w:w="2052" w:type="dxa"/>
            <w:gridSpan w:val="3"/>
            <w:vAlign w:val="top"/>
          </w:tcPr>
          <w:p>
            <w:pPr>
              <w:spacing w:before="76" w:line="195" w:lineRule="auto"/>
              <w:ind w:left="59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100000000</w:t>
            </w:r>
          </w:p>
        </w:tc>
        <w:tc>
          <w:tcPr>
            <w:tcW w:w="1837" w:type="dxa"/>
            <w:gridSpan w:val="2"/>
            <w:vAlign w:val="top"/>
          </w:tcPr>
          <w:p>
            <w:pPr>
              <w:spacing w:before="76" w:line="195" w:lineRule="auto"/>
              <w:ind w:left="48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100000000</w:t>
            </w:r>
          </w:p>
        </w:tc>
        <w:tc>
          <w:tcPr>
            <w:tcW w:w="1394" w:type="dxa"/>
            <w:gridSpan w:val="2"/>
            <w:vAlign w:val="top"/>
          </w:tcPr>
          <w:p>
            <w:pPr>
              <w:spacing w:before="76" w:line="195" w:lineRule="auto"/>
              <w:ind w:left="66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695" w:type="dxa"/>
            <w:vAlign w:val="top"/>
          </w:tcPr>
          <w:p>
            <w:pPr>
              <w:spacing w:before="80" w:line="192" w:lineRule="auto"/>
              <w:ind w:left="343"/>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72" w:type="dxa"/>
            <w:gridSpan w:val="3"/>
            <w:vAlign w:val="top"/>
          </w:tcPr>
          <w:p>
            <w:pPr>
              <w:pStyle w:val="TableText"/>
              <w:spacing w:before="41" w:line="208" w:lineRule="auto"/>
              <w:ind w:left="563"/>
              <w:rPr>
                <w:sz w:val="20"/>
                <w:szCs w:val="20"/>
              </w:rPr>
            </w:pPr>
            <w:r>
              <w:rPr>
                <w:spacing w:val="6"/>
                <w:sz w:val="20"/>
                <w:szCs w:val="20"/>
              </w:rPr>
              <w:t>漆包线</w:t>
            </w:r>
          </w:p>
        </w:tc>
        <w:tc>
          <w:tcPr>
            <w:tcW w:w="941" w:type="dxa"/>
            <w:gridSpan w:val="2"/>
            <w:vAlign w:val="top"/>
          </w:tcPr>
          <w:p>
            <w:pPr>
              <w:spacing w:before="10" w:line="257" w:lineRule="exact"/>
              <w:ind w:left="367"/>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t/a</w:t>
            </w:r>
          </w:p>
        </w:tc>
        <w:tc>
          <w:tcPr>
            <w:tcW w:w="2052" w:type="dxa"/>
            <w:gridSpan w:val="3"/>
            <w:vAlign w:val="top"/>
          </w:tcPr>
          <w:p>
            <w:pPr>
              <w:spacing w:before="77" w:line="195" w:lineRule="auto"/>
              <w:ind w:left="89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389</w:t>
            </w:r>
          </w:p>
        </w:tc>
        <w:tc>
          <w:tcPr>
            <w:tcW w:w="1837" w:type="dxa"/>
            <w:gridSpan w:val="2"/>
            <w:vAlign w:val="top"/>
          </w:tcPr>
          <w:p>
            <w:pPr>
              <w:spacing w:before="77" w:line="195" w:lineRule="auto"/>
              <w:ind w:left="78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389</w:t>
            </w:r>
          </w:p>
        </w:tc>
        <w:tc>
          <w:tcPr>
            <w:tcW w:w="1394" w:type="dxa"/>
            <w:gridSpan w:val="2"/>
            <w:vAlign w:val="top"/>
          </w:tcPr>
          <w:p>
            <w:pPr>
              <w:spacing w:before="77" w:line="195" w:lineRule="auto"/>
              <w:ind w:left="66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695" w:type="dxa"/>
            <w:vAlign w:val="top"/>
          </w:tcPr>
          <w:p>
            <w:pPr>
              <w:spacing w:before="78" w:line="195" w:lineRule="auto"/>
              <w:ind w:left="34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772" w:type="dxa"/>
            <w:gridSpan w:val="3"/>
            <w:vAlign w:val="top"/>
          </w:tcPr>
          <w:p>
            <w:pPr>
              <w:pStyle w:val="TableText"/>
              <w:spacing w:before="42" w:line="207" w:lineRule="auto"/>
              <w:ind w:left="670"/>
              <w:rPr>
                <w:sz w:val="20"/>
                <w:szCs w:val="20"/>
              </w:rPr>
            </w:pPr>
            <w:r>
              <w:rPr>
                <w:spacing w:val="4"/>
                <w:sz w:val="20"/>
                <w:szCs w:val="20"/>
              </w:rPr>
              <w:t>套管</w:t>
            </w:r>
          </w:p>
        </w:tc>
        <w:tc>
          <w:tcPr>
            <w:tcW w:w="941" w:type="dxa"/>
            <w:gridSpan w:val="2"/>
            <w:vAlign w:val="top"/>
          </w:tcPr>
          <w:p>
            <w:pPr>
              <w:pStyle w:val="TableText"/>
              <w:spacing w:before="12" w:line="235" w:lineRule="auto"/>
              <w:ind w:left="241"/>
              <w:rPr>
                <w:sz w:val="20"/>
                <w:szCs w:val="20"/>
              </w:rPr>
            </w:pPr>
            <w:r>
              <w:rPr>
                <w:spacing w:val="3"/>
                <w:sz w:val="20"/>
                <w:szCs w:val="20"/>
              </w:rPr>
              <w:t>米</w:t>
            </w:r>
            <w:r>
              <w:rPr>
                <w:rFonts w:ascii="Times New Roman" w:eastAsia="Times New Roman" w:hAnsi="Times New Roman" w:cs="Times New Roman"/>
                <w:spacing w:val="3"/>
                <w:sz w:val="20"/>
                <w:szCs w:val="20"/>
              </w:rPr>
              <w:t>/</w:t>
            </w:r>
            <w:r>
              <w:rPr>
                <w:spacing w:val="3"/>
                <w:sz w:val="20"/>
                <w:szCs w:val="20"/>
              </w:rPr>
              <w:t>年</w:t>
            </w:r>
          </w:p>
        </w:tc>
        <w:tc>
          <w:tcPr>
            <w:tcW w:w="2052" w:type="dxa"/>
            <w:gridSpan w:val="3"/>
            <w:vAlign w:val="top"/>
          </w:tcPr>
          <w:p>
            <w:pPr>
              <w:spacing w:before="78" w:line="195" w:lineRule="auto"/>
              <w:ind w:left="73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313572</w:t>
            </w:r>
          </w:p>
        </w:tc>
        <w:tc>
          <w:tcPr>
            <w:tcW w:w="1837" w:type="dxa"/>
            <w:gridSpan w:val="2"/>
            <w:vAlign w:val="top"/>
          </w:tcPr>
          <w:p>
            <w:pPr>
              <w:spacing w:before="78" w:line="195" w:lineRule="auto"/>
              <w:ind w:left="569"/>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4030000</w:t>
            </w:r>
          </w:p>
        </w:tc>
        <w:tc>
          <w:tcPr>
            <w:tcW w:w="1394" w:type="dxa"/>
            <w:gridSpan w:val="2"/>
            <w:vAlign w:val="top"/>
          </w:tcPr>
          <w:p>
            <w:pPr>
              <w:spacing w:before="78" w:line="195" w:lineRule="auto"/>
              <w:ind w:left="28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+3716428</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695" w:type="dxa"/>
            <w:vAlign w:val="top"/>
          </w:tcPr>
          <w:p>
            <w:pPr>
              <w:spacing w:before="77" w:line="195" w:lineRule="auto"/>
              <w:ind w:left="344"/>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772" w:type="dxa"/>
            <w:gridSpan w:val="3"/>
            <w:vAlign w:val="top"/>
          </w:tcPr>
          <w:p>
            <w:pPr>
              <w:pStyle w:val="TableText"/>
              <w:spacing w:before="41" w:line="208" w:lineRule="auto"/>
              <w:ind w:left="562"/>
              <w:rPr>
                <w:sz w:val="20"/>
                <w:szCs w:val="20"/>
              </w:rPr>
            </w:pPr>
            <w:r>
              <w:rPr>
                <w:spacing w:val="7"/>
                <w:sz w:val="20"/>
                <w:szCs w:val="20"/>
              </w:rPr>
              <w:t>稀释剂</w:t>
            </w:r>
          </w:p>
        </w:tc>
        <w:tc>
          <w:tcPr>
            <w:tcW w:w="941" w:type="dxa"/>
            <w:gridSpan w:val="2"/>
            <w:vAlign w:val="top"/>
          </w:tcPr>
          <w:p>
            <w:pPr>
              <w:spacing w:before="10" w:line="257" w:lineRule="exact"/>
              <w:ind w:left="367"/>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t/a</w:t>
            </w:r>
          </w:p>
        </w:tc>
        <w:tc>
          <w:tcPr>
            <w:tcW w:w="2052" w:type="dxa"/>
            <w:gridSpan w:val="3"/>
            <w:vAlign w:val="top"/>
          </w:tcPr>
          <w:p>
            <w:pPr>
              <w:spacing w:before="77" w:line="195" w:lineRule="auto"/>
              <w:ind w:left="811"/>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7.752</w:t>
            </w:r>
          </w:p>
        </w:tc>
        <w:tc>
          <w:tcPr>
            <w:tcW w:w="1837" w:type="dxa"/>
            <w:gridSpan w:val="2"/>
            <w:vAlign w:val="top"/>
          </w:tcPr>
          <w:p>
            <w:pPr>
              <w:spacing w:before="77" w:line="195" w:lineRule="auto"/>
              <w:ind w:left="65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31.752</w:t>
            </w:r>
          </w:p>
        </w:tc>
        <w:tc>
          <w:tcPr>
            <w:tcW w:w="1394" w:type="dxa"/>
            <w:gridSpan w:val="2"/>
            <w:vAlign w:val="top"/>
          </w:tcPr>
          <w:p>
            <w:pPr>
              <w:spacing w:before="77" w:line="195" w:lineRule="auto"/>
              <w:ind w:left="54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+24</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695" w:type="dxa"/>
            <w:vAlign w:val="top"/>
          </w:tcPr>
          <w:p>
            <w:pPr>
              <w:spacing w:before="78" w:line="195" w:lineRule="auto"/>
              <w:ind w:left="31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tc>
        <w:tc>
          <w:tcPr>
            <w:tcW w:w="1772" w:type="dxa"/>
            <w:gridSpan w:val="3"/>
            <w:vAlign w:val="top"/>
          </w:tcPr>
          <w:p>
            <w:pPr>
              <w:pStyle w:val="TableText"/>
              <w:spacing w:before="42" w:line="207" w:lineRule="auto"/>
              <w:ind w:left="563"/>
              <w:rPr>
                <w:sz w:val="20"/>
                <w:szCs w:val="20"/>
              </w:rPr>
            </w:pPr>
            <w:r>
              <w:rPr>
                <w:spacing w:val="6"/>
                <w:sz w:val="20"/>
                <w:szCs w:val="20"/>
              </w:rPr>
              <w:t>助焊剂</w:t>
            </w:r>
          </w:p>
        </w:tc>
        <w:tc>
          <w:tcPr>
            <w:tcW w:w="941" w:type="dxa"/>
            <w:gridSpan w:val="2"/>
            <w:vAlign w:val="top"/>
          </w:tcPr>
          <w:p>
            <w:pPr>
              <w:spacing w:before="11" w:line="256" w:lineRule="exact"/>
              <w:ind w:left="367"/>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t/a</w:t>
            </w:r>
          </w:p>
        </w:tc>
        <w:tc>
          <w:tcPr>
            <w:tcW w:w="2052" w:type="dxa"/>
            <w:gridSpan w:val="3"/>
            <w:vAlign w:val="top"/>
          </w:tcPr>
          <w:p>
            <w:pPr>
              <w:spacing w:before="78" w:line="195" w:lineRule="auto"/>
              <w:ind w:left="996"/>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37" w:type="dxa"/>
            <w:gridSpan w:val="2"/>
            <w:vAlign w:val="top"/>
          </w:tcPr>
          <w:p>
            <w:pPr>
              <w:spacing w:before="78" w:line="195" w:lineRule="auto"/>
              <w:ind w:left="889"/>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94" w:type="dxa"/>
            <w:gridSpan w:val="2"/>
            <w:vAlign w:val="top"/>
          </w:tcPr>
          <w:p>
            <w:pPr>
              <w:spacing w:before="78" w:line="195" w:lineRule="auto"/>
              <w:ind w:left="60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w:t>
            </w:r>
          </w:p>
        </w:tc>
        <w:tc>
          <w:tcPr>
            <w:tcW w:w="128" w:type="dxa"/>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1248"/>
        </w:trPr>
        <w:tc>
          <w:tcPr>
            <w:tcW w:w="759" w:type="dxa"/>
            <w:vMerge/>
            <w:tcBorders>
              <w:top w:val="nil"/>
              <w:left w:val="single" w:sz="10" w:space="0" w:color="000000"/>
              <w:bottom w:val="nil"/>
            </w:tcBorders>
            <w:vAlign w:val="top"/>
          </w:tcPr>
          <w:p/>
        </w:tc>
        <w:tc>
          <w:tcPr>
            <w:tcW w:w="8819" w:type="dxa"/>
            <w:gridSpan w:val="14"/>
            <w:tcBorders>
              <w:right w:val="single" w:sz="10" w:space="0" w:color="000000"/>
            </w:tcBorders>
            <w:vAlign w:val="top"/>
          </w:tcPr>
          <w:p>
            <w:pPr>
              <w:pStyle w:val="TableText"/>
              <w:spacing w:before="48" w:line="466" w:lineRule="exact"/>
              <w:ind w:left="594"/>
            </w:pPr>
            <w:r>
              <w:rPr>
                <w:spacing w:val="-2"/>
                <w:position w:val="17"/>
              </w:rPr>
              <w:t>（</w:t>
            </w:r>
            <w:r>
              <w:rPr>
                <w:rFonts w:ascii="Times New Roman" w:eastAsia="Times New Roman" w:hAnsi="Times New Roman" w:cs="Times New Roman"/>
                <w:spacing w:val="-2"/>
                <w:position w:val="17"/>
              </w:rPr>
              <w:t>2</w:t>
            </w:r>
            <w:r>
              <w:rPr>
                <w:spacing w:val="-2"/>
                <w:position w:val="17"/>
              </w:rPr>
              <w:t>）主要成分及理化性质</w:t>
            </w:r>
          </w:p>
          <w:p>
            <w:pPr>
              <w:pStyle w:val="TableText"/>
              <w:spacing w:before="1" w:line="217" w:lineRule="auto"/>
              <w:ind w:left="582"/>
            </w:pPr>
            <w:r>
              <w:rPr>
                <w:spacing w:val="-2"/>
              </w:rPr>
              <w:t>①油漆成分</w:t>
            </w:r>
          </w:p>
          <w:p>
            <w:pPr>
              <w:pStyle w:val="TableText"/>
              <w:spacing w:before="184" w:line="197" w:lineRule="auto"/>
              <w:ind w:left="2893"/>
            </w:pPr>
            <w:r>
              <w:rPr>
                <w:b/>
                <w:bCs/>
                <w:spacing w:val="-2"/>
              </w:rPr>
              <w:t>表</w:t>
            </w:r>
            <w:r>
              <w:rPr>
                <w:spacing w:val="-55"/>
              </w:rPr>
              <w:t xml:space="preserve"> </w:t>
            </w:r>
            <w:r>
              <w:rPr>
                <w:rFonts w:ascii="Times New Roman" w:eastAsia="Times New Roman" w:hAnsi="Times New Roman" w:cs="Times New Roman"/>
                <w:b/>
                <w:bCs/>
                <w:spacing w:val="-2"/>
              </w:rPr>
              <w:t xml:space="preserve">2-6    </w:t>
            </w:r>
            <w:r>
              <w:rPr>
                <w:b/>
                <w:bCs/>
                <w:spacing w:val="-2"/>
              </w:rPr>
              <w:t>油漆主要成分一览表</w:t>
            </w: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3408" w:type="dxa"/>
            <w:gridSpan w:val="6"/>
            <w:vAlign w:val="top"/>
          </w:tcPr>
          <w:p>
            <w:pPr>
              <w:pStyle w:val="TableText"/>
              <w:spacing w:before="46" w:line="204" w:lineRule="auto"/>
              <w:ind w:left="1534"/>
              <w:rPr>
                <w:sz w:val="20"/>
                <w:szCs w:val="20"/>
              </w:rPr>
            </w:pPr>
            <w:r>
              <w:rPr>
                <w:spacing w:val="3"/>
                <w:sz w:val="20"/>
                <w:szCs w:val="20"/>
              </w:rPr>
              <w:t>名称</w:t>
            </w:r>
          </w:p>
        </w:tc>
        <w:tc>
          <w:tcPr>
            <w:tcW w:w="2562" w:type="dxa"/>
            <w:gridSpan w:val="4"/>
            <w:vAlign w:val="top"/>
          </w:tcPr>
          <w:p>
            <w:pPr>
              <w:pStyle w:val="TableText"/>
              <w:spacing w:before="46" w:line="204" w:lineRule="auto"/>
              <w:ind w:left="878"/>
              <w:rPr>
                <w:sz w:val="20"/>
                <w:szCs w:val="20"/>
              </w:rPr>
            </w:pPr>
            <w:r>
              <w:rPr>
                <w:spacing w:val="6"/>
                <w:sz w:val="20"/>
                <w:szCs w:val="20"/>
              </w:rPr>
              <w:t>主要成分</w:t>
            </w:r>
          </w:p>
        </w:tc>
        <w:tc>
          <w:tcPr>
            <w:tcW w:w="1473" w:type="dxa"/>
            <w:gridSpan w:val="2"/>
            <w:vAlign w:val="top"/>
          </w:tcPr>
          <w:p>
            <w:pPr>
              <w:pStyle w:val="TableText"/>
              <w:spacing w:before="15" w:line="232" w:lineRule="auto"/>
              <w:ind w:left="381"/>
              <w:rPr>
                <w:rFonts w:ascii="Times New Roman" w:eastAsia="Times New Roman" w:hAnsi="Times New Roman" w:cs="Times New Roman"/>
                <w:sz w:val="20"/>
                <w:szCs w:val="20"/>
              </w:rPr>
            </w:pPr>
            <w:r>
              <w:rPr>
                <w:spacing w:val="5"/>
                <w:sz w:val="20"/>
                <w:szCs w:val="20"/>
              </w:rPr>
              <w:t>含量</w:t>
            </w:r>
            <w:r>
              <w:rPr>
                <w:rFonts w:ascii="Times New Roman" w:eastAsia="Times New Roman" w:hAnsi="Times New Roman" w:cs="Times New Roman"/>
                <w:spacing w:val="5"/>
                <w:sz w:val="20"/>
                <w:szCs w:val="20"/>
              </w:rPr>
              <w:t>(%)</w:t>
            </w:r>
          </w:p>
        </w:tc>
        <w:tc>
          <w:tcPr>
            <w:tcW w:w="1376" w:type="dxa"/>
            <w:gridSpan w:val="2"/>
            <w:tcBorders>
              <w:right w:val="single" w:sz="10" w:space="0" w:color="000000"/>
            </w:tcBorders>
            <w:vAlign w:val="top"/>
          </w:tcPr>
          <w:p>
            <w:pPr>
              <w:pStyle w:val="TableText"/>
              <w:spacing w:before="46" w:line="204" w:lineRule="auto"/>
              <w:ind w:left="456"/>
              <w:rPr>
                <w:sz w:val="20"/>
                <w:szCs w:val="20"/>
              </w:rPr>
            </w:pPr>
            <w:r>
              <w:rPr>
                <w:spacing w:val="3"/>
                <w:sz w:val="20"/>
                <w:szCs w:val="20"/>
              </w:rPr>
              <w:t>备注</w:t>
            </w: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3408" w:type="dxa"/>
            <w:gridSpan w:val="6"/>
            <w:vMerge w:val="restart"/>
            <w:tcBorders>
              <w:bottom w:val="nil"/>
            </w:tcBorders>
            <w:vAlign w:val="top"/>
          </w:tcPr>
          <w:p>
            <w:pPr>
              <w:spacing w:line="420" w:lineRule="auto"/>
            </w:pPr>
          </w:p>
          <w:p>
            <w:pPr>
              <w:pStyle w:val="TableText"/>
              <w:spacing w:before="65" w:line="209" w:lineRule="auto"/>
              <w:ind w:left="1535"/>
              <w:rPr>
                <w:sz w:val="20"/>
                <w:szCs w:val="20"/>
              </w:rPr>
            </w:pPr>
            <w:r>
              <w:rPr>
                <w:spacing w:val="4"/>
                <w:sz w:val="20"/>
                <w:szCs w:val="20"/>
              </w:rPr>
              <w:t>油漆</w:t>
            </w:r>
          </w:p>
          <w:p>
            <w:pPr>
              <w:spacing w:line="274" w:lineRule="exact"/>
              <w:ind w:left="1528"/>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24t/a</w:t>
            </w:r>
          </w:p>
        </w:tc>
        <w:tc>
          <w:tcPr>
            <w:tcW w:w="2562" w:type="dxa"/>
            <w:gridSpan w:val="4"/>
            <w:vAlign w:val="top"/>
          </w:tcPr>
          <w:p>
            <w:pPr>
              <w:pStyle w:val="TableText"/>
              <w:spacing w:before="44" w:line="205" w:lineRule="auto"/>
              <w:ind w:left="885"/>
              <w:rPr>
                <w:sz w:val="20"/>
                <w:szCs w:val="20"/>
              </w:rPr>
            </w:pPr>
            <w:r>
              <w:rPr>
                <w:spacing w:val="5"/>
                <w:sz w:val="20"/>
                <w:szCs w:val="20"/>
              </w:rPr>
              <w:t>聚酯树脂</w:t>
            </w:r>
          </w:p>
        </w:tc>
        <w:tc>
          <w:tcPr>
            <w:tcW w:w="1473" w:type="dxa"/>
            <w:gridSpan w:val="2"/>
            <w:vAlign w:val="top"/>
          </w:tcPr>
          <w:p>
            <w:pPr>
              <w:spacing w:before="81" w:line="194" w:lineRule="auto"/>
              <w:ind w:left="647"/>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376" w:type="dxa"/>
            <w:gridSpan w:val="2"/>
            <w:vMerge w:val="restart"/>
            <w:tcBorders>
              <w:bottom w:val="nil"/>
              <w:right w:val="single" w:sz="10" w:space="0" w:color="000000"/>
            </w:tcBorders>
            <w:vAlign w:val="top"/>
          </w:tcPr>
          <w:p>
            <w:pPr>
              <w:pStyle w:val="TableText"/>
              <w:spacing w:before="186" w:line="228" w:lineRule="auto"/>
              <w:ind w:left="366"/>
              <w:rPr>
                <w:sz w:val="20"/>
                <w:szCs w:val="20"/>
              </w:rPr>
            </w:pPr>
            <w:r>
              <w:rPr>
                <w:sz w:val="20"/>
                <w:szCs w:val="20"/>
              </w:rPr>
              <w:t>固体份</w:t>
            </w:r>
          </w:p>
        </w:tc>
      </w:tr>
      <w:tr>
        <w:tblPrEx>
          <w:tblW w:w="9578" w:type="dxa"/>
          <w:tblInd w:w="12" w:type="dxa"/>
          <w:tblLayout w:type="fixed"/>
          <w:tblCellMar>
            <w:top w:w="0" w:type="dxa"/>
            <w:left w:w="0" w:type="dxa"/>
            <w:bottom w:w="0" w:type="dxa"/>
            <w:right w:w="0" w:type="dxa"/>
          </w:tblCellMar>
        </w:tblPrEx>
        <w:trPr>
          <w:trHeight w:val="276"/>
        </w:trPr>
        <w:tc>
          <w:tcPr>
            <w:tcW w:w="759" w:type="dxa"/>
            <w:vMerge/>
            <w:tcBorders>
              <w:top w:val="nil"/>
              <w:left w:val="single" w:sz="10" w:space="0" w:color="000000"/>
              <w:bottom w:val="nil"/>
            </w:tcBorders>
            <w:vAlign w:val="top"/>
          </w:tcPr>
          <w:p/>
        </w:tc>
        <w:tc>
          <w:tcPr>
            <w:tcW w:w="3408" w:type="dxa"/>
            <w:gridSpan w:val="6"/>
            <w:vMerge/>
            <w:tcBorders>
              <w:top w:val="nil"/>
              <w:bottom w:val="nil"/>
            </w:tcBorders>
            <w:vAlign w:val="top"/>
          </w:tcPr>
          <w:p/>
        </w:tc>
        <w:tc>
          <w:tcPr>
            <w:tcW w:w="2562" w:type="dxa"/>
            <w:gridSpan w:val="4"/>
            <w:vAlign w:val="top"/>
          </w:tcPr>
          <w:p>
            <w:pPr>
              <w:pStyle w:val="TableText"/>
              <w:spacing w:before="46" w:line="203" w:lineRule="auto"/>
              <w:ind w:left="877"/>
              <w:rPr>
                <w:sz w:val="20"/>
                <w:szCs w:val="20"/>
              </w:rPr>
            </w:pPr>
            <w:r>
              <w:rPr>
                <w:spacing w:val="7"/>
                <w:sz w:val="20"/>
                <w:szCs w:val="20"/>
              </w:rPr>
              <w:t>氨基树脂</w:t>
            </w:r>
          </w:p>
        </w:tc>
        <w:tc>
          <w:tcPr>
            <w:tcW w:w="1473" w:type="dxa"/>
            <w:gridSpan w:val="2"/>
            <w:vAlign w:val="top"/>
          </w:tcPr>
          <w:p>
            <w:pPr>
              <w:spacing w:before="82" w:line="192" w:lineRule="auto"/>
              <w:ind w:left="64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c>
          <w:tcPr>
            <w:tcW w:w="1376" w:type="dxa"/>
            <w:gridSpan w:val="2"/>
            <w:vMerge/>
            <w:tcBorders>
              <w:top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8"/>
        </w:trPr>
        <w:tc>
          <w:tcPr>
            <w:tcW w:w="759" w:type="dxa"/>
            <w:vMerge/>
            <w:tcBorders>
              <w:top w:val="nil"/>
              <w:left w:val="single" w:sz="10" w:space="0" w:color="000000"/>
              <w:bottom w:val="nil"/>
            </w:tcBorders>
            <w:vAlign w:val="top"/>
          </w:tcPr>
          <w:p/>
        </w:tc>
        <w:tc>
          <w:tcPr>
            <w:tcW w:w="3408" w:type="dxa"/>
            <w:gridSpan w:val="6"/>
            <w:vMerge/>
            <w:tcBorders>
              <w:top w:val="nil"/>
              <w:bottom w:val="nil"/>
            </w:tcBorders>
            <w:vAlign w:val="top"/>
          </w:tcPr>
          <w:p/>
        </w:tc>
        <w:tc>
          <w:tcPr>
            <w:tcW w:w="2562" w:type="dxa"/>
            <w:gridSpan w:val="4"/>
            <w:vAlign w:val="top"/>
          </w:tcPr>
          <w:p>
            <w:pPr>
              <w:pStyle w:val="TableText"/>
              <w:spacing w:before="48" w:line="203" w:lineRule="auto"/>
              <w:ind w:left="981"/>
              <w:rPr>
                <w:sz w:val="20"/>
                <w:szCs w:val="20"/>
              </w:rPr>
            </w:pPr>
            <w:r>
              <w:rPr>
                <w:spacing w:val="6"/>
                <w:sz w:val="20"/>
                <w:szCs w:val="20"/>
              </w:rPr>
              <w:t>脱芳烃</w:t>
            </w:r>
          </w:p>
        </w:tc>
        <w:tc>
          <w:tcPr>
            <w:tcW w:w="1473" w:type="dxa"/>
            <w:gridSpan w:val="2"/>
            <w:vAlign w:val="top"/>
          </w:tcPr>
          <w:p>
            <w:pPr>
              <w:spacing w:before="86" w:line="189" w:lineRule="auto"/>
              <w:ind w:left="697"/>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376" w:type="dxa"/>
            <w:gridSpan w:val="2"/>
            <w:vMerge w:val="restart"/>
            <w:tcBorders>
              <w:bottom w:val="nil"/>
              <w:right w:val="single" w:sz="10" w:space="0" w:color="000000"/>
            </w:tcBorders>
            <w:vAlign w:val="top"/>
          </w:tcPr>
          <w:p>
            <w:pPr>
              <w:spacing w:line="262" w:lineRule="auto"/>
            </w:pPr>
          </w:p>
          <w:p>
            <w:pPr>
              <w:pStyle w:val="TableText"/>
              <w:spacing w:before="65" w:line="228" w:lineRule="auto"/>
              <w:ind w:left="347"/>
              <w:rPr>
                <w:sz w:val="20"/>
                <w:szCs w:val="20"/>
              </w:rPr>
            </w:pPr>
            <w:r>
              <w:rPr>
                <w:spacing w:val="7"/>
                <w:sz w:val="20"/>
                <w:szCs w:val="20"/>
              </w:rPr>
              <w:t>挥发份</w:t>
            </w:r>
          </w:p>
        </w:tc>
      </w:tr>
      <w:tr>
        <w:tblPrEx>
          <w:tblW w:w="9578" w:type="dxa"/>
          <w:tblInd w:w="12" w:type="dxa"/>
          <w:tblLayout w:type="fixed"/>
          <w:tblCellMar>
            <w:top w:w="0" w:type="dxa"/>
            <w:left w:w="0" w:type="dxa"/>
            <w:bottom w:w="0" w:type="dxa"/>
            <w:right w:w="0" w:type="dxa"/>
          </w:tblCellMar>
        </w:tblPrEx>
        <w:trPr>
          <w:trHeight w:val="276"/>
        </w:trPr>
        <w:tc>
          <w:tcPr>
            <w:tcW w:w="759" w:type="dxa"/>
            <w:vMerge/>
            <w:tcBorders>
              <w:top w:val="nil"/>
              <w:left w:val="single" w:sz="10" w:space="0" w:color="000000"/>
              <w:bottom w:val="nil"/>
            </w:tcBorders>
            <w:vAlign w:val="top"/>
          </w:tcPr>
          <w:p/>
        </w:tc>
        <w:tc>
          <w:tcPr>
            <w:tcW w:w="3408" w:type="dxa"/>
            <w:gridSpan w:val="6"/>
            <w:vMerge/>
            <w:tcBorders>
              <w:top w:val="nil"/>
              <w:bottom w:val="nil"/>
            </w:tcBorders>
            <w:vAlign w:val="top"/>
          </w:tcPr>
          <w:p/>
        </w:tc>
        <w:tc>
          <w:tcPr>
            <w:tcW w:w="2562" w:type="dxa"/>
            <w:gridSpan w:val="4"/>
            <w:vAlign w:val="top"/>
          </w:tcPr>
          <w:p>
            <w:pPr>
              <w:pStyle w:val="TableText"/>
              <w:spacing w:before="46" w:line="203" w:lineRule="auto"/>
              <w:ind w:left="1085"/>
              <w:rPr>
                <w:sz w:val="20"/>
                <w:szCs w:val="20"/>
              </w:rPr>
            </w:pPr>
            <w:r>
              <w:rPr>
                <w:spacing w:val="4"/>
                <w:sz w:val="20"/>
                <w:szCs w:val="20"/>
              </w:rPr>
              <w:t>助剂</w:t>
            </w:r>
          </w:p>
        </w:tc>
        <w:tc>
          <w:tcPr>
            <w:tcW w:w="1473" w:type="dxa"/>
            <w:gridSpan w:val="2"/>
            <w:vAlign w:val="top"/>
          </w:tcPr>
          <w:p>
            <w:pPr>
              <w:spacing w:before="82" w:line="192" w:lineRule="auto"/>
              <w:ind w:left="69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76" w:type="dxa"/>
            <w:gridSpan w:val="2"/>
            <w:vMerge/>
            <w:tcBorders>
              <w:top w:val="nil"/>
              <w:bottom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3408" w:type="dxa"/>
            <w:gridSpan w:val="6"/>
            <w:vMerge/>
            <w:tcBorders>
              <w:top w:val="nil"/>
            </w:tcBorders>
            <w:vAlign w:val="top"/>
          </w:tcPr>
          <w:p/>
        </w:tc>
        <w:tc>
          <w:tcPr>
            <w:tcW w:w="2562" w:type="dxa"/>
            <w:gridSpan w:val="4"/>
            <w:vAlign w:val="top"/>
          </w:tcPr>
          <w:p>
            <w:pPr>
              <w:pStyle w:val="TableText"/>
              <w:spacing w:before="48" w:line="202" w:lineRule="auto"/>
              <w:ind w:left="983"/>
              <w:rPr>
                <w:sz w:val="20"/>
                <w:szCs w:val="20"/>
              </w:rPr>
            </w:pPr>
            <w:r>
              <w:rPr>
                <w:spacing w:val="5"/>
                <w:sz w:val="20"/>
                <w:szCs w:val="20"/>
              </w:rPr>
              <w:t>二甲苯</w:t>
            </w:r>
          </w:p>
        </w:tc>
        <w:tc>
          <w:tcPr>
            <w:tcW w:w="1473" w:type="dxa"/>
            <w:gridSpan w:val="2"/>
            <w:vAlign w:val="top"/>
          </w:tcPr>
          <w:p>
            <w:pPr>
              <w:spacing w:before="83" w:line="191" w:lineRule="auto"/>
              <w:ind w:left="64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c>
          <w:tcPr>
            <w:tcW w:w="1376" w:type="dxa"/>
            <w:gridSpan w:val="2"/>
            <w:vMerge/>
            <w:tcBorders>
              <w:top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1023"/>
        </w:trPr>
        <w:tc>
          <w:tcPr>
            <w:tcW w:w="759" w:type="dxa"/>
            <w:vMerge/>
            <w:tcBorders>
              <w:top w:val="nil"/>
              <w:left w:val="single" w:sz="10" w:space="0" w:color="000000"/>
              <w:bottom w:val="nil"/>
            </w:tcBorders>
            <w:vAlign w:val="top"/>
          </w:tcPr>
          <w:p/>
        </w:tc>
        <w:tc>
          <w:tcPr>
            <w:tcW w:w="8819" w:type="dxa"/>
            <w:gridSpan w:val="14"/>
            <w:tcBorders>
              <w:right w:val="single" w:sz="10" w:space="0" w:color="000000"/>
            </w:tcBorders>
            <w:vAlign w:val="top"/>
          </w:tcPr>
          <w:p>
            <w:pPr>
              <w:pStyle w:val="TableText"/>
              <w:spacing w:before="293" w:line="218" w:lineRule="auto"/>
              <w:ind w:left="581"/>
            </w:pPr>
            <w:r>
              <w:rPr>
                <w:spacing w:val="-2"/>
              </w:rPr>
              <w:t>②稀释剂成分</w:t>
            </w:r>
          </w:p>
          <w:p>
            <w:pPr>
              <w:pStyle w:val="TableText"/>
              <w:spacing w:before="182" w:line="195" w:lineRule="auto"/>
              <w:ind w:left="2773"/>
            </w:pPr>
            <w:r>
              <w:rPr>
                <w:b/>
                <w:bCs/>
                <w:spacing w:val="-2"/>
              </w:rPr>
              <w:t>表</w:t>
            </w:r>
            <w:r>
              <w:rPr>
                <w:spacing w:val="-53"/>
              </w:rPr>
              <w:t xml:space="preserve"> </w:t>
            </w:r>
            <w:r>
              <w:rPr>
                <w:rFonts w:ascii="Times New Roman" w:eastAsia="Times New Roman" w:hAnsi="Times New Roman" w:cs="Times New Roman"/>
                <w:b/>
                <w:bCs/>
                <w:spacing w:val="-2"/>
              </w:rPr>
              <w:t xml:space="preserve">2-7    </w:t>
            </w:r>
            <w:r>
              <w:rPr>
                <w:b/>
                <w:bCs/>
                <w:spacing w:val="-2"/>
              </w:rPr>
              <w:t>稀释剂主要成分一览表</w:t>
            </w:r>
          </w:p>
        </w:tc>
      </w:tr>
      <w:tr>
        <w:tblPrEx>
          <w:tblW w:w="9578" w:type="dxa"/>
          <w:tblInd w:w="12" w:type="dxa"/>
          <w:tblLayout w:type="fixed"/>
          <w:tblCellMar>
            <w:top w:w="0" w:type="dxa"/>
            <w:left w:w="0" w:type="dxa"/>
            <w:bottom w:w="0" w:type="dxa"/>
            <w:right w:w="0" w:type="dxa"/>
          </w:tblCellMar>
        </w:tblPrEx>
        <w:trPr>
          <w:trHeight w:val="276"/>
        </w:trPr>
        <w:tc>
          <w:tcPr>
            <w:tcW w:w="759" w:type="dxa"/>
            <w:vMerge/>
            <w:tcBorders>
              <w:top w:val="nil"/>
              <w:left w:val="single" w:sz="10" w:space="0" w:color="000000"/>
              <w:bottom w:val="nil"/>
            </w:tcBorders>
            <w:vAlign w:val="top"/>
          </w:tcPr>
          <w:p/>
        </w:tc>
        <w:tc>
          <w:tcPr>
            <w:tcW w:w="3408" w:type="dxa"/>
            <w:gridSpan w:val="6"/>
            <w:vAlign w:val="top"/>
          </w:tcPr>
          <w:p>
            <w:pPr>
              <w:pStyle w:val="TableText"/>
              <w:spacing w:before="51" w:line="198" w:lineRule="auto"/>
              <w:ind w:left="1527"/>
              <w:rPr>
                <w:sz w:val="20"/>
                <w:szCs w:val="20"/>
              </w:rPr>
            </w:pPr>
            <w:r>
              <w:rPr>
                <w:spacing w:val="3"/>
                <w:sz w:val="20"/>
                <w:szCs w:val="20"/>
              </w:rPr>
              <w:t>名称</w:t>
            </w:r>
          </w:p>
        </w:tc>
        <w:tc>
          <w:tcPr>
            <w:tcW w:w="2562" w:type="dxa"/>
            <w:gridSpan w:val="4"/>
            <w:vAlign w:val="top"/>
          </w:tcPr>
          <w:p>
            <w:pPr>
              <w:pStyle w:val="TableText"/>
              <w:spacing w:before="51" w:line="198" w:lineRule="auto"/>
              <w:ind w:left="881"/>
              <w:rPr>
                <w:sz w:val="20"/>
                <w:szCs w:val="20"/>
              </w:rPr>
            </w:pPr>
            <w:r>
              <w:rPr>
                <w:spacing w:val="6"/>
                <w:sz w:val="20"/>
                <w:szCs w:val="20"/>
              </w:rPr>
              <w:t>主要成分</w:t>
            </w:r>
          </w:p>
        </w:tc>
        <w:tc>
          <w:tcPr>
            <w:tcW w:w="1473" w:type="dxa"/>
            <w:gridSpan w:val="2"/>
            <w:vAlign w:val="top"/>
          </w:tcPr>
          <w:p>
            <w:pPr>
              <w:pStyle w:val="TableText"/>
              <w:spacing w:before="20" w:line="227" w:lineRule="auto"/>
              <w:ind w:left="388"/>
              <w:rPr>
                <w:rFonts w:ascii="Times New Roman" w:eastAsia="Times New Roman" w:hAnsi="Times New Roman" w:cs="Times New Roman"/>
                <w:sz w:val="20"/>
                <w:szCs w:val="20"/>
              </w:rPr>
            </w:pPr>
            <w:r>
              <w:rPr>
                <w:spacing w:val="5"/>
                <w:sz w:val="20"/>
                <w:szCs w:val="20"/>
              </w:rPr>
              <w:t>含量</w:t>
            </w:r>
            <w:r>
              <w:rPr>
                <w:rFonts w:ascii="Times New Roman" w:eastAsia="Times New Roman" w:hAnsi="Times New Roman" w:cs="Times New Roman"/>
                <w:spacing w:val="5"/>
                <w:sz w:val="20"/>
                <w:szCs w:val="20"/>
              </w:rPr>
              <w:t>(%)</w:t>
            </w:r>
          </w:p>
        </w:tc>
        <w:tc>
          <w:tcPr>
            <w:tcW w:w="1376" w:type="dxa"/>
            <w:gridSpan w:val="2"/>
            <w:tcBorders>
              <w:right w:val="single" w:sz="10" w:space="0" w:color="000000"/>
            </w:tcBorders>
            <w:vAlign w:val="top"/>
          </w:tcPr>
          <w:p>
            <w:pPr>
              <w:pStyle w:val="TableText"/>
              <w:spacing w:before="51" w:line="198" w:lineRule="auto"/>
              <w:ind w:left="466"/>
              <w:rPr>
                <w:sz w:val="20"/>
                <w:szCs w:val="20"/>
              </w:rPr>
            </w:pPr>
            <w:r>
              <w:rPr>
                <w:spacing w:val="3"/>
                <w:sz w:val="20"/>
                <w:szCs w:val="20"/>
              </w:rPr>
              <w:t>备注</w:t>
            </w:r>
          </w:p>
        </w:tc>
      </w:tr>
      <w:tr>
        <w:tblPrEx>
          <w:tblW w:w="9578" w:type="dxa"/>
          <w:tblInd w:w="12" w:type="dxa"/>
          <w:tblLayout w:type="fixed"/>
          <w:tblCellMar>
            <w:top w:w="0" w:type="dxa"/>
            <w:left w:w="0" w:type="dxa"/>
            <w:bottom w:w="0" w:type="dxa"/>
            <w:right w:w="0" w:type="dxa"/>
          </w:tblCellMar>
        </w:tblPrEx>
        <w:trPr>
          <w:trHeight w:val="277"/>
        </w:trPr>
        <w:tc>
          <w:tcPr>
            <w:tcW w:w="759" w:type="dxa"/>
            <w:vMerge/>
            <w:tcBorders>
              <w:top w:val="nil"/>
              <w:left w:val="single" w:sz="10" w:space="0" w:color="000000"/>
              <w:bottom w:val="nil"/>
            </w:tcBorders>
            <w:vAlign w:val="top"/>
          </w:tcPr>
          <w:p/>
        </w:tc>
        <w:tc>
          <w:tcPr>
            <w:tcW w:w="3408" w:type="dxa"/>
            <w:gridSpan w:val="6"/>
            <w:vMerge w:val="restart"/>
            <w:tcBorders>
              <w:bottom w:val="nil"/>
            </w:tcBorders>
            <w:vAlign w:val="top"/>
          </w:tcPr>
          <w:p>
            <w:pPr>
              <w:pStyle w:val="TableText"/>
              <w:spacing w:before="72" w:line="198" w:lineRule="auto"/>
              <w:ind w:left="1418"/>
              <w:rPr>
                <w:sz w:val="20"/>
                <w:szCs w:val="20"/>
              </w:rPr>
            </w:pPr>
            <w:r>
              <w:rPr>
                <w:spacing w:val="7"/>
                <w:sz w:val="20"/>
                <w:szCs w:val="20"/>
              </w:rPr>
              <w:t>稀释剂</w:t>
            </w:r>
          </w:p>
          <w:p>
            <w:pPr>
              <w:spacing w:line="260" w:lineRule="exact"/>
              <w:ind w:left="1521"/>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24t/a</w:t>
            </w:r>
          </w:p>
        </w:tc>
        <w:tc>
          <w:tcPr>
            <w:tcW w:w="2562" w:type="dxa"/>
            <w:gridSpan w:val="4"/>
            <w:vAlign w:val="top"/>
          </w:tcPr>
          <w:p>
            <w:pPr>
              <w:pStyle w:val="TableText"/>
              <w:spacing w:before="50" w:line="200" w:lineRule="auto"/>
              <w:ind w:left="986"/>
              <w:rPr>
                <w:sz w:val="20"/>
                <w:szCs w:val="20"/>
              </w:rPr>
            </w:pPr>
            <w:r>
              <w:rPr>
                <w:spacing w:val="5"/>
                <w:sz w:val="20"/>
                <w:szCs w:val="20"/>
              </w:rPr>
              <w:t>二甲苯</w:t>
            </w:r>
          </w:p>
        </w:tc>
        <w:tc>
          <w:tcPr>
            <w:tcW w:w="1473" w:type="dxa"/>
            <w:gridSpan w:val="2"/>
            <w:vAlign w:val="top"/>
          </w:tcPr>
          <w:p>
            <w:pPr>
              <w:spacing w:before="86" w:line="188" w:lineRule="auto"/>
              <w:ind w:left="65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80</w:t>
            </w:r>
          </w:p>
        </w:tc>
        <w:tc>
          <w:tcPr>
            <w:tcW w:w="1376" w:type="dxa"/>
            <w:gridSpan w:val="2"/>
            <w:vMerge w:val="restart"/>
            <w:tcBorders>
              <w:bottom w:val="nil"/>
              <w:right w:val="single" w:sz="10" w:space="0" w:color="000000"/>
            </w:tcBorders>
            <w:vAlign w:val="top"/>
          </w:tcPr>
          <w:p>
            <w:pPr>
              <w:pStyle w:val="TableText"/>
              <w:spacing w:before="192" w:line="228" w:lineRule="auto"/>
              <w:ind w:left="357"/>
              <w:rPr>
                <w:sz w:val="20"/>
                <w:szCs w:val="20"/>
              </w:rPr>
            </w:pPr>
            <w:r>
              <w:rPr>
                <w:spacing w:val="7"/>
                <w:sz w:val="20"/>
                <w:szCs w:val="20"/>
              </w:rPr>
              <w:t>挥发份</w:t>
            </w:r>
          </w:p>
        </w:tc>
      </w:tr>
      <w:tr>
        <w:tblPrEx>
          <w:tblW w:w="9578" w:type="dxa"/>
          <w:tblInd w:w="12" w:type="dxa"/>
          <w:tblLayout w:type="fixed"/>
          <w:tblCellMar>
            <w:top w:w="0" w:type="dxa"/>
            <w:left w:w="0" w:type="dxa"/>
            <w:bottom w:w="0" w:type="dxa"/>
            <w:right w:w="0" w:type="dxa"/>
          </w:tblCellMar>
        </w:tblPrEx>
        <w:trPr>
          <w:trHeight w:val="276"/>
        </w:trPr>
        <w:tc>
          <w:tcPr>
            <w:tcW w:w="759" w:type="dxa"/>
            <w:vMerge/>
            <w:tcBorders>
              <w:top w:val="nil"/>
              <w:left w:val="single" w:sz="10" w:space="0" w:color="000000"/>
              <w:bottom w:val="nil"/>
            </w:tcBorders>
            <w:vAlign w:val="top"/>
          </w:tcPr>
          <w:p/>
        </w:tc>
        <w:tc>
          <w:tcPr>
            <w:tcW w:w="3408" w:type="dxa"/>
            <w:gridSpan w:val="6"/>
            <w:vMerge/>
            <w:tcBorders>
              <w:top w:val="nil"/>
            </w:tcBorders>
            <w:vAlign w:val="top"/>
          </w:tcPr>
          <w:p/>
        </w:tc>
        <w:tc>
          <w:tcPr>
            <w:tcW w:w="2562" w:type="dxa"/>
            <w:gridSpan w:val="4"/>
            <w:vAlign w:val="top"/>
          </w:tcPr>
          <w:p>
            <w:pPr>
              <w:pStyle w:val="TableText"/>
              <w:spacing w:before="52" w:line="197" w:lineRule="auto"/>
              <w:ind w:left="983"/>
              <w:rPr>
                <w:sz w:val="20"/>
                <w:szCs w:val="20"/>
              </w:rPr>
            </w:pPr>
            <w:r>
              <w:rPr>
                <w:spacing w:val="6"/>
                <w:sz w:val="20"/>
                <w:szCs w:val="20"/>
              </w:rPr>
              <w:t>脱芳烃</w:t>
            </w:r>
          </w:p>
        </w:tc>
        <w:tc>
          <w:tcPr>
            <w:tcW w:w="1473" w:type="dxa"/>
            <w:gridSpan w:val="2"/>
            <w:vAlign w:val="top"/>
          </w:tcPr>
          <w:p>
            <w:pPr>
              <w:spacing w:before="87" w:line="186" w:lineRule="auto"/>
              <w:ind w:left="64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c>
          <w:tcPr>
            <w:tcW w:w="1376" w:type="dxa"/>
            <w:gridSpan w:val="2"/>
            <w:vMerge/>
            <w:tcBorders>
              <w:top w:val="nil"/>
              <w:right w:val="single" w:sz="10" w:space="0" w:color="000000"/>
            </w:tcBorders>
            <w:vAlign w:val="top"/>
          </w:tcPr>
          <w:p/>
        </w:tc>
      </w:tr>
      <w:tr>
        <w:tblPrEx>
          <w:tblW w:w="9578" w:type="dxa"/>
          <w:tblInd w:w="12" w:type="dxa"/>
          <w:tblLayout w:type="fixed"/>
          <w:tblCellMar>
            <w:top w:w="0" w:type="dxa"/>
            <w:left w:w="0" w:type="dxa"/>
            <w:bottom w:w="0" w:type="dxa"/>
            <w:right w:w="0" w:type="dxa"/>
          </w:tblCellMar>
        </w:tblPrEx>
        <w:trPr>
          <w:trHeight w:val="2008"/>
        </w:trPr>
        <w:tc>
          <w:tcPr>
            <w:tcW w:w="759" w:type="dxa"/>
            <w:vMerge/>
            <w:tcBorders>
              <w:top w:val="nil"/>
              <w:left w:val="single" w:sz="10" w:space="0" w:color="000000"/>
              <w:bottom w:val="single" w:sz="10" w:space="0" w:color="000000"/>
            </w:tcBorders>
            <w:vAlign w:val="top"/>
          </w:tcPr>
          <w:p/>
        </w:tc>
        <w:tc>
          <w:tcPr>
            <w:tcW w:w="8819" w:type="dxa"/>
            <w:gridSpan w:val="14"/>
            <w:tcBorders>
              <w:bottom w:val="single" w:sz="10" w:space="0" w:color="000000"/>
              <w:right w:val="single" w:sz="10" w:space="0" w:color="000000"/>
            </w:tcBorders>
            <w:vAlign w:val="top"/>
          </w:tcPr>
          <w:p>
            <w:pPr>
              <w:spacing w:line="391" w:lineRule="auto"/>
            </w:pPr>
          </w:p>
          <w:p>
            <w:pPr>
              <w:pStyle w:val="TableText"/>
              <w:spacing w:before="78" w:line="218" w:lineRule="auto"/>
              <w:ind w:left="581"/>
            </w:pPr>
            <w:r>
              <w:rPr>
                <w:spacing w:val="-2"/>
              </w:rPr>
              <w:t>③助焊剂成分</w:t>
            </w:r>
          </w:p>
        </w:tc>
      </w:tr>
    </w:tbl>
    <w:p>
      <w:pPr>
        <w:pStyle w:val="BodyText"/>
        <w:rPr>
          <w:sz w:val="21"/>
        </w:rPr>
      </w:pPr>
    </w:p>
    <w:p>
      <w:pPr>
        <w:sectPr>
          <w:headerReference w:type="default" r:id="rId68"/>
          <w:footerReference w:type="default" r:id="rId69"/>
          <w:pgSz w:w="11906" w:h="16839"/>
          <w:pgMar w:top="400" w:right="1151" w:bottom="1014" w:left="1150" w:header="0" w:footer="852" w:gutter="0"/>
          <w:pgNumType w:start="30"/>
          <w:cols w:num="1" w:space="720"/>
        </w:sectPr>
      </w:pPr>
    </w:p>
    <w:p>
      <w:pPr>
        <w:spacing w:before="79"/>
      </w:pPr>
    </w:p>
    <w:p>
      <w:pPr>
        <w:spacing w:before="79"/>
      </w:pPr>
    </w:p>
    <w:p>
      <w:pPr>
        <w:spacing w:before="78"/>
      </w:pPr>
    </w:p>
    <w:tbl>
      <w:tblPr>
        <w:tblStyle w:val="TableNormal029"/>
        <w:tblW w:w="9578"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
      <w:tblGrid>
        <w:gridCol w:w="757"/>
        <w:gridCol w:w="8821"/>
      </w:tblGrid>
      <w:tr>
        <w:tblPrEx>
          <w:tblW w:w="9578"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top w:w="0" w:type="dxa"/>
            <w:left w:w="0" w:type="dxa"/>
            <w:bottom w:w="0" w:type="dxa"/>
            <w:right w:w="0" w:type="dxa"/>
          </w:tblCellMar>
        </w:tblPrEx>
        <w:trPr>
          <w:trHeight w:val="13926"/>
        </w:trPr>
        <w:tc>
          <w:tcPr>
            <w:tcW w:w="757" w:type="dxa"/>
            <w:tcBorders>
              <w:right w:val="single" w:sz="2" w:space="0" w:color="000000"/>
            </w:tcBorders>
            <w:vAlign w:val="top"/>
          </w:tcPr>
          <w:p/>
        </w:tc>
        <w:tc>
          <w:tcPr>
            <w:tcW w:w="8821" w:type="dxa"/>
            <w:tcBorders>
              <w:left w:val="single" w:sz="2" w:space="0" w:color="000000"/>
            </w:tcBorders>
            <w:vAlign w:val="top"/>
          </w:tcPr>
          <w:p>
            <w:pPr>
              <w:pStyle w:val="TableText"/>
              <w:spacing w:before="40" w:line="212" w:lineRule="auto"/>
              <w:ind w:left="2775"/>
            </w:pPr>
            <w:r>
              <w:rPr>
                <w:b/>
                <w:bCs/>
                <w:spacing w:val="-2"/>
              </w:rPr>
              <w:t>表</w:t>
            </w:r>
            <w:r>
              <w:rPr>
                <w:spacing w:val="-53"/>
              </w:rPr>
              <w:t xml:space="preserve"> </w:t>
            </w:r>
            <w:r>
              <w:rPr>
                <w:rFonts w:ascii="Times New Roman" w:eastAsia="Times New Roman" w:hAnsi="Times New Roman" w:cs="Times New Roman"/>
                <w:b/>
                <w:bCs/>
                <w:spacing w:val="-2"/>
              </w:rPr>
              <w:t xml:space="preserve">2-8    </w:t>
            </w:r>
            <w:r>
              <w:rPr>
                <w:b/>
                <w:bCs/>
                <w:spacing w:val="-2"/>
              </w:rPr>
              <w:t>助焊剂主要成分一览表</w:t>
            </w:r>
          </w:p>
          <w:tbl>
            <w:tblPr>
              <w:tblStyle w:val="TableNormal029"/>
              <w:tblW w:w="8702" w:type="dxa"/>
              <w:tblInd w:w="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369"/>
              <w:gridCol w:w="2557"/>
              <w:gridCol w:w="1470"/>
              <w:gridCol w:w="1306"/>
            </w:tblGrid>
            <w:tr>
              <w:tblPrEx>
                <w:tblW w:w="8702" w:type="dxa"/>
                <w:tblInd w:w="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281"/>
              </w:trPr>
              <w:tc>
                <w:tcPr>
                  <w:tcW w:w="3369" w:type="dxa"/>
                  <w:vAlign w:val="top"/>
                </w:tcPr>
                <w:p>
                  <w:pPr>
                    <w:pStyle w:val="TableText"/>
                    <w:spacing w:before="36" w:line="216" w:lineRule="auto"/>
                    <w:ind w:left="1483"/>
                    <w:rPr>
                      <w:sz w:val="20"/>
                      <w:szCs w:val="20"/>
                    </w:rPr>
                  </w:pPr>
                  <w:r>
                    <w:rPr>
                      <w:spacing w:val="3"/>
                      <w:sz w:val="20"/>
                      <w:szCs w:val="20"/>
                    </w:rPr>
                    <w:t>名称</w:t>
                  </w:r>
                </w:p>
              </w:tc>
              <w:tc>
                <w:tcPr>
                  <w:tcW w:w="2557" w:type="dxa"/>
                  <w:vAlign w:val="top"/>
                </w:tcPr>
                <w:p>
                  <w:pPr>
                    <w:pStyle w:val="TableText"/>
                    <w:spacing w:before="36" w:line="216" w:lineRule="auto"/>
                    <w:ind w:left="866"/>
                    <w:rPr>
                      <w:sz w:val="20"/>
                      <w:szCs w:val="20"/>
                    </w:rPr>
                  </w:pPr>
                  <w:r>
                    <w:rPr>
                      <w:spacing w:val="6"/>
                      <w:sz w:val="20"/>
                      <w:szCs w:val="20"/>
                    </w:rPr>
                    <w:t>主要成分</w:t>
                  </w:r>
                </w:p>
              </w:tc>
              <w:tc>
                <w:tcPr>
                  <w:tcW w:w="1470" w:type="dxa"/>
                  <w:vAlign w:val="top"/>
                </w:tcPr>
                <w:p>
                  <w:pPr>
                    <w:pStyle w:val="TableText"/>
                    <w:spacing w:before="6" w:line="264" w:lineRule="exact"/>
                    <w:ind w:left="373"/>
                    <w:rPr>
                      <w:rFonts w:ascii="Times New Roman" w:eastAsia="Times New Roman" w:hAnsi="Times New Roman" w:cs="Times New Roman"/>
                      <w:sz w:val="20"/>
                      <w:szCs w:val="20"/>
                    </w:rPr>
                  </w:pPr>
                  <w:r>
                    <w:rPr>
                      <w:spacing w:val="5"/>
                      <w:position w:val="2"/>
                      <w:sz w:val="20"/>
                      <w:szCs w:val="20"/>
                    </w:rPr>
                    <w:t>含量</w:t>
                  </w:r>
                  <w:r>
                    <w:rPr>
                      <w:rFonts w:ascii="Times New Roman" w:eastAsia="Times New Roman" w:hAnsi="Times New Roman" w:cs="Times New Roman"/>
                      <w:spacing w:val="5"/>
                      <w:position w:val="2"/>
                      <w:sz w:val="20"/>
                      <w:szCs w:val="20"/>
                    </w:rPr>
                    <w:t>(%)</w:t>
                  </w:r>
                </w:p>
              </w:tc>
              <w:tc>
                <w:tcPr>
                  <w:tcW w:w="1306" w:type="dxa"/>
                  <w:vAlign w:val="top"/>
                </w:tcPr>
                <w:p>
                  <w:pPr>
                    <w:pStyle w:val="TableText"/>
                    <w:spacing w:before="36" w:line="216" w:lineRule="auto"/>
                    <w:ind w:left="452"/>
                    <w:rPr>
                      <w:sz w:val="20"/>
                      <w:szCs w:val="20"/>
                    </w:rPr>
                  </w:pPr>
                  <w:r>
                    <w:rPr>
                      <w:spacing w:val="3"/>
                      <w:sz w:val="20"/>
                      <w:szCs w:val="20"/>
                    </w:rPr>
                    <w:t>备注</w:t>
                  </w:r>
                </w:p>
              </w:tc>
            </w:tr>
            <w:tr>
              <w:tblPrEx>
                <w:tblW w:w="8702" w:type="dxa"/>
                <w:tblInd w:w="51" w:type="dxa"/>
                <w:tblLayout w:type="fixed"/>
                <w:tblCellMar>
                  <w:top w:w="0" w:type="dxa"/>
                  <w:left w:w="0" w:type="dxa"/>
                  <w:bottom w:w="0" w:type="dxa"/>
                  <w:right w:w="0" w:type="dxa"/>
                </w:tblCellMar>
              </w:tblPrEx>
              <w:trPr>
                <w:trHeight w:val="276"/>
              </w:trPr>
              <w:tc>
                <w:tcPr>
                  <w:tcW w:w="3369" w:type="dxa"/>
                  <w:vMerge w:val="restart"/>
                  <w:tcBorders>
                    <w:bottom w:val="nil"/>
                  </w:tcBorders>
                  <w:vAlign w:val="top"/>
                </w:tcPr>
                <w:p>
                  <w:pPr>
                    <w:pStyle w:val="TableText"/>
                    <w:spacing w:before="192" w:line="209" w:lineRule="auto"/>
                    <w:ind w:left="1375"/>
                    <w:rPr>
                      <w:sz w:val="20"/>
                      <w:szCs w:val="20"/>
                    </w:rPr>
                  </w:pPr>
                  <w:r>
                    <w:rPr>
                      <w:spacing w:val="6"/>
                      <w:sz w:val="20"/>
                      <w:szCs w:val="20"/>
                    </w:rPr>
                    <w:t>助焊剂</w:t>
                  </w:r>
                </w:p>
                <w:p>
                  <w:pPr>
                    <w:spacing w:line="274" w:lineRule="exact"/>
                    <w:ind w:left="1533"/>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3t/a</w:t>
                  </w:r>
                </w:p>
              </w:tc>
              <w:tc>
                <w:tcPr>
                  <w:tcW w:w="2557" w:type="dxa"/>
                  <w:vAlign w:val="top"/>
                </w:tcPr>
                <w:p>
                  <w:pPr>
                    <w:pStyle w:val="TableText"/>
                    <w:spacing w:before="31" w:line="216" w:lineRule="auto"/>
                    <w:ind w:left="867"/>
                    <w:rPr>
                      <w:sz w:val="20"/>
                      <w:szCs w:val="20"/>
                    </w:rPr>
                  </w:pPr>
                  <w:r>
                    <w:rPr>
                      <w:spacing w:val="6"/>
                      <w:sz w:val="20"/>
                      <w:szCs w:val="20"/>
                    </w:rPr>
                    <w:t>醇类溶剂</w:t>
                  </w:r>
                </w:p>
              </w:tc>
              <w:tc>
                <w:tcPr>
                  <w:tcW w:w="1470" w:type="dxa"/>
                  <w:vAlign w:val="top"/>
                </w:tcPr>
                <w:p>
                  <w:pPr>
                    <w:spacing w:before="67" w:line="195" w:lineRule="auto"/>
                    <w:ind w:left="64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85</w:t>
                  </w:r>
                </w:p>
              </w:tc>
              <w:tc>
                <w:tcPr>
                  <w:tcW w:w="1306" w:type="dxa"/>
                  <w:vMerge w:val="restart"/>
                  <w:tcBorders>
                    <w:bottom w:val="nil"/>
                  </w:tcBorders>
                  <w:vAlign w:val="top"/>
                </w:tcPr>
                <w:p>
                  <w:pPr>
                    <w:spacing w:line="248" w:lineRule="auto"/>
                  </w:pPr>
                </w:p>
                <w:p>
                  <w:pPr>
                    <w:pStyle w:val="TableText"/>
                    <w:spacing w:before="65" w:line="228" w:lineRule="auto"/>
                    <w:ind w:left="343"/>
                    <w:rPr>
                      <w:sz w:val="20"/>
                      <w:szCs w:val="20"/>
                    </w:rPr>
                  </w:pPr>
                  <w:r>
                    <w:rPr>
                      <w:spacing w:val="7"/>
                      <w:sz w:val="20"/>
                      <w:szCs w:val="20"/>
                    </w:rPr>
                    <w:t>挥发份</w:t>
                  </w:r>
                </w:p>
              </w:tc>
            </w:tr>
            <w:tr>
              <w:tblPrEx>
                <w:tblW w:w="8702" w:type="dxa"/>
                <w:tblInd w:w="51" w:type="dxa"/>
                <w:tblLayout w:type="fixed"/>
                <w:tblCellMar>
                  <w:top w:w="0" w:type="dxa"/>
                  <w:left w:w="0" w:type="dxa"/>
                  <w:bottom w:w="0" w:type="dxa"/>
                  <w:right w:w="0" w:type="dxa"/>
                </w:tblCellMar>
              </w:tblPrEx>
              <w:trPr>
                <w:trHeight w:val="276"/>
              </w:trPr>
              <w:tc>
                <w:tcPr>
                  <w:tcW w:w="3369" w:type="dxa"/>
                  <w:vMerge/>
                  <w:tcBorders>
                    <w:top w:val="nil"/>
                    <w:bottom w:val="nil"/>
                  </w:tcBorders>
                  <w:vAlign w:val="top"/>
                </w:tcPr>
                <w:p/>
              </w:tc>
              <w:tc>
                <w:tcPr>
                  <w:tcW w:w="2557" w:type="dxa"/>
                  <w:vAlign w:val="top"/>
                </w:tcPr>
                <w:p>
                  <w:pPr>
                    <w:pStyle w:val="TableText"/>
                    <w:spacing w:before="34" w:line="214" w:lineRule="auto"/>
                    <w:ind w:left="865"/>
                    <w:rPr>
                      <w:sz w:val="20"/>
                      <w:szCs w:val="20"/>
                    </w:rPr>
                  </w:pPr>
                  <w:r>
                    <w:rPr>
                      <w:spacing w:val="7"/>
                      <w:sz w:val="20"/>
                      <w:szCs w:val="20"/>
                    </w:rPr>
                    <w:t>合成松香</w:t>
                  </w:r>
                </w:p>
              </w:tc>
              <w:tc>
                <w:tcPr>
                  <w:tcW w:w="1470" w:type="dxa"/>
                  <w:vAlign w:val="top"/>
                </w:tcPr>
                <w:p>
                  <w:pPr>
                    <w:spacing w:before="69" w:line="195" w:lineRule="auto"/>
                    <w:ind w:left="654"/>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14</w:t>
                  </w:r>
                </w:p>
              </w:tc>
              <w:tc>
                <w:tcPr>
                  <w:tcW w:w="1306" w:type="dxa"/>
                  <w:vMerge/>
                  <w:tcBorders>
                    <w:top w:val="nil"/>
                    <w:bottom w:val="nil"/>
                  </w:tcBorders>
                  <w:vAlign w:val="top"/>
                </w:tcPr>
                <w:p/>
              </w:tc>
            </w:tr>
            <w:tr>
              <w:tblPrEx>
                <w:tblW w:w="8702" w:type="dxa"/>
                <w:tblInd w:w="51" w:type="dxa"/>
                <w:tblLayout w:type="fixed"/>
                <w:tblCellMar>
                  <w:top w:w="0" w:type="dxa"/>
                  <w:left w:w="0" w:type="dxa"/>
                  <w:bottom w:w="0" w:type="dxa"/>
                  <w:right w:w="0" w:type="dxa"/>
                </w:tblCellMar>
              </w:tblPrEx>
              <w:trPr>
                <w:trHeight w:val="281"/>
              </w:trPr>
              <w:tc>
                <w:tcPr>
                  <w:tcW w:w="3369" w:type="dxa"/>
                  <w:vMerge/>
                  <w:tcBorders>
                    <w:top w:val="nil"/>
                  </w:tcBorders>
                  <w:vAlign w:val="top"/>
                </w:tcPr>
                <w:p/>
              </w:tc>
              <w:tc>
                <w:tcPr>
                  <w:tcW w:w="2557" w:type="dxa"/>
                  <w:vAlign w:val="top"/>
                </w:tcPr>
                <w:p>
                  <w:pPr>
                    <w:pStyle w:val="TableText"/>
                    <w:spacing w:before="35" w:line="217" w:lineRule="auto"/>
                    <w:ind w:left="968"/>
                    <w:rPr>
                      <w:sz w:val="20"/>
                      <w:szCs w:val="20"/>
                    </w:rPr>
                  </w:pPr>
                  <w:r>
                    <w:rPr>
                      <w:spacing w:val="6"/>
                      <w:sz w:val="20"/>
                      <w:szCs w:val="20"/>
                    </w:rPr>
                    <w:t>有机酸</w:t>
                  </w:r>
                </w:p>
              </w:tc>
              <w:tc>
                <w:tcPr>
                  <w:tcW w:w="1470" w:type="dxa"/>
                  <w:vAlign w:val="top"/>
                </w:tcPr>
                <w:p>
                  <w:pPr>
                    <w:spacing w:before="72" w:line="195" w:lineRule="auto"/>
                    <w:ind w:left="707"/>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06" w:type="dxa"/>
                  <w:vMerge/>
                  <w:tcBorders>
                    <w:top w:val="nil"/>
                  </w:tcBorders>
                  <w:vAlign w:val="top"/>
                </w:tcPr>
                <w:p/>
              </w:tc>
            </w:tr>
          </w:tbl>
          <w:p>
            <w:pPr>
              <w:spacing w:line="369" w:lineRule="auto"/>
            </w:pPr>
          </w:p>
          <w:p>
            <w:pPr>
              <w:pStyle w:val="TableText"/>
              <w:spacing w:before="78" w:line="218" w:lineRule="auto"/>
              <w:ind w:left="583"/>
            </w:pPr>
            <w:r>
              <w:rPr>
                <w:spacing w:val="-1"/>
              </w:rPr>
              <w:t>④项目原辅材料主要成分理化性质见下表。</w:t>
            </w:r>
          </w:p>
          <w:p>
            <w:pPr>
              <w:pStyle w:val="TableText"/>
              <w:spacing w:before="182" w:line="213" w:lineRule="auto"/>
              <w:ind w:left="2264"/>
            </w:pPr>
            <w:r>
              <w:rPr>
                <w:b/>
                <w:bCs/>
                <w:spacing w:val="-2"/>
              </w:rPr>
              <w:t>表</w:t>
            </w:r>
            <w:r>
              <w:rPr>
                <w:spacing w:val="-55"/>
              </w:rPr>
              <w:t xml:space="preserve"> </w:t>
            </w:r>
            <w:r>
              <w:rPr>
                <w:rFonts w:ascii="Times New Roman" w:eastAsia="Times New Roman" w:hAnsi="Times New Roman" w:cs="Times New Roman"/>
                <w:b/>
                <w:bCs/>
                <w:spacing w:val="-2"/>
              </w:rPr>
              <w:t xml:space="preserve">2-9  </w:t>
            </w:r>
            <w:r>
              <w:rPr>
                <w:b/>
                <w:bCs/>
                <w:spacing w:val="-2"/>
              </w:rPr>
              <w:t>主要原辅材料主要成分理化性质一览表</w:t>
            </w:r>
          </w:p>
          <w:tbl>
            <w:tblPr>
              <w:tblStyle w:val="TableNormal029"/>
              <w:tblW w:w="8564"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1"/>
              <w:gridCol w:w="1422"/>
              <w:gridCol w:w="4889"/>
              <w:gridCol w:w="1452"/>
            </w:tblGrid>
            <w:tr>
              <w:tblPrEx>
                <w:tblW w:w="8564"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49"/>
              </w:trPr>
              <w:tc>
                <w:tcPr>
                  <w:tcW w:w="801" w:type="dxa"/>
                  <w:vAlign w:val="top"/>
                </w:tcPr>
                <w:p>
                  <w:pPr>
                    <w:pStyle w:val="TableText"/>
                    <w:spacing w:before="118" w:line="231" w:lineRule="auto"/>
                    <w:ind w:left="197"/>
                    <w:rPr>
                      <w:sz w:val="20"/>
                      <w:szCs w:val="20"/>
                    </w:rPr>
                  </w:pPr>
                  <w:r>
                    <w:rPr>
                      <w:spacing w:val="3"/>
                      <w:sz w:val="20"/>
                      <w:szCs w:val="20"/>
                    </w:rPr>
                    <w:t>名称</w:t>
                  </w:r>
                </w:p>
              </w:tc>
              <w:tc>
                <w:tcPr>
                  <w:tcW w:w="1422" w:type="dxa"/>
                  <w:vAlign w:val="top"/>
                </w:tcPr>
                <w:p>
                  <w:pPr>
                    <w:pStyle w:val="TableText"/>
                    <w:spacing w:before="119" w:line="229" w:lineRule="auto"/>
                    <w:ind w:left="402"/>
                    <w:rPr>
                      <w:sz w:val="20"/>
                      <w:szCs w:val="20"/>
                    </w:rPr>
                  </w:pPr>
                  <w:r>
                    <w:rPr>
                      <w:spacing w:val="6"/>
                      <w:sz w:val="20"/>
                      <w:szCs w:val="20"/>
                    </w:rPr>
                    <w:t>分子式</w:t>
                  </w:r>
                </w:p>
              </w:tc>
              <w:tc>
                <w:tcPr>
                  <w:tcW w:w="4889" w:type="dxa"/>
                  <w:vAlign w:val="top"/>
                </w:tcPr>
                <w:p>
                  <w:pPr>
                    <w:pStyle w:val="TableText"/>
                    <w:spacing w:before="119" w:line="229" w:lineRule="auto"/>
                    <w:ind w:left="2032"/>
                    <w:rPr>
                      <w:sz w:val="20"/>
                      <w:szCs w:val="20"/>
                    </w:rPr>
                  </w:pPr>
                  <w:r>
                    <w:rPr>
                      <w:spacing w:val="6"/>
                      <w:sz w:val="20"/>
                      <w:szCs w:val="20"/>
                    </w:rPr>
                    <w:t>理化性质</w:t>
                  </w:r>
                </w:p>
              </w:tc>
              <w:tc>
                <w:tcPr>
                  <w:tcW w:w="1452" w:type="dxa"/>
                  <w:vAlign w:val="top"/>
                </w:tcPr>
                <w:p>
                  <w:pPr>
                    <w:pStyle w:val="TableText"/>
                    <w:spacing w:before="119" w:line="228" w:lineRule="auto"/>
                    <w:ind w:left="208"/>
                    <w:rPr>
                      <w:sz w:val="20"/>
                      <w:szCs w:val="20"/>
                    </w:rPr>
                  </w:pPr>
                  <w:r>
                    <w:rPr>
                      <w:spacing w:val="7"/>
                      <w:sz w:val="20"/>
                      <w:szCs w:val="20"/>
                    </w:rPr>
                    <w:t>危险性类别</w:t>
                  </w:r>
                </w:p>
              </w:tc>
            </w:tr>
            <w:tr>
              <w:tblPrEx>
                <w:tblW w:w="8564" w:type="dxa"/>
                <w:tblInd w:w="120" w:type="dxa"/>
                <w:tblLayout w:type="fixed"/>
                <w:tblCellMar>
                  <w:top w:w="0" w:type="dxa"/>
                  <w:left w:w="0" w:type="dxa"/>
                  <w:bottom w:w="0" w:type="dxa"/>
                  <w:right w:w="0" w:type="dxa"/>
                </w:tblCellMar>
              </w:tblPrEx>
              <w:trPr>
                <w:trHeight w:val="1093"/>
              </w:trPr>
              <w:tc>
                <w:tcPr>
                  <w:tcW w:w="801" w:type="dxa"/>
                  <w:vAlign w:val="top"/>
                </w:tcPr>
                <w:p>
                  <w:pPr>
                    <w:pStyle w:val="TableText"/>
                    <w:spacing w:before="303" w:line="271" w:lineRule="exact"/>
                    <w:ind w:left="198"/>
                    <w:rPr>
                      <w:sz w:val="20"/>
                      <w:szCs w:val="20"/>
                    </w:rPr>
                  </w:pPr>
                  <w:r>
                    <w:rPr>
                      <w:spacing w:val="3"/>
                      <w:position w:val="4"/>
                      <w:sz w:val="20"/>
                      <w:szCs w:val="20"/>
                    </w:rPr>
                    <w:t>二甲</w:t>
                  </w:r>
                </w:p>
                <w:p>
                  <w:pPr>
                    <w:pStyle w:val="TableText"/>
                    <w:spacing w:line="227" w:lineRule="auto"/>
                    <w:ind w:left="303"/>
                    <w:rPr>
                      <w:sz w:val="20"/>
                      <w:szCs w:val="20"/>
                    </w:rPr>
                  </w:pPr>
                  <w:r>
                    <w:rPr>
                      <w:sz w:val="20"/>
                      <w:szCs w:val="20"/>
                    </w:rPr>
                    <w:t>苯</w:t>
                  </w:r>
                </w:p>
              </w:tc>
              <w:tc>
                <w:tcPr>
                  <w:tcW w:w="1422" w:type="dxa"/>
                  <w:vAlign w:val="top"/>
                </w:tcPr>
                <w:p>
                  <w:pPr>
                    <w:spacing w:line="350" w:lineRule="auto"/>
                  </w:pPr>
                </w:p>
                <w:p>
                  <w:pPr>
                    <w:spacing w:before="57" w:line="274" w:lineRule="exact"/>
                    <w:ind w:left="216"/>
                    <w:rPr>
                      <w:rFonts w:ascii="Times New Roman" w:eastAsia="Times New Roman" w:hAnsi="Times New Roman" w:cs="Times New Roman"/>
                      <w:sz w:val="13"/>
                      <w:szCs w:val="13"/>
                    </w:rPr>
                  </w:pPr>
                  <w:r>
                    <w:rPr>
                      <w:rFonts w:ascii="Times New Roman" w:eastAsia="Times New Roman" w:hAnsi="Times New Roman" w:cs="Times New Roman"/>
                      <w:spacing w:val="5"/>
                      <w:position w:val="3"/>
                      <w:sz w:val="20"/>
                      <w:szCs w:val="20"/>
                    </w:rPr>
                    <w:t>C</w:t>
                  </w:r>
                  <w:r>
                    <w:rPr>
                      <w:rFonts w:ascii="Times New Roman" w:eastAsia="Times New Roman" w:hAnsi="Times New Roman" w:cs="Times New Roman"/>
                      <w:spacing w:val="5"/>
                      <w:position w:val="2"/>
                      <w:sz w:val="13"/>
                      <w:szCs w:val="13"/>
                    </w:rPr>
                    <w:t>6</w:t>
                  </w:r>
                  <w:r>
                    <w:rPr>
                      <w:rFonts w:ascii="Times New Roman" w:eastAsia="Times New Roman" w:hAnsi="Times New Roman" w:cs="Times New Roman"/>
                      <w:spacing w:val="5"/>
                      <w:position w:val="3"/>
                      <w:sz w:val="20"/>
                      <w:szCs w:val="20"/>
                    </w:rPr>
                    <w:t>H</w:t>
                  </w:r>
                  <w:r>
                    <w:rPr>
                      <w:rFonts w:ascii="Times New Roman" w:eastAsia="Times New Roman" w:hAnsi="Times New Roman" w:cs="Times New Roman"/>
                      <w:spacing w:val="5"/>
                      <w:position w:val="2"/>
                      <w:sz w:val="13"/>
                      <w:szCs w:val="13"/>
                    </w:rPr>
                    <w:t>4</w:t>
                  </w:r>
                  <w:r>
                    <w:rPr>
                      <w:rFonts w:ascii="Times New Roman" w:eastAsia="Times New Roman" w:hAnsi="Times New Roman" w:cs="Times New Roman"/>
                      <w:spacing w:val="5"/>
                      <w:position w:val="3"/>
                      <w:sz w:val="20"/>
                      <w:szCs w:val="20"/>
                    </w:rPr>
                    <w:t>(</w:t>
                  </w:r>
                  <w:r>
                    <w:rPr>
                      <w:rFonts w:ascii="Times New Roman" w:eastAsia="Times New Roman" w:hAnsi="Times New Roman" w:cs="Times New Roman"/>
                      <w:position w:val="3"/>
                      <w:sz w:val="20"/>
                      <w:szCs w:val="20"/>
                    </w:rPr>
                    <w:t>CH</w:t>
                  </w:r>
                  <w:r>
                    <w:rPr>
                      <w:rFonts w:ascii="Times New Roman" w:eastAsia="Times New Roman" w:hAnsi="Times New Roman" w:cs="Times New Roman"/>
                      <w:spacing w:val="5"/>
                      <w:position w:val="2"/>
                      <w:sz w:val="13"/>
                      <w:szCs w:val="13"/>
                    </w:rPr>
                    <w:t>3</w:t>
                  </w:r>
                  <w:r>
                    <w:rPr>
                      <w:rFonts w:ascii="Times New Roman" w:eastAsia="Times New Roman" w:hAnsi="Times New Roman" w:cs="Times New Roman"/>
                      <w:spacing w:val="5"/>
                      <w:position w:val="3"/>
                      <w:sz w:val="20"/>
                      <w:szCs w:val="20"/>
                    </w:rPr>
                    <w:t>)</w:t>
                  </w:r>
                  <w:r>
                    <w:rPr>
                      <w:rFonts w:ascii="Times New Roman" w:eastAsia="Times New Roman" w:hAnsi="Times New Roman" w:cs="Times New Roman"/>
                      <w:spacing w:val="5"/>
                      <w:position w:val="2"/>
                      <w:sz w:val="13"/>
                      <w:szCs w:val="13"/>
                    </w:rPr>
                    <w:t>2</w:t>
                  </w:r>
                </w:p>
              </w:tc>
              <w:tc>
                <w:tcPr>
                  <w:tcW w:w="4889" w:type="dxa"/>
                  <w:vAlign w:val="top"/>
                </w:tcPr>
                <w:p>
                  <w:pPr>
                    <w:pStyle w:val="TableText"/>
                    <w:spacing w:before="34" w:line="242" w:lineRule="auto"/>
                    <w:ind w:left="112" w:right="32" w:firstLine="1"/>
                    <w:jc w:val="both"/>
                    <w:rPr>
                      <w:sz w:val="20"/>
                      <w:szCs w:val="20"/>
                    </w:rPr>
                  </w:pPr>
                  <w:r>
                    <w:rPr>
                      <w:spacing w:val="11"/>
                      <w:sz w:val="20"/>
                      <w:szCs w:val="20"/>
                    </w:rPr>
                    <w:t xml:space="preserve">无色透明易挥发液体。易流动。能与无水乙醇、乙 醚和其他许多有机溶剂混溶，几乎不溶于水。分子 </w:t>
                  </w:r>
                  <w:r>
                    <w:rPr>
                      <w:spacing w:val="-4"/>
                      <w:sz w:val="20"/>
                      <w:szCs w:val="20"/>
                    </w:rPr>
                    <w:t>量</w:t>
                  </w:r>
                  <w:r>
                    <w:rPr>
                      <w:spacing w:val="-12"/>
                      <w:sz w:val="20"/>
                      <w:szCs w:val="20"/>
                    </w:rPr>
                    <w:t xml:space="preserve"> </w:t>
                  </w:r>
                  <w:r>
                    <w:rPr>
                      <w:spacing w:val="-4"/>
                      <w:sz w:val="20"/>
                      <w:szCs w:val="20"/>
                    </w:rPr>
                    <w:t xml:space="preserve">： </w:t>
                  </w:r>
                  <w:r>
                    <w:rPr>
                      <w:rFonts w:ascii="Times New Roman" w:eastAsia="Times New Roman" w:hAnsi="Times New Roman" w:cs="Times New Roman"/>
                      <w:spacing w:val="-4"/>
                      <w:sz w:val="20"/>
                      <w:szCs w:val="20"/>
                    </w:rPr>
                    <w:t>106.17</w:t>
                  </w:r>
                  <w:r>
                    <w:rPr>
                      <w:rFonts w:ascii="Times New Roman" w:eastAsia="Times New Roman" w:hAnsi="Times New Roman" w:cs="Times New Roman"/>
                      <w:spacing w:val="28"/>
                      <w:sz w:val="20"/>
                      <w:szCs w:val="20"/>
                    </w:rPr>
                    <w:t xml:space="preserve"> </w:t>
                  </w:r>
                  <w:r>
                    <w:rPr>
                      <w:spacing w:val="-4"/>
                      <w:sz w:val="20"/>
                      <w:szCs w:val="20"/>
                    </w:rPr>
                    <w:t>；</w:t>
                  </w:r>
                  <w:r>
                    <w:rPr>
                      <w:spacing w:val="-34"/>
                      <w:sz w:val="20"/>
                      <w:szCs w:val="20"/>
                    </w:rPr>
                    <w:t xml:space="preserve"> </w:t>
                  </w:r>
                  <w:r>
                    <w:rPr>
                      <w:spacing w:val="-4"/>
                      <w:sz w:val="20"/>
                      <w:szCs w:val="20"/>
                    </w:rPr>
                    <w:t>相</w:t>
                  </w:r>
                  <w:r>
                    <w:rPr>
                      <w:spacing w:val="-37"/>
                      <w:sz w:val="20"/>
                      <w:szCs w:val="20"/>
                    </w:rPr>
                    <w:t xml:space="preserve"> </w:t>
                  </w:r>
                  <w:r>
                    <w:rPr>
                      <w:spacing w:val="-4"/>
                      <w:sz w:val="20"/>
                      <w:szCs w:val="20"/>
                    </w:rPr>
                    <w:t>对</w:t>
                  </w:r>
                  <w:r>
                    <w:rPr>
                      <w:spacing w:val="-39"/>
                      <w:sz w:val="20"/>
                      <w:szCs w:val="20"/>
                    </w:rPr>
                    <w:t xml:space="preserve"> </w:t>
                  </w:r>
                  <w:r>
                    <w:rPr>
                      <w:spacing w:val="-4"/>
                      <w:sz w:val="20"/>
                      <w:szCs w:val="20"/>
                    </w:rPr>
                    <w:t>密</w:t>
                  </w:r>
                  <w:r>
                    <w:rPr>
                      <w:spacing w:val="-38"/>
                      <w:sz w:val="20"/>
                      <w:szCs w:val="20"/>
                    </w:rPr>
                    <w:t xml:space="preserve"> </w:t>
                  </w:r>
                  <w:r>
                    <w:rPr>
                      <w:spacing w:val="-4"/>
                      <w:sz w:val="20"/>
                      <w:szCs w:val="20"/>
                    </w:rPr>
                    <w:t>度</w:t>
                  </w:r>
                  <w:r>
                    <w:rPr>
                      <w:spacing w:val="-21"/>
                      <w:sz w:val="20"/>
                      <w:szCs w:val="20"/>
                    </w:rPr>
                    <w:t xml:space="preserve"> </w:t>
                  </w:r>
                  <w:r>
                    <w:rPr>
                      <w:spacing w:val="-4"/>
                      <w:sz w:val="20"/>
                      <w:szCs w:val="20"/>
                    </w:rPr>
                    <w:t>：</w:t>
                  </w:r>
                  <w:r>
                    <w:rPr>
                      <w:spacing w:val="-31"/>
                      <w:sz w:val="20"/>
                      <w:szCs w:val="20"/>
                    </w:rPr>
                    <w:t xml:space="preserve"> </w:t>
                  </w:r>
                  <w:r>
                    <w:rPr>
                      <w:rFonts w:ascii="Times New Roman" w:eastAsia="Times New Roman" w:hAnsi="Times New Roman" w:cs="Times New Roman"/>
                      <w:spacing w:val="-4"/>
                      <w:sz w:val="20"/>
                      <w:szCs w:val="20"/>
                    </w:rPr>
                    <w:t>0.86</w:t>
                  </w:r>
                  <w:r>
                    <w:rPr>
                      <w:rFonts w:ascii="Times New Roman" w:eastAsia="Times New Roman" w:hAnsi="Times New Roman" w:cs="Times New Roman"/>
                      <w:spacing w:val="28"/>
                      <w:sz w:val="20"/>
                      <w:szCs w:val="20"/>
                    </w:rPr>
                    <w:t xml:space="preserve"> </w:t>
                  </w:r>
                  <w:r>
                    <w:rPr>
                      <w:spacing w:val="-4"/>
                      <w:sz w:val="20"/>
                      <w:szCs w:val="20"/>
                    </w:rPr>
                    <w:t>；</w:t>
                  </w:r>
                  <w:r>
                    <w:rPr>
                      <w:spacing w:val="-35"/>
                      <w:sz w:val="20"/>
                      <w:szCs w:val="20"/>
                    </w:rPr>
                    <w:t xml:space="preserve"> </w:t>
                  </w:r>
                  <w:r>
                    <w:rPr>
                      <w:spacing w:val="-4"/>
                      <w:sz w:val="20"/>
                      <w:szCs w:val="20"/>
                    </w:rPr>
                    <w:t>饱</w:t>
                  </w:r>
                  <w:r>
                    <w:rPr>
                      <w:spacing w:val="-36"/>
                      <w:sz w:val="20"/>
                      <w:szCs w:val="20"/>
                    </w:rPr>
                    <w:t xml:space="preserve"> </w:t>
                  </w:r>
                  <w:r>
                    <w:rPr>
                      <w:spacing w:val="-4"/>
                      <w:sz w:val="20"/>
                      <w:szCs w:val="20"/>
                    </w:rPr>
                    <w:t>和</w:t>
                  </w:r>
                  <w:r>
                    <w:rPr>
                      <w:spacing w:val="-36"/>
                      <w:sz w:val="20"/>
                      <w:szCs w:val="20"/>
                    </w:rPr>
                    <w:t xml:space="preserve"> </w:t>
                  </w:r>
                  <w:r>
                    <w:rPr>
                      <w:spacing w:val="-4"/>
                      <w:sz w:val="20"/>
                      <w:szCs w:val="20"/>
                    </w:rPr>
                    <w:t>蒸</w:t>
                  </w:r>
                  <w:r>
                    <w:rPr>
                      <w:spacing w:val="-37"/>
                      <w:sz w:val="20"/>
                      <w:szCs w:val="20"/>
                    </w:rPr>
                    <w:t xml:space="preserve"> </w:t>
                  </w:r>
                  <w:r>
                    <w:rPr>
                      <w:spacing w:val="-4"/>
                      <w:sz w:val="20"/>
                      <w:szCs w:val="20"/>
                    </w:rPr>
                    <w:t>汽</w:t>
                  </w:r>
                  <w:r>
                    <w:rPr>
                      <w:spacing w:val="-39"/>
                      <w:sz w:val="20"/>
                      <w:szCs w:val="20"/>
                    </w:rPr>
                    <w:t xml:space="preserve"> </w:t>
                  </w:r>
                  <w:r>
                    <w:rPr>
                      <w:spacing w:val="-4"/>
                      <w:sz w:val="20"/>
                      <w:szCs w:val="20"/>
                    </w:rPr>
                    <w:t xml:space="preserve">压 </w:t>
                  </w:r>
                  <w:r>
                    <w:rPr>
                      <w:spacing w:val="-7"/>
                      <w:sz w:val="20"/>
                      <w:szCs w:val="20"/>
                    </w:rPr>
                    <w:t>（</w:t>
                  </w:r>
                  <w:r>
                    <w:rPr>
                      <w:rFonts w:ascii="Times New Roman" w:eastAsia="Times New Roman" w:hAnsi="Times New Roman" w:cs="Times New Roman"/>
                      <w:spacing w:val="-7"/>
                      <w:sz w:val="20"/>
                      <w:szCs w:val="20"/>
                    </w:rPr>
                    <w:t>kPa</w:t>
                  </w:r>
                  <w:r>
                    <w:rPr>
                      <w:spacing w:val="-7"/>
                      <w:sz w:val="20"/>
                      <w:szCs w:val="20"/>
                    </w:rPr>
                    <w:t>）</w:t>
                  </w:r>
                  <w:r>
                    <w:rPr>
                      <w:rFonts w:ascii="Times New Roman" w:eastAsia="Times New Roman" w:hAnsi="Times New Roman" w:cs="Times New Roman"/>
                      <w:spacing w:val="-7"/>
                      <w:sz w:val="20"/>
                      <w:szCs w:val="20"/>
                    </w:rPr>
                    <w:t>:1.33(30</w:t>
                  </w:r>
                  <w:r>
                    <w:rPr>
                      <w:spacing w:val="-7"/>
                      <w:sz w:val="20"/>
                      <w:szCs w:val="20"/>
                    </w:rPr>
                    <w:t>℃</w:t>
                  </w:r>
                  <w:r>
                    <w:rPr>
                      <w:rFonts w:ascii="Times New Roman" w:eastAsia="Times New Roman" w:hAnsi="Times New Roman" w:cs="Times New Roman"/>
                      <w:spacing w:val="-7"/>
                      <w:sz w:val="20"/>
                      <w:szCs w:val="20"/>
                    </w:rPr>
                    <w:t>)</w:t>
                  </w:r>
                  <w:r>
                    <w:rPr>
                      <w:spacing w:val="-7"/>
                      <w:sz w:val="20"/>
                      <w:szCs w:val="20"/>
                    </w:rPr>
                    <w:t>；沸点：</w:t>
                  </w:r>
                  <w:r>
                    <w:rPr>
                      <w:rFonts w:ascii="Times New Roman" w:eastAsia="Times New Roman" w:hAnsi="Times New Roman" w:cs="Times New Roman"/>
                      <w:spacing w:val="-7"/>
                      <w:sz w:val="20"/>
                      <w:szCs w:val="20"/>
                    </w:rPr>
                    <w:t>137</w:t>
                  </w:r>
                  <w:r>
                    <w:rPr>
                      <w:spacing w:val="-7"/>
                      <w:sz w:val="20"/>
                      <w:szCs w:val="20"/>
                    </w:rPr>
                    <w:t>～</w:t>
                  </w:r>
                  <w:r>
                    <w:rPr>
                      <w:rFonts w:ascii="Times New Roman" w:eastAsia="Times New Roman" w:hAnsi="Times New Roman" w:cs="Times New Roman"/>
                      <w:spacing w:val="-7"/>
                      <w:sz w:val="20"/>
                      <w:szCs w:val="20"/>
                    </w:rPr>
                    <w:t>140</w:t>
                  </w:r>
                  <w:r>
                    <w:rPr>
                      <w:spacing w:val="-7"/>
                      <w:sz w:val="20"/>
                      <w:szCs w:val="20"/>
                    </w:rPr>
                    <w:t>℃; 闪点：</w:t>
                  </w:r>
                  <w:r>
                    <w:rPr>
                      <w:rFonts w:ascii="Times New Roman" w:eastAsia="Times New Roman" w:hAnsi="Times New Roman" w:cs="Times New Roman"/>
                      <w:spacing w:val="-7"/>
                      <w:sz w:val="20"/>
                      <w:szCs w:val="20"/>
                    </w:rPr>
                    <w:t>17.4</w:t>
                  </w:r>
                  <w:r>
                    <w:rPr>
                      <w:spacing w:val="-7"/>
                      <w:sz w:val="20"/>
                      <w:szCs w:val="20"/>
                    </w:rPr>
                    <w:t>℃。</w:t>
                  </w:r>
                </w:p>
              </w:tc>
              <w:tc>
                <w:tcPr>
                  <w:tcW w:w="1452" w:type="dxa"/>
                  <w:vAlign w:val="top"/>
                </w:tcPr>
                <w:p>
                  <w:pPr>
                    <w:spacing w:line="373" w:lineRule="auto"/>
                  </w:pPr>
                </w:p>
                <w:p>
                  <w:pPr>
                    <w:pStyle w:val="TableText"/>
                    <w:spacing w:before="65" w:line="229" w:lineRule="auto"/>
                    <w:ind w:left="325"/>
                    <w:rPr>
                      <w:sz w:val="20"/>
                      <w:szCs w:val="20"/>
                    </w:rPr>
                  </w:pPr>
                  <w:r>
                    <w:rPr>
                      <w:spacing w:val="3"/>
                      <w:sz w:val="20"/>
                      <w:szCs w:val="20"/>
                    </w:rPr>
                    <w:t>易燃液体</w:t>
                  </w:r>
                </w:p>
              </w:tc>
            </w:tr>
            <w:tr>
              <w:tblPrEx>
                <w:tblW w:w="8564" w:type="dxa"/>
                <w:tblInd w:w="120" w:type="dxa"/>
                <w:tblLayout w:type="fixed"/>
                <w:tblCellMar>
                  <w:top w:w="0" w:type="dxa"/>
                  <w:left w:w="0" w:type="dxa"/>
                  <w:bottom w:w="0" w:type="dxa"/>
                  <w:right w:w="0" w:type="dxa"/>
                </w:tblCellMar>
              </w:tblPrEx>
              <w:trPr>
                <w:trHeight w:val="2214"/>
              </w:trPr>
              <w:tc>
                <w:tcPr>
                  <w:tcW w:w="801" w:type="dxa"/>
                  <w:vAlign w:val="top"/>
                </w:tcPr>
                <w:p>
                  <w:pPr>
                    <w:spacing w:line="265" w:lineRule="auto"/>
                  </w:pPr>
                </w:p>
                <w:p>
                  <w:pPr>
                    <w:spacing w:line="265" w:lineRule="auto"/>
                  </w:pPr>
                </w:p>
                <w:p>
                  <w:pPr>
                    <w:spacing w:line="266" w:lineRule="auto"/>
                  </w:pPr>
                </w:p>
                <w:p>
                  <w:pPr>
                    <w:pStyle w:val="TableText"/>
                    <w:spacing w:before="65" w:line="229" w:lineRule="auto"/>
                    <w:ind w:left="195"/>
                    <w:rPr>
                      <w:sz w:val="20"/>
                      <w:szCs w:val="20"/>
                    </w:rPr>
                  </w:pPr>
                  <w:r>
                    <w:rPr>
                      <w:spacing w:val="4"/>
                      <w:sz w:val="20"/>
                      <w:szCs w:val="20"/>
                    </w:rPr>
                    <w:t>脱芳</w:t>
                  </w:r>
                </w:p>
                <w:p>
                  <w:pPr>
                    <w:pStyle w:val="TableText"/>
                    <w:spacing w:before="23" w:line="229" w:lineRule="auto"/>
                    <w:ind w:left="301"/>
                    <w:rPr>
                      <w:sz w:val="20"/>
                      <w:szCs w:val="20"/>
                    </w:rPr>
                  </w:pPr>
                  <w:r>
                    <w:rPr>
                      <w:sz w:val="20"/>
                      <w:szCs w:val="20"/>
                    </w:rPr>
                    <w:t>烃</w:t>
                  </w:r>
                </w:p>
              </w:tc>
              <w:tc>
                <w:tcPr>
                  <w:tcW w:w="1422" w:type="dxa"/>
                  <w:vAlign w:val="top"/>
                </w:tcPr>
                <w:p>
                  <w:pPr>
                    <w:spacing w:line="243" w:lineRule="auto"/>
                  </w:pPr>
                </w:p>
                <w:p>
                  <w:pPr>
                    <w:spacing w:line="244" w:lineRule="auto"/>
                  </w:pPr>
                </w:p>
                <w:p>
                  <w:pPr>
                    <w:spacing w:line="244" w:lineRule="auto"/>
                  </w:pPr>
                </w:p>
                <w:p>
                  <w:pPr>
                    <w:spacing w:line="244" w:lineRule="auto"/>
                  </w:pPr>
                </w:p>
                <w:p>
                  <w:pPr>
                    <w:spacing w:before="58" w:line="202" w:lineRule="auto"/>
                    <w:ind w:left="466"/>
                    <w:rPr>
                      <w:rFonts w:ascii="Times New Roman" w:eastAsia="Times New Roman" w:hAnsi="Times New Roman" w:cs="Times New Roman"/>
                      <w:sz w:val="13"/>
                      <w:szCs w:val="13"/>
                    </w:rPr>
                  </w:pPr>
                  <w:r>
                    <w:rPr>
                      <w:rFonts w:ascii="Times New Roman" w:eastAsia="Times New Roman" w:hAnsi="Times New Roman" w:cs="Times New Roman"/>
                      <w:spacing w:val="3"/>
                      <w:sz w:val="20"/>
                      <w:szCs w:val="20"/>
                    </w:rPr>
                    <w:t>C</w:t>
                  </w:r>
                  <w:r>
                    <w:rPr>
                      <w:rFonts w:ascii="Times New Roman" w:eastAsia="Times New Roman" w:hAnsi="Times New Roman" w:cs="Times New Roman"/>
                      <w:spacing w:val="3"/>
                      <w:position w:val="-1"/>
                      <w:sz w:val="13"/>
                      <w:szCs w:val="13"/>
                    </w:rPr>
                    <w:t>6</w:t>
                  </w:r>
                  <w:r>
                    <w:rPr>
                      <w:rFonts w:ascii="Times New Roman" w:eastAsia="Times New Roman" w:hAnsi="Times New Roman" w:cs="Times New Roman"/>
                      <w:spacing w:val="3"/>
                      <w:sz w:val="20"/>
                      <w:szCs w:val="20"/>
                    </w:rPr>
                    <w:t>H</w:t>
                  </w:r>
                  <w:r>
                    <w:rPr>
                      <w:rFonts w:ascii="Times New Roman" w:eastAsia="Times New Roman" w:hAnsi="Times New Roman" w:cs="Times New Roman"/>
                      <w:spacing w:val="3"/>
                      <w:position w:val="-1"/>
                      <w:sz w:val="13"/>
                      <w:szCs w:val="13"/>
                    </w:rPr>
                    <w:t>14</w:t>
                  </w:r>
                </w:p>
              </w:tc>
              <w:tc>
                <w:tcPr>
                  <w:tcW w:w="4889" w:type="dxa"/>
                  <w:vAlign w:val="top"/>
                </w:tcPr>
                <w:p>
                  <w:pPr>
                    <w:pStyle w:val="TableText"/>
                    <w:spacing w:before="17" w:line="273" w:lineRule="exact"/>
                    <w:ind w:left="116"/>
                    <w:rPr>
                      <w:sz w:val="20"/>
                      <w:szCs w:val="20"/>
                    </w:rPr>
                  </w:pPr>
                  <w:r>
                    <w:rPr>
                      <w:spacing w:val="8"/>
                      <w:position w:val="2"/>
                      <w:sz w:val="20"/>
                      <w:szCs w:val="20"/>
                    </w:rPr>
                    <w:t>外观与性状</w:t>
                  </w:r>
                  <w:r>
                    <w:rPr>
                      <w:rFonts w:ascii="Times New Roman" w:eastAsia="Times New Roman" w:hAnsi="Times New Roman" w:cs="Times New Roman"/>
                      <w:spacing w:val="8"/>
                      <w:position w:val="2"/>
                      <w:sz w:val="20"/>
                      <w:szCs w:val="20"/>
                    </w:rPr>
                    <w:t>:</w:t>
                  </w:r>
                  <w:r>
                    <w:rPr>
                      <w:spacing w:val="8"/>
                      <w:position w:val="2"/>
                      <w:sz w:val="20"/>
                      <w:szCs w:val="20"/>
                    </w:rPr>
                    <w:t>无色透明液体。</w:t>
                  </w:r>
                  <w:r>
                    <w:rPr>
                      <w:rFonts w:ascii="Times New Roman" w:eastAsia="Times New Roman" w:hAnsi="Times New Roman" w:cs="Times New Roman"/>
                      <w:position w:val="2"/>
                      <w:sz w:val="20"/>
                      <w:szCs w:val="20"/>
                    </w:rPr>
                    <w:t>pH</w:t>
                  </w:r>
                  <w:r>
                    <w:rPr>
                      <w:rFonts w:ascii="Times New Roman" w:eastAsia="Times New Roman" w:hAnsi="Times New Roman" w:cs="Times New Roman"/>
                      <w:spacing w:val="8"/>
                      <w:position w:val="2"/>
                      <w:sz w:val="20"/>
                      <w:szCs w:val="20"/>
                    </w:rPr>
                    <w:t>: 6</w:t>
                  </w:r>
                  <w:r>
                    <w:rPr>
                      <w:spacing w:val="8"/>
                      <w:position w:val="2"/>
                      <w:sz w:val="20"/>
                      <w:szCs w:val="20"/>
                    </w:rPr>
                    <w:t>；熔点</w:t>
                  </w:r>
                  <w:r>
                    <w:rPr>
                      <w:rFonts w:ascii="Times New Roman" w:eastAsia="Times New Roman" w:hAnsi="Times New Roman" w:cs="Times New Roman"/>
                      <w:spacing w:val="8"/>
                      <w:position w:val="2"/>
                      <w:sz w:val="20"/>
                      <w:szCs w:val="20"/>
                    </w:rPr>
                    <w:t>(C):&lt;-73</w:t>
                  </w:r>
                  <w:r>
                    <w:rPr>
                      <w:spacing w:val="8"/>
                      <w:position w:val="2"/>
                      <w:sz w:val="20"/>
                      <w:szCs w:val="20"/>
                    </w:rPr>
                    <w:t>；</w:t>
                  </w:r>
                </w:p>
                <w:p>
                  <w:pPr>
                    <w:pStyle w:val="TableText"/>
                    <w:spacing w:before="2" w:line="251" w:lineRule="auto"/>
                    <w:ind w:left="111" w:right="104" w:firstLine="1"/>
                    <w:rPr>
                      <w:sz w:val="20"/>
                      <w:szCs w:val="20"/>
                    </w:rPr>
                  </w:pPr>
                  <w:r>
                    <w:rPr>
                      <w:spacing w:val="7"/>
                      <w:sz w:val="20"/>
                      <w:szCs w:val="20"/>
                    </w:rPr>
                    <w:t>沸点</w:t>
                  </w:r>
                  <w:r>
                    <w:rPr>
                      <w:rFonts w:ascii="Times New Roman" w:eastAsia="Times New Roman" w:hAnsi="Times New Roman" w:cs="Times New Roman"/>
                      <w:spacing w:val="7"/>
                      <w:sz w:val="20"/>
                      <w:szCs w:val="20"/>
                    </w:rPr>
                    <w:t>(C):</w:t>
                  </w:r>
                  <w:r>
                    <w:rPr>
                      <w:rFonts w:ascii="Times New Roman" w:eastAsia="Times New Roman" w:hAnsi="Times New Roman" w:cs="Times New Roman"/>
                      <w:spacing w:val="16"/>
                      <w:w w:val="101"/>
                      <w:sz w:val="20"/>
                      <w:szCs w:val="20"/>
                    </w:rPr>
                    <w:t xml:space="preserve"> </w:t>
                  </w:r>
                  <w:r>
                    <w:rPr>
                      <w:rFonts w:ascii="Times New Roman" w:eastAsia="Times New Roman" w:hAnsi="Times New Roman" w:cs="Times New Roman"/>
                      <w:spacing w:val="7"/>
                      <w:sz w:val="20"/>
                      <w:szCs w:val="20"/>
                    </w:rPr>
                    <w:t>60~-90</w:t>
                  </w:r>
                  <w:r>
                    <w:rPr>
                      <w:spacing w:val="7"/>
                      <w:sz w:val="20"/>
                      <w:szCs w:val="20"/>
                    </w:rPr>
                    <w:t>；相对密度</w:t>
                  </w:r>
                  <w:r>
                    <w:rPr>
                      <w:rFonts w:ascii="Times New Roman" w:eastAsia="Times New Roman" w:hAnsi="Times New Roman" w:cs="Times New Roman"/>
                      <w:spacing w:val="7"/>
                      <w:sz w:val="20"/>
                      <w:szCs w:val="20"/>
                    </w:rPr>
                    <w:t>(</w:t>
                  </w:r>
                  <w:r>
                    <w:rPr>
                      <w:spacing w:val="7"/>
                      <w:sz w:val="20"/>
                      <w:szCs w:val="20"/>
                    </w:rPr>
                    <w:t>水</w:t>
                  </w:r>
                  <w:r>
                    <w:rPr>
                      <w:rFonts w:ascii="Times New Roman" w:eastAsia="Times New Roman" w:hAnsi="Times New Roman" w:cs="Times New Roman"/>
                      <w:spacing w:val="7"/>
                      <w:sz w:val="20"/>
                      <w:szCs w:val="20"/>
                    </w:rPr>
                    <w:t>=</w:t>
                  </w:r>
                  <w:r>
                    <w:rPr>
                      <w:rFonts w:ascii="Times New Roman" w:eastAsia="Times New Roman" w:hAnsi="Times New Roman" w:cs="Times New Roman"/>
                      <w:spacing w:val="6"/>
                      <w:sz w:val="20"/>
                      <w:szCs w:val="20"/>
                    </w:rPr>
                    <w:t>1): 0.665~0.686</w:t>
                  </w:r>
                  <w:r>
                    <w:rPr>
                      <w:spacing w:val="6"/>
                      <w:sz w:val="20"/>
                      <w:szCs w:val="20"/>
                    </w:rPr>
                    <w:t>；相</w:t>
                  </w:r>
                  <w:r>
                    <w:rPr>
                      <w:sz w:val="20"/>
                      <w:szCs w:val="20"/>
                    </w:rPr>
                    <w:t xml:space="preserve"> </w:t>
                  </w:r>
                  <w:r>
                    <w:rPr>
                      <w:spacing w:val="-2"/>
                      <w:sz w:val="20"/>
                      <w:szCs w:val="20"/>
                    </w:rPr>
                    <w:t>对 蒸</w:t>
                  </w:r>
                  <w:r>
                    <w:rPr>
                      <w:sz w:val="20"/>
                      <w:szCs w:val="20"/>
                    </w:rPr>
                    <w:t xml:space="preserve"> </w:t>
                  </w:r>
                  <w:r>
                    <w:rPr>
                      <w:spacing w:val="-2"/>
                      <w:sz w:val="20"/>
                      <w:szCs w:val="20"/>
                    </w:rPr>
                    <w:t>汽</w:t>
                  </w:r>
                  <w:r>
                    <w:rPr>
                      <w:spacing w:val="-17"/>
                      <w:sz w:val="20"/>
                      <w:szCs w:val="20"/>
                    </w:rPr>
                    <w:t xml:space="preserve"> </w:t>
                  </w:r>
                  <w:r>
                    <w:rPr>
                      <w:spacing w:val="-2"/>
                      <w:sz w:val="20"/>
                      <w:szCs w:val="20"/>
                    </w:rPr>
                    <w:t>密 度</w:t>
                  </w:r>
                  <w:r>
                    <w:rPr>
                      <w:spacing w:val="-17"/>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0"/>
                      <w:sz w:val="20"/>
                      <w:szCs w:val="20"/>
                    </w:rPr>
                    <w:t xml:space="preserve"> </w:t>
                  </w:r>
                  <w:r>
                    <w:rPr>
                      <w:spacing w:val="-2"/>
                      <w:sz w:val="20"/>
                      <w:szCs w:val="20"/>
                    </w:rPr>
                    <w:t>全</w:t>
                  </w:r>
                  <w:r>
                    <w:rPr>
                      <w:spacing w:val="-17"/>
                      <w:sz w:val="20"/>
                      <w:szCs w:val="20"/>
                    </w:rPr>
                    <w:t xml:space="preserve"> </w:t>
                  </w:r>
                  <w:r>
                    <w:rPr>
                      <w:spacing w:val="-2"/>
                      <w:sz w:val="20"/>
                      <w:szCs w:val="20"/>
                    </w:rPr>
                    <w:t>气</w:t>
                  </w:r>
                  <w:r>
                    <w:rPr>
                      <w:spacing w:val="-20"/>
                      <w:sz w:val="20"/>
                      <w:szCs w:val="20"/>
                    </w:rPr>
                    <w:t xml:space="preserve"> </w:t>
                  </w:r>
                  <w:r>
                    <w:rPr>
                      <w:rFonts w:ascii="Times New Roman" w:eastAsia="Times New Roman" w:hAnsi="Times New Roman" w:cs="Times New Roman"/>
                      <w:spacing w:val="-2"/>
                      <w:sz w:val="20"/>
                      <w:szCs w:val="20"/>
                    </w:rPr>
                    <w:t>=1):</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2.50</w:t>
                  </w:r>
                  <w:r>
                    <w:rPr>
                      <w:rFonts w:ascii="Times New Roman" w:eastAsia="Times New Roman" w:hAnsi="Times New Roman" w:cs="Times New Roman"/>
                      <w:spacing w:val="49"/>
                      <w:sz w:val="20"/>
                      <w:szCs w:val="20"/>
                    </w:rPr>
                    <w:t xml:space="preserve"> </w:t>
                  </w:r>
                  <w:r>
                    <w:rPr>
                      <w:spacing w:val="-2"/>
                      <w:sz w:val="20"/>
                      <w:szCs w:val="20"/>
                    </w:rPr>
                    <w:t>；</w:t>
                  </w:r>
                  <w:r>
                    <w:rPr>
                      <w:spacing w:val="-13"/>
                      <w:sz w:val="20"/>
                      <w:szCs w:val="20"/>
                    </w:rPr>
                    <w:t xml:space="preserve"> </w:t>
                  </w:r>
                  <w:r>
                    <w:rPr>
                      <w:spacing w:val="-2"/>
                      <w:sz w:val="20"/>
                      <w:szCs w:val="20"/>
                    </w:rPr>
                    <w:t>饱</w:t>
                  </w:r>
                  <w:r>
                    <w:rPr>
                      <w:spacing w:val="-17"/>
                      <w:sz w:val="20"/>
                      <w:szCs w:val="20"/>
                    </w:rPr>
                    <w:t xml:space="preserve"> </w:t>
                  </w:r>
                  <w:r>
                    <w:rPr>
                      <w:spacing w:val="-2"/>
                      <w:sz w:val="20"/>
                      <w:szCs w:val="20"/>
                    </w:rPr>
                    <w:t>和</w:t>
                  </w:r>
                  <w:r>
                    <w:rPr>
                      <w:spacing w:val="-15"/>
                      <w:sz w:val="20"/>
                      <w:szCs w:val="20"/>
                    </w:rPr>
                    <w:t xml:space="preserve"> </w:t>
                  </w:r>
                  <w:r>
                    <w:rPr>
                      <w:spacing w:val="-2"/>
                      <w:sz w:val="20"/>
                      <w:szCs w:val="20"/>
                    </w:rPr>
                    <w:t>蒸</w:t>
                  </w:r>
                  <w:r>
                    <w:rPr>
                      <w:spacing w:val="-18"/>
                      <w:sz w:val="20"/>
                      <w:szCs w:val="20"/>
                    </w:rPr>
                    <w:t xml:space="preserve"> </w:t>
                  </w:r>
                  <w:r>
                    <w:rPr>
                      <w:spacing w:val="-2"/>
                      <w:sz w:val="20"/>
                      <w:szCs w:val="20"/>
                    </w:rPr>
                    <w:t>汽</w:t>
                  </w:r>
                  <w:r>
                    <w:rPr>
                      <w:spacing w:val="-14"/>
                      <w:sz w:val="20"/>
                      <w:szCs w:val="20"/>
                    </w:rPr>
                    <w:t xml:space="preserve"> </w:t>
                  </w:r>
                  <w:r>
                    <w:rPr>
                      <w:spacing w:val="-2"/>
                      <w:sz w:val="20"/>
                      <w:szCs w:val="20"/>
                    </w:rPr>
                    <w:t>压</w:t>
                  </w:r>
                </w:p>
                <w:p>
                  <w:pPr>
                    <w:pStyle w:val="TableText"/>
                    <w:spacing w:before="4" w:line="251" w:lineRule="auto"/>
                    <w:ind w:left="108" w:right="86" w:firstLine="4"/>
                    <w:rPr>
                      <w:sz w:val="20"/>
                      <w:szCs w:val="20"/>
                    </w:rPr>
                  </w:pPr>
                  <w:r>
                    <w:rPr>
                      <w:rFonts w:ascii="Times New Roman" w:eastAsia="Times New Roman" w:hAnsi="Times New Roman" w:cs="Times New Roman"/>
                      <w:sz w:val="20"/>
                      <w:szCs w:val="20"/>
                    </w:rPr>
                    <w:t>(kPa):53.32(20C)</w:t>
                  </w:r>
                  <w:r>
                    <w:rPr>
                      <w:rFonts w:ascii="Times New Roman" w:eastAsia="Times New Roman" w:hAnsi="Times New Roman" w:cs="Times New Roman"/>
                      <w:spacing w:val="22"/>
                      <w:w w:val="101"/>
                      <w:sz w:val="20"/>
                      <w:szCs w:val="20"/>
                    </w:rPr>
                    <w:t xml:space="preserve"> </w:t>
                  </w:r>
                  <w:r>
                    <w:rPr>
                      <w:sz w:val="20"/>
                      <w:szCs w:val="20"/>
                    </w:rPr>
                    <w:t>；</w:t>
                  </w:r>
                  <w:r>
                    <w:rPr>
                      <w:spacing w:val="-20"/>
                      <w:sz w:val="20"/>
                      <w:szCs w:val="20"/>
                    </w:rPr>
                    <w:t xml:space="preserve"> </w:t>
                  </w:r>
                  <w:r>
                    <w:rPr>
                      <w:sz w:val="20"/>
                      <w:szCs w:val="20"/>
                    </w:rPr>
                    <w:t>闪</w:t>
                  </w:r>
                  <w:r>
                    <w:rPr>
                      <w:spacing w:val="-36"/>
                      <w:sz w:val="20"/>
                      <w:szCs w:val="20"/>
                    </w:rPr>
                    <w:t xml:space="preserve"> </w:t>
                  </w:r>
                  <w:r>
                    <w:rPr>
                      <w:sz w:val="20"/>
                      <w:szCs w:val="20"/>
                    </w:rPr>
                    <w:t>点</w:t>
                  </w:r>
                  <w:r>
                    <w:rPr>
                      <w:spacing w:val="-44"/>
                      <w:sz w:val="20"/>
                      <w:szCs w:val="20"/>
                    </w:rPr>
                    <w:t xml:space="preserve"> </w:t>
                  </w:r>
                  <w:r>
                    <w:rPr>
                      <w:rFonts w:ascii="Times New Roman" w:eastAsia="Times New Roman" w:hAnsi="Times New Roman" w:cs="Times New Roman"/>
                      <w:sz w:val="20"/>
                      <w:szCs w:val="20"/>
                    </w:rPr>
                    <w:t>(C):  -20</w:t>
                  </w:r>
                  <w:r>
                    <w:rPr>
                      <w:rFonts w:ascii="Times New Roman" w:eastAsia="Times New Roman" w:hAnsi="Times New Roman" w:cs="Times New Roman"/>
                      <w:spacing w:val="25"/>
                      <w:w w:val="101"/>
                      <w:sz w:val="20"/>
                      <w:szCs w:val="20"/>
                    </w:rPr>
                    <w:t xml:space="preserve"> </w:t>
                  </w:r>
                  <w:r>
                    <w:rPr>
                      <w:sz w:val="20"/>
                      <w:szCs w:val="20"/>
                    </w:rPr>
                    <w:t>；</w:t>
                  </w:r>
                  <w:r>
                    <w:rPr>
                      <w:spacing w:val="-23"/>
                      <w:sz w:val="20"/>
                      <w:szCs w:val="20"/>
                    </w:rPr>
                    <w:t xml:space="preserve"> </w:t>
                  </w:r>
                  <w:r>
                    <w:rPr>
                      <w:sz w:val="20"/>
                      <w:szCs w:val="20"/>
                    </w:rPr>
                    <w:t>引</w:t>
                  </w:r>
                  <w:r>
                    <w:rPr>
                      <w:spacing w:val="-45"/>
                      <w:sz w:val="20"/>
                      <w:szCs w:val="20"/>
                    </w:rPr>
                    <w:t xml:space="preserve"> </w:t>
                  </w:r>
                  <w:r>
                    <w:rPr>
                      <w:sz w:val="20"/>
                      <w:szCs w:val="20"/>
                    </w:rPr>
                    <w:t>燃</w:t>
                  </w:r>
                  <w:r>
                    <w:rPr>
                      <w:spacing w:val="-42"/>
                      <w:sz w:val="20"/>
                      <w:szCs w:val="20"/>
                    </w:rPr>
                    <w:t xml:space="preserve"> </w:t>
                  </w:r>
                  <w:r>
                    <w:rPr>
                      <w:sz w:val="20"/>
                      <w:szCs w:val="20"/>
                    </w:rPr>
                    <w:t>温</w:t>
                  </w:r>
                  <w:r>
                    <w:rPr>
                      <w:spacing w:val="-45"/>
                      <w:sz w:val="20"/>
                      <w:szCs w:val="20"/>
                    </w:rPr>
                    <w:t xml:space="preserve"> </w:t>
                  </w:r>
                  <w:r>
                    <w:rPr>
                      <w:sz w:val="20"/>
                      <w:szCs w:val="20"/>
                    </w:rPr>
                    <w:t>度</w:t>
                  </w:r>
                  <w:r>
                    <w:rPr>
                      <w:spacing w:val="-46"/>
                      <w:sz w:val="20"/>
                      <w:szCs w:val="20"/>
                    </w:rPr>
                    <w:t xml:space="preserve"> </w:t>
                  </w:r>
                  <w:r>
                    <w:rPr>
                      <w:rFonts w:ascii="Times New Roman" w:eastAsia="Times New Roman" w:hAnsi="Times New Roman" w:cs="Times New Roman"/>
                      <w:sz w:val="20"/>
                      <w:szCs w:val="20"/>
                    </w:rPr>
                    <w:t xml:space="preserve">(C): </w:t>
                  </w:r>
                  <w:r>
                    <w:rPr>
                      <w:rFonts w:ascii="Times New Roman" w:eastAsia="Times New Roman" w:hAnsi="Times New Roman" w:cs="Times New Roman"/>
                      <w:spacing w:val="7"/>
                      <w:sz w:val="20"/>
                      <w:szCs w:val="20"/>
                    </w:rPr>
                    <w:t>246~272</w:t>
                  </w:r>
                  <w:r>
                    <w:rPr>
                      <w:spacing w:val="7"/>
                      <w:sz w:val="20"/>
                      <w:szCs w:val="20"/>
                    </w:rPr>
                    <w:t>；爆炸上限</w:t>
                  </w:r>
                  <w:r>
                    <w:rPr>
                      <w:rFonts w:ascii="Times New Roman" w:eastAsia="Times New Roman" w:hAnsi="Times New Roman" w:cs="Times New Roman"/>
                      <w:spacing w:val="7"/>
                      <w:sz w:val="20"/>
                      <w:szCs w:val="20"/>
                    </w:rPr>
                    <w:t>%(V/V):</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7"/>
                      <w:sz w:val="20"/>
                      <w:szCs w:val="20"/>
                    </w:rPr>
                    <w:t>8.7</w:t>
                  </w:r>
                  <w:r>
                    <w:rPr>
                      <w:spacing w:val="7"/>
                      <w:sz w:val="20"/>
                      <w:szCs w:val="20"/>
                    </w:rPr>
                    <w:t>；爆炸下限</w:t>
                  </w:r>
                  <w:r>
                    <w:rPr>
                      <w:rFonts w:ascii="Times New Roman" w:eastAsia="Times New Roman" w:hAnsi="Times New Roman" w:cs="Times New Roman"/>
                      <w:spacing w:val="7"/>
                      <w:sz w:val="20"/>
                      <w:szCs w:val="20"/>
                    </w:rPr>
                    <w:t>%(V/V):</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7"/>
                      <w:sz w:val="20"/>
                      <w:szCs w:val="20"/>
                    </w:rPr>
                    <w:t>1.4</w:t>
                  </w:r>
                  <w:r>
                    <w:rPr>
                      <w:spacing w:val="7"/>
                      <w:sz w:val="20"/>
                      <w:szCs w:val="20"/>
                    </w:rPr>
                    <w:t>；溶解性</w:t>
                  </w:r>
                  <w:r>
                    <w:rPr>
                      <w:rFonts w:ascii="Times New Roman" w:eastAsia="Times New Roman" w:hAnsi="Times New Roman" w:cs="Times New Roman"/>
                      <w:spacing w:val="7"/>
                      <w:sz w:val="20"/>
                      <w:szCs w:val="20"/>
                    </w:rPr>
                    <w:t>:</w:t>
                  </w:r>
                  <w:r>
                    <w:rPr>
                      <w:spacing w:val="7"/>
                      <w:sz w:val="20"/>
                      <w:szCs w:val="20"/>
                    </w:rPr>
                    <w:t xml:space="preserve">不溶于水，溶于无水乙醇、苯、氯仿、 </w:t>
                  </w:r>
                  <w:r>
                    <w:rPr>
                      <w:spacing w:val="16"/>
                      <w:sz w:val="20"/>
                      <w:szCs w:val="20"/>
                    </w:rPr>
                    <w:t>油类等多数有机溶剂</w:t>
                  </w:r>
                  <w:r>
                    <w:rPr>
                      <w:rFonts w:ascii="Times New Roman" w:eastAsia="Times New Roman" w:hAnsi="Times New Roman" w:cs="Times New Roman"/>
                      <w:spacing w:val="16"/>
                      <w:sz w:val="20"/>
                      <w:szCs w:val="20"/>
                    </w:rPr>
                    <w:t>.</w:t>
                  </w:r>
                  <w:r>
                    <w:rPr>
                      <w:spacing w:val="16"/>
                      <w:sz w:val="20"/>
                      <w:szCs w:val="20"/>
                    </w:rPr>
                    <w:t>上要用途</w:t>
                  </w:r>
                  <w:r>
                    <w:rPr>
                      <w:rFonts w:ascii="Times New Roman" w:eastAsia="Times New Roman" w:hAnsi="Times New Roman" w:cs="Times New Roman"/>
                      <w:spacing w:val="16"/>
                      <w:sz w:val="20"/>
                      <w:szCs w:val="20"/>
                    </w:rPr>
                    <w:t>:</w:t>
                  </w:r>
                  <w:r>
                    <w:rPr>
                      <w:spacing w:val="16"/>
                      <w:sz w:val="20"/>
                      <w:szCs w:val="20"/>
                    </w:rPr>
                    <w:t>土要用作</w:t>
                  </w:r>
                  <w:r>
                    <w:rPr>
                      <w:spacing w:val="15"/>
                      <w:sz w:val="20"/>
                      <w:szCs w:val="20"/>
                    </w:rPr>
                    <w:t>反应稀释</w:t>
                  </w:r>
                  <w:r>
                    <w:rPr>
                      <w:sz w:val="20"/>
                      <w:szCs w:val="20"/>
                    </w:rPr>
                    <w:t xml:space="preserve"> </w:t>
                  </w:r>
                  <w:r>
                    <w:rPr>
                      <w:spacing w:val="8"/>
                      <w:sz w:val="20"/>
                      <w:szCs w:val="20"/>
                    </w:rPr>
                    <w:t>剂，溶剂</w:t>
                  </w:r>
                </w:p>
              </w:tc>
              <w:tc>
                <w:tcPr>
                  <w:tcW w:w="1452" w:type="dxa"/>
                  <w:vAlign w:val="top"/>
                </w:tcPr>
                <w:p>
                  <w:pPr>
                    <w:spacing w:line="310" w:lineRule="auto"/>
                  </w:pPr>
                </w:p>
                <w:p>
                  <w:pPr>
                    <w:spacing w:line="310" w:lineRule="auto"/>
                  </w:pPr>
                </w:p>
                <w:p>
                  <w:pPr>
                    <w:spacing w:line="310" w:lineRule="auto"/>
                  </w:pPr>
                </w:p>
                <w:p>
                  <w:pPr>
                    <w:pStyle w:val="TableText"/>
                    <w:spacing w:before="65" w:line="229" w:lineRule="auto"/>
                    <w:ind w:left="325"/>
                    <w:rPr>
                      <w:sz w:val="20"/>
                      <w:szCs w:val="20"/>
                    </w:rPr>
                  </w:pPr>
                  <w:r>
                    <w:rPr>
                      <w:spacing w:val="3"/>
                      <w:sz w:val="20"/>
                      <w:szCs w:val="20"/>
                    </w:rPr>
                    <w:t>易燃液体</w:t>
                  </w:r>
                </w:p>
              </w:tc>
            </w:tr>
            <w:tr>
              <w:tblPrEx>
                <w:tblW w:w="8564" w:type="dxa"/>
                <w:tblInd w:w="120" w:type="dxa"/>
                <w:tblLayout w:type="fixed"/>
                <w:tblCellMar>
                  <w:top w:w="0" w:type="dxa"/>
                  <w:left w:w="0" w:type="dxa"/>
                  <w:bottom w:w="0" w:type="dxa"/>
                  <w:right w:w="0" w:type="dxa"/>
                </w:tblCellMar>
              </w:tblPrEx>
              <w:trPr>
                <w:trHeight w:val="3816"/>
              </w:trPr>
              <w:tc>
                <w:tcPr>
                  <w:tcW w:w="801" w:type="dxa"/>
                  <w:vAlign w:val="top"/>
                </w:tcPr>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pStyle w:val="TableText"/>
                    <w:spacing w:before="65" w:line="271" w:lineRule="exact"/>
                    <w:ind w:left="195"/>
                    <w:rPr>
                      <w:sz w:val="20"/>
                      <w:szCs w:val="20"/>
                    </w:rPr>
                  </w:pPr>
                  <w:r>
                    <w:rPr>
                      <w:spacing w:val="4"/>
                      <w:position w:val="4"/>
                      <w:sz w:val="20"/>
                      <w:szCs w:val="20"/>
                    </w:rPr>
                    <w:t>合成</w:t>
                  </w:r>
                </w:p>
                <w:p>
                  <w:pPr>
                    <w:pStyle w:val="TableText"/>
                    <w:spacing w:line="228" w:lineRule="auto"/>
                    <w:ind w:left="195"/>
                    <w:rPr>
                      <w:sz w:val="20"/>
                      <w:szCs w:val="20"/>
                    </w:rPr>
                  </w:pPr>
                  <w:r>
                    <w:rPr>
                      <w:spacing w:val="4"/>
                      <w:sz w:val="20"/>
                      <w:szCs w:val="20"/>
                    </w:rPr>
                    <w:t>松香</w:t>
                  </w:r>
                </w:p>
              </w:tc>
              <w:tc>
                <w:tcPr>
                  <w:tcW w:w="1422" w:type="dxa"/>
                  <w:vAlign w:val="top"/>
                </w:tcPr>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before="57" w:line="202" w:lineRule="auto"/>
                    <w:ind w:left="134"/>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rPr>
                    <w:t>C</w:t>
                  </w:r>
                  <w:r>
                    <w:rPr>
                      <w:rFonts w:ascii="Times New Roman" w:eastAsia="Times New Roman" w:hAnsi="Times New Roman" w:cs="Times New Roman"/>
                      <w:spacing w:val="7"/>
                      <w:position w:val="-1"/>
                      <w:sz w:val="13"/>
                      <w:szCs w:val="13"/>
                    </w:rPr>
                    <w:t>19</w:t>
                  </w:r>
                  <w:r>
                    <w:rPr>
                      <w:rFonts w:ascii="Times New Roman" w:eastAsia="Times New Roman" w:hAnsi="Times New Roman" w:cs="Times New Roman"/>
                      <w:spacing w:val="7"/>
                      <w:sz w:val="20"/>
                      <w:szCs w:val="20"/>
                    </w:rPr>
                    <w:t>H</w:t>
                  </w:r>
                  <w:r>
                    <w:rPr>
                      <w:rFonts w:ascii="Times New Roman" w:eastAsia="Times New Roman" w:hAnsi="Times New Roman" w:cs="Times New Roman"/>
                      <w:spacing w:val="7"/>
                      <w:position w:val="-1"/>
                      <w:sz w:val="13"/>
                      <w:szCs w:val="13"/>
                    </w:rPr>
                    <w:t>29</w:t>
                  </w:r>
                  <w:r>
                    <w:rPr>
                      <w:rFonts w:ascii="Times New Roman" w:eastAsia="Times New Roman" w:hAnsi="Times New Roman" w:cs="Times New Roman"/>
                      <w:sz w:val="20"/>
                      <w:szCs w:val="20"/>
                    </w:rPr>
                    <w:t>COOH</w:t>
                  </w:r>
                </w:p>
              </w:tc>
              <w:tc>
                <w:tcPr>
                  <w:tcW w:w="4889" w:type="dxa"/>
                  <w:vAlign w:val="top"/>
                </w:tcPr>
                <w:p>
                  <w:pPr>
                    <w:pStyle w:val="TableText"/>
                    <w:spacing w:before="34" w:line="244" w:lineRule="auto"/>
                    <w:ind w:left="111" w:right="104" w:firstLine="421"/>
                    <w:jc w:val="both"/>
                    <w:rPr>
                      <w:sz w:val="20"/>
                      <w:szCs w:val="20"/>
                    </w:rPr>
                  </w:pPr>
                  <w:r>
                    <w:rPr>
                      <w:spacing w:val="12"/>
                      <w:sz w:val="20"/>
                      <w:szCs w:val="20"/>
                    </w:rPr>
                    <w:t>松香可溶于多种有机溶剂，如乙醇、乙醚、丙</w:t>
                  </w:r>
                  <w:r>
                    <w:rPr>
                      <w:spacing w:val="5"/>
                      <w:sz w:val="20"/>
                      <w:szCs w:val="20"/>
                    </w:rPr>
                    <w:t xml:space="preserve"> </w:t>
                  </w:r>
                  <w:r>
                    <w:rPr>
                      <w:spacing w:val="12"/>
                      <w:sz w:val="20"/>
                      <w:szCs w:val="20"/>
                    </w:rPr>
                    <w:t>酮、苯、二硫化碳、松节油等，但不溶于水，其相</w:t>
                  </w:r>
                  <w:r>
                    <w:rPr>
                      <w:spacing w:val="2"/>
                      <w:sz w:val="20"/>
                      <w:szCs w:val="20"/>
                    </w:rPr>
                    <w:t xml:space="preserve"> 对密度为</w:t>
                  </w:r>
                  <w:r>
                    <w:rPr>
                      <w:spacing w:val="-4"/>
                      <w:sz w:val="20"/>
                      <w:szCs w:val="20"/>
                    </w:rPr>
                    <w:t xml:space="preserve"> </w:t>
                  </w:r>
                  <w:r>
                    <w:rPr>
                      <w:rFonts w:ascii="Times New Roman" w:eastAsia="Times New Roman" w:hAnsi="Times New Roman" w:cs="Times New Roman"/>
                      <w:spacing w:val="2"/>
                      <w:sz w:val="20"/>
                      <w:szCs w:val="20"/>
                    </w:rPr>
                    <w:t>1</w:t>
                  </w:r>
                  <w:r>
                    <w:rPr>
                      <w:rFonts w:ascii="Times New Roman" w:eastAsia="Times New Roman" w:hAnsi="Times New Roman" w:cs="Times New Roman"/>
                      <w:spacing w:val="-24"/>
                      <w:sz w:val="20"/>
                      <w:szCs w:val="20"/>
                    </w:rPr>
                    <w:t xml:space="preserve"> </w:t>
                  </w:r>
                  <w:r>
                    <w:rPr>
                      <w:spacing w:val="2"/>
                      <w:sz w:val="20"/>
                      <w:szCs w:val="20"/>
                    </w:rPr>
                    <w:t>．</w:t>
                  </w:r>
                  <w:r>
                    <w:rPr>
                      <w:rFonts w:ascii="Times New Roman" w:eastAsia="Times New Roman" w:hAnsi="Times New Roman" w:cs="Times New Roman"/>
                      <w:spacing w:val="2"/>
                      <w:sz w:val="20"/>
                      <w:szCs w:val="20"/>
                    </w:rPr>
                    <w:t>05</w:t>
                  </w:r>
                  <w:r>
                    <w:rPr>
                      <w:spacing w:val="2"/>
                      <w:sz w:val="20"/>
                      <w:szCs w:val="20"/>
                    </w:rPr>
                    <w:t>～</w:t>
                  </w:r>
                  <w:r>
                    <w:rPr>
                      <w:rFonts w:ascii="Times New Roman" w:eastAsia="Times New Roman" w:hAnsi="Times New Roman" w:cs="Times New Roman"/>
                      <w:spacing w:val="2"/>
                      <w:sz w:val="20"/>
                      <w:szCs w:val="20"/>
                    </w:rPr>
                    <w:t>1</w:t>
                  </w:r>
                  <w:r>
                    <w:rPr>
                      <w:rFonts w:ascii="Times New Roman" w:eastAsia="Times New Roman" w:hAnsi="Times New Roman" w:cs="Times New Roman"/>
                      <w:spacing w:val="-21"/>
                      <w:sz w:val="20"/>
                      <w:szCs w:val="20"/>
                    </w:rPr>
                    <w:t xml:space="preserve"> </w:t>
                  </w:r>
                  <w:r>
                    <w:rPr>
                      <w:spacing w:val="2"/>
                      <w:sz w:val="20"/>
                      <w:szCs w:val="20"/>
                    </w:rPr>
                    <w:t>．</w:t>
                  </w:r>
                  <w:r>
                    <w:rPr>
                      <w:rFonts w:ascii="Times New Roman" w:eastAsia="Times New Roman" w:hAnsi="Times New Roman" w:cs="Times New Roman"/>
                      <w:spacing w:val="2"/>
                      <w:sz w:val="20"/>
                      <w:szCs w:val="20"/>
                    </w:rPr>
                    <w:t>10</w:t>
                  </w:r>
                  <w:r>
                    <w:rPr>
                      <w:rFonts w:ascii="Times New Roman" w:eastAsia="Times New Roman" w:hAnsi="Times New Roman" w:cs="Times New Roman"/>
                      <w:spacing w:val="-26"/>
                      <w:sz w:val="20"/>
                      <w:szCs w:val="20"/>
                    </w:rPr>
                    <w:t xml:space="preserve"> </w:t>
                  </w:r>
                  <w:r>
                    <w:rPr>
                      <w:spacing w:val="2"/>
                      <w:sz w:val="20"/>
                      <w:szCs w:val="20"/>
                    </w:rPr>
                    <w:t>，软化点在</w:t>
                  </w:r>
                  <w:r>
                    <w:rPr>
                      <w:spacing w:val="-40"/>
                      <w:sz w:val="20"/>
                      <w:szCs w:val="20"/>
                    </w:rPr>
                    <w:t xml:space="preserve"> </w:t>
                  </w:r>
                  <w:r>
                    <w:rPr>
                      <w:rFonts w:ascii="Times New Roman" w:eastAsia="Times New Roman" w:hAnsi="Times New Roman" w:cs="Times New Roman"/>
                      <w:spacing w:val="2"/>
                      <w:sz w:val="20"/>
                      <w:szCs w:val="20"/>
                    </w:rPr>
                    <w:t>72</w:t>
                  </w:r>
                  <w:r>
                    <w:rPr>
                      <w:spacing w:val="2"/>
                      <w:sz w:val="20"/>
                      <w:szCs w:val="20"/>
                    </w:rPr>
                    <w:t>℃以上。</w:t>
                  </w:r>
                </w:p>
                <w:p>
                  <w:pPr>
                    <w:pStyle w:val="TableText"/>
                    <w:spacing w:before="24" w:line="247" w:lineRule="auto"/>
                    <w:ind w:left="111" w:right="102" w:firstLine="426"/>
                    <w:jc w:val="both"/>
                    <w:rPr>
                      <w:sz w:val="20"/>
                      <w:szCs w:val="20"/>
                    </w:rPr>
                  </w:pPr>
                  <w:r>
                    <w:rPr>
                      <w:spacing w:val="12"/>
                      <w:sz w:val="20"/>
                      <w:szCs w:val="20"/>
                    </w:rPr>
                    <w:t>松香具有易结晶的特性，结晶现象就是在厚而</w:t>
                  </w:r>
                  <w:r>
                    <w:rPr>
                      <w:sz w:val="20"/>
                      <w:szCs w:val="20"/>
                    </w:rPr>
                    <w:t xml:space="preserve"> </w:t>
                  </w:r>
                  <w:r>
                    <w:rPr>
                      <w:spacing w:val="12"/>
                      <w:sz w:val="20"/>
                      <w:szCs w:val="20"/>
                    </w:rPr>
                    <w:t>透明的松香块中形成树脂酸的结晶体，使松香变得</w:t>
                  </w:r>
                  <w:r>
                    <w:rPr>
                      <w:spacing w:val="2"/>
                      <w:sz w:val="20"/>
                      <w:szCs w:val="20"/>
                    </w:rPr>
                    <w:t xml:space="preserve"> </w:t>
                  </w:r>
                  <w:r>
                    <w:rPr>
                      <w:spacing w:val="7"/>
                      <w:sz w:val="20"/>
                      <w:szCs w:val="20"/>
                    </w:rPr>
                    <w:t>混浊而不透明。结晶松香的熔点较高，达</w:t>
                  </w:r>
                  <w:r>
                    <w:rPr>
                      <w:spacing w:val="-7"/>
                      <w:sz w:val="20"/>
                      <w:szCs w:val="20"/>
                    </w:rPr>
                    <w:t xml:space="preserve"> </w:t>
                  </w:r>
                  <w:r>
                    <w:rPr>
                      <w:rFonts w:ascii="Times New Roman" w:eastAsia="Times New Roman" w:hAnsi="Times New Roman" w:cs="Times New Roman"/>
                      <w:spacing w:val="7"/>
                      <w:sz w:val="20"/>
                      <w:szCs w:val="20"/>
                    </w:rPr>
                    <w:t>110</w:t>
                  </w:r>
                  <w:r>
                    <w:rPr>
                      <w:spacing w:val="7"/>
                      <w:sz w:val="20"/>
                      <w:szCs w:val="20"/>
                    </w:rPr>
                    <w:t>～</w:t>
                  </w:r>
                  <w:r>
                    <w:rPr>
                      <w:rFonts w:ascii="Times New Roman" w:eastAsia="Times New Roman" w:hAnsi="Times New Roman" w:cs="Times New Roman"/>
                      <w:spacing w:val="7"/>
                      <w:sz w:val="20"/>
                      <w:szCs w:val="20"/>
                    </w:rPr>
                    <w:t>135</w:t>
                  </w:r>
                  <w:r>
                    <w:rPr>
                      <w:rFonts w:ascii="Times New Roman" w:eastAsia="Times New Roman" w:hAnsi="Times New Roman" w:cs="Times New Roman"/>
                      <w:sz w:val="20"/>
                      <w:szCs w:val="20"/>
                    </w:rPr>
                    <w:t xml:space="preserve"> </w:t>
                  </w:r>
                  <w:r>
                    <w:rPr>
                      <w:spacing w:val="8"/>
                      <w:sz w:val="20"/>
                      <w:szCs w:val="20"/>
                    </w:rPr>
                    <w:t>℃</w:t>
                  </w:r>
                  <w:r>
                    <w:rPr>
                      <w:spacing w:val="-73"/>
                      <w:sz w:val="20"/>
                      <w:szCs w:val="20"/>
                    </w:rPr>
                    <w:t xml:space="preserve"> </w:t>
                  </w:r>
                  <w:r>
                    <w:rPr>
                      <w:spacing w:val="8"/>
                      <w:sz w:val="20"/>
                      <w:szCs w:val="20"/>
                    </w:rPr>
                    <w:t>,</w:t>
                  </w:r>
                  <w:r>
                    <w:rPr>
                      <w:spacing w:val="61"/>
                      <w:sz w:val="20"/>
                      <w:szCs w:val="20"/>
                    </w:rPr>
                    <w:t xml:space="preserve"> </w:t>
                  </w:r>
                  <w:r>
                    <w:rPr>
                      <w:spacing w:val="8"/>
                      <w:sz w:val="20"/>
                      <w:szCs w:val="20"/>
                    </w:rPr>
                    <w:t>难于皂化，在一般有机溶剂中有再度结晶的趋</w:t>
                  </w:r>
                  <w:r>
                    <w:rPr>
                      <w:sz w:val="20"/>
                      <w:szCs w:val="20"/>
                    </w:rPr>
                    <w:t xml:space="preserve"> </w:t>
                  </w:r>
                  <w:r>
                    <w:rPr>
                      <w:spacing w:val="12"/>
                      <w:sz w:val="20"/>
                      <w:szCs w:val="20"/>
                    </w:rPr>
                    <w:t>向，致使在肥皂、造纸、油漆等工业中降低了使用</w:t>
                  </w:r>
                  <w:r>
                    <w:rPr>
                      <w:spacing w:val="2"/>
                      <w:sz w:val="20"/>
                      <w:szCs w:val="20"/>
                    </w:rPr>
                    <w:t xml:space="preserve"> </w:t>
                  </w:r>
                  <w:r>
                    <w:rPr>
                      <w:spacing w:val="5"/>
                      <w:sz w:val="20"/>
                      <w:szCs w:val="20"/>
                    </w:rPr>
                    <w:t>的价值。</w:t>
                  </w:r>
                </w:p>
                <w:p>
                  <w:pPr>
                    <w:pStyle w:val="TableText"/>
                    <w:spacing w:before="28" w:line="243" w:lineRule="auto"/>
                    <w:ind w:left="115" w:right="104" w:firstLine="423"/>
                    <w:jc w:val="both"/>
                    <w:rPr>
                      <w:sz w:val="20"/>
                      <w:szCs w:val="20"/>
                    </w:rPr>
                  </w:pPr>
                  <w:r>
                    <w:rPr>
                      <w:spacing w:val="12"/>
                      <w:sz w:val="20"/>
                      <w:szCs w:val="20"/>
                    </w:rPr>
                    <w:t>松香易被大气中的氧所氧化，尤其在较高温度</w:t>
                  </w:r>
                  <w:r>
                    <w:rPr>
                      <w:sz w:val="20"/>
                      <w:szCs w:val="20"/>
                    </w:rPr>
                    <w:t xml:space="preserve"> </w:t>
                  </w:r>
                  <w:r>
                    <w:rPr>
                      <w:spacing w:val="12"/>
                      <w:sz w:val="20"/>
                      <w:szCs w:val="20"/>
                    </w:rPr>
                    <w:t>或粉末状时更易氧化，松香极细的微粒与空气混合</w:t>
                  </w:r>
                  <w:r>
                    <w:rPr>
                      <w:sz w:val="20"/>
                      <w:szCs w:val="20"/>
                    </w:rPr>
                    <w:t xml:space="preserve"> </w:t>
                  </w:r>
                  <w:r>
                    <w:rPr>
                      <w:spacing w:val="6"/>
                      <w:sz w:val="20"/>
                      <w:szCs w:val="20"/>
                    </w:rPr>
                    <w:t>极易发生爆炸。</w:t>
                  </w:r>
                </w:p>
                <w:p>
                  <w:pPr>
                    <w:pStyle w:val="TableText"/>
                    <w:spacing w:before="27" w:line="232" w:lineRule="auto"/>
                    <w:ind w:left="128" w:right="102" w:firstLine="403"/>
                    <w:jc w:val="both"/>
                    <w:rPr>
                      <w:sz w:val="20"/>
                      <w:szCs w:val="20"/>
                    </w:rPr>
                  </w:pPr>
                  <w:r>
                    <w:rPr>
                      <w:spacing w:val="8"/>
                      <w:sz w:val="20"/>
                      <w:szCs w:val="20"/>
                    </w:rPr>
                    <w:t>在隔绝空气的条件下，将松香加热到</w:t>
                  </w:r>
                  <w:r>
                    <w:rPr>
                      <w:spacing w:val="-36"/>
                      <w:sz w:val="20"/>
                      <w:szCs w:val="20"/>
                    </w:rPr>
                    <w:t xml:space="preserve"> </w:t>
                  </w:r>
                  <w:r>
                    <w:rPr>
                      <w:rFonts w:ascii="Times New Roman" w:eastAsia="Times New Roman" w:hAnsi="Times New Roman" w:cs="Times New Roman"/>
                      <w:spacing w:val="8"/>
                      <w:sz w:val="20"/>
                      <w:szCs w:val="20"/>
                    </w:rPr>
                    <w:t>250</w:t>
                  </w:r>
                  <w:r>
                    <w:rPr>
                      <w:spacing w:val="8"/>
                      <w:sz w:val="20"/>
                      <w:szCs w:val="20"/>
                    </w:rPr>
                    <w:t>～</w:t>
                  </w:r>
                  <w:r>
                    <w:rPr>
                      <w:rFonts w:ascii="Times New Roman" w:eastAsia="Times New Roman" w:hAnsi="Times New Roman" w:cs="Times New Roman"/>
                      <w:spacing w:val="8"/>
                      <w:sz w:val="20"/>
                      <w:szCs w:val="20"/>
                    </w:rPr>
                    <w:t>300</w:t>
                  </w:r>
                  <w:r>
                    <w:rPr>
                      <w:rFonts w:ascii="Times New Roman" w:eastAsia="Times New Roman" w:hAnsi="Times New Roman" w:cs="Times New Roman"/>
                      <w:sz w:val="20"/>
                      <w:szCs w:val="20"/>
                    </w:rPr>
                    <w:t xml:space="preserve"> </w:t>
                  </w:r>
                  <w:r>
                    <w:rPr>
                      <w:spacing w:val="8"/>
                      <w:sz w:val="20"/>
                      <w:szCs w:val="20"/>
                    </w:rPr>
                    <w:t>℃时，松香被裂解而生成松香油。松香油易燃烧。</w:t>
                  </w:r>
                </w:p>
              </w:tc>
              <w:tc>
                <w:tcPr>
                  <w:tcW w:w="1452" w:type="dxa"/>
                  <w:vAlign w:val="top"/>
                </w:tcPr>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TableText"/>
                    <w:spacing w:before="65" w:line="229" w:lineRule="auto"/>
                    <w:ind w:left="325"/>
                    <w:rPr>
                      <w:sz w:val="20"/>
                      <w:szCs w:val="20"/>
                    </w:rPr>
                  </w:pPr>
                  <w:r>
                    <w:rPr>
                      <w:spacing w:val="4"/>
                      <w:sz w:val="20"/>
                      <w:szCs w:val="20"/>
                    </w:rPr>
                    <w:t>易燃固体</w:t>
                  </w:r>
                </w:p>
              </w:tc>
            </w:tr>
            <w:tr>
              <w:tblPrEx>
                <w:tblW w:w="8564" w:type="dxa"/>
                <w:tblInd w:w="120" w:type="dxa"/>
                <w:tblLayout w:type="fixed"/>
                <w:tblCellMar>
                  <w:top w:w="0" w:type="dxa"/>
                  <w:left w:w="0" w:type="dxa"/>
                  <w:bottom w:w="0" w:type="dxa"/>
                  <w:right w:w="0" w:type="dxa"/>
                </w:tblCellMar>
              </w:tblPrEx>
              <w:trPr>
                <w:trHeight w:val="1098"/>
              </w:trPr>
              <w:tc>
                <w:tcPr>
                  <w:tcW w:w="801" w:type="dxa"/>
                  <w:vAlign w:val="top"/>
                </w:tcPr>
                <w:p>
                  <w:pPr>
                    <w:pStyle w:val="TableText"/>
                    <w:spacing w:before="185" w:line="228" w:lineRule="auto"/>
                    <w:ind w:left="195"/>
                    <w:rPr>
                      <w:sz w:val="20"/>
                      <w:szCs w:val="20"/>
                    </w:rPr>
                  </w:pPr>
                  <w:r>
                    <w:rPr>
                      <w:spacing w:val="4"/>
                      <w:sz w:val="20"/>
                      <w:szCs w:val="20"/>
                    </w:rPr>
                    <w:t>有机</w:t>
                  </w:r>
                </w:p>
                <w:p>
                  <w:pPr>
                    <w:pStyle w:val="TableText"/>
                    <w:spacing w:before="26" w:line="230" w:lineRule="auto"/>
                    <w:ind w:left="301"/>
                    <w:rPr>
                      <w:sz w:val="20"/>
                      <w:szCs w:val="20"/>
                    </w:rPr>
                  </w:pPr>
                  <w:r>
                    <w:rPr>
                      <w:sz w:val="20"/>
                      <w:szCs w:val="20"/>
                    </w:rPr>
                    <w:t>酸</w:t>
                  </w:r>
                </w:p>
              </w:tc>
              <w:tc>
                <w:tcPr>
                  <w:tcW w:w="1422" w:type="dxa"/>
                  <w:vAlign w:val="top"/>
                </w:tcPr>
                <w:p>
                  <w:pPr>
                    <w:spacing w:line="352" w:lineRule="auto"/>
                  </w:pPr>
                </w:p>
                <w:p>
                  <w:pPr>
                    <w:spacing w:before="57" w:line="274" w:lineRule="exact"/>
                    <w:ind w:left="677"/>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4889" w:type="dxa"/>
                  <w:vAlign w:val="top"/>
                </w:tcPr>
                <w:p>
                  <w:pPr>
                    <w:pStyle w:val="TableText"/>
                    <w:spacing w:before="4" w:line="250" w:lineRule="auto"/>
                    <w:ind w:left="113" w:right="104" w:firstLine="420"/>
                    <w:jc w:val="both"/>
                    <w:rPr>
                      <w:sz w:val="20"/>
                      <w:szCs w:val="20"/>
                    </w:rPr>
                  </w:pPr>
                  <w:r>
                    <w:rPr>
                      <w:spacing w:val="12"/>
                      <w:sz w:val="20"/>
                      <w:szCs w:val="20"/>
                    </w:rPr>
                    <w:t>有机酸是指一些具有酸性的</w:t>
                  </w:r>
                  <w:hyperlink r:id="rId70" w:history="1">
                    <w:r>
                      <w:rPr>
                        <w:spacing w:val="12"/>
                        <w:sz w:val="20"/>
                        <w:szCs w:val="20"/>
                      </w:rPr>
                      <w:t>有机化合物</w:t>
                    </w:r>
                  </w:hyperlink>
                  <w:r>
                    <w:rPr>
                      <w:spacing w:val="12"/>
                      <w:sz w:val="20"/>
                      <w:szCs w:val="20"/>
                    </w:rPr>
                    <w:t>。最常</w:t>
                  </w:r>
                  <w:r>
                    <w:rPr>
                      <w:spacing w:val="2"/>
                      <w:sz w:val="20"/>
                      <w:szCs w:val="20"/>
                    </w:rPr>
                    <w:t xml:space="preserve"> </w:t>
                  </w:r>
                  <w:r>
                    <w:rPr>
                      <w:spacing w:val="7"/>
                      <w:sz w:val="20"/>
                      <w:szCs w:val="20"/>
                    </w:rPr>
                    <w:t>见的有机酸是</w:t>
                  </w:r>
                  <w:hyperlink r:id="rId71" w:history="1">
                    <w:r>
                      <w:rPr>
                        <w:spacing w:val="7"/>
                        <w:sz w:val="20"/>
                        <w:szCs w:val="20"/>
                      </w:rPr>
                      <w:t>羧酸</w:t>
                    </w:r>
                  </w:hyperlink>
                  <w:r>
                    <w:rPr>
                      <w:spacing w:val="7"/>
                      <w:sz w:val="20"/>
                      <w:szCs w:val="20"/>
                    </w:rPr>
                    <w:t xml:space="preserve">，其酸性源于羧基 </w:t>
                  </w:r>
                  <w:r>
                    <w:rPr>
                      <w:rFonts w:ascii="Times New Roman" w:eastAsia="Times New Roman" w:hAnsi="Times New Roman" w:cs="Times New Roman"/>
                      <w:spacing w:val="7"/>
                      <w:sz w:val="20"/>
                      <w:szCs w:val="20"/>
                    </w:rPr>
                    <w:t>(-</w:t>
                  </w:r>
                  <w:r>
                    <w:rPr>
                      <w:rFonts w:ascii="Times New Roman" w:eastAsia="Times New Roman" w:hAnsi="Times New Roman" w:cs="Times New Roman"/>
                      <w:sz w:val="20"/>
                      <w:szCs w:val="20"/>
                    </w:rPr>
                    <w:t>COOH</w:t>
                  </w:r>
                  <w:r>
                    <w:rPr>
                      <w:rFonts w:ascii="Times New Roman" w:eastAsia="Times New Roman" w:hAnsi="Times New Roman" w:cs="Times New Roman"/>
                      <w:spacing w:val="7"/>
                      <w:sz w:val="20"/>
                      <w:szCs w:val="20"/>
                    </w:rPr>
                    <w:t>)</w:t>
                  </w:r>
                  <w:r>
                    <w:rPr>
                      <w:rFonts w:ascii="Times New Roman" w:eastAsia="Times New Roman" w:hAnsi="Times New Roman" w:cs="Times New Roman"/>
                      <w:spacing w:val="-6"/>
                      <w:sz w:val="20"/>
                      <w:szCs w:val="20"/>
                    </w:rPr>
                    <w:t xml:space="preserve"> </w:t>
                  </w:r>
                  <w:r>
                    <w:rPr>
                      <w:spacing w:val="7"/>
                      <w:sz w:val="20"/>
                      <w:szCs w:val="20"/>
                    </w:rPr>
                    <w:t>。磺</w:t>
                  </w:r>
                  <w:r>
                    <w:rPr>
                      <w:sz w:val="20"/>
                      <w:szCs w:val="20"/>
                    </w:rPr>
                    <w:t xml:space="preserve"> </w:t>
                  </w:r>
                  <w:r>
                    <w:rPr>
                      <w:spacing w:val="11"/>
                      <w:sz w:val="20"/>
                      <w:szCs w:val="20"/>
                    </w:rPr>
                    <w:t xml:space="preserve">酸 </w:t>
                  </w:r>
                  <w:r>
                    <w:rPr>
                      <w:rFonts w:ascii="Times New Roman" w:eastAsia="Times New Roman" w:hAnsi="Times New Roman" w:cs="Times New Roman"/>
                      <w:spacing w:val="11"/>
                      <w:sz w:val="20"/>
                      <w:szCs w:val="20"/>
                    </w:rPr>
                    <w:t>(-</w:t>
                  </w:r>
                  <w:r>
                    <w:rPr>
                      <w:rFonts w:ascii="Times New Roman" w:eastAsia="Times New Roman" w:hAnsi="Times New Roman" w:cs="Times New Roman"/>
                      <w:sz w:val="20"/>
                      <w:szCs w:val="20"/>
                    </w:rPr>
                    <w:t>SO</w:t>
                  </w:r>
                  <w:r>
                    <w:rPr>
                      <w:rFonts w:ascii="Times New Roman" w:eastAsia="Times New Roman" w:hAnsi="Times New Roman" w:cs="Times New Roman"/>
                      <w:spacing w:val="11"/>
                      <w:position w:val="-1"/>
                      <w:sz w:val="13"/>
                      <w:szCs w:val="13"/>
                    </w:rPr>
                    <w:t>3</w:t>
                  </w:r>
                  <w:r>
                    <w:rPr>
                      <w:rFonts w:ascii="Times New Roman" w:eastAsia="Times New Roman" w:hAnsi="Times New Roman" w:cs="Times New Roman"/>
                      <w:spacing w:val="11"/>
                      <w:sz w:val="20"/>
                      <w:szCs w:val="20"/>
                    </w:rPr>
                    <w:t>H)</w:t>
                  </w:r>
                  <w:r>
                    <w:rPr>
                      <w:rFonts w:ascii="Times New Roman" w:eastAsia="Times New Roman" w:hAnsi="Times New Roman" w:cs="Times New Roman"/>
                      <w:spacing w:val="-16"/>
                      <w:sz w:val="20"/>
                      <w:szCs w:val="20"/>
                    </w:rPr>
                    <w:t xml:space="preserve"> </w:t>
                  </w:r>
                  <w:r>
                    <w:rPr>
                      <w:spacing w:val="11"/>
                      <w:sz w:val="20"/>
                      <w:szCs w:val="20"/>
                    </w:rPr>
                    <w:t>、</w:t>
                  </w:r>
                  <w:hyperlink r:id="rId72" w:history="1">
                    <w:r>
                      <w:rPr>
                        <w:spacing w:val="11"/>
                        <w:sz w:val="20"/>
                        <w:szCs w:val="20"/>
                      </w:rPr>
                      <w:t>亚磺酸</w:t>
                    </w:r>
                  </w:hyperlink>
                  <w:r>
                    <w:rPr>
                      <w:rFonts w:ascii="Times New Roman" w:eastAsia="Times New Roman" w:hAnsi="Times New Roman" w:cs="Times New Roman"/>
                      <w:spacing w:val="11"/>
                      <w:sz w:val="20"/>
                      <w:szCs w:val="20"/>
                    </w:rPr>
                    <w:t>(</w:t>
                  </w:r>
                  <w:r>
                    <w:rPr>
                      <w:rFonts w:ascii="Times New Roman" w:eastAsia="Times New Roman" w:hAnsi="Times New Roman" w:cs="Times New Roman"/>
                      <w:sz w:val="20"/>
                      <w:szCs w:val="20"/>
                    </w:rPr>
                    <w:t>RSOOH</w:t>
                  </w:r>
                  <w:r>
                    <w:rPr>
                      <w:rFonts w:ascii="Times New Roman" w:eastAsia="Times New Roman" w:hAnsi="Times New Roman" w:cs="Times New Roman"/>
                      <w:spacing w:val="11"/>
                      <w:sz w:val="20"/>
                      <w:szCs w:val="20"/>
                    </w:rPr>
                    <w:t>)</w:t>
                  </w:r>
                  <w:r>
                    <w:rPr>
                      <w:rFonts w:ascii="Times New Roman" w:eastAsia="Times New Roman" w:hAnsi="Times New Roman" w:cs="Times New Roman"/>
                      <w:spacing w:val="-18"/>
                      <w:sz w:val="20"/>
                      <w:szCs w:val="20"/>
                    </w:rPr>
                    <w:t xml:space="preserve"> </w:t>
                  </w:r>
                  <w:r>
                    <w:rPr>
                      <w:spacing w:val="11"/>
                      <w:sz w:val="20"/>
                      <w:szCs w:val="20"/>
                    </w:rPr>
                    <w:t>、硫羧酸</w:t>
                  </w:r>
                  <w:r>
                    <w:rPr>
                      <w:rFonts w:ascii="Times New Roman" w:eastAsia="Times New Roman" w:hAnsi="Times New Roman" w:cs="Times New Roman"/>
                      <w:spacing w:val="11"/>
                      <w:sz w:val="20"/>
                      <w:szCs w:val="20"/>
                    </w:rPr>
                    <w:t>(</w:t>
                  </w:r>
                  <w:r>
                    <w:rPr>
                      <w:rFonts w:ascii="Times New Roman" w:eastAsia="Times New Roman" w:hAnsi="Times New Roman" w:cs="Times New Roman"/>
                      <w:sz w:val="20"/>
                      <w:szCs w:val="20"/>
                    </w:rPr>
                    <w:t>RCOSH</w:t>
                  </w:r>
                  <w:r>
                    <w:rPr>
                      <w:rFonts w:ascii="Times New Roman" w:eastAsia="Times New Roman" w:hAnsi="Times New Roman" w:cs="Times New Roman"/>
                      <w:spacing w:val="11"/>
                      <w:sz w:val="20"/>
                      <w:szCs w:val="20"/>
                    </w:rPr>
                    <w:t>)</w:t>
                  </w:r>
                  <w:r>
                    <w:rPr>
                      <w:spacing w:val="11"/>
                      <w:sz w:val="20"/>
                      <w:szCs w:val="20"/>
                    </w:rPr>
                    <w:t>等</w:t>
                  </w:r>
                  <w:r>
                    <w:rPr>
                      <w:sz w:val="20"/>
                      <w:szCs w:val="20"/>
                    </w:rPr>
                    <w:t xml:space="preserve"> </w:t>
                  </w:r>
                  <w:r>
                    <w:rPr>
                      <w:spacing w:val="8"/>
                      <w:sz w:val="20"/>
                      <w:szCs w:val="20"/>
                    </w:rPr>
                    <w:t>也属于有机酸。有机酸可与醇反应生成酯。</w:t>
                  </w:r>
                </w:p>
              </w:tc>
              <w:tc>
                <w:tcPr>
                  <w:tcW w:w="1452" w:type="dxa"/>
                  <w:vAlign w:val="top"/>
                </w:tcPr>
                <w:p>
                  <w:pPr>
                    <w:spacing w:line="375" w:lineRule="auto"/>
                  </w:pPr>
                </w:p>
                <w:p>
                  <w:pPr>
                    <w:pStyle w:val="TableText"/>
                    <w:spacing w:before="65" w:line="228" w:lineRule="auto"/>
                    <w:ind w:left="205"/>
                    <w:rPr>
                      <w:sz w:val="20"/>
                      <w:szCs w:val="20"/>
                    </w:rPr>
                  </w:pPr>
                  <w:r>
                    <w:rPr>
                      <w:spacing w:val="8"/>
                      <w:sz w:val="20"/>
                      <w:szCs w:val="20"/>
                    </w:rPr>
                    <w:t>刺激性液体</w:t>
                  </w:r>
                </w:p>
              </w:tc>
            </w:tr>
          </w:tbl>
          <w:p>
            <w:pPr>
              <w:pStyle w:val="TableText"/>
              <w:spacing w:before="277" w:line="468" w:lineRule="exact"/>
              <w:ind w:left="596"/>
            </w:pPr>
            <w:r>
              <w:rPr>
                <w:spacing w:val="-3"/>
                <w:position w:val="17"/>
              </w:rPr>
              <w:t>（</w:t>
            </w:r>
            <w:r>
              <w:rPr>
                <w:rFonts w:ascii="Times New Roman" w:eastAsia="Times New Roman" w:hAnsi="Times New Roman" w:cs="Times New Roman"/>
                <w:spacing w:val="-3"/>
                <w:position w:val="17"/>
              </w:rPr>
              <w:t>3</w:t>
            </w:r>
            <w:r>
              <w:rPr>
                <w:spacing w:val="-3"/>
                <w:position w:val="17"/>
              </w:rPr>
              <w:t>）油漆用量核算</w:t>
            </w:r>
          </w:p>
          <w:p>
            <w:pPr>
              <w:pStyle w:val="TableText"/>
              <w:spacing w:before="1" w:line="217" w:lineRule="auto"/>
              <w:ind w:left="584"/>
            </w:pPr>
            <w:r>
              <w:rPr>
                <w:spacing w:val="-1"/>
              </w:rPr>
              <w:t>①所需喷漆产品情况</w:t>
            </w:r>
          </w:p>
          <w:p>
            <w:pPr>
              <w:pStyle w:val="TableText"/>
              <w:spacing w:before="181" w:line="367" w:lineRule="auto"/>
              <w:ind w:left="124" w:right="96" w:firstLine="460"/>
              <w:jc w:val="both"/>
            </w:pPr>
            <w:r>
              <w:rPr>
                <w:spacing w:val="-1"/>
              </w:rPr>
              <w:t>根据企业提供资料，本项目仅对变压器进行浸油，由于产品结构升级，</w:t>
            </w:r>
            <w:r>
              <w:rPr>
                <w:spacing w:val="-2"/>
              </w:rPr>
              <w:t>需浸油</w:t>
            </w:r>
            <w:r>
              <w:t xml:space="preserve"> </w:t>
            </w:r>
            <w:r>
              <w:rPr>
                <w:spacing w:val="9"/>
              </w:rPr>
              <w:t>的产品体积增大，用漆量也随之增加。本项目浸油</w:t>
            </w:r>
            <w:r>
              <w:rPr>
                <w:rFonts w:ascii="Times New Roman" w:eastAsia="Times New Roman" w:hAnsi="Times New Roman" w:cs="Times New Roman"/>
                <w:spacing w:val="9"/>
              </w:rPr>
              <w:t>1</w:t>
            </w:r>
            <w:r>
              <w:rPr>
                <w:spacing w:val="8"/>
              </w:rPr>
              <w:t>遍，技改后，新增浸油面积</w:t>
            </w:r>
          </w:p>
          <w:p>
            <w:pPr>
              <w:pStyle w:val="TableText"/>
              <w:spacing w:before="1" w:line="196" w:lineRule="auto"/>
              <w:ind w:left="99"/>
            </w:pPr>
            <w:r>
              <w:rPr>
                <w:rFonts w:ascii="Times New Roman" w:eastAsia="Times New Roman" w:hAnsi="Times New Roman" w:cs="Times New Roman"/>
                <w:spacing w:val="-1"/>
              </w:rPr>
              <w:t>448000m</w:t>
            </w:r>
            <w:r>
              <w:rPr>
                <w:rFonts w:ascii="Times New Roman" w:eastAsia="Times New Roman" w:hAnsi="Times New Roman" w:cs="Times New Roman"/>
                <w:spacing w:val="-1"/>
                <w:position w:val="7"/>
                <w:sz w:val="15"/>
                <w:szCs w:val="15"/>
              </w:rPr>
              <w:t>2</w:t>
            </w:r>
            <w:r>
              <w:rPr>
                <w:spacing w:val="-1"/>
              </w:rPr>
              <w:t>。</w:t>
            </w:r>
          </w:p>
        </w:tc>
      </w:tr>
    </w:tbl>
    <w:p>
      <w:pPr>
        <w:pStyle w:val="BodyText"/>
        <w:rPr>
          <w:sz w:val="21"/>
        </w:rPr>
      </w:pPr>
    </w:p>
    <w:p>
      <w:r>
        <w:br/>
      </w:r>
      <w:r>
        <w:br/>
      </w:r>
    </w:p>
    <w:p>
      <w:pPr>
        <w:kinsoku/>
        <w:autoSpaceDE/>
        <w:autoSpaceDN/>
        <w:adjustRightInd/>
        <w:snapToGrid/>
        <w:spacing w:line="240" w:lineRule="auto"/>
        <w:jc w:val="left"/>
        <w:textAlignment w:val="auto"/>
        <w:rPr>
          <w:rFonts w:ascii="SimSun" w:eastAsia="SimSun" w:hAnsi="SimSun" w:cs="SimSun"/>
          <w:b/>
          <w:bCs/>
          <w:snapToGrid/>
          <w:kern w:val="0"/>
          <w:sz w:val="30"/>
          <w:szCs w:val="30"/>
        </w:rPr>
      </w:pPr>
      <w:r>
        <w:rPr>
          <w:rFonts w:ascii="SimSun" w:eastAsia="SimSun" w:hAnsi="SimSun" w:cs="SimSun"/>
          <w:b/>
          <w:bCs/>
          <w:snapToGrid/>
          <w:kern w:val="0"/>
          <w:sz w:val="30"/>
          <w:szCs w:val="30"/>
        </w:rPr>
        <w:t>以上内容仅为本文档的试下载部分，为可阅读页数的一半内容。如要下载或阅读全文，请访问：</w:t>
      </w:r>
      <w:hyperlink r:id="rId73" w:history="1">
        <w:r>
          <w:rPr>
            <w:rFonts w:ascii="SimSun" w:eastAsia="SimSun" w:hAnsi="SimSun" w:cs="SimSun"/>
            <w:b/>
            <w:bCs/>
            <w:snapToGrid/>
            <w:color w:val="0000EE"/>
            <w:kern w:val="0"/>
            <w:sz w:val="30"/>
            <w:szCs w:val="30"/>
            <w:u w:val="single" w:color="0000EE"/>
          </w:rPr>
          <w:t>https://d.book118.com/046050051042010054</w:t>
        </w:r>
      </w:hyperlink>
    </w:p>
    <w:p/>
    <w:sectPr>
      <w:headerReference w:type="default" r:id="rId74"/>
      <w:footerReference w:type="default" r:id="rId75"/>
      <w:pgSz w:w="11906" w:h="16839"/>
      <w:pgMar w:top="400" w:right="1151" w:bottom="1014" w:left="1150" w:header="0" w:footer="852" w:gutter="0"/>
      <w:pgNumType w:start="31"/>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Segoe Print"/>
    <w:panose1 w:val="00000000000000000000"/>
    <w:charset w:val="00"/>
    <w:family w:val="auto"/>
    <w:pitch w:val="default"/>
    <w:sig w:usb0="00000000" w:usb1="00000000" w:usb2="00000000" w:usb3="00000000" w:csb0="00000001"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97"/>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4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79"/>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2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2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2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2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2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2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28"/>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26</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716"/>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27</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716"/>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28</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716"/>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83"/>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719"/>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30</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719"/>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79"/>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584"/>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83"/>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676"/>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81"/>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677"/>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117E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semiHidden/>
    <w:qFormat/>
    <w:rPr>
      <w:rFonts w:ascii="Arial" w:eastAsia="Arial" w:hAnsi="Arial" w:cs="Arial"/>
      <w:sz w:val="2"/>
      <w:szCs w:val="2"/>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sz w:val="24"/>
      <w:szCs w:val="24"/>
      <w:lang w:val="en-US" w:eastAsia="en-US" w:bidi="ar-SA"/>
    </w:rPr>
  </w:style>
  <w:style w:type="table" w:customStyle="1" w:styleId="TableNormal00">
    <w:name w:val="Table Normal_0_0"/>
    <w:semiHidden/>
    <w:unhideWhenUsed/>
    <w:qFormat/>
    <w:tblPr>
      <w:tblCellMar>
        <w:top w:w="0" w:type="dxa"/>
        <w:left w:w="0" w:type="dxa"/>
        <w:bottom w:w="0" w:type="dxa"/>
        <w:right w:w="0" w:type="dxa"/>
      </w:tblCellMar>
    </w:tblPr>
  </w:style>
  <w:style w:type="table" w:customStyle="1" w:styleId="TableNormal01">
    <w:name w:val="Table Normal_0_1"/>
    <w:semiHidden/>
    <w:unhideWhenUsed/>
    <w:qFormat/>
    <w:tblPr>
      <w:tblCellMar>
        <w:top w:w="0" w:type="dxa"/>
        <w:left w:w="0" w:type="dxa"/>
        <w:bottom w:w="0" w:type="dxa"/>
        <w:right w:w="0" w:type="dxa"/>
      </w:tblCellMar>
    </w:tblPr>
  </w:style>
  <w:style w:type="table" w:customStyle="1" w:styleId="TableNormal02">
    <w:name w:val="Table Normal_0_2"/>
    <w:semiHidden/>
    <w:unhideWhenUsed/>
    <w:qFormat/>
    <w:tblPr>
      <w:tblCellMar>
        <w:top w:w="0" w:type="dxa"/>
        <w:left w:w="0" w:type="dxa"/>
        <w:bottom w:w="0" w:type="dxa"/>
        <w:right w:w="0" w:type="dxa"/>
      </w:tblCellMar>
    </w:tblPr>
  </w:style>
  <w:style w:type="table" w:customStyle="1" w:styleId="TableNormal03">
    <w:name w:val="Table Normal_0_3"/>
    <w:semiHidden/>
    <w:unhideWhenUsed/>
    <w:qFormat/>
    <w:tblPr>
      <w:tblCellMar>
        <w:top w:w="0" w:type="dxa"/>
        <w:left w:w="0" w:type="dxa"/>
        <w:bottom w:w="0" w:type="dxa"/>
        <w:right w:w="0" w:type="dxa"/>
      </w:tblCellMar>
    </w:tblPr>
  </w:style>
  <w:style w:type="table" w:customStyle="1" w:styleId="TableNormal04">
    <w:name w:val="Table Normal_0_4"/>
    <w:semiHidden/>
    <w:unhideWhenUsed/>
    <w:qFormat/>
    <w:tblPr>
      <w:tblCellMar>
        <w:top w:w="0" w:type="dxa"/>
        <w:left w:w="0" w:type="dxa"/>
        <w:bottom w:w="0" w:type="dxa"/>
        <w:right w:w="0" w:type="dxa"/>
      </w:tblCellMar>
    </w:tblPr>
  </w:style>
  <w:style w:type="table" w:customStyle="1" w:styleId="TableNormal05">
    <w:name w:val="Table Normal_0_5"/>
    <w:semiHidden/>
    <w:unhideWhenUsed/>
    <w:qFormat/>
    <w:tblPr>
      <w:tblCellMar>
        <w:top w:w="0" w:type="dxa"/>
        <w:left w:w="0" w:type="dxa"/>
        <w:bottom w:w="0" w:type="dxa"/>
        <w:right w:w="0" w:type="dxa"/>
      </w:tblCellMar>
    </w:tblPr>
  </w:style>
  <w:style w:type="table" w:customStyle="1" w:styleId="TableNormal06">
    <w:name w:val="Table Normal_0_6"/>
    <w:semiHidden/>
    <w:unhideWhenUsed/>
    <w:qFormat/>
    <w:tblPr>
      <w:tblCellMar>
        <w:top w:w="0" w:type="dxa"/>
        <w:left w:w="0" w:type="dxa"/>
        <w:bottom w:w="0" w:type="dxa"/>
        <w:right w:w="0" w:type="dxa"/>
      </w:tblCellMar>
    </w:tblPr>
  </w:style>
  <w:style w:type="table" w:customStyle="1" w:styleId="TableNormal07">
    <w:name w:val="Table Normal_0_7"/>
    <w:semiHidden/>
    <w:unhideWhenUsed/>
    <w:qFormat/>
    <w:tblPr>
      <w:tblCellMar>
        <w:top w:w="0" w:type="dxa"/>
        <w:left w:w="0" w:type="dxa"/>
        <w:bottom w:w="0" w:type="dxa"/>
        <w:right w:w="0" w:type="dxa"/>
      </w:tblCellMar>
    </w:tblPr>
  </w:style>
  <w:style w:type="table" w:customStyle="1" w:styleId="TableNormal08">
    <w:name w:val="Table Normal_0_8"/>
    <w:semiHidden/>
    <w:unhideWhenUsed/>
    <w:qFormat/>
    <w:tblPr>
      <w:tblCellMar>
        <w:top w:w="0" w:type="dxa"/>
        <w:left w:w="0" w:type="dxa"/>
        <w:bottom w:w="0" w:type="dxa"/>
        <w:right w:w="0" w:type="dxa"/>
      </w:tblCellMar>
    </w:tblPr>
  </w:style>
  <w:style w:type="table" w:customStyle="1" w:styleId="TableNormal09">
    <w:name w:val="Table Normal_0_9"/>
    <w:semiHidden/>
    <w:unhideWhenUsed/>
    <w:qFormat/>
    <w:tblPr>
      <w:tblCellMar>
        <w:top w:w="0" w:type="dxa"/>
        <w:left w:w="0" w:type="dxa"/>
        <w:bottom w:w="0" w:type="dxa"/>
        <w:right w:w="0" w:type="dxa"/>
      </w:tblCellMar>
    </w:tblPr>
  </w:style>
  <w:style w:type="table" w:customStyle="1" w:styleId="TableNormal010">
    <w:name w:val="Table Normal_0_10"/>
    <w:semiHidden/>
    <w:unhideWhenUsed/>
    <w:qFormat/>
    <w:tblPr>
      <w:tblCellMar>
        <w:top w:w="0" w:type="dxa"/>
        <w:left w:w="0" w:type="dxa"/>
        <w:bottom w:w="0" w:type="dxa"/>
        <w:right w:w="0" w:type="dxa"/>
      </w:tblCellMar>
    </w:tblPr>
  </w:style>
  <w:style w:type="table" w:customStyle="1" w:styleId="TableNormal011">
    <w:name w:val="Table Normal_0_11"/>
    <w:semiHidden/>
    <w:unhideWhenUsed/>
    <w:qFormat/>
    <w:tblPr>
      <w:tblCellMar>
        <w:top w:w="0" w:type="dxa"/>
        <w:left w:w="0" w:type="dxa"/>
        <w:bottom w:w="0" w:type="dxa"/>
        <w:right w:w="0" w:type="dxa"/>
      </w:tblCellMar>
    </w:tblPr>
  </w:style>
  <w:style w:type="table" w:customStyle="1" w:styleId="TableNormal012">
    <w:name w:val="Table Normal_0_12"/>
    <w:semiHidden/>
    <w:unhideWhenUsed/>
    <w:qFormat/>
    <w:tblPr>
      <w:tblCellMar>
        <w:top w:w="0" w:type="dxa"/>
        <w:left w:w="0" w:type="dxa"/>
        <w:bottom w:w="0" w:type="dxa"/>
        <w:right w:w="0" w:type="dxa"/>
      </w:tblCellMar>
    </w:tblPr>
  </w:style>
  <w:style w:type="table" w:customStyle="1" w:styleId="TableNormal013">
    <w:name w:val="Table Normal_0_13"/>
    <w:semiHidden/>
    <w:unhideWhenUsed/>
    <w:qFormat/>
    <w:tblPr>
      <w:tblCellMar>
        <w:top w:w="0" w:type="dxa"/>
        <w:left w:w="0" w:type="dxa"/>
        <w:bottom w:w="0" w:type="dxa"/>
        <w:right w:w="0" w:type="dxa"/>
      </w:tblCellMar>
    </w:tblPr>
  </w:style>
  <w:style w:type="table" w:customStyle="1" w:styleId="TableNormal014">
    <w:name w:val="Table Normal_0_14"/>
    <w:semiHidden/>
    <w:unhideWhenUsed/>
    <w:qFormat/>
    <w:tblPr>
      <w:tblCellMar>
        <w:top w:w="0" w:type="dxa"/>
        <w:left w:w="0" w:type="dxa"/>
        <w:bottom w:w="0" w:type="dxa"/>
        <w:right w:w="0" w:type="dxa"/>
      </w:tblCellMar>
    </w:tblPr>
  </w:style>
  <w:style w:type="table" w:customStyle="1" w:styleId="TableNormal015">
    <w:name w:val="Table Normal_0_15"/>
    <w:semiHidden/>
    <w:unhideWhenUsed/>
    <w:qFormat/>
    <w:tblPr>
      <w:tblCellMar>
        <w:top w:w="0" w:type="dxa"/>
        <w:left w:w="0" w:type="dxa"/>
        <w:bottom w:w="0" w:type="dxa"/>
        <w:right w:w="0" w:type="dxa"/>
      </w:tblCellMar>
    </w:tblPr>
  </w:style>
  <w:style w:type="table" w:customStyle="1" w:styleId="TableNormal016">
    <w:name w:val="Table Normal_0_16"/>
    <w:semiHidden/>
    <w:unhideWhenUsed/>
    <w:qFormat/>
    <w:tblPr>
      <w:tblCellMar>
        <w:top w:w="0" w:type="dxa"/>
        <w:left w:w="0" w:type="dxa"/>
        <w:bottom w:w="0" w:type="dxa"/>
        <w:right w:w="0" w:type="dxa"/>
      </w:tblCellMar>
    </w:tblPr>
  </w:style>
  <w:style w:type="table" w:customStyle="1" w:styleId="TableNormal017">
    <w:name w:val="Table Normal_0_17"/>
    <w:semiHidden/>
    <w:unhideWhenUsed/>
    <w:qFormat/>
    <w:tblPr>
      <w:tblCellMar>
        <w:top w:w="0" w:type="dxa"/>
        <w:left w:w="0" w:type="dxa"/>
        <w:bottom w:w="0" w:type="dxa"/>
        <w:right w:w="0" w:type="dxa"/>
      </w:tblCellMar>
    </w:tblPr>
  </w:style>
  <w:style w:type="table" w:customStyle="1" w:styleId="TableNormal018">
    <w:name w:val="Table Normal_0_18"/>
    <w:semiHidden/>
    <w:unhideWhenUsed/>
    <w:qFormat/>
    <w:tblPr>
      <w:tblCellMar>
        <w:top w:w="0" w:type="dxa"/>
        <w:left w:w="0" w:type="dxa"/>
        <w:bottom w:w="0" w:type="dxa"/>
        <w:right w:w="0" w:type="dxa"/>
      </w:tblCellMar>
    </w:tblPr>
  </w:style>
  <w:style w:type="table" w:customStyle="1" w:styleId="TableNormal019">
    <w:name w:val="Table Normal_0_19"/>
    <w:semiHidden/>
    <w:unhideWhenUsed/>
    <w:qFormat/>
    <w:tblPr>
      <w:tblCellMar>
        <w:top w:w="0" w:type="dxa"/>
        <w:left w:w="0" w:type="dxa"/>
        <w:bottom w:w="0" w:type="dxa"/>
        <w:right w:w="0" w:type="dxa"/>
      </w:tblCellMar>
    </w:tblPr>
  </w:style>
  <w:style w:type="table" w:customStyle="1" w:styleId="TableNormal020">
    <w:name w:val="Table Normal_0_20"/>
    <w:semiHidden/>
    <w:unhideWhenUsed/>
    <w:qFormat/>
    <w:tblPr>
      <w:tblCellMar>
        <w:top w:w="0" w:type="dxa"/>
        <w:left w:w="0" w:type="dxa"/>
        <w:bottom w:w="0" w:type="dxa"/>
        <w:right w:w="0" w:type="dxa"/>
      </w:tblCellMar>
    </w:tblPr>
  </w:style>
  <w:style w:type="table" w:customStyle="1" w:styleId="TableNormal021">
    <w:name w:val="Table Normal_0_21"/>
    <w:semiHidden/>
    <w:unhideWhenUsed/>
    <w:qFormat/>
    <w:tblPr>
      <w:tblCellMar>
        <w:top w:w="0" w:type="dxa"/>
        <w:left w:w="0" w:type="dxa"/>
        <w:bottom w:w="0" w:type="dxa"/>
        <w:right w:w="0" w:type="dxa"/>
      </w:tblCellMar>
    </w:tblPr>
  </w:style>
  <w:style w:type="table" w:customStyle="1" w:styleId="TableNormal022">
    <w:name w:val="Table Normal_0_22"/>
    <w:semiHidden/>
    <w:unhideWhenUsed/>
    <w:qFormat/>
    <w:tblPr>
      <w:tblCellMar>
        <w:top w:w="0" w:type="dxa"/>
        <w:left w:w="0" w:type="dxa"/>
        <w:bottom w:w="0" w:type="dxa"/>
        <w:right w:w="0" w:type="dxa"/>
      </w:tblCellMar>
    </w:tblPr>
  </w:style>
  <w:style w:type="table" w:customStyle="1" w:styleId="TableNormal023">
    <w:name w:val="Table Normal_0_23"/>
    <w:semiHidden/>
    <w:unhideWhenUsed/>
    <w:qFormat/>
    <w:tblPr>
      <w:tblCellMar>
        <w:top w:w="0" w:type="dxa"/>
        <w:left w:w="0" w:type="dxa"/>
        <w:bottom w:w="0" w:type="dxa"/>
        <w:right w:w="0" w:type="dxa"/>
      </w:tblCellMar>
    </w:tblPr>
  </w:style>
  <w:style w:type="table" w:customStyle="1" w:styleId="TableNormal024">
    <w:name w:val="Table Normal_0_24"/>
    <w:semiHidden/>
    <w:unhideWhenUsed/>
    <w:qFormat/>
    <w:tblPr>
      <w:tblCellMar>
        <w:top w:w="0" w:type="dxa"/>
        <w:left w:w="0" w:type="dxa"/>
        <w:bottom w:w="0" w:type="dxa"/>
        <w:right w:w="0" w:type="dxa"/>
      </w:tblCellMar>
    </w:tblPr>
  </w:style>
  <w:style w:type="table" w:customStyle="1" w:styleId="TableNormal025">
    <w:name w:val="Table Normal_0_25"/>
    <w:semiHidden/>
    <w:unhideWhenUsed/>
    <w:qFormat/>
    <w:tblPr>
      <w:tblCellMar>
        <w:top w:w="0" w:type="dxa"/>
        <w:left w:w="0" w:type="dxa"/>
        <w:bottom w:w="0" w:type="dxa"/>
        <w:right w:w="0" w:type="dxa"/>
      </w:tblCellMar>
    </w:tblPr>
  </w:style>
  <w:style w:type="table" w:customStyle="1" w:styleId="TableNormal026">
    <w:name w:val="Table Normal_0_26"/>
    <w:semiHidden/>
    <w:unhideWhenUsed/>
    <w:qFormat/>
    <w:tblPr>
      <w:tblCellMar>
        <w:top w:w="0" w:type="dxa"/>
        <w:left w:w="0" w:type="dxa"/>
        <w:bottom w:w="0" w:type="dxa"/>
        <w:right w:w="0" w:type="dxa"/>
      </w:tblCellMar>
    </w:tblPr>
  </w:style>
  <w:style w:type="table" w:customStyle="1" w:styleId="TableNormal027">
    <w:name w:val="Table Normal_0_27"/>
    <w:semiHidden/>
    <w:unhideWhenUsed/>
    <w:qFormat/>
    <w:tblPr>
      <w:tblCellMar>
        <w:top w:w="0" w:type="dxa"/>
        <w:left w:w="0" w:type="dxa"/>
        <w:bottom w:w="0" w:type="dxa"/>
        <w:right w:w="0" w:type="dxa"/>
      </w:tblCellMar>
    </w:tblPr>
  </w:style>
  <w:style w:type="table" w:customStyle="1" w:styleId="TableNormal028">
    <w:name w:val="Table Normal_0_28"/>
    <w:semiHidden/>
    <w:unhideWhenUsed/>
    <w:qFormat/>
    <w:tblPr>
      <w:tblCellMar>
        <w:top w:w="0" w:type="dxa"/>
        <w:left w:w="0" w:type="dxa"/>
        <w:bottom w:w="0" w:type="dxa"/>
        <w:right w:w="0" w:type="dxa"/>
      </w:tblCellMar>
    </w:tblPr>
  </w:style>
  <w:style w:type="table" w:customStyle="1" w:styleId="TableNormal029">
    <w:name w:val="Table Normal_0_29"/>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footer" Target="footer16.xml" /><Relationship Id="rId38" Type="http://schemas.openxmlformats.org/officeDocument/2006/relationships/header" Target="header17.xml" /><Relationship Id="rId39" Type="http://schemas.openxmlformats.org/officeDocument/2006/relationships/footer" Target="footer17.xml" /><Relationship Id="rId4" Type="http://schemas.openxmlformats.org/officeDocument/2006/relationships/customXml" Target="../customXml/item1.xml"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header" Target="header19.xml" /><Relationship Id="rId43" Type="http://schemas.openxmlformats.org/officeDocument/2006/relationships/footer" Target="footer19.xml" /><Relationship Id="rId44" Type="http://schemas.openxmlformats.org/officeDocument/2006/relationships/header" Target="header20.xml" /><Relationship Id="rId45" Type="http://schemas.openxmlformats.org/officeDocument/2006/relationships/footer" Target="footer20.xml" /><Relationship Id="rId46" Type="http://schemas.openxmlformats.org/officeDocument/2006/relationships/header" Target="header21.xml" /><Relationship Id="rId47" Type="http://schemas.openxmlformats.org/officeDocument/2006/relationships/footer" Target="footer21.xml" /><Relationship Id="rId48" Type="http://schemas.openxmlformats.org/officeDocument/2006/relationships/header" Target="header22.xml" /><Relationship Id="rId49" Type="http://schemas.openxmlformats.org/officeDocument/2006/relationships/footer" Target="footer22.xml" /><Relationship Id="rId5" Type="http://schemas.openxmlformats.org/officeDocument/2006/relationships/image" Target="media/image1.png" /><Relationship Id="rId50" Type="http://schemas.openxmlformats.org/officeDocument/2006/relationships/header" Target="header23.xml" /><Relationship Id="rId51" Type="http://schemas.openxmlformats.org/officeDocument/2006/relationships/footer" Target="footer23.xml" /><Relationship Id="rId52" Type="http://schemas.openxmlformats.org/officeDocument/2006/relationships/header" Target="header24.xml" /><Relationship Id="rId53" Type="http://schemas.openxmlformats.org/officeDocument/2006/relationships/footer" Target="footer24.xml" /><Relationship Id="rId54" Type="http://schemas.openxmlformats.org/officeDocument/2006/relationships/header" Target="header25.xml" /><Relationship Id="rId55" Type="http://schemas.openxmlformats.org/officeDocument/2006/relationships/footer" Target="footer25.xml" /><Relationship Id="rId56" Type="http://schemas.openxmlformats.org/officeDocument/2006/relationships/header" Target="header26.xml" /><Relationship Id="rId57" Type="http://schemas.openxmlformats.org/officeDocument/2006/relationships/footer" Target="footer26.xml" /><Relationship Id="rId58" Type="http://schemas.openxmlformats.org/officeDocument/2006/relationships/header" Target="header27.xml" /><Relationship Id="rId59" Type="http://schemas.openxmlformats.org/officeDocument/2006/relationships/footer" Target="footer27.xml" /><Relationship Id="rId6" Type="http://schemas.openxmlformats.org/officeDocument/2006/relationships/header" Target="header1.xml" /><Relationship Id="rId60" Type="http://schemas.openxmlformats.org/officeDocument/2006/relationships/image" Target="media/image2.png" /><Relationship Id="rId61" Type="http://schemas.openxmlformats.org/officeDocument/2006/relationships/image" Target="media/image3.jpeg" /><Relationship Id="rId62" Type="http://schemas.openxmlformats.org/officeDocument/2006/relationships/image" Target="media/image4.jpeg" /><Relationship Id="rId63" Type="http://schemas.openxmlformats.org/officeDocument/2006/relationships/image" Target="media/image5.jpeg" /><Relationship Id="rId64" Type="http://schemas.openxmlformats.org/officeDocument/2006/relationships/header" Target="header28.xml" /><Relationship Id="rId65" Type="http://schemas.openxmlformats.org/officeDocument/2006/relationships/footer" Target="footer28.xml" /><Relationship Id="rId66" Type="http://schemas.openxmlformats.org/officeDocument/2006/relationships/header" Target="header29.xml" /><Relationship Id="rId67" Type="http://schemas.openxmlformats.org/officeDocument/2006/relationships/footer" Target="footer29.xml" /><Relationship Id="rId68" Type="http://schemas.openxmlformats.org/officeDocument/2006/relationships/header" Target="header30.xml" /><Relationship Id="rId69" Type="http://schemas.openxmlformats.org/officeDocument/2006/relationships/footer" Target="footer30.xml" /><Relationship Id="rId7" Type="http://schemas.openxmlformats.org/officeDocument/2006/relationships/footer" Target="footer1.xml" /><Relationship Id="rId70" Type="http://schemas.openxmlformats.org/officeDocument/2006/relationships/hyperlink" Target="https://baike.so.com/doc/1104012-1168170.html" TargetMode="External" /><Relationship Id="rId71" Type="http://schemas.openxmlformats.org/officeDocument/2006/relationships/hyperlink" Target="https://baike.so.com/doc/646479-684296.html" TargetMode="External" /><Relationship Id="rId72" Type="http://schemas.openxmlformats.org/officeDocument/2006/relationships/hyperlink" Target="https://baike.so.com/doc/2221513-2350585.html" TargetMode="External" /><Relationship Id="rId73" Type="http://schemas.openxmlformats.org/officeDocument/2006/relationships/hyperlink" Target="https://d.book118.com/046050051042010054" TargetMode="External" /><Relationship Id="rId74" Type="http://schemas.openxmlformats.org/officeDocument/2006/relationships/header" Target="header31.xml" /><Relationship Id="rId75" Type="http://schemas.openxmlformats.org/officeDocument/2006/relationships/footer" Target="footer31.xml" /><Relationship Id="rId76" Type="http://schemas.openxmlformats.org/officeDocument/2006/relationships/theme" Target="theme/theme1.xml" /><Relationship Id="rId77" Type="http://schemas.openxmlformats.org/officeDocument/2006/relationships/styles" Target="styles.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9"/>
    <customShpInfo spid="_x0000_s1060"/>
    <customShpInfo spid="_x0000_s1058"/>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5"/>
    <customShpInfo spid="_x0000_s1076"/>
    <customShpInfo spid="_x0000_s1074"/>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Pages>31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龙风呈祥</cp:lastModifiedBy>
  <cp:revision>0</cp:revision>
  <dcterms:created xsi:type="dcterms:W3CDTF">2024-02-18T15:27:00Z</dcterms:created>
  <dcterms:modified xsi:type="dcterms:W3CDTF">2024-03-01T03:31:31Z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2024-03-01T11:28:33Z</vt:filetime>
  </property>
  <property fmtid="{D5CDD505-2E9C-101B-9397-08002B2CF9AE}" pid="3" name="CRO">
    <vt:lpwstr>wqlLaW5nc29mdCBQREYgdG8gV1BTIDkw</vt:lpwstr>
  </property>
  <property fmtid="{D5CDD505-2E9C-101B-9397-08002B2CF9AE}" pid="4" name="ICV">
    <vt:lpwstr>2FE69D95856D4511819B37EA6624B9C4</vt:lpwstr>
  </property>
  <property fmtid="{D5CDD505-2E9C-101B-9397-08002B2CF9AE}" pid="5" name="KSOProductBuildVer">
    <vt:lpwstr>2052-11.1.0.10463</vt:lpwstr>
  </property>
</Properties>
</file>