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33D82" w:rsidP="00933D82" w14:paraId="5F2A064C" w14:textId="77777777">
      <w:pPr>
        <w:spacing w:before="48" w:beforeLines="20" w:after="360" w:afterLines="150" w:line="360" w:lineRule="auto"/>
        <w:jc w:val="center"/>
        <w:rPr>
          <w:rFonts w:ascii="华文中宋" w:eastAsia="华文中宋" w:hAnsi="华文中宋"/>
          <w:b/>
          <w:sz w:val="30"/>
        </w:rPr>
      </w:pPr>
      <w:r w:rsidRPr="00933D82">
        <w:rPr>
          <w:rFonts w:ascii="华文中宋" w:eastAsia="华文中宋" w:hAnsi="华文中宋"/>
          <w:b/>
          <w:sz w:val="30"/>
        </w:rPr>
        <w:t>2023</w:t>
      </w:r>
      <w:r w:rsidRPr="00933D82">
        <w:rPr>
          <w:rFonts w:ascii="华文中宋" w:eastAsia="华文中宋" w:hAnsi="华文中宋"/>
          <w:b/>
          <w:sz w:val="30"/>
        </w:rPr>
        <w:t>浙江台州市黄岩区残疾人联合会下属事业单位选聘</w:t>
      </w:r>
      <w:r w:rsidRPr="00933D82">
        <w:rPr>
          <w:rFonts w:ascii="华文中宋" w:eastAsia="华文中宋" w:hAnsi="华文中宋"/>
          <w:b/>
          <w:sz w:val="30"/>
        </w:rPr>
        <w:t>1</w:t>
      </w:r>
      <w:r w:rsidRPr="00933D82">
        <w:rPr>
          <w:rFonts w:ascii="华文中宋" w:eastAsia="华文中宋" w:hAnsi="华文中宋"/>
          <w:b/>
          <w:sz w:val="30"/>
        </w:rPr>
        <w:t>人笔试备考题库及答案解析</w:t>
      </w:r>
    </w:p>
    <w:p w:rsidR="00A77B3E" w14:paraId="6A40854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8469FD5" w14:textId="77777777">
      <w:pPr>
        <w:spacing w:after="260" w:line="360" w:lineRule="auto"/>
      </w:pPr>
      <w:r>
        <w:rPr>
          <w:rFonts w:ascii="微软雅黑" w:eastAsia="微软雅黑" w:cs="微软雅黑"/>
        </w:rPr>
        <w:t>一、选择题</w:t>
      </w:r>
    </w:p>
    <w:p w:rsidR="0030475A" w14:paraId="586E8572"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230242C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28C98AE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56E20D3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3920EBC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3F01854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864100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71C6A3D8"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6C88791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4A9B8A9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4C20346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0A86DE5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730D36D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CFD40D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7AACC85F"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518FF00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19F81EC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5EC170C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3E10CD9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25AB523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87E3C0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5DD1EB40"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会议是人们为了解决某个共同的问题或出于不同的目的聚集在一起进行讨论、交流的活动，用于记载会议主要精神和议定事项的公文是</w:t>
      </w:r>
      <w:r w:rsidRPr="0030475A">
        <w:rPr>
          <w:rFonts w:ascii="微软雅黑" w:eastAsia="微软雅黑" w:cs="微软雅黑"/>
          <w:szCs w:val="14"/>
        </w:rPr>
        <w:t>()</w:t>
      </w:r>
      <w:r w:rsidRPr="0030475A">
        <w:rPr>
          <w:rFonts w:ascii="微软雅黑" w:eastAsia="微软雅黑" w:cs="微软雅黑"/>
          <w:szCs w:val="14"/>
        </w:rPr>
        <w:t>。</w:t>
      </w:r>
    </w:p>
    <w:p w:rsidR="0030475A" w14:paraId="593AE91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、决议</w:t>
      </w:r>
    </w:p>
    <w:p w:rsidR="0030475A" w14:paraId="440DE8D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、会议记录</w:t>
      </w:r>
    </w:p>
    <w:p w:rsidR="0030475A" w14:paraId="64AA116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、纪要</w:t>
      </w:r>
    </w:p>
    <w:p w:rsidR="0030475A" w14:paraId="6B6AE7C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w:t>
      </w:r>
    </w:p>
    <w:p w:rsidR="0030475A" w14:paraId="7F4A6FB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5ACC91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《党政机关公文处理工作条例》规定，纪要适用于记载会议主要情况和议定事项。故选</w:t>
      </w:r>
      <w:r w:rsidRPr="0030475A">
        <w:rPr>
          <w:rFonts w:ascii="微软雅黑" w:eastAsia="微软雅黑" w:cs="微软雅黑"/>
          <w:szCs w:val="14"/>
        </w:rPr>
        <w:t>C</w:t>
      </w:r>
      <w:r w:rsidRPr="0030475A">
        <w:rPr>
          <w:rFonts w:ascii="微软雅黑" w:eastAsia="微软雅黑" w:cs="微软雅黑"/>
          <w:szCs w:val="14"/>
        </w:rPr>
        <w:t>。</w:t>
      </w:r>
    </w:p>
    <w:p w:rsidR="0030475A" w14:paraId="30AC9E07"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69373E5E"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0760957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1F52864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3BF5B39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5BF7C6B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4B8EC43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https://d.book118.com/046141205100010042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rsidP="00683DD2" w14:paraId="31D351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3D82" w14:paraId="345E098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rsidP="00683DD2" w14:paraId="12E4F13E" w14:textId="70A81F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33D82" w14:paraId="798927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paraId="60A9ABE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3D8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rsidP="00683DD2" w14:textId="70A81F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33D8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3D8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rsidP="00683DD2" w14:textId="70A81F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33D8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paraId="7BC587A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paraId="59ACDDD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paraId="5B865AE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D8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933D8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07C9D2C"/>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933D8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33D82"/>
    <w:rPr>
      <w:sz w:val="18"/>
      <w:szCs w:val="18"/>
    </w:rPr>
  </w:style>
  <w:style w:type="paragraph" w:styleId="Footer">
    <w:name w:val="footer"/>
    <w:basedOn w:val="Normal"/>
    <w:link w:val="a0"/>
    <w:rsid w:val="00933D82"/>
    <w:pPr>
      <w:tabs>
        <w:tab w:val="center" w:pos="4153"/>
        <w:tab w:val="right" w:pos="8306"/>
      </w:tabs>
      <w:snapToGrid w:val="0"/>
    </w:pPr>
    <w:rPr>
      <w:sz w:val="18"/>
      <w:szCs w:val="18"/>
    </w:rPr>
  </w:style>
  <w:style w:type="character" w:customStyle="1" w:styleId="a0">
    <w:name w:val="页脚 字符"/>
    <w:basedOn w:val="DefaultParagraphFont"/>
    <w:link w:val="Footer"/>
    <w:rsid w:val="00933D82"/>
    <w:rPr>
      <w:sz w:val="18"/>
      <w:szCs w:val="18"/>
    </w:rPr>
  </w:style>
  <w:style w:type="character" w:styleId="PageNumber">
    <w:name w:val="page number"/>
    <w:basedOn w:val="DefaultParagraphFont"/>
    <w:rsid w:val="00933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46141205100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3094</Words>
  <Characters>17637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2024-01-29T10:40:00Z</dcterms:created>
  <dcterms:modified xsi:type="dcterms:W3CDTF">2024-01-29T10:40:00Z</dcterms:modified>
</cp:coreProperties>
</file>