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A3C6F" w14:paraId="2FDA0F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3C6F" w14:paraId="3E764C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3C6F" w14:paraId="398740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3C6F" w:rsidRPr="00EA3C6F" w14:paraId="3164631B" w14:textId="23DF1A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A3C6F">
        <w:rPr>
          <w:rFonts w:ascii="宋体" w:eastAsia="宋体" w:hAnsi="宋体" w:hint="eastAsia"/>
          <w:b/>
          <w:sz w:val="60"/>
        </w:rPr>
        <w:t>金属铸件项目安全风险评价报告</w:t>
      </w:r>
    </w:p>
    <w:p w:rsidR="00EA3C6F" w:rsidP="00EA3C6F" w14:paraId="6A3C62BD" w14:textId="747E6E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A3C6F">
        <w:rPr>
          <w:rFonts w:ascii="仿宋" w:eastAsia="仿宋" w:hAnsi="仿宋" w:hint="eastAsia"/>
          <w:b/>
          <w:sz w:val="40"/>
        </w:rPr>
        <w:t>目录</w:t>
      </w:r>
    </w:p>
    <w:p w:rsidR="00EA3C6F" w14:paraId="003DA2A3" w14:textId="49AA236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3C6F" w14:paraId="579500FC" w14:textId="50D4A7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3C6F" w14:paraId="0A539F1D" w14:textId="7F01A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3C6F" w14:paraId="450BDC0C" w14:textId="2DE36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3C6F" w14:paraId="7305A142" w14:textId="246F3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A3C6F" w14:paraId="3A084635" w14:textId="17CC00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3C6F" w14:paraId="6A7A2203" w14:textId="146E1C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3C6F" w14:paraId="6A77C738" w14:textId="0D885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A3C6F" w14:paraId="1022B266" w14:textId="5BE4A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3C6F" w14:paraId="1E229A9F" w14:textId="123800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3C6F" w14:paraId="309275A4" w14:textId="0C9A7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3C6F" w14:paraId="7DB7F109" w14:textId="48BF5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3C6F" w14:paraId="14A6EC05" w14:textId="63B609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四、评价金属铸件项目概述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3C6F" w14:paraId="62B93822" w14:textId="55075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3C6F" w14:paraId="76AB52A8" w14:textId="718B1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(二)、金属铸件行业企业所在地的自然条件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A3C6F" w14:paraId="258EDCDC" w14:textId="19E45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A3C6F" w14:paraId="74BBB810" w14:textId="7BCAB6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A3C6F" w14:paraId="60913D57" w14:textId="79C67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A3C6F" w14:paraId="3EEB1270" w14:textId="47328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A3C6F" w14:paraId="5B2F38BD" w14:textId="5DF8B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A3C6F" w14:paraId="3DA093A3" w14:textId="35C4516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_Toc157825586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A3C6F" w14:paraId="544C9A0C" w14:textId="19549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A3C6F" w14:paraId="19BEA34A" w14:textId="19E0C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A3C6F" w14:paraId="418B1B0F" w14:textId="2E40B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A3C6F" w14:paraId="1099EBBD" w14:textId="113D89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A3C6F" w14:paraId="7BF56A9A" w14:textId="5B6B9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_Toc157825591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A3C6F" w14:paraId="110797F3" w14:textId="3436A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_Toc157825592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A3C6F" w14:paraId="6B5CFE72" w14:textId="4C9F4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_Toc157825593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A3C6F" w14:paraId="699A4BF4" w14:textId="766FD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_Toc157825594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A3C6F" w14:paraId="5F60C93F" w14:textId="099A6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_Toc157825595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A3C6F" w14:paraId="1F156E86" w14:textId="7780FA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A3C6F" w14:paraId="143DCF18" w14:textId="66E22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A3C6F" w14:paraId="223E78FA" w14:textId="2654D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(二)、金属铸件项目对当地经济的影响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A3C6F" w14:paraId="51B3DD92" w14:textId="362AB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(三)、金属铸件项目对当地社会的影响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_Toc157825599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A3C6F" w14:paraId="7C480034" w14:textId="05194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(四)、金属铸件项目对当地文化的影响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A3C6F" w14:paraId="713CC6BF" w14:textId="4163AA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A3C6F" w14:paraId="43A170F7" w14:textId="3E4C0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A3C6F" w14:paraId="23779D02" w14:textId="2D9B5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_Toc157825603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A3C6F" w14:paraId="3ECF1112" w14:textId="3C7EC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_Toc157825604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A3C6F" w14:paraId="28CEB3FC" w14:textId="720BA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_Toc157825605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A3C6F" w14:paraId="1CDB9939" w14:textId="5B6DD9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九、金属铸件项目安全现状评价报告的审核与批准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_Toc157825606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A3C6F" w14:paraId="2F91EEE8" w14:textId="105E8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_Toc157825607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A3C6F" w14:paraId="0C8713E6" w14:textId="738B9F0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_Toc157825608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A3C6F" w14:paraId="35131B53" w14:textId="2325F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_Toc157825609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A3C6F" w14:paraId="390BFE8B" w14:textId="3DA72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_Toc157825610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A3C6F" w14:paraId="1C30E79A" w14:textId="7E37DD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_Toc157825611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A3C6F" w14:paraId="1B31AEE7" w14:textId="3E481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A3C6F" w14:paraId="5C0F90FC" w14:textId="6AEE4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_Toc157825613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A3C6F" w14:paraId="5C39EECF" w14:textId="143A5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_Toc157825614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A3C6F" w14:paraId="358B5E2E" w14:textId="79F0B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_Toc157825615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A3C6F" w14:paraId="3EA8E287" w14:textId="5B5AEC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_Toc157825616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A3C6F" w14:paraId="70072A62" w14:textId="41C7A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_Toc157825617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A3C6F" w14:paraId="5DF1ED88" w14:textId="3318C2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_Toc157825618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A3C6F" w14:paraId="25326508" w14:textId="7D5C4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_Toc157825619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A3C6F" w14:paraId="195AA998" w14:textId="34AAB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_Toc157825620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A3C6F" w14:paraId="4628DCD9" w14:textId="52FA9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_Toc157825621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A3C6F" w14:paraId="28AD4641" w14:textId="1FFA3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_Toc157825622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A3C6F" w14:paraId="1A6CE1CA" w14:textId="17761B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_Toc157825623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A3C6F" w14:paraId="5E1EC25F" w14:textId="7E365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_Toc157825624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A3C6F" w14:paraId="5D1394FF" w14:textId="4EC37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_Toc157825625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A3C6F" w14:paraId="5347D659" w14:textId="5D360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_Toc157825626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A3C6F" w14:paraId="05F6FAC3" w14:textId="33B42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_Toc157825627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A3C6F" w14:paraId="6EFEC9ED" w14:textId="285339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_Toc157825628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A3C6F" w14:paraId="3F95870D" w14:textId="30FF4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_Toc157825629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A3C6F" w14:paraId="666AE499" w14:textId="7E88D76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_Toc157825630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A3C6F" w14:paraId="2DD0AA7C" w14:textId="0C2A7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_Toc157825631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A3C6F" w14:paraId="392915EA" w14:textId="28C5B7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十四、金属铸件项目安全现状评价报告的后续管理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_Toc157825632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A3C6F" w14:paraId="783A74B1" w14:textId="3FB71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_Toc157825633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A3C6F" w14:paraId="759B9D76" w14:textId="27D34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_Toc157825634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A3C6F" w14:paraId="6DF4BF1C" w14:textId="1DDC6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_Toc157825635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A3C6F" w14:paraId="61549021" w14:textId="39E51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_Toc157825636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A3C6F" w14:paraId="042A1EAE" w14:textId="1F3EF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_Toc157825637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A3C6F" w14:paraId="5EE7A0C6" w14:textId="6F355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_Toc157825638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EA3C6F" w14:paraId="770FA22B" w14:textId="768DD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_Toc157825639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A3C6F" w14:paraId="2DCD4E73" w14:textId="3B302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_Toc157825640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EA3C6F" w14:paraId="38474AF3" w14:textId="7E673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_Toc157825641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EA3C6F" w14:paraId="22131675" w14:textId="4235B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_Toc157825642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EA3C6F" w14:paraId="51515999" w14:textId="3B5A4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_Toc157825643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EA3C6F" w14:paraId="38E72D48" w14:textId="2031D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_Toc157825644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EA3C6F" w14:paraId="17C0EFD0" w14:textId="4343B4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十五、金属铸件项目安全现状评价报告的存档与发布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_Toc157825645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EA3C6F" w14:paraId="5FBCAB11" w14:textId="4CBA2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_Toc157825646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EA3C6F" w14:paraId="63FBA755" w14:textId="05673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_Toc157825647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EA3C6F" w14:paraId="484F40E5" w14:textId="2692A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_Toc157825648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EA3C6F" w14:paraId="237962F1" w14:textId="65407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_Toc157825649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EA3C6F" w:rsidP="00EA3C6F" w14:paraId="32C2FE59" w14:textId="02D5718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https://d.book118.com/046155155121010045</w:t>
        </w:r>
      </w:hyperlink>
    </w:p>
    <w:p w:rsidR="00EA3C6F" w:rsidP="00EA3C6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:rsidP="002A4224" w14:paraId="2C4F10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3C6F" w14:paraId="750F0A6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:rsidP="002A4224" w14:paraId="702D7DB8" w14:textId="6839E5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3C6F" w14:paraId="1F39222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14:paraId="3EE4C21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:rsidP="002A42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3C6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:rsidP="002A4224" w14:textId="6839E5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3C6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:rsidP="002A42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3C6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:rsidP="002A4224" w14:textId="6839E5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A3C6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:rsidP="002A42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3C6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:rsidP="002A4224" w14:textId="6839E5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A3C6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:rsidP="002A42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3C6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:rsidP="002A4224" w14:textId="6839E5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A3C6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14:paraId="793C75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:rsidRPr="00EA3C6F" w:rsidP="00EA3C6F" w14:paraId="228569E7" w14:textId="68F63E6C">
    <w:pPr>
      <w:pStyle w:val="Header"/>
      <w:rPr>
        <w:rFonts w:ascii="仿宋" w:eastAsia="仿宋" w:hAnsi="仿宋"/>
      </w:rPr>
    </w:pPr>
    <w:r w:rsidRPr="00EA3C6F">
      <w:rPr>
        <w:rFonts w:ascii="仿宋" w:eastAsia="仿宋" w:hAnsi="仿宋" w:hint="eastAsia"/>
      </w:rPr>
      <w:t>金属铸件项目安全风险评价报告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14:paraId="65EF38B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:rsidRPr="00EA3C6F" w:rsidP="00EA3C6F" w14:textId="68F63E6C">
    <w:pPr>
      <w:pStyle w:val="Header"/>
      <w:rPr>
        <w:rFonts w:ascii="仿宋" w:eastAsia="仿宋" w:hAnsi="仿宋"/>
      </w:rPr>
    </w:pPr>
    <w:r w:rsidRPr="00EA3C6F">
      <w:rPr>
        <w:rFonts w:ascii="仿宋" w:eastAsia="仿宋" w:hAnsi="仿宋" w:hint="eastAsia"/>
      </w:rPr>
      <w:t>金属铸件项目安全风险评价报告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:rsidRPr="00EA3C6F" w:rsidP="00EA3C6F" w14:textId="68F63E6C">
    <w:pPr>
      <w:pStyle w:val="Header"/>
      <w:rPr>
        <w:rFonts w:ascii="仿宋" w:eastAsia="仿宋" w:hAnsi="仿宋"/>
      </w:rPr>
    </w:pPr>
    <w:r w:rsidRPr="00EA3C6F">
      <w:rPr>
        <w:rFonts w:ascii="仿宋" w:eastAsia="仿宋" w:hAnsi="仿宋" w:hint="eastAsia"/>
      </w:rPr>
      <w:t>金属铸件项目安全风险评价报告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:rsidRPr="00EA3C6F" w:rsidP="00EA3C6F" w14:textId="68F63E6C">
    <w:pPr>
      <w:pStyle w:val="Header"/>
      <w:rPr>
        <w:rFonts w:ascii="仿宋" w:eastAsia="仿宋" w:hAnsi="仿宋"/>
      </w:rPr>
    </w:pPr>
    <w:r w:rsidRPr="00EA3C6F">
      <w:rPr>
        <w:rFonts w:ascii="仿宋" w:eastAsia="仿宋" w:hAnsi="仿宋" w:hint="eastAsia"/>
      </w:rPr>
      <w:t>金属铸件项目安全风险评价报告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:rsidRPr="00EA3C6F" w:rsidP="00EA3C6F" w14:textId="68F63E6C">
    <w:pPr>
      <w:pStyle w:val="Header"/>
      <w:rPr>
        <w:rFonts w:ascii="仿宋" w:eastAsia="仿宋" w:hAnsi="仿宋"/>
      </w:rPr>
    </w:pPr>
    <w:r w:rsidRPr="00EA3C6F">
      <w:rPr>
        <w:rFonts w:ascii="仿宋" w:eastAsia="仿宋" w:hAnsi="仿宋" w:hint="eastAsia"/>
      </w:rPr>
      <w:t>金属铸件项目安全风险评价报告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C6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C6F"/>
    <w:rsid w:val="002A4224"/>
    <w:rsid w:val="00EA3C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3CB6B9"/>
  <w15:chartTrackingRefBased/>
  <w15:docId w15:val="{A21E2537-36D9-4FF0-B854-A6180448E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A3C6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A3C6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A3C6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A3C6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A3C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A3C6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A3C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A3C6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A3C6F"/>
  </w:style>
  <w:style w:type="paragraph" w:styleId="TOC1">
    <w:name w:val="toc 1"/>
    <w:basedOn w:val="Normal"/>
    <w:next w:val="Normal"/>
    <w:autoRedefine/>
    <w:uiPriority w:val="39"/>
    <w:unhideWhenUsed/>
    <w:rsid w:val="00EA3C6F"/>
  </w:style>
  <w:style w:type="paragraph" w:styleId="TOC2">
    <w:name w:val="toc 2"/>
    <w:basedOn w:val="Normal"/>
    <w:next w:val="Normal"/>
    <w:autoRedefine/>
    <w:uiPriority w:val="39"/>
    <w:unhideWhenUsed/>
    <w:rsid w:val="00EA3C6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46155155121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7116</Words>
  <Characters>40567</Characters>
  <Application>Microsoft Office Word</Application>
  <DocSecurity>0</DocSecurity>
  <Lines>338</Lines>
  <Paragraphs>95</Paragraphs>
  <ScaleCrop>false</ScaleCrop>
  <Company/>
  <LinksUpToDate>false</LinksUpToDate>
  <CharactersWithSpaces>47588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2024-02-02T20:04:00Z</dcterms:created>
  <dcterms:modified xsi:type="dcterms:W3CDTF">2024-02-02T20:05:00Z</dcterms:modified>
</cp:coreProperties>
</file>