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包装容器制造机械项目规划设计纲要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774" w:history="1">
        <w:r>
          <w:rPr>
            <w:rFonts w:ascii="仿宋" w:eastAsia="仿宋" w:hAnsi="仿宋" w:cs="仿宋" w:hint="eastAsia"/>
            <w:lang w:eastAsia="zh-CN"/>
          </w:rPr>
          <w:t>概论</w:t>
        </w:r>
        <w:r>
          <w:tab/>
        </w:r>
        <w:r>
          <w:fldChar w:fldCharType="begin"/>
        </w:r>
        <w:r>
          <w:instrText xml:space="preserve"> PAGEREF _Toc25774 \h </w:instrText>
        </w:r>
        <w:r>
          <w:fldChar w:fldCharType="separate"/>
        </w:r>
        <w:r>
          <w:t>3</w:t>
        </w:r>
        <w:r>
          <w:fldChar w:fldCharType="end"/>
        </w:r>
      </w:hyperlink>
    </w:p>
    <w:p>
      <w:pPr>
        <w:pStyle w:val="TOC1"/>
        <w:tabs>
          <w:tab w:val="right" w:leader="dot" w:pos="8306"/>
        </w:tabs>
      </w:pPr>
      <w:hyperlink w:anchor="_Toc27488" w:history="1">
        <w:r>
          <w:rPr>
            <w:rFonts w:ascii="仿宋" w:eastAsia="仿宋" w:hAnsi="仿宋" w:cs="仿宋" w:hint="eastAsia"/>
            <w:lang w:eastAsia="zh-CN"/>
          </w:rPr>
          <w:t>一、包装容器制造机械项目概论</w:t>
        </w:r>
        <w:r>
          <w:tab/>
        </w:r>
        <w:r>
          <w:fldChar w:fldCharType="begin"/>
        </w:r>
        <w:r>
          <w:instrText xml:space="preserve"> PAGEREF _Toc27488 \h </w:instrText>
        </w:r>
        <w:r>
          <w:fldChar w:fldCharType="separate"/>
        </w:r>
        <w:r>
          <w:t>3</w:t>
        </w:r>
        <w:r>
          <w:fldChar w:fldCharType="end"/>
        </w:r>
      </w:hyperlink>
    </w:p>
    <w:p>
      <w:pPr>
        <w:pStyle w:val="TOC2"/>
        <w:tabs>
          <w:tab w:val="right" w:leader="dot" w:pos="8306"/>
        </w:tabs>
      </w:pPr>
      <w:hyperlink w:anchor="_Toc1705" w:history="1">
        <w:r>
          <w:rPr>
            <w:rFonts w:ascii="仿宋" w:eastAsia="仿宋" w:hAnsi="仿宋" w:cs="仿宋" w:hint="eastAsia"/>
            <w:lang w:eastAsia="zh-CN"/>
          </w:rPr>
          <w:t>(一)、包装容器制造机械项目概况</w:t>
        </w:r>
        <w:r>
          <w:tab/>
        </w:r>
        <w:r>
          <w:fldChar w:fldCharType="begin"/>
        </w:r>
        <w:r>
          <w:instrText xml:space="preserve"> PAGEREF _Toc1705 \h </w:instrText>
        </w:r>
        <w:r>
          <w:fldChar w:fldCharType="separate"/>
        </w:r>
        <w:r>
          <w:t>3</w:t>
        </w:r>
        <w:r>
          <w:fldChar w:fldCharType="end"/>
        </w:r>
      </w:hyperlink>
    </w:p>
    <w:p>
      <w:pPr>
        <w:pStyle w:val="TOC2"/>
        <w:tabs>
          <w:tab w:val="right" w:leader="dot" w:pos="8306"/>
        </w:tabs>
      </w:pPr>
      <w:hyperlink w:anchor="_Toc14561" w:history="1">
        <w:r>
          <w:rPr>
            <w:rFonts w:ascii="仿宋" w:eastAsia="仿宋" w:hAnsi="仿宋" w:cs="仿宋" w:hint="eastAsia"/>
            <w:lang w:eastAsia="zh-CN"/>
          </w:rPr>
          <w:t>(二)、包装容器制造机械项目目标</w:t>
        </w:r>
        <w:r>
          <w:tab/>
        </w:r>
        <w:r>
          <w:fldChar w:fldCharType="begin"/>
        </w:r>
        <w:r>
          <w:instrText xml:space="preserve"> PAGEREF _Toc14561 \h </w:instrText>
        </w:r>
        <w:r>
          <w:fldChar w:fldCharType="separate"/>
        </w:r>
        <w:r>
          <w:t>5</w:t>
        </w:r>
        <w:r>
          <w:fldChar w:fldCharType="end"/>
        </w:r>
      </w:hyperlink>
    </w:p>
    <w:p>
      <w:pPr>
        <w:pStyle w:val="TOC2"/>
        <w:tabs>
          <w:tab w:val="right" w:leader="dot" w:pos="8306"/>
        </w:tabs>
      </w:pPr>
      <w:hyperlink w:anchor="_Toc8047" w:history="1">
        <w:r>
          <w:rPr>
            <w:rFonts w:ascii="仿宋" w:eastAsia="仿宋" w:hAnsi="仿宋" w:cs="仿宋" w:hint="eastAsia"/>
            <w:lang w:eastAsia="zh-CN"/>
          </w:rPr>
          <w:t>(三)、包装容器制造机械项目提出的理由</w:t>
        </w:r>
        <w:r>
          <w:tab/>
        </w:r>
        <w:r>
          <w:fldChar w:fldCharType="begin"/>
        </w:r>
        <w:r>
          <w:instrText xml:space="preserve"> PAGEREF _Toc8047 \h </w:instrText>
        </w:r>
        <w:r>
          <w:fldChar w:fldCharType="separate"/>
        </w:r>
        <w:r>
          <w:t>6</w:t>
        </w:r>
        <w:r>
          <w:fldChar w:fldCharType="end"/>
        </w:r>
      </w:hyperlink>
    </w:p>
    <w:p>
      <w:pPr>
        <w:pStyle w:val="TOC2"/>
        <w:tabs>
          <w:tab w:val="right" w:leader="dot" w:pos="8306"/>
        </w:tabs>
      </w:pPr>
      <w:hyperlink w:anchor="_Toc6100" w:history="1">
        <w:r>
          <w:rPr>
            <w:rFonts w:ascii="仿宋" w:eastAsia="仿宋" w:hAnsi="仿宋" w:cs="仿宋" w:hint="eastAsia"/>
            <w:lang w:eastAsia="zh-CN"/>
          </w:rPr>
          <w:t>(四)、包装容器制造机械项目意义</w:t>
        </w:r>
        <w:r>
          <w:tab/>
        </w:r>
        <w:r>
          <w:fldChar w:fldCharType="begin"/>
        </w:r>
        <w:r>
          <w:instrText xml:space="preserve"> PAGEREF _Toc6100 \h </w:instrText>
        </w:r>
        <w:r>
          <w:fldChar w:fldCharType="separate"/>
        </w:r>
        <w:r>
          <w:t>8</w:t>
        </w:r>
        <w:r>
          <w:fldChar w:fldCharType="end"/>
        </w:r>
      </w:hyperlink>
    </w:p>
    <w:p>
      <w:pPr>
        <w:pStyle w:val="TOC2"/>
        <w:tabs>
          <w:tab w:val="right" w:leader="dot" w:pos="8306"/>
        </w:tabs>
      </w:pPr>
      <w:hyperlink w:anchor="_Toc32612" w:history="1">
        <w:r>
          <w:rPr>
            <w:rFonts w:ascii="仿宋" w:eastAsia="仿宋" w:hAnsi="仿宋" w:cs="仿宋" w:hint="eastAsia"/>
            <w:lang w:eastAsia="zh-CN"/>
          </w:rPr>
          <w:t>(五)、包装容器制造机械项目背景</w:t>
        </w:r>
        <w:r>
          <w:tab/>
        </w:r>
        <w:r>
          <w:fldChar w:fldCharType="begin"/>
        </w:r>
        <w:r>
          <w:instrText xml:space="preserve"> PAGEREF _Toc32612 \h </w:instrText>
        </w:r>
        <w:r>
          <w:fldChar w:fldCharType="separate"/>
        </w:r>
        <w:r>
          <w:t>9</w:t>
        </w:r>
        <w:r>
          <w:fldChar w:fldCharType="end"/>
        </w:r>
      </w:hyperlink>
    </w:p>
    <w:p>
      <w:pPr>
        <w:pStyle w:val="TOC1"/>
        <w:tabs>
          <w:tab w:val="right" w:leader="dot" w:pos="8306"/>
        </w:tabs>
      </w:pPr>
      <w:hyperlink w:anchor="_Toc6059" w:history="1">
        <w:r>
          <w:rPr>
            <w:rFonts w:ascii="仿宋" w:eastAsia="仿宋" w:hAnsi="仿宋" w:cs="仿宋" w:hint="eastAsia"/>
            <w:lang w:eastAsia="zh-CN"/>
          </w:rPr>
          <w:t>二、市场分析、调研</w:t>
        </w:r>
        <w:r>
          <w:tab/>
        </w:r>
        <w:r>
          <w:fldChar w:fldCharType="begin"/>
        </w:r>
        <w:r>
          <w:instrText xml:space="preserve"> PAGEREF _Toc6059 \h </w:instrText>
        </w:r>
        <w:r>
          <w:fldChar w:fldCharType="separate"/>
        </w:r>
        <w:r>
          <w:t>10</w:t>
        </w:r>
        <w:r>
          <w:fldChar w:fldCharType="end"/>
        </w:r>
      </w:hyperlink>
    </w:p>
    <w:p>
      <w:pPr>
        <w:pStyle w:val="TOC2"/>
        <w:tabs>
          <w:tab w:val="right" w:leader="dot" w:pos="8306"/>
        </w:tabs>
      </w:pPr>
      <w:hyperlink w:anchor="_Toc24168" w:history="1">
        <w:r>
          <w:rPr>
            <w:rFonts w:ascii="仿宋" w:eastAsia="仿宋" w:hAnsi="仿宋" w:cs="仿宋" w:hint="eastAsia"/>
            <w:lang w:eastAsia="zh-CN"/>
          </w:rPr>
          <w:t>(一)、包装容器制造机械行业分析</w:t>
        </w:r>
        <w:r>
          <w:tab/>
        </w:r>
        <w:r>
          <w:fldChar w:fldCharType="begin"/>
        </w:r>
        <w:r>
          <w:instrText xml:space="preserve"> PAGEREF _Toc24168 \h </w:instrText>
        </w:r>
        <w:r>
          <w:fldChar w:fldCharType="separate"/>
        </w:r>
        <w:r>
          <w:t>10</w:t>
        </w:r>
        <w:r>
          <w:fldChar w:fldCharType="end"/>
        </w:r>
      </w:hyperlink>
    </w:p>
    <w:p>
      <w:pPr>
        <w:pStyle w:val="TOC2"/>
        <w:tabs>
          <w:tab w:val="right" w:leader="dot" w:pos="8306"/>
        </w:tabs>
      </w:pPr>
      <w:hyperlink w:anchor="_Toc9766" w:history="1">
        <w:r>
          <w:rPr>
            <w:rFonts w:ascii="仿宋" w:eastAsia="仿宋" w:hAnsi="仿宋" w:cs="仿宋" w:hint="eastAsia"/>
            <w:lang w:eastAsia="zh-CN"/>
          </w:rPr>
          <w:t>(二)、包装容器制造机械市场分析预测</w:t>
        </w:r>
        <w:r>
          <w:tab/>
        </w:r>
        <w:r>
          <w:fldChar w:fldCharType="begin"/>
        </w:r>
        <w:r>
          <w:instrText xml:space="preserve"> PAGEREF _Toc9766 \h </w:instrText>
        </w:r>
        <w:r>
          <w:fldChar w:fldCharType="separate"/>
        </w:r>
        <w:r>
          <w:t>11</w:t>
        </w:r>
        <w:r>
          <w:fldChar w:fldCharType="end"/>
        </w:r>
      </w:hyperlink>
    </w:p>
    <w:p>
      <w:pPr>
        <w:pStyle w:val="TOC1"/>
        <w:tabs>
          <w:tab w:val="right" w:leader="dot" w:pos="8306"/>
        </w:tabs>
      </w:pPr>
      <w:hyperlink w:anchor="_Toc23287" w:history="1">
        <w:r>
          <w:rPr>
            <w:rFonts w:ascii="仿宋" w:eastAsia="仿宋" w:hAnsi="仿宋" w:cs="仿宋" w:hint="eastAsia"/>
            <w:lang w:eastAsia="zh-CN"/>
          </w:rPr>
          <w:t>三、工艺说明</w:t>
        </w:r>
        <w:r>
          <w:tab/>
        </w:r>
        <w:r>
          <w:fldChar w:fldCharType="begin"/>
        </w:r>
        <w:r>
          <w:instrText xml:space="preserve"> PAGEREF _Toc23287 \h </w:instrText>
        </w:r>
        <w:r>
          <w:fldChar w:fldCharType="separate"/>
        </w:r>
        <w:r>
          <w:t>12</w:t>
        </w:r>
        <w:r>
          <w:fldChar w:fldCharType="end"/>
        </w:r>
      </w:hyperlink>
    </w:p>
    <w:p>
      <w:pPr>
        <w:pStyle w:val="TOC2"/>
        <w:tabs>
          <w:tab w:val="right" w:leader="dot" w:pos="8306"/>
        </w:tabs>
      </w:pPr>
      <w:hyperlink w:anchor="_Toc14487" w:history="1">
        <w:r>
          <w:rPr>
            <w:rFonts w:ascii="仿宋" w:eastAsia="仿宋" w:hAnsi="仿宋" w:cs="仿宋" w:hint="eastAsia"/>
            <w:lang w:eastAsia="zh-CN"/>
          </w:rPr>
          <w:t>(一)、技术管理特点</w:t>
        </w:r>
        <w:r>
          <w:tab/>
        </w:r>
        <w:r>
          <w:fldChar w:fldCharType="begin"/>
        </w:r>
        <w:r>
          <w:instrText xml:space="preserve"> PAGEREF _Toc14487 \h </w:instrText>
        </w:r>
        <w:r>
          <w:fldChar w:fldCharType="separate"/>
        </w:r>
        <w:r>
          <w:t>12</w:t>
        </w:r>
        <w:r>
          <w:fldChar w:fldCharType="end"/>
        </w:r>
      </w:hyperlink>
    </w:p>
    <w:p>
      <w:pPr>
        <w:pStyle w:val="TOC2"/>
        <w:tabs>
          <w:tab w:val="right" w:leader="dot" w:pos="8306"/>
        </w:tabs>
      </w:pPr>
      <w:hyperlink w:anchor="_Toc2802" w:history="1">
        <w:r>
          <w:rPr>
            <w:rFonts w:ascii="仿宋" w:eastAsia="仿宋" w:hAnsi="仿宋" w:cs="仿宋" w:hint="eastAsia"/>
            <w:lang w:eastAsia="zh-CN"/>
          </w:rPr>
          <w:t>(二)、包装容器制造机械项目工艺技术设计方案</w:t>
        </w:r>
        <w:r>
          <w:tab/>
        </w:r>
        <w:r>
          <w:fldChar w:fldCharType="begin"/>
        </w:r>
        <w:r>
          <w:instrText xml:space="preserve"> PAGEREF _Toc2802 \h </w:instrText>
        </w:r>
        <w:r>
          <w:fldChar w:fldCharType="separate"/>
        </w:r>
        <w:r>
          <w:t>13</w:t>
        </w:r>
        <w:r>
          <w:fldChar w:fldCharType="end"/>
        </w:r>
      </w:hyperlink>
    </w:p>
    <w:p>
      <w:pPr>
        <w:pStyle w:val="TOC2"/>
        <w:tabs>
          <w:tab w:val="right" w:leader="dot" w:pos="8306"/>
        </w:tabs>
      </w:pPr>
      <w:hyperlink w:anchor="_Toc29658" w:history="1">
        <w:r>
          <w:rPr>
            <w:rFonts w:ascii="仿宋" w:eastAsia="仿宋" w:hAnsi="仿宋" w:cs="仿宋" w:hint="eastAsia"/>
            <w:lang w:eastAsia="zh-CN"/>
          </w:rPr>
          <w:t>(三)、设备选型方案</w:t>
        </w:r>
        <w:r>
          <w:tab/>
        </w:r>
        <w:r>
          <w:fldChar w:fldCharType="begin"/>
        </w:r>
        <w:r>
          <w:instrText xml:space="preserve"> PAGEREF _Toc29658 \h </w:instrText>
        </w:r>
        <w:r>
          <w:fldChar w:fldCharType="separate"/>
        </w:r>
        <w:r>
          <w:t>14</w:t>
        </w:r>
        <w:r>
          <w:fldChar w:fldCharType="end"/>
        </w:r>
      </w:hyperlink>
    </w:p>
    <w:p>
      <w:pPr>
        <w:pStyle w:val="TOC1"/>
        <w:tabs>
          <w:tab w:val="right" w:leader="dot" w:pos="8306"/>
        </w:tabs>
      </w:pPr>
      <w:hyperlink w:anchor="_Toc29733" w:history="1">
        <w:r>
          <w:rPr>
            <w:rFonts w:ascii="仿宋" w:eastAsia="仿宋" w:hAnsi="仿宋" w:cs="仿宋" w:hint="eastAsia"/>
            <w:lang w:eastAsia="zh-CN"/>
          </w:rPr>
          <w:t>四、包装容器制造机械项目选址可行性分析</w:t>
        </w:r>
        <w:r>
          <w:tab/>
        </w:r>
        <w:r>
          <w:fldChar w:fldCharType="begin"/>
        </w:r>
        <w:r>
          <w:instrText xml:space="preserve"> PAGEREF _Toc29733 \h </w:instrText>
        </w:r>
        <w:r>
          <w:fldChar w:fldCharType="separate"/>
        </w:r>
        <w:r>
          <w:t>16</w:t>
        </w:r>
        <w:r>
          <w:fldChar w:fldCharType="end"/>
        </w:r>
      </w:hyperlink>
    </w:p>
    <w:p>
      <w:pPr>
        <w:pStyle w:val="TOC2"/>
        <w:tabs>
          <w:tab w:val="right" w:leader="dot" w:pos="8306"/>
        </w:tabs>
      </w:pPr>
      <w:hyperlink w:anchor="_Toc29039" w:history="1">
        <w:r>
          <w:rPr>
            <w:rFonts w:ascii="仿宋" w:eastAsia="仿宋" w:hAnsi="仿宋" w:cs="仿宋" w:hint="eastAsia"/>
            <w:lang w:eastAsia="zh-CN"/>
          </w:rPr>
          <w:t>(一)、包装容器制造机械项目选址</w:t>
        </w:r>
        <w:r>
          <w:tab/>
        </w:r>
        <w:r>
          <w:fldChar w:fldCharType="begin"/>
        </w:r>
        <w:r>
          <w:instrText xml:space="preserve"> PAGEREF _Toc29039 \h </w:instrText>
        </w:r>
        <w:r>
          <w:fldChar w:fldCharType="separate"/>
        </w:r>
        <w:r>
          <w:t>16</w:t>
        </w:r>
        <w:r>
          <w:fldChar w:fldCharType="end"/>
        </w:r>
      </w:hyperlink>
    </w:p>
    <w:p>
      <w:pPr>
        <w:pStyle w:val="TOC2"/>
        <w:tabs>
          <w:tab w:val="right" w:leader="dot" w:pos="8306"/>
        </w:tabs>
      </w:pPr>
      <w:hyperlink w:anchor="_Toc12674" w:history="1">
        <w:r>
          <w:rPr>
            <w:rFonts w:ascii="仿宋" w:eastAsia="仿宋" w:hAnsi="仿宋" w:cs="仿宋" w:hint="eastAsia"/>
            <w:lang w:eastAsia="zh-CN"/>
          </w:rPr>
          <w:t>(二)、用地控制指标</w:t>
        </w:r>
        <w:r>
          <w:tab/>
        </w:r>
        <w:r>
          <w:fldChar w:fldCharType="begin"/>
        </w:r>
        <w:r>
          <w:instrText xml:space="preserve"> PAGEREF _Toc12674 \h </w:instrText>
        </w:r>
        <w:r>
          <w:fldChar w:fldCharType="separate"/>
        </w:r>
        <w:r>
          <w:t>16</w:t>
        </w:r>
        <w:r>
          <w:fldChar w:fldCharType="end"/>
        </w:r>
      </w:hyperlink>
    </w:p>
    <w:p>
      <w:pPr>
        <w:pStyle w:val="TOC2"/>
        <w:tabs>
          <w:tab w:val="right" w:leader="dot" w:pos="8306"/>
        </w:tabs>
      </w:pPr>
      <w:hyperlink w:anchor="_Toc29219" w:history="1">
        <w:r>
          <w:rPr>
            <w:rFonts w:ascii="仿宋" w:eastAsia="仿宋" w:hAnsi="仿宋" w:cs="仿宋" w:hint="eastAsia"/>
            <w:lang w:eastAsia="zh-CN"/>
          </w:rPr>
          <w:t>(三)、节约用地措施</w:t>
        </w:r>
        <w:r>
          <w:tab/>
        </w:r>
        <w:r>
          <w:fldChar w:fldCharType="begin"/>
        </w:r>
        <w:r>
          <w:instrText xml:space="preserve"> PAGEREF _Toc29219 \h </w:instrText>
        </w:r>
        <w:r>
          <w:fldChar w:fldCharType="separate"/>
        </w:r>
        <w:r>
          <w:t>18</w:t>
        </w:r>
        <w:r>
          <w:fldChar w:fldCharType="end"/>
        </w:r>
      </w:hyperlink>
    </w:p>
    <w:p>
      <w:pPr>
        <w:pStyle w:val="TOC2"/>
        <w:tabs>
          <w:tab w:val="right" w:leader="dot" w:pos="8306"/>
        </w:tabs>
      </w:pPr>
      <w:hyperlink w:anchor="_Toc29605" w:history="1">
        <w:r>
          <w:rPr>
            <w:rFonts w:ascii="仿宋" w:eastAsia="仿宋" w:hAnsi="仿宋" w:cs="仿宋" w:hint="eastAsia"/>
            <w:lang w:eastAsia="zh-CN"/>
          </w:rPr>
          <w:t>(四)、总图布置方案</w:t>
        </w:r>
        <w:r>
          <w:tab/>
        </w:r>
        <w:r>
          <w:fldChar w:fldCharType="begin"/>
        </w:r>
        <w:r>
          <w:instrText xml:space="preserve"> PAGEREF _Toc29605 \h </w:instrText>
        </w:r>
        <w:r>
          <w:fldChar w:fldCharType="separate"/>
        </w:r>
        <w:r>
          <w:t>19</w:t>
        </w:r>
        <w:r>
          <w:fldChar w:fldCharType="end"/>
        </w:r>
      </w:hyperlink>
    </w:p>
    <w:p>
      <w:pPr>
        <w:pStyle w:val="TOC2"/>
        <w:tabs>
          <w:tab w:val="right" w:leader="dot" w:pos="8306"/>
        </w:tabs>
      </w:pPr>
      <w:hyperlink w:anchor="_Toc4893" w:history="1">
        <w:r>
          <w:rPr>
            <w:rFonts w:ascii="仿宋" w:eastAsia="仿宋" w:hAnsi="仿宋" w:cs="仿宋" w:hint="eastAsia"/>
            <w:lang w:eastAsia="zh-CN"/>
          </w:rPr>
          <w:t>(五)、选址综合评价</w:t>
        </w:r>
        <w:r>
          <w:tab/>
        </w:r>
        <w:r>
          <w:fldChar w:fldCharType="begin"/>
        </w:r>
        <w:r>
          <w:instrText xml:space="preserve"> PAGEREF _Toc4893 \h </w:instrText>
        </w:r>
        <w:r>
          <w:fldChar w:fldCharType="separate"/>
        </w:r>
        <w:r>
          <w:t>20</w:t>
        </w:r>
        <w:r>
          <w:fldChar w:fldCharType="end"/>
        </w:r>
      </w:hyperlink>
    </w:p>
    <w:p>
      <w:pPr>
        <w:pStyle w:val="TOC1"/>
        <w:tabs>
          <w:tab w:val="right" w:leader="dot" w:pos="8306"/>
        </w:tabs>
      </w:pPr>
      <w:hyperlink w:anchor="_Toc15914" w:history="1">
        <w:r>
          <w:rPr>
            <w:rFonts w:ascii="仿宋" w:eastAsia="仿宋" w:hAnsi="仿宋" w:cs="仿宋" w:hint="eastAsia"/>
            <w:lang w:eastAsia="zh-CN"/>
          </w:rPr>
          <w:t>五、包装容器制造机械项目建设单位说明</w:t>
        </w:r>
        <w:r>
          <w:tab/>
        </w:r>
        <w:r>
          <w:fldChar w:fldCharType="begin"/>
        </w:r>
        <w:r>
          <w:instrText xml:space="preserve"> PAGEREF _Toc15914 \h </w:instrText>
        </w:r>
        <w:r>
          <w:fldChar w:fldCharType="separate"/>
        </w:r>
        <w:r>
          <w:t>21</w:t>
        </w:r>
        <w:r>
          <w:fldChar w:fldCharType="end"/>
        </w:r>
      </w:hyperlink>
    </w:p>
    <w:p>
      <w:pPr>
        <w:pStyle w:val="TOC2"/>
        <w:tabs>
          <w:tab w:val="right" w:leader="dot" w:pos="8306"/>
        </w:tabs>
      </w:pPr>
      <w:hyperlink w:anchor="_Toc86" w:history="1">
        <w:r>
          <w:rPr>
            <w:rFonts w:ascii="仿宋" w:eastAsia="仿宋" w:hAnsi="仿宋" w:cs="仿宋" w:hint="eastAsia"/>
            <w:lang w:eastAsia="zh-CN"/>
          </w:rPr>
          <w:t>(一)、包装容器制造机械项目承办单位基本情况</w:t>
        </w:r>
        <w:r>
          <w:tab/>
        </w:r>
        <w:r>
          <w:fldChar w:fldCharType="begin"/>
        </w:r>
        <w:r>
          <w:instrText xml:space="preserve"> PAGEREF _Toc86 \h </w:instrText>
        </w:r>
        <w:r>
          <w:fldChar w:fldCharType="separate"/>
        </w:r>
        <w:r>
          <w:t>21</w:t>
        </w:r>
        <w:r>
          <w:fldChar w:fldCharType="end"/>
        </w:r>
      </w:hyperlink>
    </w:p>
    <w:p>
      <w:pPr>
        <w:pStyle w:val="TOC2"/>
        <w:tabs>
          <w:tab w:val="right" w:leader="dot" w:pos="8306"/>
        </w:tabs>
      </w:pPr>
      <w:hyperlink w:anchor="_Toc4297" w:history="1">
        <w:r>
          <w:rPr>
            <w:rFonts w:ascii="仿宋" w:eastAsia="仿宋" w:hAnsi="仿宋" w:cs="仿宋" w:hint="eastAsia"/>
            <w:lang w:eastAsia="zh-CN"/>
          </w:rPr>
          <w:t>(二)、公司经济效益分析</w:t>
        </w:r>
        <w:r>
          <w:tab/>
        </w:r>
        <w:r>
          <w:fldChar w:fldCharType="begin"/>
        </w:r>
        <w:r>
          <w:instrText xml:space="preserve"> PAGEREF _Toc4297 \h </w:instrText>
        </w:r>
        <w:r>
          <w:fldChar w:fldCharType="separate"/>
        </w:r>
        <w:r>
          <w:t>22</w:t>
        </w:r>
        <w:r>
          <w:fldChar w:fldCharType="end"/>
        </w:r>
      </w:hyperlink>
    </w:p>
    <w:p>
      <w:pPr>
        <w:pStyle w:val="TOC1"/>
        <w:tabs>
          <w:tab w:val="right" w:leader="dot" w:pos="8306"/>
        </w:tabs>
      </w:pPr>
      <w:hyperlink w:anchor="_Toc14270" w:history="1">
        <w:r>
          <w:rPr>
            <w:rFonts w:ascii="仿宋" w:eastAsia="仿宋" w:hAnsi="仿宋" w:cs="仿宋" w:hint="eastAsia"/>
            <w:lang w:eastAsia="zh-CN"/>
          </w:rPr>
          <w:t>六、包装容器制造机械项目建设背景及必要性分析</w:t>
        </w:r>
        <w:r>
          <w:tab/>
        </w:r>
        <w:r>
          <w:fldChar w:fldCharType="begin"/>
        </w:r>
        <w:r>
          <w:instrText xml:space="preserve"> PAGEREF _Toc14270 \h </w:instrText>
        </w:r>
        <w:r>
          <w:fldChar w:fldCharType="separate"/>
        </w:r>
        <w:r>
          <w:t>23</w:t>
        </w:r>
        <w:r>
          <w:fldChar w:fldCharType="end"/>
        </w:r>
      </w:hyperlink>
    </w:p>
    <w:p>
      <w:pPr>
        <w:pStyle w:val="TOC2"/>
        <w:tabs>
          <w:tab w:val="right" w:leader="dot" w:pos="8306"/>
        </w:tabs>
      </w:pPr>
      <w:hyperlink w:anchor="_Toc25187" w:history="1">
        <w:r>
          <w:rPr>
            <w:rFonts w:ascii="仿宋" w:eastAsia="仿宋" w:hAnsi="仿宋" w:cs="仿宋" w:hint="eastAsia"/>
            <w:lang w:eastAsia="zh-CN"/>
          </w:rPr>
          <w:t>(一)、包装容器制造机械项目背景分析</w:t>
        </w:r>
        <w:r>
          <w:tab/>
        </w:r>
        <w:r>
          <w:fldChar w:fldCharType="begin"/>
        </w:r>
        <w:r>
          <w:instrText xml:space="preserve"> PAGEREF _Toc25187 \h </w:instrText>
        </w:r>
        <w:r>
          <w:fldChar w:fldCharType="separate"/>
        </w:r>
        <w:r>
          <w:t>23</w:t>
        </w:r>
        <w:r>
          <w:fldChar w:fldCharType="end"/>
        </w:r>
      </w:hyperlink>
    </w:p>
    <w:p>
      <w:pPr>
        <w:pStyle w:val="TOC2"/>
        <w:tabs>
          <w:tab w:val="right" w:leader="dot" w:pos="8306"/>
        </w:tabs>
      </w:pPr>
      <w:hyperlink w:anchor="_Toc19101" w:history="1">
        <w:r>
          <w:rPr>
            <w:rFonts w:ascii="仿宋" w:eastAsia="仿宋" w:hAnsi="仿宋" w:cs="仿宋" w:hint="eastAsia"/>
            <w:lang w:eastAsia="zh-CN"/>
          </w:rPr>
          <w:t>(二)、包装容器制造机械项目建设必要性分析</w:t>
        </w:r>
        <w:r>
          <w:tab/>
        </w:r>
        <w:r>
          <w:fldChar w:fldCharType="begin"/>
        </w:r>
        <w:r>
          <w:instrText xml:space="preserve"> PAGEREF _Toc19101 \h </w:instrText>
        </w:r>
        <w:r>
          <w:fldChar w:fldCharType="separate"/>
        </w:r>
        <w:r>
          <w:t>24</w:t>
        </w:r>
        <w:r>
          <w:fldChar w:fldCharType="end"/>
        </w:r>
      </w:hyperlink>
    </w:p>
    <w:p>
      <w:pPr>
        <w:pStyle w:val="TOC1"/>
        <w:tabs>
          <w:tab w:val="right" w:leader="dot" w:pos="8306"/>
        </w:tabs>
      </w:pPr>
      <w:hyperlink w:anchor="_Toc17759" w:history="1">
        <w:r>
          <w:rPr>
            <w:rFonts w:ascii="仿宋" w:eastAsia="仿宋" w:hAnsi="仿宋" w:cs="仿宋" w:hint="eastAsia"/>
            <w:lang w:eastAsia="zh-CN"/>
          </w:rPr>
          <w:t>七、包装容器制造机械项目人力资源培养与发展</w:t>
        </w:r>
        <w:r>
          <w:tab/>
        </w:r>
        <w:r>
          <w:fldChar w:fldCharType="begin"/>
        </w:r>
        <w:r>
          <w:instrText xml:space="preserve"> PAGEREF _Toc17759 \h </w:instrText>
        </w:r>
        <w:r>
          <w:fldChar w:fldCharType="separate"/>
        </w:r>
        <w:r>
          <w:t>26</w:t>
        </w:r>
        <w:r>
          <w:fldChar w:fldCharType="end"/>
        </w:r>
      </w:hyperlink>
    </w:p>
    <w:p>
      <w:pPr>
        <w:pStyle w:val="TOC2"/>
        <w:tabs>
          <w:tab w:val="right" w:leader="dot" w:pos="8306"/>
        </w:tabs>
      </w:pPr>
      <w:hyperlink w:anchor="_Toc14071" w:history="1">
        <w:r>
          <w:rPr>
            <w:rFonts w:ascii="仿宋" w:eastAsia="仿宋" w:hAnsi="仿宋" w:cs="仿宋" w:hint="eastAsia"/>
            <w:lang w:eastAsia="zh-CN"/>
          </w:rPr>
          <w:t>(一)、人才需求与规划</w:t>
        </w:r>
        <w:r>
          <w:tab/>
        </w:r>
        <w:r>
          <w:fldChar w:fldCharType="begin"/>
        </w:r>
        <w:r>
          <w:instrText xml:space="preserve"> PAGEREF _Toc14071 \h </w:instrText>
        </w:r>
        <w:r>
          <w:fldChar w:fldCharType="separate"/>
        </w:r>
        <w:r>
          <w:t>26</w:t>
        </w:r>
        <w:r>
          <w:fldChar w:fldCharType="end"/>
        </w:r>
      </w:hyperlink>
    </w:p>
    <w:p>
      <w:pPr>
        <w:pStyle w:val="TOC2"/>
        <w:tabs>
          <w:tab w:val="right" w:leader="dot" w:pos="8306"/>
        </w:tabs>
      </w:pPr>
      <w:hyperlink w:anchor="_Toc2057" w:history="1">
        <w:r>
          <w:rPr>
            <w:rFonts w:ascii="仿宋" w:eastAsia="仿宋" w:hAnsi="仿宋" w:cs="仿宋" w:hint="eastAsia"/>
            <w:lang w:eastAsia="zh-CN"/>
          </w:rPr>
          <w:t>(二)、培训与发展计划</w:t>
        </w:r>
        <w:r>
          <w:tab/>
        </w:r>
        <w:r>
          <w:fldChar w:fldCharType="begin"/>
        </w:r>
        <w:r>
          <w:instrText xml:space="preserve"> PAGEREF _Toc2057 \h </w:instrText>
        </w:r>
        <w:r>
          <w:fldChar w:fldCharType="separate"/>
        </w:r>
        <w:r>
          <w:t>26</w:t>
        </w:r>
        <w:r>
          <w:fldChar w:fldCharType="end"/>
        </w:r>
      </w:hyperlink>
    </w:p>
    <w:p>
      <w:pPr>
        <w:pStyle w:val="TOC1"/>
        <w:tabs>
          <w:tab w:val="right" w:leader="dot" w:pos="8306"/>
        </w:tabs>
      </w:pPr>
      <w:hyperlink w:anchor="_Toc240" w:history="1">
        <w:r>
          <w:rPr>
            <w:rFonts w:ascii="仿宋" w:eastAsia="仿宋" w:hAnsi="仿宋" w:cs="仿宋" w:hint="eastAsia"/>
            <w:lang w:eastAsia="zh-CN"/>
          </w:rPr>
          <w:t>八、包装容器制造机械项目创新与研发</w:t>
        </w:r>
        <w:r>
          <w:tab/>
        </w:r>
        <w:r>
          <w:fldChar w:fldCharType="begin"/>
        </w:r>
        <w:r>
          <w:instrText xml:space="preserve"> PAGEREF _Toc240 \h </w:instrText>
        </w:r>
        <w:r>
          <w:fldChar w:fldCharType="separate"/>
        </w:r>
        <w:r>
          <w:t>27</w:t>
        </w:r>
        <w:r>
          <w:fldChar w:fldCharType="end"/>
        </w:r>
      </w:hyperlink>
    </w:p>
    <w:p>
      <w:pPr>
        <w:pStyle w:val="TOC2"/>
        <w:tabs>
          <w:tab w:val="right" w:leader="dot" w:pos="8306"/>
        </w:tabs>
      </w:pPr>
      <w:hyperlink w:anchor="_Toc30933" w:history="1">
        <w:r>
          <w:rPr>
            <w:rFonts w:ascii="仿宋" w:eastAsia="仿宋" w:hAnsi="仿宋" w:cs="仿宋" w:hint="eastAsia"/>
            <w:lang w:eastAsia="zh-CN"/>
          </w:rPr>
          <w:t>(一)、创新策略与方向</w:t>
        </w:r>
        <w:r>
          <w:tab/>
        </w:r>
        <w:r>
          <w:fldChar w:fldCharType="begin"/>
        </w:r>
        <w:r>
          <w:instrText xml:space="preserve"> PAGEREF _Toc30933 \h </w:instrText>
        </w:r>
        <w:r>
          <w:fldChar w:fldCharType="separate"/>
        </w:r>
        <w:r>
          <w:t>27</w:t>
        </w:r>
        <w:r>
          <w:fldChar w:fldCharType="end"/>
        </w:r>
      </w:hyperlink>
    </w:p>
    <w:p>
      <w:pPr>
        <w:pStyle w:val="TOC2"/>
        <w:tabs>
          <w:tab w:val="right" w:leader="dot" w:pos="8306"/>
        </w:tabs>
      </w:pPr>
      <w:hyperlink w:anchor="_Toc13452" w:history="1">
        <w:r>
          <w:rPr>
            <w:rFonts w:ascii="仿宋" w:eastAsia="仿宋" w:hAnsi="仿宋" w:cs="仿宋" w:hint="eastAsia"/>
            <w:lang w:eastAsia="zh-CN"/>
          </w:rPr>
          <w:t>(二)、研发规划与投入</w:t>
        </w:r>
        <w:r>
          <w:tab/>
        </w:r>
        <w:r>
          <w:fldChar w:fldCharType="begin"/>
        </w:r>
        <w:r>
          <w:instrText xml:space="preserve"> PAGEREF _Toc13452 \h </w:instrText>
        </w:r>
        <w:r>
          <w:fldChar w:fldCharType="separate"/>
        </w:r>
        <w:r>
          <w:t>28</w:t>
        </w:r>
        <w:r>
          <w:fldChar w:fldCharType="end"/>
        </w:r>
      </w:hyperlink>
    </w:p>
    <w:p>
      <w:pPr>
        <w:pStyle w:val="TOC1"/>
        <w:tabs>
          <w:tab w:val="right" w:leader="dot" w:pos="8306"/>
        </w:tabs>
      </w:pPr>
      <w:hyperlink w:anchor="_Toc30119" w:history="1">
        <w:r>
          <w:rPr>
            <w:rFonts w:ascii="仿宋" w:eastAsia="仿宋" w:hAnsi="仿宋" w:cs="仿宋" w:hint="eastAsia"/>
            <w:lang w:eastAsia="zh-CN"/>
          </w:rPr>
          <w:t>九、包装容器制造机械项目投资规划</w:t>
        </w:r>
        <w:r>
          <w:tab/>
        </w:r>
        <w:r>
          <w:fldChar w:fldCharType="begin"/>
        </w:r>
        <w:r>
          <w:instrText xml:space="preserve"> PAGEREF _Toc30119 \h </w:instrText>
        </w:r>
        <w:r>
          <w:fldChar w:fldCharType="separate"/>
        </w:r>
        <w:r>
          <w:t>30</w:t>
        </w:r>
        <w:r>
          <w:fldChar w:fldCharType="end"/>
        </w:r>
      </w:hyperlink>
    </w:p>
    <w:p>
      <w:pPr>
        <w:pStyle w:val="TOC2"/>
        <w:tabs>
          <w:tab w:val="right" w:leader="dot" w:pos="8306"/>
        </w:tabs>
      </w:pPr>
      <w:hyperlink w:anchor="_Toc31297" w:history="1">
        <w:r>
          <w:rPr>
            <w:rFonts w:ascii="仿宋" w:eastAsia="仿宋" w:hAnsi="仿宋" w:cs="仿宋" w:hint="eastAsia"/>
            <w:lang w:eastAsia="zh-CN"/>
          </w:rPr>
          <w:t>(一)、包装容器制造机械项目总投资估算</w:t>
        </w:r>
        <w:r>
          <w:tab/>
        </w:r>
        <w:r>
          <w:fldChar w:fldCharType="begin"/>
        </w:r>
        <w:r>
          <w:instrText xml:space="preserve"> PAGEREF _Toc31297 \h </w:instrText>
        </w:r>
        <w:r>
          <w:fldChar w:fldCharType="separate"/>
        </w:r>
        <w:r>
          <w:t>30</w:t>
        </w:r>
        <w:r>
          <w:fldChar w:fldCharType="end"/>
        </w:r>
      </w:hyperlink>
    </w:p>
    <w:p>
      <w:pPr>
        <w:pStyle w:val="TOC2"/>
        <w:tabs>
          <w:tab w:val="right" w:leader="dot" w:pos="8306"/>
        </w:tabs>
      </w:pPr>
      <w:hyperlink w:anchor="_Toc26272" w:history="1">
        <w:r>
          <w:rPr>
            <w:rFonts w:ascii="仿宋" w:eastAsia="仿宋" w:hAnsi="仿宋" w:cs="仿宋" w:hint="eastAsia"/>
            <w:lang w:eastAsia="zh-CN"/>
          </w:rPr>
          <w:t>(二)、资金筹措</w:t>
        </w:r>
        <w:r>
          <w:tab/>
        </w:r>
        <w:r>
          <w:fldChar w:fldCharType="begin"/>
        </w:r>
        <w:r>
          <w:instrText xml:space="preserve"> PAGEREF _Toc26272 \h </w:instrText>
        </w:r>
        <w:r>
          <w:fldChar w:fldCharType="separate"/>
        </w:r>
        <w:r>
          <w:t>32</w:t>
        </w:r>
        <w:r>
          <w:fldChar w:fldCharType="end"/>
        </w:r>
      </w:hyperlink>
    </w:p>
    <w:p>
      <w:pPr>
        <w:pStyle w:val="TOC1"/>
        <w:tabs>
          <w:tab w:val="right" w:leader="dot" w:pos="8306"/>
        </w:tabs>
      </w:pPr>
      <w:hyperlink w:anchor="_Toc32046" w:history="1">
        <w:r>
          <w:rPr>
            <w:rFonts w:ascii="仿宋" w:eastAsia="仿宋" w:hAnsi="仿宋" w:cs="仿宋" w:hint="eastAsia"/>
            <w:lang w:eastAsia="zh-CN"/>
          </w:rPr>
          <w:t>十、包装容器制造机械项目技术管理</w:t>
        </w:r>
        <w:r>
          <w:tab/>
        </w:r>
        <w:r>
          <w:fldChar w:fldCharType="begin"/>
        </w:r>
        <w:r>
          <w:instrText xml:space="preserve"> PAGEREF _Toc32046 \h </w:instrText>
        </w:r>
        <w:r>
          <w:fldChar w:fldCharType="separate"/>
        </w:r>
        <w:r>
          <w:t>32</w:t>
        </w:r>
        <w:r>
          <w:fldChar w:fldCharType="end"/>
        </w:r>
      </w:hyperlink>
    </w:p>
    <w:p>
      <w:pPr>
        <w:pStyle w:val="TOC2"/>
        <w:tabs>
          <w:tab w:val="right" w:leader="dot" w:pos="8306"/>
        </w:tabs>
      </w:pPr>
      <w:hyperlink w:anchor="_Toc2037" w:history="1">
        <w:r>
          <w:rPr>
            <w:rFonts w:ascii="仿宋" w:eastAsia="仿宋" w:hAnsi="仿宋" w:cs="仿宋" w:hint="eastAsia"/>
            <w:lang w:eastAsia="zh-CN"/>
          </w:rPr>
          <w:t>(一)、技术方案选用方向</w:t>
        </w:r>
        <w:r>
          <w:tab/>
        </w:r>
        <w:r>
          <w:fldChar w:fldCharType="begin"/>
        </w:r>
        <w:r>
          <w:instrText xml:space="preserve"> PAGEREF _Toc2037 \h </w:instrText>
        </w:r>
        <w:r>
          <w:fldChar w:fldCharType="separate"/>
        </w:r>
        <w:r>
          <w:t>32</w:t>
        </w:r>
        <w:r>
          <w:fldChar w:fldCharType="end"/>
        </w:r>
      </w:hyperlink>
    </w:p>
    <w:p>
      <w:pPr>
        <w:pStyle w:val="TOC2"/>
        <w:tabs>
          <w:tab w:val="right" w:leader="dot" w:pos="8306"/>
        </w:tabs>
      </w:pPr>
      <w:hyperlink w:anchor="_Toc6135" w:history="1">
        <w:r>
          <w:rPr>
            <w:rFonts w:ascii="仿宋" w:eastAsia="仿宋" w:hAnsi="仿宋" w:cs="仿宋" w:hint="eastAsia"/>
            <w:lang w:eastAsia="zh-CN"/>
          </w:rPr>
          <w:t>(二)、工艺技术方案选用原则</w:t>
        </w:r>
        <w:r>
          <w:tab/>
        </w:r>
        <w:r>
          <w:fldChar w:fldCharType="begin"/>
        </w:r>
        <w:r>
          <w:instrText xml:space="preserve"> PAGEREF _Toc6135 \h </w:instrText>
        </w:r>
        <w:r>
          <w:fldChar w:fldCharType="separate"/>
        </w:r>
        <w:r>
          <w:t>34</w:t>
        </w:r>
        <w:r>
          <w:fldChar w:fldCharType="end"/>
        </w:r>
      </w:hyperlink>
    </w:p>
    <w:p>
      <w:pPr>
        <w:pStyle w:val="TOC2"/>
        <w:tabs>
          <w:tab w:val="right" w:leader="dot" w:pos="8306"/>
        </w:tabs>
      </w:pPr>
      <w:hyperlink w:anchor="_Toc17373" w:history="1">
        <w:r>
          <w:rPr>
            <w:rFonts w:ascii="仿宋" w:eastAsia="仿宋" w:hAnsi="仿宋" w:cs="仿宋" w:hint="eastAsia"/>
            <w:lang w:eastAsia="zh-CN"/>
          </w:rPr>
          <w:t>(三)、工艺技术方案要求</w:t>
        </w:r>
        <w:r>
          <w:tab/>
        </w:r>
        <w:r>
          <w:fldChar w:fldCharType="begin"/>
        </w:r>
        <w:r>
          <w:instrText xml:space="preserve"> PAGEREF _Toc17373 \h </w:instrText>
        </w:r>
        <w:r>
          <w:fldChar w:fldCharType="separate"/>
        </w:r>
        <w:r>
          <w:t>36</w:t>
        </w:r>
        <w:r>
          <w:fldChar w:fldCharType="end"/>
        </w:r>
      </w:hyperlink>
    </w:p>
    <w:p>
      <w:pPr>
        <w:pStyle w:val="TOC1"/>
        <w:tabs>
          <w:tab w:val="right" w:leader="dot" w:pos="8306"/>
        </w:tabs>
      </w:pPr>
      <w:hyperlink w:anchor="_Toc9621" w:history="1">
        <w:r>
          <w:rPr>
            <w:rFonts w:ascii="仿宋" w:eastAsia="仿宋" w:hAnsi="仿宋" w:cs="仿宋" w:hint="eastAsia"/>
            <w:lang w:eastAsia="zh-CN"/>
          </w:rPr>
          <w:t>十一、包装容器制造机械项目财务管理</w:t>
        </w:r>
        <w:r>
          <w:tab/>
        </w:r>
        <w:r>
          <w:fldChar w:fldCharType="begin"/>
        </w:r>
        <w:r>
          <w:instrText xml:space="preserve"> PAGEREF _Toc9621 \h </w:instrText>
        </w:r>
        <w:r>
          <w:fldChar w:fldCharType="separate"/>
        </w:r>
        <w:r>
          <w:t>39</w:t>
        </w:r>
        <w:r>
          <w:fldChar w:fldCharType="end"/>
        </w:r>
      </w:hyperlink>
    </w:p>
    <w:p>
      <w:pPr>
        <w:pStyle w:val="TOC2"/>
        <w:tabs>
          <w:tab w:val="right" w:leader="dot" w:pos="8306"/>
        </w:tabs>
      </w:pPr>
      <w:hyperlink w:anchor="_Toc9375" w:history="1">
        <w:r>
          <w:rPr>
            <w:rFonts w:ascii="仿宋" w:eastAsia="仿宋" w:hAnsi="仿宋" w:cs="仿宋" w:hint="eastAsia"/>
            <w:lang w:eastAsia="zh-CN"/>
          </w:rPr>
          <w:t>(一)、资金需求大</w:t>
        </w:r>
        <w:r>
          <w:tab/>
        </w:r>
        <w:r>
          <w:fldChar w:fldCharType="begin"/>
        </w:r>
        <w:r>
          <w:instrText xml:space="preserve"> PAGEREF _Toc9375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58" w:history="1">
        <w:r>
          <w:rPr>
            <w:rFonts w:ascii="仿宋" w:eastAsia="仿宋" w:hAnsi="仿宋" w:cs="仿宋" w:hint="eastAsia"/>
            <w:lang w:eastAsia="zh-CN"/>
          </w:rPr>
          <w:t>(二)、研发周期长</w:t>
        </w:r>
        <w:r>
          <w:tab/>
        </w:r>
        <w:r>
          <w:fldChar w:fldCharType="begin"/>
        </w:r>
        <w:r>
          <w:instrText xml:space="preserve"> PAGEREF _Toc32158 \h </w:instrText>
        </w:r>
        <w:r>
          <w:fldChar w:fldCharType="separate"/>
        </w:r>
        <w:r>
          <w:t>40</w:t>
        </w:r>
        <w:r>
          <w:fldChar w:fldCharType="end"/>
        </w:r>
      </w:hyperlink>
    </w:p>
    <w:p>
      <w:pPr>
        <w:pStyle w:val="TOC2"/>
        <w:tabs>
          <w:tab w:val="right" w:leader="dot" w:pos="8306"/>
        </w:tabs>
      </w:pPr>
      <w:hyperlink w:anchor="_Toc26681" w:history="1">
        <w:r>
          <w:rPr>
            <w:rFonts w:ascii="仿宋" w:eastAsia="仿宋" w:hAnsi="仿宋" w:cs="仿宋" w:hint="eastAsia"/>
            <w:lang w:eastAsia="zh-CN"/>
          </w:rPr>
          <w:t>(三)、市场风险大</w:t>
        </w:r>
        <w:r>
          <w:tab/>
        </w:r>
        <w:r>
          <w:fldChar w:fldCharType="begin"/>
        </w:r>
        <w:r>
          <w:instrText xml:space="preserve"> PAGEREF _Toc26681 \h </w:instrText>
        </w:r>
        <w:r>
          <w:fldChar w:fldCharType="separate"/>
        </w:r>
        <w:r>
          <w:t>41</w:t>
        </w:r>
        <w:r>
          <w:fldChar w:fldCharType="end"/>
        </w:r>
      </w:hyperlink>
    </w:p>
    <w:p>
      <w:pPr>
        <w:pStyle w:val="TOC2"/>
        <w:tabs>
          <w:tab w:val="right" w:leader="dot" w:pos="8306"/>
        </w:tabs>
      </w:pPr>
      <w:hyperlink w:anchor="_Toc8143" w:history="1">
        <w:r>
          <w:rPr>
            <w:rFonts w:ascii="仿宋" w:eastAsia="仿宋" w:hAnsi="仿宋" w:cs="仿宋" w:hint="eastAsia"/>
            <w:lang w:eastAsia="zh-CN"/>
          </w:rPr>
          <w:t>(四)、利润率高</w:t>
        </w:r>
        <w:r>
          <w:tab/>
        </w:r>
        <w:r>
          <w:fldChar w:fldCharType="begin"/>
        </w:r>
        <w:r>
          <w:instrText xml:space="preserve"> PAGEREF _Toc8143 \h </w:instrText>
        </w:r>
        <w:r>
          <w:fldChar w:fldCharType="separate"/>
        </w:r>
        <w:r>
          <w:t>44</w:t>
        </w:r>
        <w:r>
          <w:fldChar w:fldCharType="end"/>
        </w:r>
      </w:hyperlink>
    </w:p>
    <w:p>
      <w:pPr>
        <w:pStyle w:val="TOC1"/>
        <w:tabs>
          <w:tab w:val="right" w:leader="dot" w:pos="8306"/>
        </w:tabs>
      </w:pPr>
      <w:hyperlink w:anchor="_Toc19016" w:history="1">
        <w:r>
          <w:rPr>
            <w:rFonts w:ascii="仿宋" w:eastAsia="仿宋" w:hAnsi="仿宋" w:cs="仿宋" w:hint="eastAsia"/>
            <w:lang w:eastAsia="zh-CN"/>
          </w:rPr>
          <w:t>十二、包装容器制造机械项目经营效益</w:t>
        </w:r>
        <w:r>
          <w:tab/>
        </w:r>
        <w:r>
          <w:fldChar w:fldCharType="begin"/>
        </w:r>
        <w:r>
          <w:instrText xml:space="preserve"> PAGEREF _Toc19016 \h </w:instrText>
        </w:r>
        <w:r>
          <w:fldChar w:fldCharType="separate"/>
        </w:r>
        <w:r>
          <w:t>46</w:t>
        </w:r>
        <w:r>
          <w:fldChar w:fldCharType="end"/>
        </w:r>
      </w:hyperlink>
    </w:p>
    <w:p>
      <w:pPr>
        <w:pStyle w:val="TOC2"/>
        <w:tabs>
          <w:tab w:val="right" w:leader="dot" w:pos="8306"/>
        </w:tabs>
      </w:pPr>
      <w:hyperlink w:anchor="_Toc28893" w:history="1">
        <w:r>
          <w:rPr>
            <w:rFonts w:ascii="仿宋" w:eastAsia="仿宋" w:hAnsi="仿宋" w:cs="仿宋" w:hint="eastAsia"/>
            <w:lang w:eastAsia="zh-CN"/>
          </w:rPr>
          <w:t>(一)、经济评价财务测算</w:t>
        </w:r>
        <w:r>
          <w:tab/>
        </w:r>
        <w:r>
          <w:fldChar w:fldCharType="begin"/>
        </w:r>
        <w:r>
          <w:instrText xml:space="preserve"> PAGEREF _Toc28893 \h </w:instrText>
        </w:r>
        <w:r>
          <w:fldChar w:fldCharType="separate"/>
        </w:r>
        <w:r>
          <w:t>46</w:t>
        </w:r>
        <w:r>
          <w:fldChar w:fldCharType="end"/>
        </w:r>
      </w:hyperlink>
    </w:p>
    <w:p>
      <w:pPr>
        <w:pStyle w:val="TOC2"/>
        <w:tabs>
          <w:tab w:val="right" w:leader="dot" w:pos="8306"/>
        </w:tabs>
      </w:pPr>
      <w:hyperlink w:anchor="_Toc32271" w:history="1">
        <w:r>
          <w:rPr>
            <w:rFonts w:ascii="仿宋" w:eastAsia="仿宋" w:hAnsi="仿宋" w:cs="仿宋" w:hint="eastAsia"/>
            <w:lang w:eastAsia="zh-CN"/>
          </w:rPr>
          <w:t>(二)、包装容器制造机械项目盈利能力分析</w:t>
        </w:r>
        <w:r>
          <w:tab/>
        </w:r>
        <w:r>
          <w:fldChar w:fldCharType="begin"/>
        </w:r>
        <w:r>
          <w:instrText xml:space="preserve"> PAGEREF _Toc32271 \h </w:instrText>
        </w:r>
        <w:r>
          <w:fldChar w:fldCharType="separate"/>
        </w:r>
        <w:r>
          <w:t>47</w:t>
        </w:r>
        <w:r>
          <w:fldChar w:fldCharType="end"/>
        </w:r>
      </w:hyperlink>
    </w:p>
    <w:p>
      <w:pPr>
        <w:pStyle w:val="TOC1"/>
        <w:tabs>
          <w:tab w:val="right" w:leader="dot" w:pos="8306"/>
        </w:tabs>
      </w:pPr>
      <w:hyperlink w:anchor="_Toc15064" w:history="1">
        <w:r>
          <w:rPr>
            <w:rFonts w:ascii="仿宋" w:eastAsia="仿宋" w:hAnsi="仿宋" w:cs="仿宋" w:hint="eastAsia"/>
            <w:lang w:eastAsia="zh-CN"/>
          </w:rPr>
          <w:t>十三、利益相关者分析与沟通计划</w:t>
        </w:r>
        <w:r>
          <w:tab/>
        </w:r>
        <w:r>
          <w:fldChar w:fldCharType="begin"/>
        </w:r>
        <w:r>
          <w:instrText xml:space="preserve"> PAGEREF _Toc15064 \h </w:instrText>
        </w:r>
        <w:r>
          <w:fldChar w:fldCharType="separate"/>
        </w:r>
        <w:r>
          <w:t>48</w:t>
        </w:r>
        <w:r>
          <w:fldChar w:fldCharType="end"/>
        </w:r>
      </w:hyperlink>
    </w:p>
    <w:p>
      <w:pPr>
        <w:pStyle w:val="TOC2"/>
        <w:tabs>
          <w:tab w:val="right" w:leader="dot" w:pos="8306"/>
        </w:tabs>
      </w:pPr>
      <w:hyperlink w:anchor="_Toc25039" w:history="1">
        <w:r>
          <w:rPr>
            <w:rFonts w:ascii="仿宋" w:eastAsia="仿宋" w:hAnsi="仿宋" w:cs="仿宋" w:hint="eastAsia"/>
            <w:lang w:eastAsia="zh-CN"/>
          </w:rPr>
          <w:t>(一)、利益相关者分析</w:t>
        </w:r>
        <w:r>
          <w:tab/>
        </w:r>
        <w:r>
          <w:fldChar w:fldCharType="begin"/>
        </w:r>
        <w:r>
          <w:instrText xml:space="preserve"> PAGEREF _Toc25039 \h </w:instrText>
        </w:r>
        <w:r>
          <w:fldChar w:fldCharType="separate"/>
        </w:r>
        <w:r>
          <w:t>48</w:t>
        </w:r>
        <w:r>
          <w:fldChar w:fldCharType="end"/>
        </w:r>
      </w:hyperlink>
    </w:p>
    <w:p>
      <w:pPr>
        <w:pStyle w:val="TOC2"/>
        <w:tabs>
          <w:tab w:val="right" w:leader="dot" w:pos="8306"/>
        </w:tabs>
      </w:pPr>
      <w:hyperlink w:anchor="_Toc30120" w:history="1">
        <w:r>
          <w:rPr>
            <w:rFonts w:ascii="仿宋" w:eastAsia="仿宋" w:hAnsi="仿宋" w:cs="仿宋" w:hint="eastAsia"/>
            <w:lang w:eastAsia="zh-CN"/>
          </w:rPr>
          <w:t>(二)、沟通计划</w:t>
        </w:r>
        <w:r>
          <w:tab/>
        </w:r>
        <w:r>
          <w:fldChar w:fldCharType="begin"/>
        </w:r>
        <w:r>
          <w:instrText xml:space="preserve"> PAGEREF _Toc30120 \h </w:instrText>
        </w:r>
        <w:r>
          <w:fldChar w:fldCharType="separate"/>
        </w:r>
        <w:r>
          <w:t>49</w:t>
        </w:r>
        <w:r>
          <w:fldChar w:fldCharType="end"/>
        </w:r>
      </w:hyperlink>
    </w:p>
    <w:p>
      <w:pPr>
        <w:pStyle w:val="TOC1"/>
        <w:tabs>
          <w:tab w:val="right" w:leader="dot" w:pos="8306"/>
        </w:tabs>
      </w:pPr>
      <w:hyperlink w:anchor="_Toc32209" w:history="1">
        <w:r>
          <w:rPr>
            <w:rFonts w:ascii="仿宋" w:eastAsia="仿宋" w:hAnsi="仿宋" w:cs="仿宋" w:hint="eastAsia"/>
            <w:lang w:eastAsia="zh-CN"/>
          </w:rPr>
          <w:t>十四、营销与推广策略</w:t>
        </w:r>
        <w:r>
          <w:tab/>
        </w:r>
        <w:r>
          <w:fldChar w:fldCharType="begin"/>
        </w:r>
        <w:r>
          <w:instrText xml:space="preserve"> PAGEREF _Toc32209 \h </w:instrText>
        </w:r>
        <w:r>
          <w:fldChar w:fldCharType="separate"/>
        </w:r>
        <w:r>
          <w:t>50</w:t>
        </w:r>
        <w:r>
          <w:fldChar w:fldCharType="end"/>
        </w:r>
      </w:hyperlink>
    </w:p>
    <w:p>
      <w:pPr>
        <w:pStyle w:val="TOC2"/>
        <w:tabs>
          <w:tab w:val="right" w:leader="dot" w:pos="8306"/>
        </w:tabs>
      </w:pPr>
      <w:hyperlink w:anchor="_Toc16490" w:history="1">
        <w:r>
          <w:rPr>
            <w:rFonts w:ascii="仿宋" w:eastAsia="仿宋" w:hAnsi="仿宋" w:cs="仿宋" w:hint="eastAsia"/>
            <w:lang w:eastAsia="zh-CN"/>
          </w:rPr>
          <w:t>(一)、产品/服务定位与特点</w:t>
        </w:r>
        <w:r>
          <w:tab/>
        </w:r>
        <w:r>
          <w:fldChar w:fldCharType="begin"/>
        </w:r>
        <w:r>
          <w:instrText xml:space="preserve"> PAGEREF _Toc16490 \h </w:instrText>
        </w:r>
        <w:r>
          <w:fldChar w:fldCharType="separate"/>
        </w:r>
        <w:r>
          <w:t>50</w:t>
        </w:r>
        <w:r>
          <w:fldChar w:fldCharType="end"/>
        </w:r>
      </w:hyperlink>
    </w:p>
    <w:p>
      <w:pPr>
        <w:pStyle w:val="TOC2"/>
        <w:tabs>
          <w:tab w:val="right" w:leader="dot" w:pos="8306"/>
        </w:tabs>
      </w:pPr>
      <w:hyperlink w:anchor="_Toc13521" w:history="1">
        <w:r>
          <w:rPr>
            <w:rFonts w:ascii="仿宋" w:eastAsia="仿宋" w:hAnsi="仿宋" w:cs="仿宋" w:hint="eastAsia"/>
            <w:lang w:eastAsia="zh-CN"/>
          </w:rPr>
          <w:t>(二)、市场定位与竞争分析</w:t>
        </w:r>
        <w:r>
          <w:tab/>
        </w:r>
        <w:r>
          <w:fldChar w:fldCharType="begin"/>
        </w:r>
        <w:r>
          <w:instrText xml:space="preserve"> PAGEREF _Toc13521 \h </w:instrText>
        </w:r>
        <w:r>
          <w:fldChar w:fldCharType="separate"/>
        </w:r>
        <w:r>
          <w:t>52</w:t>
        </w:r>
        <w:r>
          <w:fldChar w:fldCharType="end"/>
        </w:r>
      </w:hyperlink>
    </w:p>
    <w:p>
      <w:pPr>
        <w:pStyle w:val="TOC2"/>
        <w:tabs>
          <w:tab w:val="right" w:leader="dot" w:pos="8306"/>
        </w:tabs>
      </w:pPr>
      <w:hyperlink w:anchor="_Toc31414" w:history="1">
        <w:r>
          <w:rPr>
            <w:rFonts w:ascii="仿宋" w:eastAsia="仿宋" w:hAnsi="仿宋" w:cs="仿宋" w:hint="eastAsia"/>
            <w:lang w:eastAsia="zh-CN"/>
          </w:rPr>
          <w:t>(三)、营销渠道与策略</w:t>
        </w:r>
        <w:r>
          <w:tab/>
        </w:r>
        <w:r>
          <w:fldChar w:fldCharType="begin"/>
        </w:r>
        <w:r>
          <w:instrText xml:space="preserve"> PAGEREF _Toc31414 \h </w:instrText>
        </w:r>
        <w:r>
          <w:fldChar w:fldCharType="separate"/>
        </w:r>
        <w:r>
          <w:t>53</w:t>
        </w:r>
        <w:r>
          <w:fldChar w:fldCharType="end"/>
        </w:r>
      </w:hyperlink>
    </w:p>
    <w:p>
      <w:pPr>
        <w:pStyle w:val="TOC2"/>
        <w:tabs>
          <w:tab w:val="right" w:leader="dot" w:pos="8306"/>
        </w:tabs>
      </w:pPr>
      <w:hyperlink w:anchor="_Toc30889" w:history="1">
        <w:r>
          <w:rPr>
            <w:rFonts w:ascii="仿宋" w:eastAsia="仿宋" w:hAnsi="仿宋" w:cs="仿宋" w:hint="eastAsia"/>
            <w:lang w:eastAsia="zh-CN"/>
          </w:rPr>
          <w:t>(四)、推广与宣传活动</w:t>
        </w:r>
        <w:r>
          <w:tab/>
        </w:r>
        <w:r>
          <w:fldChar w:fldCharType="begin"/>
        </w:r>
        <w:r>
          <w:instrText xml:space="preserve"> PAGEREF _Toc30889 \h </w:instrText>
        </w:r>
        <w:r>
          <w:fldChar w:fldCharType="separate"/>
        </w:r>
        <w:r>
          <w:t>54</w:t>
        </w:r>
        <w:r>
          <w:fldChar w:fldCharType="end"/>
        </w:r>
      </w:hyperlink>
    </w:p>
    <w:p>
      <w:pPr>
        <w:pStyle w:val="TOC1"/>
        <w:tabs>
          <w:tab w:val="right" w:leader="dot" w:pos="8306"/>
        </w:tabs>
      </w:pPr>
      <w:hyperlink w:anchor="_Toc9494" w:history="1">
        <w:r>
          <w:rPr>
            <w:rFonts w:ascii="仿宋" w:eastAsia="仿宋" w:hAnsi="仿宋" w:cs="仿宋" w:hint="eastAsia"/>
            <w:lang w:eastAsia="zh-CN"/>
          </w:rPr>
          <w:t>十五、包装容器制造机械项目变更管理</w:t>
        </w:r>
        <w:r>
          <w:tab/>
        </w:r>
        <w:r>
          <w:fldChar w:fldCharType="begin"/>
        </w:r>
        <w:r>
          <w:instrText xml:space="preserve"> PAGEREF _Toc9494 \h </w:instrText>
        </w:r>
        <w:r>
          <w:fldChar w:fldCharType="separate"/>
        </w:r>
        <w:r>
          <w:t>60</w:t>
        </w:r>
        <w:r>
          <w:fldChar w:fldCharType="end"/>
        </w:r>
      </w:hyperlink>
    </w:p>
    <w:p>
      <w:pPr>
        <w:pStyle w:val="TOC2"/>
        <w:tabs>
          <w:tab w:val="right" w:leader="dot" w:pos="8306"/>
        </w:tabs>
      </w:pPr>
      <w:hyperlink w:anchor="_Toc11631" w:history="1">
        <w:r>
          <w:rPr>
            <w:rFonts w:ascii="仿宋" w:eastAsia="仿宋" w:hAnsi="仿宋" w:cs="仿宋" w:hint="eastAsia"/>
            <w:lang w:eastAsia="zh-CN"/>
          </w:rPr>
          <w:t>(一)、变更申请与评估</w:t>
        </w:r>
        <w:r>
          <w:tab/>
        </w:r>
        <w:r>
          <w:fldChar w:fldCharType="begin"/>
        </w:r>
        <w:r>
          <w:instrText xml:space="preserve"> PAGEREF _Toc11631 \h </w:instrText>
        </w:r>
        <w:r>
          <w:fldChar w:fldCharType="separate"/>
        </w:r>
        <w:r>
          <w:t>60</w:t>
        </w:r>
        <w:r>
          <w:fldChar w:fldCharType="end"/>
        </w:r>
      </w:hyperlink>
    </w:p>
    <w:p>
      <w:pPr>
        <w:pStyle w:val="TOC2"/>
        <w:tabs>
          <w:tab w:val="right" w:leader="dot" w:pos="8306"/>
        </w:tabs>
      </w:pPr>
      <w:hyperlink w:anchor="_Toc10806" w:history="1">
        <w:r>
          <w:rPr>
            <w:rFonts w:ascii="仿宋" w:eastAsia="仿宋" w:hAnsi="仿宋" w:cs="仿宋" w:hint="eastAsia"/>
            <w:lang w:eastAsia="zh-CN"/>
          </w:rPr>
          <w:t>(二)、变更实施与控制</w:t>
        </w:r>
        <w:r>
          <w:tab/>
        </w:r>
        <w:r>
          <w:fldChar w:fldCharType="begin"/>
        </w:r>
        <w:r>
          <w:instrText xml:space="preserve"> PAGEREF _Toc10806 \h </w:instrText>
        </w:r>
        <w:r>
          <w:fldChar w:fldCharType="separate"/>
        </w:r>
        <w:r>
          <w:t>60</w:t>
        </w:r>
        <w:r>
          <w:fldChar w:fldCharType="end"/>
        </w:r>
      </w:hyperlink>
    </w:p>
    <w:p>
      <w:pPr>
        <w:pStyle w:val="TOC1"/>
        <w:tabs>
          <w:tab w:val="right" w:leader="dot" w:pos="8306"/>
        </w:tabs>
      </w:pPr>
      <w:hyperlink w:anchor="_Toc30304" w:history="1">
        <w:r>
          <w:rPr>
            <w:rFonts w:ascii="仿宋" w:eastAsia="仿宋" w:hAnsi="仿宋" w:cs="仿宋" w:hint="eastAsia"/>
            <w:lang w:eastAsia="zh-CN"/>
          </w:rPr>
          <w:t>十六、供应链管理</w:t>
        </w:r>
        <w:r>
          <w:tab/>
        </w:r>
        <w:r>
          <w:fldChar w:fldCharType="begin"/>
        </w:r>
        <w:r>
          <w:instrText xml:space="preserve"> PAGEREF _Toc30304 \h </w:instrText>
        </w:r>
        <w:r>
          <w:fldChar w:fldCharType="separate"/>
        </w:r>
        <w:r>
          <w:t>61</w:t>
        </w:r>
        <w:r>
          <w:fldChar w:fldCharType="end"/>
        </w:r>
      </w:hyperlink>
    </w:p>
    <w:p>
      <w:pPr>
        <w:pStyle w:val="TOC2"/>
        <w:tabs>
          <w:tab w:val="right" w:leader="dot" w:pos="8306"/>
        </w:tabs>
      </w:pPr>
      <w:hyperlink w:anchor="_Toc32404" w:history="1">
        <w:r>
          <w:rPr>
            <w:rFonts w:ascii="仿宋" w:eastAsia="仿宋" w:hAnsi="仿宋" w:cs="仿宋" w:hint="eastAsia"/>
            <w:lang w:eastAsia="zh-CN"/>
          </w:rPr>
          <w:t>(一)、供应链战略规划</w:t>
        </w:r>
        <w:r>
          <w:tab/>
        </w:r>
        <w:r>
          <w:fldChar w:fldCharType="begin"/>
        </w:r>
        <w:r>
          <w:instrText xml:space="preserve"> PAGEREF _Toc32404 \h </w:instrText>
        </w:r>
        <w:r>
          <w:fldChar w:fldCharType="separate"/>
        </w:r>
        <w:r>
          <w:t>61</w:t>
        </w:r>
        <w:r>
          <w:fldChar w:fldCharType="end"/>
        </w:r>
      </w:hyperlink>
    </w:p>
    <w:p>
      <w:pPr>
        <w:pStyle w:val="TOC2"/>
        <w:tabs>
          <w:tab w:val="right" w:leader="dot" w:pos="8306"/>
        </w:tabs>
      </w:pPr>
      <w:hyperlink w:anchor="_Toc17233" w:history="1">
        <w:r>
          <w:rPr>
            <w:rFonts w:ascii="仿宋" w:eastAsia="仿宋" w:hAnsi="仿宋" w:cs="仿宋" w:hint="eastAsia"/>
            <w:lang w:eastAsia="zh-CN"/>
          </w:rPr>
          <w:t>(二)、供应商选择与合作</w:t>
        </w:r>
        <w:r>
          <w:tab/>
        </w:r>
        <w:r>
          <w:fldChar w:fldCharType="begin"/>
        </w:r>
        <w:r>
          <w:instrText xml:space="preserve"> PAGEREF _Toc17233 \h </w:instrText>
        </w:r>
        <w:r>
          <w:fldChar w:fldCharType="separate"/>
        </w:r>
        <w:r>
          <w:t>62</w:t>
        </w:r>
        <w:r>
          <w:fldChar w:fldCharType="end"/>
        </w:r>
      </w:hyperlink>
    </w:p>
    <w:p>
      <w:pPr>
        <w:pStyle w:val="TOC2"/>
        <w:tabs>
          <w:tab w:val="right" w:leader="dot" w:pos="8306"/>
        </w:tabs>
      </w:pPr>
      <w:hyperlink w:anchor="_Toc12990" w:history="1">
        <w:r>
          <w:rPr>
            <w:rFonts w:ascii="仿宋" w:eastAsia="仿宋" w:hAnsi="仿宋" w:cs="仿宋" w:hint="eastAsia"/>
            <w:lang w:eastAsia="zh-CN"/>
          </w:rPr>
          <w:t>(三)、物流与库存管理</w:t>
        </w:r>
        <w:r>
          <w:tab/>
        </w:r>
        <w:r>
          <w:fldChar w:fldCharType="begin"/>
        </w:r>
        <w:r>
          <w:instrText xml:space="preserve"> PAGEREF _Toc12990 \h </w:instrText>
        </w:r>
        <w:r>
          <w:fldChar w:fldCharType="separate"/>
        </w:r>
        <w:r>
          <w:t>64</w:t>
        </w:r>
        <w:r>
          <w:fldChar w:fldCharType="end"/>
        </w:r>
      </w:hyperlink>
    </w:p>
    <w:p>
      <w:pPr>
        <w:pStyle w:val="TOC1"/>
        <w:tabs>
          <w:tab w:val="right" w:leader="dot" w:pos="8306"/>
        </w:tabs>
      </w:pPr>
      <w:hyperlink w:anchor="_Toc27262" w:history="1">
        <w:r>
          <w:rPr>
            <w:rFonts w:ascii="仿宋" w:eastAsia="仿宋" w:hAnsi="仿宋" w:cs="仿宋" w:hint="eastAsia"/>
            <w:lang w:eastAsia="zh-CN"/>
          </w:rPr>
          <w:t>十七、包装容器制造机械项目实施时间节点</w:t>
        </w:r>
        <w:r>
          <w:tab/>
        </w:r>
        <w:r>
          <w:fldChar w:fldCharType="begin"/>
        </w:r>
        <w:r>
          <w:instrText xml:space="preserve"> PAGEREF _Toc27262 \h </w:instrText>
        </w:r>
        <w:r>
          <w:fldChar w:fldCharType="separate"/>
        </w:r>
        <w:r>
          <w:t>65</w:t>
        </w:r>
        <w:r>
          <w:fldChar w:fldCharType="end"/>
        </w:r>
      </w:hyperlink>
    </w:p>
    <w:p>
      <w:pPr>
        <w:pStyle w:val="TOC2"/>
        <w:tabs>
          <w:tab w:val="right" w:leader="dot" w:pos="8306"/>
        </w:tabs>
      </w:pPr>
      <w:hyperlink w:anchor="_Toc13400" w:history="1">
        <w:r>
          <w:rPr>
            <w:rFonts w:ascii="仿宋" w:eastAsia="仿宋" w:hAnsi="仿宋" w:cs="仿宋" w:hint="eastAsia"/>
            <w:lang w:eastAsia="zh-CN"/>
          </w:rPr>
          <w:t>(一)、包装容器制造机械项目启动阶段时间节点</w:t>
        </w:r>
        <w:r>
          <w:tab/>
        </w:r>
        <w:r>
          <w:fldChar w:fldCharType="begin"/>
        </w:r>
        <w:r>
          <w:instrText xml:space="preserve"> PAGEREF _Toc13400 \h </w:instrText>
        </w:r>
        <w:r>
          <w:fldChar w:fldCharType="separate"/>
        </w:r>
        <w:r>
          <w:t>65</w:t>
        </w:r>
        <w:r>
          <w:fldChar w:fldCharType="end"/>
        </w:r>
      </w:hyperlink>
    </w:p>
    <w:p>
      <w:pPr>
        <w:pStyle w:val="TOC2"/>
        <w:tabs>
          <w:tab w:val="right" w:leader="dot" w:pos="8306"/>
        </w:tabs>
      </w:pPr>
      <w:hyperlink w:anchor="_Toc14826" w:history="1">
        <w:r>
          <w:rPr>
            <w:rFonts w:ascii="仿宋" w:eastAsia="仿宋" w:hAnsi="仿宋" w:cs="仿宋" w:hint="eastAsia"/>
            <w:lang w:eastAsia="zh-CN"/>
          </w:rPr>
          <w:t>(二)、包装容器制造机械项目执行阶段时间节点</w:t>
        </w:r>
        <w:r>
          <w:tab/>
        </w:r>
        <w:r>
          <w:fldChar w:fldCharType="begin"/>
        </w:r>
        <w:r>
          <w:instrText xml:space="preserve"> PAGEREF _Toc14826 \h </w:instrText>
        </w:r>
        <w:r>
          <w:fldChar w:fldCharType="separate"/>
        </w:r>
        <w:r>
          <w:t>66</w:t>
        </w:r>
        <w:r>
          <w:fldChar w:fldCharType="end"/>
        </w:r>
      </w:hyperlink>
    </w:p>
    <w:p>
      <w:pPr>
        <w:pStyle w:val="TOC2"/>
        <w:tabs>
          <w:tab w:val="right" w:leader="dot" w:pos="8306"/>
        </w:tabs>
      </w:pPr>
      <w:hyperlink w:anchor="_Toc7300" w:history="1">
        <w:r>
          <w:rPr>
            <w:rFonts w:ascii="仿宋" w:eastAsia="仿宋" w:hAnsi="仿宋" w:cs="仿宋" w:hint="eastAsia"/>
            <w:lang w:eastAsia="zh-CN"/>
          </w:rPr>
          <w:t>(三)、包装容器制造机械项目完成阶段时间节点</w:t>
        </w:r>
        <w:r>
          <w:tab/>
        </w:r>
        <w:r>
          <w:fldChar w:fldCharType="begin"/>
        </w:r>
        <w:r>
          <w:instrText xml:space="preserve"> PAGEREF _Toc7300 \h </w:instrText>
        </w:r>
        <w:r>
          <w:fldChar w:fldCharType="separate"/>
        </w:r>
        <w:r>
          <w:t>67</w:t>
        </w:r>
        <w:r>
          <w:fldChar w:fldCharType="end"/>
        </w:r>
      </w:hyperlink>
    </w:p>
    <w:p>
      <w:pPr>
        <w:pStyle w:val="TOC1"/>
        <w:tabs>
          <w:tab w:val="right" w:leader="dot" w:pos="8306"/>
        </w:tabs>
      </w:pPr>
      <w:hyperlink w:anchor="_Toc1203" w:history="1">
        <w:r>
          <w:rPr>
            <w:rFonts w:ascii="仿宋" w:eastAsia="仿宋" w:hAnsi="仿宋" w:cs="仿宋" w:hint="eastAsia"/>
            <w:lang w:eastAsia="zh-CN"/>
          </w:rPr>
          <w:t>十八、包装容器制造机械项目实施保障措施</w:t>
        </w:r>
        <w:r>
          <w:tab/>
        </w:r>
        <w:r>
          <w:fldChar w:fldCharType="begin"/>
        </w:r>
        <w:r>
          <w:instrText xml:space="preserve"> PAGEREF _Toc1203 \h </w:instrText>
        </w:r>
        <w:r>
          <w:fldChar w:fldCharType="separate"/>
        </w:r>
        <w:r>
          <w:t>68</w:t>
        </w:r>
        <w:r>
          <w:fldChar w:fldCharType="end"/>
        </w:r>
      </w:hyperlink>
    </w:p>
    <w:p>
      <w:pPr>
        <w:pStyle w:val="TOC2"/>
        <w:tabs>
          <w:tab w:val="right" w:leader="dot" w:pos="8306"/>
        </w:tabs>
      </w:pPr>
      <w:hyperlink w:anchor="_Toc7781" w:history="1">
        <w:r>
          <w:rPr>
            <w:rFonts w:ascii="仿宋" w:eastAsia="仿宋" w:hAnsi="仿宋" w:cs="仿宋" w:hint="eastAsia"/>
            <w:lang w:eastAsia="zh-CN"/>
          </w:rPr>
          <w:t>(一)、包装容器制造机械项目实施保障机制</w:t>
        </w:r>
        <w:r>
          <w:tab/>
        </w:r>
        <w:r>
          <w:fldChar w:fldCharType="begin"/>
        </w:r>
        <w:r>
          <w:instrText xml:space="preserve"> PAGEREF _Toc7781 \h </w:instrText>
        </w:r>
        <w:r>
          <w:fldChar w:fldCharType="separate"/>
        </w:r>
        <w:r>
          <w:t>68</w:t>
        </w:r>
        <w:r>
          <w:fldChar w:fldCharType="end"/>
        </w:r>
      </w:hyperlink>
    </w:p>
    <w:p>
      <w:pPr>
        <w:pStyle w:val="TOC2"/>
        <w:tabs>
          <w:tab w:val="right" w:leader="dot" w:pos="8306"/>
        </w:tabs>
      </w:pPr>
      <w:hyperlink w:anchor="_Toc5118" w:history="1">
        <w:r>
          <w:rPr>
            <w:rFonts w:ascii="仿宋" w:eastAsia="仿宋" w:hAnsi="仿宋" w:cs="仿宋" w:hint="eastAsia"/>
            <w:lang w:eastAsia="zh-CN"/>
          </w:rPr>
          <w:t>(二)、包装容器制造机械项目法律合规要求</w:t>
        </w:r>
        <w:r>
          <w:tab/>
        </w:r>
        <w:r>
          <w:fldChar w:fldCharType="begin"/>
        </w:r>
        <w:r>
          <w:instrText xml:space="preserve"> PAGEREF _Toc5118 \h </w:instrText>
        </w:r>
        <w:r>
          <w:fldChar w:fldCharType="separate"/>
        </w:r>
        <w:r>
          <w:t>72</w:t>
        </w:r>
        <w:r>
          <w:fldChar w:fldCharType="end"/>
        </w:r>
      </w:hyperlink>
    </w:p>
    <w:p>
      <w:pPr>
        <w:pStyle w:val="TOC2"/>
        <w:tabs>
          <w:tab w:val="right" w:leader="dot" w:pos="8306"/>
        </w:tabs>
      </w:pPr>
      <w:hyperlink w:anchor="_Toc32464" w:history="1">
        <w:r>
          <w:rPr>
            <w:rFonts w:ascii="仿宋" w:eastAsia="仿宋" w:hAnsi="仿宋" w:cs="仿宋" w:hint="eastAsia"/>
            <w:lang w:eastAsia="zh-CN"/>
          </w:rPr>
          <w:t>(三)、包装容器制造机械项目合同管理与法律事务</w:t>
        </w:r>
        <w:r>
          <w:tab/>
        </w:r>
        <w:r>
          <w:fldChar w:fldCharType="begin"/>
        </w:r>
        <w:r>
          <w:instrText xml:space="preserve"> PAGEREF _Toc32464 \h </w:instrText>
        </w:r>
        <w:r>
          <w:fldChar w:fldCharType="separate"/>
        </w:r>
        <w:r>
          <w:t>77</w:t>
        </w:r>
        <w:r>
          <w:fldChar w:fldCharType="end"/>
        </w:r>
      </w:hyperlink>
    </w:p>
    <w:p>
      <w:pPr>
        <w:pStyle w:val="TOC2"/>
        <w:tabs>
          <w:tab w:val="right" w:leader="dot" w:pos="8306"/>
        </w:tabs>
      </w:pPr>
      <w:hyperlink w:anchor="_Toc24693" w:history="1">
        <w:r>
          <w:rPr>
            <w:rFonts w:ascii="仿宋" w:eastAsia="仿宋" w:hAnsi="仿宋" w:cs="仿宋" w:hint="eastAsia"/>
            <w:lang w:eastAsia="zh-CN"/>
          </w:rPr>
          <w:t>(四)、包装容器制造机械项目知识产权保护策略</w:t>
        </w:r>
        <w:r>
          <w:tab/>
        </w:r>
        <w:r>
          <w:fldChar w:fldCharType="begin"/>
        </w:r>
        <w:r>
          <w:instrText xml:space="preserve"> PAGEREF _Toc24693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7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488"/>
      <w:r>
        <w:rPr>
          <w:rFonts w:ascii="仿宋" w:eastAsia="仿宋" w:hAnsi="仿宋" w:cs="仿宋" w:hint="eastAsia"/>
          <w:sz w:val="28"/>
          <w:lang w:eastAsia="zh-CN"/>
        </w:rPr>
        <w:t>一、包装容器制造机械项目概论</w:t>
      </w:r>
      <w:bookmarkEnd w:id="2"/>
    </w:p>
    <w:p>
      <w:pPr>
        <w:pStyle w:val="Heading2"/>
        <w:rPr>
          <w:rFonts w:ascii="仿宋" w:eastAsia="仿宋" w:hAnsi="仿宋" w:cs="仿宋" w:hint="eastAsia"/>
          <w:lang w:eastAsia="zh-CN"/>
        </w:rPr>
      </w:pPr>
      <w:bookmarkStart w:id="3" w:name="_Toc1705"/>
      <w:r>
        <w:rPr>
          <w:rFonts w:ascii="仿宋" w:eastAsia="仿宋" w:hAnsi="仿宋" w:cs="仿宋" w:hint="eastAsia"/>
          <w:lang w:eastAsia="zh-CN"/>
        </w:rPr>
        <w:t>(一)、包装容器制造机械项目概况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项目的起源追溯至对市场的深入洞察。市场的不断演变与变革为包装容器制造机械项目提供了难得的机遇。当前市场存在的需求缺口和变革的大环境共同构成了包装容器制造机械项目的背景。这个包装容器制造机械项目旨在充分利用市场机遇，填补行业中尚未满足的需求，为客户提供全新的解决方案。市场的变革和需求的增长使得这个包装容器制造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包装容器制造机械项目名称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包装容器制造机械项目正式命名为包装容器制造机械。这个名称不仅仅是一个标识，更代表了包装容器制造机械项目的核心理念和愿景。它蕴含着包装容器制造机械项目所要解决问题的关键字，具有强烈的表达和辨识度，为包装容器制造机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包装容器制造机械项目目标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项目的核心目标是提供一种全新、高效的解决方案，满足客户日益增长的需求。包装容器制造机械项目追求的不仅仅是满足市场需求，更是在市场中获得卓越的竞争优势。通过不断提升产品或服务的质量和创新水平，包装容器制造机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包装容器制造机械项目范围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项目全面涵盖了产品研发、制造、市场推广和售后服务，确保从产品设计到最终用户体验的全方位关注。这一全面的包装容器制造机械项目范围是为了确保包装容器制造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包装容器制造机械项目时间表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包装容器制造机械项目计划在未来18个月内完成，包括研发、测试、市场试点和正式推出等不同阶段。这个时间表的合理设计是为了确保包装容器制造机械项目各个阶段的顺利推进，以便按时交付高质量的成果。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包装容器制造机械项目预算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包装容器制造机械项目总预算估算为XX百万美元，主要分配在研发、市场推广、人员培训和运营等方面。这一充足的预算为包装容器制造机械项目提供了充足的资源，确保包装容器制造机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包装容器制造机械项目风险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项目可能面临的风险包括市场接受度低、技术难题、竞争激烈等。包装容器制造机械项目团队已经制定了相应的风险应对计划，通过前瞻性的风险管理，确保包装容器制造机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包装容器制造机械项目团队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包装容器制造机械项目汇聚了一支经验丰富、多领域专业素养的核心团队，确保包装容器制造机械项目在各个方面都能拥有高水平的执行力。团队的协同作战是包装容器制造机械项目成功的关键因素之一。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包装容器制造机械项目背景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包装容器制造机械项目的背景根植于市场对更高效、创新产品的渴望，同时也受到科技发展对行业格局的深刻改变的影响。这为包装容器制造机械项目提供了广阔的发展空间和市场需求。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包装容器制造机械项目现状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截至目前，包装容器制造机械项目已完成市场调研和技术验证，取得了初步的成功。这为包装容器制造机械项目在未来的发展奠定了坚实的基础，为更远大的目标打下了坚实的基石。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4561"/>
      <w:r>
        <w:rPr>
          <w:rFonts w:ascii="仿宋" w:eastAsia="仿宋" w:hAnsi="仿宋" w:cs="仿宋" w:hint="eastAsia"/>
          <w:sz w:val="28"/>
          <w:lang w:eastAsia="zh-CN"/>
        </w:rPr>
        <w:t>(二)、包装容器制造机械项目目标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包装容器制造机械项目首要业务目标是在市场中占据有利地位，实现产品/服务的成功推广和销售。通过不断提升产品质量、创新性，包装容器制造机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在科技迅速发展的时代，包装容器制造机械项目着眼于技术创新。通过持续的研发和技术升级，包装容器制造机械项目旨在推出更具创新性的产品或服务，以满足市场对新鲜、先进解决方案的需求。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包装容器制造机械项目设定了客户满意度目标。通过提供卓越的产品质量和优质的客户服务，包装容器制造机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包装容器制造机械项目注重社会责任和可持续发展。通过实施环保、社会责任包装容器制造机械项目，包装容器制造机械项目致力于在经济发展的同时保护环境，促进社会公平，实现可持续经营。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包装容器制造机械项目的团队是实现目标的核心驱动力。因此，包装容器制造机械项目设定了团队发展目标，包括提升团队成员的专业技能、培养领导力，以及搭建协同高效的团队工作氛围。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8047"/>
      <w:r>
        <w:rPr>
          <w:rFonts w:ascii="仿宋" w:eastAsia="仿宋" w:hAnsi="仿宋" w:cs="仿宋" w:hint="eastAsia"/>
          <w:sz w:val="28"/>
          <w:lang w:eastAsia="zh-CN"/>
        </w:rPr>
        <w:t>(三)、包装容器制造机械项目提出的理由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包装容器制造机械项目提出的理由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项目的提出源于对市场机遇的深刻洞察。当前市场中存在的需求缺口和行业发展趋势表明，有巨大的商业机会等待被开发。通过准确捕捉市场机遇，包装容器制造机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项目的理念基于对技术创新的信仰。通过持续的研发和技术投入，包装容器制造机械项目有望推出更具创新性的产品或服务。在科技飞速发展的当下，包装容器制造机械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项目的提出是为了增强企业的行业竞争力。通过提升产品或服务的质量和独特性，包装容器制造机械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项目响应了消费者需求的变化。随着社会和科技的不断发展，消费者对产品和服务的需求也在发生变化。通过深入了解并及时回应消费者的新需求，包装容器制造机械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项目的提出是企业战略发展规划的一部分。在面对日益激烈的市场竞争和不断变化的商业环境中，包装容器制造机械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项目的提出不仅仅是基于商业考量，还注重社会责任。通过推出环保、社会责任等方面的包装容器制造机械项目，包装容器制造机械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包装容器制造机械项目的提出反映了对利益相关者期望的关注。包括客户、员工、投资者等利益相关者在企业发展中都有着各自的期望，包装容器制造机械项目力求在满足这些期望的同时，取得更大的共赢。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6100"/>
      <w:r>
        <w:rPr>
          <w:rFonts w:ascii="仿宋" w:eastAsia="仿宋" w:hAnsi="仿宋" w:cs="仿宋" w:hint="eastAsia"/>
          <w:sz w:val="28"/>
          <w:lang w:eastAsia="zh-CN"/>
        </w:rPr>
        <w:t>(四)、包装容器制造机械项目意义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在实施包装容器制造机械项目的过程中，我们不仅仅是在追逐商业成功，更是为企业和社会的多个层面创造了深远的意义。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项目的首要意义在于提升企业的市场竞争力。通过持续的创新和对产品质量的高标准要求，包装容器制造机械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包装容器制造机械项目的推进将促使行业技术水平的提升。通过引入先进技术和创新性解决方案，包装容器制造机械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包装容器制造机械项目不仅创造了大量就业机会，提高了就业水平，还注重社会责任和环保。通过参与社会公益事业和推动环保包装容器制造机械项目，包装容器制造机械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综合而言，包装容器制造机械项目意义重大，不仅推动了企业的发展，也为行业和社会的进步贡献了积极力量。这是一个全面而深刻的影响，将在未来产生可持续的正面效应。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2612"/>
      <w:r>
        <w:rPr>
          <w:rFonts w:ascii="仿宋" w:eastAsia="仿宋" w:hAnsi="仿宋" w:cs="仿宋" w:hint="eastAsia"/>
          <w:sz w:val="28"/>
          <w:lang w:eastAsia="zh-CN"/>
        </w:rPr>
        <w:t>(五)、包装容器制造机械项目背景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在当今迅猛发展的商业环境中，包装容器制造机械项目的动因根植于对多方面因素的审慎考量。这个包装容器制造机械项目的提出并非孤立的决策，而是对企业所处背景深入思考的产物。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包装容器制造机械项目背后的首要原因。科技的迅速发展和全球市场的快速变化使得企业必须灵活应对。包装容器制造机械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竞争的激烈程度也是包装容器制造机械项目背景中不可忽视的一环。企业需要在激烈竞争中脱颖而出，为此，包装容器制造机械项目致力于打破常规，提供独特的价值主张，以吸引客户并确保市场份额的增长。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技术的迅速发展为企业带来了机遇与挑战。作为包装容器制造机械项目启动的背景之一，对新兴技术的应用将有助于提升企业的技术水平，使其在不断演进的商业环境中保持竞争优势。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此外，社会对企业责任的期望也在逐渐升高。包装容器制造机械项目充分融入了社会责任的理念，通过可持续经营和社会公益包装容器制造机械项目，企图为社会贡献一份力量，在商业成功的同时关注社会价值。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6059"/>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4168"/>
      <w:r>
        <w:rPr>
          <w:rFonts w:ascii="仿宋" w:eastAsia="仿宋" w:hAnsi="仿宋" w:cs="仿宋" w:hint="eastAsia"/>
          <w:lang w:eastAsia="zh-CN"/>
        </w:rPr>
        <w:t>(一)、包装容器制造机械行业分析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行业一直以来都是市场的关注焦点。行业内的发展趋势、竞争态势以及潜在机会都对包装容器制造机械项目的推进产生深远的影响。通过深入研究行业的整体概貌，我们将更好地理解行业的核心特征，为包装容器制造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包装容器制造机械行业，技术一直是推动创新和发展的关键因素。我们将对当前技术趋势进行详尽分析，包括但不限于人工智能、大数据应用、先进制造技术等。这有助于包装容器制造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包装容器制造机械项目成功的基础。我们将对主要竞争对手进行深入研究，包括其市场份额、产品特点、市场定位等。通过全面了解竞争对手的优势和劣势，包装容器制造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9766"/>
      <w:r>
        <w:rPr>
          <w:rFonts w:ascii="仿宋" w:eastAsia="仿宋" w:hAnsi="仿宋" w:cs="仿宋" w:hint="eastAsia"/>
          <w:sz w:val="28"/>
          <w:lang w:eastAsia="zh-CN"/>
        </w:rPr>
        <w:t>(二)、包装容器制造机械市场分析预测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包装容器制造机械市场未来的增长趋势。这包括市场的整体规模、各细分领域的发展趋势等。包装容器制造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包装容器制造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包装容器制造机械项目实施过程中需要充分考虑的因素。我们将对市场风险进行全面评估，包括但不限于政策法规风险、市场竞争风险、技术变革风险等。通过对潜在风险的深入分析，包装容器制造机械项目可以制定相应的风险缓解策略，降低不确定性对包装容器制造机械项目的影响。</w:t>
      </w:r>
    </w:p>
    <w:p>
      <w:pPr>
        <w:pStyle w:val="Heading1"/>
        <w:ind w:firstLine="560" w:firstLineChars="200"/>
        <w:rPr>
          <w:rFonts w:ascii="仿宋" w:eastAsia="仿宋" w:hAnsi="仿宋" w:cs="仿宋" w:hint="eastAsia"/>
          <w:sz w:val="28"/>
          <w:lang w:eastAsia="zh-CN"/>
        </w:rPr>
      </w:pPr>
      <w:bookmarkStart w:id="11" w:name="_Toc23287"/>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4487"/>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包装容器制造机械项目的技术管理特点体现在其创新导向。通过引入最先进的技术趋势和解决方案，包装容器制造机械项目致力于提升科技含量、提高质量和效率水平。这意味着我们将采用最新的工具和方法，确保包装容器制造机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包装容器制造机械项目技术管理的显著特征。通过整合不同领域的技术资源，我们实现了跨学科的协同工作。这有助于优化技术架构，提高整体效能。此外，整合性策略还促进了不同技术团队之间的紧密沟通和高效合作，确保包装容器制造机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包装容器制造机械项目所采用的技术。通过不断优化技术方案，包装容器制造机械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包装容器制造机械项目团队将在包装容器制造机械项目初期识别可能的技术风险，并采取相应的预防和应对措施。通过建立健全的风险评估机制，包装容器制造机械项目能够在实施过程中及时发现并解决潜在的技术问题，保障包装容器制造机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包装容器制造机械项目中，技术将成为包装容器制造机械项目成功的有力支持。这一深度剖析揭示了技术管理在包装容器制造机械项目实施中的关键作用，为包装容器制造机械项目的技术基础奠定了坚实的基础。</w:t>
      </w:r>
    </w:p>
    <w:p>
      <w:pPr>
        <w:pStyle w:val="Heading2"/>
        <w:ind w:firstLine="560" w:firstLineChars="200"/>
        <w:rPr>
          <w:rFonts w:ascii="仿宋" w:eastAsia="仿宋" w:hAnsi="仿宋" w:cs="仿宋" w:hint="eastAsia"/>
          <w:sz w:val="28"/>
          <w:lang w:eastAsia="zh-CN"/>
        </w:rPr>
      </w:pPr>
      <w:bookmarkStart w:id="13" w:name="_Toc2802"/>
      <w:r>
        <w:rPr>
          <w:rFonts w:ascii="仿宋" w:eastAsia="仿宋" w:hAnsi="仿宋" w:cs="仿宋" w:hint="eastAsia"/>
          <w:sz w:val="28"/>
          <w:lang w:eastAsia="zh-CN"/>
        </w:rPr>
        <w:t>(二)、包装容器制造机械项目工艺技术设计方案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包装容器制造机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包装容器制造机械项目将严格按照相关行业规范要求进行组织。通过有效控制产品质量，包装容器制造机械项目将致力于为顾客提供优质的包装容器制造机械项目产品和良好的服务。这体现了包装容器制造机械项目对于生产活动合规性和质量标准的高度重视，为包装容器制造机械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包装容器制造机械项目注重生态效益和清洁生产原则。包装容器制造机械项目建设将紧密结合地方特色经济发展，与社会经济发展规划和区域环境保护规划方案相协调一致。通过与当地区域自然生态系统的结合，包装容器制造机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包装容器制造机械项目产品具有多样化的客户需求和个性化的特点。因此，包装容器制造机械项目产品规格品种多样，且单批生产数量较小。为满足这一特点，包装容器制造机械项目承办单位将建设先进的柔性制造生产线。通过广泛应用柔性制造技术，包装容器制造机械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包装容器制造机械项目采用的技术具有较高的技术含量和自动化水平，处于国内先进水平。这一技术选用不仅体现了对生产效率、质量和环境友好性的高标准要求，同时为包装容器制造机械项目的可持续发展奠定了坚实的基础。</w:t>
      </w:r>
    </w:p>
    <w:p>
      <w:pPr>
        <w:pStyle w:val="Heading2"/>
        <w:ind w:firstLine="560" w:firstLineChars="200"/>
        <w:rPr>
          <w:rFonts w:ascii="仿宋" w:eastAsia="仿宋" w:hAnsi="仿宋" w:cs="仿宋" w:hint="eastAsia"/>
          <w:sz w:val="28"/>
          <w:lang w:eastAsia="zh-CN"/>
        </w:rPr>
      </w:pPr>
      <w:bookmarkStart w:id="14" w:name="_Toc29658"/>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为确保包装容器制造机械项目的高效生产和技术实施，我们制定了一套精心设计的设备选型方案，以满足包装容器制造机械项目生产、质量和环保的要求。该方案的主要特点如下：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包装容器制造机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针对包装容器制造机械项目产品的多样性和小批量生产的特点，我们将建设柔性制造生产线。通过在设备选型中考虑柔性制造技术，可以灵活应对不同产品规格和生产需求，实现生产线的高度灵活性和适应性。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9733"/>
      <w:r>
        <w:rPr>
          <w:rFonts w:ascii="仿宋" w:eastAsia="仿宋" w:hAnsi="仿宋" w:cs="仿宋" w:hint="eastAsia"/>
          <w:sz w:val="28"/>
          <w:lang w:eastAsia="zh-CN"/>
        </w:rPr>
        <w:t>四、包装容器制造机械项目选址可行性分析</w:t>
      </w:r>
      <w:bookmarkEnd w:id="15"/>
    </w:p>
    <w:p>
      <w:pPr>
        <w:pStyle w:val="Heading2"/>
        <w:rPr>
          <w:rFonts w:ascii="仿宋" w:eastAsia="仿宋" w:hAnsi="仿宋" w:cs="仿宋" w:hint="eastAsia"/>
          <w:lang w:eastAsia="zh-CN"/>
        </w:rPr>
      </w:pPr>
      <w:bookmarkStart w:id="16" w:name="_Toc29039"/>
      <w:r>
        <w:rPr>
          <w:rFonts w:ascii="仿宋" w:eastAsia="仿宋" w:hAnsi="仿宋" w:cs="仿宋" w:hint="eastAsia"/>
          <w:lang w:eastAsia="zh-CN"/>
        </w:rPr>
        <w:t>(一)、包装容器制造机械项目选址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该包装容器制造机械项目选址位于XX省XX市XX区XXX街道</w:t>
      </w:r>
    </w:p>
    <w:p>
      <w:pPr>
        <w:pStyle w:val="Heading2"/>
        <w:ind w:firstLine="560" w:firstLineChars="200"/>
        <w:rPr>
          <w:rFonts w:ascii="仿宋" w:eastAsia="仿宋" w:hAnsi="仿宋" w:cs="仿宋" w:hint="eastAsia"/>
          <w:sz w:val="28"/>
          <w:lang w:eastAsia="zh-CN"/>
        </w:rPr>
      </w:pPr>
      <w:bookmarkStart w:id="17" w:name="_Toc12674"/>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包装容器制造机械项目的征地面积将根据包装容器制造机械项目的实际规模和需求进行精确规划。具体面积XXX平方米，旨在确保包装容器制造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净用地面积是在征地面积基础上去除不可利用面积后的实际可开发用地。具体面积XXX平方米，考虑到环保、交通、安全等多方面因素，以确保包装容器制造机械项目在整体利用效率上达到最优。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包装容器制造机械项目计划建设的建筑总规模具体面积XXX平方米。这一规模的确定综合考虑了包装容器制造机械项目的性质、规模，以及城市规划的相关要求，确保建筑布局与周边环境协调一致。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绿地率是包装容器制造机械项目用地中被规划为绿地的比例。具体面积XXX平方米，旨在通过合理规划绿地，改善包装容器制造机械项目周边环境，提升居民生活质量，并符合城市整体绿化规划。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https://d.book118.com/046231024032010044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包装容器制造机械项目规划设计纲要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包装容器制造机械项目规划设计纲要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包装容器制造机械项目规划设计纲要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包装容器制造机械项目规划设计纲要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包装容器制造机械项目规划设计纲要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包装容器制造机械项目规划设计纲要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包装容器制造机械项目规划设计纲要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包装容器制造机械项目规划设计纲要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包装容器制造机械项目规划设计纲要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包装容器制造机械项目规划设计纲要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包装容器制造机械项目规划设计纲要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包装容器制造机械项目规划设计纲要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包装容器制造机械项目规划设计纲要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包装容器制造机械项目规划设计纲要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包装容器制造机械项目规划设计纲要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包装容器制造机械项目规划设计纲要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包装容器制造机械项目规划设计纲要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013B57"/>
    <w:rsid w:val="54013B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623102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2024-02-02T19:40:00Z</dcterms:created>
  <dcterms:modified xsi:type="dcterms:W3CDTF">2024-02-02T19:40:36Z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7FE035E1548043ABA1F3566078B781EB_11</vt:lpwstr>
  </property>
  <property fmtid="{D5CDD505-2E9C-101B-9397-08002B2CF9AE}" pid="3" name="KSOProductBuildVer">
    <vt:lpwstr>2052-12.1.0.16250</vt:lpwstr>
  </property>
</Properties>
</file>