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D7EF5" w14:paraId="174F0B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7EF5" w14:paraId="5D8E51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7EF5" w14:paraId="6986DD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7EF5" w:rsidRPr="00BD7EF5" w14:paraId="2304546B" w14:textId="021204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7EF5">
        <w:rPr>
          <w:rFonts w:ascii="宋体" w:eastAsia="宋体" w:hAnsi="宋体" w:hint="eastAsia"/>
          <w:b/>
          <w:sz w:val="60"/>
        </w:rPr>
        <w:t>海洋运输行业项目可行性分析报告</w:t>
      </w:r>
    </w:p>
    <w:p w:rsidR="00BD7EF5" w:rsidP="00BD7EF5" w14:paraId="7A4A8092" w14:textId="136EF6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D7EF5">
        <w:rPr>
          <w:rFonts w:ascii="仿宋" w:eastAsia="仿宋" w:hAnsi="仿宋" w:hint="eastAsia"/>
          <w:b/>
          <w:sz w:val="40"/>
        </w:rPr>
        <w:t>目录</w:t>
      </w:r>
    </w:p>
    <w:p w:rsidR="00BD7EF5" w14:paraId="7F3AF0B6" w14:textId="560F083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D7EF5" w14:paraId="13317A5E" w14:textId="480373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7EF5" w14:paraId="6C30328D" w14:textId="37FD0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7EF5" w14:paraId="1010333A" w14:textId="45291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D7EF5" w14:paraId="5889F00A" w14:textId="4C682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7EF5" w14:paraId="3ECAA3C6" w14:textId="44E7CB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二、海洋运输行业社会文化影响评估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7EF5" w14:paraId="7EF9AB3B" w14:textId="6D6E6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(一)、海洋运输在文化和艺术中的地位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7EF5" w14:paraId="4B2B0180" w14:textId="056C9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(二)、文化趋势对海洋运输需求的影响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D7EF5" w14:paraId="4BE56A22" w14:textId="47A94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D7EF5" w14:paraId="3B258400" w14:textId="1E807A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7EF5" w14:paraId="2945D230" w14:textId="61F5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7EF5" w14:paraId="769D3B46" w14:textId="696E0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7EF5" w14:paraId="08F7E358" w14:textId="5E1E4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D7EF5" w14:paraId="28D964A3" w14:textId="59A7D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四、海洋运输项目选址科学性分析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7EF5" w14:paraId="36F68780" w14:textId="05B20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(一)、海洋运输项目厂址的选择原则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7EF5" w14:paraId="2AB8FB83" w14:textId="400BA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(二)、海洋运输项目区概况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7EF5" w14:paraId="1595AB68" w14:textId="677D8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(三)、海洋运输厂址选择方案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D7EF5" w14:paraId="29DD6DF4" w14:textId="34DDB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(四)、海洋运输项目选址用地权属性质类别及占地面积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D7EF5" w14:paraId="2ECFF3D2" w14:textId="72731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(五)、海洋运输项目用地利用指标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D7EF5" w14:paraId="7AC99262" w14:textId="7AA55C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D7EF5" w14:paraId="2201A44D" w14:textId="213E7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_Toc159844522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https://d.book118.com/047010052122006044</w:t>
        </w:r>
      </w:hyperlink>
    </w:p>
    <w:p w:rsidR="00BD7EF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:rsidP="00286F39" w14:paraId="7AFF30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7EF5" w14:paraId="6AE57B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:rsidP="00286F39" w14:paraId="2AED86D1" w14:textId="117197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7EF5" w14:paraId="4B65F6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14:paraId="6ABB38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:rsidP="00286F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7E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:rsidP="00286F39" w14:textId="117197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7E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14:paraId="783800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:rsidRPr="00BD7EF5" w:rsidP="00BD7EF5" w14:paraId="2A4ED9BD" w14:textId="4778C2C3">
    <w:pPr>
      <w:pStyle w:val="Header"/>
      <w:rPr>
        <w:rFonts w:ascii="仿宋" w:eastAsia="仿宋" w:hAnsi="仿宋"/>
      </w:rPr>
    </w:pPr>
    <w:r w:rsidRPr="00BD7EF5">
      <w:rPr>
        <w:rFonts w:ascii="仿宋" w:eastAsia="仿宋" w:hAnsi="仿宋" w:hint="eastAsia"/>
      </w:rPr>
      <w:t>海洋运输可行性报告</w:t>
    </w:r>
    <w:r w:rsidRPr="00BD7EF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14:paraId="2B294F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:rsidRPr="00BD7EF5" w:rsidP="00BD7EF5" w14:textId="4778C2C3">
    <w:pPr>
      <w:pStyle w:val="Header"/>
      <w:rPr>
        <w:rFonts w:ascii="仿宋" w:eastAsia="仿宋" w:hAnsi="仿宋"/>
      </w:rPr>
    </w:pPr>
    <w:r w:rsidRPr="00BD7EF5">
      <w:rPr>
        <w:rFonts w:ascii="仿宋" w:eastAsia="仿宋" w:hAnsi="仿宋" w:hint="eastAsia"/>
      </w:rPr>
      <w:t>海洋运输可行性报告</w:t>
    </w:r>
    <w:r w:rsidRPr="00BD7EF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E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EF5"/>
    <w:rsid w:val="00286F39"/>
    <w:rsid w:val="00BD7E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5E6DB8"/>
  <w15:chartTrackingRefBased/>
  <w15:docId w15:val="{E40DF633-C703-4DFC-8A5C-29526BDE3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D7E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D7E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D7E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D7E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D7E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D7E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D7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D7E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7EF5"/>
  </w:style>
  <w:style w:type="paragraph" w:styleId="TOC1">
    <w:name w:val="toc 1"/>
    <w:basedOn w:val="Normal"/>
    <w:next w:val="Normal"/>
    <w:autoRedefine/>
    <w:uiPriority w:val="39"/>
    <w:unhideWhenUsed/>
    <w:rsid w:val="00BD7EF5"/>
  </w:style>
  <w:style w:type="paragraph" w:styleId="TOC2">
    <w:name w:val="toc 2"/>
    <w:basedOn w:val="Normal"/>
    <w:next w:val="Normal"/>
    <w:autoRedefine/>
    <w:uiPriority w:val="39"/>
    <w:unhideWhenUsed/>
    <w:rsid w:val="00BD7E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7010052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4735</Words>
  <Characters>26993</Characters>
  <Application>Microsoft Office Word</Application>
  <DocSecurity>0</DocSecurity>
  <Lines>224</Lines>
  <Paragraphs>63</Paragraphs>
  <ScaleCrop>false</ScaleCrop>
  <Company/>
  <LinksUpToDate>false</LinksUpToDate>
  <CharactersWithSpaces>31665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2024-02-26T04:54:00Z</dcterms:created>
  <dcterms:modified xsi:type="dcterms:W3CDTF">2024-02-26T04:54:00Z</dcterms:modified>
</cp:coreProperties>
</file>