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spacing w:before="49"/>
      </w:pPr>
      <w:r>
        <w:rPr>
          <w:color w:val="528CD2"/>
        </w:rPr>
        <w:t>幽门梗阻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1"/>
        <w:rPr>
          <w:sz w:val="38"/>
        </w:rPr>
      </w:pPr>
    </w:p>
    <w:p>
      <w:pPr>
        <w:pStyle w:val="ListParagraph"/>
        <w:numPr>
          <w:ilvl w:val="0"/>
          <w:numId w:val="16"/>
        </w:numPr>
        <w:tabs>
          <w:tab w:val="left" w:pos="640"/>
          <w:tab w:val="left" w:pos="641"/>
        </w:tabs>
        <w:spacing w:before="1" w:after="0" w:line="240" w:lineRule="auto"/>
        <w:ind w:left="641" w:right="0" w:hanging="342"/>
        <w:jc w:val="left"/>
        <w:rPr>
          <w:sz w:val="27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1689100</wp:posOffset>
            </wp:positionH>
            <wp:positionV relativeFrom="paragraph">
              <wp:posOffset>-274065</wp:posOffset>
            </wp:positionV>
            <wp:extent cx="7975600" cy="11925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1192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8CD2"/>
          <w:sz w:val="27"/>
        </w:rPr>
        <w:t>主诉及现病史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721"/>
      </w:pPr>
      <w:r>
        <w:rPr>
          <w:color w:val="528CD2"/>
        </w:rPr>
        <w:t>间断性上腹痛 10 年，加重伴呕吐 7 天。</w:t>
      </w:r>
    </w:p>
    <w:p>
      <w:pPr>
        <w:pStyle w:val="BodyText"/>
        <w:spacing w:before="122" w:line="324" w:lineRule="auto"/>
        <w:ind w:left="641" w:right="279"/>
      </w:pPr>
      <w:r>
        <w:rPr>
          <w:color w:val="528CD2"/>
          <w:spacing w:val="-14"/>
        </w:rPr>
        <w:t xml:space="preserve">该患缘于 </w:t>
      </w:r>
      <w:r>
        <w:rPr>
          <w:color w:val="528CD2"/>
        </w:rPr>
        <w:t>10</w:t>
      </w:r>
      <w:r>
        <w:rPr>
          <w:color w:val="528CD2"/>
          <w:spacing w:val="-18"/>
        </w:rPr>
        <w:t xml:space="preserve"> 年前无明显诱因开始出现上腹部隐痛，多于进食后 </w:t>
      </w:r>
      <w:r>
        <w:rPr>
          <w:color w:val="528CD2"/>
        </w:rPr>
        <w:t>3-4</w:t>
      </w:r>
      <w:r>
        <w:rPr>
          <w:color w:val="528CD2"/>
          <w:spacing w:val="-15"/>
        </w:rPr>
        <w:t xml:space="preserve"> 小时发作，饥饿时或夜间疼痛明显， </w:t>
      </w:r>
      <w:r>
        <w:rPr>
          <w:color w:val="528CD2"/>
          <w:spacing w:val="-3"/>
        </w:rPr>
        <w:t>进食后腹痛可暂时缓解，伴反酸、嗳气，于 年 月 日在我院行胃镜检查诊断为十二指肠球部溃疡，曾服用过抗酸药物治疗（具体药名、药量不详），</w:t>
      </w:r>
      <w:r>
        <w:rPr>
          <w:color w:val="528CD2"/>
          <w:spacing w:val="-14"/>
        </w:rPr>
        <w:t>但腹痛呈周期性反复发作。</w:t>
      </w:r>
      <w:r>
        <w:rPr>
          <w:color w:val="528CD2"/>
        </w:rPr>
        <w:t>7</w:t>
      </w:r>
      <w:r>
        <w:rPr>
          <w:color w:val="528CD2"/>
          <w:spacing w:val="-9"/>
        </w:rPr>
        <w:t xml:space="preserve"> 天前上述症状加重并开始</w:t>
      </w:r>
      <w:r>
        <w:rPr>
          <w:color w:val="528CD2"/>
          <w:spacing w:val="-12"/>
        </w:rPr>
        <w:t xml:space="preserve">出现上腹膨胀不适，伴恶心、呕吐，呕吐量大，每次可达 </w:t>
      </w:r>
      <w:r>
        <w:rPr>
          <w:color w:val="528CD2"/>
        </w:rPr>
        <w:t>1000-2000</w:t>
      </w:r>
      <w:r>
        <w:rPr>
          <w:color w:val="528CD2"/>
          <w:spacing w:val="-9"/>
        </w:rPr>
        <w:t xml:space="preserve"> 毫升，呕吐物含大量宿食有腐败酸臭味，但不含胆汁。病程中无呕血、黑便，无寒战、发热，无黄染，今为进一步诊治，前来我院就诊。门诊行胃镜检查后以幽门梗阻收入院。患病以来，睡眠不良，食欲欠佳，大小便量少。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6"/>
        </w:numPr>
        <w:tabs>
          <w:tab w:val="left" w:pos="734"/>
          <w:tab w:val="left" w:pos="735"/>
        </w:tabs>
        <w:spacing w:before="0" w:after="0" w:line="240" w:lineRule="auto"/>
        <w:ind w:left="734" w:right="0" w:hanging="389"/>
        <w:jc w:val="left"/>
        <w:rPr>
          <w:sz w:val="27"/>
        </w:rPr>
      </w:pPr>
      <w:r>
        <w:rPr>
          <w:color w:val="528CD2"/>
          <w:sz w:val="27"/>
        </w:rPr>
        <w:t>专科情况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24" w:lineRule="auto"/>
        <w:ind w:left="734" w:right="404" w:firstLine="1350"/>
      </w:pPr>
      <w:r>
        <w:rPr>
          <w:color w:val="528CD2"/>
        </w:rPr>
        <w:t>上腹部隆起并可见胃型及蠕动波，无腹壁静脉曲张。腹软，上腹部深压痛阳性，无反跳痛及肌紧张，未触及包块，肝脾肋下未触及，莫菲氏征（-）。肝肾区叩痛阴性，全腹叩诊呈鼓音，移动性浊音阴性，振水音阳性，肠鸣音 4 次/分，未闻及气过水声。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val="left" w:pos="631"/>
        </w:tabs>
        <w:spacing w:before="0" w:after="0" w:line="240" w:lineRule="auto"/>
        <w:ind w:left="630" w:right="0" w:hanging="336"/>
        <w:jc w:val="left"/>
        <w:rPr>
          <w:sz w:val="27"/>
        </w:rPr>
      </w:pPr>
      <w:r>
        <w:rPr>
          <w:color w:val="528CD2"/>
          <w:sz w:val="27"/>
        </w:rPr>
        <w:t>首次病程记录</w:t>
      </w:r>
    </w:p>
    <w:p>
      <w:pPr>
        <w:pStyle w:val="BodyText"/>
        <w:rPr>
          <w:sz w:val="32"/>
        </w:rPr>
      </w:pPr>
    </w:p>
    <w:p>
      <w:pPr>
        <w:pStyle w:val="BodyText"/>
        <w:spacing w:before="1" w:line="324" w:lineRule="auto"/>
        <w:ind w:left="630" w:right="274" w:firstLine="1080"/>
      </w:pPr>
      <w:r>
        <w:rPr>
          <w:color w:val="528CD2"/>
          <w:spacing w:val="-4"/>
        </w:rPr>
        <w:t>陈绍志，男，</w:t>
      </w:r>
      <w:r>
        <w:rPr>
          <w:color w:val="528CD2"/>
          <w:spacing w:val="-19"/>
        </w:rPr>
        <w:t>50</w:t>
      </w:r>
      <w:r>
        <w:rPr>
          <w:color w:val="528CD2"/>
          <w:spacing w:val="-16"/>
        </w:rPr>
        <w:t xml:space="preserve"> 岁。该患以间断性上腹痛 </w:t>
      </w:r>
      <w:r>
        <w:rPr>
          <w:color w:val="528CD2"/>
        </w:rPr>
        <w:t>10</w:t>
      </w:r>
      <w:r>
        <w:rPr>
          <w:color w:val="528CD2"/>
          <w:spacing w:val="-6"/>
        </w:rPr>
        <w:t xml:space="preserve"> 年，加重伴呕吐</w:t>
      </w:r>
      <w:r>
        <w:rPr>
          <w:color w:val="528CD2"/>
        </w:rPr>
        <w:t>7</w:t>
      </w:r>
      <w:r>
        <w:rPr>
          <w:color w:val="528CD2"/>
          <w:spacing w:val="-35"/>
        </w:rPr>
        <w:t xml:space="preserve"> 天于 </w:t>
      </w:r>
      <w:r>
        <w:rPr>
          <w:color w:val="528CD2"/>
        </w:rPr>
        <w:t>2010</w:t>
      </w:r>
      <w:r>
        <w:rPr>
          <w:color w:val="528CD2"/>
          <w:spacing w:val="-45"/>
        </w:rPr>
        <w:t xml:space="preserve"> 年 </w:t>
      </w:r>
      <w:r>
        <w:rPr>
          <w:color w:val="528CD2"/>
        </w:rPr>
        <w:t>05</w:t>
      </w:r>
      <w:r>
        <w:rPr>
          <w:color w:val="528CD2"/>
          <w:spacing w:val="-46"/>
        </w:rPr>
        <w:t xml:space="preserve"> 月 </w:t>
      </w:r>
      <w:r>
        <w:rPr>
          <w:color w:val="528CD2"/>
        </w:rPr>
        <w:t>17</w:t>
      </w:r>
      <w:r>
        <w:rPr>
          <w:color w:val="528CD2"/>
          <w:spacing w:val="-17"/>
        </w:rPr>
        <w:t xml:space="preserve"> 日入院。</w:t>
      </w:r>
      <w:r>
        <w:rPr>
          <w:color w:val="528CD2"/>
        </w:rPr>
        <w:t>该病历特点：</w:t>
      </w:r>
    </w:p>
    <w:p>
      <w:pPr>
        <w:pStyle w:val="BodyText"/>
        <w:spacing w:before="1"/>
        <w:ind w:left="630"/>
      </w:pPr>
      <w:r>
        <w:rPr>
          <w:color w:val="528CD2"/>
        </w:rPr>
        <w:t>1、中年男性，起病缓慢，病史长。</w:t>
      </w:r>
    </w:p>
    <w:p>
      <w:pPr>
        <w:pStyle w:val="BodyText"/>
        <w:spacing w:before="123" w:line="324" w:lineRule="auto"/>
        <w:ind w:left="630" w:right="401"/>
      </w:pPr>
      <w:r>
        <w:rPr>
          <w:color w:val="528CD2"/>
        </w:rPr>
        <w:t>2</w:t>
      </w:r>
      <w:r>
        <w:rPr>
          <w:color w:val="528CD2"/>
          <w:spacing w:val="-12"/>
        </w:rPr>
        <w:t xml:space="preserve">、该患缘于 </w:t>
      </w:r>
      <w:r>
        <w:rPr>
          <w:color w:val="528CD2"/>
        </w:rPr>
        <w:t>10</w:t>
      </w:r>
      <w:r>
        <w:rPr>
          <w:color w:val="528CD2"/>
          <w:spacing w:val="-12"/>
        </w:rPr>
        <w:t xml:space="preserve"> 年前无明显诱因开始出现上腹部隐痛，多于进食后 </w:t>
      </w:r>
      <w:r>
        <w:rPr>
          <w:color w:val="528CD2"/>
        </w:rPr>
        <w:t>3-4</w:t>
      </w:r>
      <w:r>
        <w:rPr>
          <w:color w:val="528CD2"/>
          <w:spacing w:val="-9"/>
        </w:rPr>
        <w:t xml:space="preserve"> 小时发作，饥饿时或夜间疼痛</w:t>
      </w:r>
      <w:r>
        <w:rPr>
          <w:color w:val="528CD2"/>
          <w:spacing w:val="-8"/>
        </w:rPr>
        <w:t>明显，进食后腹痛可暂时缓解，伴反酸、嗳气，于</w:t>
      </w:r>
      <w:r>
        <w:rPr>
          <w:color w:val="528CD2"/>
        </w:rPr>
        <w:t>2009</w:t>
      </w:r>
      <w:r>
        <w:rPr>
          <w:color w:val="528CD2"/>
          <w:spacing w:val="-46"/>
        </w:rPr>
        <w:t xml:space="preserve"> 年 </w:t>
      </w:r>
      <w:r>
        <w:rPr>
          <w:color w:val="528CD2"/>
        </w:rPr>
        <w:t>08</w:t>
      </w:r>
      <w:r>
        <w:rPr>
          <w:color w:val="528CD2"/>
          <w:spacing w:val="-45"/>
        </w:rPr>
        <w:t xml:space="preserve"> 月 </w:t>
      </w:r>
      <w:r>
        <w:rPr>
          <w:color w:val="528CD2"/>
        </w:rPr>
        <w:t>26</w:t>
      </w:r>
      <w:r>
        <w:rPr>
          <w:color w:val="528CD2"/>
          <w:spacing w:val="-9"/>
        </w:rPr>
        <w:t xml:space="preserve"> 日在我院行胃镜检查诊断为十二指肠球部溃疡，曾服用过抗酸药物治疗（具体药名、药量不详），</w:t>
      </w:r>
      <w:r>
        <w:rPr>
          <w:color w:val="528CD2"/>
          <w:spacing w:val="-18"/>
        </w:rPr>
        <w:t>但腹痛呈周期性反复发作。</w:t>
      </w:r>
      <w:r>
        <w:rPr>
          <w:color w:val="528CD2"/>
        </w:rPr>
        <w:t>7</w:t>
      </w:r>
      <w:r>
        <w:rPr>
          <w:color w:val="528CD2"/>
          <w:spacing w:val="-16"/>
        </w:rPr>
        <w:t xml:space="preserve"> 天前上述</w:t>
      </w:r>
      <w:r>
        <w:rPr>
          <w:color w:val="528CD2"/>
          <w:spacing w:val="1"/>
        </w:rPr>
        <w:t>症状加重并开始出现上腹膨胀不适，伴恶心、呕吐，每次可达</w:t>
      </w:r>
      <w:r>
        <w:rPr>
          <w:color w:val="528CD2"/>
        </w:rPr>
        <w:t>500-1000</w:t>
      </w:r>
      <w:r>
        <w:rPr>
          <w:color w:val="528CD2"/>
          <w:spacing w:val="-10"/>
        </w:rPr>
        <w:t xml:space="preserve"> 毫升，呕吐物含大量宿食有腐</w:t>
      </w:r>
      <w:r>
        <w:rPr>
          <w:color w:val="528CD2"/>
        </w:rPr>
        <w:t>败酸臭味，但不含胆汁。病程中无呕血、黑便，无寒战、发热，无黄染，今为进一步诊治，前来我院就诊。门诊以幽门不全梗阻收入院。患病以来，睡眠不良，食欲欠佳，大小便量少。</w:t>
      </w:r>
    </w:p>
    <w:p>
      <w:pPr>
        <w:pStyle w:val="BodyText"/>
        <w:spacing w:before="6" w:line="324" w:lineRule="auto"/>
        <w:ind w:left="630" w:right="370"/>
        <w:jc w:val="both"/>
      </w:pPr>
      <w:r>
        <w:rPr>
          <w:color w:val="528CD2"/>
        </w:rPr>
        <w:t>3、专科情况：腹平坦，未见胃型及蠕动波，无腹壁静脉曲张。腹软，上腹部深压痛阳性，无反跳痛及肌紧张，未触及包块，肝脾肋下未触及，莫菲氏征（-）。肝肾区叩痛阴性，全腹叩诊呈鼓音，移动性浊音阴性，振水音阴性，肠鸣音 4 次/分，未闻及气过水声。</w:t>
      </w:r>
    </w:p>
    <w:p>
      <w:pPr>
        <w:pStyle w:val="BodyText"/>
        <w:spacing w:before="3" w:line="324" w:lineRule="auto"/>
        <w:ind w:left="630" w:right="164"/>
      </w:pPr>
      <w:r>
        <w:rPr>
          <w:color w:val="528CD2"/>
        </w:rPr>
        <w:t>4、辅助检查：胃镜</w:t>
      </w:r>
      <w:r>
        <w:rPr>
          <w:color w:val="528CD2"/>
          <w:spacing w:val="-5"/>
        </w:rPr>
        <w:t>（2009-08-26）：</w:t>
      </w:r>
      <w:r>
        <w:rPr>
          <w:color w:val="528CD2"/>
          <w:spacing w:val="-1"/>
        </w:rPr>
        <w:t>十二指肠球部溃疡、球部变形；慢性浅表性胃炎；糜烂性食管炎。</w:t>
      </w:r>
      <w:r>
        <w:rPr>
          <w:color w:val="528CD2"/>
        </w:rPr>
        <w:t xml:space="preserve">病情分析及鉴别诊断：该病人诊断为幽门梗阻,应与下列疾病鉴别：1、痉挛水肿性幽门梗阻：系活动 溃疡所致，有溃疡疼痛症状，梗阻症状为间歇性，经胃肠减压和应用解痉制酸药，疼痛和梗阻症状可 </w:t>
      </w:r>
      <w:r>
        <w:rPr>
          <w:color w:val="528CD2"/>
          <w:spacing w:val="-4"/>
        </w:rPr>
        <w:t>缓解。</w:t>
      </w:r>
      <w:r>
        <w:rPr>
          <w:color w:val="528CD2"/>
        </w:rPr>
        <w:t>2、十二指肠球部以下的梗阻性病变：如十二指肠肿瘤、胰头癌、十二指肠淤积症也可以引起上消化道梗阻，据其呕吐物含胆汁，X</w:t>
      </w:r>
      <w:r>
        <w:rPr>
          <w:color w:val="528CD2"/>
          <w:spacing w:val="-8"/>
        </w:rPr>
        <w:t xml:space="preserve"> 线、胃镜、钡餐检查有助于鉴别。</w:t>
      </w:r>
      <w:r>
        <w:rPr>
          <w:color w:val="528CD2"/>
        </w:rPr>
        <w:t>3、胃窦部或幽门部的癌肿：病程较短，胃扩张较轻，钡餐与胃镜活检可明确诊断。</w:t>
      </w:r>
    </w:p>
    <w:p>
      <w:pPr>
        <w:pStyle w:val="BodyText"/>
        <w:spacing w:before="7"/>
        <w:ind w:left="630"/>
      </w:pPr>
      <w:r>
        <w:rPr>
          <w:color w:val="528CD2"/>
        </w:rPr>
        <w:t>初步诊断</w:t>
      </w:r>
    </w:p>
    <w:p>
      <w:pPr>
        <w:pStyle w:val="BodyText"/>
        <w:spacing w:before="122" w:line="324" w:lineRule="auto"/>
        <w:ind w:left="630" w:right="10227"/>
      </w:pPr>
      <w:r>
        <w:rPr>
          <w:color w:val="528CD2"/>
          <w:spacing w:val="-3"/>
        </w:rPr>
        <w:t>十二指肠球部溃疡</w:t>
      </w:r>
      <w:r>
        <w:rPr>
          <w:color w:val="528CD2"/>
        </w:rPr>
        <w:t>幽门梗阻</w:t>
      </w:r>
    </w:p>
    <w:p>
      <w:pPr>
        <w:pStyle w:val="BodyText"/>
        <w:spacing w:before="2"/>
        <w:ind w:left="630"/>
      </w:pPr>
      <w:r>
        <w:rPr>
          <w:color w:val="528CD2"/>
        </w:rPr>
        <w:t>诊疗计划</w:t>
      </w:r>
    </w:p>
    <w:p>
      <w:pPr>
        <w:pStyle w:val="BodyText"/>
        <w:spacing w:before="122"/>
        <w:ind w:left="630"/>
      </w:pPr>
      <w:r>
        <w:rPr>
          <w:color w:val="528CD2"/>
        </w:rPr>
        <w:t>1、二级护理，禁食水。</w:t>
      </w:r>
    </w:p>
    <w:p>
      <w:pPr>
        <w:spacing w:after="0"/>
        <w:sectPr>
          <w:type w:val="continuous"/>
          <w:pgSz w:w="17860" w:h="25260"/>
          <w:pgMar w:top="1860" w:right="2280" w:bottom="280" w:left="2560" w:header="708" w:footer="708"/>
          <w:cols w:space="708"/>
        </w:sectPr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15"/>
        </w:numPr>
        <w:tabs>
          <w:tab w:val="left" w:pos="631"/>
        </w:tabs>
        <w:spacing w:before="62" w:after="0" w:line="240" w:lineRule="auto"/>
        <w:ind w:left="630" w:right="0" w:hanging="336"/>
        <w:jc w:val="left"/>
        <w:rPr>
          <w:sz w:val="27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1689100</wp:posOffset>
            </wp:positionH>
            <wp:positionV relativeFrom="paragraph">
              <wp:posOffset>-225933</wp:posOffset>
            </wp:positionV>
            <wp:extent cx="7975600" cy="13093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130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8CD2"/>
          <w:sz w:val="27"/>
        </w:rPr>
        <w:t>首次病程记录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630"/>
      </w:pPr>
      <w:r>
        <w:rPr>
          <w:color w:val="528CD2"/>
        </w:rPr>
        <w:t>2、检血常规，尿常规，血凝，肝功、血糖、离子，免疫常规，心电图，胸片（拟于48 小时内完成）。</w:t>
      </w:r>
    </w:p>
    <w:p>
      <w:pPr>
        <w:pStyle w:val="BodyText"/>
        <w:spacing w:before="122"/>
        <w:ind w:left="630"/>
      </w:pPr>
      <w:r>
        <w:rPr>
          <w:color w:val="528CD2"/>
        </w:rPr>
        <w:t>3、补液，纠正电解质紊乱。</w:t>
      </w:r>
    </w:p>
    <w:p>
      <w:pPr>
        <w:pStyle w:val="BodyText"/>
        <w:spacing w:before="122"/>
        <w:ind w:left="630"/>
      </w:pPr>
      <w:r>
        <w:rPr>
          <w:color w:val="528CD2"/>
        </w:rPr>
        <w:t>4、拟全麻下行胃大部切除术术，3 天内完成。</w:t>
      </w:r>
    </w:p>
    <w:p>
      <w:pPr>
        <w:pStyle w:val="BodyText"/>
        <w:spacing w:before="122"/>
        <w:ind w:left="630"/>
      </w:pPr>
      <w:r>
        <w:rPr>
          <w:color w:val="528CD2"/>
        </w:rPr>
        <w:t>5、请上级医师会诊。</w:t>
      </w:r>
    </w:p>
    <w:p>
      <w:pPr>
        <w:pStyle w:val="BodyText"/>
        <w:spacing w:before="12"/>
        <w:rPr>
          <w:sz w:val="35"/>
        </w:rPr>
      </w:pPr>
    </w:p>
    <w:p>
      <w:pPr>
        <w:pStyle w:val="ListParagraph"/>
        <w:numPr>
          <w:ilvl w:val="0"/>
          <w:numId w:val="15"/>
        </w:numPr>
        <w:tabs>
          <w:tab w:val="left" w:pos="640"/>
          <w:tab w:val="left" w:pos="641"/>
        </w:tabs>
        <w:spacing w:before="0" w:after="0" w:line="240" w:lineRule="auto"/>
        <w:ind w:left="641" w:right="0" w:hanging="342"/>
        <w:jc w:val="left"/>
        <w:rPr>
          <w:sz w:val="27"/>
        </w:rPr>
      </w:pPr>
      <w:r>
        <w:rPr>
          <w:color w:val="528CD2"/>
          <w:sz w:val="27"/>
        </w:rPr>
        <w:t>主任医师查房</w:t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ind w:left="1721"/>
      </w:pPr>
      <w:r>
        <w:rPr>
          <w:color w:val="528CD2"/>
          <w:spacing w:val="-14"/>
        </w:rPr>
        <w:t xml:space="preserve">张东宝主任医师查房：听取病历汇报，阅病例，详细查体后指出：病人因间断性上腹痛 </w:t>
      </w:r>
      <w:r>
        <w:rPr>
          <w:color w:val="528CD2"/>
        </w:rPr>
        <w:t>10</w:t>
      </w:r>
      <w:r>
        <w:rPr>
          <w:color w:val="528CD2"/>
          <w:spacing w:val="-22"/>
        </w:rPr>
        <w:t xml:space="preserve"> 年，</w:t>
      </w:r>
    </w:p>
    <w:p>
      <w:pPr>
        <w:pStyle w:val="BodyText"/>
        <w:spacing w:before="122" w:line="324" w:lineRule="auto"/>
        <w:ind w:left="641" w:right="333"/>
      </w:pPr>
      <w:r>
        <w:rPr>
          <w:color w:val="528CD2"/>
          <w:spacing w:val="-12"/>
        </w:rPr>
        <w:t xml:space="preserve">加重伴呕吐 </w:t>
      </w:r>
      <w:r>
        <w:rPr>
          <w:color w:val="528CD2"/>
        </w:rPr>
        <w:t>7</w:t>
      </w:r>
      <w:r>
        <w:rPr>
          <w:color w:val="528CD2"/>
          <w:spacing w:val="-9"/>
        </w:rPr>
        <w:t xml:space="preserve"> 天入院。查体：上腹部隆起并可见胃型及蠕动波，无腹壁静脉曲张。腹软，上腹部深压痛阳性，无反跳痛及肌紧张，未触及包块，肝脾肋下未触及，莫菲氏征</w:t>
      </w:r>
      <w:r>
        <w:rPr>
          <w:color w:val="528CD2"/>
          <w:spacing w:val="-12"/>
        </w:rPr>
        <w:t>（-）</w:t>
      </w:r>
      <w:r>
        <w:rPr>
          <w:color w:val="528CD2"/>
        </w:rPr>
        <w:t>。肝肾区叩痛阴性，全腹</w:t>
      </w:r>
      <w:r>
        <w:rPr>
          <w:color w:val="528CD2"/>
          <w:spacing w:val="-4"/>
        </w:rPr>
        <w:t xml:space="preserve">叩诊呈鼓音，移动性浊音阴性，振水音阳性，肠鸣音 </w:t>
      </w:r>
      <w:r>
        <w:rPr>
          <w:color w:val="528CD2"/>
        </w:rPr>
        <w:t>4</w:t>
      </w:r>
      <w:r>
        <w:rPr>
          <w:color w:val="528CD2"/>
          <w:spacing w:val="-34"/>
        </w:rPr>
        <w:t xml:space="preserve"> 次</w:t>
      </w:r>
      <w:r>
        <w:rPr>
          <w:color w:val="528CD2"/>
        </w:rPr>
        <w:t>/分，未闻及气过水声。辅助检查：（吉大一</w:t>
      </w:r>
      <w:r>
        <w:rPr>
          <w:color w:val="528CD2"/>
          <w:spacing w:val="-34"/>
        </w:rPr>
        <w:t xml:space="preserve">院 </w:t>
      </w:r>
      <w:r>
        <w:rPr>
          <w:color w:val="528CD2"/>
        </w:rPr>
        <w:t>2008－4－15）</w:t>
      </w:r>
      <w:r>
        <w:rPr>
          <w:color w:val="528CD2"/>
          <w:spacing w:val="-7"/>
        </w:rPr>
        <w:t>胃镜示： 活检病理：胃 。根据以上病史、症状、体征，诊断可以明确。指示：为手</w:t>
      </w:r>
      <w:r>
        <w:rPr>
          <w:color w:val="528CD2"/>
        </w:rPr>
        <w:t>术适应症，无手术禁忌症，行术前准备。</w:t>
      </w:r>
    </w:p>
    <w:p>
      <w:pPr>
        <w:pStyle w:val="BodyText"/>
        <w:spacing w:before="5"/>
        <w:ind w:left="641"/>
      </w:pPr>
      <w:r>
        <w:rPr>
          <w:color w:val="528CD2"/>
        </w:rPr>
        <w:t>临床诊断：</w:t>
      </w:r>
    </w:p>
    <w:p>
      <w:pPr>
        <w:pStyle w:val="BodyText"/>
        <w:spacing w:before="123" w:line="324" w:lineRule="auto"/>
        <w:ind w:left="641" w:right="8326"/>
      </w:pPr>
      <w:r>
        <w:rPr>
          <w:color w:val="528CD2"/>
        </w:rPr>
        <w:t>十二指肠球部溃疡瘢痕性幽门梗阻诊断依据</w:t>
      </w:r>
    </w:p>
    <w:p>
      <w:pPr>
        <w:pStyle w:val="BodyText"/>
        <w:spacing w:before="2"/>
        <w:ind w:left="641"/>
      </w:pPr>
      <w:r>
        <w:rPr>
          <w:color w:val="528CD2"/>
        </w:rPr>
        <w:t>1、间断性上腹痛 10 年，加重伴呕吐 7 天入院。</w:t>
      </w:r>
    </w:p>
    <w:p>
      <w:pPr>
        <w:pStyle w:val="BodyText"/>
        <w:spacing w:before="122"/>
        <w:ind w:left="641"/>
      </w:pPr>
      <w:r>
        <w:rPr>
          <w:color w:val="528CD2"/>
        </w:rPr>
        <w:t>2、查体：上腹部隆起并可见胃型及蠕动波，无腹壁静脉曲张。腹软，上腹部深压痛阳性，振水音阳性。</w:t>
      </w:r>
    </w:p>
    <w:p>
      <w:pPr>
        <w:pStyle w:val="BodyText"/>
        <w:spacing w:before="122" w:line="324" w:lineRule="auto"/>
        <w:ind w:left="641" w:right="11159"/>
      </w:pPr>
      <w:r>
        <w:rPr>
          <w:color w:val="528CD2"/>
        </w:rPr>
        <w:t>3、胃镜： 治疗计划</w:t>
      </w:r>
    </w:p>
    <w:p>
      <w:pPr>
        <w:pStyle w:val="BodyText"/>
        <w:spacing w:before="2"/>
        <w:ind w:left="641"/>
      </w:pPr>
      <w:r>
        <w:rPr>
          <w:color w:val="528CD2"/>
        </w:rPr>
        <w:t>1、二级护理，禁食水。</w:t>
      </w:r>
    </w:p>
    <w:p>
      <w:pPr>
        <w:pStyle w:val="BodyText"/>
        <w:spacing w:before="122"/>
        <w:ind w:left="641"/>
      </w:pPr>
      <w:r>
        <w:rPr>
          <w:color w:val="528CD2"/>
        </w:rPr>
        <w:t>2、胃肠减压。</w:t>
      </w:r>
    </w:p>
    <w:p>
      <w:pPr>
        <w:pStyle w:val="BodyText"/>
        <w:spacing w:before="122"/>
        <w:ind w:left="641"/>
      </w:pPr>
      <w:r>
        <w:rPr>
          <w:color w:val="528CD2"/>
        </w:rPr>
        <w:t>3、补液，纠正电解质紊乱。</w:t>
      </w:r>
    </w:p>
    <w:p>
      <w:pPr>
        <w:pStyle w:val="BodyText"/>
        <w:spacing w:before="122"/>
        <w:ind w:left="641"/>
      </w:pPr>
      <w:r>
        <w:rPr>
          <w:color w:val="528CD2"/>
        </w:rPr>
        <w:t>4、拟全麻下行胃大部切除术术，3 天内完成。</w:t>
      </w:r>
    </w:p>
    <w:p>
      <w:pPr>
        <w:pStyle w:val="BodyText"/>
        <w:spacing w:before="12"/>
        <w:rPr>
          <w:sz w:val="35"/>
        </w:rPr>
      </w:pPr>
    </w:p>
    <w:p>
      <w:pPr>
        <w:pStyle w:val="ListParagraph"/>
        <w:numPr>
          <w:ilvl w:val="0"/>
          <w:numId w:val="15"/>
        </w:numPr>
        <w:tabs>
          <w:tab w:val="left" w:pos="627"/>
        </w:tabs>
        <w:spacing w:before="0" w:after="0" w:line="240" w:lineRule="auto"/>
        <w:ind w:left="626" w:right="0" w:hanging="336"/>
        <w:jc w:val="left"/>
        <w:rPr>
          <w:sz w:val="27"/>
        </w:rPr>
      </w:pPr>
      <w:r>
        <w:rPr>
          <w:color w:val="528CD2"/>
          <w:sz w:val="27"/>
        </w:rPr>
        <w:t>术后病程记录</w:t>
      </w:r>
    </w:p>
    <w:p>
      <w:pPr>
        <w:pStyle w:val="BodyText"/>
        <w:rPr>
          <w:sz w:val="32"/>
        </w:rPr>
      </w:pPr>
    </w:p>
    <w:p>
      <w:pPr>
        <w:pStyle w:val="BodyText"/>
        <w:tabs>
          <w:tab w:val="left" w:pos="4137"/>
        </w:tabs>
        <w:ind w:left="1706"/>
      </w:pPr>
      <w:r>
        <w:rPr>
          <w:color w:val="528CD2"/>
        </w:rPr>
        <w:t>2008-04-22</w:t>
      </w:r>
      <w:r>
        <w:rPr>
          <w:color w:val="528CD2"/>
          <w:spacing w:val="1"/>
        </w:rPr>
        <w:t xml:space="preserve"> </w:t>
      </w:r>
      <w:r>
        <w:rPr>
          <w:color w:val="528CD2"/>
        </w:rPr>
        <w:t>8：00</w:t>
        <w:tab/>
        <w:t>主任医师查房</w:t>
      </w:r>
    </w:p>
    <w:p>
      <w:pPr>
        <w:pStyle w:val="BodyText"/>
        <w:spacing w:before="123" w:line="324" w:lineRule="auto"/>
        <w:ind w:left="626" w:right="268"/>
      </w:pPr>
      <w:r>
        <w:rPr>
          <w:color w:val="528CD2"/>
          <w:spacing w:val="1"/>
        </w:rPr>
        <w:t>张东宝主任医师查房：听取病情汇报，并亲自查看病人后指出：病人今日术后第</w:t>
      </w:r>
      <w:r>
        <w:rPr>
          <w:color w:val="528CD2"/>
        </w:rPr>
        <w:t>1</w:t>
      </w:r>
      <w:r>
        <w:rPr>
          <w:color w:val="528CD2"/>
          <w:spacing w:val="-10"/>
        </w:rPr>
        <w:t xml:space="preserve"> 天，一般状态尚可， </w:t>
      </w:r>
      <w:r>
        <w:rPr>
          <w:color w:val="528CD2"/>
          <w:spacing w:val="-2"/>
        </w:rPr>
        <w:t xml:space="preserve">自述切口疼痛，未排气、排便，无腹痛、腹胀，无咳嗽、咳痰，无发热。查体：体温 </w:t>
      </w:r>
      <w:r>
        <w:rPr>
          <w:color w:val="528CD2"/>
        </w:rPr>
        <w:t xml:space="preserve">37.0℃，血压： </w:t>
      </w:r>
      <w:r>
        <w:rPr>
          <w:color w:val="528CD2"/>
          <w:spacing w:val="-4"/>
        </w:rPr>
        <w:t>120/80mmHg</w:t>
      </w:r>
      <w:r>
        <w:rPr>
          <w:color w:val="528CD2"/>
          <w:spacing w:val="-6"/>
        </w:rPr>
        <w:t>，脉搏：</w:t>
      </w:r>
      <w:r>
        <w:rPr>
          <w:color w:val="528CD2"/>
          <w:spacing w:val="-15"/>
        </w:rPr>
        <w:t>90</w:t>
      </w:r>
      <w:r>
        <w:rPr>
          <w:color w:val="528CD2"/>
          <w:spacing w:val="-30"/>
        </w:rPr>
        <w:t xml:space="preserve"> 次</w:t>
      </w:r>
      <w:r>
        <w:rPr>
          <w:color w:val="528CD2"/>
        </w:rPr>
        <w:t>/</w:t>
      </w:r>
      <w:r>
        <w:rPr>
          <w:color w:val="528CD2"/>
          <w:spacing w:val="-14"/>
        </w:rPr>
        <w:t>分，心肺听诊未闻及异常，腹平坦，未见胃肠形及蠕动波，切口处压痛阳性， 余无反跳痛及肌紧张，叩诊鼓音，移动性浊音阴性，肠鸣音弱，切口敷料清洁，包扎完好，无明显渗</w:t>
      </w:r>
      <w:r>
        <w:rPr>
          <w:color w:val="528CD2"/>
          <w:spacing w:val="-19"/>
        </w:rPr>
        <w:t xml:space="preserve">出。腹腔引流通畅，引出 </w:t>
      </w:r>
      <w:r>
        <w:rPr>
          <w:color w:val="528CD2"/>
        </w:rPr>
        <w:t>50</w:t>
      </w:r>
      <w:r>
        <w:rPr>
          <w:color w:val="528CD2"/>
          <w:spacing w:val="-12"/>
        </w:rPr>
        <w:t xml:space="preserve"> 毫升淡血性液体；胃管引流通畅，引出淡血性胃液 </w:t>
      </w:r>
      <w:r>
        <w:rPr>
          <w:color w:val="528CD2"/>
        </w:rPr>
        <w:t>120ml，尿管引流出尿</w:t>
      </w:r>
      <w:r>
        <w:rPr>
          <w:color w:val="528CD2"/>
          <w:spacing w:val="-23"/>
        </w:rPr>
        <w:t xml:space="preserve">液约 </w:t>
      </w:r>
      <w:r>
        <w:rPr>
          <w:color w:val="528CD2"/>
        </w:rPr>
        <w:t>2500ml。现患者病情较稳定，可停用心电监护及吸氧，继续一级护理，余治疗同前，密切观察病情变化。执行指示。</w:t>
      </w:r>
    </w:p>
    <w:p>
      <w:pPr>
        <w:pStyle w:val="BodyText"/>
        <w:spacing w:before="7"/>
        <w:ind w:left="626"/>
      </w:pPr>
      <w:r>
        <w:rPr>
          <w:color w:val="528CD2"/>
        </w:rPr>
        <w:t>2008-04-22</w:t>
      </w:r>
    </w:p>
    <w:p>
      <w:pPr>
        <w:pStyle w:val="BodyText"/>
        <w:spacing w:before="122" w:line="324" w:lineRule="auto"/>
        <w:ind w:left="626" w:right="237"/>
      </w:pPr>
      <w:r>
        <w:rPr>
          <w:color w:val="528CD2"/>
          <w:spacing w:val="-9"/>
        </w:rPr>
        <w:t xml:space="preserve">病人今日术后第 </w:t>
      </w:r>
      <w:r>
        <w:rPr>
          <w:color w:val="528CD2"/>
        </w:rPr>
        <w:t>1</w:t>
      </w:r>
      <w:r>
        <w:rPr>
          <w:color w:val="528CD2"/>
          <w:spacing w:val="-10"/>
        </w:rPr>
        <w:t xml:space="preserve"> 天，一般状态尚可，自述切口疼痛，未排气、排便，无腹痛、腹胀，无咳嗽、咳痰， </w:t>
      </w:r>
      <w:r>
        <w:rPr>
          <w:color w:val="528CD2"/>
          <w:spacing w:val="-7"/>
        </w:rPr>
        <w:t xml:space="preserve">无发热。查体：体温 </w:t>
      </w:r>
      <w:r>
        <w:rPr>
          <w:color w:val="528CD2"/>
        </w:rPr>
        <w:t>37.0℃，血压：120/80mmHg，脉搏：90</w:t>
      </w:r>
      <w:r>
        <w:rPr>
          <w:color w:val="528CD2"/>
          <w:spacing w:val="-33"/>
        </w:rPr>
        <w:t xml:space="preserve"> 次</w:t>
      </w:r>
      <w:r>
        <w:rPr>
          <w:color w:val="528CD2"/>
        </w:rPr>
        <w:t xml:space="preserve">/分，心肺听诊未闻及异常，腹平坦， 未见胃肠形及蠕动波，切口处压痛阳性，余无反跳痛及肌紧张，叩诊鼓音，移动性浊音阴性，肠鸣音 </w:t>
      </w:r>
      <w:r>
        <w:rPr>
          <w:color w:val="528CD2"/>
          <w:spacing w:val="-3"/>
        </w:rPr>
        <w:t>弱，切口敷料清洁，包扎完好，无明显渗出。腹腔引流通畅，引出</w:t>
      </w:r>
      <w:r>
        <w:rPr>
          <w:color w:val="528CD2"/>
        </w:rPr>
        <w:t>50</w:t>
      </w:r>
      <w:r>
        <w:rPr>
          <w:color w:val="528CD2"/>
          <w:spacing w:val="-9"/>
        </w:rPr>
        <w:t xml:space="preserve"> 毫升淡血性液体；胃管引流通畅， </w:t>
      </w:r>
      <w:r>
        <w:rPr>
          <w:color w:val="528CD2"/>
          <w:spacing w:val="-17"/>
        </w:rPr>
        <w:t xml:space="preserve">引出淡血性胃液 </w:t>
      </w:r>
      <w:r>
        <w:rPr>
          <w:color w:val="528CD2"/>
        </w:rPr>
        <w:t>120ml</w:t>
      </w:r>
      <w:r>
        <w:rPr>
          <w:color w:val="528CD2"/>
          <w:spacing w:val="-8"/>
        </w:rPr>
        <w:t xml:space="preserve">，尿管引流出尿液约 </w:t>
      </w:r>
      <w:r>
        <w:rPr>
          <w:color w:val="528CD2"/>
        </w:rPr>
        <w:t>2500ml。</w:t>
      </w:r>
    </w:p>
    <w:p>
      <w:pPr>
        <w:pStyle w:val="BodyText"/>
        <w:tabs>
          <w:tab w:val="left" w:pos="3060"/>
        </w:tabs>
        <w:spacing w:before="5"/>
        <w:ind w:left="626"/>
      </w:pPr>
      <w:r>
        <w:rPr>
          <w:color w:val="528CD2"/>
        </w:rPr>
        <w:t>2008-04-23</w:t>
      </w:r>
      <w:r>
        <w:rPr>
          <w:color w:val="528CD2"/>
          <w:spacing w:val="1"/>
        </w:rPr>
        <w:t xml:space="preserve"> </w:t>
      </w:r>
      <w:r>
        <w:rPr>
          <w:color w:val="528CD2"/>
        </w:rPr>
        <w:t>8：00</w:t>
        <w:tab/>
        <w:t>主治医师查房</w:t>
      </w:r>
    </w:p>
    <w:p>
      <w:pPr>
        <w:pStyle w:val="BodyText"/>
        <w:spacing w:before="122"/>
        <w:ind w:left="626"/>
      </w:pPr>
      <w:r>
        <w:rPr>
          <w:color w:val="528CD2"/>
        </w:rPr>
        <w:t>杜向阳主治医师查房：听取病情汇报，并亲自查看病人后指出：病人今日术后第2 天，一般状态尚好，</w:t>
      </w:r>
    </w:p>
    <w:p>
      <w:pPr>
        <w:spacing w:after="0"/>
        <w:sectPr>
          <w:pgSz w:w="17860" w:h="25260"/>
          <w:pgMar w:top="1840" w:right="2280" w:bottom="280" w:left="2560" w:header="708" w:footer="708"/>
          <w:pgNumType w:start="2"/>
          <w:cols w:space="708"/>
        </w:sectPr>
      </w:pPr>
    </w:p>
    <w:p>
      <w:pPr>
        <w:pStyle w:val="BodyText"/>
        <w:spacing w:before="12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1689100</wp:posOffset>
            </wp:positionH>
            <wp:positionV relativeFrom="page">
              <wp:posOffset>1181100</wp:posOffset>
            </wp:positionV>
            <wp:extent cx="7975600" cy="132969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132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7"/>
        </w:numPr>
        <w:tabs>
          <w:tab w:val="left" w:pos="627"/>
        </w:tabs>
        <w:spacing w:before="62" w:after="0" w:line="240" w:lineRule="auto"/>
        <w:ind w:left="626" w:right="0" w:hanging="336"/>
        <w:jc w:val="left"/>
        <w:rPr>
          <w:sz w:val="27"/>
        </w:rPr>
      </w:pPr>
      <w:r>
        <w:rPr>
          <w:color w:val="528CD2"/>
          <w:sz w:val="27"/>
        </w:rPr>
        <w:t>术后病程记录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24" w:lineRule="auto"/>
        <w:ind w:left="626" w:right="274"/>
      </w:pPr>
      <w:r>
        <w:rPr>
          <w:color w:val="528CD2"/>
          <w:spacing w:val="-20"/>
        </w:rPr>
        <w:t xml:space="preserve">自述切口疼痛，未排气、排便，无腹痛、腹胀，无咳嗽、咳痰。查体：体温 </w:t>
      </w:r>
      <w:r>
        <w:rPr>
          <w:color w:val="528CD2"/>
          <w:spacing w:val="-7"/>
        </w:rPr>
        <w:t>37.4</w:t>
      </w:r>
      <w:r>
        <w:rPr>
          <w:color w:val="528CD2"/>
          <w:spacing w:val="-5"/>
        </w:rPr>
        <w:t xml:space="preserve">℃，血压：130/90mmHg， </w:t>
      </w:r>
      <w:r>
        <w:rPr>
          <w:color w:val="528CD2"/>
          <w:spacing w:val="-2"/>
        </w:rPr>
        <w:t>脉搏：</w:t>
      </w:r>
      <w:r>
        <w:rPr>
          <w:color w:val="528CD2"/>
          <w:spacing w:val="-6"/>
        </w:rPr>
        <w:t>88</w:t>
      </w:r>
      <w:r>
        <w:rPr>
          <w:color w:val="528CD2"/>
          <w:spacing w:val="-34"/>
        </w:rPr>
        <w:t xml:space="preserve"> 次</w:t>
      </w:r>
      <w:r>
        <w:rPr>
          <w:color w:val="528CD2"/>
        </w:rPr>
        <w:t>/分，心肺听诊未闻及异常，腹平坦，未见胃肠形及蠕动波，全腹无压痛，无反跳痛及肌紧</w:t>
      </w:r>
      <w:r>
        <w:rPr>
          <w:color w:val="528CD2"/>
          <w:spacing w:val="-5"/>
        </w:rPr>
        <w:t xml:space="preserve">张，叩诊鼓音，移动性浊音阴性，肠鸣音 </w:t>
      </w:r>
      <w:r>
        <w:rPr>
          <w:color w:val="528CD2"/>
        </w:rPr>
        <w:t>2-3</w:t>
      </w:r>
      <w:r>
        <w:rPr>
          <w:color w:val="528CD2"/>
          <w:spacing w:val="-33"/>
        </w:rPr>
        <w:t xml:space="preserve"> 次</w:t>
      </w:r>
      <w:r>
        <w:rPr>
          <w:color w:val="528CD2"/>
        </w:rPr>
        <w:t>/分，切口敷料清洁，包扎完好，更换敷料，见切口无</w:t>
      </w:r>
      <w:r>
        <w:rPr>
          <w:color w:val="528CD2"/>
          <w:spacing w:val="-5"/>
        </w:rPr>
        <w:t xml:space="preserve">红肿及渗出。腹腔引流通畅，引出 </w:t>
      </w:r>
      <w:r>
        <w:rPr>
          <w:color w:val="528CD2"/>
        </w:rPr>
        <w:t>30</w:t>
      </w:r>
      <w:r>
        <w:rPr>
          <w:color w:val="528CD2"/>
          <w:spacing w:val="-12"/>
        </w:rPr>
        <w:t xml:space="preserve"> 毫升淡血性液体；胃管引流通畅，引出褐色胃液 </w:t>
      </w:r>
      <w:r>
        <w:rPr>
          <w:color w:val="528CD2"/>
        </w:rPr>
        <w:t>100ml，尿管引</w:t>
      </w:r>
      <w:r>
        <w:rPr>
          <w:color w:val="528CD2"/>
          <w:spacing w:val="-12"/>
        </w:rPr>
        <w:t xml:space="preserve">流出尿液约 </w:t>
      </w:r>
      <w:r>
        <w:rPr>
          <w:color w:val="528CD2"/>
        </w:rPr>
        <w:t>2500ml。复查离子回报正常；肾功正常；血常规回报：WBC8.4×109L、NE84.7%、RBC4.6</w:t>
      </w:r>
    </w:p>
    <w:p>
      <w:pPr>
        <w:pStyle w:val="BodyText"/>
        <w:spacing w:before="5" w:line="324" w:lineRule="auto"/>
        <w:ind w:left="626" w:right="502"/>
      </w:pPr>
      <w:r>
        <w:rPr>
          <w:color w:val="528CD2"/>
        </w:rPr>
        <w:t>×1012L</w:t>
      </w:r>
      <w:r>
        <w:rPr>
          <w:color w:val="528CD2"/>
          <w:spacing w:val="-4"/>
        </w:rPr>
        <w:t>、</w:t>
      </w:r>
      <w:r>
        <w:rPr>
          <w:color w:val="528CD2"/>
        </w:rPr>
        <w:t>HGB154g/L</w:t>
      </w:r>
      <w:r>
        <w:rPr>
          <w:color w:val="528CD2"/>
          <w:spacing w:val="-7"/>
        </w:rPr>
        <w:t xml:space="preserve">；肝功回报：总蛋白 </w:t>
      </w:r>
      <w:r>
        <w:rPr>
          <w:color w:val="528CD2"/>
        </w:rPr>
        <w:t>47g/L</w:t>
      </w:r>
      <w:r>
        <w:rPr>
          <w:color w:val="528CD2"/>
          <w:spacing w:val="-13"/>
        </w:rPr>
        <w:t xml:space="preserve">、白蛋白 </w:t>
      </w:r>
      <w:r>
        <w:rPr>
          <w:color w:val="528CD2"/>
        </w:rPr>
        <w:t>27.3 g/L</w:t>
      </w:r>
      <w:r>
        <w:rPr>
          <w:color w:val="528CD2"/>
          <w:spacing w:val="-1"/>
        </w:rPr>
        <w:t>；指示：现患者病情较稳定，今日</w:t>
      </w:r>
      <w:r>
        <w:rPr>
          <w:color w:val="528CD2"/>
        </w:rPr>
        <w:t>可拔除尿管，嘱病人下床活动，余治疗同前，密切观察病情变化。执行指示。</w:t>
      </w:r>
    </w:p>
    <w:p>
      <w:pPr>
        <w:pStyle w:val="BodyText"/>
        <w:spacing w:before="2"/>
        <w:ind w:left="626"/>
      </w:pPr>
      <w:r>
        <w:rPr>
          <w:color w:val="528CD2"/>
        </w:rPr>
        <w:t>2008-04-23</w:t>
      </w:r>
    </w:p>
    <w:p>
      <w:pPr>
        <w:pStyle w:val="BodyText"/>
        <w:spacing w:before="122" w:line="324" w:lineRule="auto"/>
        <w:ind w:left="626" w:right="237"/>
      </w:pPr>
      <w:r>
        <w:rPr>
          <w:color w:val="528CD2"/>
          <w:spacing w:val="-9"/>
        </w:rPr>
        <w:t xml:space="preserve">病人今日术后第 </w:t>
      </w:r>
      <w:r>
        <w:rPr>
          <w:color w:val="528CD2"/>
        </w:rPr>
        <w:t>2</w:t>
      </w:r>
      <w:r>
        <w:rPr>
          <w:color w:val="528CD2"/>
          <w:spacing w:val="-10"/>
        </w:rPr>
        <w:t xml:space="preserve"> 天，一般状态尚好，自述切口疼痛，未排气、排便，无腹痛、腹胀，无咳嗽、咳痰。</w:t>
      </w:r>
      <w:r>
        <w:rPr>
          <w:color w:val="528CD2"/>
          <w:spacing w:val="-11"/>
        </w:rPr>
        <w:t xml:space="preserve">查体：体温 </w:t>
      </w:r>
      <w:r>
        <w:rPr>
          <w:color w:val="528CD2"/>
        </w:rPr>
        <w:t>37.4℃，血压：130/90mmHg，脉搏：88</w:t>
      </w:r>
      <w:r>
        <w:rPr>
          <w:color w:val="528CD2"/>
          <w:spacing w:val="-33"/>
        </w:rPr>
        <w:t xml:space="preserve"> 次</w:t>
      </w:r>
      <w:r>
        <w:rPr>
          <w:color w:val="528CD2"/>
        </w:rPr>
        <w:t>/分，心肺听诊未闻及异常，腹平坦，未见胃肠形及蠕动波，全腹无压痛，无反跳痛及肌紧张，叩诊鼓音，移动性浊音阴性，肠鸣音2-3</w:t>
      </w:r>
      <w:r>
        <w:rPr>
          <w:color w:val="528CD2"/>
          <w:spacing w:val="-34"/>
        </w:rPr>
        <w:t xml:space="preserve"> 次</w:t>
      </w:r>
      <w:r>
        <w:rPr>
          <w:color w:val="528CD2"/>
        </w:rPr>
        <w:t>/分，切口</w:t>
      </w:r>
    </w:p>
    <w:p>
      <w:pPr>
        <w:pStyle w:val="BodyText"/>
        <w:spacing w:before="4" w:line="324" w:lineRule="auto"/>
        <w:ind w:left="626" w:right="406"/>
      </w:pPr>
      <w:r>
        <w:rPr>
          <w:color w:val="528CD2"/>
        </w:rPr>
        <w:t>敷料清洁，包扎完好，更换敷料，见切口无红肿及渗出。腹腔引流通畅，引出30</w:t>
      </w:r>
      <w:r>
        <w:rPr>
          <w:color w:val="528CD2"/>
          <w:spacing w:val="-10"/>
        </w:rPr>
        <w:t xml:space="preserve"> 毫升淡血性液体；胃</w:t>
      </w:r>
      <w:r>
        <w:rPr>
          <w:color w:val="528CD2"/>
          <w:spacing w:val="-5"/>
        </w:rPr>
        <w:t xml:space="preserve">管引流通畅，引出褐色胃液 </w:t>
      </w:r>
      <w:r>
        <w:rPr>
          <w:color w:val="528CD2"/>
        </w:rPr>
        <w:t>100ml</w:t>
      </w:r>
      <w:r>
        <w:rPr>
          <w:color w:val="528CD2"/>
          <w:spacing w:val="-7"/>
        </w:rPr>
        <w:t xml:space="preserve">，尿管引流出尿液约 </w:t>
      </w:r>
      <w:r>
        <w:rPr>
          <w:color w:val="528CD2"/>
        </w:rPr>
        <w:t>2500ml。复查离子回报正常；肾功正常；血常</w:t>
      </w:r>
      <w:r>
        <w:rPr>
          <w:color w:val="528CD2"/>
          <w:spacing w:val="-1"/>
        </w:rPr>
        <w:t>规回报：</w:t>
      </w:r>
      <w:r>
        <w:rPr>
          <w:color w:val="528CD2"/>
          <w:spacing w:val="-4"/>
        </w:rPr>
        <w:t>WBC8.4×109L</w:t>
      </w:r>
      <w:r>
        <w:rPr>
          <w:color w:val="528CD2"/>
          <w:spacing w:val="-44"/>
        </w:rPr>
        <w:t>、</w:t>
      </w:r>
      <w:r>
        <w:rPr>
          <w:color w:val="528CD2"/>
        </w:rPr>
        <w:t>NE84.7</w:t>
      </w:r>
      <w:r>
        <w:rPr>
          <w:color w:val="528CD2"/>
          <w:spacing w:val="-24"/>
        </w:rPr>
        <w:t>%、</w:t>
      </w:r>
      <w:r>
        <w:rPr>
          <w:color w:val="528CD2"/>
        </w:rPr>
        <w:t>RBC4.6×1012L</w:t>
      </w:r>
      <w:r>
        <w:rPr>
          <w:color w:val="528CD2"/>
          <w:spacing w:val="-47"/>
        </w:rPr>
        <w:t>、</w:t>
      </w:r>
      <w:r>
        <w:rPr>
          <w:color w:val="528CD2"/>
          <w:spacing w:val="-5"/>
        </w:rPr>
        <w:t>HGB154g/L</w:t>
      </w:r>
      <w:r>
        <w:rPr>
          <w:color w:val="528CD2"/>
          <w:spacing w:val="-13"/>
        </w:rPr>
        <w:t xml:space="preserve">；肝功回报：总蛋白 </w:t>
      </w:r>
      <w:r>
        <w:rPr>
          <w:color w:val="528CD2"/>
        </w:rPr>
        <w:t>47g/L</w:t>
      </w:r>
      <w:r>
        <w:rPr>
          <w:color w:val="528CD2"/>
          <w:spacing w:val="-22"/>
        </w:rPr>
        <w:t xml:space="preserve">、白蛋白 </w:t>
      </w:r>
      <w:r>
        <w:rPr>
          <w:color w:val="528CD2"/>
        </w:rPr>
        <w:t>27.3 g/L；</w:t>
      </w:r>
    </w:p>
    <w:p>
      <w:pPr>
        <w:pStyle w:val="BodyText"/>
        <w:spacing w:before="4"/>
        <w:ind w:left="626"/>
      </w:pPr>
      <w:r>
        <w:rPr>
          <w:color w:val="528CD2"/>
        </w:rPr>
        <w:t>2008-4-24</w:t>
      </w:r>
    </w:p>
    <w:p>
      <w:pPr>
        <w:pStyle w:val="BodyText"/>
        <w:tabs>
          <w:tab w:val="left" w:pos="3467"/>
        </w:tabs>
        <w:spacing w:before="122" w:line="324" w:lineRule="auto"/>
        <w:ind w:left="626" w:right="99"/>
      </w:pPr>
      <w:r>
        <w:rPr>
          <w:color w:val="528CD2"/>
        </w:rPr>
        <w:t>病人今日术后第</w:t>
      </w:r>
      <w:r>
        <w:rPr>
          <w:color w:val="528CD2"/>
          <w:spacing w:val="-67"/>
        </w:rPr>
        <w:t xml:space="preserve"> </w:t>
      </w:r>
      <w:r>
        <w:rPr>
          <w:color w:val="528CD2"/>
        </w:rPr>
        <w:t>3</w:t>
      </w:r>
      <w:r>
        <w:rPr>
          <w:color w:val="528CD2"/>
          <w:spacing w:val="-65"/>
        </w:rPr>
        <w:t xml:space="preserve"> </w:t>
      </w:r>
      <w:r>
        <w:rPr>
          <w:color w:val="528CD2"/>
        </w:rPr>
        <w:t>天,</w:t>
        <w:tab/>
        <w:t>一般状态尚可，患者自述未排气，能自行排尿，无发热、口干、无恶心、呕吐</w:t>
      </w:r>
      <w:r>
        <w:rPr>
          <w:color w:val="528CD2"/>
          <w:spacing w:val="-17"/>
        </w:rPr>
        <w:t>、</w:t>
      </w:r>
      <w:r>
        <w:rPr>
          <w:color w:val="528CD2"/>
        </w:rPr>
        <w:t>无咳嗽、咳痰、无腹痛及腹胀。查体：体温</w:t>
      </w:r>
      <w:r>
        <w:rPr>
          <w:color w:val="528CD2"/>
          <w:spacing w:val="-66"/>
        </w:rPr>
        <w:t xml:space="preserve"> </w:t>
      </w:r>
      <w:r>
        <w:rPr>
          <w:color w:val="528CD2"/>
        </w:rPr>
        <w:t>36.8℃，血压：130/80mmHg，脉搏：80</w:t>
      </w:r>
      <w:r>
        <w:rPr>
          <w:color w:val="528CD2"/>
          <w:spacing w:val="-66"/>
        </w:rPr>
        <w:t xml:space="preserve"> </w:t>
      </w:r>
      <w:r>
        <w:rPr>
          <w:color w:val="528CD2"/>
          <w:spacing w:val="-3"/>
        </w:rPr>
        <w:t>次</w:t>
      </w:r>
      <w:r>
        <w:rPr>
          <w:color w:val="528CD2"/>
        </w:rPr>
        <w:t>/分，心肺听诊</w:t>
      </w:r>
    </w:p>
    <w:p>
      <w:pPr>
        <w:pStyle w:val="BodyText"/>
        <w:spacing w:before="2" w:line="324" w:lineRule="auto"/>
        <w:ind w:left="626" w:right="378"/>
      </w:pPr>
      <w:r>
        <w:rPr>
          <w:color w:val="528CD2"/>
        </w:rPr>
        <w:t>未闻及异常，腹平坦，未见胃肠形及蠕动波，全腹无压痛，无反跳痛及肌紧张，叩诊鼓音，移动性浊</w:t>
      </w:r>
      <w:r>
        <w:rPr>
          <w:color w:val="528CD2"/>
          <w:spacing w:val="-10"/>
        </w:rPr>
        <w:t xml:space="preserve">音阴性，肠鸣音 </w:t>
      </w:r>
      <w:r>
        <w:rPr>
          <w:color w:val="528CD2"/>
        </w:rPr>
        <w:t>3</w:t>
      </w:r>
      <w:r>
        <w:rPr>
          <w:color w:val="528CD2"/>
          <w:spacing w:val="-32"/>
        </w:rPr>
        <w:t xml:space="preserve"> 次</w:t>
      </w:r>
      <w:r>
        <w:rPr>
          <w:color w:val="528CD2"/>
        </w:rPr>
        <w:t>/</w:t>
      </w:r>
      <w:r>
        <w:rPr>
          <w:color w:val="528CD2"/>
          <w:spacing w:val="-1"/>
        </w:rPr>
        <w:t>分，切口轻度疼痛，切口敷料清洁，包扎完好，无明显渗出。腹腔引流通畅，引</w:t>
      </w:r>
    </w:p>
    <w:p>
      <w:pPr>
        <w:pStyle w:val="BodyText"/>
        <w:spacing w:before="2"/>
        <w:ind w:left="626"/>
      </w:pPr>
      <w:r>
        <w:rPr>
          <w:color w:val="528CD2"/>
        </w:rPr>
        <w:t>出淡黄色液体约 30 毫升。现患者病情基本稳定，继续原治疗方案，密切观察病情变化。执行指示。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626"/>
      </w:pPr>
      <w:r>
        <w:rPr>
          <w:color w:val="528CD2"/>
        </w:rPr>
        <w:t>2008-4-25</w:t>
      </w:r>
    </w:p>
    <w:p>
      <w:pPr>
        <w:pStyle w:val="BodyText"/>
        <w:spacing w:before="122" w:line="324" w:lineRule="auto"/>
        <w:ind w:left="626" w:right="237"/>
      </w:pPr>
      <w:r>
        <w:rPr>
          <w:color w:val="528CD2"/>
          <w:spacing w:val="-9"/>
        </w:rPr>
        <w:t xml:space="preserve">病人今日术后第 </w:t>
      </w:r>
      <w:r>
        <w:rPr>
          <w:color w:val="528CD2"/>
        </w:rPr>
        <w:t>4</w:t>
      </w:r>
      <w:r>
        <w:rPr>
          <w:color w:val="528CD2"/>
          <w:spacing w:val="-10"/>
        </w:rPr>
        <w:t xml:space="preserve"> 天，一般状态尚好，述切口疼痛明显减轻，昨日已经排气、未排便，无腹痛及腹胀， </w:t>
      </w:r>
      <w:r>
        <w:rPr>
          <w:color w:val="528CD2"/>
          <w:spacing w:val="-4"/>
        </w:rPr>
        <w:t xml:space="preserve">无咳嗽、咳痰，无发热。查体：体温 </w:t>
      </w:r>
      <w:r>
        <w:rPr>
          <w:color w:val="528CD2"/>
        </w:rPr>
        <w:t>36.5℃，血压：125/85mmHg，脉搏：85</w:t>
      </w:r>
      <w:r>
        <w:rPr>
          <w:color w:val="528CD2"/>
          <w:spacing w:val="-33"/>
        </w:rPr>
        <w:t xml:space="preserve"> 次</w:t>
      </w:r>
      <w:r>
        <w:rPr>
          <w:color w:val="528CD2"/>
        </w:rPr>
        <w:t>/分，心肺听诊未闻及异</w:t>
      </w:r>
      <w:r>
        <w:rPr>
          <w:color w:val="528CD2"/>
          <w:spacing w:val="-1"/>
        </w:rPr>
        <w:t xml:space="preserve">常，腹平坦，未见胃肠形及蠕动波，全腹无压痛，无反跳痛及肌紧张，叩诊鼓音，移动性浊音阴性， </w:t>
      </w:r>
      <w:r>
        <w:rPr>
          <w:color w:val="528CD2"/>
          <w:spacing w:val="-17"/>
        </w:rPr>
        <w:t xml:space="preserve">肠鸣音 </w:t>
      </w:r>
      <w:r>
        <w:rPr>
          <w:color w:val="528CD2"/>
        </w:rPr>
        <w:t>4</w:t>
      </w:r>
      <w:r>
        <w:rPr>
          <w:color w:val="528CD2"/>
          <w:spacing w:val="-33"/>
        </w:rPr>
        <w:t xml:space="preserve"> 次</w:t>
      </w:r>
      <w:r>
        <w:rPr>
          <w:color w:val="528CD2"/>
        </w:rPr>
        <w:t>/分，切口敷料清洁，包扎完好，更换敷料，见切口无红肿及渗出，局部轻压痛。胃肠减压</w:t>
      </w:r>
    </w:p>
    <w:p>
      <w:pPr>
        <w:pStyle w:val="BodyText"/>
        <w:spacing w:before="4" w:line="324" w:lineRule="auto"/>
        <w:ind w:left="626" w:right="502"/>
      </w:pPr>
      <w:r>
        <w:rPr>
          <w:color w:val="528CD2"/>
          <w:spacing w:val="-14"/>
        </w:rPr>
        <w:t xml:space="preserve">通畅，见 </w:t>
      </w:r>
      <w:r>
        <w:rPr>
          <w:color w:val="528CD2"/>
        </w:rPr>
        <w:t>20</w:t>
      </w:r>
      <w:r>
        <w:rPr>
          <w:color w:val="528CD2"/>
          <w:spacing w:val="-12"/>
        </w:rPr>
        <w:t xml:space="preserve"> 毫升胃液，腹腔二枚引流管通畅，共引出 </w:t>
      </w:r>
      <w:r>
        <w:rPr>
          <w:color w:val="528CD2"/>
        </w:rPr>
        <w:t>20</w:t>
      </w:r>
      <w:r>
        <w:rPr>
          <w:color w:val="528CD2"/>
          <w:spacing w:val="-10"/>
        </w:rPr>
        <w:t xml:space="preserve"> 毫升淡黄色液体。今日改为二级护理，拔出</w:t>
      </w:r>
      <w:r>
        <w:rPr>
          <w:color w:val="528CD2"/>
        </w:rPr>
        <w:t>胃管，进流食，切口换药，余治疗同前，密切观察病情变化。执行指示。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tabs>
          <w:tab w:val="left" w:pos="2116"/>
        </w:tabs>
        <w:ind w:left="626"/>
      </w:pPr>
      <w:r>
        <w:rPr>
          <w:color w:val="528CD2"/>
        </w:rPr>
        <w:t>2008-4-27</w:t>
        <w:tab/>
        <w:t>主治医师查房</w:t>
      </w:r>
    </w:p>
    <w:p>
      <w:pPr>
        <w:pStyle w:val="BodyText"/>
        <w:spacing w:before="122" w:line="324" w:lineRule="auto"/>
        <w:ind w:left="626" w:right="132"/>
      </w:pPr>
      <w:r>
        <w:rPr>
          <w:color w:val="528CD2"/>
          <w:spacing w:val="1"/>
        </w:rPr>
        <w:t>杜向阳主治医师查房：听取病情汇报，并亲自查看病人后指出：病人今日术后第</w:t>
      </w:r>
      <w:r>
        <w:rPr>
          <w:color w:val="528CD2"/>
        </w:rPr>
        <w:t>6</w:t>
      </w:r>
      <w:r>
        <w:rPr>
          <w:color w:val="528CD2"/>
          <w:spacing w:val="-9"/>
        </w:rPr>
        <w:t xml:space="preserve"> 天，一般状态良好， 自述进流食后无明显不适，无腹胀、腹痛，无发热，无咳嗽、咳痰。查体：生命体征平稳，心肺听诊 未见异常，腹平坦，未见胃肠形及蠕动波，腹软，全腹无压痛、反跳痛及肌紧张，叩诊鼓音，移动性 </w:t>
      </w:r>
      <w:r>
        <w:rPr>
          <w:color w:val="528CD2"/>
          <w:spacing w:val="-3"/>
        </w:rPr>
        <w:t>浊音阴性，肠鸣音</w:t>
      </w:r>
      <w:r>
        <w:rPr>
          <w:color w:val="528CD2"/>
        </w:rPr>
        <w:t>4</w:t>
      </w:r>
      <w:r>
        <w:rPr>
          <w:color w:val="528CD2"/>
          <w:spacing w:val="-34"/>
        </w:rPr>
        <w:t xml:space="preserve"> 次</w:t>
      </w:r>
      <w:r>
        <w:rPr>
          <w:color w:val="528CD2"/>
        </w:rPr>
        <w:t>/</w:t>
      </w:r>
      <w:r>
        <w:rPr>
          <w:color w:val="528CD2"/>
          <w:spacing w:val="-1"/>
        </w:rPr>
        <w:t>分，切口敷料清洁，包扎完好，更换敷料，见切口无红肿及渗出，皮缘对合佳。</w:t>
      </w:r>
    </w:p>
    <w:p>
      <w:pPr>
        <w:pStyle w:val="BodyText"/>
        <w:spacing w:before="5"/>
        <w:ind w:left="626"/>
      </w:pPr>
      <w:r>
        <w:rPr>
          <w:color w:val="528CD2"/>
        </w:rPr>
        <w:t>腹腔引流通畅，共引出 16 毫升草绿色液体；患者术后病理回报：</w:t>
      </w:r>
    </w:p>
    <w:p>
      <w:pPr>
        <w:pStyle w:val="BodyText"/>
        <w:spacing w:before="12"/>
        <w:rPr>
          <w:sz w:val="35"/>
        </w:rPr>
      </w:pPr>
    </w:p>
    <w:p>
      <w:pPr>
        <w:pStyle w:val="ListParagraph"/>
        <w:numPr>
          <w:ilvl w:val="0"/>
          <w:numId w:val="17"/>
        </w:numPr>
        <w:tabs>
          <w:tab w:val="left" w:pos="637"/>
          <w:tab w:val="left" w:pos="638"/>
        </w:tabs>
        <w:spacing w:before="0" w:after="0" w:line="240" w:lineRule="auto"/>
        <w:ind w:left="637" w:right="0" w:hanging="343"/>
        <w:jc w:val="left"/>
        <w:rPr>
          <w:sz w:val="27"/>
        </w:rPr>
      </w:pPr>
      <w:r>
        <w:rPr>
          <w:color w:val="528CD2"/>
          <w:sz w:val="27"/>
        </w:rPr>
        <w:t>术前讨论</w:t>
      </w:r>
    </w:p>
    <w:p>
      <w:pPr>
        <w:pStyle w:val="BodyText"/>
        <w:rPr>
          <w:sz w:val="32"/>
        </w:rPr>
      </w:pPr>
    </w:p>
    <w:p>
      <w:pPr>
        <w:pStyle w:val="BodyText"/>
        <w:spacing w:line="324" w:lineRule="auto"/>
        <w:ind w:left="637" w:right="4548" w:firstLine="1080"/>
      </w:pPr>
      <w:r>
        <w:rPr>
          <w:color w:val="528CD2"/>
        </w:rPr>
        <w:t>术前诊断：幽门梗阻、上消化道出血、帕金森氏病、COPD 初步诊断： 幽门梗阻、上消化道出血、帕金森氏病、COPD</w:t>
      </w:r>
    </w:p>
    <w:p>
      <w:pPr>
        <w:pStyle w:val="BodyText"/>
        <w:spacing w:before="2" w:line="324" w:lineRule="auto"/>
        <w:ind w:left="637" w:right="9273"/>
      </w:pPr>
      <w:r>
        <w:rPr>
          <w:color w:val="528CD2"/>
        </w:rPr>
        <w:t xml:space="preserve">讨论地点： 医生办公室 </w:t>
      </w:r>
      <w:r>
        <w:rPr>
          <w:color w:val="528CD2"/>
          <w:spacing w:val="-2"/>
        </w:rPr>
        <w:t>会诊目的： 明确治疗方案</w:t>
      </w:r>
    </w:p>
    <w:p>
      <w:pPr>
        <w:spacing w:after="0" w:line="324" w:lineRule="auto"/>
        <w:sectPr>
          <w:pgSz w:w="17860" w:h="25260"/>
          <w:pgMar w:top="1840" w:right="2280" w:bottom="280" w:left="2560" w:header="708" w:footer="708"/>
          <w:pgNumType w:start="3"/>
          <w:cols w:space="708"/>
        </w:sectPr>
      </w:pPr>
    </w:p>
    <w:p>
      <w:pPr>
        <w:pStyle w:val="BodyText"/>
        <w:spacing w:before="12"/>
      </w:pPr>
    </w:p>
    <w:p>
      <w:pPr>
        <w:pStyle w:val="BodyText"/>
        <w:tabs>
          <w:tab w:val="left" w:pos="637"/>
        </w:tabs>
        <w:spacing w:before="62"/>
        <w:ind w:left="295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1689100</wp:posOffset>
            </wp:positionH>
            <wp:positionV relativeFrom="paragraph">
              <wp:posOffset>-225933</wp:posOffset>
            </wp:positionV>
            <wp:extent cx="7975600" cy="9931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993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8CD2"/>
        </w:rPr>
        <w:t>6</w:t>
        <w:tab/>
        <w:t>术前讨论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24" w:lineRule="auto"/>
        <w:ind w:left="637" w:right="7652"/>
      </w:pPr>
      <w:r>
        <w:rPr>
          <w:color w:val="528CD2"/>
        </w:rPr>
        <w:t>参加人员及职务职称： 普外科全体医生主持人： 张东宝主任医师</w:t>
      </w:r>
    </w:p>
    <w:p>
      <w:pPr>
        <w:pStyle w:val="BodyText"/>
        <w:spacing w:before="2" w:line="324" w:lineRule="auto"/>
        <w:ind w:left="637" w:right="9003"/>
      </w:pPr>
      <w:r>
        <w:rPr>
          <w:color w:val="528CD2"/>
        </w:rPr>
        <w:t>记录者： 黄云飞副主任医师简要病史：</w:t>
      </w:r>
    </w:p>
    <w:p>
      <w:pPr>
        <w:pStyle w:val="BodyText"/>
        <w:spacing w:before="2" w:line="324" w:lineRule="auto"/>
        <w:ind w:left="637" w:right="243"/>
      </w:pPr>
      <w:r>
        <w:rPr>
          <w:color w:val="528CD2"/>
          <w:spacing w:val="-2"/>
        </w:rPr>
        <w:t>患者王福贵，男，</w:t>
      </w:r>
      <w:r>
        <w:rPr>
          <w:color w:val="528CD2"/>
          <w:spacing w:val="-12"/>
        </w:rPr>
        <w:t>74</w:t>
      </w:r>
      <w:r>
        <w:rPr>
          <w:color w:val="528CD2"/>
          <w:spacing w:val="-7"/>
        </w:rPr>
        <w:t xml:space="preserve"> 岁，因上腹部隐痛、黑便</w:t>
      </w:r>
      <w:r>
        <w:rPr>
          <w:color w:val="528CD2"/>
        </w:rPr>
        <w:t>1</w:t>
      </w:r>
      <w:r>
        <w:rPr>
          <w:color w:val="528CD2"/>
          <w:spacing w:val="-5"/>
        </w:rPr>
        <w:t xml:space="preserve"> 个月，加重伴呕吐</w:t>
      </w:r>
      <w:r>
        <w:rPr>
          <w:color w:val="528CD2"/>
        </w:rPr>
        <w:t>4</w:t>
      </w:r>
      <w:r>
        <w:rPr>
          <w:color w:val="528CD2"/>
          <w:spacing w:val="-35"/>
        </w:rPr>
        <w:t xml:space="preserve"> 天于 </w:t>
      </w:r>
      <w:r>
        <w:rPr>
          <w:color w:val="528CD2"/>
        </w:rPr>
        <w:t>2010-04-14</w:t>
      </w:r>
      <w:r>
        <w:rPr>
          <w:color w:val="528CD2"/>
          <w:spacing w:val="-9"/>
        </w:rPr>
        <w:t xml:space="preserve"> 收住我科。既往史：无心脏病、高血压、糖尿病病史。帕金森病史3</w:t>
      </w:r>
      <w:r>
        <w:rPr>
          <w:color w:val="528CD2"/>
          <w:spacing w:val="-28"/>
        </w:rPr>
        <w:t xml:space="preserve"> 年。</w:t>
      </w:r>
      <w:r>
        <w:rPr>
          <w:color w:val="528CD2"/>
        </w:rPr>
        <w:t>COPD</w:t>
      </w:r>
      <w:r>
        <w:rPr>
          <w:color w:val="528CD2"/>
          <w:spacing w:val="-35"/>
        </w:rPr>
        <w:t xml:space="preserve"> 病史 </w:t>
      </w:r>
      <w:r>
        <w:rPr>
          <w:color w:val="528CD2"/>
        </w:rPr>
        <w:t>5</w:t>
      </w:r>
      <w:r>
        <w:rPr>
          <w:color w:val="528CD2"/>
          <w:spacing w:val="-10"/>
        </w:rPr>
        <w:t xml:space="preserve"> 年。阑尾、脑脂肪瘤切除手术史， </w:t>
      </w:r>
      <w:r>
        <w:rPr>
          <w:color w:val="528CD2"/>
          <w:spacing w:val="-9"/>
        </w:rPr>
        <w:t>右股骨颈骨折手术史。查体：体温：</w:t>
      </w:r>
      <w:r>
        <w:rPr>
          <w:color w:val="528CD2"/>
          <w:spacing w:val="-12"/>
        </w:rPr>
        <w:t>36.2</w:t>
      </w:r>
      <w:r>
        <w:rPr>
          <w:color w:val="528CD2"/>
          <w:spacing w:val="-7"/>
        </w:rPr>
        <w:t>℃，脉搏：</w:t>
      </w:r>
      <w:r>
        <w:rPr>
          <w:color w:val="528CD2"/>
          <w:spacing w:val="-11"/>
        </w:rPr>
        <w:t>102</w:t>
      </w:r>
      <w:r>
        <w:rPr>
          <w:color w:val="528CD2"/>
          <w:spacing w:val="-34"/>
        </w:rPr>
        <w:t xml:space="preserve"> 次</w:t>
      </w:r>
      <w:r>
        <w:rPr>
          <w:color w:val="528CD2"/>
        </w:rPr>
        <w:t>/</w:t>
      </w:r>
      <w:r>
        <w:rPr>
          <w:color w:val="528CD2"/>
          <w:spacing w:val="-13"/>
        </w:rPr>
        <w:t>分，呼吸：</w:t>
      </w:r>
      <w:r>
        <w:rPr>
          <w:color w:val="528CD2"/>
          <w:spacing w:val="-15"/>
        </w:rPr>
        <w:t>25</w:t>
      </w:r>
      <w:r>
        <w:rPr>
          <w:color w:val="528CD2"/>
          <w:spacing w:val="-34"/>
        </w:rPr>
        <w:t xml:space="preserve"> 次</w:t>
      </w:r>
      <w:r>
        <w:rPr>
          <w:color w:val="528CD2"/>
        </w:rPr>
        <w:t>/</w:t>
      </w:r>
      <w:r>
        <w:rPr>
          <w:color w:val="528CD2"/>
          <w:spacing w:val="-23"/>
        </w:rPr>
        <w:t xml:space="preserve">分，血压 </w:t>
      </w:r>
      <w:r>
        <w:rPr>
          <w:color w:val="528CD2"/>
        </w:rPr>
        <w:t>100/60mmHg</w:t>
      </w:r>
      <w:r>
        <w:rPr>
          <w:color w:val="528CD2"/>
          <w:spacing w:val="-14"/>
        </w:rPr>
        <w:t>。 专科情况：腹平坦，未见胃肠型及蠕动波，未见腹壁静脉曲张。腹软，剑突下轻压痛阳性，无反跳痛及肌紧张，肝脾肋下未触及，未触及包块，墨菲氏征</w:t>
      </w:r>
      <w:r>
        <w:rPr>
          <w:color w:val="528CD2"/>
          <w:spacing w:val="-7"/>
        </w:rPr>
        <w:t>（-），</w:t>
      </w:r>
      <w:r>
        <w:rPr>
          <w:color w:val="528CD2"/>
          <w:spacing w:val="-8"/>
        </w:rPr>
        <w:t xml:space="preserve">肺肝界位于右锁骨中线第 </w:t>
      </w:r>
      <w:r>
        <w:rPr>
          <w:color w:val="528CD2"/>
        </w:rPr>
        <w:t>5</w:t>
      </w:r>
      <w:r>
        <w:rPr>
          <w:color w:val="528CD2"/>
          <w:spacing w:val="-10"/>
        </w:rPr>
        <w:t xml:space="preserve"> 肋间。肝肾区叩</w:t>
      </w:r>
      <w:r>
        <w:rPr>
          <w:color w:val="528CD2"/>
          <w:spacing w:val="-9"/>
        </w:rPr>
        <w:t>击痛阴性，全腹叩诊呈鼓音，移动性浊音阴性，听诊肠鸣音</w:t>
      </w:r>
      <w:r>
        <w:rPr>
          <w:color w:val="528CD2"/>
        </w:rPr>
        <w:t>4</w:t>
      </w:r>
      <w:r>
        <w:rPr>
          <w:color w:val="528CD2"/>
          <w:spacing w:val="-33"/>
        </w:rPr>
        <w:t xml:space="preserve"> 次</w:t>
      </w:r>
      <w:r>
        <w:rPr>
          <w:color w:val="528CD2"/>
        </w:rPr>
        <w:t>/分，振水音阳性。胃镜（四平市中西</w:t>
      </w:r>
      <w:r>
        <w:rPr>
          <w:color w:val="528CD2"/>
          <w:spacing w:val="-13"/>
        </w:rPr>
        <w:t xml:space="preserve">医结合院 </w:t>
      </w:r>
      <w:r>
        <w:rPr>
          <w:color w:val="528CD2"/>
          <w:spacing w:val="-17"/>
        </w:rPr>
        <w:t>2010-4-9）：</w:t>
      </w:r>
      <w:r>
        <w:rPr>
          <w:color w:val="528CD2"/>
          <w:spacing w:val="-24"/>
        </w:rPr>
        <w:t>浅表性胃炎伴糜烂，胃潴留，幽门梗阻，十二指肠球部溃疡。血常规</w:t>
      </w:r>
      <w:r>
        <w:rPr>
          <w:color w:val="528CD2"/>
          <w:spacing w:val="-7"/>
        </w:rPr>
        <w:t xml:space="preserve">（2010-4-7）： </w:t>
      </w:r>
      <w:r>
        <w:rPr>
          <w:color w:val="528CD2"/>
          <w:spacing w:val="-14"/>
        </w:rPr>
        <w:t xml:space="preserve">血红蛋白 </w:t>
      </w:r>
      <w:r>
        <w:rPr>
          <w:color w:val="528CD2"/>
        </w:rPr>
        <w:t>75g/l</w:t>
      </w:r>
      <w:r>
        <w:rPr>
          <w:color w:val="528CD2"/>
          <w:spacing w:val="-14"/>
        </w:rPr>
        <w:t xml:space="preserve">，红细胞 </w:t>
      </w:r>
      <w:r>
        <w:rPr>
          <w:color w:val="528CD2"/>
        </w:rPr>
        <w:t>2.58×109/l。</w:t>
      </w:r>
    </w:p>
    <w:p>
      <w:pPr>
        <w:pStyle w:val="BodyText"/>
        <w:spacing w:before="9"/>
        <w:ind w:left="637"/>
      </w:pPr>
      <w:r>
        <w:rPr>
          <w:color w:val="528CD2"/>
        </w:rPr>
        <w:t>详细讨论内容（按发言顺序记录）</w:t>
      </w:r>
    </w:p>
    <w:p>
      <w:pPr>
        <w:pStyle w:val="BodyText"/>
        <w:spacing w:before="122" w:line="324" w:lineRule="auto"/>
        <w:ind w:left="637" w:right="230"/>
      </w:pPr>
      <w:r>
        <w:rPr>
          <w:color w:val="528CD2"/>
        </w:rPr>
        <w:t xml:space="preserve">范学刚医师：根据病人病史、症状、体征及辅助检查，诊断“幽门梗阻，上消化道出血”可以明确， </w:t>
      </w:r>
      <w:r>
        <w:rPr>
          <w:color w:val="528CD2"/>
          <w:spacing w:val="-1"/>
        </w:rPr>
        <w:t xml:space="preserve">是手术适应症，结合各项常规检查，患者存在失血性贫血，且营养状态，肺功能较差，术中应选全麻， </w:t>
      </w:r>
      <w:r>
        <w:rPr>
          <w:color w:val="528CD2"/>
        </w:rPr>
        <w:t xml:space="preserve">上腹正中绕脐切口，术中尽可能缩短手术时间，操作轻柔，避免副损伤，减少出血，术后积极防治心 </w:t>
      </w:r>
      <w:r>
        <w:rPr>
          <w:color w:val="528CD2"/>
          <w:spacing w:val="-9"/>
        </w:rPr>
        <w:t xml:space="preserve">脑血管及肺部并发症。 杜向阳主治医师：根据病人病史、症状、体征及辅助检查，患者不除外“胃癌” </w:t>
      </w:r>
      <w:r>
        <w:rPr>
          <w:color w:val="528CD2"/>
          <w:spacing w:val="-2"/>
        </w:rPr>
        <w:t>的可能性，且该患者</w:t>
      </w:r>
      <w:r>
        <w:rPr>
          <w:color w:val="528CD2"/>
        </w:rPr>
        <w:t>COPD</w:t>
      </w:r>
      <w:r>
        <w:rPr>
          <w:color w:val="528CD2"/>
          <w:spacing w:val="-35"/>
        </w:rPr>
        <w:t xml:space="preserve"> 病史 </w:t>
      </w:r>
      <w:r>
        <w:rPr>
          <w:color w:val="528CD2"/>
        </w:rPr>
        <w:t>5</w:t>
      </w:r>
      <w:r>
        <w:rPr>
          <w:color w:val="528CD2"/>
          <w:spacing w:val="-9"/>
        </w:rPr>
        <w:t xml:space="preserve"> 年，呼吸功能差，术中操作轻柔，注意邻近脏器及重要大血管的解剖关系，避免副损伤，减少出血，术后给予抗生素，静脉营养及肠内营养，积极防治并发症。术后积极 </w:t>
      </w:r>
      <w:r>
        <w:rPr>
          <w:color w:val="528CD2"/>
          <w:spacing w:val="-14"/>
        </w:rPr>
        <w:t xml:space="preserve">防治并发症。若术后患者不能脱离呼吸机，则转入 </w:t>
      </w:r>
      <w:r>
        <w:rPr>
          <w:color w:val="528CD2"/>
        </w:rPr>
        <w:t>ICU</w:t>
      </w:r>
      <w:r>
        <w:rPr>
          <w:color w:val="528CD2"/>
          <w:spacing w:val="-15"/>
        </w:rPr>
        <w:t xml:space="preserve"> 治疗。 付继宁主任医师：根据病人病史、症状、体征及辅助检查，诊断“幽门梗阻，上消化道出血”可以明确，是手术适应症，结合患者既往史，该 </w:t>
      </w:r>
      <w:r>
        <w:rPr>
          <w:color w:val="528CD2"/>
          <w:spacing w:val="-16"/>
        </w:rPr>
        <w:t xml:space="preserve">患目前存在贫血，营养状态差，术前应给予患者营养支持，纠正贫血，且患者呼吸功能差，咳漱咳痰， </w:t>
      </w:r>
      <w:r>
        <w:rPr>
          <w:color w:val="528CD2"/>
          <w:spacing w:val="-2"/>
        </w:rPr>
        <w:t>术前给予适当药物，促进患者排痰，降低手术风险，防止术后心脑血管及呼吸系统并发症的发生。 张</w:t>
      </w:r>
      <w:r>
        <w:rPr>
          <w:color w:val="528CD2"/>
          <w:spacing w:val="-3"/>
        </w:rPr>
        <w:t xml:space="preserve">东宝主任医师：根据病人病史、症状、体征及辅助检查，诊断“幽门梗阻、上消化道出血”可以明确， </w:t>
      </w:r>
      <w:r>
        <w:rPr>
          <w:color w:val="528CD2"/>
        </w:rPr>
        <w:t xml:space="preserve">但不排除胃癌的可能性，是手术适应症，结合各项常规检查，目前患者呼吸功能差，呼吸科会诊明确 </w:t>
      </w:r>
      <w:r>
        <w:rPr>
          <w:color w:val="528CD2"/>
          <w:spacing w:val="-17"/>
        </w:rPr>
        <w:t xml:space="preserve">诊断为 </w:t>
      </w:r>
      <w:r>
        <w:rPr>
          <w:color w:val="528CD2"/>
        </w:rPr>
        <w:t xml:space="preserve">COPD，术前给予对症治疗，促进患者排痰，同时该患者还存在失血性贫血，白蛋白低，术前应输血，补液，改善患者营养状态。结合大家的讨论，同意明日在全麻下行胃大部切除术，选全麻，上 腹正中绕脐切口，术中尽可能缩短手术时间，操作轻柔，注意邻近脏器及重要大血管的解剖关系，避 免副损伤，减少出血，术后给予抗生素，静脉营养及肠内营养，积极防治并发症。术后积极防治心脑 </w:t>
      </w:r>
      <w:r>
        <w:rPr>
          <w:color w:val="528CD2"/>
          <w:spacing w:val="-1"/>
        </w:rPr>
        <w:t>血管及呼吸系统并发症的发生。 若该患者术后不能脱离呼吸机，则转入</w:t>
      </w:r>
      <w:r>
        <w:rPr>
          <w:color w:val="528CD2"/>
        </w:rPr>
        <w:t>ICU</w:t>
      </w:r>
      <w:r>
        <w:rPr>
          <w:color w:val="528CD2"/>
          <w:spacing w:val="-9"/>
        </w:rPr>
        <w:t xml:space="preserve"> 治疗。术前应详细向患者及家属交代手术可能发生的情况。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08"/>
      </w:pPr>
      <w:r>
        <w:rPr>
          <w:color w:val="528CD2"/>
        </w:rPr>
        <w:t>肝脓肿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pict>
          <v:group id="_x0000_s1025" style="width:628pt;height:54pt;margin-top:13.5pt;margin-left:133pt;mso-position-horizontal-relative:page;mso-wrap-distance-left:0;mso-wrap-distance-right:0;position:absolute;z-index:-251654144" coordorigin="2660,270" coordsize="125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2560;height:1080;left:2660;position:absolute;top:270" stroked="f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982;height:270;left:2859;position:absolute;top:741" filled="f" stroked="f">
              <v:textbox inset="0,0,0,0">
                <w:txbxContent>
                  <w:p>
                    <w:pPr>
                      <w:tabs>
                        <w:tab w:val="left" w:pos="341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1</w:t>
                      <w:tab/>
                      <w:t>主诉及现病史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8"/>
        </w:rPr>
        <w:sectPr>
          <w:pgSz w:w="17860" w:h="25260"/>
          <w:pgMar w:top="1840" w:right="2280" w:bottom="280" w:left="2560" w:header="708" w:footer="708"/>
          <w:pgNumType w:start="4"/>
          <w:cols w:space="708"/>
        </w:sectPr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13"/>
        </w:numPr>
        <w:tabs>
          <w:tab w:val="left" w:pos="640"/>
          <w:tab w:val="left" w:pos="641"/>
        </w:tabs>
        <w:spacing w:before="62" w:after="0" w:line="240" w:lineRule="auto"/>
        <w:ind w:left="641" w:right="0" w:hanging="342"/>
        <w:jc w:val="left"/>
        <w:rPr>
          <w:sz w:val="27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1689100</wp:posOffset>
            </wp:positionH>
            <wp:positionV relativeFrom="paragraph">
              <wp:posOffset>-225933</wp:posOffset>
            </wp:positionV>
            <wp:extent cx="7975600" cy="1319530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131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8CD2"/>
          <w:sz w:val="27"/>
        </w:rPr>
        <w:t>主诉及现病史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721"/>
      </w:pPr>
      <w:r>
        <w:rPr>
          <w:color w:val="528CD2"/>
        </w:rPr>
        <w:t>主诉：肝区疼痛 5 天，伴寒战、发热。</w:t>
      </w:r>
    </w:p>
    <w:p>
      <w:pPr>
        <w:pStyle w:val="BodyText"/>
        <w:spacing w:before="122" w:line="324" w:lineRule="auto"/>
        <w:ind w:left="641" w:right="226"/>
      </w:pPr>
      <w:r>
        <w:rPr>
          <w:color w:val="528CD2"/>
          <w:spacing w:val="-8"/>
        </w:rPr>
        <w:t xml:space="preserve">现病史：该患缘于 </w:t>
      </w:r>
      <w:r>
        <w:rPr>
          <w:color w:val="528CD2"/>
        </w:rPr>
        <w:t>5</w:t>
      </w:r>
      <w:r>
        <w:rPr>
          <w:color w:val="528CD2"/>
          <w:spacing w:val="-9"/>
        </w:rPr>
        <w:t xml:space="preserve"> 天前无明显诱因开始出现肝区钝痛，伴有右肩牵扯痛，疼痛呈持续性发作。伴有 </w:t>
      </w:r>
      <w:r>
        <w:rPr>
          <w:color w:val="528CD2"/>
          <w:spacing w:val="-15"/>
        </w:rPr>
        <w:t xml:space="preserve">寒战、发热，体温最高时达 </w:t>
      </w:r>
      <w:r>
        <w:rPr>
          <w:color w:val="528CD2"/>
          <w:spacing w:val="-7"/>
        </w:rPr>
        <w:t>39°C</w:t>
      </w:r>
      <w:r>
        <w:rPr>
          <w:color w:val="528CD2"/>
          <w:spacing w:val="-13"/>
        </w:rPr>
        <w:t>，大量出汗，恶心、呕吐，呕吐物为胃内容物，食欲不振，周身乏力。无呕血、黑便，无咳嗽、咳痰，无胸闷、气短，无黄染。在家未经明确诊断，只是予以抗感染治疗（</w:t>
      </w:r>
      <w:r>
        <w:rPr>
          <w:color w:val="528CD2"/>
          <w:spacing w:val="-18"/>
        </w:rPr>
        <w:t>具</w:t>
      </w:r>
      <w:r>
        <w:rPr>
          <w:color w:val="528CD2"/>
        </w:rPr>
        <w:t>体药名、药量不详），病情未见好转。今为进一步诊治，前来我院就诊，门诊行超声检查后以肝脓肿 收入院。患病以来，睡眠不良，食欲欠佳，大小便正常。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3"/>
        </w:numPr>
        <w:tabs>
          <w:tab w:val="left" w:pos="705"/>
          <w:tab w:val="left" w:pos="706"/>
        </w:tabs>
        <w:spacing w:before="0" w:after="0" w:line="240" w:lineRule="auto"/>
        <w:ind w:left="705" w:right="0" w:hanging="375"/>
        <w:jc w:val="left"/>
        <w:rPr>
          <w:sz w:val="27"/>
        </w:rPr>
      </w:pPr>
      <w:r>
        <w:rPr>
          <w:color w:val="528CD2"/>
          <w:sz w:val="27"/>
        </w:rPr>
        <w:t>专科情况</w:t>
      </w:r>
    </w:p>
    <w:p>
      <w:pPr>
        <w:pStyle w:val="BodyText"/>
        <w:rPr>
          <w:sz w:val="32"/>
        </w:rPr>
      </w:pPr>
    </w:p>
    <w:p>
      <w:pPr>
        <w:pStyle w:val="BodyText"/>
        <w:spacing w:before="1" w:line="324" w:lineRule="auto"/>
        <w:ind w:left="705" w:right="429" w:firstLine="1350"/>
        <w:jc w:val="both"/>
      </w:pPr>
      <w:r>
        <w:rPr>
          <w:color w:val="528CD2"/>
          <w:spacing w:val="-1"/>
        </w:rPr>
        <w:t>腹平坦，未见胃肠型及蠕动波，未见腹壁静脉曲张。腹软，右上腹深压痛阳性，无反跳痛</w:t>
      </w:r>
      <w:r>
        <w:rPr>
          <w:color w:val="528CD2"/>
          <w:spacing w:val="-2"/>
        </w:rPr>
        <w:t xml:space="preserve">及肌紧张。腹部未触及包块，肝脾均未触及，莫菲氏征阴性。肺肝界位于右锁骨中线第 </w:t>
      </w:r>
      <w:r>
        <w:rPr>
          <w:color w:val="528CD2"/>
        </w:rPr>
        <w:t>5</w:t>
      </w:r>
      <w:r>
        <w:rPr>
          <w:color w:val="528CD2"/>
          <w:spacing w:val="-16"/>
        </w:rPr>
        <w:t xml:space="preserve"> 肋间，肝区</w:t>
      </w:r>
      <w:r>
        <w:rPr>
          <w:color w:val="528CD2"/>
          <w:spacing w:val="-3"/>
        </w:rPr>
        <w:t xml:space="preserve">叩击痛阳性，全腹叩诊呈鼓音，移动性浊音阴性。听诊肠鸣音 </w:t>
      </w:r>
      <w:r>
        <w:rPr>
          <w:color w:val="528CD2"/>
        </w:rPr>
        <w:t>3-5</w:t>
      </w:r>
      <w:r>
        <w:rPr>
          <w:color w:val="528CD2"/>
          <w:spacing w:val="-33"/>
        </w:rPr>
        <w:t xml:space="preserve"> 次</w:t>
      </w:r>
      <w:r>
        <w:rPr>
          <w:color w:val="528CD2"/>
        </w:rPr>
        <w:t>/分，未闻及气过水声。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3"/>
        </w:numPr>
        <w:tabs>
          <w:tab w:val="left" w:pos="640"/>
          <w:tab w:val="left" w:pos="641"/>
        </w:tabs>
        <w:spacing w:before="0" w:after="0" w:line="240" w:lineRule="auto"/>
        <w:ind w:left="641" w:right="0" w:hanging="342"/>
        <w:jc w:val="left"/>
        <w:rPr>
          <w:sz w:val="27"/>
        </w:rPr>
      </w:pPr>
      <w:r>
        <w:rPr>
          <w:color w:val="528CD2"/>
          <w:sz w:val="27"/>
        </w:rPr>
        <w:t>病情分析及鉴别诊断</w:t>
      </w:r>
    </w:p>
    <w:p>
      <w:pPr>
        <w:pStyle w:val="BodyText"/>
        <w:rPr>
          <w:sz w:val="32"/>
        </w:rPr>
      </w:pPr>
    </w:p>
    <w:p>
      <w:pPr>
        <w:pStyle w:val="BodyText"/>
        <w:spacing w:line="324" w:lineRule="auto"/>
        <w:ind w:left="641" w:right="327" w:firstLine="1080"/>
      </w:pPr>
      <w:r>
        <w:rPr>
          <w:color w:val="528CD2"/>
        </w:rPr>
        <w:t>该患诊断为细菌性肝脓肿，但应与以下疾病相鉴别：1、阿米巴性肝脓肿：继发于阿米巴痢疾后，起病较缓慢，病程较长，绝大多数为单发。部分病人可找到阿米巴滋养体，脓液为棕褐色，抗阿米巴治疗有效。2、肝包虫病：常居住在畜牧区，早期临床表现不明显，发展到一定阶段可出现压迫症状，在病程经过中，常有过敏反应史，如皮肤瘙痒、荨麻疹。继发性细菌感染时临床表现为细菌性肝脓肿的症状。包虫囊液皮内试验，补体结合试验有助于诊断。3、肝癌：常有肝病史，原因不明的肝区疼痛、消瘦、进行性肝肿大，甲胎蛋白检测和超声检查有助于诊断。</w:t>
      </w:r>
    </w:p>
    <w:p>
      <w:pPr>
        <w:pStyle w:val="BodyText"/>
        <w:spacing w:before="6"/>
        <w:ind w:left="641"/>
      </w:pPr>
      <w:r>
        <w:rPr>
          <w:color w:val="528CD2"/>
        </w:rPr>
        <w:t>初步诊断</w:t>
      </w:r>
    </w:p>
    <w:p>
      <w:pPr>
        <w:pStyle w:val="BodyText"/>
        <w:spacing w:before="122" w:line="324" w:lineRule="auto"/>
        <w:ind w:left="641" w:right="10756"/>
      </w:pPr>
      <w:r>
        <w:rPr>
          <w:color w:val="528CD2"/>
          <w:spacing w:val="-4"/>
        </w:rPr>
        <w:t>细菌性肝脓肿</w:t>
      </w:r>
      <w:r>
        <w:rPr>
          <w:color w:val="528CD2"/>
        </w:rPr>
        <w:t>诊疗计划</w:t>
      </w:r>
    </w:p>
    <w:p>
      <w:pPr>
        <w:pStyle w:val="BodyText"/>
        <w:spacing w:before="2"/>
        <w:ind w:left="641"/>
      </w:pPr>
      <w:r>
        <w:rPr>
          <w:color w:val="528CD2"/>
        </w:rPr>
        <w:t>1、二级护理，普食。</w:t>
      </w:r>
    </w:p>
    <w:p>
      <w:pPr>
        <w:pStyle w:val="BodyText"/>
        <w:spacing w:before="122" w:line="324" w:lineRule="auto"/>
        <w:ind w:left="641" w:right="489"/>
      </w:pPr>
      <w:r>
        <w:rPr>
          <w:color w:val="528CD2"/>
        </w:rPr>
        <w:t>2、检血常规，尿常规，血凝，肝功、肾功、离子、血糖，免疫常规，胸片、床头心电图、肝 CT（48 小时内完成）。</w:t>
      </w:r>
    </w:p>
    <w:p>
      <w:pPr>
        <w:pStyle w:val="BodyText"/>
        <w:spacing w:before="2"/>
        <w:ind w:left="641"/>
      </w:pPr>
      <w:r>
        <w:rPr>
          <w:color w:val="528CD2"/>
        </w:rPr>
        <w:t>3、局麻下经皮肝穿刺脓肿置管引流术或全麻下切开引流术（3 天内完成）。</w:t>
      </w:r>
    </w:p>
    <w:p>
      <w:pPr>
        <w:pStyle w:val="BodyText"/>
        <w:spacing w:before="122"/>
        <w:ind w:left="641"/>
      </w:pPr>
      <w:r>
        <w:rPr>
          <w:color w:val="528CD2"/>
        </w:rPr>
        <w:t>4、抗感染治疗。</w:t>
      </w:r>
    </w:p>
    <w:p>
      <w:pPr>
        <w:pStyle w:val="BodyText"/>
        <w:spacing w:before="123"/>
        <w:ind w:left="641"/>
      </w:pPr>
      <w:r>
        <w:rPr>
          <w:color w:val="528CD2"/>
        </w:rPr>
        <w:t>5、中药治疗。</w:t>
      </w:r>
    </w:p>
    <w:p>
      <w:pPr>
        <w:pStyle w:val="BodyText"/>
        <w:spacing w:before="122"/>
        <w:ind w:left="641"/>
      </w:pPr>
      <w:r>
        <w:rPr>
          <w:color w:val="528CD2"/>
        </w:rPr>
        <w:t>6、请上级医生会诊。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13"/>
        </w:numPr>
        <w:tabs>
          <w:tab w:val="left" w:pos="640"/>
          <w:tab w:val="left" w:pos="641"/>
        </w:tabs>
        <w:spacing w:before="1" w:after="0" w:line="240" w:lineRule="auto"/>
        <w:ind w:left="641" w:right="0" w:hanging="342"/>
        <w:jc w:val="left"/>
        <w:rPr>
          <w:sz w:val="27"/>
        </w:rPr>
      </w:pPr>
      <w:r>
        <w:rPr>
          <w:color w:val="528CD2"/>
          <w:sz w:val="27"/>
        </w:rPr>
        <w:t>主任医师查房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721"/>
      </w:pPr>
      <w:r>
        <w:rPr>
          <w:color w:val="528CD2"/>
        </w:rPr>
        <w:t>张东宝主任医师查房：详阅病例，查看病人。病人以肝区疼痛 5 天，伴寒战、发热入院。该</w:t>
      </w:r>
    </w:p>
    <w:p>
      <w:pPr>
        <w:pStyle w:val="BodyText"/>
        <w:spacing w:before="123" w:line="324" w:lineRule="auto"/>
        <w:ind w:left="641" w:right="224"/>
      </w:pPr>
      <w:r>
        <w:rPr>
          <w:color w:val="528CD2"/>
          <w:spacing w:val="-17"/>
        </w:rPr>
        <w:t xml:space="preserve">患缘于 </w:t>
      </w:r>
      <w:r>
        <w:rPr>
          <w:color w:val="528CD2"/>
        </w:rPr>
        <w:t>5</w:t>
      </w:r>
      <w:r>
        <w:rPr>
          <w:color w:val="528CD2"/>
          <w:spacing w:val="-10"/>
        </w:rPr>
        <w:t xml:space="preserve"> 天前无明显诱因开始出现肝区钝痛，伴有右肩牵扯痛，疼痛呈持续性发作。伴有寒战、发热， 体温最高时达 </w:t>
      </w:r>
      <w:r>
        <w:rPr>
          <w:color w:val="528CD2"/>
        </w:rPr>
        <w:t>39°C，大量出汗，恶心、呕吐，呕吐物为胃内容物，食欲不振，周身乏力。无呕血、黑</w:t>
      </w:r>
      <w:r>
        <w:rPr>
          <w:color w:val="528CD2"/>
          <w:spacing w:val="-2"/>
        </w:rPr>
        <w:t>便，无咳嗽、咳痰，无胸闷、气短，无黄染。 专科情况：腹软，右上腹深压痛阳性，无反跳痛及肌紧</w:t>
      </w:r>
      <w:r>
        <w:rPr>
          <w:color w:val="528CD2"/>
          <w:spacing w:val="-4"/>
        </w:rPr>
        <w:t xml:space="preserve">张。腹部未触及包块，肝脾均未触及，莫菲氏征阴性。肺肝界位于右锁骨中线第 </w:t>
      </w:r>
      <w:r>
        <w:rPr>
          <w:color w:val="528CD2"/>
        </w:rPr>
        <w:t>5</w:t>
      </w:r>
      <w:r>
        <w:rPr>
          <w:color w:val="528CD2"/>
          <w:spacing w:val="-9"/>
        </w:rPr>
        <w:t xml:space="preserve"> 肋间，肝区叩击痛阳</w:t>
      </w:r>
      <w:r>
        <w:rPr>
          <w:color w:val="528CD2"/>
          <w:spacing w:val="-10"/>
        </w:rPr>
        <w:t>性，全腹叩诊呈鼓音，移动性浊音阴性。听诊肠鸣音</w:t>
      </w:r>
      <w:r>
        <w:rPr>
          <w:color w:val="528CD2"/>
        </w:rPr>
        <w:t>3-5</w:t>
      </w:r>
      <w:r>
        <w:rPr>
          <w:color w:val="528CD2"/>
          <w:spacing w:val="-35"/>
        </w:rPr>
        <w:t xml:space="preserve"> 次</w:t>
      </w:r>
      <w:r>
        <w:rPr>
          <w:color w:val="528CD2"/>
        </w:rPr>
        <w:t>/</w:t>
      </w:r>
      <w:r>
        <w:rPr>
          <w:color w:val="528CD2"/>
          <w:spacing w:val="-7"/>
        </w:rPr>
        <w:t>分，未闻及气过水声。 超声： 。指示： 细菌性肝脓肿诊断成立，应在局麻下经皮肝穿刺脓肿置管引流术。抗感染治疗，配合中药治疗。加强 全身支持疗法。</w:t>
      </w:r>
    </w:p>
    <w:p>
      <w:pPr>
        <w:pStyle w:val="BodyText"/>
        <w:spacing w:before="7"/>
        <w:ind w:left="641"/>
      </w:pPr>
      <w:r>
        <w:rPr>
          <w:color w:val="528CD2"/>
        </w:rPr>
        <w:t>临床诊断</w:t>
      </w:r>
    </w:p>
    <w:p>
      <w:pPr>
        <w:pStyle w:val="BodyText"/>
        <w:spacing w:before="122"/>
        <w:ind w:left="641"/>
      </w:pPr>
      <w:r>
        <w:rPr>
          <w:color w:val="528CD2"/>
        </w:rPr>
        <w:t>细菌性肝脓肿</w:t>
      </w:r>
    </w:p>
    <w:p>
      <w:pPr>
        <w:spacing w:after="0"/>
        <w:sectPr>
          <w:pgSz w:w="17860" w:h="25260"/>
          <w:pgMar w:top="1840" w:right="2280" w:bottom="280" w:left="2560" w:header="708" w:footer="708"/>
          <w:pgNumType w:start="5"/>
          <w:cols w:space="708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id="_x0000_i1028" style="width:628pt;height:267pt;mso-position-horizontal-relative:char;mso-position-vertical-relative:line" coordorigin="0,0" coordsize="12560,5340">
            <v:shape id="_x0000_s1029" type="#_x0000_t75" style="width:12560;height:5340;position:absolute" stroked="f">
              <v:imagedata r:id="rId10" o:title=""/>
            </v:shape>
            <v:shape id="_x0000_s1030" type="#_x0000_t202" style="width:1982;height:270;left:199;position:absolute;top:455" filled="f" stroked="f">
              <v:textbox inset="0,0,0,0">
                <w:txbxContent>
                  <w:p>
                    <w:pPr>
                      <w:tabs>
                        <w:tab w:val="left" w:pos="341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4</w:t>
                      <w:tab/>
                      <w:t>主任医师查房</w:t>
                    </w:r>
                  </w:p>
                </w:txbxContent>
              </v:textbox>
            </v:shape>
            <v:shape id="_x0000_s1031" type="#_x0000_t202" style="width:8257;height:4014;left:541;position:absolute;top:1208" filled="f" stroked="f">
              <v:textbox inset="0,0,0,0">
                <w:txbxContent>
                  <w:p>
                    <w:pPr>
                      <w:spacing w:before="0" w:line="308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诊断依据</w:t>
                    </w:r>
                  </w:p>
                  <w:p>
                    <w:pPr>
                      <w:spacing w:before="122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1、肝区疼痛 5 天，伴寒战、发热。</w:t>
                    </w:r>
                  </w:p>
                  <w:p>
                    <w:pPr>
                      <w:spacing w:before="122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2、腹软，右上腹深压痛阳性，无反跳痛及肌紧张，肝区叩击痛阳性。</w:t>
                    </w:r>
                  </w:p>
                  <w:p>
                    <w:pPr>
                      <w:spacing w:before="122" w:line="324" w:lineRule="auto"/>
                      <w:ind w:left="0" w:right="7038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3、超声： 治疗计划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1、局麻下经皮肝穿刺脓肿置管引流术。</w:t>
                    </w:r>
                  </w:p>
                  <w:p>
                    <w:pPr>
                      <w:spacing w:before="122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2、抗感染治疗。</w:t>
                    </w:r>
                  </w:p>
                  <w:p>
                    <w:pPr>
                      <w:spacing w:before="122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3、配合中药治疗。</w:t>
                    </w:r>
                  </w:p>
                  <w:p>
                    <w:pPr>
                      <w:spacing w:before="122" w:line="308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4、加强全身支持疗法。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spacing w:before="63"/>
      </w:pPr>
      <w:r>
        <w:rPr>
          <w:color w:val="528CD2"/>
        </w:rPr>
        <w:t>恶性梗阻性黄疸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2"/>
        <w:rPr>
          <w:sz w:val="43"/>
        </w:rPr>
      </w:pPr>
    </w:p>
    <w:p>
      <w:pPr>
        <w:pStyle w:val="ListParagraph"/>
        <w:numPr>
          <w:ilvl w:val="0"/>
          <w:numId w:val="18"/>
        </w:numPr>
        <w:tabs>
          <w:tab w:val="left" w:pos="640"/>
          <w:tab w:val="left" w:pos="641"/>
        </w:tabs>
        <w:spacing w:before="0" w:after="0" w:line="240" w:lineRule="auto"/>
        <w:ind w:left="641" w:right="0" w:hanging="342"/>
        <w:jc w:val="left"/>
        <w:rPr>
          <w:sz w:val="27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1689100</wp:posOffset>
            </wp:positionH>
            <wp:positionV relativeFrom="paragraph">
              <wp:posOffset>-267716</wp:posOffset>
            </wp:positionV>
            <wp:extent cx="7975600" cy="6858000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8CD2"/>
          <w:sz w:val="27"/>
        </w:rPr>
        <w:t>主诉及现病史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1721"/>
        <w:jc w:val="both"/>
      </w:pPr>
      <w:r>
        <w:rPr>
          <w:color w:val="528CD2"/>
        </w:rPr>
        <w:t>主诉：巩膜及皮肤黄染进行性加重 10 天，伴消瘦、乏力。</w:t>
      </w:r>
    </w:p>
    <w:p>
      <w:pPr>
        <w:pStyle w:val="BodyText"/>
        <w:spacing w:before="122"/>
        <w:ind w:left="641"/>
        <w:jc w:val="both"/>
      </w:pPr>
      <w:r>
        <w:rPr>
          <w:color w:val="528CD2"/>
          <w:spacing w:val="-17"/>
        </w:rPr>
        <w:t xml:space="preserve">现病史：该患缘于 </w:t>
      </w:r>
      <w:r>
        <w:rPr>
          <w:color w:val="528CD2"/>
        </w:rPr>
        <w:t>10</w:t>
      </w:r>
      <w:r>
        <w:rPr>
          <w:color w:val="528CD2"/>
          <w:spacing w:val="-14"/>
        </w:rPr>
        <w:t xml:space="preserve"> 天前无明显诱因开始出现巩膜黄染，之后出现全身皮肤黄染，黄染呈进行性加重，</w:t>
      </w:r>
    </w:p>
    <w:p>
      <w:pPr>
        <w:pStyle w:val="BodyText"/>
        <w:spacing w:before="122" w:line="324" w:lineRule="auto"/>
        <w:ind w:left="641" w:right="491"/>
        <w:jc w:val="both"/>
      </w:pPr>
      <w:r>
        <w:rPr>
          <w:color w:val="528CD2"/>
        </w:rPr>
        <w:t>小便深黄呈“豆油”色，大便呈陶土色，伴全身骚痒，食欲不振，腹胀，消瘦、乏力，体重下降约 5 公斤，无恶心、呕吐，无寒战、发热，无腹痛，无呕血、黑便，曾于 年 月 日在 医院行超声检查考虑为梗阻性黄疸，但未行任何治疗，今为明确诊治，前来我院就诊。门诊以梗阻性黄疸收入院。患病以来，睡眠不良，食欲欠佳。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8"/>
        </w:numPr>
        <w:tabs>
          <w:tab w:val="left" w:pos="738"/>
          <w:tab w:val="left" w:pos="739"/>
        </w:tabs>
        <w:spacing w:before="0" w:after="0" w:line="240" w:lineRule="auto"/>
        <w:ind w:left="738" w:right="0" w:hanging="393"/>
        <w:jc w:val="left"/>
        <w:rPr>
          <w:sz w:val="27"/>
        </w:rPr>
      </w:pPr>
      <w:r>
        <w:rPr>
          <w:color w:val="528CD2"/>
          <w:sz w:val="27"/>
        </w:rPr>
        <w:t>专科情况</w:t>
      </w:r>
    </w:p>
    <w:p>
      <w:pPr>
        <w:pStyle w:val="BodyText"/>
        <w:rPr>
          <w:sz w:val="32"/>
        </w:rPr>
      </w:pPr>
    </w:p>
    <w:p>
      <w:pPr>
        <w:pStyle w:val="BodyText"/>
        <w:spacing w:line="324" w:lineRule="auto"/>
        <w:ind w:left="738" w:right="281" w:firstLine="1350"/>
      </w:pPr>
      <w:r>
        <w:rPr>
          <w:color w:val="528CD2"/>
          <w:spacing w:val="-12"/>
        </w:rPr>
        <w:t>腹平坦，未见胃肠型及蠕动波，无腹壁静脉曲张。腹软，全腹无压痛，无反跳痛及肌紧张。</w:t>
      </w:r>
      <w:r>
        <w:rPr>
          <w:color w:val="528CD2"/>
        </w:rPr>
        <w:t xml:space="preserve">未触及包块，肝脾均未触及，莫非氏征阴性。全腹叩诊呈鼓音，移动性浊音阴性，肝肾区叩痛阴性， </w:t>
      </w:r>
      <w:r>
        <w:rPr>
          <w:color w:val="528CD2"/>
          <w:spacing w:val="-6"/>
        </w:rPr>
        <w:t xml:space="preserve">肺肝界位于右锁骨中线第 </w:t>
      </w:r>
      <w:r>
        <w:rPr>
          <w:color w:val="528CD2"/>
        </w:rPr>
        <w:t>6</w:t>
      </w:r>
      <w:r>
        <w:rPr>
          <w:color w:val="528CD2"/>
          <w:spacing w:val="-16"/>
        </w:rPr>
        <w:t xml:space="preserve"> 肋间。听诊肠鸣音 </w:t>
      </w:r>
      <w:r>
        <w:rPr>
          <w:color w:val="528CD2"/>
        </w:rPr>
        <w:t>3-5</w:t>
      </w:r>
      <w:r>
        <w:rPr>
          <w:color w:val="528CD2"/>
          <w:spacing w:val="-33"/>
        </w:rPr>
        <w:t xml:space="preserve"> 次</w:t>
      </w:r>
      <w:r>
        <w:rPr>
          <w:color w:val="528CD2"/>
        </w:rPr>
        <w:t>/分。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8"/>
        </w:numPr>
        <w:tabs>
          <w:tab w:val="left" w:pos="640"/>
          <w:tab w:val="left" w:pos="641"/>
        </w:tabs>
        <w:spacing w:before="0" w:after="0" w:line="240" w:lineRule="auto"/>
        <w:ind w:left="641" w:right="0" w:hanging="342"/>
        <w:jc w:val="left"/>
        <w:rPr>
          <w:sz w:val="27"/>
        </w:rPr>
      </w:pPr>
      <w:r>
        <w:rPr>
          <w:color w:val="528CD2"/>
          <w:sz w:val="27"/>
        </w:rPr>
        <w:t>病情分析及鉴别诊断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24" w:lineRule="auto"/>
        <w:ind w:left="641" w:right="118" w:firstLine="1080"/>
      </w:pPr>
      <w:r>
        <w:rPr>
          <w:color w:val="528CD2"/>
          <w:spacing w:val="-11"/>
        </w:rPr>
        <w:t xml:space="preserve">该病人诊断为梗阻性黄疸：但应除外以下几种疾病 </w:t>
      </w:r>
      <w:r>
        <w:rPr>
          <w:color w:val="528CD2"/>
        </w:rPr>
        <w:t>1</w:t>
      </w:r>
      <w:r>
        <w:rPr>
          <w:color w:val="528CD2"/>
          <w:spacing w:val="-15"/>
        </w:rPr>
        <w:t>、胆总管结石：多表现为剑突下剧烈疼痛， 可放散至右肩部。伴寒战、发热、黄疸，病情加重时可出现休克和精神症状。腹部超声、CT、MRCP</w:t>
      </w:r>
      <w:r>
        <w:rPr>
          <w:color w:val="528CD2"/>
          <w:spacing w:val="-8"/>
        </w:rPr>
        <w:t xml:space="preserve"> 可明</w:t>
      </w:r>
      <w:r>
        <w:rPr>
          <w:color w:val="528CD2"/>
          <w:spacing w:val="-14"/>
        </w:rPr>
        <w:t>确诊断。</w:t>
      </w:r>
      <w:r>
        <w:rPr>
          <w:color w:val="528CD2"/>
        </w:rPr>
        <w:t>2</w:t>
      </w:r>
      <w:r>
        <w:rPr>
          <w:color w:val="528CD2"/>
          <w:spacing w:val="-1"/>
        </w:rPr>
        <w:t>、肝细胞性黄疸：肝炎病史，皮肤和巩膜黄染呈淡黄色或金黄色，伴肝掌、蜘蛛痣、脾大、腹水，尿中胆红素阳性，尿胆原常增加，粪中尿胆原含量减少或缺如，转氨酶明显升高，免疫常规、 超声、CT、MRI</w:t>
      </w:r>
      <w:r>
        <w:rPr>
          <w:color w:val="528CD2"/>
          <w:spacing w:val="-5"/>
        </w:rPr>
        <w:t xml:space="preserve"> 有助于诊断。</w:t>
      </w:r>
      <w:r>
        <w:rPr>
          <w:color w:val="528CD2"/>
        </w:rPr>
        <w:t>3、溶血性黄疸：病人常伴有贫血，脾脏肿大，胆红素升高以非结合胆红素为主，骨髓穿刺、超声、CT</w:t>
      </w:r>
      <w:r>
        <w:rPr>
          <w:color w:val="528CD2"/>
          <w:spacing w:val="-12"/>
        </w:rPr>
        <w:t xml:space="preserve"> 有助于诊断。</w:t>
      </w:r>
    </w:p>
    <w:p>
      <w:pPr>
        <w:pStyle w:val="BodyText"/>
        <w:spacing w:before="6"/>
        <w:ind w:left="641"/>
      </w:pPr>
      <w:r>
        <w:rPr>
          <w:color w:val="528CD2"/>
        </w:rPr>
        <w:t>初步诊断</w:t>
      </w:r>
    </w:p>
    <w:p>
      <w:pPr>
        <w:spacing w:after="0"/>
        <w:sectPr>
          <w:pgSz w:w="17860" w:h="25260"/>
          <w:pgMar w:top="1840" w:right="2280" w:bottom="280" w:left="2560" w:header="708" w:footer="708"/>
          <w:pgNumType w:start="6"/>
          <w:cols w:space="708"/>
        </w:sectPr>
      </w:pPr>
    </w:p>
    <w:p>
      <w:pPr>
        <w:pStyle w:val="BodyText"/>
        <w:spacing w:before="12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1689100</wp:posOffset>
            </wp:positionH>
            <wp:positionV relativeFrom="page">
              <wp:posOffset>1181100</wp:posOffset>
            </wp:positionV>
            <wp:extent cx="7975600" cy="13296900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132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9"/>
        </w:numPr>
        <w:tabs>
          <w:tab w:val="left" w:pos="640"/>
          <w:tab w:val="left" w:pos="641"/>
        </w:tabs>
        <w:spacing w:before="62" w:after="0" w:line="240" w:lineRule="auto"/>
        <w:ind w:left="641" w:right="0" w:hanging="342"/>
        <w:jc w:val="left"/>
        <w:rPr>
          <w:sz w:val="27"/>
        </w:rPr>
      </w:pPr>
      <w:r>
        <w:rPr>
          <w:color w:val="528CD2"/>
          <w:sz w:val="27"/>
        </w:rPr>
        <w:t>病情分析及鉴别诊断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24" w:lineRule="auto"/>
        <w:ind w:left="641" w:right="11026"/>
      </w:pPr>
      <w:r>
        <w:rPr>
          <w:color w:val="528CD2"/>
        </w:rPr>
        <w:t>梗阻性黄疸诊疗计划</w:t>
      </w:r>
    </w:p>
    <w:p>
      <w:pPr>
        <w:pStyle w:val="BodyText"/>
        <w:spacing w:before="2"/>
        <w:ind w:left="641"/>
      </w:pPr>
      <w:r>
        <w:rPr>
          <w:color w:val="528CD2"/>
        </w:rPr>
        <w:t>1、三级护理，低脂饮食。</w:t>
      </w:r>
    </w:p>
    <w:p>
      <w:pPr>
        <w:pStyle w:val="BodyText"/>
        <w:spacing w:before="122"/>
        <w:ind w:left="641"/>
      </w:pPr>
      <w:r>
        <w:rPr>
          <w:color w:val="528CD2"/>
        </w:rPr>
        <w:t>2、检血常规，尿常规，血凝，肝功、肾功、离子、血糖，免疫常规，CA19-9,胸片，心电图，CT，MRI</w:t>
      </w:r>
    </w:p>
    <w:p>
      <w:pPr>
        <w:pStyle w:val="BodyText"/>
        <w:spacing w:before="122"/>
        <w:ind w:left="641"/>
      </w:pPr>
      <w:r>
        <w:rPr>
          <w:color w:val="528CD2"/>
        </w:rPr>
        <w:t>（48 小时内完成）。</w:t>
      </w:r>
    </w:p>
    <w:p>
      <w:pPr>
        <w:pStyle w:val="BodyText"/>
        <w:spacing w:before="122"/>
        <w:ind w:left="641"/>
      </w:pPr>
      <w:r>
        <w:rPr>
          <w:color w:val="528CD2"/>
        </w:rPr>
        <w:t>3、全麻下行剖腹探查术（3 天内完成）。</w:t>
      </w:r>
    </w:p>
    <w:p>
      <w:pPr>
        <w:pStyle w:val="BodyText"/>
        <w:spacing w:before="122"/>
        <w:ind w:left="641"/>
      </w:pPr>
      <w:r>
        <w:rPr>
          <w:color w:val="528CD2"/>
        </w:rPr>
        <w:t>4、请上级医生会诊。</w:t>
      </w:r>
    </w:p>
    <w:p>
      <w:pPr>
        <w:pStyle w:val="BodyText"/>
        <w:spacing w:before="12"/>
        <w:rPr>
          <w:sz w:val="35"/>
        </w:rPr>
      </w:pPr>
    </w:p>
    <w:p>
      <w:pPr>
        <w:pStyle w:val="ListParagraph"/>
        <w:numPr>
          <w:ilvl w:val="0"/>
          <w:numId w:val="19"/>
        </w:numPr>
        <w:tabs>
          <w:tab w:val="left" w:pos="637"/>
          <w:tab w:val="left" w:pos="638"/>
        </w:tabs>
        <w:spacing w:before="0" w:after="0" w:line="240" w:lineRule="auto"/>
        <w:ind w:left="637" w:right="0" w:hanging="343"/>
        <w:jc w:val="left"/>
        <w:rPr>
          <w:sz w:val="27"/>
        </w:rPr>
      </w:pPr>
      <w:r>
        <w:rPr>
          <w:color w:val="528CD2"/>
          <w:sz w:val="27"/>
        </w:rPr>
        <w:t>术前病程记录</w:t>
      </w:r>
    </w:p>
    <w:p>
      <w:pPr>
        <w:pStyle w:val="BodyText"/>
        <w:spacing w:before="2"/>
      </w:pPr>
    </w:p>
    <w:p>
      <w:pPr>
        <w:pStyle w:val="BodyText"/>
        <w:spacing w:before="63"/>
        <w:ind w:left="1987"/>
      </w:pPr>
      <w:r>
        <w:rPr>
          <w:color w:val="528CD2"/>
        </w:rPr>
        <w:t>王殿民，男，72</w:t>
      </w:r>
      <w:r>
        <w:rPr>
          <w:color w:val="528CD2"/>
          <w:spacing w:val="-14"/>
        </w:rPr>
        <w:t xml:space="preserve"> 岁。该患以间断性上腹痛 </w:t>
      </w:r>
      <w:r>
        <w:rPr>
          <w:color w:val="528CD2"/>
        </w:rPr>
        <w:t>10</w:t>
      </w:r>
      <w:r>
        <w:rPr>
          <w:color w:val="528CD2"/>
          <w:spacing w:val="-16"/>
        </w:rPr>
        <w:t xml:space="preserve"> 天，全身皮肤黄染 </w:t>
      </w:r>
      <w:r>
        <w:rPr>
          <w:color w:val="528CD2"/>
        </w:rPr>
        <w:t>4</w:t>
      </w:r>
      <w:r>
        <w:rPr>
          <w:color w:val="528CD2"/>
          <w:spacing w:val="-35"/>
        </w:rPr>
        <w:t xml:space="preserve"> 天于 </w:t>
      </w:r>
      <w:r>
        <w:rPr>
          <w:color w:val="528CD2"/>
        </w:rPr>
        <w:t>2010</w:t>
      </w:r>
      <w:r>
        <w:rPr>
          <w:color w:val="528CD2"/>
          <w:spacing w:val="-45"/>
        </w:rPr>
        <w:t xml:space="preserve"> 年 </w:t>
      </w:r>
      <w:r>
        <w:rPr>
          <w:color w:val="528CD2"/>
        </w:rPr>
        <w:t>07</w:t>
      </w:r>
      <w:r>
        <w:rPr>
          <w:color w:val="528CD2"/>
          <w:spacing w:val="-45"/>
        </w:rPr>
        <w:t xml:space="preserve"> 月 </w:t>
      </w:r>
      <w:r>
        <w:rPr>
          <w:color w:val="528CD2"/>
        </w:rPr>
        <w:t>30</w:t>
      </w:r>
      <w:r>
        <w:rPr>
          <w:color w:val="528CD2"/>
          <w:spacing w:val="-34"/>
        </w:rPr>
        <w:t xml:space="preserve"> 日</w:t>
      </w:r>
    </w:p>
    <w:p>
      <w:pPr>
        <w:pStyle w:val="BodyText"/>
        <w:spacing w:before="123"/>
        <w:ind w:left="637"/>
      </w:pPr>
      <w:r>
        <w:rPr>
          <w:color w:val="528CD2"/>
        </w:rPr>
        <w:t>入院。</w:t>
      </w:r>
    </w:p>
    <w:p>
      <w:pPr>
        <w:pStyle w:val="BodyText"/>
        <w:spacing w:before="122"/>
        <w:ind w:left="637"/>
      </w:pPr>
      <w:r>
        <w:rPr>
          <w:color w:val="528CD2"/>
        </w:rPr>
        <w:t>该病例特点</w:t>
      </w:r>
    </w:p>
    <w:p>
      <w:pPr>
        <w:pStyle w:val="BodyText"/>
        <w:spacing w:before="122"/>
        <w:ind w:left="637"/>
      </w:pPr>
      <w:r>
        <w:rPr>
          <w:color w:val="528CD2"/>
        </w:rPr>
        <w:t>1、老年男性，起病急。</w:t>
      </w:r>
    </w:p>
    <w:p>
      <w:pPr>
        <w:pStyle w:val="BodyText"/>
        <w:spacing w:before="122" w:line="324" w:lineRule="auto"/>
        <w:ind w:left="637" w:right="230"/>
      </w:pPr>
      <w:r>
        <w:rPr>
          <w:color w:val="528CD2"/>
        </w:rPr>
        <w:t>2</w:t>
      </w:r>
      <w:r>
        <w:rPr>
          <w:color w:val="528CD2"/>
          <w:spacing w:val="-19"/>
        </w:rPr>
        <w:t xml:space="preserve">、该患缘于 </w:t>
      </w:r>
      <w:r>
        <w:rPr>
          <w:color w:val="528CD2"/>
        </w:rPr>
        <w:t>10</w:t>
      </w:r>
      <w:r>
        <w:rPr>
          <w:color w:val="528CD2"/>
          <w:spacing w:val="-12"/>
        </w:rPr>
        <w:t xml:space="preserve"> 天前无明显诱因开始出现上腹部隐痛，无腰背部及肩部放散痛。</w:t>
      </w:r>
      <w:r>
        <w:rPr>
          <w:color w:val="528CD2"/>
        </w:rPr>
        <w:t>4</w:t>
      </w:r>
      <w:r>
        <w:rPr>
          <w:color w:val="528CD2"/>
          <w:spacing w:val="-9"/>
        </w:rPr>
        <w:t xml:space="preserve"> 天前开始出现巩膜及</w:t>
      </w:r>
      <w:r>
        <w:rPr>
          <w:color w:val="528CD2"/>
          <w:spacing w:val="-10"/>
        </w:rPr>
        <w:t xml:space="preserve">全身皮肤黄染，黄染呈进行性加重，小便深黄呈“豆油”色，大便呈陶土色，伴全身骚痒，食欲不振， </w:t>
      </w:r>
      <w:r>
        <w:rPr>
          <w:color w:val="528CD2"/>
          <w:spacing w:val="-6"/>
        </w:rPr>
        <w:t xml:space="preserve">消瘦、乏力，体重下降约 </w:t>
      </w:r>
      <w:r>
        <w:rPr>
          <w:color w:val="528CD2"/>
        </w:rPr>
        <w:t>2</w:t>
      </w:r>
      <w:r>
        <w:rPr>
          <w:color w:val="528CD2"/>
          <w:spacing w:val="-11"/>
        </w:rPr>
        <w:t xml:space="preserve"> 公斤，无恶心、呕吐，无寒战、发热，无腹痛，无呕血、黑便，曾于 </w:t>
      </w:r>
      <w:r>
        <w:rPr>
          <w:color w:val="528CD2"/>
        </w:rPr>
        <w:t>2010</w:t>
      </w:r>
    </w:p>
    <w:p>
      <w:pPr>
        <w:pStyle w:val="BodyText"/>
        <w:spacing w:before="3" w:line="324" w:lineRule="auto"/>
        <w:ind w:left="637" w:right="226"/>
      </w:pPr>
      <w:r>
        <w:rPr>
          <w:color w:val="528CD2"/>
          <w:spacing w:val="-34"/>
        </w:rPr>
        <w:t xml:space="preserve">年 </w:t>
      </w:r>
      <w:r>
        <w:rPr>
          <w:color w:val="528CD2"/>
        </w:rPr>
        <w:t>07</w:t>
      </w:r>
      <w:r>
        <w:rPr>
          <w:color w:val="528CD2"/>
          <w:spacing w:val="-45"/>
        </w:rPr>
        <w:t xml:space="preserve"> 月 </w:t>
      </w:r>
      <w:r>
        <w:rPr>
          <w:color w:val="528CD2"/>
        </w:rPr>
        <w:t>29</w:t>
      </w:r>
      <w:r>
        <w:rPr>
          <w:color w:val="528CD2"/>
          <w:spacing w:val="-10"/>
        </w:rPr>
        <w:t xml:space="preserve"> 日在孟庆华西医诊所行超声检查考虑为胆总管下端占位，但未行任何治疗，今为明确诊治， </w:t>
      </w:r>
      <w:r>
        <w:rPr>
          <w:color w:val="528CD2"/>
        </w:rPr>
        <w:t>前来我院就诊。门诊以梗阻性黄疸收入院。患病以来，睡眠不良，食欲欠佳。</w:t>
      </w:r>
    </w:p>
    <w:p>
      <w:pPr>
        <w:pStyle w:val="BodyText"/>
        <w:spacing w:before="2" w:line="324" w:lineRule="auto"/>
        <w:ind w:left="637" w:right="363"/>
      </w:pPr>
      <w:r>
        <w:rPr>
          <w:color w:val="528CD2"/>
        </w:rPr>
        <w:t>3、腹平坦，未见胃肠型及蠕动波，无腹壁静脉曲张。腹软，上腹部深压痛阳性，无反跳痛及肌紧张。未触及包块，肝脾均未触及，莫非氏征阴性。全腹叩诊呈鼓音，移动性浊音阴性，肝肾区叩痛阴性， 肺肝界位于右锁骨中线第 6 肋间。听诊肠鸣音 3-5 次/分。</w:t>
      </w:r>
    </w:p>
    <w:p>
      <w:pPr>
        <w:pStyle w:val="BodyText"/>
        <w:spacing w:before="3"/>
        <w:ind w:left="637"/>
      </w:pPr>
      <w:r>
        <w:rPr>
          <w:color w:val="528CD2"/>
        </w:rPr>
        <w:t>4、超声（2010-07-29）1、胆囊增大图像。2、左右肝管及胆总管扩张，下端实质性低回声，性质待查。</w:t>
      </w:r>
    </w:p>
    <w:p>
      <w:pPr>
        <w:pStyle w:val="BodyText"/>
        <w:spacing w:before="122"/>
        <w:ind w:left="637"/>
      </w:pPr>
      <w:r>
        <w:rPr>
          <w:color w:val="528CD2"/>
        </w:rPr>
        <w:t>3、左肾囊肿。4、前列腺肥大。</w:t>
      </w:r>
    </w:p>
    <w:p>
      <w:pPr>
        <w:pStyle w:val="BodyText"/>
        <w:spacing w:before="122" w:line="324" w:lineRule="auto"/>
        <w:ind w:left="637" w:right="279"/>
      </w:pPr>
      <w:r>
        <w:rPr>
          <w:color w:val="528CD2"/>
        </w:rPr>
        <w:t>病情分析及鉴别诊断，该病人诊断为梗阻性黄疸：但应除外以下几种疾病1</w:t>
      </w:r>
      <w:r>
        <w:rPr>
          <w:color w:val="528CD2"/>
          <w:spacing w:val="-8"/>
        </w:rPr>
        <w:t>、胆总管结石：多表现为剑突下剧烈疼痛，可放散至右肩部。伴寒战、发热、黄疸，病情加重时可出现休克和精神症状。腹部超</w:t>
      </w:r>
      <w:r>
        <w:rPr>
          <w:color w:val="528CD2"/>
          <w:spacing w:val="-22"/>
        </w:rPr>
        <w:t>声、</w:t>
      </w:r>
      <w:r>
        <w:rPr>
          <w:color w:val="528CD2"/>
        </w:rPr>
        <w:t>CT</w:t>
      </w:r>
      <w:r>
        <w:rPr>
          <w:color w:val="528CD2"/>
          <w:spacing w:val="-40"/>
        </w:rPr>
        <w:t>、</w:t>
      </w:r>
      <w:r>
        <w:rPr>
          <w:color w:val="528CD2"/>
        </w:rPr>
        <w:t>MRCP</w:t>
      </w:r>
      <w:r>
        <w:rPr>
          <w:color w:val="528CD2"/>
          <w:spacing w:val="-15"/>
        </w:rPr>
        <w:t xml:space="preserve"> 可明确诊断。</w:t>
      </w:r>
      <w:r>
        <w:rPr>
          <w:color w:val="528CD2"/>
        </w:rPr>
        <w:t>2</w:t>
      </w:r>
      <w:r>
        <w:rPr>
          <w:color w:val="528CD2"/>
          <w:spacing w:val="-14"/>
        </w:rPr>
        <w:t>、肝细胞性黄疸：肝炎病史，皮肤和巩膜黄染呈淡黄色或金黄色，伴肝掌、</w:t>
      </w:r>
      <w:r>
        <w:rPr>
          <w:color w:val="528CD2"/>
        </w:rPr>
        <w:t>蜘蛛痣、脾大、腹水，尿中胆红素阳性，尿胆原常增加，粪中尿胆原含量减少或缺如，转氨酶明显升高，免疫常规、超声、CT、MRI</w:t>
      </w:r>
      <w:r>
        <w:rPr>
          <w:color w:val="528CD2"/>
          <w:spacing w:val="-12"/>
        </w:rPr>
        <w:t xml:space="preserve"> 有助于诊断。</w:t>
      </w:r>
      <w:r>
        <w:rPr>
          <w:color w:val="528CD2"/>
        </w:rPr>
        <w:t>3、溶血性黄疸：病人常伴有贫血，脾脏肿大，胆红素升高以非结合胆红素为主，骨髓穿刺、超声、CT</w:t>
      </w:r>
      <w:r>
        <w:rPr>
          <w:color w:val="528CD2"/>
          <w:spacing w:val="-11"/>
        </w:rPr>
        <w:t xml:space="preserve"> 有助于诊断。</w:t>
      </w:r>
    </w:p>
    <w:p>
      <w:pPr>
        <w:pStyle w:val="BodyText"/>
        <w:spacing w:before="6" w:line="324" w:lineRule="auto"/>
        <w:ind w:left="637" w:right="11030"/>
      </w:pPr>
      <w:r>
        <w:rPr>
          <w:color w:val="528CD2"/>
        </w:rPr>
        <w:t xml:space="preserve">初步诊断 </w:t>
      </w:r>
      <w:r>
        <w:rPr>
          <w:color w:val="528CD2"/>
          <w:spacing w:val="-4"/>
        </w:rPr>
        <w:t>梗阻性黄疸</w:t>
      </w:r>
      <w:r>
        <w:rPr>
          <w:color w:val="528CD2"/>
        </w:rPr>
        <w:t xml:space="preserve">左肾囊肿 </w:t>
      </w:r>
      <w:r>
        <w:rPr>
          <w:color w:val="528CD2"/>
          <w:spacing w:val="-4"/>
        </w:rPr>
        <w:t>前列腺肥大</w:t>
      </w:r>
      <w:r>
        <w:rPr>
          <w:color w:val="528CD2"/>
        </w:rPr>
        <w:t>诊疗计划</w:t>
      </w:r>
    </w:p>
    <w:p>
      <w:pPr>
        <w:pStyle w:val="BodyText"/>
        <w:spacing w:before="6"/>
        <w:ind w:left="637"/>
      </w:pPr>
      <w:r>
        <w:rPr>
          <w:color w:val="528CD2"/>
        </w:rPr>
        <w:t>1、三级护理，低脂饮食。</w:t>
      </w:r>
    </w:p>
    <w:p>
      <w:pPr>
        <w:pStyle w:val="BodyText"/>
        <w:spacing w:before="122"/>
        <w:ind w:left="637"/>
      </w:pPr>
      <w:r>
        <w:rPr>
          <w:color w:val="528CD2"/>
        </w:rPr>
        <w:t>2、检肝功、肾功、离子、血糖，CA19-9，CA12-5，胸片，心电图，MRI（48 小时内完成）。</w:t>
      </w:r>
    </w:p>
    <w:p>
      <w:pPr>
        <w:pStyle w:val="BodyText"/>
        <w:spacing w:before="122"/>
        <w:ind w:left="637"/>
      </w:pPr>
      <w:r>
        <w:rPr>
          <w:color w:val="528CD2"/>
        </w:rPr>
        <w:t>3、全麻下行剖腹探查术（3 天内完成）。</w:t>
      </w:r>
    </w:p>
    <w:p>
      <w:pPr>
        <w:pStyle w:val="BodyText"/>
        <w:spacing w:before="122" w:line="324" w:lineRule="auto"/>
        <w:ind w:left="637" w:right="9813"/>
      </w:pPr>
      <w:r>
        <w:rPr>
          <w:color w:val="528CD2"/>
        </w:rPr>
        <w:t>4、请上级医生会诊。医师:黄云飞</w:t>
      </w:r>
    </w:p>
    <w:p>
      <w:pPr>
        <w:spacing w:after="0" w:line="324" w:lineRule="auto"/>
        <w:sectPr>
          <w:pgSz w:w="17860" w:h="25260"/>
          <w:pgMar w:top="1840" w:right="2280" w:bottom="280" w:left="2560" w:header="708" w:footer="708"/>
          <w:pgNumType w:start="7"/>
          <w:cols w:space="708"/>
        </w:sectPr>
      </w:pPr>
    </w:p>
    <w:p>
      <w:pPr>
        <w:pStyle w:val="BodyText"/>
        <w:spacing w:before="12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1689100</wp:posOffset>
            </wp:positionH>
            <wp:positionV relativeFrom="page">
              <wp:posOffset>1181100</wp:posOffset>
            </wp:positionV>
            <wp:extent cx="7975600" cy="13296900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132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0"/>
        </w:numPr>
        <w:tabs>
          <w:tab w:val="left" w:pos="637"/>
          <w:tab w:val="left" w:pos="638"/>
        </w:tabs>
        <w:spacing w:before="62" w:after="0" w:line="240" w:lineRule="auto"/>
        <w:ind w:left="637" w:right="0" w:hanging="343"/>
        <w:jc w:val="left"/>
        <w:rPr>
          <w:sz w:val="27"/>
        </w:rPr>
      </w:pPr>
      <w:r>
        <w:rPr>
          <w:color w:val="528CD2"/>
          <w:sz w:val="27"/>
        </w:rPr>
        <w:t>术前病程记录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tabs>
          <w:tab w:val="left" w:pos="3070"/>
        </w:tabs>
        <w:ind w:left="637"/>
      </w:pPr>
      <w:r>
        <w:rPr>
          <w:color w:val="528CD2"/>
        </w:rPr>
        <w:t>2010-07-31 08:30</w:t>
        <w:tab/>
        <w:t>李东杰主任医师查房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24" w:lineRule="auto"/>
        <w:ind w:left="637" w:right="274"/>
      </w:pPr>
      <w:r>
        <w:rPr>
          <w:color w:val="528CD2"/>
          <w:spacing w:val="-4"/>
        </w:rPr>
        <w:t xml:space="preserve">李东杰主任医师查房：该患以间断性上腹痛 </w:t>
      </w:r>
      <w:r>
        <w:rPr>
          <w:color w:val="528CD2"/>
        </w:rPr>
        <w:t>10</w:t>
      </w:r>
      <w:r>
        <w:rPr>
          <w:color w:val="528CD2"/>
          <w:spacing w:val="-16"/>
        </w:rPr>
        <w:t xml:space="preserve"> 天，全身皮肤黄染 </w:t>
      </w:r>
      <w:r>
        <w:rPr>
          <w:color w:val="528CD2"/>
        </w:rPr>
        <w:t>4</w:t>
      </w:r>
      <w:r>
        <w:rPr>
          <w:color w:val="528CD2"/>
          <w:spacing w:val="-35"/>
        </w:rPr>
        <w:t xml:space="preserve"> 天于 </w:t>
      </w:r>
      <w:r>
        <w:rPr>
          <w:color w:val="528CD2"/>
        </w:rPr>
        <w:t>2010</w:t>
      </w:r>
      <w:r>
        <w:rPr>
          <w:color w:val="528CD2"/>
          <w:spacing w:val="-45"/>
        </w:rPr>
        <w:t xml:space="preserve"> 年 </w:t>
      </w:r>
      <w:r>
        <w:rPr>
          <w:color w:val="528CD2"/>
        </w:rPr>
        <w:t>07</w:t>
      </w:r>
      <w:r>
        <w:rPr>
          <w:color w:val="528CD2"/>
          <w:spacing w:val="-46"/>
        </w:rPr>
        <w:t xml:space="preserve"> 月 </w:t>
      </w:r>
      <w:r>
        <w:rPr>
          <w:color w:val="528CD2"/>
        </w:rPr>
        <w:t>30</w:t>
      </w:r>
      <w:r>
        <w:rPr>
          <w:color w:val="528CD2"/>
          <w:spacing w:val="-12"/>
        </w:rPr>
        <w:t xml:space="preserve"> 日入院。既往：长期吸烟史。专科情况：腹平坦，未见胃肠型及蠕动波，无腹壁静脉曲张。腹软，上腹部深压痛阳性，无反跳痛及肌紧张。未触及包块，肝脾均未触及，莫非氏征阴性。全腹叩诊呈鼓音，移动性浊</w:t>
      </w:r>
      <w:r>
        <w:rPr>
          <w:color w:val="528CD2"/>
          <w:spacing w:val="-19"/>
        </w:rPr>
        <w:t xml:space="preserve">音阴性，肝肾区叩痛阴性，肺肝界位于右锁骨中线第 </w:t>
      </w:r>
      <w:r>
        <w:rPr>
          <w:color w:val="528CD2"/>
        </w:rPr>
        <w:t>6</w:t>
      </w:r>
      <w:r>
        <w:rPr>
          <w:color w:val="528CD2"/>
          <w:spacing w:val="-25"/>
        </w:rPr>
        <w:t xml:space="preserve"> 肋间。听诊肠鸣音 </w:t>
      </w:r>
      <w:r>
        <w:rPr>
          <w:color w:val="528CD2"/>
        </w:rPr>
        <w:t>3-5</w:t>
      </w:r>
      <w:r>
        <w:rPr>
          <w:color w:val="528CD2"/>
          <w:spacing w:val="-34"/>
        </w:rPr>
        <w:t xml:space="preserve"> 次</w:t>
      </w:r>
      <w:r>
        <w:rPr>
          <w:color w:val="528CD2"/>
        </w:rPr>
        <w:t>/</w:t>
      </w:r>
      <w:r>
        <w:rPr>
          <w:color w:val="528CD2"/>
          <w:spacing w:val="-47"/>
        </w:rPr>
        <w:t>分。超声</w:t>
      </w:r>
      <w:r>
        <w:rPr>
          <w:color w:val="528CD2"/>
        </w:rPr>
        <w:t>（2010-07-29） 1、胆囊增大图像。2</w:t>
      </w:r>
      <w:r>
        <w:rPr>
          <w:color w:val="528CD2"/>
          <w:spacing w:val="-1"/>
        </w:rPr>
        <w:t>、左右肝管及胆总管扩张，下端实质性低回声，性质待查。</w:t>
      </w:r>
      <w:r>
        <w:rPr>
          <w:color w:val="528CD2"/>
        </w:rPr>
        <w:t xml:space="preserve">3、左肾囊肿。4、前列腺肥大。胸片：支气管炎，肺气肿。胆道核磁：1、梗阻性黄疸，梗阻部位位于胆总管末端，考虑： </w:t>
      </w:r>
      <w:r>
        <w:rPr>
          <w:color w:val="528CD2"/>
          <w:spacing w:val="-1"/>
        </w:rPr>
        <w:t>壶腹癌或胆总管末端癌可能性大。</w:t>
      </w:r>
      <w:r>
        <w:rPr>
          <w:color w:val="528CD2"/>
        </w:rPr>
        <w:t>2</w:t>
      </w:r>
      <w:r>
        <w:rPr>
          <w:color w:val="528CD2"/>
          <w:spacing w:val="-2"/>
        </w:rPr>
        <w:t>、胆囊内胆汁淤积。</w:t>
      </w:r>
      <w:r>
        <w:rPr>
          <w:color w:val="528CD2"/>
        </w:rPr>
        <w:t>3</w:t>
      </w:r>
      <w:r>
        <w:rPr>
          <w:color w:val="528CD2"/>
          <w:spacing w:val="-2"/>
        </w:rPr>
        <w:t>、肝脏多发小囊肿，左肾囊肿。</w:t>
      </w:r>
      <w:r>
        <w:rPr>
          <w:color w:val="528CD2"/>
        </w:rPr>
        <w:t>4、腰椎多发斑片状强化灶。指示：今日行胆囊造口术，以改善肝功能。近期鼓励病人咳痰，以改善肺功能。</w:t>
      </w:r>
    </w:p>
    <w:p>
      <w:pPr>
        <w:pStyle w:val="BodyText"/>
        <w:spacing w:before="9" w:line="324" w:lineRule="auto"/>
        <w:ind w:left="637" w:right="11030"/>
      </w:pPr>
      <w:r>
        <w:rPr>
          <w:color w:val="528CD2"/>
        </w:rPr>
        <w:t xml:space="preserve">临床诊断 </w:t>
      </w:r>
      <w:r>
        <w:rPr>
          <w:color w:val="528CD2"/>
          <w:spacing w:val="-4"/>
        </w:rPr>
        <w:t>梗阻性黄疸</w:t>
      </w:r>
      <w:r>
        <w:rPr>
          <w:color w:val="528CD2"/>
        </w:rPr>
        <w:t>肺气肿</w:t>
      </w:r>
    </w:p>
    <w:p>
      <w:pPr>
        <w:pStyle w:val="BodyText"/>
        <w:spacing w:before="3" w:line="324" w:lineRule="auto"/>
        <w:ind w:left="637" w:right="10760"/>
      </w:pPr>
      <w:r>
        <w:rPr>
          <w:color w:val="528CD2"/>
          <w:spacing w:val="-4"/>
        </w:rPr>
        <w:t>慢性支气管炎</w:t>
      </w:r>
      <w:r>
        <w:rPr>
          <w:color w:val="528CD2"/>
        </w:rPr>
        <w:t>肝囊肿</w:t>
      </w:r>
    </w:p>
    <w:p>
      <w:pPr>
        <w:pStyle w:val="BodyText"/>
        <w:spacing w:before="2" w:line="324" w:lineRule="auto"/>
        <w:ind w:left="637" w:right="11030"/>
      </w:pPr>
      <w:r>
        <w:rPr>
          <w:color w:val="528CD2"/>
        </w:rPr>
        <w:t xml:space="preserve">左肾囊肿 </w:t>
      </w:r>
      <w:r>
        <w:rPr>
          <w:color w:val="528CD2"/>
          <w:spacing w:val="-4"/>
        </w:rPr>
        <w:t>前列腺肥大</w:t>
      </w:r>
      <w:r>
        <w:rPr>
          <w:color w:val="528CD2"/>
        </w:rPr>
        <w:t>诊断依据</w:t>
      </w:r>
    </w:p>
    <w:p>
      <w:pPr>
        <w:pStyle w:val="BodyText"/>
        <w:spacing w:before="3"/>
        <w:ind w:left="637"/>
      </w:pPr>
      <w:r>
        <w:rPr>
          <w:color w:val="528CD2"/>
        </w:rPr>
        <w:t>1、间断性上腹痛 10 天，全身皮肤黄染 4 天。</w:t>
      </w:r>
    </w:p>
    <w:p>
      <w:pPr>
        <w:pStyle w:val="BodyText"/>
        <w:spacing w:before="122"/>
        <w:ind w:left="637"/>
      </w:pPr>
      <w:r>
        <w:rPr>
          <w:color w:val="528CD2"/>
        </w:rPr>
        <w:t>2、超声（2010-07-29）1、胆囊增大图像。2、左右肝管及胆总管扩张，下端实质性低回声，性质待查。</w:t>
      </w:r>
    </w:p>
    <w:p>
      <w:pPr>
        <w:pStyle w:val="BodyText"/>
        <w:spacing w:before="122" w:line="324" w:lineRule="auto"/>
        <w:ind w:left="637" w:right="8596"/>
      </w:pPr>
      <w:r>
        <w:rPr>
          <w:color w:val="528CD2"/>
        </w:rPr>
        <w:t>3、左肾囊肿。4、前列腺肥大。胸片：支气管炎，肺气肿。</w:t>
      </w:r>
    </w:p>
    <w:p>
      <w:pPr>
        <w:pStyle w:val="BodyText"/>
        <w:spacing w:before="2" w:line="324" w:lineRule="auto"/>
        <w:ind w:left="637" w:right="494"/>
      </w:pPr>
      <w:r>
        <w:rPr>
          <w:color w:val="528CD2"/>
        </w:rPr>
        <w:t>胆道核磁：1、梗阻性黄疸，梗阻部位位于胆总管末端，考虑：壶腹癌或胆总管末端癌可能性大。2、胆囊内胆汁淤积。3、肝脏多发小囊肿，左肾囊肿。4、腰椎多发斑片状强化灶。</w:t>
      </w:r>
    </w:p>
    <w:p>
      <w:pPr>
        <w:pStyle w:val="BodyText"/>
        <w:spacing w:before="2"/>
        <w:ind w:left="637"/>
      </w:pPr>
      <w:r>
        <w:rPr>
          <w:color w:val="528CD2"/>
        </w:rPr>
        <w:t>治疗计划</w:t>
      </w:r>
    </w:p>
    <w:p>
      <w:pPr>
        <w:pStyle w:val="BodyText"/>
        <w:spacing w:before="122"/>
        <w:ind w:left="637"/>
      </w:pPr>
      <w:r>
        <w:rPr>
          <w:color w:val="528CD2"/>
        </w:rPr>
        <w:t>1、局麻下行胆囊造口术。</w:t>
      </w:r>
    </w:p>
    <w:p>
      <w:pPr>
        <w:pStyle w:val="BodyText"/>
        <w:spacing w:before="122"/>
        <w:ind w:left="637"/>
      </w:pPr>
      <w:r>
        <w:rPr>
          <w:color w:val="528CD2"/>
        </w:rPr>
        <w:t>2、保肝治疗。</w:t>
      </w:r>
    </w:p>
    <w:p>
      <w:pPr>
        <w:pStyle w:val="BodyText"/>
        <w:spacing w:before="123"/>
        <w:ind w:left="637"/>
      </w:pPr>
      <w:r>
        <w:rPr>
          <w:color w:val="528CD2"/>
        </w:rPr>
        <w:t>3、、抗感染、化痰。</w:t>
      </w:r>
    </w:p>
    <w:p>
      <w:pPr>
        <w:pStyle w:val="BodyText"/>
        <w:spacing w:before="122"/>
        <w:ind w:left="637"/>
      </w:pPr>
      <w:r>
        <w:rPr>
          <w:color w:val="528CD2"/>
        </w:rPr>
        <w:t>4、限期内行胰头-十二直肠切除术。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20"/>
        </w:numPr>
        <w:tabs>
          <w:tab w:val="left" w:pos="637"/>
          <w:tab w:val="left" w:pos="638"/>
        </w:tabs>
        <w:spacing w:before="1" w:after="0" w:line="240" w:lineRule="auto"/>
        <w:ind w:left="637" w:right="0" w:hanging="339"/>
        <w:jc w:val="left"/>
        <w:rPr>
          <w:sz w:val="27"/>
        </w:rPr>
      </w:pPr>
      <w:r>
        <w:rPr>
          <w:color w:val="528CD2"/>
          <w:sz w:val="27"/>
        </w:rPr>
        <w:t>术前讨论</w:t>
      </w:r>
    </w:p>
    <w:p>
      <w:pPr>
        <w:pStyle w:val="BodyText"/>
        <w:spacing w:before="2"/>
      </w:pPr>
    </w:p>
    <w:p>
      <w:pPr>
        <w:pStyle w:val="BodyText"/>
        <w:spacing w:before="62"/>
        <w:ind w:left="1987"/>
      </w:pPr>
      <w:r>
        <w:rPr>
          <w:color w:val="528CD2"/>
        </w:rPr>
        <w:t>术前讨论</w:t>
      </w:r>
    </w:p>
    <w:p>
      <w:pPr>
        <w:pStyle w:val="BodyText"/>
        <w:spacing w:before="122"/>
        <w:ind w:left="637"/>
      </w:pPr>
      <w:r>
        <w:rPr>
          <w:color w:val="528CD2"/>
        </w:rPr>
        <w:t>2008-4-20</w:t>
      </w:r>
    </w:p>
    <w:p>
      <w:pPr>
        <w:pStyle w:val="BodyText"/>
        <w:spacing w:before="123" w:line="324" w:lineRule="auto"/>
        <w:ind w:left="637" w:right="770"/>
      </w:pPr>
      <w:r>
        <w:rPr>
          <w:color w:val="528CD2"/>
        </w:rPr>
        <w:t>参加人员：李东杰主任医师，张东宝主任医师，杜向阳主治医师，黄云飞主治医师，范学刚医师。地 点：普外科办公室。</w:t>
      </w:r>
    </w:p>
    <w:p>
      <w:pPr>
        <w:pStyle w:val="BodyText"/>
        <w:spacing w:before="2"/>
        <w:ind w:left="637"/>
      </w:pPr>
      <w:r>
        <w:rPr>
          <w:color w:val="528CD2"/>
        </w:rPr>
        <w:t>主 持 人：李东杰主任医师（科主任）。</w:t>
      </w:r>
    </w:p>
    <w:p>
      <w:pPr>
        <w:pStyle w:val="BodyText"/>
        <w:spacing w:before="122" w:line="324" w:lineRule="auto"/>
        <w:ind w:left="637" w:right="230"/>
      </w:pPr>
      <w:r>
        <w:rPr>
          <w:color w:val="528CD2"/>
          <w:spacing w:val="-1"/>
        </w:rPr>
        <w:t xml:space="preserve">范学刚医师：根据病人病史、症状、体征及辅助检查，诊断“十二指肠癌”可以明确，是手术适应症， 结合各项常规检查，无绝对手术禁忌症。同意明日在全麻下行剖腹探查、十二指肠癌根治术，选全麻， </w:t>
      </w:r>
      <w:r>
        <w:rPr>
          <w:color w:val="528CD2"/>
        </w:rPr>
        <w:t>上腹正中绕脐切口或右腹直肌切口，术中严格按无瘤技术原则操作，术中操作轻柔，避免副损伤，减 少出血，术后积极防治并发症。</w:t>
      </w:r>
    </w:p>
    <w:p>
      <w:pPr>
        <w:pStyle w:val="BodyText"/>
        <w:spacing w:before="4" w:line="324" w:lineRule="auto"/>
        <w:ind w:left="637" w:right="500"/>
      </w:pPr>
      <w:r>
        <w:rPr>
          <w:color w:val="528CD2"/>
        </w:rPr>
        <w:t>杜向阳主治医师：根据病人病史、症状、体征及辅助检查，诊断“十二指肠癌”可以明确，是手术适应症，结合各项常规检查，无绝对手术禁忌症。同意明日在全麻下行剖腹探查、十二指肠癌根治术，</w:t>
      </w:r>
    </w:p>
    <w:p>
      <w:pPr>
        <w:spacing w:after="0" w:line="324" w:lineRule="auto"/>
        <w:sectPr>
          <w:pgSz w:w="17860" w:h="25260"/>
          <w:pgMar w:top="1840" w:right="2280" w:bottom="280" w:left="2560" w:header="708" w:footer="708"/>
          <w:pgNumType w:start="8"/>
          <w:cols w:space="708"/>
        </w:sectPr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9"/>
        </w:numPr>
        <w:tabs>
          <w:tab w:val="left" w:pos="637"/>
          <w:tab w:val="left" w:pos="638"/>
        </w:tabs>
        <w:spacing w:before="62" w:after="0" w:line="240" w:lineRule="auto"/>
        <w:ind w:left="637" w:right="0" w:hanging="339"/>
        <w:jc w:val="left"/>
        <w:rPr>
          <w:sz w:val="27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1689100</wp:posOffset>
            </wp:positionH>
            <wp:positionV relativeFrom="paragraph">
              <wp:posOffset>-225933</wp:posOffset>
            </wp:positionV>
            <wp:extent cx="7975600" cy="13093700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130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8CD2"/>
          <w:sz w:val="27"/>
        </w:rPr>
        <w:t>术前讨论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24" w:lineRule="auto"/>
        <w:ind w:left="637" w:right="500"/>
        <w:jc w:val="both"/>
      </w:pPr>
      <w:r>
        <w:rPr>
          <w:color w:val="528CD2"/>
          <w:spacing w:val="-1"/>
        </w:rPr>
        <w:t>选全麻，上腹正中绕脐切口或右腹直肌切口，术中严格执行无瘤技术原则，术中操作轻柔，注意邻近脏器及重要大血管的解剖关系，避免副损伤，减少出血，术前、术后均给予抗生素，术后静脉营养及</w:t>
      </w:r>
      <w:r>
        <w:rPr>
          <w:color w:val="528CD2"/>
        </w:rPr>
        <w:t>肠内营养，积极防治并发症的发生。</w:t>
      </w:r>
    </w:p>
    <w:p>
      <w:pPr>
        <w:pStyle w:val="BodyText"/>
        <w:spacing w:before="3" w:line="324" w:lineRule="auto"/>
        <w:ind w:left="637" w:right="432"/>
        <w:jc w:val="both"/>
      </w:pPr>
      <w:r>
        <w:rPr>
          <w:color w:val="528CD2"/>
        </w:rPr>
        <w:t>张东宝主任医师：根据病人病史、症状、体征及辅助检查，诊断“十二指肠癌”可以明确，是手术适应症，结合各项常规检查，CT</w:t>
      </w:r>
      <w:r>
        <w:rPr>
          <w:color w:val="528CD2"/>
          <w:spacing w:val="-10"/>
        </w:rPr>
        <w:t xml:space="preserve"> 示无门静脉、肠系膜上静脉浸润，无绝对手术禁忌症。同意明日在全麻</w:t>
      </w:r>
      <w:r>
        <w:rPr>
          <w:color w:val="528CD2"/>
        </w:rPr>
        <w:t>下行剖腹探查、十二指肠癌根治术，选全麻，术中严格执行无瘤技术原则，术中操作轻柔，注意邻近脏器及重要大血管的解剖关系，避免副损伤，减少出血，术中行锁骨下静脉穿刺，术后静脉营养及肠内营养支持，术后积极防治并发症。</w:t>
      </w:r>
    </w:p>
    <w:p>
      <w:pPr>
        <w:pStyle w:val="BodyText"/>
        <w:spacing w:before="5" w:line="324" w:lineRule="auto"/>
        <w:ind w:left="637" w:right="230"/>
      </w:pPr>
      <w:r>
        <w:rPr>
          <w:color w:val="528CD2"/>
        </w:rPr>
        <w:t xml:space="preserve">李东杰主任医师：根据病人病史、症状、体征及辅助检查，诊断“十二指肠癌”可以明确，是手术适 </w:t>
      </w:r>
      <w:r>
        <w:rPr>
          <w:color w:val="528CD2"/>
          <w:spacing w:val="-2"/>
        </w:rPr>
        <w:t>应症，结合各项常规检查，无绝对手术禁忌症。同意明日在全麻下行剖腹探查、根治性胰头-十二指肠</w:t>
      </w:r>
      <w:r>
        <w:rPr>
          <w:color w:val="528CD2"/>
          <w:spacing w:val="-4"/>
        </w:rPr>
        <w:t>切除术，术中严格执行无瘤技术原则，先行探查，根据探查情况决定具体术式：⑴根治性胰头-十二指</w:t>
      </w:r>
      <w:r>
        <w:rPr>
          <w:color w:val="528CD2"/>
          <w:spacing w:val="-5"/>
        </w:rPr>
        <w:t>肠切除术；⑵如果肿瘤与门静脉、肠系膜上静脉浸润可能加行血管部分切除术或人造血管移植术；</w:t>
      </w:r>
      <w:r>
        <w:rPr>
          <w:color w:val="528CD2"/>
          <w:spacing w:val="-13"/>
        </w:rPr>
        <w:t xml:space="preserve">(3) </w:t>
      </w:r>
      <w:r>
        <w:rPr>
          <w:color w:val="528CD2"/>
          <w:spacing w:val="-1"/>
        </w:rPr>
        <w:t>如无法将肿瘤切除，根据病变情况行胃肠吻合术、空肠造瘘等；</w:t>
      </w:r>
      <w:r>
        <w:rPr>
          <w:color w:val="528CD2"/>
          <w:spacing w:val="-7"/>
        </w:rPr>
        <w:t>(4</w:t>
      </w:r>
      <w:r>
        <w:rPr>
          <w:color w:val="528CD2"/>
          <w:spacing w:val="-3"/>
        </w:rPr>
        <w:t>)术中可能应用吻合器、闭合器。术</w:t>
      </w:r>
      <w:r>
        <w:rPr>
          <w:color w:val="528CD2"/>
          <w:spacing w:val="-4"/>
        </w:rPr>
        <w:t xml:space="preserve">中操作轻柔，注意邻近脏器及重要大血管的解剖关系，避免副损伤，减少出血，术后积极防治并发症： </w:t>
      </w:r>
      <w:r>
        <w:rPr>
          <w:color w:val="528CD2"/>
        </w:rPr>
        <w:t>胰瘘、出血、胆瘘、吻合口瘘、胃瘫、肠梗阻及心、脑、肺、血管等并发症。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val="left" w:pos="637"/>
          <w:tab w:val="left" w:pos="638"/>
        </w:tabs>
        <w:spacing w:before="0" w:after="0" w:line="240" w:lineRule="auto"/>
        <w:ind w:left="637" w:right="0" w:hanging="339"/>
        <w:jc w:val="left"/>
        <w:rPr>
          <w:sz w:val="27"/>
        </w:rPr>
      </w:pPr>
      <w:r>
        <w:rPr>
          <w:color w:val="528CD2"/>
          <w:sz w:val="27"/>
        </w:rPr>
        <w:t>术后首次病程</w:t>
      </w:r>
    </w:p>
    <w:p>
      <w:pPr>
        <w:pStyle w:val="BodyText"/>
        <w:rPr>
          <w:sz w:val="32"/>
        </w:rPr>
      </w:pPr>
    </w:p>
    <w:p>
      <w:pPr>
        <w:pStyle w:val="BodyText"/>
        <w:spacing w:before="1" w:line="324" w:lineRule="auto"/>
        <w:ind w:left="637" w:right="378" w:firstLine="1350"/>
      </w:pPr>
      <w:r>
        <w:rPr>
          <w:color w:val="528CD2"/>
          <w:spacing w:val="-3"/>
        </w:rPr>
        <w:t>，该患今日在全麻下行胰头-十二指肠切除术，术中证实为十二指肠癌，无淋巴结肿大，行</w:t>
      </w:r>
      <w:r>
        <w:rPr>
          <w:color w:val="528CD2"/>
        </w:rPr>
        <w:t>胰头-十二指肠切除术（child</w:t>
      </w:r>
      <w:r>
        <w:rPr>
          <w:color w:val="528CD2"/>
          <w:spacing w:val="-23"/>
        </w:rPr>
        <w:t xml:space="preserve"> 术式</w:t>
      </w:r>
      <w:r>
        <w:rPr>
          <w:color w:val="528CD2"/>
        </w:rPr>
        <w:t>），</w:t>
      </w:r>
      <w:r>
        <w:rPr>
          <w:color w:val="528CD2"/>
          <w:spacing w:val="-7"/>
        </w:rPr>
        <w:t xml:space="preserve">术中置入胰管引流管 </w:t>
      </w:r>
      <w:r>
        <w:rPr>
          <w:color w:val="528CD2"/>
        </w:rPr>
        <w:t>1</w:t>
      </w:r>
      <w:r>
        <w:rPr>
          <w:color w:val="528CD2"/>
          <w:spacing w:val="-9"/>
        </w:rPr>
        <w:t xml:space="preserve"> 枚于胰腺-空肠吻合口内，置入胆管-空</w:t>
      </w:r>
    </w:p>
    <w:p>
      <w:pPr>
        <w:pStyle w:val="BodyText"/>
        <w:spacing w:before="1" w:line="324" w:lineRule="auto"/>
        <w:ind w:left="637" w:right="280"/>
      </w:pPr>
      <w:r>
        <w:rPr>
          <w:color w:val="528CD2"/>
          <w:spacing w:val="-14"/>
        </w:rPr>
        <w:t xml:space="preserve">肠引流管 </w:t>
      </w:r>
      <w:r>
        <w:rPr>
          <w:color w:val="528CD2"/>
        </w:rPr>
        <w:t>1</w:t>
      </w:r>
      <w:r>
        <w:rPr>
          <w:color w:val="528CD2"/>
          <w:spacing w:val="-16"/>
        </w:rPr>
        <w:t xml:space="preserve"> 枚于体外，空肠造瘘营养管 </w:t>
      </w:r>
      <w:r>
        <w:rPr>
          <w:color w:val="528CD2"/>
        </w:rPr>
        <w:t>1</w:t>
      </w:r>
      <w:r>
        <w:rPr>
          <w:color w:val="528CD2"/>
          <w:spacing w:val="-19"/>
        </w:rPr>
        <w:t xml:space="preserve"> 枚，令置入腹腔引流管 </w:t>
      </w:r>
      <w:r>
        <w:rPr>
          <w:color w:val="528CD2"/>
        </w:rPr>
        <w:t>2</w:t>
      </w:r>
      <w:r>
        <w:rPr>
          <w:color w:val="528CD2"/>
          <w:spacing w:val="-14"/>
        </w:rPr>
        <w:t xml:space="preserve"> 枚分别于胰腺-空肠吻合口前、后方， </w:t>
      </w:r>
      <w:r>
        <w:rPr>
          <w:color w:val="528CD2"/>
        </w:rPr>
        <w:t>手术经过顺利，术后安返病房，予以一级护理，禁食水，中流量吸氧，监护血压、脉搏、呼吸、血氧饱和度，补液，抗感染等治疗，切除物家属看过后送病理检查。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val="left" w:pos="637"/>
          <w:tab w:val="left" w:pos="638"/>
        </w:tabs>
        <w:spacing w:before="0" w:after="0" w:line="240" w:lineRule="auto"/>
        <w:ind w:left="637" w:right="0" w:hanging="343"/>
        <w:jc w:val="left"/>
        <w:rPr>
          <w:sz w:val="27"/>
        </w:rPr>
      </w:pPr>
      <w:r>
        <w:rPr>
          <w:color w:val="528CD2"/>
          <w:sz w:val="27"/>
        </w:rPr>
        <w:t>术后记录</w:t>
      </w:r>
    </w:p>
    <w:p>
      <w:pPr>
        <w:pStyle w:val="BodyText"/>
        <w:rPr>
          <w:sz w:val="32"/>
        </w:rPr>
      </w:pPr>
    </w:p>
    <w:p>
      <w:pPr>
        <w:pStyle w:val="BodyText"/>
        <w:ind w:left="1987"/>
      </w:pPr>
      <w:r>
        <w:rPr>
          <w:color w:val="528CD2"/>
        </w:rPr>
        <w:t>主任医师查房</w:t>
      </w:r>
    </w:p>
    <w:p>
      <w:pPr>
        <w:pStyle w:val="BodyText"/>
        <w:spacing w:before="122" w:line="324" w:lineRule="auto"/>
        <w:ind w:left="637" w:right="185"/>
      </w:pPr>
      <w:r>
        <w:rPr>
          <w:color w:val="528CD2"/>
          <w:spacing w:val="-5"/>
        </w:rPr>
        <w:t>张东宝主任医师查房：该患为术后第一天，血压、脉搏稳定， 无咳漱、咳痰，无腹痛、腹胀，无恶心、</w:t>
      </w:r>
      <w:r>
        <w:rPr>
          <w:color w:val="528CD2"/>
          <w:spacing w:val="-3"/>
        </w:rPr>
        <w:t xml:space="preserve">呕吐，切口痛可忍受，胃肠减压引流管引出咖啡色液 </w:t>
      </w:r>
      <w:r>
        <w:rPr>
          <w:color w:val="528CD2"/>
        </w:rPr>
        <w:t>100</w:t>
      </w:r>
      <w:r>
        <w:rPr>
          <w:color w:val="528CD2"/>
          <w:spacing w:val="-12"/>
        </w:rPr>
        <w:t xml:space="preserve"> 毫升，留置导尿引出尿液 </w:t>
      </w:r>
      <w:r>
        <w:rPr>
          <w:color w:val="528CD2"/>
        </w:rPr>
        <w:t>2900</w:t>
      </w:r>
      <w:r>
        <w:rPr>
          <w:color w:val="528CD2"/>
          <w:spacing w:val="-9"/>
        </w:rPr>
        <w:t xml:space="preserve"> 毫升，胆管- </w:t>
      </w:r>
      <w:r>
        <w:rPr>
          <w:color w:val="528CD2"/>
          <w:spacing w:val="-15"/>
        </w:rPr>
        <w:t xml:space="preserve">空肠内引流管引出胆汁 </w:t>
      </w:r>
      <w:r>
        <w:rPr>
          <w:color w:val="528CD2"/>
        </w:rPr>
        <w:t>100</w:t>
      </w:r>
      <w:r>
        <w:rPr>
          <w:color w:val="528CD2"/>
          <w:spacing w:val="-14"/>
        </w:rPr>
        <w:t xml:space="preserve"> 毫升，胰腺-空肠吻合口前引流管引出血水样液 </w:t>
      </w:r>
      <w:r>
        <w:rPr>
          <w:color w:val="528CD2"/>
        </w:rPr>
        <w:t>50</w:t>
      </w:r>
      <w:r>
        <w:rPr>
          <w:color w:val="528CD2"/>
          <w:spacing w:val="-11"/>
        </w:rPr>
        <w:t xml:space="preserve"> 毫升，胰腺-空肠吻合口</w:t>
      </w:r>
      <w:r>
        <w:rPr>
          <w:color w:val="528CD2"/>
          <w:spacing w:val="-6"/>
        </w:rPr>
        <w:t>后引流管引出血水样液</w:t>
      </w:r>
      <w:r>
        <w:rPr>
          <w:color w:val="528CD2"/>
        </w:rPr>
        <w:t>50</w:t>
      </w:r>
      <w:r>
        <w:rPr>
          <w:color w:val="528CD2"/>
          <w:spacing w:val="-28"/>
        </w:rPr>
        <w:t xml:space="preserve"> 毫升，复查血常规：白细胞</w:t>
      </w:r>
      <w:r>
        <w:rPr>
          <w:color w:val="528CD2"/>
        </w:rPr>
        <w:t>8.</w:t>
      </w:r>
      <w:r>
        <w:rPr>
          <w:color w:val="528CD2"/>
          <w:spacing w:val="6"/>
        </w:rPr>
        <w:t>0</w:t>
      </w:r>
      <w:r>
        <w:rPr>
          <w:color w:val="528CD2"/>
        </w:rPr>
        <w:t>×10</w:t>
      </w:r>
      <w:r>
        <w:rPr>
          <w:color w:val="528CD2"/>
          <w:spacing w:val="-1"/>
          <w:w w:val="105"/>
          <w:position w:val="2"/>
          <w:sz w:val="13"/>
        </w:rPr>
        <w:t>9</w:t>
      </w:r>
      <w:r>
        <w:rPr>
          <w:color w:val="528CD2"/>
          <w:spacing w:val="-17"/>
        </w:rPr>
        <w:t>，中性粒细胞</w:t>
      </w:r>
      <w:r>
        <w:rPr>
          <w:color w:val="528CD2"/>
        </w:rPr>
        <w:t>90.2</w:t>
      </w:r>
      <w:r>
        <w:rPr>
          <w:color w:val="528CD2"/>
          <w:spacing w:val="-18"/>
        </w:rPr>
        <w:t>%，红细胞</w:t>
      </w:r>
      <w:r>
        <w:rPr>
          <w:color w:val="528CD2"/>
        </w:rPr>
        <w:t>4.3</w:t>
      </w:r>
      <w:r>
        <w:rPr>
          <w:color w:val="528CD2"/>
          <w:spacing w:val="-4"/>
        </w:rPr>
        <w:t>7</w:t>
      </w:r>
      <w:r>
        <w:rPr>
          <w:color w:val="528CD2"/>
        </w:rPr>
        <w:t>×1</w:t>
      </w:r>
      <w:r>
        <w:rPr>
          <w:color w:val="528CD2"/>
          <w:spacing w:val="3"/>
        </w:rPr>
        <w:t>0</w:t>
      </w:r>
      <w:r>
        <w:rPr>
          <w:color w:val="528CD2"/>
          <w:spacing w:val="-4"/>
          <w:w w:val="105"/>
          <w:position w:val="2"/>
          <w:sz w:val="13"/>
        </w:rPr>
        <w:t>1</w:t>
      </w:r>
      <w:r>
        <w:rPr>
          <w:color w:val="528CD2"/>
        </w:rPr>
        <w:t>2/</w:t>
      </w:r>
      <w:r>
        <w:rPr>
          <w:color w:val="528CD2"/>
          <w:spacing w:val="1"/>
        </w:rPr>
        <w:t>l</w:t>
      </w:r>
      <w:r>
        <w:rPr>
          <w:color w:val="528CD2"/>
        </w:rPr>
        <w:t>，</w:t>
      </w:r>
      <w:r>
        <w:rPr>
          <w:color w:val="528CD2"/>
          <w:spacing w:val="-14"/>
        </w:rPr>
        <w:t xml:space="preserve">血红蛋白 </w:t>
      </w:r>
      <w:r>
        <w:rPr>
          <w:color w:val="528CD2"/>
        </w:rPr>
        <w:t>133g/l</w:t>
      </w:r>
      <w:r>
        <w:rPr>
          <w:color w:val="528CD2"/>
          <w:spacing w:val="-14"/>
        </w:rPr>
        <w:t xml:space="preserve">,血小板 </w:t>
      </w:r>
      <w:r>
        <w:rPr>
          <w:color w:val="528CD2"/>
        </w:rPr>
        <w:t>14</w:t>
      </w:r>
      <w:r>
        <w:rPr>
          <w:color w:val="528CD2"/>
          <w:spacing w:val="1"/>
        </w:rPr>
        <w:t>5</w:t>
      </w:r>
      <w:r>
        <w:rPr>
          <w:color w:val="528CD2"/>
          <w:spacing w:val="-4"/>
        </w:rPr>
        <w:t>×</w:t>
      </w:r>
      <w:r>
        <w:rPr>
          <w:color w:val="528CD2"/>
        </w:rPr>
        <w:t>1</w:t>
      </w:r>
      <w:r>
        <w:rPr>
          <w:color w:val="528CD2"/>
          <w:spacing w:val="3"/>
        </w:rPr>
        <w:t>0</w:t>
      </w:r>
      <w:r>
        <w:rPr>
          <w:color w:val="528CD2"/>
          <w:w w:val="105"/>
          <w:position w:val="2"/>
          <w:sz w:val="13"/>
        </w:rPr>
        <w:t>9</w:t>
      </w:r>
      <w:r>
        <w:rPr>
          <w:color w:val="528CD2"/>
          <w:spacing w:val="-26"/>
        </w:rPr>
        <w:t xml:space="preserve">，血生化：总二氧化碳 </w:t>
      </w:r>
      <w:r>
        <w:rPr>
          <w:color w:val="528CD2"/>
        </w:rPr>
        <w:t>18mmol/l</w:t>
      </w:r>
      <w:r>
        <w:rPr>
          <w:color w:val="528CD2"/>
          <w:spacing w:val="-15"/>
        </w:rPr>
        <w:t xml:space="preserve">,总蛋白 </w:t>
      </w:r>
      <w:r>
        <w:rPr>
          <w:color w:val="528CD2"/>
        </w:rPr>
        <w:t>47.00g/l</w:t>
      </w:r>
      <w:r>
        <w:rPr>
          <w:color w:val="528CD2"/>
          <w:spacing w:val="-22"/>
        </w:rPr>
        <w:t xml:space="preserve">,氯 </w:t>
      </w:r>
      <w:r>
        <w:rPr>
          <w:color w:val="528CD2"/>
        </w:rPr>
        <w:t>111.50mmol/l,</w:t>
      </w:r>
      <w:r>
        <w:rPr>
          <w:color w:val="528CD2"/>
          <w:spacing w:val="-34"/>
        </w:rPr>
        <w:t xml:space="preserve">钙 </w:t>
      </w:r>
      <w:r>
        <w:rPr>
          <w:color w:val="528CD2"/>
        </w:rPr>
        <w:t>1.95mmol/l。指示：病情稳定，嘱病人半卧位，床上活动，行三升袋营养支持，补充白蛋白。</w:t>
      </w:r>
    </w:p>
    <w:p>
      <w:pPr>
        <w:pStyle w:val="BodyText"/>
        <w:spacing w:before="6" w:line="324" w:lineRule="auto"/>
        <w:ind w:left="637" w:right="10490"/>
      </w:pPr>
      <w:r>
        <w:rPr>
          <w:color w:val="528CD2"/>
        </w:rPr>
        <w:t xml:space="preserve">补充临床诊断 </w:t>
      </w:r>
      <w:r>
        <w:rPr>
          <w:color w:val="528CD2"/>
          <w:spacing w:val="-3"/>
        </w:rPr>
        <w:t>术后低蛋白血症术后电解质紊乱</w:t>
      </w:r>
      <w:r>
        <w:rPr>
          <w:color w:val="528CD2"/>
        </w:rPr>
        <w:t>诊断依据</w:t>
      </w:r>
    </w:p>
    <w:p>
      <w:pPr>
        <w:pStyle w:val="BodyText"/>
        <w:spacing w:before="5" w:line="324" w:lineRule="auto"/>
        <w:ind w:left="637" w:right="2518"/>
      </w:pPr>
      <w:r>
        <w:rPr>
          <w:color w:val="528CD2"/>
          <w:spacing w:val="-7"/>
        </w:rPr>
        <w:t xml:space="preserve">血生化：总二氧化碳 </w:t>
      </w:r>
      <w:r>
        <w:rPr>
          <w:color w:val="528CD2"/>
        </w:rPr>
        <w:t>18mmol/l</w:t>
      </w:r>
      <w:r>
        <w:rPr>
          <w:color w:val="528CD2"/>
          <w:spacing w:val="-14"/>
        </w:rPr>
        <w:t xml:space="preserve">,总蛋白 </w:t>
      </w:r>
      <w:r>
        <w:rPr>
          <w:color w:val="528CD2"/>
        </w:rPr>
        <w:t>47.00g/l</w:t>
      </w:r>
      <w:r>
        <w:rPr>
          <w:color w:val="528CD2"/>
          <w:spacing w:val="-24"/>
        </w:rPr>
        <w:t xml:space="preserve">,氯 </w:t>
      </w:r>
      <w:r>
        <w:rPr>
          <w:color w:val="528CD2"/>
        </w:rPr>
        <w:t>111.50mmol/l</w:t>
      </w:r>
      <w:r>
        <w:rPr>
          <w:color w:val="528CD2"/>
          <w:spacing w:val="-22"/>
        </w:rPr>
        <w:t xml:space="preserve">,钙 </w:t>
      </w:r>
      <w:r>
        <w:rPr>
          <w:color w:val="528CD2"/>
        </w:rPr>
        <w:t>1.95mmol/l</w:t>
      </w:r>
      <w:r>
        <w:rPr>
          <w:color w:val="528CD2"/>
          <w:spacing w:val="-14"/>
        </w:rPr>
        <w:t>。</w:t>
      </w:r>
      <w:r>
        <w:rPr>
          <w:color w:val="528CD2"/>
        </w:rPr>
        <w:t>治疗计划</w:t>
      </w:r>
    </w:p>
    <w:p>
      <w:pPr>
        <w:pStyle w:val="BodyText"/>
        <w:spacing w:before="2"/>
        <w:ind w:left="637"/>
      </w:pPr>
      <w:r>
        <w:rPr>
          <w:color w:val="528CD2"/>
        </w:rPr>
        <w:t>1、 纠正电解质紊乱。</w:t>
      </w:r>
    </w:p>
    <w:p>
      <w:pPr>
        <w:pStyle w:val="BodyText"/>
        <w:spacing w:before="122"/>
        <w:ind w:left="637"/>
      </w:pPr>
      <w:r>
        <w:rPr>
          <w:color w:val="528CD2"/>
        </w:rPr>
        <w:t>2、 营养支持。</w:t>
      </w:r>
    </w:p>
    <w:p>
      <w:pPr>
        <w:pStyle w:val="BodyText"/>
        <w:spacing w:before="122"/>
        <w:ind w:left="637"/>
      </w:pPr>
      <w:r>
        <w:rPr>
          <w:color w:val="528CD2"/>
        </w:rPr>
        <w:t>2010-02-21</w:t>
      </w:r>
    </w:p>
    <w:p>
      <w:pPr>
        <w:pStyle w:val="BodyText"/>
        <w:spacing w:before="122"/>
        <w:ind w:left="637"/>
      </w:pPr>
      <w:r>
        <w:rPr>
          <w:color w:val="528CD2"/>
        </w:rPr>
        <w:t>术后第一天，血压、脉搏稳定， 无咳漱、咳痰，无腹痛、腹胀，无恶心、呕吐，切口痛可忍受，胃肠</w:t>
      </w:r>
    </w:p>
    <w:p>
      <w:pPr>
        <w:spacing w:after="0"/>
        <w:sectPr>
          <w:pgSz w:w="17860" w:h="25260"/>
          <w:pgMar w:top="1840" w:right="2280" w:bottom="280" w:left="2560" w:header="708" w:footer="708"/>
          <w:pgNumType w:start="9"/>
          <w:cols w:space="708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id="_x0000_i1032" style="width:635.4pt;height:298pt;mso-position-horizontal-relative:char;mso-position-vertical-relative:line" coordorigin="0,0" coordsize="12708,5960">
            <v:shape id="_x0000_s1033" type="#_x0000_t75" style="width:12560;height:5960;position:absolute" stroked="f">
              <v:imagedata r:id="rId15" o:title=""/>
            </v:shape>
            <v:shape id="_x0000_s1034" type="#_x0000_t202" style="width:1442;height:270;left:195;position:absolute;top:455" filled="f" stroked="f">
              <v:textbox inset="0,0,0,0">
                <w:txbxContent>
                  <w:p>
                    <w:pPr>
                      <w:tabs>
                        <w:tab w:val="left" w:pos="341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7</w:t>
                      <w:tab/>
                      <w:t>术后记录</w:t>
                    </w:r>
                  </w:p>
                </w:txbxContent>
              </v:textbox>
            </v:shape>
            <v:shape id="_x0000_s1035" type="#_x0000_t202" style="width:12170;height:1674;left:537;position:absolute;top:1208" filled="f" stroked="f">
              <v:textbox inset="0,0,0,0">
                <w:txbxContent>
                  <w:p>
                    <w:pPr>
                      <w:spacing w:before="0" w:line="308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减压引流管引出咖啡色液 100 毫升，留置导尿引出尿液 2900 毫升，胆管-空肠内引流管引出胆汁 100</w:t>
                    </w:r>
                  </w:p>
                  <w:p>
                    <w:pPr>
                      <w:spacing w:before="8" w:line="460" w:lineRule="atLeast"/>
                      <w:ind w:left="0" w:right="18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pacing w:val="-4"/>
                        <w:sz w:val="27"/>
                      </w:rPr>
                      <w:t xml:space="preserve">毫升，胰腺-空肠吻合口前引流管引出血水样液 </w:t>
                    </w:r>
                    <w:r>
                      <w:rPr>
                        <w:color w:val="528CD2"/>
                        <w:sz w:val="27"/>
                      </w:rPr>
                      <w:t>50</w:t>
                    </w:r>
                    <w:r>
                      <w:rPr>
                        <w:color w:val="528CD2"/>
                        <w:spacing w:val="-9"/>
                        <w:sz w:val="27"/>
                      </w:rPr>
                      <w:t xml:space="preserve"> 毫升，胰腺-空肠吻合口后引流管引出血水样液 </w:t>
                    </w:r>
                    <w:r>
                      <w:rPr>
                        <w:color w:val="528CD2"/>
                        <w:sz w:val="27"/>
                      </w:rPr>
                      <w:t>50 毫</w:t>
                    </w:r>
                    <w:r>
                      <w:rPr>
                        <w:color w:val="528CD2"/>
                        <w:spacing w:val="-1"/>
                        <w:sz w:val="27"/>
                      </w:rPr>
                      <w:t>升，查体：心肺听诊无异常，切口处压痛阳性，余无压痛，无反跳痛及肌紧张，听诊未闻及肠鸣音。切口敷料整洁，无渗出。继续补液、营养支持治疗。</w:t>
                    </w:r>
                  </w:p>
                </w:txbxContent>
              </v:textbox>
            </v:shape>
            <v:shape id="_x0000_s1036" type="#_x0000_t202" style="width:2792;height:270;left:199;position:absolute;top:3418" filled="f" stroked="f">
              <v:textbox inset="0,0,0,0">
                <w:txbxContent>
                  <w:p>
                    <w:pPr>
                      <w:tabs>
                        <w:tab w:val="left" w:pos="341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8</w:t>
                      <w:tab/>
                      <w:t>胆囊造口术手术记录</w:t>
                    </w:r>
                  </w:p>
                </w:txbxContent>
              </v:textbox>
            </v:shape>
            <v:shape id="_x0000_s1037" type="#_x0000_t202" style="width:12126;height:1674;left:541;position:absolute;top:4174" filled="f" stroked="f">
              <v:textbox inset="0,0,0,0">
                <w:txbxContent>
                  <w:p>
                    <w:pPr>
                      <w:spacing w:before="0" w:line="308" w:lineRule="exact"/>
                      <w:ind w:left="135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病人取仰卧位，术区皮肤常规消毒、铺巾，用 0.5%的利多卡因注射液逐层浸润，于右肋缘</w:t>
                    </w:r>
                  </w:p>
                  <w:p>
                    <w:pPr>
                      <w:spacing w:before="0" w:line="470" w:lineRule="atLeast"/>
                      <w:ind w:left="0" w:right="18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pacing w:val="-12"/>
                        <w:sz w:val="27"/>
                      </w:rPr>
                      <w:t xml:space="preserve">下取一长约 </w:t>
                    </w:r>
                    <w:r>
                      <w:rPr>
                        <w:color w:val="528CD2"/>
                        <w:sz w:val="27"/>
                      </w:rPr>
                      <w:t>4</w:t>
                    </w:r>
                    <w:r>
                      <w:rPr>
                        <w:color w:val="528CD2"/>
                        <w:spacing w:val="-16"/>
                        <w:sz w:val="27"/>
                      </w:rPr>
                      <w:t xml:space="preserve"> 厘米的斜切口，逐层进腹。见胆囊明显增大，寻找至胆囊底部，于予置管处周围相距 </w:t>
                    </w:r>
                    <w:r>
                      <w:rPr>
                        <w:color w:val="528CD2"/>
                        <w:sz w:val="27"/>
                      </w:rPr>
                      <w:t>0.5 厘米做二个荷包缝合线，切开胆囊底部，吸引出大量墨绿色胆汁，置入“蘑菇头”引流管1</w:t>
                    </w:r>
                    <w:r>
                      <w:rPr>
                        <w:color w:val="528CD2"/>
                        <w:spacing w:val="-13"/>
                        <w:sz w:val="27"/>
                      </w:rPr>
                      <w:t xml:space="preserve"> 枚，收紧、结扎荷包缝合线。将胆囊底部浆肌层与腹膜缝合固定，逐层关腹，并固定引流管。术毕。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1"/>
      </w:pPr>
      <w:r>
        <w:rPr>
          <w:color w:val="528CD2"/>
        </w:rPr>
        <w:t>肝癌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1"/>
        <w:rPr>
          <w:sz w:val="38"/>
        </w:rPr>
      </w:pPr>
    </w:p>
    <w:p>
      <w:pPr>
        <w:pStyle w:val="ListParagraph"/>
        <w:numPr>
          <w:ilvl w:val="0"/>
          <w:numId w:val="21"/>
        </w:numPr>
        <w:tabs>
          <w:tab w:val="left" w:pos="640"/>
          <w:tab w:val="left" w:pos="641"/>
        </w:tabs>
        <w:spacing w:before="0" w:after="0" w:line="240" w:lineRule="auto"/>
        <w:ind w:left="641" w:right="0" w:hanging="342"/>
        <w:jc w:val="left"/>
        <w:rPr>
          <w:sz w:val="27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1689100</wp:posOffset>
            </wp:positionH>
            <wp:positionV relativeFrom="paragraph">
              <wp:posOffset>-265937</wp:posOffset>
            </wp:positionV>
            <wp:extent cx="7975600" cy="6858000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8CD2"/>
          <w:sz w:val="27"/>
        </w:rPr>
        <w:t>主诉及现病史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1721"/>
      </w:pPr>
      <w:r>
        <w:rPr>
          <w:color w:val="528CD2"/>
        </w:rPr>
        <w:t>主诉：肝区疼痛 1 个月，伴乏力、消瘦。</w:t>
      </w:r>
    </w:p>
    <w:p>
      <w:pPr>
        <w:pStyle w:val="BodyText"/>
        <w:spacing w:before="122" w:line="324" w:lineRule="auto"/>
        <w:ind w:left="641" w:right="226"/>
      </w:pPr>
      <w:r>
        <w:rPr>
          <w:color w:val="528CD2"/>
          <w:spacing w:val="-8"/>
        </w:rPr>
        <w:t xml:space="preserve">现病史：该患缘于 </w:t>
      </w:r>
      <w:r>
        <w:rPr>
          <w:color w:val="528CD2"/>
        </w:rPr>
        <w:t>1</w:t>
      </w:r>
      <w:r>
        <w:rPr>
          <w:color w:val="528CD2"/>
          <w:spacing w:val="-9"/>
        </w:rPr>
        <w:t xml:space="preserve"> 个月前无明显诱因开始出现肝区钝痛，伴右肩背部牵扯痛，疼痛发作呈持续性。 伴腹胀，食欲减退，恶心、呕吐，呕吐物为胃内容物，乏力、消瘦，至今体重下降约</w:t>
      </w:r>
      <w:r>
        <w:rPr>
          <w:color w:val="528CD2"/>
        </w:rPr>
        <w:t>5</w:t>
      </w:r>
      <w:r>
        <w:rPr>
          <w:color w:val="528CD2"/>
          <w:spacing w:val="-10"/>
        </w:rPr>
        <w:t xml:space="preserve"> 公斤。无寒战、发热，无呕血、黑便，无黄染，无下肢浮肿。曾于 年 月 日在 医院行超声检查考虑为肝脏占位，但未</w:t>
      </w:r>
      <w:r>
        <w:rPr>
          <w:color w:val="528CD2"/>
          <w:spacing w:val="-11"/>
        </w:rPr>
        <w:t xml:space="preserve">行系统治疗。今为进一步明确诊治，前来我院就诊，门诊以肝脏占位收入院。患病以来，睡眠不良， </w:t>
      </w:r>
      <w:r>
        <w:rPr>
          <w:color w:val="528CD2"/>
        </w:rPr>
        <w:t>食欲欠佳，大小便正常。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21"/>
        </w:numPr>
        <w:tabs>
          <w:tab w:val="left" w:pos="640"/>
          <w:tab w:val="left" w:pos="641"/>
        </w:tabs>
        <w:spacing w:before="0" w:after="0" w:line="240" w:lineRule="auto"/>
        <w:ind w:left="641" w:right="0" w:hanging="342"/>
        <w:jc w:val="left"/>
        <w:rPr>
          <w:sz w:val="27"/>
        </w:rPr>
      </w:pPr>
      <w:r>
        <w:rPr>
          <w:color w:val="528CD2"/>
          <w:sz w:val="27"/>
        </w:rPr>
        <w:t>专科情况</w:t>
      </w:r>
    </w:p>
    <w:p>
      <w:pPr>
        <w:pStyle w:val="BodyText"/>
        <w:rPr>
          <w:sz w:val="32"/>
        </w:rPr>
      </w:pPr>
    </w:p>
    <w:p>
      <w:pPr>
        <w:pStyle w:val="BodyText"/>
        <w:spacing w:line="324" w:lineRule="auto"/>
        <w:ind w:left="641" w:right="365" w:firstLine="1080"/>
      </w:pPr>
      <w:r>
        <w:rPr>
          <w:color w:val="528CD2"/>
        </w:rPr>
        <w:t>腹平坦，未见胃肠型及蠕动波，未见腹壁静脉曲张。腹软，右上腹深压痛阳性，无反跳痛及</w:t>
      </w:r>
      <w:r>
        <w:rPr>
          <w:color w:val="528CD2"/>
          <w:spacing w:val="-2"/>
        </w:rPr>
        <w:t xml:space="preserve">肌紧张。腹部未触及包块，肝脾均未触及，莫菲氏征阴性。肺肝界位于右锁骨中线第 </w:t>
      </w:r>
      <w:r>
        <w:rPr>
          <w:color w:val="528CD2"/>
        </w:rPr>
        <w:t>5</w:t>
      </w:r>
      <w:r>
        <w:rPr>
          <w:color w:val="528CD2"/>
          <w:spacing w:val="-11"/>
        </w:rPr>
        <w:t xml:space="preserve"> 肋间，肝区叩</w:t>
      </w:r>
      <w:r>
        <w:rPr>
          <w:color w:val="528CD2"/>
          <w:spacing w:val="-10"/>
        </w:rPr>
        <w:t>击痛阳性，全腹叩诊呈鼓音，移动性浊音阴性。听诊肠鸣音</w:t>
      </w:r>
      <w:r>
        <w:rPr>
          <w:color w:val="528CD2"/>
        </w:rPr>
        <w:t>3-5</w:t>
      </w:r>
      <w:r>
        <w:rPr>
          <w:color w:val="528CD2"/>
          <w:spacing w:val="-33"/>
        </w:rPr>
        <w:t xml:space="preserve"> 次</w:t>
      </w:r>
      <w:r>
        <w:rPr>
          <w:color w:val="528CD2"/>
        </w:rPr>
        <w:t>/分，未闻及气过水声。（肝脏明显肿大时：上腹部或右上腹部可触及一包块，大小约为</w:t>
      </w:r>
      <w:r>
        <w:rPr>
          <w:color w:val="528CD2"/>
          <w:spacing w:val="-3"/>
        </w:rPr>
        <w:t xml:space="preserve">8.0*8，0cm,质地坚硬，边缘不规则，表面可触及大小结节，触痛阳性，随呼吸上下移动。肺肝界位于右锁骨中线第 </w:t>
      </w:r>
      <w:r>
        <w:rPr>
          <w:color w:val="528CD2"/>
        </w:rPr>
        <w:t>5</w:t>
      </w:r>
      <w:r>
        <w:rPr>
          <w:color w:val="528CD2"/>
          <w:spacing w:val="-9"/>
        </w:rPr>
        <w:t xml:space="preserve"> 肋间，测肝下缘位于胸骨中线下5cm</w:t>
      </w:r>
      <w:r>
        <w:rPr>
          <w:color w:val="528CD2"/>
          <w:spacing w:val="-17"/>
        </w:rPr>
        <w:t xml:space="preserve">,右锁骨中线下 </w:t>
      </w:r>
      <w:r>
        <w:rPr>
          <w:color w:val="528CD2"/>
        </w:rPr>
        <w:t>4cm,脾脏未触及肿大。）</w:t>
      </w:r>
    </w:p>
    <w:p>
      <w:pPr>
        <w:pStyle w:val="BodyText"/>
        <w:spacing w:before="12"/>
        <w:rPr>
          <w:sz w:val="26"/>
        </w:rPr>
      </w:pPr>
    </w:p>
    <w:p>
      <w:pPr>
        <w:pStyle w:val="ListParagraph"/>
        <w:numPr>
          <w:ilvl w:val="0"/>
          <w:numId w:val="21"/>
        </w:numPr>
        <w:tabs>
          <w:tab w:val="left" w:pos="640"/>
          <w:tab w:val="left" w:pos="641"/>
        </w:tabs>
        <w:spacing w:before="0" w:after="0" w:line="240" w:lineRule="auto"/>
        <w:ind w:left="641" w:right="0" w:hanging="342"/>
        <w:jc w:val="left"/>
        <w:rPr>
          <w:sz w:val="27"/>
        </w:rPr>
      </w:pPr>
      <w:r>
        <w:rPr>
          <w:color w:val="528CD2"/>
          <w:sz w:val="27"/>
        </w:rPr>
        <w:t>病情分析及鉴别诊断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before="1" w:line="324" w:lineRule="auto"/>
        <w:ind w:left="641" w:right="327" w:firstLine="1080"/>
      </w:pPr>
      <w:r>
        <w:rPr>
          <w:color w:val="528CD2"/>
        </w:rPr>
        <w:t>该病人诊断为原发性肝癌，但应除外以下几种疾病。1、阿米巴性肝脓肿：继发于阿米巴痢疾后，起病较缓慢，病程较长，绝大多数为单发。部分病人可找到阿米巴滋养体，脓液为棕褐色，抗阿米巴治疗有效。2、肝包虫病：常居住在畜牧区，早期临床表现不明显，发展到一定阶段可出现压迫症状，在病程经过中，常有过敏反应史，如皮肤瘙痒、荨麻疹。继发性细菌感染时临床表现为细菌性肝</w:t>
      </w:r>
    </w:p>
    <w:p>
      <w:pPr>
        <w:spacing w:after="0" w:line="324" w:lineRule="auto"/>
        <w:sectPr>
          <w:pgSz w:w="17860" w:h="25260"/>
          <w:pgMar w:top="1840" w:right="2280" w:bottom="280" w:left="2560" w:header="708" w:footer="708"/>
          <w:pgNumType w:start="10"/>
          <w:cols w:space="708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id="_x0000_i1038" style="width:628pt;height:337pt;mso-position-horizontal-relative:char;mso-position-vertical-relative:line" coordorigin="0,0" coordsize="12560,6740">
            <v:shape id="_x0000_s1039" type="#_x0000_t75" style="width:12560;height:6740;position:absolute" stroked="f">
              <v:imagedata r:id="rId17" o:title=""/>
            </v:shape>
            <v:shape id="_x0000_s1040" type="#_x0000_t202" style="width:2792;height:270;left:199;position:absolute;top:455" filled="f" stroked="f">
              <v:textbox inset="0,0,0,0">
                <w:txbxContent>
                  <w:p>
                    <w:pPr>
                      <w:tabs>
                        <w:tab w:val="left" w:pos="341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3</w:t>
                      <w:tab/>
                      <w:t>病情分析及鉴别诊断</w:t>
                    </w:r>
                  </w:p>
                </w:txbxContent>
              </v:textbox>
            </v:shape>
            <v:shape id="_x0000_s1041" type="#_x0000_t202" style="width:12006;height:5419;left:541;position:absolute;top:1208" filled="f" stroked="f">
              <v:textbox inset="0,0,0,0">
                <w:txbxContent>
                  <w:p>
                    <w:pPr>
                      <w:spacing w:before="0" w:line="308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pacing w:val="-1"/>
                        <w:sz w:val="27"/>
                      </w:rPr>
                      <w:t>脓肿的症状。包虫囊液皮内试验，补体结合试验有助于诊断。</w:t>
                    </w:r>
                    <w:r>
                      <w:rPr>
                        <w:color w:val="528CD2"/>
                        <w:sz w:val="27"/>
                      </w:rPr>
                      <w:t>3、转移性肝癌：常以肝外原发性癌肿所</w:t>
                    </w:r>
                  </w:p>
                  <w:p>
                    <w:pPr>
                      <w:spacing w:before="122" w:line="324" w:lineRule="auto"/>
                      <w:ind w:left="0" w:right="54" w:firstLine="0"/>
                      <w:jc w:val="both"/>
                      <w:rPr>
                        <w:sz w:val="27"/>
                      </w:rPr>
                    </w:pPr>
                    <w:r>
                      <w:rPr>
                        <w:color w:val="528CD2"/>
                        <w:spacing w:val="-1"/>
                        <w:sz w:val="27"/>
                      </w:rPr>
                      <w:t xml:space="preserve">引起的症状为主要表现。一般，转移性肝癌的临床症状常较轻，病程发展较缓慢，血清 </w:t>
                    </w:r>
                    <w:r>
                      <w:rPr>
                        <w:color w:val="528CD2"/>
                        <w:sz w:val="27"/>
                      </w:rPr>
                      <w:t>AFP</w:t>
                    </w:r>
                    <w:r>
                      <w:rPr>
                        <w:color w:val="528CD2"/>
                        <w:spacing w:val="-21"/>
                        <w:sz w:val="27"/>
                      </w:rPr>
                      <w:t xml:space="preserve"> 测定多为阴性。CT、MRI</w:t>
                    </w:r>
                    <w:r>
                      <w:rPr>
                        <w:color w:val="528CD2"/>
                        <w:spacing w:val="-16"/>
                        <w:sz w:val="27"/>
                      </w:rPr>
                      <w:t xml:space="preserve"> 有助于诊断。</w:t>
                    </w:r>
                    <w:r>
                      <w:rPr>
                        <w:color w:val="528CD2"/>
                        <w:sz w:val="27"/>
                      </w:rPr>
                      <w:t>4、肝海绵状血管瘤：常见于中年病人，多为单发，肿瘤生长缓慢，肿瘤增大后可有压迫症状，超声、CT、MRI</w:t>
                    </w:r>
                    <w:r>
                      <w:rPr>
                        <w:color w:val="528CD2"/>
                        <w:spacing w:val="-11"/>
                        <w:sz w:val="27"/>
                      </w:rPr>
                      <w:t xml:space="preserve"> 有助于诊断。</w:t>
                    </w:r>
                  </w:p>
                  <w:p>
                    <w:pPr>
                      <w:spacing w:before="3" w:line="324" w:lineRule="auto"/>
                      <w:ind w:left="0" w:right="10923" w:firstLine="0"/>
                      <w:jc w:val="both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初步诊断肝脏占位诊疗计划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1、二级护理，普食。</w:t>
                    </w:r>
                  </w:p>
                  <w:p>
                    <w:pPr>
                      <w:spacing w:before="122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2、检血常规，尿常规，血凝，肝功、肾功、离子、血糖，免疫常规，AFP,胸片、床头心电图、肝CT</w:t>
                    </w:r>
                  </w:p>
                  <w:p>
                    <w:pPr>
                      <w:spacing w:before="122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（48 小时内完成）。</w:t>
                    </w: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3、全麻下行肝部分切除术（3 天内完成）。</w:t>
                    </w:r>
                  </w:p>
                  <w:p>
                    <w:pPr>
                      <w:spacing w:before="122" w:line="308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4、请上级医生会诊。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8"/>
        </w:rPr>
      </w:pPr>
    </w:p>
    <w:p>
      <w:pPr>
        <w:pStyle w:val="Heading1"/>
        <w:spacing w:before="63"/>
      </w:pPr>
      <w:r>
        <w:rPr>
          <w:color w:val="528CD2"/>
        </w:rPr>
        <w:t>腹部刀伤（腹壁）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pict>
          <v:group id="_x0000_s1042" style="width:632.55pt;height:501pt;margin-top:14.14pt;margin-left:133pt;mso-position-horizontal-relative:page;mso-wrap-distance-left:0;mso-wrap-distance-right:0;position:absolute;z-index:-251646976" coordorigin="2660,283" coordsize="12651,10020">
            <v:shape id="_x0000_s1043" type="#_x0000_t75" style="width:12560;height:10020;left:2660;position:absolute;top:282" stroked="f">
              <v:imagedata r:id="rId18" o:title=""/>
            </v:shape>
            <v:shape id="_x0000_s1044" type="#_x0000_t202" style="width:1435;height:270;left:2855;position:absolute;top:741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1 病程记录</w:t>
                    </w:r>
                  </w:p>
                </w:txbxContent>
              </v:textbox>
            </v:shape>
            <v:shape id="_x0000_s1045" type="#_x0000_t202" style="width:12121;height:8695;left:3190;position:absolute;top:1493" filled="f" stroked="f">
              <v:textbox inset="0,0,0,0">
                <w:txbxContent>
                  <w:p>
                    <w:pPr>
                      <w:spacing w:before="0" w:line="308" w:lineRule="exact"/>
                      <w:ind w:left="108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李翔，男，24</w:t>
                    </w:r>
                    <w:r>
                      <w:rPr>
                        <w:color w:val="528CD2"/>
                        <w:spacing w:val="-12"/>
                        <w:sz w:val="27"/>
                      </w:rPr>
                      <w:t xml:space="preserve"> 岁。该患以下腹部、右腰背部被人用锐器刺伤 </w:t>
                    </w:r>
                    <w:r>
                      <w:rPr>
                        <w:color w:val="528CD2"/>
                        <w:sz w:val="27"/>
                      </w:rPr>
                      <w:t>1</w:t>
                    </w:r>
                    <w:r>
                      <w:rPr>
                        <w:color w:val="528CD2"/>
                        <w:spacing w:val="-28"/>
                        <w:sz w:val="27"/>
                      </w:rPr>
                      <w:t xml:space="preserve"> 小时于 </w:t>
                    </w:r>
                    <w:r>
                      <w:rPr>
                        <w:color w:val="528CD2"/>
                        <w:sz w:val="27"/>
                      </w:rPr>
                      <w:t>2010</w:t>
                    </w:r>
                    <w:r>
                      <w:rPr>
                        <w:color w:val="528CD2"/>
                        <w:spacing w:val="-45"/>
                        <w:sz w:val="27"/>
                      </w:rPr>
                      <w:t xml:space="preserve"> 年 </w:t>
                    </w:r>
                    <w:r>
                      <w:rPr>
                        <w:color w:val="528CD2"/>
                        <w:sz w:val="27"/>
                      </w:rPr>
                      <w:t>07</w:t>
                    </w:r>
                    <w:r>
                      <w:rPr>
                        <w:color w:val="528CD2"/>
                        <w:spacing w:val="-47"/>
                        <w:sz w:val="27"/>
                      </w:rPr>
                      <w:t xml:space="preserve"> 月 </w:t>
                    </w:r>
                    <w:r>
                      <w:rPr>
                        <w:color w:val="528CD2"/>
                        <w:sz w:val="27"/>
                      </w:rPr>
                      <w:t>28</w:t>
                    </w:r>
                    <w:r>
                      <w:rPr>
                        <w:color w:val="528CD2"/>
                        <w:spacing w:val="-45"/>
                        <w:sz w:val="27"/>
                      </w:rPr>
                      <w:t xml:space="preserve"> 日 </w:t>
                    </w:r>
                    <w:r>
                      <w:rPr>
                        <w:color w:val="528CD2"/>
                        <w:sz w:val="27"/>
                      </w:rPr>
                      <w:t>23</w:t>
                    </w:r>
                  </w:p>
                  <w:p>
                    <w:pPr>
                      <w:spacing w:before="122" w:line="324" w:lineRule="auto"/>
                      <w:ind w:left="0" w:right="995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pacing w:val="-34"/>
                        <w:sz w:val="27"/>
                      </w:rPr>
                      <w:t xml:space="preserve">时 </w:t>
                    </w:r>
                    <w:r>
                      <w:rPr>
                        <w:color w:val="528CD2"/>
                        <w:sz w:val="27"/>
                      </w:rPr>
                      <w:t>0</w:t>
                    </w:r>
                    <w:r>
                      <w:rPr>
                        <w:color w:val="528CD2"/>
                        <w:spacing w:val="-13"/>
                        <w:sz w:val="27"/>
                      </w:rPr>
                      <w:t xml:space="preserve"> 分急诊入院。</w:t>
                    </w:r>
                    <w:r>
                      <w:rPr>
                        <w:color w:val="528CD2"/>
                        <w:sz w:val="27"/>
                      </w:rPr>
                      <w:t>该病例特点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1、年轻男性，起病急；</w:t>
                    </w:r>
                  </w:p>
                  <w:p>
                    <w:pPr>
                      <w:spacing w:before="122" w:line="324" w:lineRule="auto"/>
                      <w:ind w:left="0" w:right="108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2</w:t>
                    </w:r>
                    <w:r>
                      <w:rPr>
                        <w:color w:val="528CD2"/>
                        <w:spacing w:val="-13"/>
                        <w:sz w:val="27"/>
                      </w:rPr>
                      <w:t xml:space="preserve">、该患缘于 </w:t>
                    </w:r>
                    <w:r>
                      <w:rPr>
                        <w:color w:val="528CD2"/>
                        <w:sz w:val="27"/>
                      </w:rPr>
                      <w:t>1</w:t>
                    </w:r>
                    <w:r>
                      <w:rPr>
                        <w:color w:val="528CD2"/>
                        <w:spacing w:val="-10"/>
                        <w:sz w:val="27"/>
                      </w:rPr>
                      <w:t xml:space="preserve"> 小时前被人用锐器刺伤下腹部及右腰背部，伤后创口疼痛，伴流血不止，但无腹痛、腹</w:t>
                    </w:r>
                    <w:r>
                      <w:rPr>
                        <w:color w:val="528CD2"/>
                        <w:sz w:val="27"/>
                      </w:rPr>
                      <w:t xml:space="preserve">胀，无恶心、呕吐，无寒战、发热，无心悸、气短，无呼吸急促，无四肢湿冷，无明显口渴及大汗， </w:t>
                    </w:r>
                    <w:r>
                      <w:rPr>
                        <w:color w:val="528CD2"/>
                        <w:spacing w:val="5"/>
                        <w:sz w:val="27"/>
                      </w:rPr>
                      <w:t>被人送入我院急诊科，行</w:t>
                    </w:r>
                    <w:r>
                      <w:rPr>
                        <w:color w:val="528CD2"/>
                        <w:sz w:val="27"/>
                      </w:rPr>
                      <w:t>CT</w:t>
                    </w:r>
                    <w:r>
                      <w:rPr>
                        <w:color w:val="528CD2"/>
                        <w:spacing w:val="-10"/>
                        <w:sz w:val="27"/>
                      </w:rPr>
                      <w:t xml:space="preserve"> 检查后以腹部刀伤收入院。患病以来，一般状况较差，未进饮食，无大小</w:t>
                    </w:r>
                    <w:r>
                      <w:rPr>
                        <w:color w:val="528CD2"/>
                        <w:sz w:val="27"/>
                      </w:rPr>
                      <w:t>便。</w:t>
                    </w:r>
                  </w:p>
                  <w:p>
                    <w:pPr>
                      <w:spacing w:before="4" w:line="324" w:lineRule="auto"/>
                      <w:ind w:left="0" w:right="18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3</w:t>
                    </w:r>
                    <w:r>
                      <w:rPr>
                        <w:color w:val="528CD2"/>
                        <w:spacing w:val="-15"/>
                        <w:sz w:val="27"/>
                      </w:rPr>
                      <w:t xml:space="preserve">、专科情况：右腰背部可见一长约 </w:t>
                    </w:r>
                    <w:r>
                      <w:rPr>
                        <w:color w:val="528CD2"/>
                        <w:sz w:val="27"/>
                      </w:rPr>
                      <w:t>6.0</w:t>
                    </w:r>
                    <w:r>
                      <w:rPr>
                        <w:color w:val="528CD2"/>
                        <w:spacing w:val="-15"/>
                        <w:sz w:val="27"/>
                      </w:rPr>
                      <w:t xml:space="preserve"> 厘米的不规则型创口，脂肪组织外翻，有血液不断由创口流出， </w:t>
                    </w:r>
                    <w:r>
                      <w:rPr>
                        <w:color w:val="528CD2"/>
                        <w:sz w:val="27"/>
                      </w:rPr>
                      <w:t>敞开创口见部分筋膜、肌肉已离断，但肋骨无骨折，未进入胸腔。双肺叩诊呈清音，听诊未闻及干、</w:t>
                    </w:r>
                    <w:r>
                      <w:rPr>
                        <w:color w:val="528CD2"/>
                        <w:spacing w:val="-4"/>
                        <w:sz w:val="27"/>
                      </w:rPr>
                      <w:t xml:space="preserve">湿性罗音。下腹部可见一近横行长约 </w:t>
                    </w:r>
                    <w:r>
                      <w:rPr>
                        <w:color w:val="528CD2"/>
                        <w:sz w:val="27"/>
                      </w:rPr>
                      <w:t>7.0</w:t>
                    </w:r>
                    <w:r>
                      <w:rPr>
                        <w:color w:val="528CD2"/>
                        <w:spacing w:val="-9"/>
                        <w:sz w:val="27"/>
                      </w:rPr>
                      <w:t xml:space="preserve"> 厘米的创口，脂肪组织外翻，有血液不断由创口流出，敞开创口见部分筋膜、肌肉已离断，但未进入腹腔。全腹软，全腹无压痛，无反跳痛及肌紧张，未触及包</w:t>
                    </w:r>
                    <w:r>
                      <w:rPr>
                        <w:color w:val="528CD2"/>
                        <w:spacing w:val="-12"/>
                        <w:sz w:val="27"/>
                      </w:rPr>
                      <w:t xml:space="preserve">块，肝脾均未触及。肺肝界位于右锁骨中线第 </w:t>
                    </w:r>
                    <w:r>
                      <w:rPr>
                        <w:color w:val="528CD2"/>
                        <w:sz w:val="27"/>
                      </w:rPr>
                      <w:t>5</w:t>
                    </w:r>
                    <w:r>
                      <w:rPr>
                        <w:color w:val="528CD2"/>
                        <w:spacing w:val="-9"/>
                        <w:sz w:val="27"/>
                      </w:rPr>
                      <w:t xml:space="preserve"> 肋间，全腹叩诊呈鼓音，移动性浊音阴性，听诊肠鸣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音 4-5 次/分。</w:t>
                    </w:r>
                  </w:p>
                  <w:p>
                    <w:pPr>
                      <w:spacing w:before="123" w:line="324" w:lineRule="auto"/>
                      <w:ind w:left="0" w:right="74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4、辅助检查：CT（2010-07-28）：左下腹部中线旁及右侧下腹部刀扎伤，皮下脂肪积气，临近腹膜略毛糙。</w:t>
                    </w:r>
                  </w:p>
                  <w:p>
                    <w:pPr>
                      <w:spacing w:before="1" w:line="324" w:lineRule="auto"/>
                      <w:ind w:left="0" w:right="122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pacing w:val="-1"/>
                        <w:sz w:val="27"/>
                      </w:rPr>
                      <w:t>病情分析及鉴别诊断：本病人诊断为下腹部、右腰背部锐器伤，但应除外以下几种情况：</w:t>
                    </w:r>
                    <w:r>
                      <w:rPr>
                        <w:color w:val="528CD2"/>
                        <w:spacing w:val="-9"/>
                        <w:sz w:val="27"/>
                      </w:rPr>
                      <w:t>（1）</w:t>
                    </w:r>
                    <w:r>
                      <w:rPr>
                        <w:color w:val="528CD2"/>
                        <w:sz w:val="27"/>
                      </w:rPr>
                      <w:t>空腔脏</w:t>
                    </w:r>
                    <w:r>
                      <w:rPr>
                        <w:color w:val="528CD2"/>
                        <w:spacing w:val="-2"/>
                        <w:sz w:val="27"/>
                      </w:rPr>
                      <w:t>器破裂：病人以腹痛为主，出现全身中毒症状，腹膜炎体征，</w:t>
                    </w:r>
                    <w:r>
                      <w:rPr>
                        <w:color w:val="528CD2"/>
                        <w:spacing w:val="-45"/>
                        <w:sz w:val="27"/>
                      </w:rPr>
                      <w:t>X</w:t>
                    </w:r>
                    <w:r>
                      <w:rPr>
                        <w:color w:val="528CD2"/>
                        <w:spacing w:val="-10"/>
                        <w:sz w:val="27"/>
                      </w:rPr>
                      <w:t xml:space="preserve"> 线有时可见膈下游离气体，腹穿可抽出</w:t>
                    </w:r>
                  </w:p>
                  <w:p>
                    <w:pPr>
                      <w:spacing w:before="2" w:line="308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28CD2"/>
                        <w:sz w:val="27"/>
                      </w:rPr>
                      <w:t>肠液或食物残渣。（2）肠系膜破裂：病人可有腹痛、腹胀，且伴有失血的表现，超声提示腹腔积液，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9"/>
        </w:rPr>
      </w:pPr>
      <w:r>
        <w:rPr>
          <w:sz w:val="19"/>
        </w:rPr>
        <w:br/>
      </w:r>
      <w:r>
        <w:rPr>
          <w:sz w:val="19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9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https://d.book118.com/047060121122006025</w:t>
        </w:r>
      </w:hyperlink>
    </w:p>
    <w:p>
      <w:pPr>
        <w:spacing w:after="0"/>
        <w:rPr>
          <w:sz w:val="19"/>
        </w:rPr>
      </w:pPr>
    </w:p>
    <w:sectPr>
      <w:pgSz w:w="17860" w:h="25260"/>
      <w:pgMar w:top="1840" w:right="2280" w:bottom="280" w:left="2560" w:header="708" w:footer="708"/>
      <w:pgNumType w:start="1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E5F8"/>
    <w:multiLevelType w:val="hybridMultilevel"/>
    <w:tmpl w:val="00000000"/>
    <w:lvl w:ilvl="0">
      <w:start w:val="3"/>
      <w:numFmt w:val="decimal"/>
      <w:lvlText w:val="%1"/>
      <w:lvlJc w:val="left"/>
      <w:pPr>
        <w:ind w:left="641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1">
    <w:nsid w:val="1066CCA9"/>
    <w:multiLevelType w:val="hybridMultilevel"/>
    <w:tmpl w:val="00000000"/>
    <w:lvl w:ilvl="0">
      <w:start w:val="1"/>
      <w:numFmt w:val="decimal"/>
      <w:lvlText w:val="%1"/>
      <w:lvlJc w:val="left"/>
      <w:pPr>
        <w:ind w:left="641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2">
    <w:nsid w:val="111658D5"/>
    <w:multiLevelType w:val="hybridMultilevel"/>
    <w:tmpl w:val="00000000"/>
    <w:lvl w:ilvl="0">
      <w:start w:val="1"/>
      <w:numFmt w:val="decimal"/>
      <w:lvlText w:val="%1"/>
      <w:lvlJc w:val="left"/>
      <w:pPr>
        <w:ind w:left="626" w:hanging="335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59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99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9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79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19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59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9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39" w:hanging="335"/>
      </w:pPr>
      <w:rPr>
        <w:rFonts w:hint="default"/>
      </w:rPr>
    </w:lvl>
  </w:abstractNum>
  <w:abstractNum w:abstractNumId="3">
    <w:nsid w:val="16C756C5"/>
    <w:multiLevelType w:val="hybridMultilevel"/>
    <w:tmpl w:val="00000000"/>
    <w:lvl w:ilvl="0">
      <w:start w:val="5"/>
      <w:numFmt w:val="decimal"/>
      <w:lvlText w:val="%1"/>
      <w:lvlJc w:val="left"/>
      <w:pPr>
        <w:ind w:left="626" w:hanging="335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59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99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9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79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19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59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9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39" w:hanging="335"/>
      </w:pPr>
      <w:rPr>
        <w:rFonts w:hint="default"/>
      </w:rPr>
    </w:lvl>
  </w:abstractNum>
  <w:abstractNum w:abstractNumId="4">
    <w:nsid w:val="198CB872"/>
    <w:multiLevelType w:val="hybridMultilevel"/>
    <w:tmpl w:val="00000000"/>
    <w:lvl w:ilvl="0">
      <w:start w:val="1"/>
      <w:numFmt w:val="decimal"/>
      <w:lvlText w:val="%1"/>
      <w:lvlJc w:val="left"/>
      <w:pPr>
        <w:ind w:left="641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5">
    <w:nsid w:val="1D677DF4"/>
    <w:multiLevelType w:val="hybridMultilevel"/>
    <w:tmpl w:val="00000000"/>
    <w:lvl w:ilvl="0">
      <w:start w:val="5"/>
      <w:numFmt w:val="decimal"/>
      <w:lvlText w:val="%1"/>
      <w:lvlJc w:val="left"/>
      <w:pPr>
        <w:ind w:left="626" w:hanging="335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59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99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9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79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19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59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9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39" w:hanging="335"/>
      </w:pPr>
      <w:rPr>
        <w:rFonts w:hint="default"/>
      </w:rPr>
    </w:lvl>
  </w:abstractNum>
  <w:abstractNum w:abstractNumId="6">
    <w:nsid w:val="23560FFF"/>
    <w:multiLevelType w:val="hybridMultilevel"/>
    <w:tmpl w:val="00000000"/>
    <w:lvl w:ilvl="0">
      <w:start w:val="1"/>
      <w:numFmt w:val="decimal"/>
      <w:lvlText w:val="%1"/>
      <w:lvlJc w:val="left"/>
      <w:pPr>
        <w:ind w:left="641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7">
    <w:nsid w:val="27F109F0"/>
    <w:multiLevelType w:val="hybridMultilevel"/>
    <w:tmpl w:val="00000000"/>
    <w:lvl w:ilvl="0">
      <w:start w:val="4"/>
      <w:numFmt w:val="decimal"/>
      <w:lvlText w:val="%1"/>
      <w:lvlJc w:val="left"/>
      <w:pPr>
        <w:ind w:left="756" w:hanging="400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985" w:hanging="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11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63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89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15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67" w:hanging="400"/>
      </w:pPr>
      <w:rPr>
        <w:rFonts w:hint="default"/>
      </w:rPr>
    </w:lvl>
  </w:abstractNum>
  <w:abstractNum w:abstractNumId="8">
    <w:nsid w:val="2912CC87"/>
    <w:multiLevelType w:val="hybridMultilevel"/>
    <w:tmpl w:val="00000000"/>
    <w:lvl w:ilvl="0">
      <w:start w:val="3"/>
      <w:numFmt w:val="decimal"/>
      <w:lvlText w:val="%1"/>
      <w:lvlJc w:val="left"/>
      <w:pPr>
        <w:ind w:left="641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9">
    <w:nsid w:val="2C66A5E9"/>
    <w:multiLevelType w:val="hybridMultilevel"/>
    <w:tmpl w:val="00000000"/>
    <w:lvl w:ilvl="0">
      <w:start w:val="3"/>
      <w:numFmt w:val="decimal"/>
      <w:lvlText w:val="%1"/>
      <w:lvlJc w:val="left"/>
      <w:pPr>
        <w:ind w:left="630" w:hanging="335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35"/>
      </w:pPr>
      <w:rPr>
        <w:rFonts w:hint="default"/>
      </w:rPr>
    </w:lvl>
  </w:abstractNum>
  <w:abstractNum w:abstractNumId="10">
    <w:nsid w:val="35F26FCF"/>
    <w:multiLevelType w:val="hybridMultilevel"/>
    <w:tmpl w:val="00000000"/>
    <w:lvl w:ilvl="0">
      <w:start w:val="3"/>
      <w:numFmt w:val="decimal"/>
      <w:lvlText w:val="%1"/>
      <w:lvlJc w:val="left"/>
      <w:pPr>
        <w:ind w:left="641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11">
    <w:nsid w:val="3ED6D80D"/>
    <w:multiLevelType w:val="hybridMultilevel"/>
    <w:tmpl w:val="00000000"/>
    <w:lvl w:ilvl="0">
      <w:start w:val="4"/>
      <w:numFmt w:val="decimal"/>
      <w:lvlText w:val="%1"/>
      <w:lvlJc w:val="left"/>
      <w:pPr>
        <w:ind w:left="864" w:hanging="454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2075" w:hanging="4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1" w:hanging="4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7" w:hanging="4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3" w:hanging="4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39" w:hanging="4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4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71" w:hanging="4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7" w:hanging="454"/>
      </w:pPr>
      <w:rPr>
        <w:rFonts w:hint="default"/>
      </w:rPr>
    </w:lvl>
  </w:abstractNum>
  <w:abstractNum w:abstractNumId="12">
    <w:nsid w:val="47D16487"/>
    <w:multiLevelType w:val="hybridMultilevel"/>
    <w:tmpl w:val="00000000"/>
    <w:lvl w:ilvl="0">
      <w:start w:val="1"/>
      <w:numFmt w:val="decimal"/>
      <w:lvlText w:val="%1"/>
      <w:lvlJc w:val="left"/>
      <w:pPr>
        <w:ind w:left="630" w:hanging="335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35"/>
      </w:pPr>
      <w:rPr>
        <w:rFonts w:hint="default"/>
      </w:rPr>
    </w:lvl>
  </w:abstractNum>
  <w:abstractNum w:abstractNumId="13">
    <w:nsid w:val="4D18982D"/>
    <w:multiLevelType w:val="hybridMultilevel"/>
    <w:tmpl w:val="00000000"/>
    <w:lvl w:ilvl="0">
      <w:start w:val="1"/>
      <w:numFmt w:val="decimal"/>
      <w:lvlText w:val="%1"/>
      <w:lvlJc w:val="left"/>
      <w:pPr>
        <w:ind w:left="641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14">
    <w:nsid w:val="5929986A"/>
    <w:multiLevelType w:val="hybridMultilevel"/>
    <w:tmpl w:val="00000000"/>
    <w:lvl w:ilvl="0">
      <w:start w:val="1"/>
      <w:numFmt w:val="decimal"/>
      <w:lvlText w:val="%1"/>
      <w:lvlJc w:val="left"/>
      <w:pPr>
        <w:ind w:left="641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15">
    <w:nsid w:val="607F5FF5"/>
    <w:multiLevelType w:val="hybridMultilevel"/>
    <w:tmpl w:val="00000000"/>
    <w:lvl w:ilvl="0">
      <w:start w:val="1"/>
      <w:numFmt w:val="decimal"/>
      <w:lvlText w:val="%1"/>
      <w:lvlJc w:val="left"/>
      <w:pPr>
        <w:ind w:left="684" w:hanging="364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913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47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81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15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49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83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17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51" w:hanging="364"/>
      </w:pPr>
      <w:rPr>
        <w:rFonts w:hint="default"/>
      </w:rPr>
    </w:lvl>
  </w:abstractNum>
  <w:abstractNum w:abstractNumId="16">
    <w:nsid w:val="60948631"/>
    <w:multiLevelType w:val="hybridMultilevel"/>
    <w:tmpl w:val="00000000"/>
    <w:lvl w:ilvl="0">
      <w:start w:val="5"/>
      <w:numFmt w:val="decimal"/>
      <w:lvlText w:val="%1"/>
      <w:lvlJc w:val="left"/>
      <w:pPr>
        <w:ind w:left="637" w:hanging="339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39"/>
      </w:pPr>
      <w:rPr>
        <w:rFonts w:hint="default"/>
      </w:rPr>
    </w:lvl>
  </w:abstractNum>
  <w:abstractNum w:abstractNumId="17">
    <w:nsid w:val="6AF15A46"/>
    <w:multiLevelType w:val="hybridMultilevel"/>
    <w:tmpl w:val="00000000"/>
    <w:lvl w:ilvl="0">
      <w:start w:val="1"/>
      <w:numFmt w:val="decimal"/>
      <w:lvlText w:val="%1"/>
      <w:lvlJc w:val="left"/>
      <w:pPr>
        <w:ind w:left="641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18">
    <w:nsid w:val="70E5DCE8"/>
    <w:multiLevelType w:val="hybridMultilevel"/>
    <w:tmpl w:val="00000000"/>
    <w:lvl w:ilvl="0">
      <w:start w:val="4"/>
      <w:numFmt w:val="decimal"/>
      <w:lvlText w:val="%1"/>
      <w:lvlJc w:val="left"/>
      <w:pPr>
        <w:ind w:left="637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19">
    <w:nsid w:val="731FA6D5"/>
    <w:multiLevelType w:val="hybridMultilevel"/>
    <w:tmpl w:val="00000000"/>
    <w:lvl w:ilvl="0">
      <w:start w:val="1"/>
      <w:numFmt w:val="decimal"/>
      <w:lvlText w:val="%1"/>
      <w:lvlJc w:val="left"/>
      <w:pPr>
        <w:ind w:left="641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abstractNum w:abstractNumId="20">
    <w:nsid w:val="7FCA1107"/>
    <w:multiLevelType w:val="hybridMultilevel"/>
    <w:tmpl w:val="00000000"/>
    <w:lvl w:ilvl="0">
      <w:start w:val="4"/>
      <w:numFmt w:val="decimal"/>
      <w:lvlText w:val="%1"/>
      <w:lvlJc w:val="left"/>
      <w:pPr>
        <w:ind w:left="637" w:hanging="342"/>
        <w:jc w:val="left"/>
      </w:pPr>
      <w:rPr>
        <w:rFonts w:ascii="宋体" w:eastAsia="宋体" w:hAnsi="宋体" w:cs="宋体" w:hint="default"/>
        <w:color w:val="528CD2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8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342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15"/>
  </w:num>
  <w:num w:numId="6">
    <w:abstractNumId w:val="6"/>
  </w:num>
  <w:num w:numId="7">
    <w:abstractNumId w:val="12"/>
  </w:num>
  <w:num w:numId="8">
    <w:abstractNumId w:val="1"/>
  </w:num>
  <w:num w:numId="9">
    <w:abstractNumId w:val="16"/>
  </w:num>
  <w:num w:numId="10">
    <w:abstractNumId w:val="18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9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2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before="62"/>
      <w:ind w:left="140"/>
      <w:outlineLvl w:val="0"/>
    </w:pPr>
    <w:rPr>
      <w:rFonts w:ascii="宋体" w:eastAsia="宋体" w:hAnsi="宋体" w:cs="宋体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641" w:hanging="342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pPr>
      <w:spacing w:line="308" w:lineRule="exact"/>
    </w:pPr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hyperlink" Target="https://d.book118.com/047060121122006025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2023-12-12T14:11:51Z</dcterms:created>
  <dcterms:modified xsi:type="dcterms:W3CDTF">2023-12-12T14:11:51Z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LastSaved">
    <vt:filetime>2023-12-12T00:00:00Z</vt:filetime>
  </property>
</Properties>
</file>