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0933" w14:paraId="7B6F50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0933" w14:paraId="7A8A6D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0933" w14:paraId="7B4AFE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0933" w:rsidRPr="00830933" w14:paraId="5435F9F0" w14:textId="59B59CA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0933">
        <w:rPr>
          <w:rFonts w:ascii="宋体" w:eastAsia="宋体" w:hAnsi="宋体" w:hint="eastAsia"/>
          <w:b/>
          <w:sz w:val="60"/>
        </w:rPr>
        <w:t>口服溶液剂企业商业风险管理</w:t>
      </w:r>
    </w:p>
    <w:p w:rsidR="00830933" w:rsidP="00830933" w14:paraId="41F684E0" w14:textId="071F3B6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0933">
        <w:rPr>
          <w:rFonts w:ascii="仿宋" w:eastAsia="仿宋" w:hAnsi="仿宋" w:hint="eastAsia"/>
          <w:b/>
          <w:sz w:val="40"/>
        </w:rPr>
        <w:t>目录</w:t>
      </w:r>
    </w:p>
    <w:p w:rsidR="00830933" w14:paraId="2407A8D0" w14:textId="0973052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0933" w14:paraId="54E4010A" w14:textId="40240D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一、口服溶液剂行业企业业务流程管理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0933" w14:paraId="4A08AF6E" w14:textId="6266B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0933" w14:paraId="4A3EDDC9" w14:textId="0A9FD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0933" w14:paraId="68CF4527" w14:textId="49E0B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0933" w14:paraId="729CE0E7" w14:textId="0D7FB2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0933" w14:paraId="076CE1CD" w14:textId="30B8D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0933" w14:paraId="771F2DE4" w14:textId="2FBBC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0933" w14:paraId="02307B6B" w14:textId="096E3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0933" w14:paraId="18FB6774" w14:textId="4BB33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0933" w14:paraId="7FBC8DBA" w14:textId="13E665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0933" w14:paraId="7F961F70" w14:textId="7DD26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0933" w14:paraId="3D410A18" w14:textId="685BE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30933" w14:paraId="032CFEAF" w14:textId="6AB32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30933" w14:paraId="70332962" w14:textId="0ACF0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30933" w14:paraId="75C77C14" w14:textId="0AD012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30933" w14:paraId="00EFF631" w14:textId="42A10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30933" w14:paraId="10C47113" w14:textId="59915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30933" w14:paraId="5B328D04" w14:textId="18F2D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30933" w14:paraId="3D58B0C0" w14:textId="1D45A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30933" w14:paraId="0E819344" w14:textId="58E966B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0933" w14:paraId="1BFB3F31" w14:textId="42D74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0933" w14:paraId="10B40A14" w14:textId="4C3FF3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_Toc155689473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0933" w14:paraId="65F35B7C" w14:textId="64A5E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0933" w14:paraId="4409830E" w14:textId="131B2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0933" w14:paraId="3BF59637" w14:textId="2B383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0933" w14:paraId="5790858F" w14:textId="0358B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0933" w14:paraId="5E60A706" w14:textId="70FEB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0933" w14:paraId="3CF4767C" w14:textId="0EBA2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0933" w14:paraId="09723CB4" w14:textId="286C8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0933" w14:paraId="7E8F8E11" w14:textId="34C971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0933" w14:paraId="644A29B8" w14:textId="00E42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0933" w14:paraId="0C2F6851" w14:textId="0C5B8E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30933" w14:paraId="11C19131" w14:textId="3B7E0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30933" w14:paraId="49EBCD42" w14:textId="5240D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_Toc155689485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30933" w14:paraId="762E2940" w14:textId="58E1E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30933" w14:paraId="63F17901" w14:textId="6863E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30933" w14:paraId="41BC05D6" w14:textId="5FF38F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0933" w14:paraId="6538C0DA" w14:textId="7A3BC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0933" w14:paraId="4D4B4A6E" w14:textId="5E5169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十一、口服溶液剂项目风险对策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30933" w14:paraId="5C7332A1" w14:textId="5DF0D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30933" w14:paraId="4A6A2E11" w14:textId="588A22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30933" w14:paraId="66762B60" w14:textId="2FCEAE5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30933" w14:paraId="5E6ADC9D" w14:textId="79682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30933" w14:paraId="449E4B9A" w14:textId="418E1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30933" w14:paraId="07C72140" w14:textId="36BA9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30933" w14:paraId="7D53409B" w14:textId="2E2C4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30933" w14:paraId="7DE26886" w14:textId="1551B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30933" w14:paraId="71D0E45F" w14:textId="66459E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十二、口服溶液剂项目基本情况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_Toc155689499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0933" w14:paraId="75D60EEA" w14:textId="07809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(一)、口服溶液剂项目投资人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0933" w14:paraId="30071155" w14:textId="03024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(二)、口服溶液剂项目选址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_Toc155689501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0933" w14:paraId="1A30BA21" w14:textId="08765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(三)、口服溶液剂项目实施进度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_Toc155689502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0933" w14:paraId="5A614C11" w14:textId="77F0D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_Toc155689503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0933" w14:paraId="61B01E56" w14:textId="2E2A6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_Toc155689504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30933" w14:paraId="3C88B43E" w14:textId="3C2DE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_Toc155689505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30933" w14:paraId="637770AF" w14:textId="2FF1F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_Toc155689506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30933" w14:paraId="782AD252" w14:textId="5871C9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十三、口服溶液剂行业企业过去战略的影响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_Toc155689507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30933" w14:paraId="1DD39172" w14:textId="117C3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(一)、口服溶液剂行业企业过去战略的影响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_Toc155689508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30933" w14:paraId="587F8D6B" w14:textId="65B814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0933" w14:paraId="306114E5" w14:textId="41F68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_Toc155689510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0933" w14:paraId="176B528F" w14:textId="2F2A7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_Toc155689511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30933" w14:paraId="0B4B08BA" w14:textId="6D287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_Toc155689512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30933" w14:paraId="589A73B4" w14:textId="4C50F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_Toc155689513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30933" w14:paraId="385599B5" w14:textId="0411DA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十五、口服溶液剂行业企业内外不同利益主体的影响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_Toc155689514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30933" w14:paraId="46F67C03" w14:textId="5794187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(一)、口服溶液剂行业企业内外不同利益主体的影响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_Toc155689515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30933" w14:paraId="79004EF6" w14:textId="12FE58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_Toc155689516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30933" w14:paraId="1BE22556" w14:textId="353CE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_Toc155689517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30933" w14:paraId="4DBF125B" w14:textId="0E5ED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_Toc155689518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30933" w14:paraId="36301D27" w14:textId="1EE95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_Toc155689519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30933" w14:paraId="6EDB30D0" w14:textId="03A1B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_Toc155689520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30933" w14:paraId="69EC9EFC" w14:textId="214BF3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_Toc155689521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30933" w14:paraId="359C1A77" w14:textId="5019C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_Toc155689522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30933" w:rsidP="00830933" w14:paraId="677CD717" w14:textId="40B016C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https://d.book118.com/048016125135006024</w:t>
        </w:r>
      </w:hyperlink>
    </w:p>
    <w:p w:rsidR="00830933" w:rsidP="0083093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P="007507E8" w14:paraId="22EEBE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933" w14:paraId="0719DFD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P="007507E8" w14:paraId="3C21CE3F" w14:textId="1D0F8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0933" w14:paraId="0EA90D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paraId="7B58DB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P="007507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93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P="007507E8" w14:textId="1D0F8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093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P="007507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93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P="007507E8" w14:textId="1D0F8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3093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P="007507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93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P="007507E8" w14:textId="1D0F8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3093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P="007507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93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P="007507E8" w14:textId="1D0F8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3093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paraId="608F6B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RPr="00830933" w:rsidP="00830933" w14:paraId="58FD1C45" w14:textId="1AE27B09">
    <w:pPr>
      <w:pStyle w:val="Header"/>
      <w:rPr>
        <w:rFonts w:ascii="仿宋" w:eastAsia="仿宋" w:hAnsi="仿宋"/>
      </w:rPr>
    </w:pPr>
    <w:r w:rsidRPr="00830933">
      <w:rPr>
        <w:rFonts w:ascii="仿宋" w:eastAsia="仿宋" w:hAnsi="仿宋" w:hint="eastAsia"/>
      </w:rPr>
      <w:t>口服溶液剂企业商业风险管理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paraId="4B93D5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RPr="00830933" w:rsidP="00830933" w14:textId="1AE27B09">
    <w:pPr>
      <w:pStyle w:val="Header"/>
      <w:rPr>
        <w:rFonts w:ascii="仿宋" w:eastAsia="仿宋" w:hAnsi="仿宋"/>
      </w:rPr>
    </w:pPr>
    <w:r w:rsidRPr="00830933">
      <w:rPr>
        <w:rFonts w:ascii="仿宋" w:eastAsia="仿宋" w:hAnsi="仿宋" w:hint="eastAsia"/>
      </w:rPr>
      <w:t>口服溶液剂企业商业风险管理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RPr="00830933" w:rsidP="00830933" w14:textId="1AE27B09">
    <w:pPr>
      <w:pStyle w:val="Header"/>
      <w:rPr>
        <w:rFonts w:ascii="仿宋" w:eastAsia="仿宋" w:hAnsi="仿宋"/>
      </w:rPr>
    </w:pPr>
    <w:r w:rsidRPr="00830933">
      <w:rPr>
        <w:rFonts w:ascii="仿宋" w:eastAsia="仿宋" w:hAnsi="仿宋" w:hint="eastAsia"/>
      </w:rPr>
      <w:t>口服溶液剂企业商业风险管理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RPr="00830933" w:rsidP="00830933" w14:textId="1AE27B09">
    <w:pPr>
      <w:pStyle w:val="Header"/>
      <w:rPr>
        <w:rFonts w:ascii="仿宋" w:eastAsia="仿宋" w:hAnsi="仿宋"/>
      </w:rPr>
    </w:pPr>
    <w:r w:rsidRPr="00830933">
      <w:rPr>
        <w:rFonts w:ascii="仿宋" w:eastAsia="仿宋" w:hAnsi="仿宋" w:hint="eastAsia"/>
      </w:rPr>
      <w:t>口服溶液剂企业商业风险管理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:rsidRPr="00830933" w:rsidP="00830933" w14:textId="1AE27B09">
    <w:pPr>
      <w:pStyle w:val="Header"/>
      <w:rPr>
        <w:rFonts w:ascii="仿宋" w:eastAsia="仿宋" w:hAnsi="仿宋"/>
      </w:rPr>
    </w:pPr>
    <w:r w:rsidRPr="00830933">
      <w:rPr>
        <w:rFonts w:ascii="仿宋" w:eastAsia="仿宋" w:hAnsi="仿宋" w:hint="eastAsia"/>
      </w:rPr>
      <w:t>口服溶液剂企业商业风险管理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93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933"/>
    <w:rsid w:val="007507E8"/>
    <w:rsid w:val="008309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A7106F"/>
  <w15:chartTrackingRefBased/>
  <w15:docId w15:val="{4C442AAE-1292-47E3-A11F-0486704B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09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09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093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093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09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09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09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093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0933"/>
  </w:style>
  <w:style w:type="paragraph" w:styleId="TOC1">
    <w:name w:val="toc 1"/>
    <w:basedOn w:val="Normal"/>
    <w:next w:val="Normal"/>
    <w:autoRedefine/>
    <w:uiPriority w:val="39"/>
    <w:unhideWhenUsed/>
    <w:rsid w:val="00830933"/>
  </w:style>
  <w:style w:type="paragraph" w:styleId="TOC2">
    <w:name w:val="toc 2"/>
    <w:basedOn w:val="Normal"/>
    <w:next w:val="Normal"/>
    <w:autoRedefine/>
    <w:uiPriority w:val="39"/>
    <w:unhideWhenUsed/>
    <w:rsid w:val="0083093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48016125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5121</Words>
  <Characters>29194</Characters>
  <Application>Microsoft Office Word</Application>
  <DocSecurity>0</DocSecurity>
  <Lines>243</Lines>
  <Paragraphs>68</Paragraphs>
  <ScaleCrop>false</ScaleCrop>
  <Company/>
  <LinksUpToDate>false</LinksUpToDate>
  <CharactersWithSpaces>34247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2024-01-09T02:43:00Z</dcterms:created>
  <dcterms:modified xsi:type="dcterms:W3CDTF">2024-01-09T02:43:00Z</dcterms:modified>
</cp:coreProperties>
</file>