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60" w:rsidRPr="001C1A00" w:rsidP="001C1A00">
      <w:pPr>
        <w:spacing w:line="360" w:lineRule="auto"/>
        <w:jc w:val="center"/>
      </w:pPr>
      <w:r w:rsidRPr="001C1A00"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11201400</wp:posOffset>
            </wp:positionH>
            <wp:positionV relativeFrom="topMargin">
              <wp:posOffset>11290300</wp:posOffset>
            </wp:positionV>
            <wp:extent cx="457200" cy="495300"/>
            <wp:effectExtent l="19050" t="0" r="0" b="0"/>
            <wp:wrapNone/>
            <wp:docPr id="10047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A00">
        <w:rPr>
          <w:rFonts w:ascii="宋体" w:hAnsi="宋体"/>
          <w:b/>
          <w:sz w:val="32"/>
        </w:rPr>
        <w:t>三原县</w:t>
      </w:r>
      <w:r w:rsidRPr="001C1A00">
        <w:rPr>
          <w:rFonts w:eastAsia="Times New Roman" w:cs="Times New Roman"/>
          <w:b/>
          <w:sz w:val="32"/>
        </w:rPr>
        <w:t>2023~2024</w:t>
      </w:r>
      <w:r w:rsidRPr="001C1A00">
        <w:rPr>
          <w:rFonts w:ascii="宋体" w:hAnsi="宋体"/>
          <w:b/>
          <w:sz w:val="32"/>
        </w:rPr>
        <w:t>学年度第一学期期末综合素质测试</w:t>
      </w:r>
    </w:p>
    <w:p w:rsidR="00FC5860" w:rsidRPr="001C1A00" w:rsidP="001C1A00">
      <w:pPr>
        <w:spacing w:line="360" w:lineRule="auto"/>
        <w:jc w:val="center"/>
      </w:pPr>
      <w:r w:rsidRPr="001C1A00">
        <w:rPr>
          <w:rFonts w:ascii="宋体" w:hAnsi="宋体"/>
          <w:b/>
          <w:sz w:val="32"/>
        </w:rPr>
        <w:t>九年级数学试题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ascii="宋体" w:hAnsi="宋体"/>
          <w:b/>
          <w:sz w:val="24"/>
        </w:rPr>
        <w:t>注意事项：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eastAsia="Times New Roman" w:cs="Times New Roman"/>
          <w:b/>
          <w:sz w:val="24"/>
        </w:rPr>
        <w:t>1.</w:t>
      </w:r>
      <w:r w:rsidRPr="001C1A00">
        <w:rPr>
          <w:rFonts w:ascii="宋体" w:hAnsi="宋体"/>
          <w:b/>
          <w:sz w:val="24"/>
        </w:rPr>
        <w:t>本试卷分为第一部分（选择题）和第二部分（非选择题）．全卷共</w:t>
      </w:r>
      <w:r w:rsidRPr="001C1A00">
        <w:rPr>
          <w:rFonts w:eastAsia="Times New Roman" w:cs="Times New Roman"/>
          <w:b/>
          <w:sz w:val="24"/>
        </w:rPr>
        <w:t>4</w:t>
      </w:r>
      <w:r w:rsidRPr="001C1A00">
        <w:rPr>
          <w:rFonts w:ascii="宋体" w:hAnsi="宋体"/>
          <w:b/>
          <w:sz w:val="24"/>
        </w:rPr>
        <w:t>页，总分</w:t>
      </w:r>
      <w:r w:rsidRPr="001C1A00">
        <w:rPr>
          <w:rFonts w:eastAsia="Times New Roman" w:cs="Times New Roman"/>
          <w:b/>
          <w:sz w:val="24"/>
        </w:rPr>
        <w:t>120</w:t>
      </w:r>
      <w:r w:rsidRPr="001C1A00">
        <w:rPr>
          <w:rFonts w:ascii="宋体" w:hAnsi="宋体"/>
          <w:b/>
          <w:sz w:val="24"/>
        </w:rPr>
        <w:t>分．考试时间</w:t>
      </w:r>
      <w:r w:rsidRPr="001C1A00">
        <w:rPr>
          <w:rFonts w:eastAsia="Times New Roman" w:cs="Times New Roman"/>
          <w:b/>
          <w:sz w:val="24"/>
        </w:rPr>
        <w:t>90</w:t>
      </w:r>
      <w:r w:rsidRPr="001C1A00">
        <w:rPr>
          <w:rFonts w:ascii="宋体" w:hAnsi="宋体"/>
          <w:b/>
          <w:sz w:val="24"/>
        </w:rPr>
        <w:t>分钟．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eastAsia="Times New Roman" w:cs="Times New Roman"/>
          <w:b/>
          <w:sz w:val="24"/>
        </w:rPr>
        <w:t>2.</w:t>
      </w:r>
      <w:r w:rsidRPr="001C1A00">
        <w:rPr>
          <w:rFonts w:ascii="宋体" w:hAnsi="宋体"/>
          <w:b/>
          <w:sz w:val="24"/>
        </w:rPr>
        <w:t>领到试卷和答题卡后，请用</w:t>
      </w:r>
      <w:r w:rsidRPr="001C1A00">
        <w:rPr>
          <w:rFonts w:eastAsia="Times New Roman" w:cs="Times New Roman"/>
          <w:b/>
          <w:sz w:val="24"/>
        </w:rPr>
        <w:t>0.5</w:t>
      </w:r>
      <w:r w:rsidRPr="001C1A00">
        <w:rPr>
          <w:rFonts w:ascii="宋体" w:hAnsi="宋体"/>
          <w:b/>
          <w:sz w:val="24"/>
        </w:rPr>
        <w:t>毫米黑色墨水签字笔，分别在试卷和答题卡上填写姓名、班级和考号，同时用</w:t>
      </w:r>
      <w:r w:rsidRPr="001C1A00">
        <w:rPr>
          <w:rFonts w:eastAsia="Times New Roman" w:cs="Times New Roman"/>
          <w:b/>
          <w:sz w:val="24"/>
        </w:rPr>
        <w:t>2</w:t>
      </w:r>
      <w:r w:rsidRPr="001C1A00">
        <w:rPr>
          <w:rFonts w:eastAsia="Times New Roman" w:cs="Times New Roman"/>
          <w:b/>
          <w:i/>
          <w:sz w:val="24"/>
        </w:rPr>
        <w:t>B</w:t>
      </w:r>
      <w:r w:rsidRPr="001C1A00">
        <w:rPr>
          <w:rFonts w:ascii="宋体" w:hAnsi="宋体"/>
          <w:b/>
          <w:sz w:val="24"/>
        </w:rPr>
        <w:t>铅笔在答题卡上填涂对应的试卷类型信息点（</w:t>
      </w:r>
      <w:r w:rsidRPr="001C1A00">
        <w:rPr>
          <w:rFonts w:eastAsia="Times New Roman" w:cs="Times New Roman"/>
          <w:b/>
          <w:i/>
          <w:sz w:val="24"/>
        </w:rPr>
        <w:t>A</w:t>
      </w:r>
      <w:r w:rsidRPr="001C1A00">
        <w:rPr>
          <w:rFonts w:ascii="宋体" w:hAnsi="宋体"/>
          <w:b/>
          <w:sz w:val="24"/>
        </w:rPr>
        <w:t>或</w:t>
      </w:r>
      <w:r w:rsidRPr="001C1A00">
        <w:rPr>
          <w:rFonts w:eastAsia="Times New Roman" w:cs="Times New Roman"/>
          <w:b/>
          <w:i/>
          <w:sz w:val="24"/>
        </w:rPr>
        <w:t>B</w:t>
      </w:r>
      <w:r w:rsidRPr="001C1A00">
        <w:rPr>
          <w:rFonts w:ascii="宋体" w:hAnsi="宋体"/>
          <w:b/>
          <w:sz w:val="24"/>
        </w:rPr>
        <w:t>）．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eastAsia="Times New Roman" w:cs="Times New Roman"/>
          <w:b/>
          <w:sz w:val="24"/>
        </w:rPr>
        <w:t>3.</w:t>
      </w:r>
      <w:r w:rsidRPr="001C1A00">
        <w:rPr>
          <w:rFonts w:ascii="宋体" w:hAnsi="宋体"/>
          <w:b/>
          <w:sz w:val="24"/>
        </w:rPr>
        <w:t>请在答题卡上各题的指定区域内作答，否则作答无效．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eastAsia="Times New Roman" w:cs="Times New Roman"/>
          <w:b/>
          <w:sz w:val="24"/>
        </w:rPr>
        <w:t>4.</w:t>
      </w:r>
      <w:r w:rsidRPr="001C1A00">
        <w:rPr>
          <w:rFonts w:ascii="宋体" w:hAnsi="宋体"/>
          <w:b/>
          <w:sz w:val="24"/>
        </w:rPr>
        <w:t>作图时，先用铅笔作图，再用规定签字笔描黑．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eastAsia="Times New Roman" w:cs="Times New Roman"/>
          <w:b/>
          <w:sz w:val="24"/>
        </w:rPr>
        <w:t>5.</w:t>
      </w:r>
      <w:r w:rsidRPr="001C1A00">
        <w:rPr>
          <w:rFonts w:ascii="宋体" w:hAnsi="宋体"/>
          <w:b/>
          <w:sz w:val="24"/>
        </w:rPr>
        <w:t>考试结束，本试卷和答题卡一并交回．</w:t>
      </w:r>
    </w:p>
    <w:p w:rsidR="00FC5860" w:rsidRPr="001C1A00" w:rsidP="001C1A00">
      <w:pPr>
        <w:spacing w:line="360" w:lineRule="auto"/>
        <w:jc w:val="center"/>
      </w:pPr>
      <w:r w:rsidRPr="001C1A00">
        <w:rPr>
          <w:rFonts w:ascii="宋体" w:hAnsi="宋体"/>
          <w:b/>
          <w:sz w:val="24"/>
        </w:rPr>
        <w:t>第一部分（选择题共</w:t>
      </w:r>
      <w:r w:rsidRPr="001C1A00">
        <w:rPr>
          <w:rFonts w:eastAsia="Times New Roman" w:cs="Times New Roman"/>
          <w:b/>
          <w:sz w:val="24"/>
        </w:rPr>
        <w:t>24</w:t>
      </w:r>
      <w:r w:rsidRPr="001C1A00">
        <w:rPr>
          <w:rFonts w:ascii="宋体" w:hAnsi="宋体"/>
          <w:b/>
          <w:sz w:val="24"/>
        </w:rPr>
        <w:t>分）</w:t>
      </w:r>
    </w:p>
    <w:p w:rsidR="00FC5860" w:rsidRPr="001C1A00" w:rsidP="001C1A00">
      <w:pPr>
        <w:spacing w:line="360" w:lineRule="auto"/>
        <w:jc w:val="left"/>
      </w:pPr>
      <w:r w:rsidRPr="001C1A00">
        <w:rPr>
          <w:rFonts w:ascii="宋体" w:hAnsi="宋体"/>
          <w:b/>
          <w:sz w:val="24"/>
        </w:rPr>
        <w:t>一、选择题（共</w:t>
      </w:r>
      <w:r w:rsidRPr="001C1A00">
        <w:rPr>
          <w:rFonts w:eastAsia="Times New Roman" w:cs="Times New Roman"/>
          <w:b/>
          <w:sz w:val="24"/>
        </w:rPr>
        <w:t>8</w:t>
      </w:r>
      <w:r w:rsidRPr="001C1A00">
        <w:rPr>
          <w:rFonts w:ascii="宋体" w:hAnsi="宋体"/>
          <w:b/>
          <w:sz w:val="24"/>
        </w:rPr>
        <w:t>小题，每小题</w:t>
      </w:r>
      <w:r w:rsidRPr="001C1A00">
        <w:rPr>
          <w:rFonts w:eastAsia="Times New Roman" w:cs="Times New Roman"/>
          <w:b/>
          <w:sz w:val="24"/>
        </w:rPr>
        <w:t>3</w:t>
      </w:r>
      <w:r w:rsidRPr="001C1A00">
        <w:rPr>
          <w:rFonts w:ascii="宋体" w:hAnsi="宋体"/>
          <w:b/>
          <w:sz w:val="24"/>
        </w:rPr>
        <w:t>分，计</w:t>
      </w:r>
      <w:r w:rsidRPr="001C1A00">
        <w:rPr>
          <w:rFonts w:eastAsia="Times New Roman" w:cs="Times New Roman"/>
          <w:b/>
          <w:sz w:val="24"/>
        </w:rPr>
        <w:t>24</w:t>
      </w:r>
      <w:r w:rsidRPr="001C1A00">
        <w:rPr>
          <w:rFonts w:ascii="宋体" w:hAnsi="宋体"/>
          <w:b/>
          <w:sz w:val="24"/>
        </w:rPr>
        <w:t>分．每小题只有一个选项是符合题意的）</w:t>
      </w:r>
    </w:p>
    <w:p w:rsidR="00FC5860" w:rsidRPr="001C1A00" w:rsidP="001C1A00">
      <w:pPr>
        <w:spacing w:line="360" w:lineRule="auto"/>
        <w:jc w:val="left"/>
      </w:pPr>
      <w:r w:rsidRPr="001C1A00">
        <w:t xml:space="preserve">1. </w:t>
      </w:r>
      <w:r w:rsidRPr="001C1A00">
        <w:rPr>
          <w:rFonts w:ascii="宋体" w:hAnsi="宋体"/>
        </w:rPr>
        <w:t>计算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36pt;height:13.4pt" o:ole="">
            <v:imagedata r:id="rId5" o:title="eqIdf9aca6dc1eab78ab15c0b9ba5f076026"/>
          </v:shape>
          <o:OLEObject Type="Embed" ProgID="Equation.DSMT4" ShapeID="_x0000_i1025" DrawAspect="Content" ObjectID="_1770135209" r:id="rId6"/>
        </w:object>
      </w:r>
      <w:r w:rsidRPr="001C1A00">
        <w:rPr>
          <w:rFonts w:ascii="宋体" w:hAnsi="宋体"/>
        </w:rPr>
        <w:t>的值为（）</w:t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 w:rsidRPr="001C1A00" w:rsidR="00257B82">
        <w:rPr>
          <w:rFonts w:eastAsia="Times New Roman" w:cs="Times New Roman"/>
        </w:rPr>
        <w:t>0</w:t>
      </w:r>
      <w:r w:rsidRPr="001C1A00">
        <w:tab/>
        <w:t xml:space="preserve">B. </w:t>
      </w:r>
      <w:r>
        <w:object>
          <v:shape id="_x0000_i1026" type="#_x0000_t75" alt=" " style="width:10.9pt;height:20.95pt" o:ole="">
            <v:imagedata r:id="rId7" o:title="eqIdf89eef3148f2d4d09379767b4af69132"/>
          </v:shape>
          <o:OLEObject Type="Embed" ProgID="Equation.DSMT4" ShapeID="_x0000_i1026" DrawAspect="Content" ObjectID="_1770135210" r:id="rId8"/>
        </w:object>
      </w:r>
      <w:r w:rsidRPr="001C1A00">
        <w:tab/>
        <w:t xml:space="preserve">C. </w:t>
      </w:r>
      <w:r>
        <w:object>
          <v:shape id="_x0000_i1027" type="#_x0000_t75" alt=" " style="width:20.95pt;height:34.35pt" o:ole="">
            <v:imagedata r:id="rId9" o:title="eqId8d5989c84e320b504511f23eeb6e7357"/>
          </v:shape>
          <o:OLEObject Type="Embed" ProgID="Equation.DSMT4" ShapeID="_x0000_i1027" DrawAspect="Content" ObjectID="_1770135211" r:id="rId10"/>
        </w:object>
      </w:r>
      <w:r w:rsidRPr="001C1A00">
        <w:tab/>
        <w:t xml:space="preserve">D. </w:t>
      </w:r>
      <w:r>
        <w:object>
          <v:shape id="_x0000_i1028" type="#_x0000_t75" alt=" " style="width:20.1pt;height:34.35pt" o:ole="">
            <v:imagedata r:id="rId11" o:title="eqId860884c0017c8bceb5b0edff796c144f"/>
          </v:shape>
          <o:OLEObject Type="Embed" ProgID="Equation.DSMT4" ShapeID="_x0000_i1028" DrawAspect="Content" ObjectID="_1770135212" r:id="rId12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B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本题考查的是特殊角的三角函数值，熟记特殊角的三角函数值是解本题的关键．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</w:t>
      </w:r>
      <w:r>
        <w:object>
          <v:shape id="_x0000_i1029" type="#_x0000_t75" alt=" " style="width:48.55pt;height:27.65pt" o:ole="">
            <v:imagedata r:id="rId13" o:title="eqId6b1c1f4cfcce790342cdbf02b2d23e9e"/>
          </v:shape>
          <o:OLEObject Type="Embed" ProgID="Equation.DSMT4" ShapeID="_x0000_i1029" DrawAspect="Content" ObjectID="_1770135213" r:id="rId14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</w:t>
      </w:r>
      <w:r w:rsidRPr="001C1A00">
        <w:rPr>
          <w:rFonts w:eastAsia="Times New Roman" w:cs="Times New Roman"/>
        </w:rPr>
        <w:t>B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2. </w:t>
      </w:r>
      <w:r w:rsidRPr="001C1A00">
        <w:rPr>
          <w:rFonts w:ascii="宋体" w:hAnsi="宋体"/>
        </w:rPr>
        <w:t>下列几何体中，主视图是圆形的是（）</w:t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 w:rsidRPr="001C1A00">
        <w:rPr>
          <w:noProof/>
        </w:rPr>
        <w:drawing>
          <wp:inline distT="0" distB="0" distL="0" distR="0">
            <wp:extent cx="866775" cy="885825"/>
            <wp:effectExtent l="19050" t="0" r="9525" b="0"/>
            <wp:docPr id="10000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tab/>
        <w:t xml:space="preserve">B. </w:t>
      </w:r>
      <w:r w:rsidRPr="001C1A00">
        <w:rPr>
          <w:noProof/>
        </w:rPr>
        <w:drawing>
          <wp:inline distT="0" distB="0" distL="0" distR="0">
            <wp:extent cx="857250" cy="914400"/>
            <wp:effectExtent l="19050" t="0" r="0" b="0"/>
            <wp:docPr id="10000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tab/>
        <w:t xml:space="preserve">C. </w:t>
      </w:r>
      <w:r w:rsidRPr="001C1A00">
        <w:rPr>
          <w:noProof/>
        </w:rPr>
        <w:drawing>
          <wp:inline distT="0" distB="0" distL="0" distR="0">
            <wp:extent cx="914400" cy="914400"/>
            <wp:effectExtent l="19050" t="0" r="0" b="0"/>
            <wp:docPr id="100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tab/>
        <w:t xml:space="preserve">D. </w:t>
      </w:r>
      <w:r w:rsidRPr="001C1A00">
        <w:rPr>
          <w:noProof/>
        </w:rPr>
        <w:drawing>
          <wp:inline distT="0" distB="0" distL="0" distR="0">
            <wp:extent cx="923925" cy="762000"/>
            <wp:effectExtent l="19050" t="0" r="9525" b="0"/>
            <wp:docPr id="10000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C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本题主要考查的是三视图中主视图的定义，即从几何体的正面观察到的图形叫做主视图．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</w:t>
      </w:r>
      <w:r w:rsidRPr="001C1A00">
        <w:rPr>
          <w:rFonts w:ascii="宋体" w:hAnsi="宋体"/>
        </w:rPr>
        <w:t>∶</w:t>
      </w:r>
      <w:r w:rsidRPr="001C1A00">
        <w:rPr>
          <w:rFonts w:eastAsia="Times New Roman" w:cs="Times New Roman"/>
        </w:rPr>
        <w:t>A</w:t>
      </w:r>
      <w:r w:rsidRPr="001C1A00">
        <w:rPr>
          <w:rFonts w:ascii="宋体" w:hAnsi="宋体"/>
        </w:rPr>
        <w:t>.</w:t>
      </w:r>
      <w:r w:rsidRPr="001C1A00">
        <w:rPr>
          <w:rFonts w:ascii="宋体" w:hAnsi="宋体"/>
        </w:rPr>
        <w:t>正方体的主视图是正方形，故本选项不符合题意</w:t>
      </w:r>
      <w:r w:rsidRPr="001C1A00">
        <w:rPr>
          <w:rFonts w:ascii="宋体" w:hAnsi="宋体"/>
        </w:rPr>
        <w:t>;</w:t>
      </w:r>
    </w:p>
    <w:p w:rsidR="005F73E4" w:rsidRPr="001C1A00" w:rsidP="001C1A00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 w:rsidRPr="001C1A00">
        <w:rPr>
          <w:rFonts w:eastAsia="Times New Roman" w:cs="Times New Roman"/>
        </w:rPr>
        <w:t>B</w:t>
      </w:r>
      <w:r w:rsidRPr="001C1A00">
        <w:rPr>
          <w:rFonts w:ascii="宋体" w:hAnsi="宋体"/>
        </w:rPr>
        <w:t>.</w:t>
      </w:r>
      <w:r w:rsidRPr="001C1A00">
        <w:rPr>
          <w:rFonts w:ascii="宋体" w:hAnsi="宋体"/>
        </w:rPr>
        <w:t>圆锥的主视图是三角形，故本选项不符合题意；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eastAsia="Times New Roman" w:cs="Times New Roman"/>
        </w:rPr>
        <w:t>C</w:t>
      </w:r>
      <w:r w:rsidRPr="001C1A00">
        <w:rPr>
          <w:rFonts w:ascii="宋体" w:hAnsi="宋体"/>
        </w:rPr>
        <w:t>.</w:t>
      </w:r>
      <w:r w:rsidRPr="001C1A00">
        <w:rPr>
          <w:rFonts w:ascii="宋体" w:hAnsi="宋体"/>
        </w:rPr>
        <w:t>球体的主视图是圆形</w:t>
      </w:r>
      <w:r w:rsidRPr="001C1A00">
        <w:rPr>
          <w:rFonts w:ascii="宋体" w:hAnsi="宋体"/>
        </w:rPr>
        <w:t>,</w:t>
      </w:r>
      <w:r w:rsidRPr="001C1A00">
        <w:rPr>
          <w:rFonts w:ascii="宋体" w:hAnsi="宋体"/>
        </w:rPr>
        <w:t>故本选项符合题意；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eastAsia="Times New Roman" w:cs="Times New Roman"/>
        </w:rPr>
        <w:t>D</w:t>
      </w:r>
      <w:r w:rsidRPr="001C1A00">
        <w:rPr>
          <w:rFonts w:ascii="宋体" w:hAnsi="宋体"/>
        </w:rPr>
        <w:t>.</w:t>
      </w:r>
      <w:r w:rsidRPr="001C1A00">
        <w:rPr>
          <w:rFonts w:ascii="宋体" w:hAnsi="宋体"/>
        </w:rPr>
        <w:t>圆柱的主视图是矩形</w:t>
      </w:r>
      <w:r w:rsidRPr="001C1A00">
        <w:rPr>
          <w:rFonts w:ascii="宋体" w:hAnsi="宋体"/>
        </w:rPr>
        <w:t>,</w:t>
      </w:r>
      <w:r w:rsidRPr="001C1A00">
        <w:rPr>
          <w:rFonts w:ascii="宋体" w:hAnsi="宋体"/>
        </w:rPr>
        <w:t>故本选项不符合题意</w:t>
      </w:r>
      <w:r w:rsidRPr="001C1A00">
        <w:rPr>
          <w:rFonts w:ascii="宋体" w:hAnsi="宋体"/>
        </w:rPr>
        <w:t>.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</w:t>
      </w:r>
      <w:r w:rsidRPr="001C1A00">
        <w:rPr>
          <w:rFonts w:ascii="宋体" w:hAnsi="宋体"/>
        </w:rPr>
        <w:t>:</w:t>
      </w:r>
      <w:r w:rsidRPr="001C1A00">
        <w:rPr>
          <w:rFonts w:eastAsia="Times New Roman" w:cs="Times New Roman"/>
        </w:rPr>
        <w:t>C</w:t>
      </w:r>
      <w:r w:rsidRPr="001C1A00">
        <w:rPr>
          <w:rFonts w:ascii="宋体" w:hAnsi="宋体"/>
        </w:rPr>
        <w:t>.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3. </w:t>
      </w:r>
      <w:r w:rsidRPr="001C1A00">
        <w:rPr>
          <w:rFonts w:ascii="宋体" w:hAnsi="宋体"/>
        </w:rPr>
        <w:t>若线段</w:t>
      </w:r>
      <w:r w:rsidRPr="001C1A00">
        <w:rPr>
          <w:rFonts w:eastAsia="Times New Roman" w:cs="Times New Roman"/>
          <w:i/>
        </w:rPr>
        <w:t>a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b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c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d</w:t>
      </w:r>
      <w:r w:rsidRPr="001C1A00">
        <w:rPr>
          <w:rFonts w:ascii="宋体" w:hAnsi="宋体"/>
        </w:rPr>
        <w:t>成比例线段，且</w:t>
      </w:r>
      <w:r>
        <w:object>
          <v:shape id="_x0000_i1030" type="#_x0000_t75" alt=" " style="width:123.05pt;height:15.9pt" o:ole="">
            <v:imagedata r:id="rId19" o:title="eqId392b71d395b4dde5775cca21e7c2cec6"/>
          </v:shape>
          <o:OLEObject Type="Embed" ProgID="Equation.DSMT4" ShapeID="_x0000_i1030" DrawAspect="Content" ObjectID="_1770135214" r:id="rId20"/>
        </w:object>
      </w:r>
      <w:r w:rsidRPr="001C1A00">
        <w:rPr>
          <w:rFonts w:ascii="宋体" w:hAnsi="宋体"/>
        </w:rPr>
        <w:t>，则</w:t>
      </w:r>
      <w:r>
        <w:object>
          <v:shape id="_x0000_i1031" type="#_x0000_t75" alt=" " style="width:18.4pt;height:12.55pt" o:ole="">
            <v:imagedata r:id="rId21" o:title="eqId7c98c59cd4749afdd21e73529fc84323"/>
          </v:shape>
          <o:OLEObject Type="Embed" ProgID="Equation.DSMT4" ShapeID="_x0000_i1031" DrawAspect="Content" ObjectID="_1770135215" r:id="rId22"/>
        </w:object>
      </w:r>
      <w:r w:rsidRPr="001C1A00">
        <w:rPr>
          <w:rFonts w:ascii="宋体" w:hAnsi="宋体"/>
        </w:rPr>
        <w:t>（）</w:t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>
        <w:object>
          <v:shape id="_x0000_i1032" type="#_x0000_t75" alt=" " style="width:24.3pt;height:14.25pt" o:ole="">
            <v:imagedata r:id="rId23" o:title="eqId80b1fe1b971b780e443a9b13621611c5"/>
          </v:shape>
          <o:OLEObject Type="Embed" ProgID="Equation.DSMT4" ShapeID="_x0000_i1032" DrawAspect="Content" ObjectID="_1770135216" r:id="rId24"/>
        </w:object>
      </w:r>
      <w:r w:rsidRPr="001C1A00">
        <w:tab/>
        <w:t xml:space="preserve">B. </w:t>
      </w:r>
      <w:r>
        <w:object>
          <v:shape id="_x0000_i1033" type="#_x0000_t75" alt=" " style="width:30.15pt;height:12.55pt" o:ole="">
            <v:imagedata r:id="rId25" o:title="eqId479526e5e992d4e68ab43eff87781a7e"/>
          </v:shape>
          <o:OLEObject Type="Embed" ProgID="Equation.DSMT4" ShapeID="_x0000_i1033" DrawAspect="Content" ObjectID="_1770135217" r:id="rId26"/>
        </w:object>
      </w:r>
      <w:r w:rsidRPr="001C1A00">
        <w:tab/>
        <w:t xml:space="preserve">C. </w:t>
      </w:r>
      <w:r>
        <w:object>
          <v:shape id="_x0000_i1034" type="#_x0000_t75" alt=" " style="width:25.1pt;height:14.25pt" o:ole="">
            <v:imagedata r:id="rId27" o:title="eqIdc78d0ab561d0c9bb9099772c596af8bf"/>
          </v:shape>
          <o:OLEObject Type="Embed" ProgID="Equation.DSMT4" ShapeID="_x0000_i1034" DrawAspect="Content" ObjectID="_1770135218" r:id="rId28"/>
        </w:object>
      </w:r>
      <w:r w:rsidRPr="001C1A00">
        <w:tab/>
        <w:t xml:space="preserve">D. </w:t>
      </w:r>
      <w:r>
        <w:object>
          <v:shape id="_x0000_i1035" type="#_x0000_t75" alt=" " style="width:25.1pt;height:14.25pt" o:ole="">
            <v:imagedata r:id="rId29" o:title="eqId095ab4a92bf822e175d370e6d0c8a730"/>
          </v:shape>
          <o:OLEObject Type="Embed" ProgID="Equation.DSMT4" ShapeID="_x0000_i1035" DrawAspect="Content" ObjectID="_1770135219" r:id="rId30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A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本题考查了比例线段的定义．根据成比例线段的定义，可得</w:t>
      </w:r>
      <w:r>
        <w:object>
          <v:shape id="_x0000_i1036" type="#_x0000_t75" alt=" " style="width:55.25pt;height:14.25pt" o:ole="">
            <v:imagedata r:id="rId31" o:title="eqIdf336c27f97e6fd6dd105dc6a18f78d49"/>
          </v:shape>
          <o:OLEObject Type="Embed" ProgID="Equation.DSMT4" ShapeID="_x0000_i1036" DrawAspect="Content" ObjectID="_1770135220" r:id="rId32"/>
        </w:object>
      </w:r>
      <w:r w:rsidRPr="001C1A00">
        <w:rPr>
          <w:rFonts w:ascii="宋体" w:hAnsi="宋体"/>
        </w:rPr>
        <w:t>，即可求解．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解：：</w:t>
      </w:r>
      <w:r w:rsidRPr="001C1A00">
        <w:rPr>
          <w:rFonts w:ascii="宋体" w:hAnsi="宋体"/>
        </w:rPr>
        <w:t>∵</w:t>
      </w:r>
      <w:r w:rsidRPr="001C1A00">
        <w:rPr>
          <w:rFonts w:ascii="宋体" w:hAnsi="宋体"/>
        </w:rPr>
        <w:t>线段</w:t>
      </w:r>
      <w:r w:rsidRPr="001C1A00">
        <w:rPr>
          <w:rFonts w:eastAsia="Times New Roman" w:cs="Times New Roman"/>
          <w:i/>
        </w:rPr>
        <w:t>a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b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c</w:t>
      </w:r>
      <w:r w:rsidRPr="001C1A00">
        <w:rPr>
          <w:rFonts w:ascii="宋体" w:hAnsi="宋体"/>
        </w:rPr>
        <w:t>，</w:t>
      </w:r>
      <w:r w:rsidRPr="001C1A00">
        <w:rPr>
          <w:rFonts w:eastAsia="Times New Roman" w:cs="Times New Roman"/>
          <w:i/>
        </w:rPr>
        <w:t>d</w:t>
      </w:r>
      <w:r w:rsidRPr="001C1A00">
        <w:rPr>
          <w:rFonts w:ascii="宋体" w:hAnsi="宋体"/>
        </w:rPr>
        <w:t>是成比例线段，且</w:t>
      </w:r>
      <w:r>
        <w:object>
          <v:shape id="_x0000_i1037" type="#_x0000_t75" alt=" " style="width:123.05pt;height:15.9pt" o:ole="">
            <v:imagedata r:id="rId19" o:title="eqId392b71d395b4dde5775cca21e7c2cec6"/>
          </v:shape>
          <o:OLEObject Type="Embed" ProgID="Equation.DSMT4" ShapeID="_x0000_i1037" DrawAspect="Content" ObjectID="_1770135221" r:id="rId33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38" type="#_x0000_t75" alt=" " style="width:55.25pt;height:14.25pt" o:ole="">
            <v:imagedata r:id="rId31" o:title="eqIdf336c27f97e6fd6dd105dc6a18f78d49"/>
          </v:shape>
          <o:OLEObject Type="Embed" ProgID="Equation.DSMT4" ShapeID="_x0000_i1038" DrawAspect="Content" ObjectID="_1770135222" r:id="rId34"/>
        </w:object>
      </w:r>
      <w:r w:rsidRPr="001C1A00">
        <w:rPr>
          <w:rFonts w:ascii="宋体" w:hAnsi="宋体"/>
        </w:rPr>
        <w:t>，即</w:t>
      </w:r>
      <w:r>
        <w:object>
          <v:shape id="_x0000_i1039" type="#_x0000_t75" alt=" " style="width:53.6pt;height:14.25pt" o:ole="">
            <v:imagedata r:id="rId35" o:title="eqId04a555034bb64c87686a07654950c075"/>
          </v:shape>
          <o:OLEObject Type="Embed" ProgID="Equation.DSMT4" ShapeID="_x0000_i1039" DrawAspect="Content" ObjectID="_1770135223" r:id="rId36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解得：</w:t>
      </w:r>
      <w:r>
        <w:object>
          <v:shape id="_x0000_i1040" type="#_x0000_t75" alt=" " style="width:42.7pt;height:14.25pt" o:ole="">
            <v:imagedata r:id="rId37" o:title="eqId54bd195fa85d84c178b00fbf66cb589a"/>
          </v:shape>
          <o:OLEObject Type="Embed" ProgID="Equation.DSMT4" ShapeID="_x0000_i1040" DrawAspect="Content" ObjectID="_1770135224" r:id="rId38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故选：</w:t>
      </w:r>
      <w:r w:rsidRPr="001C1A00">
        <w:rPr>
          <w:rFonts w:eastAsia="Times New Roman" w:cs="Times New Roman"/>
        </w:rPr>
        <w:t>A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4. </w:t>
      </w:r>
      <w:r w:rsidRPr="001C1A00">
        <w:rPr>
          <w:rFonts w:ascii="宋体" w:hAnsi="宋体"/>
        </w:rPr>
        <w:t>若关于</w:t>
      </w:r>
      <w:r w:rsidRPr="001C1A00">
        <w:rPr>
          <w:rFonts w:eastAsia="Times New Roman" w:cs="Times New Roman"/>
          <w:i/>
        </w:rPr>
        <w:t>x</w:t>
      </w:r>
      <w:r w:rsidRPr="001C1A00">
        <w:rPr>
          <w:rFonts w:ascii="宋体" w:hAnsi="宋体"/>
        </w:rPr>
        <w:t>的一元二次方程</w:t>
      </w:r>
      <w:r>
        <w:object>
          <v:shape id="_x0000_i1041" type="#_x0000_t75" alt=" " style="width:1in;height:16.75pt" o:ole="">
            <v:imagedata r:id="rId39" o:title="eqIdb1aff42150d89b44da833444a2f81682"/>
          </v:shape>
          <o:OLEObject Type="Embed" ProgID="Equation.DSMT4" ShapeID="_x0000_i1041" DrawAspect="Content" ObjectID="_1770135225" r:id="rId40"/>
        </w:object>
      </w:r>
      <w:r w:rsidRPr="001C1A00">
        <w:rPr>
          <w:rFonts w:ascii="宋体" w:hAnsi="宋体"/>
        </w:rPr>
        <w:t>的一个根为</w:t>
      </w:r>
      <w:r>
        <w:object>
          <v:shape id="_x0000_i1042" type="#_x0000_t75" alt=" " style="width:25.1pt;height:12.55pt" o:ole="">
            <v:imagedata r:id="rId41" o:title="eqId707ea658f3a9359f5740d5aab48f7948"/>
          </v:shape>
          <o:OLEObject Type="Embed" ProgID="Equation.DSMT4" ShapeID="_x0000_i1042" DrawAspect="Content" ObjectID="_1770135226" r:id="rId42"/>
        </w:object>
      </w:r>
      <w:r w:rsidRPr="001C1A00">
        <w:rPr>
          <w:rFonts w:ascii="宋体" w:hAnsi="宋体"/>
        </w:rPr>
        <w:t>，则</w:t>
      </w:r>
      <w:r>
        <w:object>
          <v:shape id="_x0000_i1043" type="#_x0000_t75" alt=" " style="width:9.2pt;height:10.05pt" o:ole="">
            <v:imagedata r:id="rId43" o:title="eqId0a6936d370d6a238a608ca56f87198de"/>
          </v:shape>
          <o:OLEObject Type="Embed" ProgID="Equation.DSMT4" ShapeID="_x0000_i1043" DrawAspect="Content" ObjectID="_1770135227" r:id="rId44"/>
        </w:object>
      </w:r>
      <w:r w:rsidRPr="001C1A00">
        <w:rPr>
          <w:rFonts w:ascii="宋体" w:hAnsi="宋体"/>
        </w:rPr>
        <w:t>的值为（）</w:t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>
        <w:object>
          <v:shape id="_x0000_i1044" type="#_x0000_t75" alt=" " style="width:15.9pt;height:12.55pt" o:ole="">
            <v:imagedata r:id="rId45" o:title="eqId274a9dc37509f01c2606fb3086a46f4f"/>
          </v:shape>
          <o:OLEObject Type="Embed" ProgID="Equation.DSMT4" ShapeID="_x0000_i1044" DrawAspect="Content" ObjectID="_1770135228" r:id="rId46"/>
        </w:object>
      </w:r>
      <w:r w:rsidRPr="001C1A00">
        <w:tab/>
      </w:r>
      <w:r w:rsidRPr="001C1A00">
        <w:t xml:space="preserve">B. </w:t>
      </w:r>
      <w:r w:rsidRPr="001C1A00">
        <w:rPr>
          <w:rFonts w:eastAsia="Times New Roman" w:cs="Times New Roman"/>
        </w:rPr>
        <w:t>2</w:t>
      </w:r>
      <w:r w:rsidRPr="001C1A00">
        <w:tab/>
        <w:t xml:space="preserve">C. </w:t>
      </w:r>
      <w:r w:rsidRPr="001C1A00">
        <w:rPr>
          <w:rFonts w:eastAsia="Times New Roman" w:cs="Times New Roman"/>
        </w:rPr>
        <w:t>4</w:t>
      </w:r>
      <w:r w:rsidRPr="001C1A00">
        <w:tab/>
        <w:t xml:space="preserve">D. </w:t>
      </w:r>
      <w:r w:rsidRPr="001C1A00">
        <w:rPr>
          <w:rFonts w:eastAsia="Times New Roman" w:cs="Times New Roman"/>
        </w:rPr>
        <w:t>6</w: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D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新宋体" w:eastAsia="新宋体" w:hAnsi="新宋体" w:cs="新宋体"/>
        </w:rPr>
        <w:t>本题考查了一元二次方程的解，根据一元二次方程的解即可求出</w:t>
      </w:r>
      <w:r>
        <w:object>
          <v:shape id="_x0000_i1045" type="#_x0000_t75" alt=" " style="width:9.2pt;height:10.05pt" o:ole="">
            <v:imagedata r:id="rId43" o:title="eqId0a6936d370d6a238a608ca56f87198de"/>
          </v:shape>
          <o:OLEObject Type="Embed" ProgID="Equation.DSMT4" ShapeID="_x0000_i1045" DrawAspect="Content" ObjectID="_1770135229" r:id="rId47"/>
        </w:object>
      </w:r>
      <w:r w:rsidRPr="001C1A00">
        <w:rPr>
          <w:rFonts w:ascii="新宋体" w:eastAsia="新宋体" w:hAnsi="新宋体" w:cs="新宋体"/>
        </w:rPr>
        <w:t>的值．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解：</w:t>
      </w:r>
      <w:r>
        <w:object>
          <v:shape id="_x0000_i1046" type="#_x0000_t75" alt=" " style="width:10.05pt;height:8.35pt" o:ole="">
            <v:imagedata r:id="rId48" o:title="eqId16f3d198e76391779fa3badc848c8ac8"/>
          </v:shape>
          <o:OLEObject Type="Embed" ProgID="Equation.DSMT4" ShapeID="_x0000_i1046" DrawAspect="Content" ObjectID="_1770135230" r:id="rId49"/>
        </w:object>
      </w:r>
      <w:r w:rsidRPr="001C1A00">
        <w:rPr>
          <w:rFonts w:ascii="宋体" w:hAnsi="宋体"/>
        </w:rPr>
        <w:t>关于</w:t>
      </w:r>
      <w:r>
        <w:object>
          <v:shape id="_x0000_i1047" type="#_x0000_t75" alt=" " style="width:9.2pt;height:10.05pt" o:ole="">
            <v:imagedata r:id="rId50" o:title="eqId81dea63b8ce3e51adf66cf7b9982a248"/>
          </v:shape>
          <o:OLEObject Type="Embed" ProgID="Equation.DSMT4" ShapeID="_x0000_i1047" DrawAspect="Content" ObjectID="_1770135231" r:id="rId51"/>
        </w:object>
      </w:r>
      <w:r w:rsidRPr="001C1A00">
        <w:rPr>
          <w:rFonts w:ascii="宋体" w:hAnsi="宋体"/>
        </w:rPr>
        <w:t>的一元二次方程</w:t>
      </w:r>
      <w:r>
        <w:object>
          <v:shape id="_x0000_i1048" type="#_x0000_t75" alt=" " style="width:1in;height:16.75pt" o:ole="">
            <v:imagedata r:id="rId39" o:title="eqIdb1aff42150d89b44da833444a2f81682"/>
          </v:shape>
          <o:OLEObject Type="Embed" ProgID="Equation.DSMT4" ShapeID="_x0000_i1048" DrawAspect="Content" ObjectID="_1770135232" r:id="rId52"/>
        </w:object>
      </w:r>
      <w:r w:rsidRPr="001C1A00">
        <w:rPr>
          <w:rFonts w:ascii="宋体" w:hAnsi="宋体"/>
        </w:rPr>
        <w:t>有一个根是</w:t>
      </w:r>
      <w:r>
        <w:object>
          <v:shape id="_x0000_i1049" type="#_x0000_t75" alt=" " style="width:25.1pt;height:12.55pt" o:ole="">
            <v:imagedata r:id="rId41" o:title="eqId707ea658f3a9359f5740d5aab48f7948"/>
          </v:shape>
          <o:OLEObject Type="Embed" ProgID="Equation.DSMT4" ShapeID="_x0000_i1049" DrawAspect="Content" ObjectID="_1770135233" r:id="rId53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>
        <w:object>
          <v:shape id="_x0000_i1050" type="#_x0000_t75" alt=" " style="width:67.8pt;height:12.55pt" o:ole="">
            <v:imagedata r:id="rId54" o:title="eqId87c8ba73e9ad0f2e4f246e5ab306c334"/>
          </v:shape>
          <o:OLEObject Type="Embed" ProgID="Equation.DSMT4" ShapeID="_x0000_i1050" DrawAspect="Content" ObjectID="_1770135234" r:id="rId55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解得</w:t>
      </w:r>
      <w:r>
        <w:object>
          <v:shape id="_x0000_i1051" type="#_x0000_t75" alt=" " style="width:27.65pt;height:14.25pt" o:ole="">
            <v:imagedata r:id="rId56" o:title="eqIdf08ce80e91fdf435a8e3ec05be990e9d"/>
          </v:shape>
          <o:OLEObject Type="Embed" ProgID="Equation.DSMT4" ShapeID="_x0000_i1051" DrawAspect="Content" ObjectID="_1770135235" r:id="rId57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故选：</w:t>
      </w:r>
      <w:r w:rsidRPr="001C1A00">
        <w:rPr>
          <w:rFonts w:eastAsia="Times New Roman" w:cs="Times New Roman"/>
        </w:rPr>
        <w:t>D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textAlignment w:val="center"/>
      </w:pPr>
      <w:r w:rsidRPr="001C1A00">
        <w:t xml:space="preserve">5. </w:t>
      </w:r>
      <w:r w:rsidRPr="001C1A00">
        <w:rPr>
          <w:rFonts w:ascii="新宋体" w:eastAsia="新宋体" w:hAnsi="新宋体" w:cs="新宋体"/>
        </w:rPr>
        <w:t>如图，四边形</w:t>
      </w:r>
      <w:r>
        <w:object>
          <v:shape id="_x0000_i1052" type="#_x0000_t75" alt=" " style="width:36pt;height:14.25pt" o:ole="">
            <v:imagedata r:id="rId58" o:title="eqId411b38a18046fea8e9fab1f9f9b80a5f"/>
          </v:shape>
          <o:OLEObject Type="Embed" ProgID="Equation.DSMT4" ShapeID="_x0000_i1052" DrawAspect="Content" ObjectID="_1770135236" r:id="rId59"/>
        </w:object>
      </w:r>
      <w:r w:rsidRPr="001C1A00">
        <w:rPr>
          <w:rFonts w:ascii="新宋体" w:eastAsia="新宋体" w:hAnsi="新宋体" w:cs="新宋体"/>
        </w:rPr>
        <w:t>的对角线</w:t>
      </w:r>
      <w:r>
        <w:object>
          <v:shape id="_x0000_i1053" type="#_x0000_t75" alt=" " style="width:20.95pt;height:14.25pt" o:ole="">
            <v:imagedata r:id="rId60" o:title="eqId60ef95894ceebaf236170e8832dcf7e3"/>
          </v:shape>
          <o:OLEObject Type="Embed" ProgID="Equation.DSMT4" ShapeID="_x0000_i1053" DrawAspect="Content" ObjectID="_1770135237" r:id="rId61"/>
        </w:object>
      </w:r>
      <w:r w:rsidRPr="001C1A00">
        <w:rPr>
          <w:rFonts w:ascii="新宋体" w:eastAsia="新宋体" w:hAnsi="新宋体" w:cs="新宋体"/>
        </w:rPr>
        <w:t>，</w:t>
      </w:r>
      <w:r>
        <w:object>
          <v:shape id="_x0000_i1054" type="#_x0000_t75" alt=" " style="width:20.1pt;height:13.4pt" o:ole="">
            <v:imagedata r:id="rId62" o:title="eqIdd40b319212a7e7528b053e1c7097e966"/>
          </v:shape>
          <o:OLEObject Type="Embed" ProgID="Equation.DSMT4" ShapeID="_x0000_i1054" DrawAspect="Content" ObjectID="_1770135238" r:id="rId63"/>
        </w:object>
      </w:r>
      <w:r w:rsidRPr="001C1A00">
        <w:rPr>
          <w:rFonts w:ascii="新宋体" w:eastAsia="新宋体" w:hAnsi="新宋体" w:cs="新宋体"/>
        </w:rPr>
        <w:t>相交于点</w:t>
      </w:r>
      <w:r w:rsidRPr="001C1A00">
        <w:rPr>
          <w:rFonts w:eastAsia="Times New Roman" w:cs="Times New Roman"/>
          <w:i/>
        </w:rPr>
        <w:t>O</w:t>
      </w:r>
      <w:r w:rsidRPr="001C1A00">
        <w:rPr>
          <w:rFonts w:ascii="新宋体" w:eastAsia="新宋体" w:hAnsi="新宋体" w:cs="新宋体"/>
        </w:rPr>
        <w:t>，</w:t>
      </w:r>
      <w:r>
        <w:object>
          <v:shape id="_x0000_i1055" type="#_x0000_t75" alt=" " style="width:47.7pt;height:14.25pt" o:ole="">
            <v:imagedata r:id="rId64" o:title="eqId9a23f35ebcd9799d82c1e41c09781a4c"/>
          </v:shape>
          <o:OLEObject Type="Embed" ProgID="Equation.DSMT4" ShapeID="_x0000_i1055" DrawAspect="Content" ObjectID="_1770135239" r:id="rId65"/>
        </w:object>
      </w:r>
      <w:r w:rsidRPr="001C1A00">
        <w:rPr>
          <w:rFonts w:ascii="新宋体" w:eastAsia="新宋体" w:hAnsi="新宋体" w:cs="新宋体"/>
        </w:rPr>
        <w:t>，且</w:t>
      </w:r>
      <w:r>
        <w:object>
          <v:shape id="_x0000_i1056" type="#_x0000_t75" alt=" " style="width:51.05pt;height:14.25pt" o:ole="">
            <v:imagedata r:id="rId66" o:title="eqIdb0fff774b4b0087a6f304ce930d359be"/>
          </v:shape>
          <o:OLEObject Type="Embed" ProgID="Equation.DSMT4" ShapeID="_x0000_i1056" DrawAspect="Content" ObjectID="_1770135240" r:id="rId67"/>
        </w:object>
      </w:r>
      <w:r w:rsidRPr="001C1A00">
        <w:rPr>
          <w:rFonts w:ascii="新宋体" w:eastAsia="新宋体" w:hAnsi="新宋体" w:cs="新宋体"/>
        </w:rPr>
        <w:t>，则添加下列一个条件能判定四边形</w:t>
      </w:r>
      <w:r>
        <w:object>
          <v:shape id="_x0000_i1057" type="#_x0000_t75" alt=" " style="width:36pt;height:14.25pt" o:ole="">
            <v:imagedata r:id="rId58" o:title="eqId411b38a18046fea8e9fab1f9f9b80a5f"/>
          </v:shape>
          <o:OLEObject Type="Embed" ProgID="Equation.DSMT4" ShapeID="_x0000_i1057" DrawAspect="Content" ObjectID="_1770135241" r:id="rId68"/>
        </w:object>
      </w:r>
      <w:r w:rsidRPr="001C1A00">
        <w:rPr>
          <w:rFonts w:ascii="新宋体" w:eastAsia="新宋体" w:hAnsi="新宋体" w:cs="新宋体"/>
        </w:rPr>
        <w:t>是菱形的是（　　）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noProof/>
        </w:rPr>
        <w:drawing>
          <wp:inline distT="0" distB="0" distL="0" distR="0">
            <wp:extent cx="1628775" cy="1114425"/>
            <wp:effectExtent l="19050" t="0" r="9525" b="0"/>
            <wp:docPr id="10001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>
        <w:object>
          <v:shape id="_x0000_i1058" type="#_x0000_t75" alt=" " style="width:48.55pt;height:14.25pt" o:ole="">
            <v:imagedata r:id="rId70" o:title="eqId7de966c316db1013defc56372fcf814e"/>
          </v:shape>
          <o:OLEObject Type="Embed" ProgID="Equation.DSMT4" ShapeID="_x0000_i1058" DrawAspect="Content" ObjectID="_1770135242" r:id="rId71"/>
        </w:object>
      </w:r>
      <w:r w:rsidRPr="001C1A00">
        <w:tab/>
        <w:t xml:space="preserve">B. </w:t>
      </w:r>
      <w:r>
        <w:object>
          <v:shape id="_x0000_i1059" type="#_x0000_t75" alt=" " style="width:82.05pt;height:14.25pt" o:ole="">
            <v:imagedata r:id="rId72" o:title="eqIdb4cbe61e476116a9549be93563f7a251"/>
          </v:shape>
          <o:OLEObject Type="Embed" ProgID="Equation.DSMT4" ShapeID="_x0000_i1059" DrawAspect="Content" ObjectID="_1770135243" r:id="rId73"/>
        </w:object>
      </w:r>
      <w:r w:rsidRPr="001C1A00">
        <w:tab/>
        <w:t xml:space="preserve">C. </w:t>
      </w:r>
      <w:r>
        <w:object>
          <v:shape id="_x0000_i1060" type="#_x0000_t75" alt=" " style="width:82.05pt;height:14.25pt" o:ole="">
            <v:imagedata r:id="rId74" o:title="eqId00ada52a0dae5711ac607f5384b2532a"/>
          </v:shape>
          <o:OLEObject Type="Embed" ProgID="Equation.DSMT4" ShapeID="_x0000_i1060" DrawAspect="Content" ObjectID="_1770135244" r:id="rId75"/>
        </w:object>
      </w:r>
      <w:r w:rsidRPr="001C1A00">
        <w:tab/>
        <w:t xml:space="preserve">D. </w:t>
      </w:r>
      <w:r>
        <w:object>
          <v:shape id="_x0000_i1061" type="#_x0000_t75" alt=" " style="width:49.4pt;height:14.25pt" o:ole="">
            <v:imagedata r:id="rId76" o:title="eqIde8d2530e7023b2345c651e8f53629ff1"/>
          </v:shape>
          <o:OLEObject Type="Embed" ProgID="Equation.DSMT4" ShapeID="_x0000_i1061" DrawAspect="Content" ObjectID="_1770135245" r:id="rId77"/>
        </w:object>
      </w:r>
    </w:p>
    <w:p w:rsidR="005F73E4" w:rsidRPr="001C1A00" w:rsidP="001C1A00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 w:rsidRPr="001C1A00">
        <w:t>【答案】</w:t>
      </w:r>
      <w:r w:rsidRPr="001C1A00">
        <w:t>B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根据菱形的判定方法分别对各个选项进行判定，即可得出结论．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新宋体" w:eastAsia="新宋体" w:hAnsi="新宋体" w:cs="新宋体"/>
        </w:rPr>
        <w:t>解：</w:t>
      </w:r>
      <w:r w:rsidRPr="001C1A00">
        <w:rPr>
          <w:rFonts w:ascii="宋体" w:hAnsi="宋体"/>
        </w:rPr>
        <w:t>∵</w:t>
      </w:r>
      <w:r>
        <w:object>
          <v:shape id="_x0000_i1062" type="#_x0000_t75" alt=" " style="width:51.05pt;height:14.25pt" o:ole="">
            <v:imagedata r:id="rId66" o:title="eqIdb0fff774b4b0087a6f304ce930d359be"/>
          </v:shape>
          <o:OLEObject Type="Embed" ProgID="Equation.DSMT4" ShapeID="_x0000_i1062" DrawAspect="Content" ObjectID="_1770135246" r:id="rId78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63" type="#_x0000_t75" alt=" " style="width:82.9pt;height:13.4pt" o:ole="">
            <v:imagedata r:id="rId79" o:title="eqIda4bf38cff51582009a357b922611f315"/>
          </v:shape>
          <o:OLEObject Type="Embed" ProgID="Equation.DSMT4" ShapeID="_x0000_i1063" DrawAspect="Content" ObjectID="_1770135247" r:id="rId80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064" type="#_x0000_t75" alt=" " style="width:47.7pt;height:14.25pt" o:ole="">
            <v:imagedata r:id="rId64" o:title="eqId9a23f35ebcd9799d82c1e41c09781a4c"/>
          </v:shape>
          <o:OLEObject Type="Embed" ProgID="Equation.DSMT4" ShapeID="_x0000_i1064" DrawAspect="Content" ObjectID="_1770135248" r:id="rId81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65" type="#_x0000_t75" alt=" " style="width:105.5pt;height:14.25pt" o:ole="">
            <v:imagedata r:id="rId82" o:title="eqIde2692b918027fa019337baebc0a75baa"/>
          </v:shape>
          <o:OLEObject Type="Embed" ProgID="Equation.DSMT4" ShapeID="_x0000_i1065" DrawAspect="Content" ObjectID="_1770135249" r:id="rId83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66" type="#_x0000_t75" alt=" " style="width:47.7pt;height:14.25pt" o:ole="">
            <v:imagedata r:id="rId84" o:title="eqIdc220eadc312101e2fb89dfe920f7b30d"/>
          </v:shape>
          <o:OLEObject Type="Embed" ProgID="Equation.DSMT4" ShapeID="_x0000_i1066" DrawAspect="Content" ObjectID="_1770135250" r:id="rId85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新宋体" w:eastAsia="新宋体" w:hAnsi="新宋体" w:cs="新宋体"/>
        </w:rPr>
        <w:t>四边形</w:t>
      </w:r>
      <w:r>
        <w:object>
          <v:shape id="_x0000_i1067" type="#_x0000_t75" alt=" " style="width:36pt;height:14.25pt" o:ole="">
            <v:imagedata r:id="rId58" o:title="eqId411b38a18046fea8e9fab1f9f9b80a5f"/>
          </v:shape>
          <o:OLEObject Type="Embed" ProgID="Equation.DSMT4" ShapeID="_x0000_i1067" DrawAspect="Content" ObjectID="_1770135251" r:id="rId86"/>
        </w:object>
      </w:r>
      <w:r w:rsidRPr="001C1A00">
        <w:rPr>
          <w:rFonts w:ascii="新宋体" w:eastAsia="新宋体" w:hAnsi="新宋体" w:cs="新宋体"/>
        </w:rPr>
        <w:t>是平行四边形，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新宋体" w:eastAsia="新宋体" w:hAnsi="新宋体" w:cs="新宋体"/>
        </w:rPr>
        <w:t>当</w:t>
      </w:r>
      <w:r>
        <w:object>
          <v:shape id="_x0000_i1068" type="#_x0000_t75" alt=" " style="width:48.55pt;height:14.25pt" o:ole="">
            <v:imagedata r:id="rId70" o:title="eqId7de966c316db1013defc56372fcf814e"/>
          </v:shape>
          <o:OLEObject Type="Embed" ProgID="Equation.DSMT4" ShapeID="_x0000_i1068" DrawAspect="Content" ObjectID="_1770135252" r:id="rId87"/>
        </w:object>
      </w:r>
      <w:r w:rsidRPr="001C1A00">
        <w:rPr>
          <w:rFonts w:ascii="新宋体" w:eastAsia="新宋体" w:hAnsi="新宋体" w:cs="新宋体"/>
        </w:rPr>
        <w:t>时，四边形</w:t>
      </w:r>
      <w:r>
        <w:object>
          <v:shape id="_x0000_i1069" type="#_x0000_t75" alt=" " style="width:36pt;height:14.25pt" o:ole="">
            <v:imagedata r:id="rId58" o:title="eqId411b38a18046fea8e9fab1f9f9b80a5f"/>
          </v:shape>
          <o:OLEObject Type="Embed" ProgID="Equation.DSMT4" ShapeID="_x0000_i1069" DrawAspect="Content" ObjectID="_1770135253" r:id="rId88"/>
        </w:object>
      </w:r>
      <w:r w:rsidRPr="001C1A00">
        <w:rPr>
          <w:rFonts w:ascii="新宋体" w:eastAsia="新宋体" w:hAnsi="新宋体" w:cs="新宋体"/>
        </w:rPr>
        <w:t>是矩形；故选项</w:t>
      </w:r>
      <w:r w:rsidRPr="001C1A00">
        <w:rPr>
          <w:rFonts w:eastAsia="Times New Roman" w:cs="Times New Roman"/>
        </w:rPr>
        <w:t>A</w:t>
      </w:r>
      <w:r w:rsidRPr="001C1A00">
        <w:rPr>
          <w:rFonts w:ascii="新宋体" w:eastAsia="新宋体" w:hAnsi="新宋体" w:cs="新宋体"/>
        </w:rPr>
        <w:t>不符合题意；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070" type="#_x0000_t75" alt=" " style="width:51.05pt;height:14.25pt" o:ole="">
            <v:imagedata r:id="rId66" o:title="eqIdb0fff774b4b0087a6f304ce930d359be"/>
          </v:shape>
          <o:OLEObject Type="Embed" ProgID="Equation.DSMT4" ShapeID="_x0000_i1070" DrawAspect="Content" ObjectID="_1770135254" r:id="rId89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71" type="#_x0000_t75" alt=" " style="width:82.05pt;height:14.25pt" o:ole="">
            <v:imagedata r:id="rId90" o:title="eqId0b692789c13d18e12a20fd899faccf3d"/>
          </v:shape>
          <o:OLEObject Type="Embed" ProgID="Equation.DSMT4" ShapeID="_x0000_i1071" DrawAspect="Content" ObjectID="_1770135255" r:id="rId91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72" type="#_x0000_t75" alt=" " style="width:81.2pt;height:13.4pt" o:ole="">
            <v:imagedata r:id="rId92" o:title="eqId376dee8c2ca1b0af8fe87c7f4cbd547d"/>
          </v:shape>
          <o:OLEObject Type="Embed" ProgID="Equation.DSMT4" ShapeID="_x0000_i1072" DrawAspect="Content" ObjectID="_1770135256" r:id="rId93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73" type="#_x0000_t75" alt=" " style="width:48.55pt;height:12.55pt" o:ole="">
            <v:imagedata r:id="rId94" o:title="eqIdf2ddd49625097d0a78df7170be4f882e"/>
          </v:shape>
          <o:OLEObject Type="Embed" ProgID="Equation.DSMT4" ShapeID="_x0000_i1073" DrawAspect="Content" ObjectID="_1770135257" r:id="rId95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新宋体" w:eastAsia="新宋体" w:hAnsi="新宋体" w:cs="新宋体"/>
        </w:rPr>
        <w:t>四边形</w:t>
      </w:r>
      <w:r>
        <w:object>
          <v:shape id="_x0000_i1074" type="#_x0000_t75" alt=" " style="width:36pt;height:14.25pt" o:ole="">
            <v:imagedata r:id="rId58" o:title="eqId411b38a18046fea8e9fab1f9f9b80a5f"/>
          </v:shape>
          <o:OLEObject Type="Embed" ProgID="Equation.DSMT4" ShapeID="_x0000_i1074" DrawAspect="Content" ObjectID="_1770135258" r:id="rId96"/>
        </w:object>
      </w:r>
      <w:r w:rsidRPr="001C1A00">
        <w:rPr>
          <w:rFonts w:ascii="新宋体" w:eastAsia="新宋体" w:hAnsi="新宋体" w:cs="新宋体"/>
        </w:rPr>
        <w:t>为菱形，故选项</w:t>
      </w:r>
      <w:r w:rsidRPr="001C1A00">
        <w:rPr>
          <w:rFonts w:eastAsia="Times New Roman" w:cs="Times New Roman"/>
        </w:rPr>
        <w:t>B</w:t>
      </w:r>
      <w:r w:rsidRPr="001C1A00">
        <w:rPr>
          <w:rFonts w:ascii="新宋体" w:eastAsia="新宋体" w:hAnsi="新宋体" w:cs="新宋体"/>
        </w:rPr>
        <w:t>符合题意；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075" type="#_x0000_t75" alt=" " style="width:51.05pt;height:14.25pt" o:ole="">
            <v:imagedata r:id="rId66" o:title="eqIdb0fff774b4b0087a6f304ce930d359be"/>
          </v:shape>
          <o:OLEObject Type="Embed" ProgID="Equation.DSMT4" ShapeID="_x0000_i1075" DrawAspect="Content" ObjectID="_1770135259" r:id="rId97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76" type="#_x0000_t75" alt=" " style="width:100.45pt;height:13.4pt" o:ole="">
            <v:imagedata r:id="rId98" o:title="eqId08d61b3755919715a278c5147fa4514c"/>
          </v:shape>
          <o:OLEObject Type="Embed" ProgID="Equation.DSMT4" ShapeID="_x0000_i1076" DrawAspect="Content" ObjectID="_1770135260" r:id="rId99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077" type="#_x0000_t75" alt=" " style="width:82.05pt;height:14.25pt" o:ole="">
            <v:imagedata r:id="rId74" o:title="eqId00ada52a0dae5711ac607f5384b2532a"/>
          </v:shape>
          <o:OLEObject Type="Embed" ProgID="Equation.DSMT4" ShapeID="_x0000_i1077" DrawAspect="Content" ObjectID="_1770135261" r:id="rId100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078" type="#_x0000_t75" alt=" " style="width:110.5pt;height:14.25pt" o:ole="">
            <v:imagedata r:id="rId101" o:title="eqIddfd0976c3cff62999999cff39bf00b38"/>
          </v:shape>
          <o:OLEObject Type="Embed" ProgID="Equation.DSMT4" ShapeID="_x0000_i1078" DrawAspect="Content" ObjectID="_1770135262" r:id="rId102"/>
        </w:object>
      </w:r>
      <w:r w:rsidRPr="001C1A00">
        <w:rPr>
          <w:rFonts w:ascii="新宋体" w:eastAsia="新宋体" w:hAnsi="新宋体" w:cs="新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新宋体" w:eastAsia="新宋体" w:hAnsi="新宋体" w:cs="新宋体"/>
        </w:rPr>
        <w:t>四边形</w:t>
      </w:r>
      <w:r>
        <w:object>
          <v:shape id="_x0000_i1079" type="#_x0000_t75" alt=" " style="width:36pt;height:14.25pt" o:ole="">
            <v:imagedata r:id="rId58" o:title="eqId411b38a18046fea8e9fab1f9f9b80a5f"/>
          </v:shape>
          <o:OLEObject Type="Embed" ProgID="Equation.DSMT4" ShapeID="_x0000_i1079" DrawAspect="Content" ObjectID="_1770135263" r:id="rId103"/>
        </w:object>
      </w:r>
      <w:r w:rsidRPr="001C1A00">
        <w:rPr>
          <w:rFonts w:ascii="新宋体" w:eastAsia="新宋体" w:hAnsi="新宋体" w:cs="新宋体"/>
        </w:rPr>
        <w:t>是矩形；故选项</w:t>
      </w:r>
      <w:r w:rsidRPr="001C1A00">
        <w:rPr>
          <w:rFonts w:eastAsia="Times New Roman" w:cs="Times New Roman"/>
        </w:rPr>
        <w:t>C</w:t>
      </w:r>
      <w:r w:rsidRPr="001C1A00">
        <w:rPr>
          <w:rFonts w:ascii="新宋体" w:eastAsia="新宋体" w:hAnsi="新宋体" w:cs="新宋体"/>
        </w:rPr>
        <w:t>不符合题意；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新宋体" w:eastAsia="新宋体" w:hAnsi="新宋体" w:cs="新宋体"/>
        </w:rPr>
        <w:t>当</w:t>
      </w:r>
      <w:r>
        <w:object>
          <v:shape id="_x0000_i1080" type="#_x0000_t75" alt=" " style="width:49.4pt;height:14.25pt" o:ole="">
            <v:imagedata r:id="rId76" o:title="eqIde8d2530e7023b2345c651e8f53629ff1"/>
          </v:shape>
          <o:OLEObject Type="Embed" ProgID="Equation.DSMT4" ShapeID="_x0000_i1080" DrawAspect="Content" ObjectID="_1770135264" r:id="rId104"/>
        </w:object>
      </w:r>
      <w:r w:rsidRPr="001C1A00">
        <w:rPr>
          <w:rFonts w:ascii="新宋体" w:eastAsia="新宋体" w:hAnsi="新宋体" w:cs="新宋体"/>
        </w:rPr>
        <w:t>时，不能判定四边形</w:t>
      </w:r>
      <w:r>
        <w:object>
          <v:shape id="_x0000_i1081" type="#_x0000_t75" alt=" " style="width:36pt;height:14.25pt" o:ole="">
            <v:imagedata r:id="rId58" o:title="eqId411b38a18046fea8e9fab1f9f9b80a5f"/>
          </v:shape>
          <o:OLEObject Type="Embed" ProgID="Equation.DSMT4" ShapeID="_x0000_i1081" DrawAspect="Content" ObjectID="_1770135265" r:id="rId105"/>
        </w:object>
      </w:r>
      <w:r w:rsidRPr="001C1A00">
        <w:rPr>
          <w:rFonts w:ascii="新宋体" w:eastAsia="新宋体" w:hAnsi="新宋体" w:cs="新宋体"/>
        </w:rPr>
        <w:t>为菱形；故选项</w:t>
      </w:r>
      <w:r w:rsidRPr="001C1A00">
        <w:rPr>
          <w:rFonts w:eastAsia="Times New Roman" w:cs="Times New Roman"/>
        </w:rPr>
        <w:t>D</w:t>
      </w:r>
      <w:r w:rsidRPr="001C1A00">
        <w:rPr>
          <w:rFonts w:ascii="新宋体" w:eastAsia="新宋体" w:hAnsi="新宋体" w:cs="新宋体"/>
        </w:rPr>
        <w:t>不符合题意．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新宋体" w:eastAsia="新宋体" w:hAnsi="新宋体" w:cs="新宋体"/>
        </w:rPr>
        <w:t>故选：</w:t>
      </w:r>
      <w:r w:rsidRPr="001C1A00">
        <w:rPr>
          <w:rFonts w:eastAsia="Times New Roman" w:cs="Times New Roman"/>
        </w:rPr>
        <w:t>B</w:t>
      </w:r>
      <w:r w:rsidRPr="001C1A00">
        <w:rPr>
          <w:rFonts w:ascii="新宋体" w:eastAsia="新宋体" w:hAnsi="新宋体" w:cs="新宋体"/>
        </w:rPr>
        <w:t>．</w:t>
      </w:r>
    </w:p>
    <w:p w:rsidR="005F73E4" w:rsidRPr="001C1A00" w:rsidP="001C1A00">
      <w:pPr>
        <w:spacing w:line="360" w:lineRule="auto"/>
        <w:textAlignment w:val="center"/>
      </w:pPr>
      <w:r w:rsidRPr="001C1A00">
        <w:t>【点睛】</w:t>
      </w:r>
      <w:r w:rsidRPr="001C1A00">
        <w:rPr>
          <w:rFonts w:ascii="宋体" w:hAnsi="宋体"/>
        </w:rPr>
        <w:t>本题考查了菱形</w:t>
      </w:r>
      <w:r w:rsidRPr="001C1A00">
        <w:rPr>
          <w:rFonts w:ascii="宋体" w:hAnsi="宋体"/>
          <w:noProof/>
        </w:rPr>
        <w:drawing>
          <wp:inline distT="0" distB="0" distL="0" distR="0">
            <wp:extent cx="133350" cy="177800"/>
            <wp:effectExtent l="19050" t="0" r="0" b="0"/>
            <wp:docPr id="88589300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3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rPr>
          <w:rFonts w:ascii="宋体" w:hAnsi="宋体"/>
        </w:rPr>
        <w:t>判定，平行四边形的判定和性质，等腰三角形的判定和性质，熟练掌握菱形的判定定理是解题的关键．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6. </w:t>
      </w:r>
      <w:r w:rsidRPr="001C1A00">
        <w:rPr>
          <w:rFonts w:ascii="宋体" w:hAnsi="宋体"/>
        </w:rPr>
        <w:t>函数</w:t>
      </w:r>
      <w:r>
        <w:object>
          <v:shape id="_x0000_i1082" type="#_x0000_t75" alt=" " style="width:55.25pt;height:18.4pt" o:ole="">
            <v:imagedata r:id="rId107" o:title="eqIde6d9a42e2e20d65a4fcc34e4cbc945ba"/>
          </v:shape>
          <o:OLEObject Type="Embed" ProgID="Equation.DSMT4" ShapeID="_x0000_i1082" DrawAspect="Content" ObjectID="_1770135266" r:id="rId108"/>
        </w:object>
      </w:r>
      <w:r w:rsidRPr="001C1A00">
        <w:rPr>
          <w:rFonts w:ascii="宋体" w:hAnsi="宋体"/>
        </w:rPr>
        <w:t>与</w:t>
      </w:r>
      <w:r>
        <w:object>
          <v:shape id="_x0000_i1083" type="#_x0000_t75" alt=" " style="width:66.15pt;height:31pt" o:ole="">
            <v:imagedata r:id="rId109" o:title="eqId45bd7e92dae1e0c2af6c33d5e202f544"/>
          </v:shape>
          <o:OLEObject Type="Embed" ProgID="Equation.DSMT4" ShapeID="_x0000_i1083" DrawAspect="Content" ObjectID="_1770135267" r:id="rId110"/>
        </w:object>
      </w:r>
      <w:r w:rsidRPr="001C1A00">
        <w:rPr>
          <w:rFonts w:ascii="宋体" w:hAnsi="宋体"/>
        </w:rPr>
        <w:t>在同一平面直角坐标系中的图像大致是（）</w:t>
      </w:r>
    </w:p>
    <w:p w:rsidR="005F73E4" w:rsidRPr="001C1A00" w:rsidP="001C1A00">
      <w:pPr>
        <w:tabs>
          <w:tab w:val="left" w:pos="4873"/>
        </w:tabs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 w:rsidRPr="001C1A00">
        <w:t xml:space="preserve">A. </w:t>
      </w:r>
      <w:r w:rsidRPr="001C1A00">
        <w:rPr>
          <w:noProof/>
        </w:rPr>
        <w:drawing>
          <wp:inline distT="0" distB="0" distL="0" distR="0">
            <wp:extent cx="866775" cy="923925"/>
            <wp:effectExtent l="19050" t="0" r="9525" b="0"/>
            <wp:docPr id="10001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tab/>
        <w:t xml:space="preserve">B. </w:t>
      </w:r>
      <w:r w:rsidRPr="001C1A00">
        <w:rPr>
          <w:noProof/>
        </w:rPr>
        <w:drawing>
          <wp:inline distT="0" distB="0" distL="0" distR="0">
            <wp:extent cx="971550" cy="1019175"/>
            <wp:effectExtent l="19050" t="0" r="0" b="0"/>
            <wp:docPr id="10001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tabs>
          <w:tab w:val="left" w:pos="4873"/>
        </w:tabs>
        <w:spacing w:line="360" w:lineRule="auto"/>
        <w:jc w:val="left"/>
        <w:textAlignment w:val="center"/>
      </w:pPr>
      <w:r w:rsidRPr="001C1A00">
        <w:t xml:space="preserve">C. </w:t>
      </w:r>
      <w:r w:rsidRPr="001C1A00">
        <w:rPr>
          <w:noProof/>
        </w:rPr>
        <w:drawing>
          <wp:inline distT="0" distB="0" distL="0" distR="0">
            <wp:extent cx="923925" cy="990600"/>
            <wp:effectExtent l="19050" t="0" r="9525" b="0"/>
            <wp:docPr id="10001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tab/>
        <w:t xml:space="preserve">D. </w:t>
      </w:r>
      <w:r w:rsidRPr="001C1A00">
        <w:rPr>
          <w:noProof/>
        </w:rPr>
        <w:drawing>
          <wp:inline distT="0" distB="0" distL="0" distR="0">
            <wp:extent cx="904875" cy="981075"/>
            <wp:effectExtent l="19050" t="0" r="9525" b="0"/>
            <wp:docPr id="10001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C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本题考查了反比例函数与二次函数的图象性质，先根据每个选项图象分别得出</w:t>
      </w:r>
      <w:r>
        <w:object>
          <v:shape id="_x0000_i1084" type="#_x0000_t75" alt=" " style="width:10.05pt;height:14.25pt" o:ole="">
            <v:imagedata r:id="rId115" o:title="eqIdf0a532e15e232cb4b99a8d4d07c89575"/>
          </v:shape>
          <o:OLEObject Type="Embed" ProgID="Equation.DSMT4" ShapeID="_x0000_i1084" DrawAspect="Content" ObjectID="_1770135268" r:id="rId116"/>
        </w:object>
      </w:r>
      <w:r w:rsidRPr="001C1A00">
        <w:rPr>
          <w:rFonts w:ascii="宋体" w:hAnsi="宋体"/>
        </w:rPr>
        <w:t>值，再进行比较，即可作答．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</w:t>
      </w:r>
      <w:r w:rsidRPr="001C1A00">
        <w:rPr>
          <w:rFonts w:eastAsia="Times New Roman" w:cs="Times New Roman"/>
        </w:rPr>
        <w:t>A</w:t>
      </w:r>
      <w:r w:rsidRPr="001C1A00">
        <w:rPr>
          <w:rFonts w:ascii="宋体" w:hAnsi="宋体"/>
        </w:rPr>
        <w:t>、二次函数</w:t>
      </w:r>
      <w:r w:rsidRPr="001C1A00">
        <w:rPr>
          <w:rFonts w:ascii="宋体" w:hAnsi="宋体"/>
          <w:noProof/>
        </w:rPr>
        <w:drawing>
          <wp:inline distT="0" distB="0" distL="0" distR="0">
            <wp:extent cx="133350" cy="177800"/>
            <wp:effectExtent l="19050" t="0" r="0" b="0"/>
            <wp:docPr id="885893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3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A00">
        <w:rPr>
          <w:rFonts w:ascii="宋体" w:hAnsi="宋体"/>
        </w:rPr>
        <w:t>开口方向向上，即</w:t>
      </w:r>
      <w:r>
        <w:object>
          <v:shape id="_x0000_i1085" type="#_x0000_t75" alt=" " style="width:27.65pt;height:14.25pt;mso-position-horizontal-relative:page;mso-position-vertical-relative:page;mso-wrap-style:square" o:ole="">
            <v:imagedata r:id="rId117" o:title="eqId2f0d68648b10fce54dfc19c5ee60086d"/>
          </v:shape>
          <o:OLEObject Type="Embed" ProgID="Equation.DSMT4" ShapeID="_x0000_i1085" DrawAspect="Content" ObjectID="_1770135269" r:id="rId118"/>
        </w:object>
      </w:r>
      <w:r w:rsidRPr="001C1A00">
        <w:rPr>
          <w:rFonts w:ascii="宋体" w:hAnsi="宋体"/>
        </w:rPr>
        <w:t>，反比例函数经过第一、三象限，即</w:t>
      </w:r>
      <w:r>
        <w:object>
          <v:shape id="_x0000_i1086" type="#_x0000_t75" alt=" " style="width:27.65pt;height:14.25pt;mso-position-horizontal-relative:page;mso-position-vertical-relative:page;mso-wrap-style:square" o:ole="">
            <v:imagedata r:id="rId117" o:title="eqId2f0d68648b10fce54dfc19c5ee60086d"/>
          </v:shape>
          <o:OLEObject Type="Embed" ProgID="Equation.DSMT4" ShapeID="_x0000_i1086" DrawAspect="Content" ObjectID="_1770135270" r:id="rId119"/>
        </w:object>
      </w:r>
      <w:r w:rsidRPr="001C1A00">
        <w:rPr>
          <w:rFonts w:ascii="宋体" w:hAnsi="宋体"/>
        </w:rPr>
        <w:t>，因为</w:t>
      </w:r>
      <w:r>
        <w:object>
          <v:shape id="_x0000_i1087" type="#_x0000_t75" alt=" " style="width:55.25pt;height:18.4pt" o:ole="">
            <v:imagedata r:id="rId107" o:title="eqIde6d9a42e2e20d65a4fcc34e4cbc945ba"/>
          </v:shape>
          <o:OLEObject Type="Embed" ProgID="Equation.DSMT4" ShapeID="_x0000_i1087" DrawAspect="Content" ObjectID="_1770135271" r:id="rId120"/>
        </w:object>
      </w:r>
      <w:r w:rsidRPr="001C1A00">
        <w:rPr>
          <w:rFonts w:ascii="宋体" w:hAnsi="宋体"/>
        </w:rPr>
        <w:t>的对称轴</w:t>
      </w:r>
      <w:r>
        <w:object>
          <v:shape id="_x0000_i1088" type="#_x0000_t75" alt=" " style="width:27.65pt;height:14.25pt" o:ole="">
            <v:imagedata r:id="rId121" o:title="eqIdbb45f673c56a289ea78831c9237e8d20"/>
          </v:shape>
          <o:OLEObject Type="Embed" ProgID="Equation.DSMT4" ShapeID="_x0000_i1088" DrawAspect="Content" ObjectID="_1770135272" r:id="rId122"/>
        </w:object>
      </w:r>
      <w:r w:rsidRPr="001C1A00">
        <w:rPr>
          <w:rFonts w:ascii="宋体" w:hAnsi="宋体"/>
        </w:rPr>
        <w:t>，故该选项是不符合题意；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eastAsia="Times New Roman" w:cs="Times New Roman"/>
        </w:rPr>
        <w:t>B</w:t>
      </w:r>
      <w:r w:rsidRPr="001C1A00">
        <w:rPr>
          <w:rFonts w:ascii="宋体" w:hAnsi="宋体"/>
        </w:rPr>
        <w:t>、二次函数的开口方向向上，即</w:t>
      </w:r>
      <w:r>
        <w:object>
          <v:shape id="_x0000_i1089" type="#_x0000_t75" alt=" " style="width:27.65pt;height:14.25pt;mso-position-horizontal-relative:page;mso-position-vertical-relative:page;mso-wrap-style:square" o:ole="">
            <v:imagedata r:id="rId117" o:title="eqId2f0d68648b10fce54dfc19c5ee60086d"/>
          </v:shape>
          <o:OLEObject Type="Embed" ProgID="Equation.DSMT4" ShapeID="_x0000_i1089" DrawAspect="Content" ObjectID="_1770135273" r:id="rId123"/>
        </w:object>
      </w:r>
      <w:r w:rsidRPr="001C1A00">
        <w:rPr>
          <w:rFonts w:ascii="宋体" w:hAnsi="宋体"/>
        </w:rPr>
        <w:t>，反比例函数经过第二、四象限，即</w:t>
      </w:r>
      <w:r>
        <w:object>
          <v:shape id="_x0000_i1090" type="#_x0000_t75" alt=" " style="width:27.65pt;height:14.25pt;mso-position-horizontal-relative:page;mso-position-vertical-relative:page;mso-wrap-style:square" o:ole="">
            <v:imagedata r:id="rId124" o:title="eqId44a4eaa80b44625890339d6a0065c241"/>
          </v:shape>
          <o:OLEObject Type="Embed" ProgID="Equation.DSMT4" ShapeID="_x0000_i1090" DrawAspect="Content" ObjectID="_1770135274" r:id="rId125"/>
        </w:object>
      </w:r>
      <w:r w:rsidRPr="001C1A00">
        <w:rPr>
          <w:rFonts w:ascii="宋体" w:hAnsi="宋体"/>
        </w:rPr>
        <w:t>，此时</w:t>
      </w:r>
      <w:r>
        <w:object>
          <v:shape id="_x0000_i1091" type="#_x0000_t75" alt=" " style="width:10.05pt;height:14.25pt" o:ole="">
            <v:imagedata r:id="rId115" o:title="eqIdf0a532e15e232cb4b99a8d4d07c89575"/>
          </v:shape>
          <o:OLEObject Type="Embed" ProgID="Equation.DSMT4" ShapeID="_x0000_i1091" DrawAspect="Content" ObjectID="_1770135275" r:id="rId126"/>
        </w:object>
      </w:r>
      <w:r w:rsidRPr="001C1A00">
        <w:rPr>
          <w:rFonts w:ascii="宋体" w:hAnsi="宋体"/>
        </w:rPr>
        <w:t>互相矛盾，故该选项是不符合题意；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eastAsia="Times New Roman" w:cs="Times New Roman"/>
        </w:rPr>
        <w:t>C</w:t>
      </w:r>
      <w:r w:rsidRPr="001C1A00">
        <w:rPr>
          <w:rFonts w:ascii="宋体" w:hAnsi="宋体"/>
        </w:rPr>
        <w:t>、二次函数的开口方向向下，即</w:t>
      </w:r>
      <w:r>
        <w:object>
          <v:shape id="_x0000_i1092" type="#_x0000_t75" alt=" " style="width:27.65pt;height:14.25pt;mso-position-horizontal-relative:page;mso-position-vertical-relative:page;mso-wrap-style:square" o:ole="">
            <v:imagedata r:id="rId124" o:title="eqId44a4eaa80b44625890339d6a0065c241"/>
          </v:shape>
          <o:OLEObject Type="Embed" ProgID="Equation.DSMT4" ShapeID="_x0000_i1092" DrawAspect="Content" ObjectID="_1770135276" r:id="rId127"/>
        </w:object>
      </w:r>
      <w:r w:rsidRPr="001C1A00">
        <w:rPr>
          <w:rFonts w:ascii="宋体" w:hAnsi="宋体"/>
        </w:rPr>
        <w:t>，反比例函数经过第二、四象限，即</w:t>
      </w:r>
      <w:r>
        <w:object>
          <v:shape id="_x0000_i1093" type="#_x0000_t75" alt=" " style="width:27.65pt;height:14.25pt;mso-position-horizontal-relative:page;mso-position-vertical-relative:page;mso-wrap-style:square" o:ole="">
            <v:imagedata r:id="rId124" o:title="eqId44a4eaa80b44625890339d6a0065c241"/>
          </v:shape>
          <o:OLEObject Type="Embed" ProgID="Equation.DSMT4" ShapeID="_x0000_i1093" DrawAspect="Content" ObjectID="_1770135277" r:id="rId128"/>
        </w:object>
      </w:r>
      <w:r w:rsidRPr="001C1A00">
        <w:rPr>
          <w:rFonts w:ascii="宋体" w:hAnsi="宋体"/>
        </w:rPr>
        <w:t>，因为</w:t>
      </w:r>
      <w:r>
        <w:object>
          <v:shape id="_x0000_i1094" type="#_x0000_t75" alt=" " style="width:55.25pt;height:18.4pt" o:ole="">
            <v:imagedata r:id="rId107" o:title="eqIde6d9a42e2e20d65a4fcc34e4cbc945ba"/>
          </v:shape>
          <o:OLEObject Type="Embed" ProgID="Equation.DSMT4" ShapeID="_x0000_i1094" DrawAspect="Content" ObjectID="_1770135278" r:id="rId129"/>
        </w:object>
      </w:r>
      <w:r w:rsidRPr="001C1A00">
        <w:rPr>
          <w:rFonts w:ascii="宋体" w:hAnsi="宋体"/>
        </w:rPr>
        <w:t>的对称轴</w:t>
      </w:r>
      <w:r>
        <w:object>
          <v:shape id="_x0000_i1095" type="#_x0000_t75" alt=" " style="width:27.65pt;height:14.25pt" o:ole="">
            <v:imagedata r:id="rId121" o:title="eqIdbb45f673c56a289ea78831c9237e8d20"/>
          </v:shape>
          <o:OLEObject Type="Embed" ProgID="Equation.DSMT4" ShapeID="_x0000_i1095" DrawAspect="Content" ObjectID="_1770135279" r:id="rId130"/>
        </w:object>
      </w:r>
      <w:r w:rsidRPr="001C1A00">
        <w:rPr>
          <w:rFonts w:ascii="宋体" w:hAnsi="宋体"/>
        </w:rPr>
        <w:t>，故该选项是符合题意；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eastAsia="Times New Roman" w:cs="Times New Roman"/>
        </w:rPr>
        <w:t>D</w:t>
      </w:r>
      <w:r w:rsidRPr="001C1A00">
        <w:rPr>
          <w:rFonts w:ascii="宋体" w:hAnsi="宋体"/>
        </w:rPr>
        <w:t>、二次函数的开口方向向下，即</w:t>
      </w:r>
      <w:r>
        <w:object>
          <v:shape id="_x0000_i1096" type="#_x0000_t75" alt=" " style="width:27.65pt;height:14.25pt;mso-position-horizontal-relative:page;mso-position-vertical-relative:page;mso-wrap-style:square" o:ole="">
            <v:imagedata r:id="rId124" o:title="eqId44a4eaa80b44625890339d6a0065c241"/>
          </v:shape>
          <o:OLEObject Type="Embed" ProgID="Equation.DSMT4" ShapeID="_x0000_i1096" DrawAspect="Content" ObjectID="_1770135280" r:id="rId131"/>
        </w:object>
      </w:r>
      <w:r w:rsidRPr="001C1A00">
        <w:rPr>
          <w:rFonts w:ascii="宋体" w:hAnsi="宋体"/>
        </w:rPr>
        <w:t>，反比例函数经过第一、三象限，即</w:t>
      </w:r>
      <w:r>
        <w:object>
          <v:shape id="_x0000_i1097" type="#_x0000_t75" alt=" " style="width:27.65pt;height:14.25pt;mso-position-horizontal-relative:page;mso-position-vertical-relative:page;mso-wrap-style:square" o:ole="">
            <v:imagedata r:id="rId117" o:title="eqId2f0d68648b10fce54dfc19c5ee60086d"/>
          </v:shape>
          <o:OLEObject Type="Embed" ProgID="Equation.DSMT4" ShapeID="_x0000_i1097" DrawAspect="Content" ObjectID="_1770135281" r:id="rId132"/>
        </w:object>
      </w:r>
      <w:r w:rsidRPr="001C1A00">
        <w:rPr>
          <w:rFonts w:ascii="宋体" w:hAnsi="宋体"/>
        </w:rPr>
        <w:t>，此时</w:t>
      </w:r>
      <w:r>
        <w:object>
          <v:shape id="_x0000_i1098" type="#_x0000_t75" alt=" " style="width:10.05pt;height:14.25pt" o:ole="">
            <v:imagedata r:id="rId115" o:title="eqIdf0a532e15e232cb4b99a8d4d07c89575"/>
          </v:shape>
          <o:OLEObject Type="Embed" ProgID="Equation.DSMT4" ShapeID="_x0000_i1098" DrawAspect="Content" ObjectID="_1770135282" r:id="rId133"/>
        </w:object>
      </w:r>
      <w:r w:rsidRPr="001C1A00">
        <w:rPr>
          <w:rFonts w:ascii="宋体" w:hAnsi="宋体"/>
        </w:rPr>
        <w:t>互相矛盾，故该选项是不符合题意；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故选：</w:t>
      </w:r>
      <w:r w:rsidRPr="001C1A00">
        <w:rPr>
          <w:rFonts w:eastAsia="Times New Roman" w:cs="Times New Roman"/>
        </w:rPr>
        <w:t>C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7. </w:t>
      </w:r>
      <w:r w:rsidRPr="001C1A00">
        <w:rPr>
          <w:rFonts w:ascii="宋体" w:hAnsi="宋体"/>
        </w:rPr>
        <w:t>如图所示，在正方形</w:t>
      </w:r>
      <w:r w:rsidRPr="001C1A00">
        <w:rPr>
          <w:rFonts w:eastAsia="Times New Roman" w:cs="Times New Roman"/>
        </w:rPr>
        <w:t>ABCD</w:t>
      </w:r>
      <w:r w:rsidRPr="001C1A00">
        <w:rPr>
          <w:rFonts w:ascii="宋体" w:hAnsi="宋体"/>
        </w:rPr>
        <w:t>中，</w:t>
      </w:r>
      <w:r w:rsidRPr="001C1A00">
        <w:rPr>
          <w:rFonts w:eastAsia="Times New Roman" w:cs="Times New Roman"/>
        </w:rPr>
        <w:t>G</w:t>
      </w:r>
      <w:r w:rsidRPr="001C1A00">
        <w:rPr>
          <w:rFonts w:ascii="宋体" w:hAnsi="宋体"/>
        </w:rPr>
        <w:t>为</w:t>
      </w:r>
      <w:r w:rsidRPr="001C1A00">
        <w:rPr>
          <w:rFonts w:eastAsia="Times New Roman" w:cs="Times New Roman"/>
        </w:rPr>
        <w:t>CD</w:t>
      </w:r>
      <w:r w:rsidRPr="001C1A00">
        <w:rPr>
          <w:rFonts w:ascii="宋体" w:hAnsi="宋体"/>
        </w:rPr>
        <w:t>边中点，连接</w:t>
      </w:r>
      <w:r w:rsidRPr="001C1A00">
        <w:rPr>
          <w:rFonts w:eastAsia="Times New Roman" w:cs="Times New Roman"/>
        </w:rPr>
        <w:t>AG</w:t>
      </w:r>
      <w:r w:rsidRPr="001C1A00">
        <w:rPr>
          <w:rFonts w:ascii="宋体" w:hAnsi="宋体"/>
        </w:rPr>
        <w:t>并延长交</w:t>
      </w:r>
      <w:r w:rsidRPr="001C1A00">
        <w:rPr>
          <w:rFonts w:eastAsia="Times New Roman" w:cs="Times New Roman"/>
        </w:rPr>
        <w:t>BC</w:t>
      </w:r>
      <w:r w:rsidRPr="001C1A00">
        <w:rPr>
          <w:rFonts w:ascii="宋体" w:hAnsi="宋体"/>
        </w:rPr>
        <w:t>边的延长线于</w:t>
      </w:r>
      <w:r w:rsidRPr="001C1A00">
        <w:rPr>
          <w:rFonts w:eastAsia="Times New Roman" w:cs="Times New Roman"/>
        </w:rPr>
        <w:t>E</w:t>
      </w:r>
      <w:r w:rsidRPr="001C1A00">
        <w:rPr>
          <w:rFonts w:ascii="宋体" w:hAnsi="宋体"/>
        </w:rPr>
        <w:t>点，对角线</w:t>
      </w:r>
      <w:r w:rsidRPr="001C1A00">
        <w:rPr>
          <w:rFonts w:eastAsia="Times New Roman" w:cs="Times New Roman"/>
        </w:rPr>
        <w:t>BD</w:t>
      </w:r>
      <w:r w:rsidRPr="001C1A00">
        <w:rPr>
          <w:rFonts w:ascii="宋体" w:hAnsi="宋体"/>
        </w:rPr>
        <w:t>交</w:t>
      </w:r>
      <w:r w:rsidRPr="001C1A00">
        <w:rPr>
          <w:rFonts w:eastAsia="Times New Roman" w:cs="Times New Roman"/>
        </w:rPr>
        <w:t>AG</w:t>
      </w:r>
      <w:r w:rsidRPr="001C1A00">
        <w:rPr>
          <w:rFonts w:ascii="宋体" w:hAnsi="宋体"/>
        </w:rPr>
        <w:t>于</w:t>
      </w:r>
      <w:r w:rsidRPr="001C1A00">
        <w:rPr>
          <w:rFonts w:eastAsia="Times New Roman" w:cs="Times New Roman"/>
        </w:rPr>
        <w:t>F</w:t>
      </w:r>
      <w:r w:rsidRPr="001C1A00">
        <w:rPr>
          <w:rFonts w:ascii="宋体" w:hAnsi="宋体"/>
        </w:rPr>
        <w:t>点．已知</w:t>
      </w:r>
      <w:r w:rsidRPr="001C1A00">
        <w:rPr>
          <w:rFonts w:eastAsia="Times New Roman" w:cs="Times New Roman"/>
        </w:rPr>
        <w:t>FG=2</w:t>
      </w:r>
      <w:r w:rsidRPr="001C1A00">
        <w:rPr>
          <w:rFonts w:ascii="宋体" w:hAnsi="宋体"/>
        </w:rPr>
        <w:t>，则线段</w:t>
      </w:r>
      <w:r w:rsidRPr="001C1A00">
        <w:rPr>
          <w:rFonts w:eastAsia="Times New Roman" w:cs="Times New Roman"/>
        </w:rPr>
        <w:t>AE</w:t>
      </w:r>
      <w:r w:rsidRPr="001C1A00">
        <w:rPr>
          <w:rFonts w:ascii="宋体" w:hAnsi="宋体"/>
        </w:rPr>
        <w:t>的长度为（　　）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noProof/>
        </w:rPr>
        <w:drawing>
          <wp:inline distT="0" distB="0" distL="0" distR="0">
            <wp:extent cx="2085975" cy="1200150"/>
            <wp:effectExtent l="19050" t="0" r="9525" b="0"/>
            <wp:docPr id="10002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 w:rsidRPr="001C1A00">
        <w:rPr>
          <w:rFonts w:eastAsia="Times New Roman" w:cs="Times New Roman"/>
        </w:rPr>
        <w:t>6</w:t>
      </w:r>
      <w:r w:rsidRPr="001C1A00">
        <w:tab/>
        <w:t xml:space="preserve">B. </w:t>
      </w:r>
      <w:r w:rsidRPr="001C1A00">
        <w:rPr>
          <w:rFonts w:eastAsia="Times New Roman" w:cs="Times New Roman"/>
        </w:rPr>
        <w:t>8</w:t>
      </w:r>
      <w:r w:rsidRPr="001C1A00">
        <w:tab/>
        <w:t xml:space="preserve">C. </w:t>
      </w:r>
      <w:r w:rsidRPr="001C1A00">
        <w:rPr>
          <w:rFonts w:eastAsia="Times New Roman" w:cs="Times New Roman"/>
        </w:rPr>
        <w:t>10</w:t>
      </w:r>
      <w:r w:rsidRPr="001C1A00">
        <w:tab/>
        <w:t xml:space="preserve">D. </w:t>
      </w:r>
      <w:r w:rsidRPr="001C1A00">
        <w:rPr>
          <w:rFonts w:eastAsia="Times New Roman" w:cs="Times New Roman"/>
        </w:rPr>
        <w:t>12</w: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D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分析：根据正方形的性质可得出</w:t>
      </w:r>
      <w:r w:rsidRPr="001C1A00">
        <w:rPr>
          <w:rFonts w:eastAsia="Times New Roman" w:cs="Times New Roman"/>
        </w:rPr>
        <w:t>AB</w:t>
      </w:r>
      <w:r w:rsidRPr="001C1A00">
        <w:rPr>
          <w:rFonts w:ascii="宋体" w:hAnsi="宋体"/>
        </w:rPr>
        <w:t>∥</w:t>
      </w:r>
      <w:r w:rsidRPr="001C1A00">
        <w:rPr>
          <w:rFonts w:eastAsia="Times New Roman" w:cs="Times New Roman"/>
        </w:rPr>
        <w:t>CD</w:t>
      </w:r>
      <w:r w:rsidRPr="001C1A00">
        <w:rPr>
          <w:rFonts w:ascii="宋体" w:hAnsi="宋体"/>
        </w:rPr>
        <w:t>，进而可得出</w:t>
      </w:r>
      <w:r w:rsidRPr="001C1A00">
        <w:rPr>
          <w:rFonts w:ascii="Cambria Math" w:eastAsia="Cambria Math" w:hAnsi="Cambria Math" w:cs="Cambria Math"/>
        </w:rPr>
        <w:t>△</w:t>
      </w:r>
      <w:r w:rsidRPr="001C1A00">
        <w:rPr>
          <w:rFonts w:eastAsia="Times New Roman" w:cs="Times New Roman"/>
        </w:rPr>
        <w:t>ABF</w:t>
      </w:r>
      <w:r w:rsidRPr="001C1A00">
        <w:rPr>
          <w:rFonts w:ascii="宋体" w:hAnsi="宋体"/>
        </w:rPr>
        <w:t>∽△</w:t>
      </w:r>
      <w:r w:rsidRPr="001C1A00">
        <w:rPr>
          <w:rFonts w:eastAsia="Times New Roman" w:cs="Times New Roman"/>
        </w:rPr>
        <w:t>GDF</w:t>
      </w:r>
      <w:r w:rsidRPr="001C1A00">
        <w:rPr>
          <w:rFonts w:ascii="宋体" w:hAnsi="宋体"/>
        </w:rPr>
        <w:t>，根据相似三角形的性质可得出</w:t>
      </w:r>
      <w:r>
        <w:object>
          <v:shape id="_x0000_i1099" type="#_x0000_t75" alt=" " style="width:54.4pt;height:31pt" o:ole="">
            <v:imagedata r:id="rId135" o:title="eqId8f563fbbdb26f6d695c295ec55214b05"/>
          </v:shape>
          <o:OLEObject Type="Embed" ProgID="Equation.DSMT4" ShapeID="_x0000_i1099" DrawAspect="Content" ObjectID="_1770135283" r:id="rId136"/>
        </w:object>
      </w:r>
      <w:r w:rsidRPr="001C1A00">
        <w:rPr>
          <w:rFonts w:eastAsia="Times New Roman" w:cs="Times New Roman"/>
        </w:rPr>
        <w:t>=2</w:t>
      </w:r>
      <w:r w:rsidRPr="001C1A00">
        <w:rPr>
          <w:rFonts w:ascii="宋体" w:hAnsi="宋体"/>
        </w:rPr>
        <w:t>，结合</w:t>
      </w:r>
      <w:r w:rsidRPr="001C1A00">
        <w:rPr>
          <w:rFonts w:eastAsia="Times New Roman" w:cs="Times New Roman"/>
        </w:rPr>
        <w:t>FG=2</w:t>
      </w:r>
      <w:r w:rsidRPr="001C1A00">
        <w:rPr>
          <w:rFonts w:ascii="宋体" w:hAnsi="宋体"/>
        </w:rPr>
        <w:t>可求出</w:t>
      </w:r>
      <w:r w:rsidRPr="001C1A00">
        <w:rPr>
          <w:rFonts w:eastAsia="Times New Roman" w:cs="Times New Roman"/>
        </w:rPr>
        <w:t>AF、AG</w:t>
      </w:r>
      <w:r w:rsidRPr="001C1A00">
        <w:rPr>
          <w:rFonts w:ascii="宋体" w:hAnsi="宋体"/>
        </w:rPr>
        <w:t>的长度，由</w:t>
      </w:r>
      <w:r w:rsidRPr="001C1A00">
        <w:rPr>
          <w:rFonts w:eastAsia="Times New Roman" w:cs="Times New Roman"/>
        </w:rPr>
        <w:t>CG</w:t>
      </w:r>
      <w:r w:rsidRPr="001C1A00">
        <w:rPr>
          <w:rFonts w:ascii="宋体" w:hAnsi="宋体"/>
        </w:rPr>
        <w:t>∥</w:t>
      </w:r>
      <w:r w:rsidRPr="001C1A00">
        <w:rPr>
          <w:rFonts w:eastAsia="Times New Roman" w:cs="Times New Roman"/>
        </w:rPr>
        <w:t>AB、AB=2CG</w:t>
      </w:r>
      <w:r w:rsidRPr="001C1A00">
        <w:rPr>
          <w:rFonts w:ascii="宋体" w:hAnsi="宋体"/>
        </w:rPr>
        <w:t>可得出</w:t>
      </w:r>
      <w:r w:rsidRPr="001C1A00">
        <w:rPr>
          <w:rFonts w:eastAsia="Times New Roman" w:cs="Times New Roman"/>
        </w:rPr>
        <w:t>CG</w:t>
      </w:r>
      <w:r w:rsidRPr="001C1A00">
        <w:rPr>
          <w:rFonts w:ascii="宋体" w:hAnsi="宋体"/>
        </w:rPr>
        <w:t>为</w:t>
      </w:r>
      <w:r w:rsidRPr="001C1A00">
        <w:rPr>
          <w:rFonts w:ascii="Cambria Math" w:eastAsia="Cambria Math" w:hAnsi="Cambria Math" w:cs="Cambria Math"/>
        </w:rPr>
        <w:t>△</w:t>
      </w:r>
      <w:r w:rsidRPr="001C1A00">
        <w:rPr>
          <w:rFonts w:eastAsia="Times New Roman" w:cs="Times New Roman"/>
        </w:rPr>
        <w:t>EAB</w:t>
      </w:r>
      <w:r w:rsidRPr="001C1A00">
        <w:rPr>
          <w:rFonts w:ascii="宋体" w:hAnsi="宋体"/>
        </w:rPr>
        <w:t>的中位线，再利用三角形中位线的性质可求出</w:t>
      </w:r>
      <w:r w:rsidRPr="001C1A00">
        <w:rPr>
          <w:rFonts w:eastAsia="Times New Roman" w:cs="Times New Roman"/>
        </w:rPr>
        <w:t>AE</w:t>
      </w:r>
      <w:r w:rsidRPr="001C1A00">
        <w:rPr>
          <w:rFonts w:ascii="宋体" w:hAnsi="宋体"/>
        </w:rPr>
        <w:t>的长度，此题得解．</w:t>
      </w:r>
    </w:p>
    <w:p w:rsidR="005F73E4" w:rsidRPr="001C1A00" w:rsidP="001C1A00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 w:rsidRPr="001C1A00">
        <w:rPr>
          <w:rFonts w:ascii="宋体" w:hAnsi="宋体"/>
        </w:rPr>
        <w:t>：</w:t>
      </w:r>
      <w:r w:rsidRPr="001C1A00">
        <w:rPr>
          <w:rFonts w:ascii="宋体" w:hAnsi="宋体"/>
        </w:rPr>
        <w:t>∵</w:t>
      </w:r>
      <w:r w:rsidRPr="001C1A00">
        <w:rPr>
          <w:rFonts w:ascii="宋体" w:hAnsi="宋体"/>
        </w:rPr>
        <w:t>四边形</w:t>
      </w:r>
      <w:r w:rsidRPr="001C1A00">
        <w:rPr>
          <w:rFonts w:eastAsia="Times New Roman" w:cs="Times New Roman"/>
        </w:rPr>
        <w:t>ABCD</w:t>
      </w:r>
      <w:r w:rsidRPr="001C1A00">
        <w:rPr>
          <w:rFonts w:ascii="宋体" w:hAnsi="宋体"/>
        </w:rPr>
        <w:t>为正方形，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eastAsia="Times New Roman" w:cs="Times New Roman"/>
        </w:rPr>
        <w:t>AB=CD，AB</w:t>
      </w:r>
      <w:r w:rsidRPr="001C1A00">
        <w:rPr>
          <w:rFonts w:ascii="宋体" w:hAnsi="宋体"/>
        </w:rPr>
        <w:t>∥</w:t>
      </w:r>
      <w:r w:rsidRPr="001C1A00">
        <w:rPr>
          <w:rFonts w:eastAsia="Times New Roman" w:cs="Times New Roman"/>
        </w:rPr>
        <w:t>CD，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∴∠</w:t>
      </w:r>
      <w:r w:rsidRPr="001C1A00">
        <w:rPr>
          <w:rFonts w:eastAsia="Times New Roman" w:cs="Times New Roman"/>
        </w:rPr>
        <w:t>ABF=</w:t>
      </w:r>
      <w:r w:rsidRPr="001C1A00">
        <w:rPr>
          <w:rFonts w:ascii="宋体" w:hAnsi="宋体"/>
        </w:rPr>
        <w:t>∠</w:t>
      </w:r>
      <w:r w:rsidRPr="001C1A00">
        <w:rPr>
          <w:rFonts w:eastAsia="Times New Roman" w:cs="Times New Roman"/>
        </w:rPr>
        <w:t>GDF，</w:t>
      </w:r>
      <w:r w:rsidRPr="001C1A00">
        <w:rPr>
          <w:rFonts w:ascii="宋体" w:hAnsi="宋体"/>
        </w:rPr>
        <w:t>∠</w:t>
      </w:r>
      <w:r w:rsidRPr="001C1A00">
        <w:rPr>
          <w:rFonts w:eastAsia="Times New Roman" w:cs="Times New Roman"/>
        </w:rPr>
        <w:t>BAF=</w:t>
      </w:r>
      <w:r w:rsidRPr="001C1A00">
        <w:rPr>
          <w:rFonts w:ascii="宋体" w:hAnsi="宋体"/>
        </w:rPr>
        <w:t>∠</w:t>
      </w:r>
      <w:r w:rsidRPr="001C1A00">
        <w:rPr>
          <w:rFonts w:eastAsia="Times New Roman" w:cs="Times New Roman"/>
        </w:rPr>
        <w:t>DGF，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∴△</w:t>
      </w:r>
      <w:r w:rsidRPr="001C1A00">
        <w:rPr>
          <w:rFonts w:eastAsia="Times New Roman" w:cs="Times New Roman"/>
        </w:rPr>
        <w:t>ABF</w:t>
      </w:r>
      <w:r w:rsidRPr="001C1A00">
        <w:rPr>
          <w:rFonts w:ascii="宋体" w:hAnsi="宋体"/>
        </w:rPr>
        <w:t>∽△</w:t>
      </w:r>
      <w:r w:rsidRPr="001C1A00">
        <w:rPr>
          <w:rFonts w:eastAsia="Times New Roman" w:cs="Times New Roman"/>
        </w:rPr>
        <w:t>GDF，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100" type="#_x0000_t75" alt=" " style="width:54.4pt;height:31pt" o:ole="">
            <v:imagedata r:id="rId135" o:title="eqId8f563fbbdb26f6d695c295ec55214b05"/>
          </v:shape>
          <o:OLEObject Type="Embed" ProgID="Equation.DSMT4" ShapeID="_x0000_i1100" DrawAspect="Content" ObjectID="_1770135284" r:id="rId137"/>
        </w:object>
      </w:r>
      <w:r w:rsidRPr="001C1A00">
        <w:rPr>
          <w:rFonts w:eastAsia="Times New Roman" w:cs="Times New Roman"/>
        </w:rPr>
        <w:t>=2，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eastAsia="Times New Roman" w:cs="Times New Roman"/>
        </w:rPr>
        <w:t>AF=2GF=4，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eastAsia="Times New Roman" w:cs="Times New Roman"/>
        </w:rPr>
        <w:t>AG=6．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∵</w:t>
      </w:r>
      <w:r w:rsidRPr="001C1A00">
        <w:rPr>
          <w:rFonts w:eastAsia="Times New Roman" w:cs="Times New Roman"/>
        </w:rPr>
        <w:t>CG</w:t>
      </w:r>
      <w:r w:rsidRPr="001C1A00">
        <w:rPr>
          <w:rFonts w:ascii="宋体" w:hAnsi="宋体"/>
        </w:rPr>
        <w:t>∥</w:t>
      </w:r>
      <w:r w:rsidRPr="001C1A00">
        <w:rPr>
          <w:rFonts w:eastAsia="Times New Roman" w:cs="Times New Roman"/>
        </w:rPr>
        <w:t>AB，AB=2CG，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eastAsia="Times New Roman" w:cs="Times New Roman"/>
        </w:rPr>
        <w:t>CG</w:t>
      </w:r>
      <w:r w:rsidRPr="001C1A00">
        <w:rPr>
          <w:rFonts w:ascii="宋体" w:hAnsi="宋体"/>
        </w:rPr>
        <w:t>为</w:t>
      </w:r>
      <w:r w:rsidRPr="001C1A00">
        <w:rPr>
          <w:rFonts w:ascii="Cambria Math" w:eastAsia="Cambria Math" w:hAnsi="Cambria Math" w:cs="Cambria Math"/>
        </w:rPr>
        <w:t>△</w:t>
      </w:r>
      <w:r w:rsidRPr="001C1A00">
        <w:rPr>
          <w:rFonts w:eastAsia="Times New Roman" w:cs="Times New Roman"/>
        </w:rPr>
        <w:t>EAB</w:t>
      </w:r>
      <w:r w:rsidRPr="001C1A00">
        <w:rPr>
          <w:rFonts w:ascii="宋体" w:hAnsi="宋体"/>
        </w:rPr>
        <w:t>的中位线，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eastAsia="Times New Roman" w:cs="Times New Roman"/>
        </w:rPr>
        <w:t>AE=2AG=12．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</w:t>
      </w:r>
      <w:r w:rsidRPr="001C1A00">
        <w:rPr>
          <w:rFonts w:eastAsia="Times New Roman" w:cs="Times New Roman"/>
        </w:rPr>
        <w:t>D．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点睛：本题考查了相似三角形的判定与性质、正方形的性质以及三角形的中位线，利用相似三角形的性质求出</w:t>
      </w:r>
      <w:r w:rsidRPr="001C1A00">
        <w:rPr>
          <w:rFonts w:eastAsia="Times New Roman" w:cs="Times New Roman"/>
        </w:rPr>
        <w:t>AF</w:t>
      </w:r>
      <w:r w:rsidRPr="001C1A00">
        <w:rPr>
          <w:rFonts w:ascii="宋体" w:hAnsi="宋体"/>
        </w:rPr>
        <w:t>的长度是解题的关键．</w:t>
      </w:r>
    </w:p>
    <w:p w:rsidR="005F73E4" w:rsidRPr="001C1A00" w:rsidP="001C1A00">
      <w:pPr>
        <w:spacing w:before="45" w:line="360" w:lineRule="auto"/>
        <w:textAlignment w:val="center"/>
      </w:pPr>
      <w:r w:rsidRPr="001C1A00">
        <w:t xml:space="preserve">8. </w:t>
      </w:r>
      <w:r w:rsidRPr="001C1A00">
        <w:rPr>
          <w:rFonts w:ascii="宋体" w:hAnsi="宋体"/>
        </w:rPr>
        <w:t>若点</w:t>
      </w:r>
      <w:r>
        <w:object>
          <v:shape id="_x0000_i1101" type="#_x0000_t75" alt=" " style="width:47.7pt;height:20.1pt" o:ole="">
            <v:imagedata r:id="rId138" o:title="eqId5c41e921734694f53b250b16b8926249"/>
          </v:shape>
          <o:OLEObject Type="Embed" ProgID="Equation.DSMT4" ShapeID="_x0000_i1101" DrawAspect="Content" ObjectID="_1770135285" r:id="rId139"/>
        </w:object>
      </w:r>
      <w:r w:rsidRPr="001C1A00">
        <w:rPr>
          <w:rFonts w:ascii="宋体" w:hAnsi="宋体"/>
        </w:rPr>
        <w:t>、</w:t>
      </w:r>
      <w:r>
        <w:object>
          <v:shape id="_x0000_i1102" type="#_x0000_t75" alt=" " style="width:44.35pt;height:20.1pt;mso-position-horizontal-relative:page;mso-position-vertical-relative:page" o:ole="">
            <v:imagedata r:id="rId140" o:title="eqId42b439d1c7f6c8d0aac13b252f9fa2db"/>
          </v:shape>
          <o:OLEObject Type="Embed" ProgID="Equation.DSMT4" ShapeID="_x0000_i1102" DrawAspect="Content" ObjectID="_1770135286" r:id="rId141"/>
        </w:object>
      </w:r>
      <w:r w:rsidRPr="001C1A00">
        <w:rPr>
          <w:rFonts w:ascii="宋体" w:hAnsi="宋体"/>
        </w:rPr>
        <w:t>、</w:t>
      </w:r>
      <w:r>
        <w:object>
          <v:shape id="_x0000_i1103" type="#_x0000_t75" alt=" " style="width:46.9pt;height:19.25pt" o:ole="">
            <v:imagedata r:id="rId142" o:title="eqId7c75930c70cae009d373564d6b178d8a"/>
          </v:shape>
          <o:OLEObject Type="Embed" ProgID="Equation.DSMT4" ShapeID="_x0000_i1103" DrawAspect="Content" ObjectID="_1770135287" r:id="rId143"/>
        </w:object>
      </w:r>
      <w:r w:rsidRPr="001C1A00">
        <w:rPr>
          <w:rFonts w:ascii="宋体" w:hAnsi="宋体"/>
        </w:rPr>
        <w:t>在抛物线</w:t>
      </w:r>
      <w:r>
        <w:object>
          <v:shape id="_x0000_i1104" type="#_x0000_t75" alt=" " style="width:83.7pt;height:18.4pt" o:ole="">
            <v:imagedata r:id="rId144" o:title="eqIdd039de5bf810e3ff6b0b6096fa48d462"/>
          </v:shape>
          <o:OLEObject Type="Embed" ProgID="Equation.DSMT4" ShapeID="_x0000_i1104" DrawAspect="Content" ObjectID="_1770135288" r:id="rId145"/>
        </w:object>
      </w:r>
      <w:r w:rsidRPr="001C1A00">
        <w:rPr>
          <w:rFonts w:ascii="宋体" w:hAnsi="宋体"/>
        </w:rPr>
        <w:t>上，且</w:t>
      </w:r>
      <w:r>
        <w:object>
          <v:shape id="_x0000_i1105" type="#_x0000_t75" alt=" " style="width:53.6pt;height:18.4pt" o:ole="">
            <v:imagedata r:id="rId146" o:title="eqIdf240df78c0cc08a91daa01ca8828c05b"/>
          </v:shape>
          <o:OLEObject Type="Embed" ProgID="Equation.DSMT4" ShapeID="_x0000_i1105" DrawAspect="Content" ObjectID="_1770135289" r:id="rId147"/>
        </w:object>
      </w:r>
      <w:r w:rsidRPr="001C1A00">
        <w:rPr>
          <w:rFonts w:ascii="宋体" w:hAnsi="宋体"/>
        </w:rPr>
        <w:t>，则</w:t>
      </w:r>
      <w:r w:rsidRPr="001C1A00">
        <w:rPr>
          <w:rFonts w:eastAsia="Times New Roman" w:cs="Times New Roman"/>
          <w:i/>
        </w:rPr>
        <w:t xml:space="preserve">m </w:t>
      </w:r>
      <w:r w:rsidRPr="001C1A00">
        <w:rPr>
          <w:rFonts w:ascii="宋体" w:hAnsi="宋体"/>
        </w:rPr>
        <w:t>的取值范围是（）</w:t>
      </w:r>
    </w:p>
    <w:p w:rsidR="005F73E4" w:rsidRPr="001C1A00" w:rsidP="001C1A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1C1A00">
        <w:t xml:space="preserve">A. </w:t>
      </w:r>
      <w:r>
        <w:object>
          <v:shape id="_x0000_i1106" type="#_x0000_t75" alt=" " style="width:49.4pt;height:14.25pt" o:ole="">
            <v:imagedata r:id="rId148" o:title="eqId32e7f48e9666a45171cc69b3dd5ffa2e"/>
          </v:shape>
          <o:OLEObject Type="Embed" ProgID="Equation.DSMT4" ShapeID="_x0000_i1106" DrawAspect="Content" ObjectID="_1770135290" r:id="rId149"/>
        </w:object>
      </w:r>
      <w:r w:rsidRPr="001C1A00">
        <w:tab/>
        <w:t xml:space="preserve">B. </w:t>
      </w:r>
      <w:r>
        <w:object>
          <v:shape id="_x0000_i1107" type="#_x0000_t75" alt=" " style="width:37.65pt;height:14.25pt" o:ole="">
            <v:imagedata r:id="rId150" o:title="eqId78e71807aaafb6e24eeabba0fc937b14"/>
          </v:shape>
          <o:OLEObject Type="Embed" ProgID="Equation.DSMT4" ShapeID="_x0000_i1107" DrawAspect="Content" ObjectID="_1770135291" r:id="rId151"/>
        </w:object>
      </w:r>
      <w:r w:rsidRPr="001C1A00">
        <w:rPr>
          <w:rFonts w:ascii="宋体" w:hAnsi="宋体"/>
        </w:rPr>
        <w:t>或</w:t>
      </w:r>
      <w:r>
        <w:object>
          <v:shape id="_x0000_i1108" type="#_x0000_t75" alt=" " style="width:25.95pt;height:14.25pt" o:ole="">
            <v:imagedata r:id="rId152" o:title="eqIdd7608a7922d825274962f0b17b6f2441"/>
          </v:shape>
          <o:OLEObject Type="Embed" ProgID="Equation.DSMT4" ShapeID="_x0000_i1108" DrawAspect="Content" ObjectID="_1770135292" r:id="rId153"/>
        </w:object>
      </w:r>
      <w:r w:rsidRPr="001C1A00">
        <w:tab/>
        <w:t xml:space="preserve">C. </w:t>
      </w:r>
      <w:r>
        <w:object>
          <v:shape id="_x0000_i1109" type="#_x0000_t75" alt=" " style="width:51.05pt;height:15.05pt" o:ole="">
            <v:imagedata r:id="rId154" o:title="eqId27ebb9aef28efe40ffce001972e5b7b0"/>
          </v:shape>
          <o:OLEObject Type="Embed" ProgID="Equation.DSMT4" ShapeID="_x0000_i1109" DrawAspect="Content" ObjectID="_1770135293" r:id="rId155"/>
        </w:object>
      </w:r>
      <w:r w:rsidRPr="001C1A00">
        <w:rPr>
          <w:rFonts w:ascii="宋体" w:hAnsi="宋体"/>
        </w:rPr>
        <w:t>或</w:t>
      </w:r>
      <w:r>
        <w:object>
          <v:shape id="_x0000_i1110" type="#_x0000_t75" alt=" " style="width:60.3pt;height:14.25pt" o:ole="">
            <v:imagedata r:id="rId156" o:title="eqId603e9bcd5c9c4ebecdb039f7a03d9d5e"/>
          </v:shape>
          <o:OLEObject Type="Embed" ProgID="Equation.DSMT4" ShapeID="_x0000_i1110" DrawAspect="Content" ObjectID="_1770135294" r:id="rId157"/>
        </w:object>
      </w:r>
      <w:r w:rsidRPr="001C1A00">
        <w:tab/>
        <w:t xml:space="preserve">D. </w:t>
      </w:r>
      <w:r>
        <w:object>
          <v:shape id="_x0000_i1111" type="#_x0000_t75" alt=" " style="width:61.1pt;height:14.25pt" o:ole="">
            <v:imagedata r:id="rId158" o:title="eqId27d0f7bbe491fcecbe4a4b9a6e4a201b"/>
          </v:shape>
          <o:OLEObject Type="Embed" ProgID="Equation.DSMT4" ShapeID="_x0000_i1111" DrawAspect="Content" ObjectID="_1770135295" r:id="rId159"/>
        </w:object>
      </w:r>
      <w:r w:rsidRPr="001C1A00">
        <w:rPr>
          <w:rFonts w:ascii="宋体" w:hAnsi="宋体"/>
        </w:rPr>
        <w:t>或</w:t>
      </w:r>
      <w:r>
        <w:object>
          <v:shape id="_x0000_i1112" type="#_x0000_t75" alt=" " style="width:49.4pt;height:14.25pt" o:ole="">
            <v:imagedata r:id="rId148" o:title="eqId32e7f48e9666a45171cc69b3dd5ffa2e"/>
          </v:shape>
          <o:OLEObject Type="Embed" ProgID="Equation.DSMT4" ShapeID="_x0000_i1112" DrawAspect="Content" ObjectID="_1770135296" r:id="rId160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t>C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>【分析】</w:t>
      </w:r>
      <w:r w:rsidRPr="001C1A00">
        <w:rPr>
          <w:rFonts w:ascii="宋体" w:hAnsi="宋体"/>
        </w:rPr>
        <w:t>根据二次函数的解析式可得出二次函数的对称轴为直线</w:t>
      </w:r>
      <w:r>
        <w:object>
          <v:shape id="_x0000_i1113" type="#_x0000_t75" alt=" " style="width:67pt;height:31pt" o:ole="">
            <v:imagedata r:id="rId161" o:title="eqId09476429233e8fc4fbbaeb51cd278f97"/>
          </v:shape>
          <o:OLEObject Type="Embed" ProgID="Equation.DSMT4" ShapeID="_x0000_i1113" DrawAspect="Content" ObjectID="_1770135297" r:id="rId162"/>
        </w:object>
      </w:r>
      <w:r w:rsidRPr="001C1A00">
        <w:rPr>
          <w:rFonts w:ascii="宋体" w:hAnsi="宋体"/>
        </w:rPr>
        <w:t>，根据抛物线对称性可知：点</w:t>
      </w:r>
      <w:r>
        <w:object>
          <v:shape id="_x0000_i1114" type="#_x0000_t75" alt=" " style="width:47.7pt;height:20.1pt" o:ole="">
            <v:imagedata r:id="rId138" o:title="eqId5c41e921734694f53b250b16b8926249"/>
          </v:shape>
          <o:OLEObject Type="Embed" ProgID="Equation.DSMT4" ShapeID="_x0000_i1114" DrawAspect="Content" ObjectID="_1770135298" r:id="rId163"/>
        </w:object>
      </w:r>
      <w:r w:rsidRPr="001C1A00">
        <w:rPr>
          <w:rFonts w:ascii="宋体" w:hAnsi="宋体"/>
        </w:rPr>
        <w:t>与点</w:t>
      </w:r>
      <w:r>
        <w:object>
          <v:shape id="_x0000_i1115" type="#_x0000_t75" alt=" " style="width:45.2pt;height:20.1pt" o:ole="">
            <v:imagedata r:id="rId164" o:title="eqId07aa2f8fd9c52926d1b5e57661ce31e5"/>
          </v:shape>
          <o:OLEObject Type="Embed" ProgID="Equation.DSMT4" ShapeID="_x0000_i1115" DrawAspect="Content" ObjectID="_1770135299" r:id="rId165"/>
        </w:object>
      </w:r>
      <w:r w:rsidRPr="001C1A00">
        <w:rPr>
          <w:rFonts w:ascii="宋体" w:hAnsi="宋体"/>
        </w:rPr>
        <w:t>关于对称轴为</w:t>
      </w:r>
      <w:r>
        <w:object>
          <v:shape id="_x0000_i1116" type="#_x0000_t75" alt=" " style="width:25.95pt;height:14.25pt" o:ole="">
            <v:imagedata r:id="rId166" o:title="eqId9b384412acba251d87902ab928902f16"/>
          </v:shape>
          <o:OLEObject Type="Embed" ProgID="Equation.DSMT4" ShapeID="_x0000_i1116" DrawAspect="Content" ObjectID="_1770135300" r:id="rId167"/>
        </w:object>
      </w:r>
      <w:r w:rsidRPr="001C1A00">
        <w:rPr>
          <w:rFonts w:ascii="宋体" w:hAnsi="宋体"/>
        </w:rPr>
        <w:t>对称，点</w:t>
      </w:r>
      <w:r>
        <w:object>
          <v:shape id="_x0000_i1117" type="#_x0000_t75" alt=" " style="width:44.35pt;height:20.1pt;mso-position-horizontal-relative:page;mso-position-vertical-relative:page" o:ole="">
            <v:imagedata r:id="rId140" o:title="eqId42b439d1c7f6c8d0aac13b252f9fa2db"/>
          </v:shape>
          <o:OLEObject Type="Embed" ProgID="Equation.DSMT4" ShapeID="_x0000_i1117" DrawAspect="Content" ObjectID="_1770135301" r:id="rId168"/>
        </w:object>
      </w:r>
      <w:r w:rsidRPr="001C1A00">
        <w:rPr>
          <w:rFonts w:ascii="宋体" w:hAnsi="宋体"/>
        </w:rPr>
        <w:t>与点</w:t>
      </w:r>
      <w:r>
        <w:object>
          <v:shape id="_x0000_i1118" type="#_x0000_t75" alt=" " style="width:52.75pt;height:20.1pt" o:ole="">
            <v:imagedata r:id="rId169" o:title="eqIdbfccff199ada9538901447b8a40df0eb"/>
          </v:shape>
          <o:OLEObject Type="Embed" ProgID="Equation.DSMT4" ShapeID="_x0000_i1118" DrawAspect="Content" ObjectID="_1770135302" r:id="rId170"/>
        </w:object>
      </w:r>
      <w:r w:rsidRPr="001C1A00">
        <w:rPr>
          <w:rFonts w:ascii="宋体" w:hAnsi="宋体"/>
        </w:rPr>
        <w:t>关于对称轴为</w:t>
      </w:r>
      <w:r>
        <w:object>
          <v:shape id="_x0000_i1119" type="#_x0000_t75" alt=" " style="width:25.95pt;height:14.25pt" o:ole="">
            <v:imagedata r:id="rId166" o:title="eqId9b384412acba251d87902ab928902f16"/>
          </v:shape>
          <o:OLEObject Type="Embed" ProgID="Equation.DSMT4" ShapeID="_x0000_i1119" DrawAspect="Content" ObjectID="_1770135303" r:id="rId171"/>
        </w:object>
      </w:r>
      <w:r w:rsidRPr="001C1A00">
        <w:rPr>
          <w:rFonts w:ascii="宋体" w:hAnsi="宋体"/>
        </w:rPr>
        <w:t>对称，由</w:t>
      </w:r>
      <w:r>
        <w:object>
          <v:shape id="_x0000_i1120" type="#_x0000_t75" alt=" " style="width:32.65pt;height:17.6pt" o:ole="">
            <v:imagedata r:id="rId172" o:title="eqId83ac5c73193895f579ccaf4b75d10477"/>
          </v:shape>
          <o:OLEObject Type="Embed" ProgID="Equation.DSMT4" ShapeID="_x0000_i1120" DrawAspect="Content" ObjectID="_1770135304" r:id="rId173"/>
        </w:object>
      </w:r>
      <w:r w:rsidRPr="001C1A00">
        <w:rPr>
          <w:rFonts w:ascii="宋体" w:hAnsi="宋体"/>
        </w:rPr>
        <w:t>，</w:t>
      </w:r>
      <w:r>
        <w:object>
          <v:shape id="_x0000_i1121" type="#_x0000_t75" alt=" " style="width:40.2pt;height:14.25pt" o:ole="">
            <v:imagedata r:id="rId174" o:title="eqId21a0ce04d59f2cfaba7c8c75522dc9b6"/>
          </v:shape>
          <o:OLEObject Type="Embed" ProgID="Equation.DSMT4" ShapeID="_x0000_i1121" DrawAspect="Content" ObjectID="_1770135305" r:id="rId175"/>
        </w:object>
      </w:r>
      <w:r w:rsidRPr="001C1A00">
        <w:rPr>
          <w:rFonts w:ascii="宋体" w:hAnsi="宋体"/>
        </w:rPr>
        <w:t>，</w:t>
      </w:r>
      <w:r>
        <w:object>
          <v:shape id="_x0000_i1122" type="#_x0000_t75" alt=" " style="width:25.1pt;height:14.25pt" o:ole="">
            <v:imagedata r:id="rId176" o:title="eqId56f5ba5df7dd3950603b2542c84e3afd"/>
          </v:shape>
          <o:OLEObject Type="Embed" ProgID="Equation.DSMT4" ShapeID="_x0000_i1122" DrawAspect="Content" ObjectID="_1770135306" r:id="rId177"/>
        </w:object>
      </w:r>
      <w:r w:rsidRPr="001C1A00">
        <w:rPr>
          <w:rFonts w:ascii="宋体" w:hAnsi="宋体"/>
        </w:rPr>
        <w:t>，可得当</w:t>
      </w:r>
      <w:r>
        <w:object>
          <v:shape id="_x0000_i1123" type="#_x0000_t75" alt=" " style="width:24.3pt;height:13.4pt" o:ole="">
            <v:imagedata r:id="rId178" o:title="eqId66eb6a767d2102344ce0e962a5397662"/>
          </v:shape>
          <o:OLEObject Type="Embed" ProgID="Equation.DSMT4" ShapeID="_x0000_i1123" DrawAspect="Content" ObjectID="_1770135307" r:id="rId179"/>
        </w:object>
      </w:r>
      <w:r w:rsidRPr="001C1A00">
        <w:rPr>
          <w:rFonts w:ascii="宋体" w:hAnsi="宋体"/>
        </w:rPr>
        <w:t>时，函数值</w:t>
      </w:r>
      <w:r w:rsidRPr="001C1A00">
        <w:rPr>
          <w:rFonts w:eastAsia="Times New Roman" w:cs="Times New Roman"/>
          <w:i/>
        </w:rPr>
        <w:t>y</w:t>
      </w:r>
      <w:r w:rsidRPr="001C1A00">
        <w:rPr>
          <w:rFonts w:ascii="宋体" w:hAnsi="宋体"/>
        </w:rPr>
        <w:t>随着</w:t>
      </w:r>
      <w:r w:rsidRPr="001C1A00">
        <w:rPr>
          <w:rFonts w:eastAsia="Times New Roman" w:cs="Times New Roman"/>
          <w:i/>
        </w:rPr>
        <w:t>x</w:t>
      </w:r>
      <w:r w:rsidRPr="001C1A00">
        <w:rPr>
          <w:rFonts w:ascii="宋体" w:hAnsi="宋体"/>
        </w:rPr>
        <w:t>的增大而增大；当</w:t>
      </w:r>
      <w:r>
        <w:object>
          <v:shape id="_x0000_i1124" type="#_x0000_t75" alt=" " style="width:24.3pt;height:14.25pt" o:ole="">
            <v:imagedata r:id="rId180" o:title="eqId13435e83a00aa1cbe911717b9d4fbc3a"/>
          </v:shape>
          <o:OLEObject Type="Embed" ProgID="Equation.DSMT4" ShapeID="_x0000_i1124" DrawAspect="Content" ObjectID="_1770135308" r:id="rId181"/>
        </w:object>
      </w:r>
      <w:r w:rsidRPr="001C1A00">
        <w:rPr>
          <w:rFonts w:ascii="宋体" w:hAnsi="宋体"/>
        </w:rPr>
        <w:t>时，函数值</w:t>
      </w:r>
      <w:r w:rsidRPr="001C1A00">
        <w:rPr>
          <w:rFonts w:eastAsia="Times New Roman" w:cs="Times New Roman"/>
          <w:i/>
        </w:rPr>
        <w:t>y</w:t>
      </w:r>
      <w:r w:rsidRPr="001C1A00">
        <w:rPr>
          <w:rFonts w:ascii="宋体" w:hAnsi="宋体"/>
        </w:rPr>
        <w:t>随着</w:t>
      </w:r>
      <w:r w:rsidRPr="001C1A00">
        <w:rPr>
          <w:rFonts w:eastAsia="Times New Roman" w:cs="Times New Roman"/>
          <w:i/>
        </w:rPr>
        <w:t>x</w:t>
      </w:r>
      <w:r w:rsidRPr="001C1A00">
        <w:rPr>
          <w:rFonts w:ascii="宋体" w:hAnsi="宋体"/>
        </w:rPr>
        <w:t>的增大而减小，即抛物线</w:t>
      </w:r>
      <w:r>
        <w:object>
          <v:shape id="_x0000_i1125" type="#_x0000_t75" alt=" " style="width:83.7pt;height:18.4pt" o:ole="">
            <v:imagedata r:id="rId144" o:title="eqIdd039de5bf810e3ff6b0b6096fa48d462"/>
          </v:shape>
          <o:OLEObject Type="Embed" ProgID="Equation.DSMT4" ShapeID="_x0000_i1125" DrawAspect="Content" ObjectID="_1770135309" r:id="rId182"/>
        </w:object>
      </w:r>
      <w:r w:rsidRPr="001C1A00">
        <w:rPr>
          <w:rFonts w:ascii="宋体" w:hAnsi="宋体"/>
        </w:rPr>
        <w:t>的图象开口向下，画出图形，数形结合即可作答．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解：抛物线</w:t>
      </w:r>
      <w:r>
        <w:object>
          <v:shape id="_x0000_i1126" type="#_x0000_t75" alt=" " style="width:83.7pt;height:18.4pt" o:ole="">
            <v:imagedata r:id="rId144" o:title="eqIdd039de5bf810e3ff6b0b6096fa48d462"/>
          </v:shape>
          <o:OLEObject Type="Embed" ProgID="Equation.DSMT4" ShapeID="_x0000_i1126" DrawAspect="Content" ObjectID="_1770135310" r:id="rId183"/>
        </w:object>
      </w:r>
      <w:r w:rsidRPr="001C1A00">
        <w:rPr>
          <w:rFonts w:ascii="宋体" w:hAnsi="宋体"/>
        </w:rPr>
        <w:t>的对称轴为直线</w:t>
      </w:r>
      <w:r>
        <w:object>
          <v:shape id="_x0000_i1127" type="#_x0000_t75" alt=" " style="width:67pt;height:31pt" o:ole="">
            <v:imagedata r:id="rId161" o:title="eqId09476429233e8fc4fbbaeb51cd278f97"/>
          </v:shape>
          <o:OLEObject Type="Embed" ProgID="Equation.DSMT4" ShapeID="_x0000_i1127" DrawAspect="Content" ObjectID="_1770135311" r:id="rId184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128" type="#_x0000_t75" alt=" " style="width:47.7pt;height:20.1pt" o:ole="">
            <v:imagedata r:id="rId138" o:title="eqId5c41e921734694f53b250b16b8926249"/>
          </v:shape>
          <o:OLEObject Type="Embed" ProgID="Equation.DSMT4" ShapeID="_x0000_i1128" DrawAspect="Content" ObjectID="_1770135312" r:id="rId185"/>
        </w:object>
      </w:r>
      <w:r w:rsidRPr="001C1A00">
        <w:rPr>
          <w:rFonts w:ascii="宋体" w:hAnsi="宋体"/>
        </w:rPr>
        <w:t>、</w:t>
      </w:r>
      <w:r>
        <w:object>
          <v:shape id="_x0000_i1129" type="#_x0000_t75" alt=" " style="width:44.35pt;height:20.1pt;mso-position-horizontal-relative:page;mso-position-vertical-relative:page" o:ole="">
            <v:imagedata r:id="rId140" o:title="eqId42b439d1c7f6c8d0aac13b252f9fa2db"/>
          </v:shape>
          <o:OLEObject Type="Embed" ProgID="Equation.DSMT4" ShapeID="_x0000_i1129" DrawAspect="Content" ObjectID="_1770135313" r:id="rId186"/>
        </w:object>
      </w:r>
      <w:r w:rsidRPr="001C1A00">
        <w:rPr>
          <w:rFonts w:ascii="宋体" w:hAnsi="宋体"/>
        </w:rPr>
        <w:t>、</w:t>
      </w:r>
      <w:r>
        <w:object>
          <v:shape id="_x0000_i1130" type="#_x0000_t75" alt=" " style="width:46.9pt;height:19.25pt" o:ole="">
            <v:imagedata r:id="rId142" o:title="eqId7c75930c70cae009d373564d6b178d8a"/>
          </v:shape>
          <o:OLEObject Type="Embed" ProgID="Equation.DSMT4" ShapeID="_x0000_i1130" DrawAspect="Content" ObjectID="_1770135314" r:id="rId187"/>
        </w:object>
      </w:r>
      <w:r w:rsidRPr="001C1A00">
        <w:rPr>
          <w:rFonts w:ascii="宋体" w:hAnsi="宋体"/>
        </w:rPr>
        <w:t>在抛物线</w:t>
      </w:r>
      <w:r>
        <w:object>
          <v:shape id="_x0000_i1131" type="#_x0000_t75" alt=" " style="width:83.7pt;height:18.4pt" o:ole="">
            <v:imagedata r:id="rId144" o:title="eqIdd039de5bf810e3ff6b0b6096fa48d462"/>
          </v:shape>
          <o:OLEObject Type="Embed" ProgID="Equation.DSMT4" ShapeID="_x0000_i1131" DrawAspect="Content" ObjectID="_1770135315" r:id="rId188"/>
        </w:object>
      </w:r>
      <w:r w:rsidRPr="001C1A00">
        <w:rPr>
          <w:rFonts w:ascii="宋体" w:hAnsi="宋体"/>
        </w:rPr>
        <w:t>上，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宋体" w:hAnsi="宋体"/>
        </w:rPr>
        <w:t>根据抛物线对称性可知：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点</w:t>
      </w:r>
      <w:r>
        <w:object>
          <v:shape id="_x0000_i1132" type="#_x0000_t75" alt=" " style="width:47.7pt;height:20.1pt" o:ole="">
            <v:imagedata r:id="rId138" o:title="eqId5c41e921734694f53b250b16b8926249"/>
          </v:shape>
          <o:OLEObject Type="Embed" ProgID="Equation.DSMT4" ShapeID="_x0000_i1132" DrawAspect="Content" ObjectID="_1770135316" r:id="rId189"/>
        </w:object>
      </w:r>
      <w:r w:rsidRPr="001C1A00">
        <w:rPr>
          <w:rFonts w:ascii="宋体" w:hAnsi="宋体"/>
        </w:rPr>
        <w:t>与点</w:t>
      </w:r>
      <w:r>
        <w:object>
          <v:shape id="_x0000_i1133" type="#_x0000_t75" alt=" " style="width:45.2pt;height:20.1pt" o:ole="">
            <v:imagedata r:id="rId164" o:title="eqId07aa2f8fd9c52926d1b5e57661ce31e5"/>
          </v:shape>
          <o:OLEObject Type="Embed" ProgID="Equation.DSMT4" ShapeID="_x0000_i1133" DrawAspect="Content" ObjectID="_1770135317" r:id="rId190"/>
        </w:object>
      </w:r>
      <w:r w:rsidRPr="001C1A00">
        <w:rPr>
          <w:rFonts w:ascii="宋体" w:hAnsi="宋体"/>
        </w:rPr>
        <w:t>关于对称轴直线</w:t>
      </w:r>
      <w:r>
        <w:object>
          <v:shape id="_x0000_i1134" type="#_x0000_t75" alt=" " style="width:25.95pt;height:14.25pt" o:ole="">
            <v:imagedata r:id="rId166" o:title="eqId9b384412acba251d87902ab928902f16"/>
          </v:shape>
          <o:OLEObject Type="Embed" ProgID="Equation.DSMT4" ShapeID="_x0000_i1134" DrawAspect="Content" ObjectID="_1770135318" r:id="rId191"/>
        </w:object>
      </w:r>
      <w:r w:rsidRPr="001C1A00">
        <w:rPr>
          <w:rFonts w:ascii="宋体" w:hAnsi="宋体"/>
        </w:rPr>
        <w:t>对称，</w:t>
      </w:r>
    </w:p>
    <w:p w:rsidR="005F73E4" w:rsidRPr="001C1A00" w:rsidP="001C1A00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 w:rsidRPr="001C1A00">
        <w:rPr>
          <w:rFonts w:ascii="宋体" w:hAnsi="宋体"/>
        </w:rPr>
        <w:t>点</w:t>
      </w:r>
      <w:r>
        <w:object>
          <v:shape id="_x0000_i1135" type="#_x0000_t75" alt=" " style="width:44.35pt;height:20.1pt;mso-position-horizontal-relative:page;mso-position-vertical-relative:page" o:ole="">
            <v:imagedata r:id="rId140" o:title="eqId42b439d1c7f6c8d0aac13b252f9fa2db"/>
          </v:shape>
          <o:OLEObject Type="Embed" ProgID="Equation.DSMT4" ShapeID="_x0000_i1135" DrawAspect="Content" ObjectID="_1770135319" r:id="rId192"/>
        </w:object>
      </w:r>
      <w:r w:rsidRPr="001C1A00">
        <w:rPr>
          <w:rFonts w:ascii="宋体" w:hAnsi="宋体"/>
        </w:rPr>
        <w:t>与点</w:t>
      </w:r>
      <w:r>
        <w:object>
          <v:shape id="_x0000_i1136" type="#_x0000_t75" alt=" " style="width:52.75pt;height:20.1pt" o:ole="">
            <v:imagedata r:id="rId169" o:title="eqIdbfccff199ada9538901447b8a40df0eb"/>
          </v:shape>
          <o:OLEObject Type="Embed" ProgID="Equation.DSMT4" ShapeID="_x0000_i1136" DrawAspect="Content" ObjectID="_1770135320" r:id="rId193"/>
        </w:object>
      </w:r>
      <w:r w:rsidRPr="001C1A00">
        <w:rPr>
          <w:rFonts w:ascii="宋体" w:hAnsi="宋体"/>
        </w:rPr>
        <w:t>关于对称轴直线</w:t>
      </w:r>
      <w:r>
        <w:object>
          <v:shape id="_x0000_i1137" type="#_x0000_t75" alt=" " style="width:25.95pt;height:14.25pt" o:ole="">
            <v:imagedata r:id="rId166" o:title="eqId9b384412acba251d87902ab928902f16"/>
          </v:shape>
          <o:OLEObject Type="Embed" ProgID="Equation.DSMT4" ShapeID="_x0000_i1137" DrawAspect="Content" ObjectID="_1770135321" r:id="rId194"/>
        </w:object>
      </w:r>
      <w:r w:rsidRPr="001C1A00">
        <w:rPr>
          <w:rFonts w:ascii="宋体" w:hAnsi="宋体"/>
        </w:rPr>
        <w:t>对称，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138" type="#_x0000_t75" alt=" " style="width:32.65pt;height:17.6pt" o:ole="">
            <v:imagedata r:id="rId172" o:title="eqId83ac5c73193895f579ccaf4b75d10477"/>
          </v:shape>
          <o:OLEObject Type="Embed" ProgID="Equation.DSMT4" ShapeID="_x0000_i1138" DrawAspect="Content" ObjectID="_1770135322" r:id="rId195"/>
        </w:object>
      </w:r>
      <w:r w:rsidRPr="001C1A00">
        <w:rPr>
          <w:rFonts w:ascii="宋体" w:hAnsi="宋体"/>
        </w:rPr>
        <w:t>，</w:t>
      </w:r>
      <w:r>
        <w:object>
          <v:shape id="_x0000_i1139" type="#_x0000_t75" alt=" " style="width:40.2pt;height:14.25pt" o:ole="">
            <v:imagedata r:id="rId174" o:title="eqId21a0ce04d59f2cfaba7c8c75522dc9b6"/>
          </v:shape>
          <o:OLEObject Type="Embed" ProgID="Equation.DSMT4" ShapeID="_x0000_i1139" DrawAspect="Content" ObjectID="_1770135323" r:id="rId196"/>
        </w:object>
      </w:r>
      <w:r w:rsidRPr="001C1A00">
        <w:rPr>
          <w:rFonts w:ascii="宋体" w:hAnsi="宋体"/>
        </w:rPr>
        <w:t>，</w:t>
      </w:r>
      <w:r>
        <w:object>
          <v:shape id="_x0000_i1140" type="#_x0000_t75" alt=" " style="width:25.1pt;height:14.25pt" o:ole="">
            <v:imagedata r:id="rId176" o:title="eqId56f5ba5df7dd3950603b2542c84e3afd"/>
          </v:shape>
          <o:OLEObject Type="Embed" ProgID="Equation.DSMT4" ShapeID="_x0000_i1140" DrawAspect="Content" ObjectID="_1770135324" r:id="rId197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宋体" w:hAnsi="宋体"/>
        </w:rPr>
        <w:t>当</w:t>
      </w:r>
      <w:r>
        <w:object>
          <v:shape id="_x0000_i1141" type="#_x0000_t75" alt=" " style="width:24.3pt;height:13.4pt" o:ole="">
            <v:imagedata r:id="rId178" o:title="eqId66eb6a767d2102344ce0e962a5397662"/>
          </v:shape>
          <o:OLEObject Type="Embed" ProgID="Equation.DSMT4" ShapeID="_x0000_i1141" DrawAspect="Content" ObjectID="_1770135325" r:id="rId198"/>
        </w:object>
      </w:r>
      <w:r w:rsidRPr="001C1A00">
        <w:rPr>
          <w:rFonts w:ascii="宋体" w:hAnsi="宋体"/>
        </w:rPr>
        <w:t>时，函数值</w:t>
      </w:r>
      <w:r w:rsidRPr="001C1A00">
        <w:rPr>
          <w:rFonts w:eastAsia="Times New Roman" w:cs="Times New Roman"/>
          <w:i/>
        </w:rPr>
        <w:t>y</w:t>
      </w:r>
      <w:r w:rsidRPr="001C1A00">
        <w:rPr>
          <w:rFonts w:ascii="宋体" w:hAnsi="宋体"/>
        </w:rPr>
        <w:t>随着</w:t>
      </w:r>
      <w:r w:rsidRPr="001C1A00">
        <w:rPr>
          <w:rFonts w:eastAsia="Times New Roman" w:cs="Times New Roman"/>
          <w:i/>
        </w:rPr>
        <w:t>x</w:t>
      </w:r>
      <w:r w:rsidRPr="001C1A00">
        <w:rPr>
          <w:rFonts w:ascii="宋体" w:hAnsi="宋体"/>
        </w:rPr>
        <w:t>的增大而增大；当</w:t>
      </w:r>
      <w:r>
        <w:object>
          <v:shape id="_x0000_i1142" type="#_x0000_t75" alt=" " style="width:24.3pt;height:14.25pt" o:ole="">
            <v:imagedata r:id="rId180" o:title="eqId13435e83a00aa1cbe911717b9d4fbc3a"/>
          </v:shape>
          <o:OLEObject Type="Embed" ProgID="Equation.DSMT4" ShapeID="_x0000_i1142" DrawAspect="Content" ObjectID="_1770135326" r:id="rId199"/>
        </w:object>
      </w:r>
      <w:r w:rsidRPr="001C1A00">
        <w:rPr>
          <w:rFonts w:ascii="宋体" w:hAnsi="宋体"/>
        </w:rPr>
        <w:t>时，函数值</w:t>
      </w:r>
      <w:r w:rsidRPr="001C1A00">
        <w:rPr>
          <w:rFonts w:eastAsia="Times New Roman" w:cs="Times New Roman"/>
          <w:i/>
        </w:rPr>
        <w:t>y</w:t>
      </w:r>
      <w:r w:rsidRPr="001C1A00">
        <w:rPr>
          <w:rFonts w:ascii="宋体" w:hAnsi="宋体"/>
        </w:rPr>
        <w:t>随着</w:t>
      </w:r>
      <w:r w:rsidRPr="001C1A00">
        <w:rPr>
          <w:rFonts w:eastAsia="Times New Roman" w:cs="Times New Roman"/>
          <w:i/>
        </w:rPr>
        <w:t>x</w:t>
      </w:r>
      <w:r w:rsidRPr="001C1A00">
        <w:rPr>
          <w:rFonts w:ascii="宋体" w:hAnsi="宋体"/>
        </w:rPr>
        <w:t>的增大</w:t>
      </w:r>
      <w:r w:rsidRPr="001C1A00">
        <w:rPr>
          <w:rFonts w:ascii="宋体" w:hAnsi="宋体"/>
        </w:rPr>
        <w:t>而减小；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∴</w:t>
      </w:r>
      <w:r w:rsidRPr="001C1A00">
        <w:rPr>
          <w:rFonts w:ascii="宋体" w:hAnsi="宋体"/>
        </w:rPr>
        <w:t>抛物线</w:t>
      </w:r>
      <w:r>
        <w:object>
          <v:shape id="_x0000_i1143" type="#_x0000_t75" alt=" " style="width:83.7pt;height:18.4pt" o:ole="">
            <v:imagedata r:id="rId144" o:title="eqIdd039de5bf810e3ff6b0b6096fa48d462"/>
          </v:shape>
          <o:OLEObject Type="Embed" ProgID="Equation.DSMT4" ShapeID="_x0000_i1143" DrawAspect="Content" ObjectID="_1770135327" r:id="rId200"/>
        </w:object>
      </w:r>
      <w:r w:rsidRPr="001C1A00">
        <w:rPr>
          <w:rFonts w:ascii="宋体" w:hAnsi="宋体"/>
        </w:rPr>
        <w:t>的图象开口向下，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作图如下：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noProof/>
        </w:rPr>
        <w:drawing>
          <wp:inline distT="0" distB="0" distL="0" distR="0">
            <wp:extent cx="1838325" cy="1676400"/>
            <wp:effectExtent l="19050" t="0" r="9525" b="0"/>
            <wp:docPr id="10002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由图可知：要满足</w:t>
      </w:r>
      <w:r>
        <w:object>
          <v:shape id="_x0000_i1144" type="#_x0000_t75" alt=" " style="width:53.6pt;height:18.4pt" o:ole="">
            <v:imagedata r:id="rId146" o:title="eqIdf240df78c0cc08a91daa01ca8828c05b"/>
          </v:shape>
          <o:OLEObject Type="Embed" ProgID="Equation.DSMT4" ShapeID="_x0000_i1144" DrawAspect="Content" ObjectID="_1770135328" r:id="rId202"/>
        </w:object>
      </w:r>
      <w:r w:rsidRPr="001C1A00">
        <w:rPr>
          <w:rFonts w:ascii="宋体" w:hAnsi="宋体"/>
        </w:rPr>
        <w:t>，则</w:t>
      </w:r>
      <w:r w:rsidRPr="001C1A00">
        <w:rPr>
          <w:rFonts w:eastAsia="Times New Roman" w:cs="Times New Roman"/>
          <w:i/>
        </w:rPr>
        <w:t>m</w:t>
      </w:r>
      <w:r w:rsidRPr="001C1A00">
        <w:rPr>
          <w:rFonts w:ascii="宋体" w:hAnsi="宋体"/>
        </w:rPr>
        <w:t>的取值范围为：</w:t>
      </w:r>
      <w:r>
        <w:object>
          <v:shape id="_x0000_i1145" type="#_x0000_t75" alt=" " style="width:116.35pt;height:15.05pt" o:ole="">
            <v:imagedata r:id="rId203" o:title="eqId5c2e51b35673b1c884b28e2bb07f3e38"/>
          </v:shape>
          <o:OLEObject Type="Embed" ProgID="Equation.DSMT4" ShapeID="_x0000_i1145" DrawAspect="Content" ObjectID="_1770135329" r:id="rId204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故选：</w:t>
      </w:r>
      <w:r w:rsidRPr="001C1A00">
        <w:rPr>
          <w:rFonts w:eastAsia="Times New Roman" w:cs="Times New Roman"/>
        </w:rPr>
        <w:t>C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>【点睛】</w:t>
      </w:r>
      <w:r w:rsidRPr="001C1A00">
        <w:rPr>
          <w:rFonts w:ascii="宋体" w:hAnsi="宋体"/>
        </w:rPr>
        <w:t>本题考查了二次函数图像上点的坐标特征、二次函数的性质，解题的关键是根据二次函数的对称性找出点</w:t>
      </w:r>
      <w:r>
        <w:object>
          <v:shape id="_x0000_i1146" type="#_x0000_t75" alt=" " style="width:47.7pt;height:20.1pt" o:ole="">
            <v:imagedata r:id="rId138" o:title="eqId5c41e921734694f53b250b16b8926249"/>
          </v:shape>
          <o:OLEObject Type="Embed" ProgID="Equation.DSMT4" ShapeID="_x0000_i1146" DrawAspect="Content" ObjectID="_1770135330" r:id="rId205"/>
        </w:object>
      </w:r>
      <w:r w:rsidRPr="001C1A00">
        <w:rPr>
          <w:rFonts w:ascii="宋体" w:hAnsi="宋体"/>
        </w:rPr>
        <w:t>与点</w:t>
      </w:r>
      <w:r>
        <w:object>
          <v:shape id="_x0000_i1147" type="#_x0000_t75" alt=" " style="width:45.2pt;height:20.1pt" o:ole="">
            <v:imagedata r:id="rId164" o:title="eqId07aa2f8fd9c52926d1b5e57661ce31e5"/>
          </v:shape>
          <o:OLEObject Type="Embed" ProgID="Equation.DSMT4" ShapeID="_x0000_i1147" DrawAspect="Content" ObjectID="_1770135331" r:id="rId206"/>
        </w:object>
      </w:r>
      <w:r w:rsidRPr="001C1A00">
        <w:rPr>
          <w:rFonts w:ascii="宋体" w:hAnsi="宋体"/>
        </w:rPr>
        <w:t>关于对称轴为</w:t>
      </w:r>
      <w:r>
        <w:object>
          <v:shape id="_x0000_i1148" type="#_x0000_t75" alt=" " style="width:25.95pt;height:14.25pt" o:ole="">
            <v:imagedata r:id="rId166" o:title="eqId9b384412acba251d87902ab928902f16"/>
          </v:shape>
          <o:OLEObject Type="Embed" ProgID="Equation.DSMT4" ShapeID="_x0000_i1148" DrawAspect="Content" ObjectID="_1770135332" r:id="rId207"/>
        </w:object>
      </w:r>
      <w:r w:rsidRPr="001C1A00">
        <w:rPr>
          <w:rFonts w:ascii="宋体" w:hAnsi="宋体"/>
        </w:rPr>
        <w:t>对称，点</w:t>
      </w:r>
      <w:r>
        <w:object>
          <v:shape id="_x0000_i1149" type="#_x0000_t75" alt=" " style="width:44.35pt;height:20.1pt;mso-position-horizontal-relative:page;mso-position-vertical-relative:page" o:ole="">
            <v:imagedata r:id="rId140" o:title="eqId42b439d1c7f6c8d0aac13b252f9fa2db"/>
          </v:shape>
          <o:OLEObject Type="Embed" ProgID="Equation.DSMT4" ShapeID="_x0000_i1149" DrawAspect="Content" ObjectID="_1770135333" r:id="rId208"/>
        </w:object>
      </w:r>
      <w:r w:rsidRPr="001C1A00">
        <w:rPr>
          <w:rFonts w:ascii="宋体" w:hAnsi="宋体"/>
        </w:rPr>
        <w:t>与点</w:t>
      </w:r>
      <w:r>
        <w:object>
          <v:shape id="_x0000_i1150" type="#_x0000_t75" alt=" " style="width:52.75pt;height:20.1pt" o:ole="">
            <v:imagedata r:id="rId169" o:title="eqIdbfccff199ada9538901447b8a40df0eb"/>
          </v:shape>
          <o:OLEObject Type="Embed" ProgID="Equation.DSMT4" ShapeID="_x0000_i1150" DrawAspect="Content" ObjectID="_1770135334" r:id="rId209"/>
        </w:object>
      </w:r>
      <w:r w:rsidRPr="001C1A00">
        <w:rPr>
          <w:rFonts w:ascii="宋体" w:hAnsi="宋体"/>
        </w:rPr>
        <w:t>关于对称轴为</w:t>
      </w:r>
      <w:r>
        <w:object>
          <v:shape id="_x0000_i1151" type="#_x0000_t75" alt=" " style="width:25.95pt;height:14.25pt" o:ole="">
            <v:imagedata r:id="rId166" o:title="eqId9b384412acba251d87902ab928902f16"/>
          </v:shape>
          <o:OLEObject Type="Embed" ProgID="Equation.DSMT4" ShapeID="_x0000_i1151" DrawAspect="Content" ObjectID="_1770135335" r:id="rId210"/>
        </w:object>
      </w:r>
      <w:r w:rsidRPr="001C1A00">
        <w:rPr>
          <w:rFonts w:ascii="宋体" w:hAnsi="宋体"/>
        </w:rPr>
        <w:t>对称．解题时，要注意数形结合的思想．</w:t>
      </w:r>
    </w:p>
    <w:p w:rsidR="005F73E4" w:rsidRPr="001C1A00" w:rsidP="001C1A00">
      <w:pPr>
        <w:spacing w:line="360" w:lineRule="auto"/>
        <w:jc w:val="center"/>
        <w:textAlignment w:val="center"/>
      </w:pPr>
      <w:r w:rsidRPr="001C1A00">
        <w:rPr>
          <w:rFonts w:ascii="宋体" w:hAnsi="宋体"/>
          <w:b/>
          <w:sz w:val="24"/>
        </w:rPr>
        <w:t>第二部分（非选择题共</w:t>
      </w:r>
      <w:r w:rsidRPr="001C1A00">
        <w:rPr>
          <w:rFonts w:eastAsia="Times New Roman" w:cs="Times New Roman"/>
          <w:b/>
          <w:sz w:val="24"/>
        </w:rPr>
        <w:t>96</w:t>
      </w:r>
      <w:r w:rsidRPr="001C1A00">
        <w:rPr>
          <w:rFonts w:ascii="宋体" w:hAnsi="宋体"/>
          <w:b/>
          <w:sz w:val="24"/>
        </w:rPr>
        <w:t>分）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  <w:b/>
          <w:sz w:val="24"/>
        </w:rPr>
        <w:t>二、填空题（共</w:t>
      </w:r>
      <w:r w:rsidRPr="001C1A00">
        <w:rPr>
          <w:rFonts w:eastAsia="Times New Roman" w:cs="Times New Roman"/>
          <w:b/>
          <w:sz w:val="24"/>
        </w:rPr>
        <w:t>5</w:t>
      </w:r>
      <w:r w:rsidRPr="001C1A00">
        <w:rPr>
          <w:rFonts w:ascii="宋体" w:hAnsi="宋体"/>
          <w:b/>
          <w:sz w:val="24"/>
        </w:rPr>
        <w:t>小题，每小题</w:t>
      </w:r>
      <w:r w:rsidRPr="001C1A00">
        <w:rPr>
          <w:rFonts w:eastAsia="Times New Roman" w:cs="Times New Roman"/>
          <w:b/>
          <w:sz w:val="24"/>
        </w:rPr>
        <w:t>3</w:t>
      </w:r>
      <w:r w:rsidRPr="001C1A00">
        <w:rPr>
          <w:rFonts w:ascii="宋体" w:hAnsi="宋体"/>
          <w:b/>
          <w:sz w:val="24"/>
        </w:rPr>
        <w:t>分，计</w:t>
      </w:r>
      <w:r w:rsidRPr="001C1A00">
        <w:rPr>
          <w:rFonts w:eastAsia="Times New Roman" w:cs="Times New Roman"/>
          <w:b/>
          <w:sz w:val="24"/>
        </w:rPr>
        <w:t>15</w:t>
      </w:r>
      <w:r w:rsidRPr="001C1A00">
        <w:rPr>
          <w:rFonts w:ascii="宋体" w:hAnsi="宋体"/>
          <w:b/>
          <w:sz w:val="24"/>
        </w:rPr>
        <w:t>分）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9. </w:t>
      </w:r>
      <w:r w:rsidRPr="001C1A00">
        <w:rPr>
          <w:rFonts w:ascii="宋体" w:hAnsi="宋体"/>
        </w:rPr>
        <w:t>烛光照射下人的影子属于</w:t>
      </w:r>
      <w:r w:rsidRPr="001C1A00">
        <w:t>______</w:t>
      </w:r>
      <w:r w:rsidRPr="001C1A00">
        <w:rPr>
          <w:rFonts w:ascii="宋体" w:hAnsi="宋体"/>
        </w:rPr>
        <w:t>投影．（填</w:t>
      </w:r>
      <w:r w:rsidRPr="001C1A00">
        <w:rPr>
          <w:rFonts w:ascii="宋体" w:hAnsi="宋体"/>
        </w:rPr>
        <w:t>“</w:t>
      </w:r>
      <w:r w:rsidRPr="001C1A00">
        <w:rPr>
          <w:rFonts w:ascii="宋体" w:hAnsi="宋体"/>
        </w:rPr>
        <w:t>平行</w:t>
      </w:r>
      <w:r w:rsidRPr="001C1A00">
        <w:rPr>
          <w:rFonts w:ascii="宋体" w:hAnsi="宋体"/>
        </w:rPr>
        <w:t>”</w:t>
      </w:r>
      <w:r w:rsidRPr="001C1A00">
        <w:rPr>
          <w:rFonts w:ascii="宋体" w:hAnsi="宋体"/>
        </w:rPr>
        <w:t>或</w:t>
      </w:r>
      <w:r w:rsidRPr="001C1A00">
        <w:rPr>
          <w:rFonts w:ascii="宋体" w:hAnsi="宋体"/>
        </w:rPr>
        <w:t>“</w:t>
      </w:r>
      <w:r w:rsidRPr="001C1A00">
        <w:rPr>
          <w:rFonts w:ascii="宋体" w:hAnsi="宋体"/>
        </w:rPr>
        <w:t>中心</w:t>
      </w:r>
      <w:r w:rsidRPr="001C1A00">
        <w:rPr>
          <w:rFonts w:ascii="宋体" w:hAnsi="宋体"/>
        </w:rPr>
        <w:t>”</w:t>
      </w:r>
      <w:r w:rsidRPr="001C1A00">
        <w:rPr>
          <w:rFonts w:ascii="宋体" w:hAnsi="宋体"/>
        </w:rPr>
        <w:t>）</w: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rPr>
          <w:rFonts w:ascii="宋体" w:hAnsi="宋体"/>
        </w:rPr>
        <w:t>中心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本题主要考查了中心投影的概念，做题的关键是熟练掌握中心投影的概念，区别中心投影和平行投影概念．根据中心投影的概念填写即可．中心投影是指把光由一点向外散射形成的投影．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解：烛光发出的光线可以看成是从一点发出的光线，像这样的光线所形成的投影叫做中心投影，烛光照射下人的影子属于中心投影．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故答案为：中心．</w:t>
      </w:r>
    </w:p>
    <w:p w:rsidR="005F73E4" w:rsidRPr="001C1A00" w:rsidP="001C1A00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 w:rsidRPr="001C1A00">
        <w:t xml:space="preserve">10. </w:t>
      </w:r>
      <w:r w:rsidRPr="001C1A00">
        <w:rPr>
          <w:rFonts w:ascii="宋体" w:hAnsi="宋体"/>
        </w:rPr>
        <w:t>如图，</w:t>
      </w:r>
      <w:r>
        <w:object>
          <v:shape id="_x0000_i1152" type="#_x0000_t75" alt=" " style="width:33.5pt;height:14.25pt" o:ole="">
            <v:imagedata r:id="rId211" o:title="eqId15c0dbe3c080c4c4636c64803e5c1f76"/>
          </v:shape>
          <o:OLEObject Type="Embed" ProgID="Equation.DSMT4" ShapeID="_x0000_i1152" DrawAspect="Content" ObjectID="_1770135336" r:id="rId212"/>
        </w:object>
      </w:r>
      <w:r w:rsidRPr="001C1A00">
        <w:rPr>
          <w:rFonts w:ascii="宋体" w:hAnsi="宋体"/>
        </w:rPr>
        <w:t>和</w:t>
      </w:r>
      <w:r>
        <w:object>
          <v:shape id="_x0000_i1153" type="#_x0000_t75" alt=" " style="width:35.15pt;height:13.4pt" o:ole="">
            <v:imagedata r:id="rId213" o:title="eqId72cb97395ebc5ee1b212afb7a97b985c"/>
          </v:shape>
          <o:OLEObject Type="Embed" ProgID="Equation.DSMT4" ShapeID="_x0000_i1153" DrawAspect="Content" ObjectID="_1770135337" r:id="rId214"/>
        </w:object>
      </w:r>
      <w:r w:rsidRPr="001C1A00">
        <w:rPr>
          <w:rFonts w:ascii="宋体" w:hAnsi="宋体"/>
        </w:rPr>
        <w:t>是以点</w:t>
      </w:r>
      <w:r w:rsidRPr="001C1A00">
        <w:rPr>
          <w:rFonts w:eastAsia="Times New Roman" w:cs="Times New Roman"/>
          <w:i/>
        </w:rPr>
        <w:t>O</w:t>
      </w:r>
      <w:r w:rsidRPr="001C1A00">
        <w:rPr>
          <w:rFonts w:ascii="宋体" w:hAnsi="宋体"/>
        </w:rPr>
        <w:t>为位似中心的位似图形，</w:t>
      </w:r>
      <w:r>
        <w:object>
          <v:shape id="_x0000_i1154" type="#_x0000_t75" alt=" " style="width:42.7pt;height:31pt" o:ole="">
            <v:imagedata r:id="rId215" o:title="eqIdd291d0f347fcfa6f0aca0d583e61daa3"/>
          </v:shape>
          <o:OLEObject Type="Embed" ProgID="Equation.DSMT4" ShapeID="_x0000_i1154" DrawAspect="Content" ObjectID="_1770135338" r:id="rId216"/>
        </w:object>
      </w:r>
      <w:r w:rsidRPr="001C1A00">
        <w:rPr>
          <w:rFonts w:ascii="宋体" w:hAnsi="宋体"/>
        </w:rPr>
        <w:t>，</w:t>
      </w:r>
      <w:r>
        <w:object>
          <v:shape id="_x0000_i1155" type="#_x0000_t75" alt=" " style="width:33.5pt;height:14.25pt" o:ole="">
            <v:imagedata r:id="rId211" o:title="eqId15c0dbe3c080c4c4636c64803e5c1f76"/>
          </v:shape>
          <o:OLEObject Type="Embed" ProgID="Equation.DSMT4" ShapeID="_x0000_i1155" DrawAspect="Content" ObjectID="_1770135339" r:id="rId217"/>
        </w:object>
      </w:r>
      <w:r w:rsidRPr="001C1A00">
        <w:rPr>
          <w:rFonts w:ascii="宋体" w:hAnsi="宋体"/>
        </w:rPr>
        <w:t>的周长为</w:t>
      </w:r>
      <w:r w:rsidRPr="001C1A00">
        <w:rPr>
          <w:rFonts w:eastAsia="Times New Roman" w:cs="Times New Roman"/>
        </w:rPr>
        <w:t>8</w:t>
      </w:r>
      <w:r w:rsidRPr="001C1A00">
        <w:rPr>
          <w:rFonts w:ascii="宋体" w:hAnsi="宋体"/>
        </w:rPr>
        <w:t>，则</w:t>
      </w:r>
      <w:r>
        <w:object>
          <v:shape id="_x0000_i1156" type="#_x0000_t75" alt=" " style="width:35.15pt;height:13.4pt" o:ole="">
            <v:imagedata r:id="rId213" o:title="eqId72cb97395ebc5ee1b212afb7a97b985c"/>
          </v:shape>
          <o:OLEObject Type="Embed" ProgID="Equation.DSMT4" ShapeID="_x0000_i1156" DrawAspect="Content" ObjectID="_1770135340" r:id="rId218"/>
        </w:object>
      </w:r>
      <w:r w:rsidRPr="001C1A00">
        <w:rPr>
          <w:rFonts w:ascii="宋体" w:hAnsi="宋体"/>
        </w:rPr>
        <w:t>的周长为</w:t>
      </w:r>
      <w:r w:rsidRPr="001C1A00">
        <w:t>________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noProof/>
        </w:rPr>
        <w:drawing>
          <wp:inline distT="0" distB="0" distL="0" distR="0">
            <wp:extent cx="1200150" cy="1314450"/>
            <wp:effectExtent l="19050" t="0" r="0" b="0"/>
            <wp:docPr id="10002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rPr>
          <w:rFonts w:eastAsia="Times New Roman" w:cs="Times New Roman"/>
        </w:rPr>
        <w:t>20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本题考查了相似三角形的性质，根据位似图形的性质，得到</w:t>
      </w:r>
      <w:r>
        <w:object>
          <v:shape id="_x0000_i1157" type="#_x0000_t75" alt=" " style="width:86.25pt;height:14.25pt" o:ole="">
            <v:imagedata r:id="rId220" o:title="eqId33d3ca6d1c90a58cee764eea42e8cedc"/>
          </v:shape>
          <o:OLEObject Type="Embed" ProgID="Equation.DSMT4" ShapeID="_x0000_i1157" DrawAspect="Content" ObjectID="_1770135341" r:id="rId221"/>
        </w:object>
      </w:r>
      <w:r w:rsidRPr="001C1A00">
        <w:rPr>
          <w:rFonts w:ascii="宋体" w:hAnsi="宋体"/>
        </w:rPr>
        <w:t>,</w:t>
      </w:r>
      <w:r w:rsidRPr="001C1A00">
        <w:rPr>
          <w:rFonts w:ascii="宋体" w:hAnsi="宋体"/>
        </w:rPr>
        <w:t>再根据相似三角形的周长比等于相似比，即可求出</w:t>
      </w:r>
      <w:r>
        <w:object>
          <v:shape id="_x0000_i1158" type="#_x0000_t75" alt=" " style="width:35.15pt;height:13.4pt" o:ole="">
            <v:imagedata r:id="rId213" o:title="eqId72cb97395ebc5ee1b212afb7a97b985c"/>
          </v:shape>
          <o:OLEObject Type="Embed" ProgID="Equation.DSMT4" ShapeID="_x0000_i1158" DrawAspect="Content" ObjectID="_1770135342" r:id="rId222"/>
        </w:object>
      </w:r>
      <w:r w:rsidRPr="001C1A00">
        <w:rPr>
          <w:rFonts w:ascii="宋体" w:hAnsi="宋体"/>
        </w:rPr>
        <w:t>的周长．熟记相似三角形的性质是解决问题的关键．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159" type="#_x0000_t75" alt=" " style="width:33.5pt;height:14.25pt" o:ole="">
            <v:imagedata r:id="rId211" o:title="eqId15c0dbe3c080c4c4636c64803e5c1f76"/>
          </v:shape>
          <o:OLEObject Type="Embed" ProgID="Equation.DSMT4" ShapeID="_x0000_i1159" DrawAspect="Content" ObjectID="_1770135343" r:id="rId223"/>
        </w:object>
      </w:r>
      <w:r w:rsidRPr="001C1A00">
        <w:rPr>
          <w:rFonts w:ascii="宋体" w:hAnsi="宋体"/>
        </w:rPr>
        <w:t>和</w:t>
      </w:r>
      <w:r>
        <w:object>
          <v:shape id="_x0000_i1160" type="#_x0000_t75" alt=" " style="width:35.15pt;height:13.4pt" o:ole="">
            <v:imagedata r:id="rId213" o:title="eqId72cb97395ebc5ee1b212afb7a97b985c"/>
          </v:shape>
          <o:OLEObject Type="Embed" ProgID="Equation.DSMT4" ShapeID="_x0000_i1160" DrawAspect="Content" ObjectID="_1770135344" r:id="rId224"/>
        </w:object>
      </w:r>
      <w:r w:rsidRPr="001C1A00">
        <w:rPr>
          <w:rFonts w:ascii="宋体" w:hAnsi="宋体"/>
        </w:rPr>
        <w:t>是以点</w:t>
      </w:r>
      <w:r w:rsidRPr="001C1A00">
        <w:rPr>
          <w:rFonts w:eastAsia="Times New Roman" w:cs="Times New Roman"/>
          <w:i/>
        </w:rPr>
        <w:t>O</w:t>
      </w:r>
      <w:r w:rsidRPr="001C1A00">
        <w:rPr>
          <w:rFonts w:ascii="宋体" w:hAnsi="宋体"/>
        </w:rPr>
        <w:t>为位似中心的位似图形，</w:t>
      </w:r>
    </w:p>
    <w:p w:rsidR="005F73E4" w:rsidRPr="001C1A00" w:rsidP="001C1A00">
      <w:pPr>
        <w:spacing w:line="360" w:lineRule="auto"/>
        <w:jc w:val="left"/>
        <w:textAlignment w:val="center"/>
      </w:pPr>
      <w:r>
        <w:object>
          <v:shape id="_x0000_i1161" type="#_x0000_t75" alt=" " style="width:94.6pt;height:15.05pt" o:ole="">
            <v:imagedata r:id="rId225" o:title="eqId3d3780e5234926e49db7fed7355f559f"/>
          </v:shape>
          <o:OLEObject Type="Embed" ProgID="Equation.DSMT4" ShapeID="_x0000_i1161" DrawAspect="Content" ObjectID="_1770135345" r:id="rId226"/>
        </w:object>
      </w:r>
      <w:r w:rsidRPr="001C1A00" w:rsidR="00257B82">
        <w:rPr>
          <w:rFonts w:ascii="宋体" w:hAnsi="宋体"/>
        </w:rPr>
        <w:t>,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162" type="#_x0000_t75" alt=" " style="width:42.7pt;height:31pt" o:ole="">
            <v:imagedata r:id="rId215" o:title="eqIdd291d0f347fcfa6f0aca0d583e61daa3"/>
          </v:shape>
          <o:OLEObject Type="Embed" ProgID="Equation.DSMT4" ShapeID="_x0000_i1162" DrawAspect="Content" ObjectID="_1770135346" r:id="rId227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>
        <w:object>
          <v:shape id="_x0000_i1163" type="#_x0000_t75" alt=" " style="width:61.95pt;height:35.15pt" o:ole="">
            <v:imagedata r:id="rId228" o:title="eqId52e6bea4ffa2b124cea325bf40bb5ef0"/>
          </v:shape>
          <o:OLEObject Type="Embed" ProgID="Equation.DSMT4" ShapeID="_x0000_i1163" DrawAspect="Content" ObjectID="_1770135347" r:id="rId229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>
        <w:object>
          <v:shape id="_x0000_i1164" type="#_x0000_t75" alt=" " style="width:61.95pt;height:33.5pt" o:ole="">
            <v:imagedata r:id="rId230" o:title="eqId8dcd0fdad7aaf0103551a2cbf3dbcf4e"/>
          </v:shape>
          <o:OLEObject Type="Embed" ProgID="Equation.DSMT4" ShapeID="_x0000_i1164" DrawAspect="Content" ObjectID="_1770135348" r:id="rId231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解得</w:t>
      </w:r>
      <w:r>
        <w:object>
          <v:shape id="_x0000_i1165" type="#_x0000_t75" alt=" " style="width:56.95pt;height:18.4pt" o:ole="">
            <v:imagedata r:id="rId232" o:title="eqId2a13e2951c5cb57f7b7427b4f3747593"/>
          </v:shape>
          <o:OLEObject Type="Embed" ProgID="Equation.DSMT4" ShapeID="_x0000_i1165" DrawAspect="Content" ObjectID="_1770135349" r:id="rId233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故答案为：</w:t>
      </w:r>
      <w:r w:rsidRPr="001C1A00">
        <w:rPr>
          <w:rFonts w:eastAsia="Times New Roman" w:cs="Times New Roman"/>
        </w:rPr>
        <w:t>20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11. </w:t>
      </w:r>
      <w:r w:rsidRPr="001C1A00">
        <w:rPr>
          <w:rFonts w:ascii="宋体" w:hAnsi="宋体"/>
        </w:rPr>
        <w:t>如图，在</w:t>
      </w:r>
      <w:r>
        <w:object>
          <v:shape id="_x0000_i1166" type="#_x0000_t75" alt=" " style="width:33.5pt;height:14.25pt" o:ole="">
            <v:imagedata r:id="rId211" o:title="eqId15c0dbe3c080c4c4636c64803e5c1f76"/>
          </v:shape>
          <o:OLEObject Type="Embed" ProgID="Equation.DSMT4" ShapeID="_x0000_i1166" DrawAspect="Content" ObjectID="_1770135350" r:id="rId234"/>
        </w:object>
      </w:r>
      <w:r w:rsidRPr="001C1A00">
        <w:rPr>
          <w:rFonts w:ascii="宋体" w:hAnsi="宋体"/>
        </w:rPr>
        <w:t>中，</w:t>
      </w:r>
      <w:r>
        <w:object>
          <v:shape id="_x0000_i1167" type="#_x0000_t75" alt=" " style="width:48.55pt;height:14.25pt" o:ole="">
            <v:imagedata r:id="rId235" o:title="eqId047dc9795efa99b6fb9fdf9778085dab"/>
          </v:shape>
          <o:OLEObject Type="Embed" ProgID="Equation.DSMT4" ShapeID="_x0000_i1167" DrawAspect="Content" ObjectID="_1770135351" r:id="rId236"/>
        </w:object>
      </w:r>
      <w:r w:rsidRPr="001C1A00">
        <w:rPr>
          <w:rFonts w:ascii="宋体" w:hAnsi="宋体"/>
        </w:rPr>
        <w:t>，</w:t>
      </w:r>
      <w:r>
        <w:object>
          <v:shape id="_x0000_i1168" type="#_x0000_t75" alt=" " style="width:51.05pt;height:14.25pt" o:ole="">
            <v:imagedata r:id="rId237" o:title="eqId8b5f215a42c4b7078d8d65923eb9980e"/>
          </v:shape>
          <o:OLEObject Type="Embed" ProgID="Equation.DSMT4" ShapeID="_x0000_i1168" DrawAspect="Content" ObjectID="_1770135352" r:id="rId238"/>
        </w:object>
      </w:r>
      <w:r w:rsidRPr="001C1A00">
        <w:rPr>
          <w:rFonts w:ascii="宋体" w:hAnsi="宋体"/>
        </w:rPr>
        <w:t>于点</w:t>
      </w:r>
      <w:r w:rsidRPr="001C1A00">
        <w:rPr>
          <w:rFonts w:eastAsia="Times New Roman" w:cs="Times New Roman"/>
          <w:i/>
        </w:rPr>
        <w:t>D</w:t>
      </w:r>
      <w:r w:rsidRPr="001C1A00">
        <w:rPr>
          <w:rFonts w:ascii="宋体" w:hAnsi="宋体"/>
        </w:rPr>
        <w:t>，若</w:t>
      </w:r>
      <w:r>
        <w:object>
          <v:shape id="_x0000_i1169" type="#_x0000_t75" alt=" " style="width:36pt;height:11.7pt" o:ole="">
            <v:imagedata r:id="rId239" o:title="eqIdfc11331a7b2d2619b40ee6d34c3bd620"/>
          </v:shape>
          <o:OLEObject Type="Embed" ProgID="Equation.DSMT4" ShapeID="_x0000_i1169" DrawAspect="Content" ObjectID="_1770135353" r:id="rId240"/>
        </w:object>
      </w:r>
      <w:r w:rsidRPr="001C1A00">
        <w:rPr>
          <w:rFonts w:ascii="宋体" w:hAnsi="宋体"/>
        </w:rPr>
        <w:t>，</w:t>
      </w:r>
      <w:r>
        <w:object>
          <v:shape id="_x0000_i1170" type="#_x0000_t75" alt=" " style="width:73.65pt;height:31pt" o:ole="">
            <v:imagedata r:id="rId241" o:title="eqIdb714bbc5628e1df56a18d75d2d0a5baa"/>
          </v:shape>
          <o:OLEObject Type="Embed" ProgID="Equation.DSMT4" ShapeID="_x0000_i1170" DrawAspect="Content" ObjectID="_1770135354" r:id="rId242"/>
        </w:object>
      </w:r>
      <w:r w:rsidRPr="001C1A00">
        <w:rPr>
          <w:rFonts w:ascii="宋体" w:hAnsi="宋体"/>
        </w:rPr>
        <w:t>，则</w:t>
      </w:r>
      <w:r>
        <w:object>
          <v:shape id="_x0000_i1171" type="#_x0000_t75" alt=" " style="width:20.1pt;height:14.25pt" o:ole="">
            <v:imagedata r:id="rId243" o:title="eqId0dc5c9827dfd0be5a9c85962d6ccbfb1"/>
          </v:shape>
          <o:OLEObject Type="Embed" ProgID="Equation.DSMT4" ShapeID="_x0000_i1171" DrawAspect="Content" ObjectID="_1770135355" r:id="rId244"/>
        </w:object>
      </w:r>
      <w:r w:rsidRPr="001C1A00">
        <w:rPr>
          <w:rFonts w:ascii="宋体" w:hAnsi="宋体"/>
        </w:rPr>
        <w:t>的长为</w:t>
      </w:r>
      <w:r w:rsidRPr="001C1A00">
        <w:t>________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noProof/>
        </w:rPr>
        <w:drawing>
          <wp:inline distT="0" distB="0" distL="0" distR="0">
            <wp:extent cx="1181100" cy="1076325"/>
            <wp:effectExtent l="19050" t="0" r="0" b="0"/>
            <wp:docPr id="10002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 w:rsidRPr="001C1A00">
        <w:rPr>
          <w:rFonts w:eastAsia="Times New Roman" w:cs="Times New Roman"/>
        </w:rPr>
        <w:t>4</w: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此题考查了解直角三角形、等腰三角形的性质，解直角三角形求出</w:t>
      </w:r>
      <w:r>
        <w:object>
          <v:shape id="_x0000_i1172" type="#_x0000_t75" alt=" " style="width:34.35pt;height:13.4pt" o:ole="">
            <v:imagedata r:id="rId246" o:title="eqId833cfda415649b832cc136caed392753"/>
          </v:shape>
          <o:OLEObject Type="Embed" ProgID="Equation.DSMT4" ShapeID="_x0000_i1172" DrawAspect="Content" ObjectID="_1770135356" r:id="rId247"/>
        </w:object>
      </w:r>
      <w:r w:rsidRPr="001C1A00">
        <w:rPr>
          <w:rFonts w:ascii="宋体" w:hAnsi="宋体"/>
        </w:rPr>
        <w:t>是解题的关键．解直角三角形求得</w:t>
      </w:r>
      <w:r>
        <w:object>
          <v:shape id="_x0000_i1173" type="#_x0000_t75" alt=" " style="width:34.35pt;height:13.4pt" o:ole="">
            <v:imagedata r:id="rId246" o:title="eqId833cfda415649b832cc136caed392753"/>
          </v:shape>
          <o:OLEObject Type="Embed" ProgID="Equation.DSMT4" ShapeID="_x0000_i1173" DrawAspect="Content" ObjectID="_1770135357" r:id="rId248"/>
        </w:object>
      </w:r>
      <w:r w:rsidRPr="001C1A00">
        <w:rPr>
          <w:rFonts w:ascii="宋体" w:hAnsi="宋体"/>
        </w:rPr>
        <w:t>，再利用三线合一即可求解．</w:t>
      </w:r>
    </w:p>
    <w:p w:rsidR="005F73E4" w:rsidRPr="001C1A00" w:rsidP="001C1A00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 w:rsidRPr="001C1A00">
        <w:rPr>
          <w:rFonts w:ascii="宋体" w:hAnsi="宋体"/>
        </w:rPr>
        <w:t>解：</w:t>
      </w:r>
      <w:r w:rsidRPr="001C1A00">
        <w:rPr>
          <w:rFonts w:ascii="宋体" w:hAnsi="宋体"/>
        </w:rPr>
        <w:t>∵</w:t>
      </w:r>
      <w:r>
        <w:object>
          <v:shape id="_x0000_i1174" type="#_x0000_t75" alt=" " style="width:51.05pt;height:14.25pt" o:ole="">
            <v:imagedata r:id="rId237" o:title="eqId8b5f215a42c4b7078d8d65923eb9980e"/>
          </v:shape>
          <o:OLEObject Type="Embed" ProgID="Equation.DSMT4" ShapeID="_x0000_i1174" DrawAspect="Content" ObjectID="_1770135358" r:id="rId249"/>
        </w:object>
      </w:r>
      <w:r w:rsidRPr="001C1A00">
        <w:rPr>
          <w:rFonts w:ascii="宋体" w:hAnsi="宋体"/>
        </w:rPr>
        <w:t>，</w:t>
      </w:r>
      <w:r>
        <w:object>
          <v:shape id="_x0000_i1175" type="#_x0000_t75" alt=" " style="width:73.65pt;height:31pt" o:ole="">
            <v:imagedata r:id="rId241" o:title="eqIdb714bbc5628e1df56a18d75d2d0a5baa"/>
          </v:shape>
          <o:OLEObject Type="Embed" ProgID="Equation.DSMT4" ShapeID="_x0000_i1175" DrawAspect="Content" ObjectID="_1770135359" r:id="rId250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176" type="#_x0000_t75" alt=" " style="width:42.7pt;height:31pt" o:ole="">
            <v:imagedata r:id="rId251" o:title="eqId24a6f48ecaee62864c591762b6726043"/>
          </v:shape>
          <o:OLEObject Type="Embed" ProgID="Equation.DSMT4" ShapeID="_x0000_i1176" DrawAspect="Content" ObjectID="_1770135360" r:id="rId252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177" type="#_x0000_t75" alt=" " style="width:36pt;height:11.7pt" o:ole="">
            <v:imagedata r:id="rId239" o:title="eqIdfc11331a7b2d2619b40ee6d34c3bd620"/>
          </v:shape>
          <o:OLEObject Type="Embed" ProgID="Equation.DSMT4" ShapeID="_x0000_i1177" DrawAspect="Content" ObjectID="_1770135361" r:id="rId253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178" type="#_x0000_t75" alt=" " style="width:34.35pt;height:13.4pt" o:ole="">
            <v:imagedata r:id="rId246" o:title="eqId833cfda415649b832cc136caed392753"/>
          </v:shape>
          <o:OLEObject Type="Embed" ProgID="Equation.DSMT4" ShapeID="_x0000_i1178" DrawAspect="Content" ObjectID="_1770135362" r:id="rId254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>
        <w:object>
          <v:shape id="_x0000_i1179" type="#_x0000_t75" alt=" " style="width:48.55pt;height:14.25pt" o:ole="">
            <v:imagedata r:id="rId235" o:title="eqId047dc9795efa99b6fb9fdf9778085dab"/>
          </v:shape>
          <o:OLEObject Type="Embed" ProgID="Equation.DSMT4" ShapeID="_x0000_i1179" DrawAspect="Content" ObjectID="_1770135363" r:id="rId255"/>
        </w:object>
      </w:r>
      <w:r w:rsidRPr="001C1A00" w:rsidR="00257B82">
        <w:rPr>
          <w:rFonts w:ascii="宋体" w:hAnsi="宋体"/>
        </w:rPr>
        <w:t>，</w:t>
      </w:r>
      <w:r>
        <w:object>
          <v:shape id="_x0000_i1180" type="#_x0000_t75" alt=" " style="width:51.05pt;height:14.25pt" o:ole="">
            <v:imagedata r:id="rId237" o:title="eqId8b5f215a42c4b7078d8d65923eb9980e"/>
          </v:shape>
          <o:OLEObject Type="Embed" ProgID="Equation.DSMT4" ShapeID="_x0000_i1180" DrawAspect="Content" ObjectID="_1770135364" r:id="rId256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181" type="#_x0000_t75" alt=" " style="width:72.85pt;height:14.25pt" o:ole="">
            <v:imagedata r:id="rId257" o:title="eqId5115fc1302d9a7515729c0e6a748c52e"/>
          </v:shape>
          <o:OLEObject Type="Embed" ProgID="Equation.DSMT4" ShapeID="_x0000_i1181" DrawAspect="Content" ObjectID="_1770135365" r:id="rId258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故答案为：</w:t>
      </w:r>
      <w:r w:rsidRPr="001C1A00">
        <w:rPr>
          <w:rFonts w:eastAsia="Times New Roman" w:cs="Times New Roman"/>
        </w:rPr>
        <w:t>4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12. </w:t>
      </w:r>
      <w:r w:rsidRPr="001C1A00">
        <w:rPr>
          <w:rFonts w:ascii="宋体" w:hAnsi="宋体"/>
        </w:rPr>
        <w:t>如图，在</w:t>
      </w:r>
      <w:r>
        <w:object>
          <v:shape id="_x0000_i1182" type="#_x0000_t75" alt=" " style="width:33.5pt;height:14.25pt" o:ole="">
            <v:imagedata r:id="rId259" o:title="eqId866b81a8384cce4f24867baca2e6820c"/>
          </v:shape>
          <o:OLEObject Type="Embed" ProgID="Equation.DSMT4" ShapeID="_x0000_i1182" DrawAspect="Content" ObjectID="_1770135366" r:id="rId260"/>
        </w:object>
      </w:r>
      <w:r w:rsidRPr="001C1A00">
        <w:rPr>
          <w:rFonts w:ascii="宋体" w:hAnsi="宋体"/>
        </w:rPr>
        <w:t>中，</w:t>
      </w:r>
      <w:r>
        <w:object>
          <v:shape id="_x0000_i1183" type="#_x0000_t75" alt=" " style="width:39.35pt;height:14.25pt" o:ole="">
            <v:imagedata r:id="rId261" o:title="eqId24624dffd30b66a5e4de57362b32b2a3"/>
          </v:shape>
          <o:OLEObject Type="Embed" ProgID="Equation.DSMT4" ShapeID="_x0000_i1183" DrawAspect="Content" ObjectID="_1770135367" r:id="rId262"/>
        </w:object>
      </w:r>
      <w:r w:rsidRPr="001C1A00">
        <w:rPr>
          <w:rFonts w:ascii="宋体" w:hAnsi="宋体"/>
        </w:rPr>
        <w:t>轴于点</w:t>
      </w:r>
      <w:r w:rsidRPr="001C1A00">
        <w:rPr>
          <w:rFonts w:eastAsia="Times New Roman" w:cs="Times New Roman"/>
          <w:i/>
        </w:rPr>
        <w:t>B</w:t>
      </w:r>
      <w:r w:rsidRPr="001C1A00">
        <w:rPr>
          <w:rFonts w:ascii="宋体" w:hAnsi="宋体"/>
        </w:rPr>
        <w:t>，</w:t>
      </w:r>
      <w:r>
        <w:object>
          <v:shape id="_x0000_i1184" type="#_x0000_t75" alt=" " style="width:56.95pt;height:12.55pt" o:ole="">
            <v:imagedata r:id="rId263" o:title="eqId6131160eaee962470abc7771df265c6d"/>
          </v:shape>
          <o:OLEObject Type="Embed" ProgID="Equation.DSMT4" ShapeID="_x0000_i1184" DrawAspect="Content" ObjectID="_1770135368" r:id="rId264"/>
        </w:object>
      </w:r>
      <w:r w:rsidRPr="001C1A00">
        <w:rPr>
          <w:rFonts w:ascii="宋体" w:hAnsi="宋体"/>
        </w:rPr>
        <w:t>，</w:t>
      </w:r>
      <w:r>
        <w:object>
          <v:shape id="_x0000_i1185" type="#_x0000_t75" alt=" " style="width:36.85pt;height:14.25pt" o:ole="">
            <v:imagedata r:id="rId265" o:title="eqIda6e3dfcd8aff269dd5aba398816490c6"/>
          </v:shape>
          <o:OLEObject Type="Embed" ProgID="Equation.DSMT4" ShapeID="_x0000_i1185" DrawAspect="Content" ObjectID="_1770135369" r:id="rId266"/>
        </w:object>
      </w:r>
      <w:r w:rsidRPr="001C1A00">
        <w:rPr>
          <w:rFonts w:ascii="宋体" w:hAnsi="宋体"/>
        </w:rPr>
        <w:t>，反比例函数</w:t>
      </w:r>
      <w:r>
        <w:object>
          <v:shape id="_x0000_i1186" type="#_x0000_t75" alt=" " style="width:65.3pt;height:31pt" o:ole="">
            <v:imagedata r:id="rId267" o:title="eqId707f0fb81c5dcbf009aa64b38d20e1f8"/>
          </v:shape>
          <o:OLEObject Type="Embed" ProgID="Equation.DSMT4" ShapeID="_x0000_i1186" DrawAspect="Content" ObjectID="_1770135370" r:id="rId268"/>
        </w:object>
      </w:r>
      <w:r w:rsidRPr="001C1A00">
        <w:rPr>
          <w:rFonts w:ascii="宋体" w:hAnsi="宋体"/>
        </w:rPr>
        <w:t>的图象经过点</w:t>
      </w:r>
      <w:r w:rsidRPr="001C1A00">
        <w:rPr>
          <w:rFonts w:eastAsia="Times New Roman" w:cs="Times New Roman"/>
          <w:i/>
        </w:rPr>
        <w:t>A</w:t>
      </w:r>
      <w:r w:rsidRPr="001C1A00">
        <w:rPr>
          <w:rFonts w:ascii="宋体" w:hAnsi="宋体"/>
        </w:rPr>
        <w:t>，则</w:t>
      </w:r>
      <w:r w:rsidRPr="001C1A00">
        <w:rPr>
          <w:rFonts w:eastAsia="Times New Roman" w:cs="Times New Roman"/>
          <w:i/>
        </w:rPr>
        <w:t>k</w:t>
      </w:r>
      <w:r w:rsidRPr="001C1A00">
        <w:rPr>
          <w:rFonts w:ascii="宋体" w:hAnsi="宋体"/>
        </w:rPr>
        <w:t>的值为</w:t>
      </w:r>
      <w:r w:rsidRPr="001C1A00">
        <w:t>________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noProof/>
        </w:rPr>
        <w:drawing>
          <wp:inline distT="0" distB="0" distL="0" distR="0">
            <wp:extent cx="1200150" cy="1238250"/>
            <wp:effectExtent l="19050" t="0" r="0" b="0"/>
            <wp:docPr id="10002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>
        <w:object>
          <v:shape id="_x0000_i1187" type="#_x0000_t75" alt=" " style="width:31pt;height:18.4pt" o:ole="">
            <v:imagedata r:id="rId270" o:title="eqId64945f76f91f91c368cd2053c3e4f9ca"/>
          </v:shape>
          <o:OLEObject Type="Embed" ProgID="Equation.DSMT4" ShapeID="_x0000_i1187" DrawAspect="Content" ObjectID="_1770135371" r:id="rId271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本题考查了求反比例函数的解析式等知识，熟练掌握待定系数法是解题关键．先求出点</w:t>
      </w:r>
      <w:r>
        <w:object>
          <v:shape id="_x0000_i1188" type="#_x0000_t75" alt=" " style="width:11.7pt;height:11.7pt" o:ole="">
            <v:imagedata r:id="rId272" o:title="eqId5963abe8f421bd99a2aaa94831a951e9"/>
          </v:shape>
          <o:OLEObject Type="Embed" ProgID="Equation.DSMT4" ShapeID="_x0000_i1188" DrawAspect="Content" ObjectID="_1770135372" r:id="rId273"/>
        </w:object>
      </w:r>
      <w:r w:rsidRPr="001C1A00">
        <w:rPr>
          <w:rFonts w:ascii="宋体" w:hAnsi="宋体"/>
        </w:rPr>
        <w:t>的坐标，再代入计算即可得．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</w:t>
      </w:r>
      <w:r w:rsidRPr="001C1A00">
        <w:rPr>
          <w:rFonts w:eastAsia="Times New Roman" w:cs="Times New Roman"/>
        </w:rPr>
        <w:t>∵</w:t>
      </w:r>
      <w:r>
        <w:object>
          <v:shape id="_x0000_i1189" type="#_x0000_t75" alt=" " style="width:39.35pt;height:14.25pt" o:ole="">
            <v:imagedata r:id="rId261" o:title="eqId24624dffd30b66a5e4de57362b32b2a3"/>
          </v:shape>
          <o:OLEObject Type="Embed" ProgID="Equation.DSMT4" ShapeID="_x0000_i1189" DrawAspect="Content" ObjectID="_1770135373" r:id="rId274"/>
        </w:object>
      </w:r>
      <w:r w:rsidRPr="001C1A00">
        <w:rPr>
          <w:rFonts w:ascii="宋体" w:hAnsi="宋体"/>
        </w:rPr>
        <w:t>轴于点</w:t>
      </w:r>
      <w:r>
        <w:object>
          <v:shape id="_x0000_i1190" type="#_x0000_t75" alt=" " style="width:10.05pt;height:10.9pt" o:ole="">
            <v:imagedata r:id="rId275" o:title="eqId7f9e8449aad35c5d840a3395ea86df6d"/>
          </v:shape>
          <o:OLEObject Type="Embed" ProgID="Equation.DSMT4" ShapeID="_x0000_i1190" DrawAspect="Content" ObjectID="_1770135374" r:id="rId276"/>
        </w:object>
      </w:r>
      <w:r w:rsidRPr="001C1A00">
        <w:rPr>
          <w:rFonts w:ascii="宋体" w:hAnsi="宋体"/>
        </w:rPr>
        <w:t>，</w:t>
      </w:r>
      <w:r>
        <w:object>
          <v:shape id="_x0000_i1191" type="#_x0000_t75" alt=" " style="width:56.95pt;height:12.55pt" o:ole="">
            <v:imagedata r:id="rId263" o:title="eqId6131160eaee962470abc7771df265c6d"/>
          </v:shape>
          <o:OLEObject Type="Embed" ProgID="Equation.DSMT4" ShapeID="_x0000_i1191" DrawAspect="Content" ObjectID="_1770135375" r:id="rId277"/>
        </w:object>
      </w:r>
      <w:r w:rsidRPr="001C1A00">
        <w:rPr>
          <w:rFonts w:ascii="宋体" w:hAnsi="宋体"/>
        </w:rPr>
        <w:t>，</w:t>
      </w:r>
      <w:r>
        <w:object>
          <v:shape id="_x0000_i1192" type="#_x0000_t75" alt=" " style="width:36.85pt;height:14.25pt" o:ole="">
            <v:imagedata r:id="rId265" o:title="eqIda6e3dfcd8aff269dd5aba398816490c6"/>
          </v:shape>
          <o:OLEObject Type="Embed" ProgID="Equation.DSMT4" ShapeID="_x0000_i1192" DrawAspect="Content" ObjectID="_1770135376" r:id="rId278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>
        <w:object>
          <v:shape id="_x0000_i1193" type="#_x0000_t75" alt=" " style="width:73.65pt;height:28.45pt" o:ole="">
            <v:imagedata r:id="rId279" o:title="eqId792bb0cfe15a03426ad4b444fb61d876"/>
          </v:shape>
          <o:OLEObject Type="Embed" ProgID="Equation.DSMT4" ShapeID="_x0000_i1193" DrawAspect="Content" ObjectID="_1770135377" r:id="rId280"/>
        </w:object>
      </w:r>
      <w:r w:rsidRPr="001C1A00" w:rsidR="00257B82">
        <w:rPr>
          <w:rFonts w:ascii="宋体" w:hAnsi="宋体"/>
        </w:rPr>
        <w:t>，</w:t>
      </w:r>
      <w:r>
        <w:object>
          <v:shape id="_x0000_i1194" type="#_x0000_t75" alt=" " style="width:124.75pt;height:20.1pt" o:ole="">
            <v:imagedata r:id="rId281" o:title="eqId979af0f2d974342aeb72b96a2eb85835"/>
          </v:shape>
          <o:OLEObject Type="Embed" ProgID="Equation.DSMT4" ShapeID="_x0000_i1194" DrawAspect="Content" ObjectID="_1770135378" r:id="rId282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>
        <w:object>
          <v:shape id="_x0000_i1195" type="#_x0000_t75" alt=" " style="width:68.65pt;height:24.3pt" o:ole="">
            <v:imagedata r:id="rId283" o:title="eqId64acfca428a83e681c38b4bc168ca4b4"/>
          </v:shape>
          <o:OLEObject Type="Embed" ProgID="Equation.DSMT4" ShapeID="_x0000_i1195" DrawAspect="Content" ObjectID="_1770135379" r:id="rId284"/>
        </w:object>
      </w:r>
      <w:r w:rsidRPr="001C1A00" w:rsidR="00257B82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将点</w:t>
      </w:r>
      <w:r>
        <w:object>
          <v:shape id="_x0000_i1196" type="#_x0000_t75" alt=" " style="width:60.3pt;height:24.3pt" o:ole="">
            <v:imagedata r:id="rId285" o:title="eqId93f93022012e176b45f73971fda608ee"/>
          </v:shape>
          <o:OLEObject Type="Embed" ProgID="Equation.DSMT4" ShapeID="_x0000_i1196" DrawAspect="Content" ObjectID="_1770135380" r:id="rId286"/>
        </w:object>
      </w:r>
      <w:r w:rsidRPr="001C1A00">
        <w:rPr>
          <w:rFonts w:ascii="宋体" w:hAnsi="宋体"/>
        </w:rPr>
        <w:t>代入反比例函数</w:t>
      </w:r>
      <w:r>
        <w:object>
          <v:shape id="_x0000_i1197" type="#_x0000_t75" alt=" " style="width:65.3pt;height:31pt" o:ole="">
            <v:imagedata r:id="rId267" o:title="eqId707f0fb81c5dcbf009aa64b38d20e1f8"/>
          </v:shape>
          <o:OLEObject Type="Embed" ProgID="Equation.DSMT4" ShapeID="_x0000_i1197" DrawAspect="Content" ObjectID="_1770135381" r:id="rId287"/>
        </w:object>
      </w:r>
      <w:r w:rsidRPr="001C1A00">
        <w:rPr>
          <w:rFonts w:ascii="宋体" w:hAnsi="宋体"/>
        </w:rPr>
        <w:t>得：</w:t>
      </w:r>
      <w:r>
        <w:object>
          <v:shape id="_x0000_i1198" type="#_x0000_t75" alt=" " style="width:103.8pt;height:18.4pt" o:ole="">
            <v:imagedata r:id="rId288" o:title="eqId40c0d9bd4906eb3c3618f6e0f67baa76"/>
          </v:shape>
          <o:OLEObject Type="Embed" ProgID="Equation.DSMT4" ShapeID="_x0000_i1198" DrawAspect="Content" ObjectID="_1770135382" r:id="rId289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故答案为：</w:t>
      </w:r>
      <w:r>
        <w:object>
          <v:shape id="_x0000_i1199" type="#_x0000_t75" alt=" " style="width:31pt;height:18.4pt" o:ole="">
            <v:imagedata r:id="rId270" o:title="eqId64945f76f91f91c368cd2053c3e4f9ca"/>
          </v:shape>
          <o:OLEObject Type="Embed" ProgID="Equation.DSMT4" ShapeID="_x0000_i1199" DrawAspect="Content" ObjectID="_1770135383" r:id="rId290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13. </w:t>
      </w:r>
      <w:r w:rsidRPr="001C1A00">
        <w:rPr>
          <w:rFonts w:ascii="宋体" w:hAnsi="宋体"/>
        </w:rPr>
        <w:t>已知，点</w:t>
      </w:r>
      <w:r w:rsidRPr="001C1A00">
        <w:rPr>
          <w:rFonts w:eastAsia="Times New Roman" w:cs="Times New Roman"/>
          <w:i/>
        </w:rPr>
        <w:t>P</w:t>
      </w:r>
      <w:r w:rsidRPr="001C1A00">
        <w:rPr>
          <w:rFonts w:ascii="宋体" w:hAnsi="宋体"/>
        </w:rPr>
        <w:t>为矩形</w:t>
      </w:r>
      <w:r>
        <w:object>
          <v:shape id="_x0000_i1200" type="#_x0000_t75" alt=" " style="width:35.15pt;height:14.25pt" o:ole="">
            <v:imagedata r:id="rId291" o:title="eqId3241d7fedd89d85711acd7a2635298af"/>
          </v:shape>
          <o:OLEObject Type="Embed" ProgID="Equation.DSMT4" ShapeID="_x0000_i1200" DrawAspect="Content" ObjectID="_1770135384" r:id="rId292"/>
        </w:object>
      </w:r>
      <w:r w:rsidRPr="001C1A00">
        <w:rPr>
          <w:rFonts w:ascii="宋体" w:hAnsi="宋体"/>
        </w:rPr>
        <w:t>的边</w:t>
      </w:r>
      <w:r>
        <w:object>
          <v:shape id="_x0000_i1201" type="#_x0000_t75" alt=" " style="width:19.25pt;height:14.25pt" o:ole="">
            <v:imagedata r:id="rId293" o:title="eqIdef4113c492885ba7c47fe42ac792578f"/>
          </v:shape>
          <o:OLEObject Type="Embed" ProgID="Equation.DSMT4" ShapeID="_x0000_i1201" DrawAspect="Content" ObjectID="_1770135385" r:id="rId294"/>
        </w:object>
      </w:r>
      <w:r w:rsidRPr="001C1A00">
        <w:rPr>
          <w:rFonts w:ascii="宋体" w:hAnsi="宋体"/>
        </w:rPr>
        <w:t>上的一个动点，连结</w:t>
      </w:r>
      <w:r>
        <w:object>
          <v:shape id="_x0000_i1202" type="#_x0000_t75" alt=" " style="width:19.25pt;height:13.4pt" o:ole="">
            <v:imagedata r:id="rId295" o:title="eqId2cdba1337ec85fa9722cb4b320a82ae6"/>
          </v:shape>
          <o:OLEObject Type="Embed" ProgID="Equation.DSMT4" ShapeID="_x0000_i1202" DrawAspect="Content" ObjectID="_1770135386" r:id="rId296"/>
        </w:object>
      </w:r>
      <w:r w:rsidRPr="001C1A00">
        <w:rPr>
          <w:rFonts w:ascii="宋体" w:hAnsi="宋体"/>
        </w:rPr>
        <w:t>，过点</w:t>
      </w:r>
      <w:r w:rsidRPr="001C1A00">
        <w:rPr>
          <w:rFonts w:eastAsia="Times New Roman" w:cs="Times New Roman"/>
          <w:i/>
        </w:rPr>
        <w:t>P</w:t>
      </w:r>
      <w:r w:rsidRPr="001C1A00">
        <w:rPr>
          <w:rFonts w:ascii="宋体" w:hAnsi="宋体"/>
        </w:rPr>
        <w:t>作</w:t>
      </w:r>
      <w:r>
        <w:object>
          <v:shape id="_x0000_i1203" type="#_x0000_t75" alt=" " style="width:19.25pt;height:13.4pt" o:ole="">
            <v:imagedata r:id="rId295" o:title="eqId2cdba1337ec85fa9722cb4b320a82ae6"/>
          </v:shape>
          <o:OLEObject Type="Embed" ProgID="Equation.DSMT4" ShapeID="_x0000_i1203" DrawAspect="Content" ObjectID="_1770135387" r:id="rId297"/>
        </w:object>
      </w:r>
      <w:r w:rsidRPr="001C1A00">
        <w:rPr>
          <w:rFonts w:ascii="宋体" w:hAnsi="宋体"/>
        </w:rPr>
        <w:t>的垂线，交</w:t>
      </w:r>
      <w:r>
        <w:object>
          <v:shape id="_x0000_i1204" type="#_x0000_t75" alt=" " style="width:20.95pt;height:14.25pt" o:ole="">
            <v:imagedata r:id="rId298" o:title="eqId828628c0876b45381c9a0edeb0fec236"/>
          </v:shape>
          <o:OLEObject Type="Embed" ProgID="Equation.DSMT4" ShapeID="_x0000_i1204" DrawAspect="Content" ObjectID="_1770135388" r:id="rId299"/>
        </w:object>
      </w:r>
      <w:r w:rsidRPr="001C1A00">
        <w:rPr>
          <w:rFonts w:ascii="宋体" w:hAnsi="宋体"/>
        </w:rPr>
        <w:t>于点</w:t>
      </w:r>
      <w:r w:rsidRPr="001C1A00">
        <w:rPr>
          <w:rFonts w:eastAsia="Times New Roman" w:cs="Times New Roman"/>
          <w:i/>
        </w:rPr>
        <w:t>Q</w:t>
      </w:r>
      <w:r w:rsidRPr="001C1A00">
        <w:rPr>
          <w:rFonts w:ascii="宋体" w:hAnsi="宋体"/>
        </w:rPr>
        <w:t>，</w:t>
      </w:r>
      <w:r>
        <w:object>
          <v:shape id="_x0000_i1205" type="#_x0000_t75" alt=" " style="width:79.55pt;height:14.25pt" o:ole="">
            <v:imagedata r:id="rId300" o:title="eqId947353ed9dca5e2233da46185eeb223f"/>
          </v:shape>
          <o:OLEObject Type="Embed" ProgID="Equation.DSMT4" ShapeID="_x0000_i1205" DrawAspect="Content" ObjectID="_1770135389" r:id="rId301"/>
        </w:object>
      </w:r>
      <w:r w:rsidRPr="001C1A00">
        <w:rPr>
          <w:rFonts w:ascii="宋体" w:hAnsi="宋体"/>
        </w:rPr>
        <w:t>，在点</w:t>
      </w:r>
      <w:r w:rsidRPr="001C1A00">
        <w:rPr>
          <w:rFonts w:eastAsia="Times New Roman" w:cs="Times New Roman"/>
          <w:i/>
        </w:rPr>
        <w:t>P</w:t>
      </w:r>
      <w:r w:rsidRPr="001C1A00">
        <w:rPr>
          <w:rFonts w:ascii="宋体" w:hAnsi="宋体"/>
        </w:rPr>
        <w:t>运动的过程中，</w:t>
      </w:r>
      <w:r>
        <w:object>
          <v:shape id="_x0000_i1206" type="#_x0000_t75" alt=" " style="width:18.4pt;height:15.05pt" o:ole="">
            <v:imagedata r:id="rId302" o:title="eqId9f0009063fe00277645aff1be6e32471"/>
          </v:shape>
          <o:OLEObject Type="Embed" ProgID="Equation.DSMT4" ShapeID="_x0000_i1206" DrawAspect="Content" ObjectID="_1770135390" r:id="rId303"/>
        </w:object>
      </w:r>
      <w:r w:rsidRPr="001C1A00">
        <w:rPr>
          <w:rFonts w:ascii="宋体" w:hAnsi="宋体"/>
        </w:rPr>
        <w:t>的最大值为</w:t>
      </w:r>
      <w:r w:rsidRPr="001C1A00">
        <w:t>________</w: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 w:rsidRPr="001C1A00">
        <w:rPr>
          <w:noProof/>
        </w:rPr>
        <w:drawing>
          <wp:inline distT="0" distB="0" distL="0" distR="0">
            <wp:extent cx="1428750" cy="1181100"/>
            <wp:effectExtent l="19050" t="0" r="0" b="0"/>
            <wp:docPr id="10003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>
        <w:object>
          <v:shape id="_x0000_i1207" type="#_x0000_t75" alt=" " style="width:11.7pt;height:31pt" o:ole="">
            <v:imagedata r:id="rId305" o:title="eqIdd599cb4a589f90b0205f24c2e1fa021e"/>
          </v:shape>
          <o:OLEObject Type="Embed" ProgID="Equation.DSMT4" ShapeID="_x0000_i1207" DrawAspect="Content" ObjectID="_1770135391" r:id="rId306"/>
        </w:object>
      </w:r>
      <w:r w:rsidRPr="001C1A00">
        <w:rPr>
          <w:rFonts w:eastAsia="Times New Roman" w:cs="Times New Roman"/>
        </w:rPr>
        <w:t>##</w:t>
      </w:r>
      <w:r>
        <w:object>
          <v:shape id="_x0000_i1208" type="#_x0000_t75" alt=" " style="width:15.9pt;height:31pt" o:ole="">
            <v:imagedata r:id="rId307" o:title="eqId7b97133d6fa146a21d53ffb077822775"/>
          </v:shape>
          <o:OLEObject Type="Embed" ProgID="Equation.DSMT4" ShapeID="_x0000_i1208" DrawAspect="Content" ObjectID="_1770135392" r:id="rId308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通过证明</w:t>
      </w:r>
      <w:r>
        <w:object>
          <v:shape id="_x0000_i1209" type="#_x0000_t75" alt=" " style="width:74.5pt;height:15.9pt" o:ole="">
            <v:imagedata r:id="rId309" o:title="eqId4bfb9284cafdfbb1d0ae20fa33335aa4"/>
          </v:shape>
          <o:OLEObject Type="Embed" ProgID="Equation.DSMT4" ShapeID="_x0000_i1209" DrawAspect="Content" ObjectID="_1770135393" r:id="rId310"/>
        </w:object>
      </w:r>
      <w:r w:rsidRPr="001C1A00">
        <w:rPr>
          <w:rFonts w:ascii="宋体" w:hAnsi="宋体"/>
        </w:rPr>
        <w:t>，可得</w:t>
      </w:r>
      <w:r>
        <w:object>
          <v:shape id="_x0000_i1210" type="#_x0000_t75" alt=" " style="width:52.75pt;height:33.5pt" o:ole="">
            <v:imagedata r:id="rId311" o:title="eqIda48b308d46c1872d99a3b852c9e22d64"/>
          </v:shape>
          <o:OLEObject Type="Embed" ProgID="Equation.DSMT4" ShapeID="_x0000_i1210" DrawAspect="Content" ObjectID="_1770135394" r:id="rId312"/>
        </w:object>
      </w:r>
      <w:r w:rsidRPr="001C1A00">
        <w:rPr>
          <w:rFonts w:ascii="宋体" w:hAnsi="宋体"/>
        </w:rPr>
        <w:t>，由二次函数的性质可得</w:t>
      </w:r>
      <w:r>
        <w:object>
          <v:shape id="_x0000_i1211" type="#_x0000_t75" alt=" " style="width:18.4pt;height:15.05pt" o:ole="">
            <v:imagedata r:id="rId302" o:title="eqId9f0009063fe00277645aff1be6e32471"/>
          </v:shape>
          <o:OLEObject Type="Embed" ProgID="Equation.DSMT4" ShapeID="_x0000_i1211" DrawAspect="Content" ObjectID="_1770135395" r:id="rId313"/>
        </w:object>
      </w:r>
      <w:r w:rsidRPr="001C1A00">
        <w:rPr>
          <w:rFonts w:ascii="宋体" w:hAnsi="宋体"/>
        </w:rPr>
        <w:t>的最大值．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解：</w:t>
      </w:r>
      <w:r w:rsidRPr="001C1A00">
        <w:rPr>
          <w:rFonts w:ascii="宋体" w:hAnsi="宋体"/>
        </w:rPr>
        <w:t>∵</w:t>
      </w:r>
      <w:r>
        <w:object>
          <v:shape id="_x0000_i1212" type="#_x0000_t75" alt=" " style="width:49.4pt;height:15.9pt" o:ole="">
            <v:imagedata r:id="rId314" o:title="eqIdc1f8dab4ab3cea6447739977a95e66db"/>
          </v:shape>
          <o:OLEObject Type="Embed" ProgID="Equation.DSMT4" ShapeID="_x0000_i1212" DrawAspect="Content" ObjectID="_1770135396" r:id="rId315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3" type="#_x0000_t75" alt=" " style="width:193.4pt;height:15.9pt" o:ole="">
            <v:imagedata r:id="rId316" o:title="eqId47c5b39d24dd1c5d59515f0b7ae9ca79"/>
          </v:shape>
          <o:OLEObject Type="Embed" ProgID="Equation.DSMT4" ShapeID="_x0000_i1213" DrawAspect="Content" ObjectID="_1770135397" r:id="rId317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4" type="#_x0000_t75" alt=" " style="width:81.2pt;height:15.9pt" o:ole="">
            <v:imagedata r:id="rId318" o:title="eqId1375ef8692e1d5f26069e5fb06df7373"/>
          </v:shape>
          <o:OLEObject Type="Embed" ProgID="Equation.DSMT4" ShapeID="_x0000_i1214" DrawAspect="Content" ObjectID="_1770135398" r:id="rId319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又</w:t>
      </w:r>
      <w:r w:rsidRPr="001C1A00">
        <w:rPr>
          <w:rFonts w:ascii="宋体" w:hAnsi="宋体"/>
        </w:rPr>
        <w:t>∵</w:t>
      </w:r>
      <w:r>
        <w:object>
          <v:shape id="_x0000_i1215" type="#_x0000_t75" alt=" " style="width:77.85pt;height:14.25pt" o:ole="">
            <v:imagedata r:id="rId320" o:title="eqId45b8da809604f1ba8a181575f82cbceb"/>
          </v:shape>
          <o:OLEObject Type="Embed" ProgID="Equation.DSMT4" ShapeID="_x0000_i1215" DrawAspect="Content" ObjectID="_1770135399" r:id="rId321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6" type="#_x0000_t75" alt=" " style="width:74.5pt;height:15.9pt" o:ole="">
            <v:imagedata r:id="rId309" o:title="eqId4bfb9284cafdfbb1d0ae20fa33335aa4"/>
          </v:shape>
          <o:OLEObject Type="Embed" ProgID="Equation.DSMT4" ShapeID="_x0000_i1216" DrawAspect="Content" ObjectID="_1770135400" r:id="rId322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7" type="#_x0000_t75" alt=" " style="width:52.75pt;height:33.5pt" o:ole="">
            <v:imagedata r:id="rId311" o:title="eqIda48b308d46c1872d99a3b852c9e22d64"/>
          </v:shape>
          <o:OLEObject Type="Embed" ProgID="Equation.DSMT4" ShapeID="_x0000_i1217" DrawAspect="Content" ObjectID="_1770135401" r:id="rId323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8" type="#_x0000_t75" alt=" " style="width:114.7pt;height:20.1pt" o:ole="">
            <v:imagedata r:id="rId324" o:title="eqIdd45244594744d66a92121ac25e2683d0"/>
          </v:shape>
          <o:OLEObject Type="Embed" ProgID="Equation.DSMT4" ShapeID="_x0000_i1218" DrawAspect="Content" ObjectID="_1770135402" r:id="rId325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19" type="#_x0000_t75" alt=" " style="width:206.8pt;height:31pt" o:ole="">
            <v:imagedata r:id="rId326" o:title="eqId8bea416915614b13a0cf75026c2750fd"/>
          </v:shape>
          <o:OLEObject Type="Embed" ProgID="Equation.DSMT4" ShapeID="_x0000_i1219" DrawAspect="Content" ObjectID="_1770135403" r:id="rId327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∵</w:t>
      </w:r>
      <w:r>
        <w:object>
          <v:shape id="_x0000_i1220" type="#_x0000_t75" alt=" " style="width:36.85pt;height:31pt" o:ole="">
            <v:imagedata r:id="rId328" o:title="eqIdc4f1a9223f8e35c59ff7d87e67892ebc"/>
          </v:shape>
          <o:OLEObject Type="Embed" ProgID="Equation.DSMT4" ShapeID="_x0000_i1220" DrawAspect="Content" ObjectID="_1770135404" r:id="rId329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∴</w:t>
      </w:r>
      <w:r>
        <w:object>
          <v:shape id="_x0000_i1221" type="#_x0000_t75" alt=" " style="width:18.4pt;height:15.05pt" o:ole="">
            <v:imagedata r:id="rId302" o:title="eqId9f0009063fe00277645aff1be6e32471"/>
          </v:shape>
          <o:OLEObject Type="Embed" ProgID="Equation.DSMT4" ShapeID="_x0000_i1221" DrawAspect="Content" ObjectID="_1770135405" r:id="rId330"/>
        </w:object>
      </w:r>
      <w:r w:rsidRPr="001C1A00">
        <w:rPr>
          <w:rFonts w:ascii="宋体" w:hAnsi="宋体"/>
        </w:rPr>
        <w:t>有最大值为</w:t>
      </w:r>
      <w:r>
        <w:object>
          <v:shape id="_x0000_i1222" type="#_x0000_t75" alt=" " style="width:11.7pt;height:31pt" o:ole="">
            <v:imagedata r:id="rId305" o:title="eqIdd599cb4a589f90b0205f24c2e1fa021e"/>
          </v:shape>
          <o:OLEObject Type="Embed" ProgID="Equation.DSMT4" ShapeID="_x0000_i1222" DrawAspect="Content" ObjectID="_1770135406" r:id="rId331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textAlignment w:val="center"/>
      </w:pPr>
      <w:r w:rsidRPr="001C1A00">
        <w:rPr>
          <w:rFonts w:ascii="宋体" w:hAnsi="宋体"/>
        </w:rPr>
        <w:t>故答案为：</w:t>
      </w:r>
      <w:r>
        <w:object>
          <v:shape id="_x0000_i1223" type="#_x0000_t75" alt=" " style="width:11.7pt;height:31pt" o:ole="">
            <v:imagedata r:id="rId305" o:title="eqIdd599cb4a589f90b0205f24c2e1fa021e"/>
          </v:shape>
          <o:OLEObject Type="Embed" ProgID="Equation.DSMT4" ShapeID="_x0000_i1223" DrawAspect="Content" ObjectID="_1770135407" r:id="rId332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>【点睛】</w:t>
      </w:r>
      <w:r w:rsidRPr="001C1A00">
        <w:rPr>
          <w:rFonts w:ascii="宋体" w:hAnsi="宋体"/>
        </w:rPr>
        <w:t>本题考查了矩形的性质，相似三角形的判定和性质，二次函数性质，证明三角形相似是解题的关键．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  <w:b/>
          <w:sz w:val="24"/>
        </w:rPr>
        <w:t>三、解答题（共</w:t>
      </w:r>
      <w:r w:rsidRPr="001C1A00">
        <w:rPr>
          <w:rFonts w:eastAsia="Times New Roman" w:cs="Times New Roman"/>
          <w:b/>
          <w:sz w:val="24"/>
        </w:rPr>
        <w:t>11</w:t>
      </w:r>
      <w:r w:rsidRPr="001C1A00">
        <w:rPr>
          <w:rFonts w:ascii="宋体" w:hAnsi="宋体"/>
          <w:b/>
          <w:sz w:val="24"/>
        </w:rPr>
        <w:t>小题，计</w:t>
      </w:r>
      <w:r w:rsidRPr="001C1A00">
        <w:rPr>
          <w:rFonts w:eastAsia="Times New Roman" w:cs="Times New Roman"/>
          <w:b/>
          <w:sz w:val="24"/>
        </w:rPr>
        <w:t>81</w:t>
      </w:r>
      <w:r w:rsidRPr="001C1A00">
        <w:rPr>
          <w:rFonts w:ascii="宋体" w:hAnsi="宋体"/>
          <w:b/>
          <w:sz w:val="24"/>
        </w:rPr>
        <w:t>分解答应写出过程）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t xml:space="preserve">14. </w:t>
      </w:r>
      <w:r w:rsidRPr="001C1A00">
        <w:rPr>
          <w:rFonts w:ascii="宋体" w:hAnsi="宋体"/>
        </w:rPr>
        <w:t>解方程：</w:t>
      </w:r>
      <w:r>
        <w:object>
          <v:shape id="_x0000_i1224" type="#_x0000_t75" alt=" " style="width:77.85pt;height:15.9pt" o:ole="">
            <v:imagedata r:id="rId333" o:title="eqId37654a095bc350ba20320b62179fc1e0"/>
          </v:shape>
          <o:OLEObject Type="Embed" ProgID="Equation.DSMT4" ShapeID="_x0000_i1224" DrawAspect="Content" ObjectID="_1770135408" r:id="rId334"/>
        </w:object>
      </w:r>
      <w:r w:rsidRPr="001C1A00">
        <w:rPr>
          <w:rFonts w:ascii="宋体" w:hAnsi="宋体"/>
        </w:rPr>
        <w:t>．</w:t>
      </w:r>
    </w:p>
    <w:p w:rsidR="005F73E4" w:rsidRPr="001C1A00" w:rsidP="001C1A00">
      <w:pPr>
        <w:spacing w:line="360" w:lineRule="auto"/>
        <w:textAlignment w:val="center"/>
      </w:pPr>
      <w:r w:rsidRPr="001C1A00">
        <w:t>【答案】</w:t>
      </w:r>
      <w:r>
        <w:object>
          <v:shape id="_x0000_i1225" type="#_x0000_t75" alt=" " style="width:26.8pt;height:16.75pt" o:ole="">
            <v:imagedata r:id="rId335" o:title="eqIda6de08c6f4b34e4e86500d78ff5bad8c"/>
          </v:shape>
          <o:OLEObject Type="Embed" ProgID="Equation.DSMT4" ShapeID="_x0000_i1225" DrawAspect="Content" ObjectID="_1770135409" r:id="rId336"/>
        </w:object>
      </w:r>
      <w:r w:rsidRPr="001C1A00">
        <w:rPr>
          <w:rFonts w:ascii="宋体" w:hAnsi="宋体"/>
        </w:rPr>
        <w:t>，</w:t>
      </w:r>
      <w:r>
        <w:object>
          <v:shape id="_x0000_i1226" type="#_x0000_t75" alt=" " style="width:30.15pt;height:18.4pt" o:ole="">
            <v:imagedata r:id="rId337" o:title="eqId7eba583e37243f3ba166bd1c11e58498"/>
          </v:shape>
          <o:OLEObject Type="Embed" ProgID="Equation.DSMT4" ShapeID="_x0000_i1226" DrawAspect="Content" ObjectID="_1770135410" r:id="rId338"/>
        </w:object>
      </w:r>
    </w:p>
    <w:p w:rsidR="005F73E4" w:rsidRPr="001C1A00" w:rsidP="001C1A00">
      <w:pPr>
        <w:spacing w:line="360" w:lineRule="auto"/>
        <w:textAlignment w:val="center"/>
      </w:pPr>
      <w:r w:rsidRPr="001C1A00">
        <w:t>【解析】</w:t>
      </w:r>
    </w:p>
    <w:p w:rsidR="005F73E4" w:rsidRPr="001C1A00" w:rsidP="001C1A00">
      <w:pPr>
        <w:spacing w:line="360" w:lineRule="auto"/>
        <w:textAlignment w:val="center"/>
      </w:pPr>
      <w:r w:rsidRPr="001C1A00">
        <w:t>【分析】</w:t>
      </w:r>
      <w:r w:rsidRPr="001C1A00">
        <w:rPr>
          <w:rFonts w:ascii="宋体" w:hAnsi="宋体"/>
        </w:rPr>
        <w:t>先将方程化成一般式，再运用公式法求解即可．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解：</w:t>
      </w:r>
      <w:r>
        <w:object>
          <v:shape id="_x0000_i1227" type="#_x0000_t75" alt=" " style="width:77.85pt;height:15.9pt" o:ole="">
            <v:imagedata r:id="rId333" o:title="eqId37654a095bc350ba20320b62179fc1e0"/>
          </v:shape>
          <o:OLEObject Type="Embed" ProgID="Equation.DSMT4" ShapeID="_x0000_i1227" DrawAspect="Content" ObjectID="_1770135411" r:id="rId339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整理得：</w:t>
      </w:r>
      <w:r>
        <w:object>
          <v:shape id="_x0000_i1228" type="#_x0000_t75" alt=" " style="width:1in;height:15.9pt" o:ole="">
            <v:imagedata r:id="rId340" o:title="eqId2e20a1bffcffb243c0e28d82c3e9768b"/>
          </v:shape>
          <o:OLEObject Type="Embed" ProgID="Equation.DSMT4" ShapeID="_x0000_i1228" DrawAspect="Content" ObjectID="_1770135412" r:id="rId341"/>
        </w:object>
      </w:r>
      <w:r w:rsidRPr="001C1A00">
        <w:rPr>
          <w:rFonts w:ascii="宋体" w:hAnsi="宋体"/>
        </w:rPr>
        <w:t>，</w:t>
      </w:r>
    </w:p>
    <w:p w:rsidR="005F73E4" w:rsidRPr="001C1A00" w:rsidP="001C1A00">
      <w:pPr>
        <w:spacing w:line="360" w:lineRule="auto"/>
        <w:jc w:val="left"/>
        <w:textAlignment w:val="center"/>
      </w:pPr>
      <w:r w:rsidRPr="001C1A00">
        <w:rPr>
          <w:rFonts w:ascii="宋体" w:hAnsi="宋体"/>
        </w:rPr>
        <w:t>这里</w:t>
      </w:r>
      <w:r>
        <w:object>
          <v:shape id="_x0000_i1229" type="#_x0000_t75" alt=" " style="width:25.95pt;height:13.4pt" o:ole="">
            <v:imagedata r:id="rId342" o:title="eqId0b550ee821ee1838384835e81fc34b67"/>
          </v:shape>
          <o:OLEObject Type="Embed" ProgID="Equation.DSMT4" ShapeID="_x0000_i1229" DrawAspect="Content" ObjectID="_1770135413" r:id="rId343"/>
        </w:object>
      </w:r>
      <w:r w:rsidRPr="001C1A00">
        <w:rPr>
          <w:rFonts w:ascii="宋体" w:hAnsi="宋体"/>
        </w:rPr>
        <w:t>，</w:t>
      </w:r>
      <w:r>
        <w:object>
          <v:shape id="_x0000_i1230" type="#_x0000_t75" alt=" " style="width:30.15pt;height:13.4pt" o:ole="">
            <v:imagedata r:id="rId344" o:title="eqIdee77d2ae358e35eef6c285bb815b7f62"/>
          </v:shape>
          <o:OLEObject Type="Embed" ProgID="Equation.DSMT4" ShapeID="_x0000_i1230" DrawAspect="Content" ObjectID="_1770135414" r:id="rId345"/>
        </w:object>
      </w:r>
      <w:r w:rsidRPr="001C1A00">
        <w:rPr>
          <w:rFonts w:ascii="宋体" w:hAnsi="宋体"/>
        </w:rPr>
        <w:t>，</w:t>
      </w:r>
      <w:r>
        <w:object>
          <v:shape id="_x0000_i1231" type="#_x0000_t75" alt=" " style="width:26.8pt;height:13.4pt" o:ole="">
            <v:imagedata r:id="rId346" o:title="eqId3ae7888d643678ea18f83f3237732052"/>
          </v:shape>
          <o:OLEObject Type="Embed" ProgID="Equation.DSMT4" ShapeID="_x0000_i1231" DrawAspect="Content" ObjectID="_1770135415" r:id="rId347"/>
        </w:object>
      </w:r>
      <w:r w:rsidRPr="001C1A00">
        <w:rPr>
          <w:rFonts w:ascii="宋体" w:hAnsi="宋体"/>
        </w:rPr>
        <w:t>，</w:t>
      </w:r>
      <w:r w:rsidRPr="001C1A00">
        <w:br/>
      </w:r>
      <w:r w:rsidRPr="001C1A00"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https://d.book118.com/048122034067006037</w:t>
        </w:r>
      </w:hyperlink>
    </w:p>
    <w:p w:rsidR="005F73E4" w:rsidRPr="001C1A00" w:rsidP="001C1A00">
      <w:pPr>
        <w:spacing w:line="360" w:lineRule="auto"/>
        <w:jc w:val="left"/>
        <w:textAlignment w:val="center"/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9"/>
      <w:cols w:space="720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1A00"/>
    <w:rsid w:val="001C63DA"/>
    <w:rsid w:val="001D4563"/>
    <w:rsid w:val="00201A7E"/>
    <w:rsid w:val="00221FC9"/>
    <w:rsid w:val="002457C2"/>
    <w:rsid w:val="00257B8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E3564"/>
    <w:rsid w:val="005F1362"/>
    <w:rsid w:val="005F73E4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3E4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rsid w:val="005F73E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rsid w:val="005F73E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styleId="BalloonText">
    <w:name w:val="Balloon Text"/>
    <w:basedOn w:val="Normal"/>
    <w:link w:val="Char0"/>
    <w:semiHidden/>
    <w:unhideWhenUsed/>
    <w:rsid w:val="001C1A00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semiHidden/>
    <w:rsid w:val="001C1A0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53.bin" /><Relationship Id="rId101" Type="http://schemas.openxmlformats.org/officeDocument/2006/relationships/image" Target="media/image45.wmf" /><Relationship Id="rId102" Type="http://schemas.openxmlformats.org/officeDocument/2006/relationships/oleObject" Target="embeddings/oleObject54.bin" /><Relationship Id="rId103" Type="http://schemas.openxmlformats.org/officeDocument/2006/relationships/oleObject" Target="embeddings/oleObject55.bin" /><Relationship Id="rId104" Type="http://schemas.openxmlformats.org/officeDocument/2006/relationships/oleObject" Target="embeddings/oleObject56.bin" /><Relationship Id="rId105" Type="http://schemas.openxmlformats.org/officeDocument/2006/relationships/oleObject" Target="embeddings/oleObject57.bin" /><Relationship Id="rId106" Type="http://schemas.openxmlformats.org/officeDocument/2006/relationships/image" Target="media/image46.wmf" /><Relationship Id="rId107" Type="http://schemas.openxmlformats.org/officeDocument/2006/relationships/image" Target="media/image47.wmf" /><Relationship Id="rId108" Type="http://schemas.openxmlformats.org/officeDocument/2006/relationships/oleObject" Target="embeddings/oleObject58.bin" /><Relationship Id="rId109" Type="http://schemas.openxmlformats.org/officeDocument/2006/relationships/image" Target="media/image48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9.bin" /><Relationship Id="rId111" Type="http://schemas.openxmlformats.org/officeDocument/2006/relationships/image" Target="media/image49.png" /><Relationship Id="rId112" Type="http://schemas.openxmlformats.org/officeDocument/2006/relationships/image" Target="media/image50.png" /><Relationship Id="rId113" Type="http://schemas.openxmlformats.org/officeDocument/2006/relationships/image" Target="media/image51.png" /><Relationship Id="rId114" Type="http://schemas.openxmlformats.org/officeDocument/2006/relationships/image" Target="media/image52.png" /><Relationship Id="rId115" Type="http://schemas.openxmlformats.org/officeDocument/2006/relationships/image" Target="media/image53.wmf" /><Relationship Id="rId116" Type="http://schemas.openxmlformats.org/officeDocument/2006/relationships/oleObject" Target="embeddings/oleObject60.bin" /><Relationship Id="rId117" Type="http://schemas.openxmlformats.org/officeDocument/2006/relationships/image" Target="media/image54.wmf" /><Relationship Id="rId118" Type="http://schemas.openxmlformats.org/officeDocument/2006/relationships/oleObject" Target="embeddings/oleObject61.bin" /><Relationship Id="rId119" Type="http://schemas.openxmlformats.org/officeDocument/2006/relationships/oleObject" Target="embeddings/oleObject62.bin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63.bin" /><Relationship Id="rId121" Type="http://schemas.openxmlformats.org/officeDocument/2006/relationships/image" Target="media/image55.wmf" /><Relationship Id="rId122" Type="http://schemas.openxmlformats.org/officeDocument/2006/relationships/oleObject" Target="embeddings/oleObject64.bin" /><Relationship Id="rId123" Type="http://schemas.openxmlformats.org/officeDocument/2006/relationships/oleObject" Target="embeddings/oleObject65.bin" /><Relationship Id="rId124" Type="http://schemas.openxmlformats.org/officeDocument/2006/relationships/image" Target="media/image56.wmf" /><Relationship Id="rId125" Type="http://schemas.openxmlformats.org/officeDocument/2006/relationships/oleObject" Target="embeddings/oleObject66.bin" /><Relationship Id="rId126" Type="http://schemas.openxmlformats.org/officeDocument/2006/relationships/oleObject" Target="embeddings/oleObject67.bin" /><Relationship Id="rId127" Type="http://schemas.openxmlformats.org/officeDocument/2006/relationships/oleObject" Target="embeddings/oleObject68.bin" /><Relationship Id="rId128" Type="http://schemas.openxmlformats.org/officeDocument/2006/relationships/oleObject" Target="embeddings/oleObject69.bin" /><Relationship Id="rId129" Type="http://schemas.openxmlformats.org/officeDocument/2006/relationships/oleObject" Target="embeddings/oleObject70.bin" /><Relationship Id="rId13" Type="http://schemas.openxmlformats.org/officeDocument/2006/relationships/image" Target="media/image6.wmf" /><Relationship Id="rId130" Type="http://schemas.openxmlformats.org/officeDocument/2006/relationships/oleObject" Target="embeddings/oleObject71.bin" /><Relationship Id="rId131" Type="http://schemas.openxmlformats.org/officeDocument/2006/relationships/oleObject" Target="embeddings/oleObject72.bin" /><Relationship Id="rId132" Type="http://schemas.openxmlformats.org/officeDocument/2006/relationships/oleObject" Target="embeddings/oleObject73.bin" /><Relationship Id="rId133" Type="http://schemas.openxmlformats.org/officeDocument/2006/relationships/oleObject" Target="embeddings/oleObject74.bin" /><Relationship Id="rId134" Type="http://schemas.openxmlformats.org/officeDocument/2006/relationships/image" Target="media/image57.png" /><Relationship Id="rId135" Type="http://schemas.openxmlformats.org/officeDocument/2006/relationships/image" Target="media/image58.wmf" /><Relationship Id="rId136" Type="http://schemas.openxmlformats.org/officeDocument/2006/relationships/oleObject" Target="embeddings/oleObject75.bin" /><Relationship Id="rId137" Type="http://schemas.openxmlformats.org/officeDocument/2006/relationships/oleObject" Target="embeddings/oleObject76.bin" /><Relationship Id="rId138" Type="http://schemas.openxmlformats.org/officeDocument/2006/relationships/image" Target="media/image59.wmf" /><Relationship Id="rId139" Type="http://schemas.openxmlformats.org/officeDocument/2006/relationships/oleObject" Target="embeddings/oleObject77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0.wmf" /><Relationship Id="rId141" Type="http://schemas.openxmlformats.org/officeDocument/2006/relationships/oleObject" Target="embeddings/oleObject78.bin" /><Relationship Id="rId142" Type="http://schemas.openxmlformats.org/officeDocument/2006/relationships/image" Target="media/image61.wmf" /><Relationship Id="rId143" Type="http://schemas.openxmlformats.org/officeDocument/2006/relationships/oleObject" Target="embeddings/oleObject79.bin" /><Relationship Id="rId144" Type="http://schemas.openxmlformats.org/officeDocument/2006/relationships/image" Target="media/image62.wmf" /><Relationship Id="rId145" Type="http://schemas.openxmlformats.org/officeDocument/2006/relationships/oleObject" Target="embeddings/oleObject80.bin" /><Relationship Id="rId146" Type="http://schemas.openxmlformats.org/officeDocument/2006/relationships/image" Target="media/image63.wmf" /><Relationship Id="rId147" Type="http://schemas.openxmlformats.org/officeDocument/2006/relationships/oleObject" Target="embeddings/oleObject81.bin" /><Relationship Id="rId148" Type="http://schemas.openxmlformats.org/officeDocument/2006/relationships/image" Target="media/image64.wmf" /><Relationship Id="rId149" Type="http://schemas.openxmlformats.org/officeDocument/2006/relationships/oleObject" Target="embeddings/oleObject82.bin" /><Relationship Id="rId15" Type="http://schemas.openxmlformats.org/officeDocument/2006/relationships/image" Target="media/image7.png" /><Relationship Id="rId150" Type="http://schemas.openxmlformats.org/officeDocument/2006/relationships/image" Target="media/image65.wmf" /><Relationship Id="rId151" Type="http://schemas.openxmlformats.org/officeDocument/2006/relationships/oleObject" Target="embeddings/oleObject83.bin" /><Relationship Id="rId152" Type="http://schemas.openxmlformats.org/officeDocument/2006/relationships/image" Target="media/image66.wmf" /><Relationship Id="rId153" Type="http://schemas.openxmlformats.org/officeDocument/2006/relationships/oleObject" Target="embeddings/oleObject84.bin" /><Relationship Id="rId154" Type="http://schemas.openxmlformats.org/officeDocument/2006/relationships/image" Target="media/image67.wmf" /><Relationship Id="rId155" Type="http://schemas.openxmlformats.org/officeDocument/2006/relationships/oleObject" Target="embeddings/oleObject85.bin" /><Relationship Id="rId156" Type="http://schemas.openxmlformats.org/officeDocument/2006/relationships/image" Target="media/image68.wmf" /><Relationship Id="rId157" Type="http://schemas.openxmlformats.org/officeDocument/2006/relationships/oleObject" Target="embeddings/oleObject86.bin" /><Relationship Id="rId158" Type="http://schemas.openxmlformats.org/officeDocument/2006/relationships/image" Target="media/image69.wmf" /><Relationship Id="rId159" Type="http://schemas.openxmlformats.org/officeDocument/2006/relationships/oleObject" Target="embeddings/oleObject87.bin" /><Relationship Id="rId16" Type="http://schemas.openxmlformats.org/officeDocument/2006/relationships/image" Target="media/image8.png" /><Relationship Id="rId160" Type="http://schemas.openxmlformats.org/officeDocument/2006/relationships/oleObject" Target="embeddings/oleObject88.bin" /><Relationship Id="rId161" Type="http://schemas.openxmlformats.org/officeDocument/2006/relationships/image" Target="media/image70.wmf" /><Relationship Id="rId162" Type="http://schemas.openxmlformats.org/officeDocument/2006/relationships/oleObject" Target="embeddings/oleObject89.bin" /><Relationship Id="rId163" Type="http://schemas.openxmlformats.org/officeDocument/2006/relationships/oleObject" Target="embeddings/oleObject90.bin" /><Relationship Id="rId164" Type="http://schemas.openxmlformats.org/officeDocument/2006/relationships/image" Target="media/image71.wmf" /><Relationship Id="rId165" Type="http://schemas.openxmlformats.org/officeDocument/2006/relationships/oleObject" Target="embeddings/oleObject91.bin" /><Relationship Id="rId166" Type="http://schemas.openxmlformats.org/officeDocument/2006/relationships/image" Target="media/image72.wmf" /><Relationship Id="rId167" Type="http://schemas.openxmlformats.org/officeDocument/2006/relationships/oleObject" Target="embeddings/oleObject92.bin" /><Relationship Id="rId168" Type="http://schemas.openxmlformats.org/officeDocument/2006/relationships/oleObject" Target="embeddings/oleObject93.bin" /><Relationship Id="rId169" Type="http://schemas.openxmlformats.org/officeDocument/2006/relationships/image" Target="media/image73.wmf" /><Relationship Id="rId17" Type="http://schemas.openxmlformats.org/officeDocument/2006/relationships/image" Target="media/image9.png" /><Relationship Id="rId170" Type="http://schemas.openxmlformats.org/officeDocument/2006/relationships/oleObject" Target="embeddings/oleObject94.bin" /><Relationship Id="rId171" Type="http://schemas.openxmlformats.org/officeDocument/2006/relationships/oleObject" Target="embeddings/oleObject95.bin" /><Relationship Id="rId172" Type="http://schemas.openxmlformats.org/officeDocument/2006/relationships/image" Target="media/image74.wmf" /><Relationship Id="rId173" Type="http://schemas.openxmlformats.org/officeDocument/2006/relationships/oleObject" Target="embeddings/oleObject96.bin" /><Relationship Id="rId174" Type="http://schemas.openxmlformats.org/officeDocument/2006/relationships/image" Target="media/image75.wmf" /><Relationship Id="rId175" Type="http://schemas.openxmlformats.org/officeDocument/2006/relationships/oleObject" Target="embeddings/oleObject97.bin" /><Relationship Id="rId176" Type="http://schemas.openxmlformats.org/officeDocument/2006/relationships/image" Target="media/image76.wmf" /><Relationship Id="rId177" Type="http://schemas.openxmlformats.org/officeDocument/2006/relationships/oleObject" Target="embeddings/oleObject98.bin" /><Relationship Id="rId178" Type="http://schemas.openxmlformats.org/officeDocument/2006/relationships/image" Target="media/image77.wmf" /><Relationship Id="rId179" Type="http://schemas.openxmlformats.org/officeDocument/2006/relationships/oleObject" Target="embeddings/oleObject99.bin" /><Relationship Id="rId18" Type="http://schemas.openxmlformats.org/officeDocument/2006/relationships/image" Target="media/image10.png" /><Relationship Id="rId180" Type="http://schemas.openxmlformats.org/officeDocument/2006/relationships/image" Target="media/image78.wmf" /><Relationship Id="rId181" Type="http://schemas.openxmlformats.org/officeDocument/2006/relationships/oleObject" Target="embeddings/oleObject100.bin" /><Relationship Id="rId182" Type="http://schemas.openxmlformats.org/officeDocument/2006/relationships/oleObject" Target="embeddings/oleObject101.bin" /><Relationship Id="rId183" Type="http://schemas.openxmlformats.org/officeDocument/2006/relationships/oleObject" Target="embeddings/oleObject102.bin" /><Relationship Id="rId184" Type="http://schemas.openxmlformats.org/officeDocument/2006/relationships/oleObject" Target="embeddings/oleObject103.bin" /><Relationship Id="rId185" Type="http://schemas.openxmlformats.org/officeDocument/2006/relationships/oleObject" Target="embeddings/oleObject104.bin" /><Relationship Id="rId186" Type="http://schemas.openxmlformats.org/officeDocument/2006/relationships/oleObject" Target="embeddings/oleObject105.bin" /><Relationship Id="rId187" Type="http://schemas.openxmlformats.org/officeDocument/2006/relationships/oleObject" Target="embeddings/oleObject106.bin" /><Relationship Id="rId188" Type="http://schemas.openxmlformats.org/officeDocument/2006/relationships/oleObject" Target="embeddings/oleObject107.bin" /><Relationship Id="rId189" Type="http://schemas.openxmlformats.org/officeDocument/2006/relationships/oleObject" Target="embeddings/oleObject108.bin" /><Relationship Id="rId19" Type="http://schemas.openxmlformats.org/officeDocument/2006/relationships/image" Target="media/image11.wmf" /><Relationship Id="rId190" Type="http://schemas.openxmlformats.org/officeDocument/2006/relationships/oleObject" Target="embeddings/oleObject109.bin" /><Relationship Id="rId191" Type="http://schemas.openxmlformats.org/officeDocument/2006/relationships/oleObject" Target="embeddings/oleObject110.bin" /><Relationship Id="rId192" Type="http://schemas.openxmlformats.org/officeDocument/2006/relationships/oleObject" Target="embeddings/oleObject111.bin" /><Relationship Id="rId193" Type="http://schemas.openxmlformats.org/officeDocument/2006/relationships/oleObject" Target="embeddings/oleObject112.bin" /><Relationship Id="rId194" Type="http://schemas.openxmlformats.org/officeDocument/2006/relationships/oleObject" Target="embeddings/oleObject113.bin" /><Relationship Id="rId195" Type="http://schemas.openxmlformats.org/officeDocument/2006/relationships/oleObject" Target="embeddings/oleObject114.bin" /><Relationship Id="rId196" Type="http://schemas.openxmlformats.org/officeDocument/2006/relationships/oleObject" Target="embeddings/oleObject115.bin" /><Relationship Id="rId197" Type="http://schemas.openxmlformats.org/officeDocument/2006/relationships/oleObject" Target="embeddings/oleObject116.bin" /><Relationship Id="rId198" Type="http://schemas.openxmlformats.org/officeDocument/2006/relationships/oleObject" Target="embeddings/oleObject117.bin" /><Relationship Id="rId199" Type="http://schemas.openxmlformats.org/officeDocument/2006/relationships/oleObject" Target="embeddings/oleObject118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oleObject" Target="embeddings/oleObject119.bin" /><Relationship Id="rId201" Type="http://schemas.openxmlformats.org/officeDocument/2006/relationships/image" Target="media/image79.png" /><Relationship Id="rId202" Type="http://schemas.openxmlformats.org/officeDocument/2006/relationships/oleObject" Target="embeddings/oleObject120.bin" /><Relationship Id="rId203" Type="http://schemas.openxmlformats.org/officeDocument/2006/relationships/image" Target="media/image80.wmf" /><Relationship Id="rId204" Type="http://schemas.openxmlformats.org/officeDocument/2006/relationships/oleObject" Target="embeddings/oleObject121.bin" /><Relationship Id="rId205" Type="http://schemas.openxmlformats.org/officeDocument/2006/relationships/oleObject" Target="embeddings/oleObject122.bin" /><Relationship Id="rId206" Type="http://schemas.openxmlformats.org/officeDocument/2006/relationships/oleObject" Target="embeddings/oleObject123.bin" /><Relationship Id="rId207" Type="http://schemas.openxmlformats.org/officeDocument/2006/relationships/oleObject" Target="embeddings/oleObject124.bin" /><Relationship Id="rId208" Type="http://schemas.openxmlformats.org/officeDocument/2006/relationships/oleObject" Target="embeddings/oleObject125.bin" /><Relationship Id="rId209" Type="http://schemas.openxmlformats.org/officeDocument/2006/relationships/oleObject" Target="embeddings/oleObject126.bin" /><Relationship Id="rId21" Type="http://schemas.openxmlformats.org/officeDocument/2006/relationships/image" Target="media/image12.wmf" /><Relationship Id="rId210" Type="http://schemas.openxmlformats.org/officeDocument/2006/relationships/oleObject" Target="embeddings/oleObject127.bin" /><Relationship Id="rId211" Type="http://schemas.openxmlformats.org/officeDocument/2006/relationships/image" Target="media/image81.wmf" /><Relationship Id="rId212" Type="http://schemas.openxmlformats.org/officeDocument/2006/relationships/oleObject" Target="embeddings/oleObject128.bin" /><Relationship Id="rId213" Type="http://schemas.openxmlformats.org/officeDocument/2006/relationships/image" Target="media/image82.wmf" /><Relationship Id="rId214" Type="http://schemas.openxmlformats.org/officeDocument/2006/relationships/oleObject" Target="embeddings/oleObject129.bin" /><Relationship Id="rId215" Type="http://schemas.openxmlformats.org/officeDocument/2006/relationships/image" Target="media/image83.wmf" /><Relationship Id="rId216" Type="http://schemas.openxmlformats.org/officeDocument/2006/relationships/oleObject" Target="embeddings/oleObject130.bin" /><Relationship Id="rId217" Type="http://schemas.openxmlformats.org/officeDocument/2006/relationships/oleObject" Target="embeddings/oleObject131.bin" /><Relationship Id="rId218" Type="http://schemas.openxmlformats.org/officeDocument/2006/relationships/oleObject" Target="embeddings/oleObject132.bin" /><Relationship Id="rId219" Type="http://schemas.openxmlformats.org/officeDocument/2006/relationships/image" Target="media/image84.png" /><Relationship Id="rId22" Type="http://schemas.openxmlformats.org/officeDocument/2006/relationships/oleObject" Target="embeddings/oleObject7.bin" /><Relationship Id="rId220" Type="http://schemas.openxmlformats.org/officeDocument/2006/relationships/image" Target="media/image85.wmf" /><Relationship Id="rId221" Type="http://schemas.openxmlformats.org/officeDocument/2006/relationships/oleObject" Target="embeddings/oleObject133.bin" /><Relationship Id="rId222" Type="http://schemas.openxmlformats.org/officeDocument/2006/relationships/oleObject" Target="embeddings/oleObject134.bin" /><Relationship Id="rId223" Type="http://schemas.openxmlformats.org/officeDocument/2006/relationships/oleObject" Target="embeddings/oleObject135.bin" /><Relationship Id="rId224" Type="http://schemas.openxmlformats.org/officeDocument/2006/relationships/oleObject" Target="embeddings/oleObject136.bin" /><Relationship Id="rId225" Type="http://schemas.openxmlformats.org/officeDocument/2006/relationships/image" Target="media/image86.wmf" /><Relationship Id="rId226" Type="http://schemas.openxmlformats.org/officeDocument/2006/relationships/oleObject" Target="embeddings/oleObject137.bin" /><Relationship Id="rId227" Type="http://schemas.openxmlformats.org/officeDocument/2006/relationships/oleObject" Target="embeddings/oleObject138.bin" /><Relationship Id="rId228" Type="http://schemas.openxmlformats.org/officeDocument/2006/relationships/image" Target="media/image87.wmf" /><Relationship Id="rId229" Type="http://schemas.openxmlformats.org/officeDocument/2006/relationships/oleObject" Target="embeddings/oleObject139.bin" /><Relationship Id="rId23" Type="http://schemas.openxmlformats.org/officeDocument/2006/relationships/image" Target="media/image13.wmf" /><Relationship Id="rId230" Type="http://schemas.openxmlformats.org/officeDocument/2006/relationships/image" Target="media/image88.wmf" /><Relationship Id="rId231" Type="http://schemas.openxmlformats.org/officeDocument/2006/relationships/oleObject" Target="embeddings/oleObject140.bin" /><Relationship Id="rId232" Type="http://schemas.openxmlformats.org/officeDocument/2006/relationships/image" Target="media/image89.wmf" /><Relationship Id="rId233" Type="http://schemas.openxmlformats.org/officeDocument/2006/relationships/oleObject" Target="embeddings/oleObject141.bin" /><Relationship Id="rId234" Type="http://schemas.openxmlformats.org/officeDocument/2006/relationships/oleObject" Target="embeddings/oleObject142.bin" /><Relationship Id="rId235" Type="http://schemas.openxmlformats.org/officeDocument/2006/relationships/image" Target="media/image90.wmf" /><Relationship Id="rId236" Type="http://schemas.openxmlformats.org/officeDocument/2006/relationships/oleObject" Target="embeddings/oleObject143.bin" /><Relationship Id="rId237" Type="http://schemas.openxmlformats.org/officeDocument/2006/relationships/image" Target="media/image91.wmf" /><Relationship Id="rId238" Type="http://schemas.openxmlformats.org/officeDocument/2006/relationships/oleObject" Target="embeddings/oleObject144.bin" /><Relationship Id="rId239" Type="http://schemas.openxmlformats.org/officeDocument/2006/relationships/image" Target="media/image92.wmf" /><Relationship Id="rId24" Type="http://schemas.openxmlformats.org/officeDocument/2006/relationships/oleObject" Target="embeddings/oleObject8.bin" /><Relationship Id="rId240" Type="http://schemas.openxmlformats.org/officeDocument/2006/relationships/oleObject" Target="embeddings/oleObject145.bin" /><Relationship Id="rId241" Type="http://schemas.openxmlformats.org/officeDocument/2006/relationships/image" Target="media/image93.wmf" /><Relationship Id="rId242" Type="http://schemas.openxmlformats.org/officeDocument/2006/relationships/oleObject" Target="embeddings/oleObject146.bin" /><Relationship Id="rId243" Type="http://schemas.openxmlformats.org/officeDocument/2006/relationships/image" Target="media/image94.wmf" /><Relationship Id="rId244" Type="http://schemas.openxmlformats.org/officeDocument/2006/relationships/oleObject" Target="embeddings/oleObject147.bin" /><Relationship Id="rId245" Type="http://schemas.openxmlformats.org/officeDocument/2006/relationships/image" Target="media/image95.png" /><Relationship Id="rId246" Type="http://schemas.openxmlformats.org/officeDocument/2006/relationships/image" Target="media/image96.wmf" /><Relationship Id="rId247" Type="http://schemas.openxmlformats.org/officeDocument/2006/relationships/oleObject" Target="embeddings/oleObject148.bin" /><Relationship Id="rId248" Type="http://schemas.openxmlformats.org/officeDocument/2006/relationships/oleObject" Target="embeddings/oleObject149.bin" /><Relationship Id="rId249" Type="http://schemas.openxmlformats.org/officeDocument/2006/relationships/oleObject" Target="embeddings/oleObject150.bin" /><Relationship Id="rId25" Type="http://schemas.openxmlformats.org/officeDocument/2006/relationships/image" Target="media/image14.wmf" /><Relationship Id="rId250" Type="http://schemas.openxmlformats.org/officeDocument/2006/relationships/oleObject" Target="embeddings/oleObject151.bin" /><Relationship Id="rId251" Type="http://schemas.openxmlformats.org/officeDocument/2006/relationships/image" Target="media/image97.wmf" /><Relationship Id="rId252" Type="http://schemas.openxmlformats.org/officeDocument/2006/relationships/oleObject" Target="embeddings/oleObject152.bin" /><Relationship Id="rId253" Type="http://schemas.openxmlformats.org/officeDocument/2006/relationships/oleObject" Target="embeddings/oleObject153.bin" /><Relationship Id="rId254" Type="http://schemas.openxmlformats.org/officeDocument/2006/relationships/oleObject" Target="embeddings/oleObject154.bin" /><Relationship Id="rId255" Type="http://schemas.openxmlformats.org/officeDocument/2006/relationships/oleObject" Target="embeddings/oleObject155.bin" /><Relationship Id="rId256" Type="http://schemas.openxmlformats.org/officeDocument/2006/relationships/oleObject" Target="embeddings/oleObject156.bin" /><Relationship Id="rId257" Type="http://schemas.openxmlformats.org/officeDocument/2006/relationships/image" Target="media/image98.wmf" /><Relationship Id="rId258" Type="http://schemas.openxmlformats.org/officeDocument/2006/relationships/oleObject" Target="embeddings/oleObject157.bin" /><Relationship Id="rId259" Type="http://schemas.openxmlformats.org/officeDocument/2006/relationships/image" Target="media/image99.wmf" /><Relationship Id="rId26" Type="http://schemas.openxmlformats.org/officeDocument/2006/relationships/oleObject" Target="embeddings/oleObject9.bin" /><Relationship Id="rId260" Type="http://schemas.openxmlformats.org/officeDocument/2006/relationships/oleObject" Target="embeddings/oleObject158.bin" /><Relationship Id="rId261" Type="http://schemas.openxmlformats.org/officeDocument/2006/relationships/image" Target="media/image100.wmf" /><Relationship Id="rId262" Type="http://schemas.openxmlformats.org/officeDocument/2006/relationships/oleObject" Target="embeddings/oleObject159.bin" /><Relationship Id="rId263" Type="http://schemas.openxmlformats.org/officeDocument/2006/relationships/image" Target="media/image101.wmf" /><Relationship Id="rId264" Type="http://schemas.openxmlformats.org/officeDocument/2006/relationships/oleObject" Target="embeddings/oleObject160.bin" /><Relationship Id="rId265" Type="http://schemas.openxmlformats.org/officeDocument/2006/relationships/image" Target="media/image102.wmf" /><Relationship Id="rId266" Type="http://schemas.openxmlformats.org/officeDocument/2006/relationships/oleObject" Target="embeddings/oleObject161.bin" /><Relationship Id="rId267" Type="http://schemas.openxmlformats.org/officeDocument/2006/relationships/image" Target="media/image103.wmf" /><Relationship Id="rId268" Type="http://schemas.openxmlformats.org/officeDocument/2006/relationships/oleObject" Target="embeddings/oleObject162.bin" /><Relationship Id="rId269" Type="http://schemas.openxmlformats.org/officeDocument/2006/relationships/image" Target="media/image104.png" /><Relationship Id="rId27" Type="http://schemas.openxmlformats.org/officeDocument/2006/relationships/image" Target="media/image15.wmf" /><Relationship Id="rId270" Type="http://schemas.openxmlformats.org/officeDocument/2006/relationships/image" Target="media/image105.wmf" /><Relationship Id="rId271" Type="http://schemas.openxmlformats.org/officeDocument/2006/relationships/oleObject" Target="embeddings/oleObject163.bin" /><Relationship Id="rId272" Type="http://schemas.openxmlformats.org/officeDocument/2006/relationships/image" Target="media/image106.wmf" /><Relationship Id="rId273" Type="http://schemas.openxmlformats.org/officeDocument/2006/relationships/oleObject" Target="embeddings/oleObject164.bin" /><Relationship Id="rId274" Type="http://schemas.openxmlformats.org/officeDocument/2006/relationships/oleObject" Target="embeddings/oleObject165.bin" /><Relationship Id="rId275" Type="http://schemas.openxmlformats.org/officeDocument/2006/relationships/image" Target="media/image107.wmf" /><Relationship Id="rId276" Type="http://schemas.openxmlformats.org/officeDocument/2006/relationships/oleObject" Target="embeddings/oleObject166.bin" /><Relationship Id="rId277" Type="http://schemas.openxmlformats.org/officeDocument/2006/relationships/oleObject" Target="embeddings/oleObject167.bin" /><Relationship Id="rId278" Type="http://schemas.openxmlformats.org/officeDocument/2006/relationships/oleObject" Target="embeddings/oleObject168.bin" /><Relationship Id="rId279" Type="http://schemas.openxmlformats.org/officeDocument/2006/relationships/image" Target="media/image108.wmf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69.bin" /><Relationship Id="rId281" Type="http://schemas.openxmlformats.org/officeDocument/2006/relationships/image" Target="media/image109.wmf" /><Relationship Id="rId282" Type="http://schemas.openxmlformats.org/officeDocument/2006/relationships/oleObject" Target="embeddings/oleObject170.bin" /><Relationship Id="rId283" Type="http://schemas.openxmlformats.org/officeDocument/2006/relationships/image" Target="media/image110.wmf" /><Relationship Id="rId284" Type="http://schemas.openxmlformats.org/officeDocument/2006/relationships/oleObject" Target="embeddings/oleObject171.bin" /><Relationship Id="rId285" Type="http://schemas.openxmlformats.org/officeDocument/2006/relationships/image" Target="media/image111.wmf" /><Relationship Id="rId286" Type="http://schemas.openxmlformats.org/officeDocument/2006/relationships/oleObject" Target="embeddings/oleObject172.bin" /><Relationship Id="rId287" Type="http://schemas.openxmlformats.org/officeDocument/2006/relationships/oleObject" Target="embeddings/oleObject173.bin" /><Relationship Id="rId288" Type="http://schemas.openxmlformats.org/officeDocument/2006/relationships/image" Target="media/image112.wmf" /><Relationship Id="rId289" Type="http://schemas.openxmlformats.org/officeDocument/2006/relationships/oleObject" Target="embeddings/oleObject174.bin" /><Relationship Id="rId29" Type="http://schemas.openxmlformats.org/officeDocument/2006/relationships/image" Target="media/image16.wmf" /><Relationship Id="rId290" Type="http://schemas.openxmlformats.org/officeDocument/2006/relationships/oleObject" Target="embeddings/oleObject175.bin" /><Relationship Id="rId291" Type="http://schemas.openxmlformats.org/officeDocument/2006/relationships/image" Target="media/image113.wmf" /><Relationship Id="rId292" Type="http://schemas.openxmlformats.org/officeDocument/2006/relationships/oleObject" Target="embeddings/oleObject176.bin" /><Relationship Id="rId293" Type="http://schemas.openxmlformats.org/officeDocument/2006/relationships/image" Target="media/image114.wmf" /><Relationship Id="rId294" Type="http://schemas.openxmlformats.org/officeDocument/2006/relationships/oleObject" Target="embeddings/oleObject177.bin" /><Relationship Id="rId295" Type="http://schemas.openxmlformats.org/officeDocument/2006/relationships/image" Target="media/image115.wmf" /><Relationship Id="rId296" Type="http://schemas.openxmlformats.org/officeDocument/2006/relationships/oleObject" Target="embeddings/oleObject178.bin" /><Relationship Id="rId297" Type="http://schemas.openxmlformats.org/officeDocument/2006/relationships/oleObject" Target="embeddings/oleObject179.bin" /><Relationship Id="rId298" Type="http://schemas.openxmlformats.org/officeDocument/2006/relationships/image" Target="media/image116.wmf" /><Relationship Id="rId299" Type="http://schemas.openxmlformats.org/officeDocument/2006/relationships/oleObject" Target="embeddings/oleObject180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image" Target="media/image117.wmf" /><Relationship Id="rId301" Type="http://schemas.openxmlformats.org/officeDocument/2006/relationships/oleObject" Target="embeddings/oleObject181.bin" /><Relationship Id="rId302" Type="http://schemas.openxmlformats.org/officeDocument/2006/relationships/image" Target="media/image118.wmf" /><Relationship Id="rId303" Type="http://schemas.openxmlformats.org/officeDocument/2006/relationships/oleObject" Target="embeddings/oleObject182.bin" /><Relationship Id="rId304" Type="http://schemas.openxmlformats.org/officeDocument/2006/relationships/image" Target="media/image119.png" /><Relationship Id="rId305" Type="http://schemas.openxmlformats.org/officeDocument/2006/relationships/image" Target="media/image120.wmf" /><Relationship Id="rId306" Type="http://schemas.openxmlformats.org/officeDocument/2006/relationships/oleObject" Target="embeddings/oleObject183.bin" /><Relationship Id="rId307" Type="http://schemas.openxmlformats.org/officeDocument/2006/relationships/image" Target="media/image121.wmf" /><Relationship Id="rId308" Type="http://schemas.openxmlformats.org/officeDocument/2006/relationships/oleObject" Target="embeddings/oleObject184.bin" /><Relationship Id="rId309" Type="http://schemas.openxmlformats.org/officeDocument/2006/relationships/image" Target="media/image122.wmf" /><Relationship Id="rId31" Type="http://schemas.openxmlformats.org/officeDocument/2006/relationships/image" Target="media/image17.wmf" /><Relationship Id="rId310" Type="http://schemas.openxmlformats.org/officeDocument/2006/relationships/oleObject" Target="embeddings/oleObject185.bin" /><Relationship Id="rId311" Type="http://schemas.openxmlformats.org/officeDocument/2006/relationships/image" Target="media/image123.wmf" /><Relationship Id="rId312" Type="http://schemas.openxmlformats.org/officeDocument/2006/relationships/oleObject" Target="embeddings/oleObject186.bin" /><Relationship Id="rId313" Type="http://schemas.openxmlformats.org/officeDocument/2006/relationships/oleObject" Target="embeddings/oleObject187.bin" /><Relationship Id="rId314" Type="http://schemas.openxmlformats.org/officeDocument/2006/relationships/image" Target="media/image124.wmf" /><Relationship Id="rId315" Type="http://schemas.openxmlformats.org/officeDocument/2006/relationships/oleObject" Target="embeddings/oleObject188.bin" /><Relationship Id="rId316" Type="http://schemas.openxmlformats.org/officeDocument/2006/relationships/image" Target="media/image125.wmf" /><Relationship Id="rId317" Type="http://schemas.openxmlformats.org/officeDocument/2006/relationships/oleObject" Target="embeddings/oleObject189.bin" /><Relationship Id="rId318" Type="http://schemas.openxmlformats.org/officeDocument/2006/relationships/image" Target="media/image126.wmf" /><Relationship Id="rId319" Type="http://schemas.openxmlformats.org/officeDocument/2006/relationships/oleObject" Target="embeddings/oleObject190.bin" /><Relationship Id="rId32" Type="http://schemas.openxmlformats.org/officeDocument/2006/relationships/oleObject" Target="embeddings/oleObject12.bin" /><Relationship Id="rId320" Type="http://schemas.openxmlformats.org/officeDocument/2006/relationships/image" Target="media/image127.wmf" /><Relationship Id="rId321" Type="http://schemas.openxmlformats.org/officeDocument/2006/relationships/oleObject" Target="embeddings/oleObject191.bin" /><Relationship Id="rId322" Type="http://schemas.openxmlformats.org/officeDocument/2006/relationships/oleObject" Target="embeddings/oleObject192.bin" /><Relationship Id="rId323" Type="http://schemas.openxmlformats.org/officeDocument/2006/relationships/oleObject" Target="embeddings/oleObject193.bin" /><Relationship Id="rId324" Type="http://schemas.openxmlformats.org/officeDocument/2006/relationships/image" Target="media/image128.wmf" /><Relationship Id="rId325" Type="http://schemas.openxmlformats.org/officeDocument/2006/relationships/oleObject" Target="embeddings/oleObject194.bin" /><Relationship Id="rId326" Type="http://schemas.openxmlformats.org/officeDocument/2006/relationships/image" Target="media/image129.wmf" /><Relationship Id="rId327" Type="http://schemas.openxmlformats.org/officeDocument/2006/relationships/oleObject" Target="embeddings/oleObject195.bin" /><Relationship Id="rId328" Type="http://schemas.openxmlformats.org/officeDocument/2006/relationships/image" Target="media/image130.wmf" /><Relationship Id="rId329" Type="http://schemas.openxmlformats.org/officeDocument/2006/relationships/oleObject" Target="embeddings/oleObject196.bin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97.bin" /><Relationship Id="rId331" Type="http://schemas.openxmlformats.org/officeDocument/2006/relationships/oleObject" Target="embeddings/oleObject198.bin" /><Relationship Id="rId332" Type="http://schemas.openxmlformats.org/officeDocument/2006/relationships/oleObject" Target="embeddings/oleObject199.bin" /><Relationship Id="rId333" Type="http://schemas.openxmlformats.org/officeDocument/2006/relationships/image" Target="media/image131.wmf" /><Relationship Id="rId334" Type="http://schemas.openxmlformats.org/officeDocument/2006/relationships/oleObject" Target="embeddings/oleObject200.bin" /><Relationship Id="rId335" Type="http://schemas.openxmlformats.org/officeDocument/2006/relationships/image" Target="media/image132.wmf" /><Relationship Id="rId336" Type="http://schemas.openxmlformats.org/officeDocument/2006/relationships/oleObject" Target="embeddings/oleObject201.bin" /><Relationship Id="rId337" Type="http://schemas.openxmlformats.org/officeDocument/2006/relationships/image" Target="media/image133.wmf" /><Relationship Id="rId338" Type="http://schemas.openxmlformats.org/officeDocument/2006/relationships/oleObject" Target="embeddings/oleObject202.bin" /><Relationship Id="rId339" Type="http://schemas.openxmlformats.org/officeDocument/2006/relationships/oleObject" Target="embeddings/oleObject203.bin" /><Relationship Id="rId34" Type="http://schemas.openxmlformats.org/officeDocument/2006/relationships/oleObject" Target="embeddings/oleObject14.bin" /><Relationship Id="rId340" Type="http://schemas.openxmlformats.org/officeDocument/2006/relationships/image" Target="media/image134.wmf" /><Relationship Id="rId341" Type="http://schemas.openxmlformats.org/officeDocument/2006/relationships/oleObject" Target="embeddings/oleObject204.bin" /><Relationship Id="rId342" Type="http://schemas.openxmlformats.org/officeDocument/2006/relationships/image" Target="media/image135.wmf" /><Relationship Id="rId343" Type="http://schemas.openxmlformats.org/officeDocument/2006/relationships/oleObject" Target="embeddings/oleObject205.bin" /><Relationship Id="rId344" Type="http://schemas.openxmlformats.org/officeDocument/2006/relationships/image" Target="media/image136.wmf" /><Relationship Id="rId345" Type="http://schemas.openxmlformats.org/officeDocument/2006/relationships/oleObject" Target="embeddings/oleObject206.bin" /><Relationship Id="rId346" Type="http://schemas.openxmlformats.org/officeDocument/2006/relationships/image" Target="media/image137.wmf" /><Relationship Id="rId347" Type="http://schemas.openxmlformats.org/officeDocument/2006/relationships/oleObject" Target="embeddings/oleObject207.bin" /><Relationship Id="rId348" Type="http://schemas.openxmlformats.org/officeDocument/2006/relationships/hyperlink" Target="https://d.book118.com/048122034067006037" TargetMode="External" /><Relationship Id="rId349" Type="http://schemas.openxmlformats.org/officeDocument/2006/relationships/theme" Target="theme/theme1.xml" /><Relationship Id="rId35" Type="http://schemas.openxmlformats.org/officeDocument/2006/relationships/image" Target="media/image18.wmf" /><Relationship Id="rId350" Type="http://schemas.openxmlformats.org/officeDocument/2006/relationships/numbering" Target="numbering.xml" /><Relationship Id="rId351" Type="http://schemas.openxmlformats.org/officeDocument/2006/relationships/styles" Target="styles.xml" /><Relationship Id="rId36" Type="http://schemas.openxmlformats.org/officeDocument/2006/relationships/oleObject" Target="embeddings/oleObject15.bin" /><Relationship Id="rId37" Type="http://schemas.openxmlformats.org/officeDocument/2006/relationships/image" Target="media/image19.wmf" /><Relationship Id="rId38" Type="http://schemas.openxmlformats.org/officeDocument/2006/relationships/oleObject" Target="embeddings/oleObject16.bin" /><Relationship Id="rId39" Type="http://schemas.openxmlformats.org/officeDocument/2006/relationships/image" Target="media/image20.wmf" /><Relationship Id="rId4" Type="http://schemas.openxmlformats.org/officeDocument/2006/relationships/image" Target="media/image1.png" /><Relationship Id="rId40" Type="http://schemas.openxmlformats.org/officeDocument/2006/relationships/oleObject" Target="embeddings/oleObject17.bin" /><Relationship Id="rId41" Type="http://schemas.openxmlformats.org/officeDocument/2006/relationships/image" Target="media/image21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2.wmf" /><Relationship Id="rId44" Type="http://schemas.openxmlformats.org/officeDocument/2006/relationships/oleObject" Target="embeddings/oleObject19.bin" /><Relationship Id="rId45" Type="http://schemas.openxmlformats.org/officeDocument/2006/relationships/image" Target="media/image23.wmf" /><Relationship Id="rId46" Type="http://schemas.openxmlformats.org/officeDocument/2006/relationships/oleObject" Target="embeddings/oleObject20.bin" /><Relationship Id="rId47" Type="http://schemas.openxmlformats.org/officeDocument/2006/relationships/oleObject" Target="embeddings/oleObject21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2.bin" /><Relationship Id="rId5" Type="http://schemas.openxmlformats.org/officeDocument/2006/relationships/image" Target="media/image2.wmf" /><Relationship Id="rId50" Type="http://schemas.openxmlformats.org/officeDocument/2006/relationships/image" Target="media/image25.wmf" /><Relationship Id="rId51" Type="http://schemas.openxmlformats.org/officeDocument/2006/relationships/oleObject" Target="embeddings/oleObject23.bin" /><Relationship Id="rId52" Type="http://schemas.openxmlformats.org/officeDocument/2006/relationships/oleObject" Target="embeddings/oleObject24.bin" /><Relationship Id="rId53" Type="http://schemas.openxmlformats.org/officeDocument/2006/relationships/oleObject" Target="embeddings/oleObject25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6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7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8.bin" /><Relationship Id="rId6" Type="http://schemas.openxmlformats.org/officeDocument/2006/relationships/oleObject" Target="embeddings/oleObject1.bin" /><Relationship Id="rId60" Type="http://schemas.openxmlformats.org/officeDocument/2006/relationships/image" Target="media/image29.wmf" /><Relationship Id="rId61" Type="http://schemas.openxmlformats.org/officeDocument/2006/relationships/oleObject" Target="embeddings/oleObject29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30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31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32.bin" /><Relationship Id="rId68" Type="http://schemas.openxmlformats.org/officeDocument/2006/relationships/oleObject" Target="embeddings/oleObject33.bin" /><Relationship Id="rId69" Type="http://schemas.openxmlformats.org/officeDocument/2006/relationships/image" Target="media/image33.png" /><Relationship Id="rId7" Type="http://schemas.openxmlformats.org/officeDocument/2006/relationships/image" Target="media/image3.wmf" /><Relationship Id="rId70" Type="http://schemas.openxmlformats.org/officeDocument/2006/relationships/image" Target="media/image34.wmf" /><Relationship Id="rId71" Type="http://schemas.openxmlformats.org/officeDocument/2006/relationships/oleObject" Target="embeddings/oleObject34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5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6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7.bin" /><Relationship Id="rId78" Type="http://schemas.openxmlformats.org/officeDocument/2006/relationships/oleObject" Target="embeddings/oleObject38.bin" /><Relationship Id="rId79" Type="http://schemas.openxmlformats.org/officeDocument/2006/relationships/image" Target="media/image38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39.bin" /><Relationship Id="rId81" Type="http://schemas.openxmlformats.org/officeDocument/2006/relationships/oleObject" Target="embeddings/oleObject40.bin" /><Relationship Id="rId82" Type="http://schemas.openxmlformats.org/officeDocument/2006/relationships/image" Target="media/image39.wmf" /><Relationship Id="rId83" Type="http://schemas.openxmlformats.org/officeDocument/2006/relationships/oleObject" Target="embeddings/oleObject41.bin" /><Relationship Id="rId84" Type="http://schemas.openxmlformats.org/officeDocument/2006/relationships/image" Target="media/image40.wmf" /><Relationship Id="rId85" Type="http://schemas.openxmlformats.org/officeDocument/2006/relationships/oleObject" Target="embeddings/oleObject42.bin" /><Relationship Id="rId86" Type="http://schemas.openxmlformats.org/officeDocument/2006/relationships/oleObject" Target="embeddings/oleObject43.bin" /><Relationship Id="rId87" Type="http://schemas.openxmlformats.org/officeDocument/2006/relationships/oleObject" Target="embeddings/oleObject44.bin" /><Relationship Id="rId88" Type="http://schemas.openxmlformats.org/officeDocument/2006/relationships/oleObject" Target="embeddings/oleObject45.bin" /><Relationship Id="rId89" Type="http://schemas.openxmlformats.org/officeDocument/2006/relationships/oleObject" Target="embeddings/oleObject46.bin" /><Relationship Id="rId9" Type="http://schemas.openxmlformats.org/officeDocument/2006/relationships/image" Target="media/image4.wmf" /><Relationship Id="rId90" Type="http://schemas.openxmlformats.org/officeDocument/2006/relationships/image" Target="media/image41.wmf" /><Relationship Id="rId91" Type="http://schemas.openxmlformats.org/officeDocument/2006/relationships/oleObject" Target="embeddings/oleObject47.bin" /><Relationship Id="rId92" Type="http://schemas.openxmlformats.org/officeDocument/2006/relationships/image" Target="media/image42.wmf" /><Relationship Id="rId93" Type="http://schemas.openxmlformats.org/officeDocument/2006/relationships/oleObject" Target="embeddings/oleObject48.bin" /><Relationship Id="rId94" Type="http://schemas.openxmlformats.org/officeDocument/2006/relationships/image" Target="media/image43.wmf" /><Relationship Id="rId95" Type="http://schemas.openxmlformats.org/officeDocument/2006/relationships/oleObject" Target="embeddings/oleObject49.bin" /><Relationship Id="rId96" Type="http://schemas.openxmlformats.org/officeDocument/2006/relationships/oleObject" Target="embeddings/oleObject50.bin" /><Relationship Id="rId97" Type="http://schemas.openxmlformats.org/officeDocument/2006/relationships/oleObject" Target="embeddings/oleObject51.bin" /><Relationship Id="rId98" Type="http://schemas.openxmlformats.org/officeDocument/2006/relationships/image" Target="media/image44.wmf" /><Relationship Id="rId99" Type="http://schemas.openxmlformats.org/officeDocument/2006/relationships/oleObject" Target="embeddings/oleObject5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2730</Words>
  <Characters>15566</Characters>
  <Application>Microsoft Office Word</Application>
  <DocSecurity>0</DocSecurity>
  <Lines>129</Lines>
  <Paragraphs>36</Paragraphs>
  <ScaleCrop>false</ScaleCrop>
  <Company/>
  <LinksUpToDate>false</LinksUpToDate>
  <CharactersWithSpaces>18260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2024-02-22T11:05:00Z</dcterms:created>
  <dcterms:modified xsi:type="dcterms:W3CDTF">2024-02-22T11:06:00Z</dcterms:modified>
</cp:coreProperties>
</file>