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ackground w:color="ffffff">
    <v:background id="_x0000_s1025" filled="t" fillcolor="white"/>
  </w:background>
  <w:body>
    <w:p w:rsidR="009016A2" w:rsidRPr="009016A2" w:rsidP="009016A2" w14:paraId="3AF7C3B3" w14:textId="77777777">
      <w:pPr>
        <w:spacing w:line="360" w:lineRule="auto"/>
        <w:ind w:hanging="200"/>
        <w:jc w:val="center"/>
        <w:rPr>
          <w:rFonts w:ascii="Times New Roman" w:eastAsia="黑体" w:hAnsi="Times New Roman" w:cs="Times New Roman"/>
          <w:color w:val="000000" w:themeColor="text1"/>
          <w:sz w:val="30"/>
          <w:szCs w:val="30"/>
        </w:rPr>
      </w:pPr>
      <w:r w:rsidRPr="009016A2">
        <w:rPr>
          <w:rFonts w:ascii="Times New Roman" w:eastAsia="黑体" w:hAnsi="Times New Roman" w:cs="Times New Roman" w:hint="eastAsia"/>
          <w:color w:val="000000" w:themeColor="text1"/>
          <w:sz w:val="30"/>
          <w:szCs w:val="30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11696700</wp:posOffset>
            </wp:positionH>
            <wp:positionV relativeFrom="topMargin">
              <wp:posOffset>12357100</wp:posOffset>
            </wp:positionV>
            <wp:extent cx="381000" cy="279400"/>
            <wp:wrapNone/>
            <wp:docPr id="10039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87543128"/>
      <w:r w:rsidRPr="009016A2">
        <w:rPr>
          <w:rFonts w:ascii="Times New Roman" w:eastAsia="黑体" w:hAnsi="Times New Roman" w:cs="Times New Roman" w:hint="eastAsia"/>
          <w:color w:val="000000" w:themeColor="text1"/>
          <w:sz w:val="30"/>
          <w:szCs w:val="30"/>
        </w:rPr>
        <w:t>专题</w:t>
      </w:r>
      <w:r w:rsidRPr="009016A2">
        <w:rPr>
          <w:rFonts w:ascii="Times New Roman" w:eastAsia="黑体" w:hAnsi="Times New Roman" w:cs="Times New Roman" w:hint="eastAsia"/>
          <w:color w:val="000000" w:themeColor="text1"/>
          <w:sz w:val="30"/>
          <w:szCs w:val="30"/>
        </w:rPr>
        <w:t>0</w:t>
      </w:r>
      <w:r w:rsidRPr="009016A2">
        <w:rPr>
          <w:rFonts w:ascii="Times New Roman" w:eastAsia="黑体" w:hAnsi="Times New Roman" w:cs="Times New Roman"/>
          <w:color w:val="000000" w:themeColor="text1"/>
          <w:sz w:val="30"/>
          <w:szCs w:val="30"/>
        </w:rPr>
        <w:t xml:space="preserve">9 </w:t>
      </w:r>
      <w:r w:rsidRPr="009016A2">
        <w:rPr>
          <w:rFonts w:ascii="Times New Roman" w:eastAsia="黑体" w:hAnsi="Times New Roman" w:cs="Times New Roman" w:hint="eastAsia"/>
          <w:color w:val="000000" w:themeColor="text1"/>
          <w:sz w:val="30"/>
          <w:szCs w:val="30"/>
        </w:rPr>
        <w:t>二次函数与实际应用（喷水问题）</w:t>
      </w:r>
    </w:p>
    <w:p w:rsidR="009016A2" w:rsidRPr="009016A2" w:rsidP="009016A2" w14:paraId="4E1B6FEF" w14:textId="77777777">
      <w:pPr>
        <w:spacing w:line="360" w:lineRule="auto"/>
        <w:ind w:hanging="200"/>
        <w:rPr>
          <w:rFonts w:ascii="Times New Roman" w:eastAsia="宋体" w:hAnsi="Times New Roman" w:cs="Times New Roman"/>
          <w:b/>
          <w:color w:val="000000" w:themeColor="text1"/>
        </w:rPr>
      </w:pPr>
      <w:r w:rsidRPr="009016A2">
        <w:rPr>
          <w:rFonts w:ascii="Times New Roman" w:eastAsia="宋体" w:hAnsi="Times New Roman" w:cs="Times New Roman" w:hint="eastAsia"/>
          <w:b/>
          <w:color w:val="000000" w:themeColor="text1"/>
        </w:rPr>
        <w:t>一、单选题</w:t>
      </w:r>
    </w:p>
    <w:p w:rsidR="009016A2" w:rsidRPr="009016A2" w:rsidP="009016A2" w14:paraId="0DA20FB9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000000" w:themeColor="text1"/>
        </w:rPr>
      </w:pPr>
      <w:r w:rsidRPr="009016A2">
        <w:rPr>
          <w:rFonts w:ascii="Times New Roman" w:eastAsia="宋体" w:hAnsi="Times New Roman" w:cs="Times New Roman"/>
          <w:color w:val="000000" w:themeColor="text1"/>
        </w:rPr>
        <w:t>1</w:t>
      </w:r>
      <w:r w:rsidRPr="009016A2">
        <w:rPr>
          <w:rFonts w:ascii="Times New Roman" w:eastAsia="宋体" w:hAnsi="Times New Roman" w:cs="Times New Roman"/>
          <w:color w:val="000000" w:themeColor="text1"/>
        </w:rPr>
        <w:t>．</w:t>
      </w:r>
      <w:r w:rsidRPr="009016A2">
        <w:rPr>
          <w:rFonts w:ascii="华文楷体" w:eastAsia="华文楷体" w:hAnsi="华文楷体" w:cs="Times New Roman"/>
          <w:b/>
          <w:color w:val="000000" w:themeColor="text1"/>
        </w:rPr>
        <w:t>（2024·山东夏津·九年级期末）</w:t>
      </w:r>
      <w:r w:rsidRPr="009016A2">
        <w:rPr>
          <w:rFonts w:ascii="Times New Roman" w:eastAsia="宋体" w:hAnsi="Times New Roman" w:cs="Times New Roman"/>
          <w:color w:val="000000" w:themeColor="text1"/>
        </w:rPr>
        <w:t>某地要建造一个圆形喷水池，在水池垂直于地面安装一个柱子</w:t>
      </w:r>
      <w:r>
        <w:rPr>
          <w:rFonts w:ascii="Times New Roman" w:eastAsia="宋体" w:hAnsi="Times New Roman" w:cs="Times New Roman"/>
          <w:color w:val="000000" w:themeColor="text1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eqId43839700343a4c74965e5fdc259e6570" style="width:28.2pt;height:15pt" o:oleicon="f" o:ole="">
            <v:imagedata r:id="rId5" o:title="eqId43839700343a4c74965e5fdc259e6570"/>
          </v:shape>
          <o:OLEObject Type="Embed" ProgID="Equation.DSMT4" ShapeID="_x0000_i1026" DrawAspect="Content" ObjectID="_1698160096" r:id="rId6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恰为水面中心，安置在柱子顶端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27" type="#_x0000_t75" alt="eqId052844cae8574a8ab842c38a039baac0" style="width:10.8pt;height:10.8pt" o:oleicon="f" o:ole="">
            <v:imagedata r:id="rId7" o:title="eqId052844cae8574a8ab842c38a039baac0"/>
          </v:shape>
          <o:OLEObject Type="Embed" ProgID="Equation.DSMT4" ShapeID="_x0000_i1027" DrawAspect="Content" ObjectID="_1698160097" r:id="rId8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处的喷头向外喷水，水流在各个方向上沿形状相同的抛物线路径落下，在过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28" type="#_x0000_t75" alt="eqId8d993281f7114ae6aedf55eb22e7d4bd" style="width:16.8pt;height:11.4pt" o:oleicon="f" o:ole="">
            <v:imagedata r:id="rId9" o:title="eqId8d993281f7114ae6aedf55eb22e7d4bd"/>
          </v:shape>
          <o:OLEObject Type="Embed" ProgID="Equation.DSMT4" ShapeID="_x0000_i1028" DrawAspect="Content" ObjectID="_1698160098" r:id="rId10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的任一平面上，建立平面直角</w:t>
      </w:r>
      <w:r w:rsidRPr="009016A2">
        <w:rPr>
          <w:rFonts w:ascii="Times New Roman" w:eastAsia="宋体" w:hAnsi="Times New Roman" w:cs="Times New Roman"/>
          <w:color w:val="000000" w:themeColor="text1"/>
        </w:rPr>
        <w:t xml:space="preserve"> </w:t>
      </w:r>
      <w:r w:rsidRPr="009016A2">
        <w:rPr>
          <w:rFonts w:ascii="Times New Roman" w:eastAsia="宋体" w:hAnsi="Times New Roman" w:cs="Times New Roman"/>
          <w:color w:val="000000" w:themeColor="text1"/>
        </w:rPr>
        <w:t>坐标系（如图），水流喷出的高度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29" type="#_x0000_t75" alt="eqId251fad3098964b1aa61182e9632622c0" style="width:26.4pt;height:20.4pt" o:oleicon="f" o:ole="">
            <v:imagedata r:id="rId11" o:title="eqId251fad3098964b1aa61182e9632622c0"/>
          </v:shape>
          <o:OLEObject Type="Embed" ProgID="Equation.DSMT4" ShapeID="_x0000_i1029" DrawAspect="Content" ObjectID="_1698160099" r:id="rId12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与水平距离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30" type="#_x0000_t75" alt="eqIdf89c6c1297d548d9ac76f0c9182defa3" style="width:25.8pt;height:19.2pt" o:oleicon="f" o:ole="">
            <v:imagedata r:id="rId13" o:title="eqIdf89c6c1297d548d9ac76f0c9182defa3"/>
          </v:shape>
          <o:OLEObject Type="Embed" ProgID="Equation.DSMT4" ShapeID="_x0000_i1030" DrawAspect="Content" ObjectID="_1698160100" r:id="rId14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之间的关系式是</w:t>
      </w:r>
      <w:r w:rsidRPr="009016A2">
        <w:rPr>
          <w:rFonts w:ascii="Times New Roman" w:eastAsia="宋体" w:hAnsi="Times New Roman" w:cs="Times New Roman"/>
          <w:color w:val="000000" w:themeColor="text1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31" type="#_x0000_t75" alt="eqId2b85b44c0b884b14900965415b14071a" style="width:71.4pt;height:16.2pt" o:oleicon="f" o:ole="">
            <v:imagedata r:id="rId15" o:title="eqId2b85b44c0b884b14900965415b14071a"/>
          </v:shape>
          <o:OLEObject Type="Embed" ProgID="Equation.DSMT4" ShapeID="_x0000_i1031" DrawAspect="Content" ObjectID="_1698160101" r:id="rId16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，则下列结论错误的是（</w:t>
      </w:r>
      <w:r w:rsidRPr="009016A2">
        <w:rPr>
          <w:rFonts w:ascii="Times New Roman" w:eastAsia="宋体" w:hAnsi="Times New Roman" w:cs="Times New Roman"/>
          <w:color w:val="000000" w:themeColor="text1"/>
        </w:rPr>
        <w:t xml:space="preserve">  </w:t>
      </w:r>
      <w:r w:rsidRPr="009016A2">
        <w:rPr>
          <w:rFonts w:ascii="Times New Roman" w:eastAsia="宋体" w:hAnsi="Times New Roman" w:cs="Times New Roman"/>
          <w:color w:val="000000" w:themeColor="text1"/>
        </w:rPr>
        <w:t>）</w:t>
      </w:r>
    </w:p>
    <w:p w:rsidR="009016A2" w:rsidRPr="009016A2" w:rsidP="009016A2" w14:paraId="1D41F544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000000" w:themeColor="text1"/>
        </w:rPr>
      </w:pPr>
      <w:r w:rsidRPr="009016A2">
        <w:rPr>
          <w:rFonts w:ascii="Times New Roman" w:eastAsia="宋体" w:hAnsi="Times New Roman" w:cs="Times New Roman"/>
          <w:noProof/>
          <w:color w:val="000000" w:themeColor="text1"/>
        </w:rPr>
        <w:drawing>
          <wp:inline distT="0" distB="0" distL="0" distR="0">
            <wp:extent cx="1333500" cy="1390650"/>
            <wp:effectExtent l="0" t="0" r="0" b="0"/>
            <wp:docPr id="100012" name="图片 10001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6A2" w:rsidRPr="009016A2" w:rsidP="009016A2" w14:paraId="066AE901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000000" w:themeColor="text1"/>
        </w:rPr>
      </w:pPr>
      <w:r w:rsidRPr="009016A2">
        <w:rPr>
          <w:rFonts w:ascii="Times New Roman" w:eastAsia="宋体" w:hAnsi="Times New Roman" w:cs="Times New Roman"/>
          <w:i/>
          <w:color w:val="000000" w:themeColor="text1"/>
        </w:rPr>
        <w:t>A</w:t>
      </w:r>
      <w:r w:rsidRPr="009016A2">
        <w:rPr>
          <w:rFonts w:ascii="Times New Roman" w:eastAsia="宋体" w:hAnsi="Times New Roman" w:cs="Times New Roman"/>
          <w:color w:val="000000" w:themeColor="text1"/>
        </w:rPr>
        <w:t>．柱子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32" type="#_x0000_t75" alt="eqId8d993281f7114ae6aedf55eb22e7d4bd" style="width:16.8pt;height:11.4pt" o:oleicon="f" o:ole="">
            <v:imagedata r:id="rId9" o:title="eqId8d993281f7114ae6aedf55eb22e7d4bd"/>
          </v:shape>
          <o:OLEObject Type="Embed" ProgID="Equation.DSMT4" ShapeID="_x0000_i1032" DrawAspect="Content" ObjectID="_1698160102" r:id="rId18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的高度为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33" type="#_x0000_t75" alt="eqId24ba94d842d84242953a605a005cb031" style="width:15.6pt;height:12pt" o:oleicon="f" o:ole="">
            <v:imagedata r:id="rId19" o:title="eqId24ba94d842d84242953a605a005cb031"/>
          </v:shape>
          <o:OLEObject Type="Embed" ProgID="Equation.DSMT4" ShapeID="_x0000_i1033" DrawAspect="Content" ObjectID="_1698160103" r:id="rId20"/>
        </w:object>
      </w:r>
    </w:p>
    <w:p w:rsidR="009016A2" w:rsidRPr="009016A2" w:rsidP="009016A2" w14:paraId="4E7980C9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000000" w:themeColor="text1"/>
        </w:rPr>
      </w:pPr>
      <w:r w:rsidRPr="009016A2">
        <w:rPr>
          <w:rFonts w:ascii="Times New Roman" w:eastAsia="宋体" w:hAnsi="Times New Roman" w:cs="Times New Roman"/>
          <w:i/>
          <w:color w:val="000000" w:themeColor="text1"/>
        </w:rPr>
        <w:t>B</w:t>
      </w:r>
      <w:r w:rsidRPr="009016A2">
        <w:rPr>
          <w:rFonts w:ascii="Times New Roman" w:eastAsia="宋体" w:hAnsi="Times New Roman" w:cs="Times New Roman"/>
          <w:color w:val="000000" w:themeColor="text1"/>
        </w:rPr>
        <w:t>．喷出的水流距柱子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34" type="#_x0000_t75" alt="eqIdfc19812a1d6d4f6ca5a08b769ef2200b" style="width:13.2pt;height:11.4pt" o:oleicon="f" o:ole="">
            <v:imagedata r:id="rId21" o:title="eqIdfc19812a1d6d4f6ca5a08b769ef2200b"/>
          </v:shape>
          <o:OLEObject Type="Embed" ProgID="Equation.DSMT4" ShapeID="_x0000_i1034" DrawAspect="Content" ObjectID="_1698160104" r:id="rId22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处达到最大高度</w:t>
      </w:r>
    </w:p>
    <w:p w:rsidR="009016A2" w:rsidRPr="009016A2" w:rsidP="009016A2" w14:paraId="264E8C6B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000000" w:themeColor="text1"/>
        </w:rPr>
      </w:pPr>
      <w:r w:rsidRPr="009016A2">
        <w:rPr>
          <w:rFonts w:ascii="Times New Roman" w:eastAsia="宋体" w:hAnsi="Times New Roman" w:cs="Times New Roman"/>
          <w:i/>
          <w:color w:val="000000" w:themeColor="text1"/>
        </w:rPr>
        <w:t>C</w:t>
      </w:r>
      <w:r w:rsidRPr="009016A2">
        <w:rPr>
          <w:rFonts w:ascii="Times New Roman" w:eastAsia="宋体" w:hAnsi="Times New Roman" w:cs="Times New Roman"/>
          <w:color w:val="000000" w:themeColor="text1"/>
        </w:rPr>
        <w:t>．喷出的水流距水平面的最大高度是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35" type="#_x0000_t75" alt="eqId24ba94d842d84242953a605a005cb031" style="width:15.6pt;height:12pt" o:oleicon="f" o:ole="">
            <v:imagedata r:id="rId19" o:title="eqId24ba94d842d84242953a605a005cb031"/>
          </v:shape>
          <o:OLEObject Type="Embed" ProgID="Equation.DSMT4" ShapeID="_x0000_i1035" DrawAspect="Content" ObjectID="_1698160105" r:id="rId23"/>
        </w:object>
      </w:r>
    </w:p>
    <w:p w:rsidR="009016A2" w:rsidRPr="009016A2" w:rsidP="009016A2" w14:paraId="2E6D9FD7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000000" w:themeColor="text1"/>
        </w:rPr>
      </w:pPr>
      <w:r w:rsidRPr="009016A2">
        <w:rPr>
          <w:rFonts w:ascii="Times New Roman" w:eastAsia="宋体" w:hAnsi="Times New Roman" w:cs="Times New Roman"/>
          <w:i/>
          <w:color w:val="000000" w:themeColor="text1"/>
        </w:rPr>
        <w:t>D</w:t>
      </w:r>
      <w:r w:rsidRPr="009016A2">
        <w:rPr>
          <w:rFonts w:ascii="Times New Roman" w:eastAsia="宋体" w:hAnsi="Times New Roman" w:cs="Times New Roman"/>
          <w:color w:val="000000" w:themeColor="text1"/>
        </w:rPr>
        <w:t>．水池的半径至少要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36" type="#_x0000_t75" alt="eqId24ba94d842d84242953a605a005cb031" style="width:15.6pt;height:12pt" o:oleicon="f" o:ole="">
            <v:imagedata r:id="rId19" o:title="eqId24ba94d842d84242953a605a005cb031"/>
          </v:shape>
          <o:OLEObject Type="Embed" ProgID="Equation.DSMT4" ShapeID="_x0000_i1036" DrawAspect="Content" ObjectID="_1698160106" r:id="rId24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才能使喷出的水流不至于落在池外</w:t>
      </w:r>
    </w:p>
    <w:p w:rsidR="009016A2" w:rsidRPr="009016A2" w:rsidP="009016A2" w14:paraId="3E99D312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bookmarkEnd w:id="0"/>
      <w:r w:rsidRPr="009016A2">
        <w:rPr>
          <w:rFonts w:ascii="Times New Roman" w:eastAsia="宋体" w:hAnsi="Times New Roman" w:cs="Times New Roman"/>
          <w:color w:val="FF0000"/>
        </w:rPr>
        <w:t>【答案】</w:t>
      </w:r>
      <w:r w:rsidRPr="009016A2">
        <w:rPr>
          <w:rFonts w:ascii="Times New Roman" w:eastAsia="宋体" w:hAnsi="Times New Roman" w:cs="Times New Roman"/>
          <w:i/>
          <w:color w:val="FF0000"/>
        </w:rPr>
        <w:t>C</w:t>
      </w:r>
    </w:p>
    <w:p w:rsidR="009016A2" w:rsidRPr="009016A2" w:rsidP="009016A2" w14:paraId="6481119D" w14:textId="2943208B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【分析】在已知抛物线解析式的情况下，利用其性质，求顶点（最大高度），与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轴，</w:t>
      </w: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轴的交点，解答题目的问题．</w:t>
      </w:r>
    </w:p>
    <w:p w:rsidR="009016A2" w:rsidRPr="009016A2" w:rsidP="009016A2" w14:paraId="42237E0B" w14:textId="0F444040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【详解】解：</w:t>
      </w:r>
      <w:r w:rsidRPr="009016A2">
        <w:rPr>
          <w:rFonts w:ascii="宋体" w:eastAsia="宋体" w:hAnsi="宋体" w:cs="宋体" w:hint="eastAsia"/>
          <w:color w:val="FF0000"/>
        </w:rPr>
        <w:t>∵</w:t>
      </w: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=-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  <w:vertAlign w:val="superscript"/>
        </w:rPr>
        <w:t>2</w:t>
      </w:r>
      <w:r w:rsidRPr="009016A2">
        <w:rPr>
          <w:rFonts w:ascii="Times New Roman" w:eastAsia="宋体" w:hAnsi="Times New Roman" w:cs="Times New Roman"/>
          <w:color w:val="FF0000"/>
        </w:rPr>
        <w:t>+2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+3=-</w:t>
      </w:r>
      <w:r w:rsidRPr="009016A2">
        <w:rPr>
          <w:rFonts w:ascii="Times New Roman" w:eastAsia="宋体" w:hAnsi="Times New Roman" w:cs="Times New Roman"/>
          <w:color w:val="FF0000"/>
        </w:rPr>
        <w:t>（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-1</w:t>
      </w:r>
      <w:r w:rsidRPr="009016A2">
        <w:rPr>
          <w:rFonts w:ascii="Times New Roman" w:eastAsia="宋体" w:hAnsi="Times New Roman" w:cs="Times New Roman"/>
          <w:color w:val="FF0000"/>
        </w:rPr>
        <w:t>）</w:t>
      </w:r>
      <w:r w:rsidRPr="009016A2">
        <w:rPr>
          <w:rFonts w:ascii="Times New Roman" w:eastAsia="宋体" w:hAnsi="Times New Roman" w:cs="Times New Roman"/>
          <w:color w:val="FF0000"/>
          <w:vertAlign w:val="superscript"/>
        </w:rPr>
        <w:t>2</w:t>
      </w:r>
      <w:r w:rsidRPr="009016A2">
        <w:rPr>
          <w:rFonts w:ascii="Times New Roman" w:eastAsia="宋体" w:hAnsi="Times New Roman" w:cs="Times New Roman"/>
          <w:color w:val="FF0000"/>
        </w:rPr>
        <w:t>+4</w: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66A74861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宋体" w:eastAsia="宋体" w:hAnsi="宋体" w:cs="宋体" w:hint="eastAsia"/>
          <w:color w:val="FF0000"/>
        </w:rPr>
        <w:t>∴</w:t>
      </w:r>
      <w:r w:rsidRPr="009016A2">
        <w:rPr>
          <w:rFonts w:ascii="Times New Roman" w:eastAsia="宋体" w:hAnsi="Times New Roman" w:cs="Times New Roman"/>
          <w:color w:val="FF0000"/>
        </w:rPr>
        <w:t>当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=0</w:t>
      </w:r>
      <w:r w:rsidRPr="009016A2">
        <w:rPr>
          <w:rFonts w:ascii="Times New Roman" w:eastAsia="宋体" w:hAnsi="Times New Roman" w:cs="Times New Roman"/>
          <w:color w:val="FF0000"/>
        </w:rPr>
        <w:t>时，</w:t>
      </w: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=3</w:t>
      </w:r>
      <w:r w:rsidRPr="009016A2">
        <w:rPr>
          <w:rFonts w:ascii="Times New Roman" w:eastAsia="宋体" w:hAnsi="Times New Roman" w:cs="Times New Roman"/>
          <w:color w:val="FF0000"/>
        </w:rPr>
        <w:t>，即</w:t>
      </w:r>
      <w:r w:rsidRPr="009016A2">
        <w:rPr>
          <w:rFonts w:ascii="Times New Roman" w:eastAsia="宋体" w:hAnsi="Times New Roman" w:cs="Times New Roman"/>
          <w:i/>
          <w:color w:val="FF0000"/>
        </w:rPr>
        <w:t>OA</w:t>
      </w:r>
      <w:r w:rsidRPr="009016A2">
        <w:rPr>
          <w:rFonts w:ascii="Times New Roman" w:eastAsia="宋体" w:hAnsi="Times New Roman" w:cs="Times New Roman"/>
          <w:color w:val="FF0000"/>
        </w:rPr>
        <w:t>=3</w:t>
      </w:r>
      <w:r w:rsidRPr="009016A2">
        <w:rPr>
          <w:rFonts w:ascii="Times New Roman" w:eastAsia="宋体" w:hAnsi="Times New Roman" w:cs="Times New Roman"/>
          <w:i/>
          <w:color w:val="FF0000"/>
        </w:rPr>
        <w:t>m</w:t>
      </w:r>
      <w:r w:rsidRPr="009016A2">
        <w:rPr>
          <w:rFonts w:ascii="Times New Roman" w:eastAsia="宋体" w:hAnsi="Times New Roman" w:cs="Times New Roman"/>
          <w:color w:val="FF0000"/>
        </w:rPr>
        <w:t>，故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正确，</w:t>
      </w:r>
    </w:p>
    <w:p w:rsidR="009016A2" w:rsidRPr="009016A2" w:rsidP="009016A2" w14:paraId="3A90B005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当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=1</w:t>
      </w:r>
      <w:r w:rsidRPr="009016A2">
        <w:rPr>
          <w:rFonts w:ascii="Times New Roman" w:eastAsia="宋体" w:hAnsi="Times New Roman" w:cs="Times New Roman"/>
          <w:color w:val="FF0000"/>
        </w:rPr>
        <w:t>时，</w:t>
      </w: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取得最大值，此时</w:t>
      </w: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=4</w:t>
      </w:r>
      <w:r w:rsidRPr="009016A2">
        <w:rPr>
          <w:rFonts w:ascii="Times New Roman" w:eastAsia="宋体" w:hAnsi="Times New Roman" w:cs="Times New Roman"/>
          <w:color w:val="FF0000"/>
        </w:rPr>
        <w:t>，故</w:t>
      </w:r>
      <w:r w:rsidRPr="009016A2">
        <w:rPr>
          <w:rFonts w:ascii="Times New Roman" w:eastAsia="宋体" w:hAnsi="Times New Roman" w:cs="Times New Roman"/>
          <w:i/>
          <w:color w:val="FF0000"/>
        </w:rPr>
        <w:t>B</w:t>
      </w:r>
      <w:r w:rsidRPr="009016A2">
        <w:rPr>
          <w:rFonts w:ascii="Times New Roman" w:eastAsia="宋体" w:hAnsi="Times New Roman" w:cs="Times New Roman"/>
          <w:color w:val="FF0000"/>
        </w:rPr>
        <w:t>正确，</w:t>
      </w:r>
      <w:r w:rsidRPr="009016A2">
        <w:rPr>
          <w:rFonts w:ascii="Times New Roman" w:eastAsia="宋体" w:hAnsi="Times New Roman" w:cs="Times New Roman"/>
          <w:i/>
          <w:color w:val="FF0000"/>
        </w:rPr>
        <w:t>C</w:t>
      </w:r>
      <w:r w:rsidRPr="009016A2">
        <w:rPr>
          <w:rFonts w:ascii="Times New Roman" w:eastAsia="宋体" w:hAnsi="Times New Roman" w:cs="Times New Roman"/>
          <w:color w:val="FF0000"/>
        </w:rPr>
        <w:t>错误</w:t>
      </w:r>
    </w:p>
    <w:p w:rsidR="009016A2" w:rsidRPr="009016A2" w:rsidP="009016A2" w14:paraId="5BBD702E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当</w:t>
      </w: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=0</w:t>
      </w:r>
      <w:r w:rsidRPr="009016A2">
        <w:rPr>
          <w:rFonts w:ascii="Times New Roman" w:eastAsia="宋体" w:hAnsi="Times New Roman" w:cs="Times New Roman"/>
          <w:color w:val="FF0000"/>
        </w:rPr>
        <w:t>时，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=3</w:t>
      </w:r>
      <w:r w:rsidRPr="009016A2">
        <w:rPr>
          <w:rFonts w:ascii="Times New Roman" w:eastAsia="宋体" w:hAnsi="Times New Roman" w:cs="Times New Roman"/>
          <w:color w:val="FF0000"/>
        </w:rPr>
        <w:t>或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=-1</w:t>
      </w:r>
      <w:r w:rsidRPr="009016A2">
        <w:rPr>
          <w:rFonts w:ascii="Times New Roman" w:eastAsia="宋体" w:hAnsi="Times New Roman" w:cs="Times New Roman"/>
          <w:color w:val="FF0000"/>
        </w:rPr>
        <w:t>（舍去），故</w:t>
      </w:r>
      <w:r w:rsidRPr="009016A2">
        <w:rPr>
          <w:rFonts w:ascii="Times New Roman" w:eastAsia="宋体" w:hAnsi="Times New Roman" w:cs="Times New Roman"/>
          <w:i/>
          <w:color w:val="FF0000"/>
        </w:rPr>
        <w:t>D</w:t>
      </w:r>
      <w:r w:rsidRPr="009016A2">
        <w:rPr>
          <w:rFonts w:ascii="Times New Roman" w:eastAsia="宋体" w:hAnsi="Times New Roman" w:cs="Times New Roman"/>
          <w:color w:val="FF0000"/>
        </w:rPr>
        <w:t>正确，</w:t>
      </w:r>
    </w:p>
    <w:p w:rsidR="009016A2" w:rsidRPr="009016A2" w:rsidP="009016A2" w14:paraId="0D856FAD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故选：</w:t>
      </w:r>
      <w:r w:rsidRPr="009016A2">
        <w:rPr>
          <w:rFonts w:ascii="Times New Roman" w:eastAsia="宋体" w:hAnsi="Times New Roman" w:cs="Times New Roman"/>
          <w:i/>
          <w:color w:val="FF0000"/>
        </w:rPr>
        <w:t>C</w: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2889A6F1" w14:textId="4861A33A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【点睛】本题考查二次函数的应用，解答本题的关键是明确题意，利用二次函数的性质和数形结合的思想解答．</w:t>
      </w:r>
    </w:p>
    <w:p w:rsidR="009016A2" w:rsidRPr="009016A2" w:rsidP="009016A2" w14:paraId="43D63F65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000000" w:themeColor="text1"/>
        </w:rPr>
        <w:sectPr w:rsidSect="000D7007">
          <w:headerReference w:type="even" r:id="rId25"/>
          <w:headerReference w:type="default" r:id="rId26"/>
          <w:footerReference w:type="default" r:id="rId27"/>
          <w:headerReference w:type="first" r:id="rId28"/>
          <w:pgSz w:w="11906" w:h="16838"/>
          <w:pgMar w:top="1417" w:right="1077" w:bottom="1417" w:left="1077" w:header="850" w:footer="992" w:gutter="0"/>
          <w:cols w:space="425"/>
          <w:titlePg w:val="0"/>
          <w:docGrid w:type="lines" w:linePitch="318" w:charSpace="409"/>
        </w:sectPr>
      </w:pPr>
      <w:bookmarkStart w:id="1" w:name="_Hlk87543147"/>
      <w:r w:rsidRPr="009016A2">
        <w:rPr>
          <w:rFonts w:ascii="Times New Roman" w:eastAsia="宋体" w:hAnsi="Times New Roman" w:cs="Times New Roman"/>
          <w:color w:val="000000" w:themeColor="text1"/>
        </w:rPr>
        <w:t>2</w:t>
      </w:r>
      <w:r w:rsidRPr="009016A2">
        <w:rPr>
          <w:rFonts w:ascii="Times New Roman" w:eastAsia="宋体" w:hAnsi="Times New Roman" w:cs="Times New Roman"/>
          <w:color w:val="000000" w:themeColor="text1"/>
        </w:rPr>
        <w:t>．</w:t>
      </w:r>
      <w:r w:rsidRPr="009016A2">
        <w:rPr>
          <w:rFonts w:ascii="华文楷体" w:eastAsia="华文楷体" w:hAnsi="华文楷体" w:cs="Times New Roman"/>
          <w:b/>
          <w:color w:val="000000" w:themeColor="text1"/>
        </w:rPr>
        <w:t>（2024·安徽芜湖·九年级月考）</w:t>
      </w:r>
      <w:r w:rsidRPr="009016A2">
        <w:rPr>
          <w:rFonts w:ascii="Times New Roman" w:eastAsia="宋体" w:hAnsi="Times New Roman" w:cs="Times New Roman"/>
          <w:color w:val="000000" w:themeColor="text1"/>
        </w:rPr>
        <w:t>某广场有一个小型喷泉，水流从垂直于地面的水管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37" type="#_x0000_t75" alt="eqId393c4cbcbb6242bd8a42f571acff9628" style="width:16.8pt;height:12.6pt" o:oleicon="f" o:ole="">
            <v:imagedata r:id="rId29" o:title="eqId393c4cbcbb6242bd8a42f571acff9628"/>
          </v:shape>
          <o:OLEObject Type="Embed" ProgID="Equation.DSMT4" ShapeID="_x0000_i1037" DrawAspect="Content" ObjectID="_1698160107" r:id="rId30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喷出，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38" type="#_x0000_t75" alt="eqId393c4cbcbb6242bd8a42f571acff9628" style="width:16.8pt;height:12.6pt" o:oleicon="f" o:ole="">
            <v:imagedata r:id="rId29" o:title="eqId393c4cbcbb6242bd8a42f571acff9628"/>
          </v:shape>
          <o:OLEObject Type="Embed" ProgID="Equation.DSMT4" ShapeID="_x0000_i1038" DrawAspect="Content" ObjectID="_1698160108" r:id="rId31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长为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39" type="#_x0000_t75" alt="eqId9c259ea4301d4156bf60509575986df1" style="width:22.8pt;height:12.6pt" o:oleicon="f" o:ole="">
            <v:imagedata r:id="rId32" o:title="eqId9c259ea4301d4156bf60509575986df1"/>
          </v:shape>
          <o:OLEObject Type="Embed" ProgID="Equation.DSMT4" ShapeID="_x0000_i1039" DrawAspect="Content" ObjectID="_1698160109" r:id="rId33"/>
        </w:object>
      </w:r>
    </w:p>
    <w:p w:rsidR="009016A2" w:rsidRPr="009016A2" w:rsidP="009016A2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000000" w:themeColor="text1"/>
        </w:rPr>
      </w:pPr>
      <w:r w:rsidRPr="009016A2">
        <w:rPr>
          <w:rFonts w:ascii="Times New Roman" w:eastAsia="宋体" w:hAnsi="Times New Roman" w:cs="Times New Roman"/>
          <w:color w:val="000000" w:themeColor="text1"/>
        </w:rPr>
        <w:t>．水流在各个方向上沿形状相同的抛物线路径落到地面上，某方向上抛物线路径的形状如图所示，落点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40" type="#_x0000_t75" alt="eqId8754ce8cf7f34f04abb9a0c041f57f5c" style="width:9.6pt;height:10.2pt" o:oleicon="f" o:ole="">
            <v:imagedata r:id="rId34" o:title="eqId8754ce8cf7f34f04abb9a0c041f57f5c"/>
          </v:shape>
          <o:OLEObject Type="Embed" ProgID="Equation.DSMT4" ShapeID="_x0000_i1040" DrawAspect="Content" ObjectID="_1698160110" r:id="rId35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到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41" type="#_x0000_t75" alt="eqId2efda802d5534f6d92d9f8af7aaec28b" style="width:10.8pt;height:12.6pt" o:oleicon="f" o:ole="">
            <v:imagedata r:id="rId36" o:title="eqId2efda802d5534f6d92d9f8af7aaec28b"/>
          </v:shape>
          <o:OLEObject Type="Embed" ProgID="Equation.DSMT4" ShapeID="_x0000_i1041" DrawAspect="Content" ObjectID="_1698160111" r:id="rId37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的距离为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42" type="#_x0000_t75" alt="eqId24ba94d842d84242953a605a005cb031" style="width:15.6pt;height:12pt" o:oleicon="f" o:ole="">
            <v:imagedata r:id="rId19" o:title="eqId24ba94d842d84242953a605a005cb031"/>
          </v:shape>
          <o:OLEObject Type="Embed" ProgID="Equation.DSMT4" ShapeID="_x0000_i1042" DrawAspect="Content" ObjectID="_1698160112" r:id="rId38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．建立平面直角坐标系，水流喷出的高度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43" type="#_x0000_t75" alt="eqId251fad3098964b1aa61182e9632622c0" style="width:26.4pt;height:20.4pt" o:oleicon="f" o:ole="">
            <v:imagedata r:id="rId11" o:title="eqId251fad3098964b1aa61182e9632622c0"/>
          </v:shape>
          <o:OLEObject Type="Embed" ProgID="Equation.DSMT4" ShapeID="_x0000_i1043" DrawAspect="Content" ObjectID="_1698160113" r:id="rId39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与水平距离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44" type="#_x0000_t75" alt="eqIdf89c6c1297d548d9ac76f0c9182defa3" style="width:25.8pt;height:19.2pt" o:oleicon="f" o:ole="">
            <v:imagedata r:id="rId13" o:title="eqIdf89c6c1297d548d9ac76f0c9182defa3"/>
          </v:shape>
          <o:OLEObject Type="Embed" ProgID="Equation.DSMT4" ShapeID="_x0000_i1044" DrawAspect="Content" ObjectID="_1698160114" r:id="rId40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之间近似满足函数关</w:t>
      </w:r>
      <w:r w:rsidRPr="009016A2">
        <w:rPr>
          <w:rFonts w:ascii="Times New Roman" w:eastAsia="宋体" w:hAnsi="Times New Roman" w:cs="Times New Roman"/>
          <w:color w:val="000000" w:themeColor="text1"/>
        </w:rPr>
        <w:t>系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45" type="#_x0000_t75" alt="eqId5a11fd0dfc23429fa2f33216eec05437" style="width:94.2pt;height:18pt" o:oleicon="f" o:ole="">
            <v:imagedata r:id="rId41" o:title="eqId5a11fd0dfc23429fa2f33216eec05437"/>
          </v:shape>
          <o:OLEObject Type="Embed" ProgID="Equation.DSMT4" ShapeID="_x0000_i1045" DrawAspect="Content" ObjectID="_1698160115" r:id="rId42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，则水流喷出的最大高度为（</w:t>
      </w:r>
      <w:r w:rsidRPr="009016A2">
        <w:rPr>
          <w:rFonts w:ascii="Times New Roman" w:eastAsia="宋体" w:hAnsi="Times New Roman" w:cs="Times New Roman"/>
          <w:color w:val="000000" w:themeColor="text1"/>
        </w:rPr>
        <w:t xml:space="preserve">  </w:t>
      </w:r>
      <w:r w:rsidRPr="009016A2">
        <w:rPr>
          <w:rFonts w:ascii="Times New Roman" w:eastAsia="宋体" w:hAnsi="Times New Roman" w:cs="Times New Roman"/>
          <w:color w:val="000000" w:themeColor="text1"/>
        </w:rPr>
        <w:t>）</w:t>
      </w:r>
    </w:p>
    <w:p w:rsidR="009016A2" w:rsidRPr="009016A2" w:rsidP="009016A2" w14:paraId="0D4AE959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000000" w:themeColor="text1"/>
        </w:rPr>
      </w:pPr>
      <w:r w:rsidRPr="009016A2">
        <w:rPr>
          <w:rFonts w:ascii="Times New Roman" w:eastAsia="宋体" w:hAnsi="Times New Roman" w:cs="Times New Roman"/>
          <w:noProof/>
          <w:color w:val="000000" w:themeColor="text1"/>
        </w:rPr>
        <w:drawing>
          <wp:inline distT="0" distB="0" distL="0" distR="0">
            <wp:extent cx="4591050" cy="1400175"/>
            <wp:effectExtent l="0" t="0" r="0" b="0"/>
            <wp:docPr id="100006" name="图片 10000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6A2" w:rsidRPr="009016A2" w:rsidP="009016A2" w14:paraId="0DE6C524" w14:textId="77777777">
      <w:pPr>
        <w:tabs>
          <w:tab w:val="left" w:pos="2076"/>
          <w:tab w:val="left" w:pos="4153"/>
          <w:tab w:val="left" w:pos="6229"/>
        </w:tabs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000000" w:themeColor="text1"/>
        </w:rPr>
      </w:pPr>
      <w:r w:rsidRPr="009016A2">
        <w:rPr>
          <w:rFonts w:ascii="Times New Roman" w:eastAsia="宋体" w:hAnsi="Times New Roman" w:cs="Times New Roman"/>
          <w:i/>
          <w:color w:val="000000" w:themeColor="text1"/>
        </w:rPr>
        <w:t>A</w:t>
      </w:r>
      <w:r w:rsidRPr="009016A2">
        <w:rPr>
          <w:rFonts w:ascii="Times New Roman" w:eastAsia="宋体" w:hAnsi="Times New Roman" w:cs="Times New Roman"/>
          <w:color w:val="000000" w:themeColor="text1"/>
        </w:rPr>
        <w:t>．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46" type="#_x0000_t75" alt="eqIdfc19812a1d6d4f6ca5a08b769ef2200b" style="width:13.2pt;height:11.4pt" o:oleicon="f" o:ole="">
            <v:imagedata r:id="rId21" o:title="eqIdfc19812a1d6d4f6ca5a08b769ef2200b"/>
          </v:shape>
          <o:OLEObject Type="Embed" ProgID="Equation.DSMT4" ShapeID="_x0000_i1046" DrawAspect="Content" ObjectID="_1698160116" r:id="rId44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ab/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B</w:t>
      </w:r>
      <w:r w:rsidRPr="009016A2">
        <w:rPr>
          <w:rFonts w:ascii="Times New Roman" w:eastAsia="宋体" w:hAnsi="Times New Roman" w:cs="Times New Roman"/>
          <w:color w:val="000000" w:themeColor="text1"/>
        </w:rPr>
        <w:t>．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47" type="#_x0000_t75" alt="eqId7f45db3da5d942a3ac5da2ee40d2f22b" style="width:17.4pt;height:24pt" o:oleicon="f" o:ole="">
            <v:imagedata r:id="rId45" o:title="eqId7f45db3da5d942a3ac5da2ee40d2f22b"/>
          </v:shape>
          <o:OLEObject Type="Embed" ProgID="Equation.DSMT4" ShapeID="_x0000_i1047" DrawAspect="Content" ObjectID="_1698160117" r:id="rId46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ab/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C</w:t>
      </w:r>
      <w:r w:rsidRPr="009016A2">
        <w:rPr>
          <w:rFonts w:ascii="Times New Roman" w:eastAsia="宋体" w:hAnsi="Times New Roman" w:cs="Times New Roman"/>
          <w:color w:val="000000" w:themeColor="text1"/>
        </w:rPr>
        <w:t>．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48" type="#_x0000_t75" alt="eqIdd406621e369d45e3ba0323145f429e79" style="width:22.8pt;height:27pt" o:oleicon="f" o:ole="">
            <v:imagedata r:id="rId47" o:title="eqIdd406621e369d45e3ba0323145f429e79"/>
          </v:shape>
          <o:OLEObject Type="Embed" ProgID="Equation.DSMT4" ShapeID="_x0000_i1048" DrawAspect="Content" ObjectID="_1698160118" r:id="rId48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ab/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D</w:t>
      </w:r>
      <w:r w:rsidRPr="009016A2">
        <w:rPr>
          <w:rFonts w:ascii="Times New Roman" w:eastAsia="宋体" w:hAnsi="Times New Roman" w:cs="Times New Roman"/>
          <w:color w:val="000000" w:themeColor="text1"/>
        </w:rPr>
        <w:t>．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49" type="#_x0000_t75" alt="eqIdcf4f7a91e7f54b3382c06e2bfa6fb85a" style="width:16.8pt;height:10.8pt" o:oleicon="f" o:ole="">
            <v:imagedata r:id="rId49" o:title="eqIdcf4f7a91e7f54b3382c06e2bfa6fb85a"/>
          </v:shape>
          <o:OLEObject Type="Embed" ProgID="Equation.DSMT4" ShapeID="_x0000_i1049" DrawAspect="Content" ObjectID="_1698160119" r:id="rId50"/>
        </w:object>
      </w:r>
    </w:p>
    <w:p w:rsidR="009016A2" w:rsidRPr="009016A2" w:rsidP="009016A2" w14:paraId="6925A654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bookmarkEnd w:id="1"/>
      <w:r w:rsidRPr="009016A2">
        <w:rPr>
          <w:rFonts w:ascii="Times New Roman" w:eastAsia="宋体" w:hAnsi="Times New Roman" w:cs="Times New Roman"/>
          <w:color w:val="FF0000"/>
        </w:rPr>
        <w:t>【答案】</w:t>
      </w:r>
      <w:r w:rsidRPr="009016A2">
        <w:rPr>
          <w:rFonts w:ascii="Times New Roman" w:eastAsia="宋体" w:hAnsi="Times New Roman" w:cs="Times New Roman"/>
          <w:i/>
          <w:color w:val="FF0000"/>
        </w:rPr>
        <w:t>D</w:t>
      </w:r>
    </w:p>
    <w:p w:rsidR="009016A2" w:rsidRPr="009016A2" w:rsidP="009016A2" w14:paraId="73B2BA11" w14:textId="2B16D910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【分析】由题意可得，抛物线经过点（</w:t>
      </w:r>
      <w:r w:rsidRPr="009016A2">
        <w:rPr>
          <w:rFonts w:ascii="Times New Roman" w:eastAsia="宋体" w:hAnsi="Times New Roman" w:cs="Times New Roman"/>
          <w:color w:val="FF0000"/>
        </w:rPr>
        <w:t>0</w:t>
      </w:r>
      <w:r w:rsidRPr="009016A2">
        <w:rPr>
          <w:rFonts w:ascii="Times New Roman" w:eastAsia="宋体" w:hAnsi="Times New Roman" w:cs="Times New Roman"/>
          <w:color w:val="FF0000"/>
        </w:rPr>
        <w:t>，</w:t>
      </w:r>
      <w:r w:rsidRPr="009016A2">
        <w:rPr>
          <w:rFonts w:ascii="Times New Roman" w:eastAsia="宋体" w:hAnsi="Times New Roman" w:cs="Times New Roman"/>
          <w:color w:val="FF0000"/>
        </w:rPr>
        <w:t>1.5</w:t>
      </w:r>
      <w:r w:rsidRPr="009016A2">
        <w:rPr>
          <w:rFonts w:ascii="Times New Roman" w:eastAsia="宋体" w:hAnsi="Times New Roman" w:cs="Times New Roman"/>
          <w:color w:val="FF0000"/>
        </w:rPr>
        <w:t>）和（</w:t>
      </w:r>
      <w:r w:rsidRPr="009016A2">
        <w:rPr>
          <w:rFonts w:ascii="Times New Roman" w:eastAsia="宋体" w:hAnsi="Times New Roman" w:cs="Times New Roman"/>
          <w:color w:val="FF0000"/>
        </w:rPr>
        <w:t>3</w:t>
      </w:r>
      <w:r w:rsidRPr="009016A2">
        <w:rPr>
          <w:rFonts w:ascii="Times New Roman" w:eastAsia="宋体" w:hAnsi="Times New Roman" w:cs="Times New Roman"/>
          <w:color w:val="FF0000"/>
        </w:rPr>
        <w:t>，</w:t>
      </w:r>
      <w:r w:rsidRPr="009016A2">
        <w:rPr>
          <w:rFonts w:ascii="Times New Roman" w:eastAsia="宋体" w:hAnsi="Times New Roman" w:cs="Times New Roman"/>
          <w:color w:val="FF0000"/>
        </w:rPr>
        <w:t>0</w:t>
      </w:r>
      <w:r w:rsidRPr="009016A2">
        <w:rPr>
          <w:rFonts w:ascii="Times New Roman" w:eastAsia="宋体" w:hAnsi="Times New Roman" w:cs="Times New Roman"/>
          <w:color w:val="FF0000"/>
        </w:rPr>
        <w:t>），把上述两个点坐标代入二次函数表达式，可求出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和</w:t>
      </w:r>
      <w:r w:rsidRPr="009016A2">
        <w:rPr>
          <w:rFonts w:ascii="Times New Roman" w:eastAsia="宋体" w:hAnsi="Times New Roman" w:cs="Times New Roman"/>
          <w:i/>
          <w:color w:val="FF0000"/>
        </w:rPr>
        <w:t>c</w:t>
      </w:r>
      <w:r w:rsidRPr="009016A2">
        <w:rPr>
          <w:rFonts w:ascii="Times New Roman" w:eastAsia="宋体" w:hAnsi="Times New Roman" w:cs="Times New Roman"/>
          <w:color w:val="FF0000"/>
        </w:rPr>
        <w:t>的值，则抛物线的解析式可求出，再把抛物线解析式化为顶点式即可求出水流喷出的最大高度．</w:t>
      </w:r>
    </w:p>
    <w:p w:rsidR="009016A2" w:rsidRPr="009016A2" w:rsidP="009016A2" w14:paraId="4B07B0D6" w14:textId="269200F2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【详解】解：由题意可得，抛物线经过点（</w:t>
      </w:r>
      <w:r w:rsidRPr="009016A2">
        <w:rPr>
          <w:rFonts w:ascii="Times New Roman" w:eastAsia="宋体" w:hAnsi="Times New Roman" w:cs="Times New Roman"/>
          <w:color w:val="FF0000"/>
        </w:rPr>
        <w:t>0</w:t>
      </w:r>
      <w:r w:rsidRPr="009016A2">
        <w:rPr>
          <w:rFonts w:ascii="Times New Roman" w:eastAsia="宋体" w:hAnsi="Times New Roman" w:cs="Times New Roman"/>
          <w:color w:val="FF0000"/>
        </w:rPr>
        <w:t>，</w:t>
      </w:r>
      <w:r w:rsidRPr="009016A2">
        <w:rPr>
          <w:rFonts w:ascii="Times New Roman" w:eastAsia="宋体" w:hAnsi="Times New Roman" w:cs="Times New Roman"/>
          <w:color w:val="FF0000"/>
        </w:rPr>
        <w:t>1.5</w:t>
      </w:r>
      <w:r w:rsidRPr="009016A2">
        <w:rPr>
          <w:rFonts w:ascii="Times New Roman" w:eastAsia="宋体" w:hAnsi="Times New Roman" w:cs="Times New Roman"/>
          <w:color w:val="FF0000"/>
        </w:rPr>
        <w:t>）和（</w:t>
      </w:r>
      <w:r w:rsidRPr="009016A2">
        <w:rPr>
          <w:rFonts w:ascii="Times New Roman" w:eastAsia="宋体" w:hAnsi="Times New Roman" w:cs="Times New Roman"/>
          <w:color w:val="FF0000"/>
        </w:rPr>
        <w:t>3</w:t>
      </w:r>
      <w:r w:rsidRPr="009016A2">
        <w:rPr>
          <w:rFonts w:ascii="Times New Roman" w:eastAsia="宋体" w:hAnsi="Times New Roman" w:cs="Times New Roman"/>
          <w:color w:val="FF0000"/>
        </w:rPr>
        <w:t>，</w:t>
      </w:r>
      <w:r w:rsidRPr="009016A2">
        <w:rPr>
          <w:rFonts w:ascii="Times New Roman" w:eastAsia="宋体" w:hAnsi="Times New Roman" w:cs="Times New Roman"/>
          <w:color w:val="FF0000"/>
        </w:rPr>
        <w:t>0</w:t>
      </w:r>
      <w:r w:rsidRPr="009016A2">
        <w:rPr>
          <w:rFonts w:ascii="Times New Roman" w:eastAsia="宋体" w:hAnsi="Times New Roman" w:cs="Times New Roman"/>
          <w:color w:val="FF0000"/>
        </w:rPr>
        <w:t>），</w:t>
      </w:r>
    </w:p>
    <w:p w:rsidR="009016A2" w:rsidRPr="009016A2" w:rsidP="009016A2" w14:paraId="0117D85D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把上述两个点坐标代入二次函数表达式得：</w:t>
      </w:r>
    </w:p>
    <w:p w:rsidR="009016A2" w:rsidRPr="009016A2" w:rsidP="009016A2" w14:paraId="0AD41A5E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object>
          <v:shape id="_x0000_i1050" type="#_x0000_t75" alt="eqId94d247ddf90b4bd7adfca65cb4cf14be" style="width:63.6pt;height:31.8pt" o:oleicon="f" o:ole="">
            <v:imagedata r:id="rId51" o:title="eqId94d247ddf90b4bd7adfca65cb4cf14be"/>
          </v:shape>
          <o:OLEObject Type="Embed" ProgID="Equation.DSMT4" ShapeID="_x0000_i1050" DrawAspect="Content" ObjectID="_1698160120" r:id="rId52"/>
        </w:objec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06042C92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解得：</w:t>
      </w:r>
      <w:r>
        <w:rPr>
          <w:rFonts w:ascii="Times New Roman" w:eastAsia="宋体" w:hAnsi="Times New Roman" w:cs="Times New Roman"/>
          <w:color w:val="FF0000"/>
        </w:rPr>
        <w:object>
          <v:shape id="_x0000_i1051" type="#_x0000_t75" alt="eqIdbdc40111618941869479b820782d6d66" style="width:39.6pt;height:58.2pt" o:oleicon="f" o:ole="">
            <v:imagedata r:id="rId53" o:title="eqIdbdc40111618941869479b820782d6d66"/>
          </v:shape>
          <o:OLEObject Type="Embed" ProgID="Equation.DSMT4" ShapeID="_x0000_i1051" DrawAspect="Content" ObjectID="_1698160121" r:id="rId54"/>
        </w:objec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692E804A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宋体" w:eastAsia="宋体" w:hAnsi="宋体" w:cs="宋体" w:hint="eastAsia"/>
          <w:color w:val="FF0000"/>
        </w:rPr>
        <w:t>∴</w:t>
      </w:r>
      <w:r w:rsidRPr="009016A2">
        <w:rPr>
          <w:rFonts w:ascii="Times New Roman" w:eastAsia="宋体" w:hAnsi="Times New Roman" w:cs="Times New Roman"/>
          <w:color w:val="FF0000"/>
        </w:rPr>
        <w:t>函数表达式为：</w:t>
      </w:r>
      <w:r>
        <w:rPr>
          <w:rFonts w:ascii="Times New Roman" w:eastAsia="宋体" w:hAnsi="Times New Roman" w:cs="Times New Roman"/>
          <w:color w:val="FF0000"/>
        </w:rPr>
        <w:object>
          <v:shape id="_x0000_i1052" type="#_x0000_t75" alt="eqIde46d2f782d1d4f44832f1dae782fa46f" style="width:135.6pt;height:25.2pt" o:oleicon="f" o:ole="">
            <v:imagedata r:id="rId55" o:title="eqIde46d2f782d1d4f44832f1dae782fa46f"/>
          </v:shape>
          <o:OLEObject Type="Embed" ProgID="Equation.DSMT4" ShapeID="_x0000_i1052" DrawAspect="Content" ObjectID="_1698160122" r:id="rId56"/>
        </w:objec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37FC95A0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宋体" w:eastAsia="宋体" w:hAnsi="宋体" w:cs="宋体" w:hint="eastAsia"/>
          <w:color w:val="FF0000"/>
        </w:rPr>
        <w:t>∵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＜</w:t>
      </w:r>
      <w:r w:rsidRPr="009016A2">
        <w:rPr>
          <w:rFonts w:ascii="Times New Roman" w:eastAsia="宋体" w:hAnsi="Times New Roman" w:cs="Times New Roman"/>
          <w:color w:val="FF0000"/>
        </w:rPr>
        <w:t>0</w:t>
      </w:r>
      <w:r w:rsidRPr="009016A2">
        <w:rPr>
          <w:rFonts w:ascii="Times New Roman" w:eastAsia="宋体" w:hAnsi="Times New Roman" w:cs="Times New Roman"/>
          <w:color w:val="FF0000"/>
        </w:rPr>
        <w:t>，故函数有最大值，</w:t>
      </w:r>
    </w:p>
    <w:p w:rsidR="009016A2" w:rsidRPr="009016A2" w:rsidP="009016A2" w14:paraId="7004EB25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宋体" w:eastAsia="宋体" w:hAnsi="宋体" w:cs="宋体" w:hint="eastAsia"/>
          <w:color w:val="FF0000"/>
        </w:rPr>
        <w:t>∴</w:t>
      </w:r>
      <w:r w:rsidRPr="009016A2">
        <w:rPr>
          <w:rFonts w:ascii="Times New Roman" w:eastAsia="宋体" w:hAnsi="Times New Roman" w:cs="Times New Roman"/>
          <w:color w:val="FF0000"/>
        </w:rPr>
        <w:t>当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=1</w:t>
      </w:r>
      <w:r w:rsidRPr="009016A2">
        <w:rPr>
          <w:rFonts w:ascii="Times New Roman" w:eastAsia="宋体" w:hAnsi="Times New Roman" w:cs="Times New Roman"/>
          <w:color w:val="FF0000"/>
        </w:rPr>
        <w:t>时，</w:t>
      </w: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取得最大值，此时</w:t>
      </w: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=2</w: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07BDEA59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答：水流喷出的最大高度为</w:t>
      </w:r>
      <w:r w:rsidRPr="009016A2">
        <w:rPr>
          <w:rFonts w:ascii="Times New Roman" w:eastAsia="宋体" w:hAnsi="Times New Roman" w:cs="Times New Roman"/>
          <w:color w:val="FF0000"/>
        </w:rPr>
        <w:t>2</w:t>
      </w:r>
      <w:r w:rsidRPr="009016A2">
        <w:rPr>
          <w:rFonts w:ascii="Times New Roman" w:eastAsia="宋体" w:hAnsi="Times New Roman" w:cs="Times New Roman"/>
          <w:color w:val="FF0000"/>
        </w:rPr>
        <w:t>米．</w:t>
      </w:r>
    </w:p>
    <w:p w:rsidR="009016A2" w:rsidRPr="009016A2" w:rsidP="009016A2" w14:paraId="1BD40E35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故选：</w:t>
      </w:r>
      <w:r w:rsidRPr="009016A2">
        <w:rPr>
          <w:rFonts w:ascii="Times New Roman" w:eastAsia="宋体" w:hAnsi="Times New Roman" w:cs="Times New Roman"/>
          <w:i/>
          <w:color w:val="FF0000"/>
        </w:rPr>
        <w:t>D</w: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5F47E1E7" w14:textId="4A3B1E5A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【点睛】本题考查了二次函数的性质在实际生活中的应用，要吃透题意，确定变量，建立函数模型，然后结合实际选择最优方案．</w:t>
      </w:r>
    </w:p>
    <w:p w:rsidR="009016A2" w:rsidRPr="009016A2" w:rsidP="009016A2" w14:paraId="63B23521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000000" w:themeColor="text1"/>
        </w:rPr>
        <w:sectPr w:rsidSect="000D7007">
          <w:headerReference w:type="even" r:id="rId57"/>
          <w:headerReference w:type="default" r:id="rId58"/>
          <w:footerReference w:type="default" r:id="rId59"/>
          <w:headerReference w:type="first" r:id="rId60"/>
          <w:type w:val="nextPage"/>
          <w:pgSz w:w="11906" w:h="16838"/>
          <w:pgMar w:top="1417" w:right="1077" w:bottom="1417" w:left="1077" w:header="850" w:footer="992" w:gutter="0"/>
          <w:pgNumType w:start="2"/>
          <w:cols w:space="425"/>
          <w:titlePg w:val="0"/>
          <w:docGrid w:type="lines" w:linePitch="318" w:charSpace="409"/>
        </w:sectPr>
      </w:pPr>
      <w:bookmarkStart w:id="2" w:name="_Hlk87543213"/>
      <w:r w:rsidRPr="009016A2">
        <w:rPr>
          <w:rFonts w:ascii="Times New Roman" w:eastAsia="宋体" w:hAnsi="Times New Roman" w:cs="Times New Roman"/>
          <w:color w:val="000000" w:themeColor="text1"/>
        </w:rPr>
        <w:t>3</w:t>
      </w:r>
      <w:r w:rsidRPr="009016A2">
        <w:rPr>
          <w:rFonts w:ascii="Times New Roman" w:eastAsia="宋体" w:hAnsi="Times New Roman" w:cs="Times New Roman"/>
          <w:color w:val="000000" w:themeColor="text1"/>
        </w:rPr>
        <w:t>．</w:t>
      </w:r>
      <w:r w:rsidRPr="009016A2">
        <w:rPr>
          <w:rFonts w:ascii="华文楷体" w:eastAsia="华文楷体" w:hAnsi="华文楷体" w:cs="Times New Roman"/>
          <w:b/>
          <w:color w:val="000000" w:themeColor="text1"/>
        </w:rPr>
        <w:t>（2024·河北张家口·</w:t>
      </w:r>
      <w:r w:rsidRPr="009016A2">
        <w:rPr>
          <w:rFonts w:ascii="华文楷体" w:eastAsia="华文楷体" w:hAnsi="华文楷体" w:cs="Times New Roman" w:hint="eastAsia"/>
          <w:b/>
          <w:color w:val="000000" w:themeColor="text1"/>
        </w:rPr>
        <w:t>中考</w:t>
      </w:r>
      <w:r w:rsidRPr="009016A2">
        <w:rPr>
          <w:rFonts w:ascii="华文楷体" w:eastAsia="华文楷体" w:hAnsi="华文楷体" w:cs="Times New Roman"/>
          <w:b/>
          <w:color w:val="000000" w:themeColor="text1"/>
        </w:rPr>
        <w:t>一</w:t>
      </w:r>
      <w:r w:rsidRPr="009016A2">
        <w:rPr>
          <w:rFonts w:ascii="华文楷体" w:eastAsia="华文楷体" w:hAnsi="华文楷体" w:cs="Times New Roman"/>
          <w:b/>
          <w:color w:val="000000" w:themeColor="text1"/>
        </w:rPr>
        <w:t>模）</w:t>
      </w:r>
      <w:r w:rsidRPr="009016A2">
        <w:rPr>
          <w:rFonts w:ascii="Times New Roman" w:eastAsia="宋体" w:hAnsi="Times New Roman" w:cs="Times New Roman"/>
          <w:color w:val="000000" w:themeColor="text1"/>
        </w:rPr>
        <w:t>如图</w:t>
      </w:r>
      <w:r w:rsidRPr="009016A2">
        <w:rPr>
          <w:rFonts w:ascii="Times New Roman" w:eastAsia="宋体" w:hAnsi="Times New Roman" w:cs="Times New Roman"/>
          <w:color w:val="000000" w:themeColor="text1"/>
        </w:rPr>
        <w:t>1</w:t>
      </w:r>
      <w:r w:rsidRPr="009016A2">
        <w:rPr>
          <w:rFonts w:ascii="Times New Roman" w:eastAsia="宋体" w:hAnsi="Times New Roman" w:cs="Times New Roman"/>
          <w:color w:val="000000" w:themeColor="text1"/>
        </w:rPr>
        <w:t>，一个移动喷灌架喷射出的水流可以近似地看成抛物线．图</w:t>
      </w:r>
      <w:r w:rsidRPr="009016A2">
        <w:rPr>
          <w:rFonts w:ascii="Times New Roman" w:eastAsia="宋体" w:hAnsi="Times New Roman" w:cs="Times New Roman"/>
          <w:color w:val="000000" w:themeColor="text1"/>
        </w:rPr>
        <w:t>2</w:t>
      </w:r>
      <w:r w:rsidRPr="009016A2">
        <w:rPr>
          <w:rFonts w:ascii="Times New Roman" w:eastAsia="宋体" w:hAnsi="Times New Roman" w:cs="Times New Roman"/>
          <w:color w:val="000000" w:themeColor="text1"/>
        </w:rPr>
        <w:t>是喷灌架为一坡地草坪喷水的平面示意图，喷水头的高度（喷水头距喷灌架底部的距离）是</w:t>
      </w:r>
      <w:r w:rsidRPr="009016A2">
        <w:rPr>
          <w:rFonts w:ascii="Times New Roman" w:eastAsia="宋体" w:hAnsi="Times New Roman" w:cs="Times New Roman"/>
          <w:color w:val="000000" w:themeColor="text1"/>
        </w:rPr>
        <w:t>1</w:t>
      </w:r>
      <w:r w:rsidRPr="009016A2">
        <w:rPr>
          <w:rFonts w:ascii="Times New Roman" w:eastAsia="宋体" w:hAnsi="Times New Roman" w:cs="Times New Roman"/>
          <w:color w:val="000000" w:themeColor="text1"/>
        </w:rPr>
        <w:t>米．当喷射出的水流距离喷水头</w:t>
      </w:r>
      <w:r w:rsidRPr="009016A2">
        <w:rPr>
          <w:rFonts w:ascii="Times New Roman" w:eastAsia="宋体" w:hAnsi="Times New Roman" w:cs="Times New Roman"/>
          <w:color w:val="000000" w:themeColor="text1"/>
        </w:rPr>
        <w:t>20</w:t>
      </w:r>
      <w:r w:rsidRPr="009016A2">
        <w:rPr>
          <w:rFonts w:ascii="Times New Roman" w:eastAsia="宋体" w:hAnsi="Times New Roman" w:cs="Times New Roman"/>
          <w:color w:val="000000" w:themeColor="text1"/>
        </w:rPr>
        <w:t>米时．达到最大高度</w:t>
      </w:r>
      <w:r w:rsidRPr="009016A2">
        <w:rPr>
          <w:rFonts w:ascii="Times New Roman" w:eastAsia="宋体" w:hAnsi="Times New Roman" w:cs="Times New Roman"/>
          <w:color w:val="000000" w:themeColor="text1"/>
        </w:rPr>
        <w:t>11</w:t>
      </w:r>
      <w:r w:rsidRPr="009016A2">
        <w:rPr>
          <w:rFonts w:ascii="Times New Roman" w:eastAsia="宋体" w:hAnsi="Times New Roman" w:cs="Times New Roman"/>
          <w:color w:val="000000" w:themeColor="text1"/>
        </w:rPr>
        <w:t>米，现将喷灌架置于坡度为</w:t>
      </w:r>
      <w:r w:rsidRPr="009016A2">
        <w:rPr>
          <w:rFonts w:ascii="Times New Roman" w:eastAsia="宋体" w:hAnsi="Times New Roman" w:cs="Times New Roman"/>
          <w:color w:val="000000" w:themeColor="text1"/>
        </w:rPr>
        <w:t>1</w:t>
      </w:r>
      <w:r w:rsidRPr="009016A2">
        <w:rPr>
          <w:rFonts w:ascii="Times New Roman" w:eastAsia="宋体" w:hAnsi="Times New Roman" w:cs="Times New Roman"/>
          <w:color w:val="000000" w:themeColor="text1"/>
        </w:rPr>
        <w:t>：</w:t>
      </w:r>
      <w:r w:rsidRPr="009016A2">
        <w:rPr>
          <w:rFonts w:ascii="Times New Roman" w:eastAsia="宋体" w:hAnsi="Times New Roman" w:cs="Times New Roman"/>
          <w:color w:val="000000" w:themeColor="text1"/>
        </w:rPr>
        <w:t>10</w:t>
      </w:r>
      <w:r w:rsidRPr="009016A2">
        <w:rPr>
          <w:rFonts w:ascii="Times New Roman" w:eastAsia="宋体" w:hAnsi="Times New Roman" w:cs="Times New Roman"/>
          <w:color w:val="000000" w:themeColor="text1"/>
        </w:rPr>
        <w:t>的坡地底部点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O</w:t>
      </w:r>
      <w:r w:rsidRPr="009016A2">
        <w:rPr>
          <w:rFonts w:ascii="Times New Roman" w:eastAsia="宋体" w:hAnsi="Times New Roman" w:cs="Times New Roman"/>
          <w:color w:val="000000" w:themeColor="text1"/>
        </w:rPr>
        <w:t>处，草坡上距离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O</w:t>
      </w:r>
      <w:r w:rsidRPr="009016A2">
        <w:rPr>
          <w:rFonts w:ascii="Times New Roman" w:eastAsia="宋体" w:hAnsi="Times New Roman" w:cs="Times New Roman"/>
          <w:color w:val="000000" w:themeColor="text1"/>
        </w:rPr>
        <w:t>的水平距离为</w:t>
      </w:r>
      <w:r w:rsidRPr="009016A2">
        <w:rPr>
          <w:rFonts w:ascii="Times New Roman" w:eastAsia="宋体" w:hAnsi="Times New Roman" w:cs="Times New Roman"/>
          <w:color w:val="000000" w:themeColor="text1"/>
        </w:rPr>
        <w:t>30</w:t>
      </w:r>
      <w:r w:rsidRPr="009016A2">
        <w:rPr>
          <w:rFonts w:ascii="Times New Roman" w:eastAsia="宋体" w:hAnsi="Times New Roman" w:cs="Times New Roman"/>
          <w:color w:val="000000" w:themeColor="text1"/>
        </w:rPr>
        <w:t>米处有一棵高度约为</w:t>
      </w:r>
      <w:r w:rsidRPr="009016A2">
        <w:rPr>
          <w:rFonts w:ascii="Times New Roman" w:eastAsia="宋体" w:hAnsi="Times New Roman" w:cs="Times New Roman"/>
          <w:color w:val="000000" w:themeColor="text1"/>
        </w:rPr>
        <w:t>2.3</w:t>
      </w:r>
      <w:r w:rsidRPr="009016A2">
        <w:rPr>
          <w:rFonts w:ascii="Times New Roman" w:eastAsia="宋体" w:hAnsi="Times New Roman" w:cs="Times New Roman"/>
          <w:color w:val="000000" w:themeColor="text1"/>
        </w:rPr>
        <w:t>米的石榴树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AB</w:t>
      </w:r>
    </w:p>
    <w:p w:rsidR="009016A2" w:rsidRPr="009016A2" w:rsidP="009016A2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000000" w:themeColor="text1"/>
        </w:rPr>
      </w:pPr>
      <w:r w:rsidRPr="009016A2">
        <w:rPr>
          <w:rFonts w:ascii="Times New Roman" w:eastAsia="宋体" w:hAnsi="Times New Roman" w:cs="Times New Roman"/>
          <w:color w:val="000000" w:themeColor="text1"/>
        </w:rPr>
        <w:t>，因为刚刚被喷洒了农药，近期不能被喷灌．下列说法正确的是（　　）</w:t>
      </w:r>
    </w:p>
    <w:p w:rsidR="009016A2" w:rsidRPr="009016A2" w:rsidP="009016A2" w14:paraId="46AD2780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000000" w:themeColor="text1"/>
        </w:rPr>
      </w:pPr>
      <w:r w:rsidRPr="009016A2">
        <w:rPr>
          <w:rFonts w:ascii="Times New Roman" w:eastAsia="宋体" w:hAnsi="Times New Roman" w:cs="Times New Roman"/>
          <w:noProof/>
          <w:color w:val="000000" w:themeColor="text1"/>
        </w:rPr>
        <w:drawing>
          <wp:inline distT="0" distB="0" distL="0" distR="0">
            <wp:extent cx="5229225" cy="1666875"/>
            <wp:effectExtent l="0" t="0" r="0" b="0"/>
            <wp:docPr id="100021" name="图片 10002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6A2" w:rsidRPr="009016A2" w:rsidP="009016A2" w14:paraId="7BD144A5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000000" w:themeColor="text1"/>
        </w:rPr>
      </w:pPr>
      <w:r w:rsidRPr="009016A2">
        <w:rPr>
          <w:rFonts w:ascii="Times New Roman" w:eastAsia="宋体" w:hAnsi="Times New Roman" w:cs="Times New Roman"/>
          <w:i/>
          <w:color w:val="000000" w:themeColor="text1"/>
        </w:rPr>
        <w:t>A</w:t>
      </w:r>
      <w:r w:rsidRPr="009016A2">
        <w:rPr>
          <w:rFonts w:ascii="Times New Roman" w:eastAsia="宋体" w:hAnsi="Times New Roman" w:cs="Times New Roman"/>
          <w:color w:val="000000" w:themeColor="text1"/>
        </w:rPr>
        <w:t>．水流运行轨迹满足函数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y</w:t>
      </w:r>
      <w:r w:rsidRPr="009016A2">
        <w:rPr>
          <w:rFonts w:ascii="Times New Roman" w:eastAsia="宋体" w:hAnsi="Times New Roman" w:cs="Times New Roman"/>
          <w:color w:val="000000" w:themeColor="text1"/>
        </w:rPr>
        <w:t>＝﹣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53" type="#_x0000_t75" alt="eqId6e4f1af7f50a42cd98accd8cce8998df" style="width:15pt;height:28.2pt" o:oleicon="f" o:ole="">
            <v:imagedata r:id="rId62" o:title="eqId6e4f1af7f50a42cd98accd8cce8998df"/>
          </v:shape>
          <o:OLEObject Type="Embed" ProgID="Equation.DSMT4" ShapeID="_x0000_i1053" DrawAspect="Content" ObjectID="_1698160123" r:id="rId63"/>
        </w:objec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x</w:t>
      </w:r>
      <w:r w:rsidRPr="009016A2">
        <w:rPr>
          <w:rFonts w:ascii="Times New Roman" w:eastAsia="宋体" w:hAnsi="Times New Roman" w:cs="Times New Roman"/>
          <w:color w:val="000000" w:themeColor="text1"/>
          <w:vertAlign w:val="superscript"/>
        </w:rPr>
        <w:t>2</w:t>
      </w:r>
      <w:r w:rsidRPr="009016A2">
        <w:rPr>
          <w:rFonts w:ascii="Times New Roman" w:eastAsia="宋体" w:hAnsi="Times New Roman" w:cs="Times New Roman"/>
          <w:color w:val="000000" w:themeColor="text1"/>
        </w:rPr>
        <w:t>﹣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x</w:t>
      </w:r>
      <w:r w:rsidRPr="009016A2">
        <w:rPr>
          <w:rFonts w:ascii="Times New Roman" w:eastAsia="宋体" w:hAnsi="Times New Roman" w:cs="Times New Roman"/>
          <w:color w:val="000000" w:themeColor="text1"/>
        </w:rPr>
        <w:t>+1</w:t>
      </w:r>
    </w:p>
    <w:p w:rsidR="009016A2" w:rsidRPr="009016A2" w:rsidP="009016A2" w14:paraId="26436468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000000" w:themeColor="text1"/>
        </w:rPr>
      </w:pPr>
      <w:r w:rsidRPr="009016A2">
        <w:rPr>
          <w:rFonts w:ascii="Times New Roman" w:eastAsia="宋体" w:hAnsi="Times New Roman" w:cs="Times New Roman"/>
          <w:i/>
          <w:color w:val="000000" w:themeColor="text1"/>
        </w:rPr>
        <w:t>B</w:t>
      </w:r>
      <w:r w:rsidRPr="009016A2">
        <w:rPr>
          <w:rFonts w:ascii="Times New Roman" w:eastAsia="宋体" w:hAnsi="Times New Roman" w:cs="Times New Roman"/>
          <w:color w:val="000000" w:themeColor="text1"/>
        </w:rPr>
        <w:t>．水流喷射的最远水平距离是</w:t>
      </w:r>
      <w:r w:rsidRPr="009016A2">
        <w:rPr>
          <w:rFonts w:ascii="Times New Roman" w:eastAsia="宋体" w:hAnsi="Times New Roman" w:cs="Times New Roman"/>
          <w:color w:val="000000" w:themeColor="text1"/>
        </w:rPr>
        <w:t>40</w:t>
      </w:r>
      <w:r w:rsidRPr="009016A2">
        <w:rPr>
          <w:rFonts w:ascii="Times New Roman" w:eastAsia="宋体" w:hAnsi="Times New Roman" w:cs="Times New Roman"/>
          <w:color w:val="000000" w:themeColor="text1"/>
        </w:rPr>
        <w:t>米</w:t>
      </w:r>
    </w:p>
    <w:p w:rsidR="009016A2" w:rsidRPr="009016A2" w:rsidP="009016A2" w14:paraId="026FA401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000000" w:themeColor="text1"/>
        </w:rPr>
      </w:pPr>
      <w:r w:rsidRPr="009016A2">
        <w:rPr>
          <w:rFonts w:ascii="Times New Roman" w:eastAsia="宋体" w:hAnsi="Times New Roman" w:cs="Times New Roman"/>
          <w:i/>
          <w:color w:val="000000" w:themeColor="text1"/>
        </w:rPr>
        <w:t>C</w:t>
      </w:r>
      <w:r w:rsidRPr="009016A2">
        <w:rPr>
          <w:rFonts w:ascii="Times New Roman" w:eastAsia="宋体" w:hAnsi="Times New Roman" w:cs="Times New Roman"/>
          <w:color w:val="000000" w:themeColor="text1"/>
        </w:rPr>
        <w:t>．喷射出的水流与坡面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OA</w:t>
      </w:r>
      <w:r w:rsidRPr="009016A2">
        <w:rPr>
          <w:rFonts w:ascii="Times New Roman" w:eastAsia="宋体" w:hAnsi="Times New Roman" w:cs="Times New Roman"/>
          <w:color w:val="000000" w:themeColor="text1"/>
        </w:rPr>
        <w:t>之间的最大铅直高度是</w:t>
      </w:r>
      <w:r w:rsidRPr="009016A2">
        <w:rPr>
          <w:rFonts w:ascii="Times New Roman" w:eastAsia="宋体" w:hAnsi="Times New Roman" w:cs="Times New Roman"/>
          <w:color w:val="000000" w:themeColor="text1"/>
        </w:rPr>
        <w:t>9.1</w:t>
      </w:r>
      <w:r w:rsidRPr="009016A2">
        <w:rPr>
          <w:rFonts w:ascii="Times New Roman" w:eastAsia="宋体" w:hAnsi="Times New Roman" w:cs="Times New Roman"/>
          <w:color w:val="000000" w:themeColor="text1"/>
        </w:rPr>
        <w:t>米</w:t>
      </w:r>
    </w:p>
    <w:p w:rsidR="009016A2" w:rsidRPr="009016A2" w:rsidP="009016A2" w14:paraId="0FF37303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000000" w:themeColor="text1"/>
        </w:rPr>
      </w:pPr>
      <w:r w:rsidRPr="009016A2">
        <w:rPr>
          <w:rFonts w:ascii="Times New Roman" w:eastAsia="宋体" w:hAnsi="Times New Roman" w:cs="Times New Roman"/>
          <w:i/>
          <w:color w:val="000000" w:themeColor="text1"/>
        </w:rPr>
        <w:t>D</w:t>
      </w:r>
      <w:r w:rsidRPr="009016A2">
        <w:rPr>
          <w:rFonts w:ascii="Times New Roman" w:eastAsia="宋体" w:hAnsi="Times New Roman" w:cs="Times New Roman"/>
          <w:color w:val="000000" w:themeColor="text1"/>
        </w:rPr>
        <w:t>．若将喷灌架向后移动</w:t>
      </w:r>
      <w:r w:rsidRPr="009016A2">
        <w:rPr>
          <w:rFonts w:ascii="Times New Roman" w:eastAsia="宋体" w:hAnsi="Times New Roman" w:cs="Times New Roman"/>
          <w:color w:val="000000" w:themeColor="text1"/>
        </w:rPr>
        <w:t>7</w:t>
      </w:r>
      <w:r w:rsidRPr="009016A2">
        <w:rPr>
          <w:rFonts w:ascii="Times New Roman" w:eastAsia="宋体" w:hAnsi="Times New Roman" w:cs="Times New Roman"/>
          <w:color w:val="000000" w:themeColor="text1"/>
        </w:rPr>
        <w:t>米，可以避开对这棵石榴树的喷灌</w:t>
      </w:r>
    </w:p>
    <w:p w:rsidR="009016A2" w:rsidRPr="009016A2" w:rsidP="009016A2" w14:paraId="098FF9DC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bookmarkEnd w:id="2"/>
      <w:r w:rsidRPr="009016A2">
        <w:rPr>
          <w:rFonts w:ascii="Times New Roman" w:eastAsia="宋体" w:hAnsi="Times New Roman" w:cs="Times New Roman"/>
          <w:color w:val="FF0000"/>
        </w:rPr>
        <w:t>【答案】</w:t>
      </w:r>
      <w:r w:rsidRPr="009016A2">
        <w:rPr>
          <w:rFonts w:ascii="Times New Roman" w:eastAsia="宋体" w:hAnsi="Times New Roman" w:cs="Times New Roman"/>
          <w:i/>
          <w:color w:val="FF0000"/>
        </w:rPr>
        <w:t>D</w:t>
      </w:r>
    </w:p>
    <w:p w:rsidR="009016A2" w:rsidRPr="009016A2" w:rsidP="009016A2" w14:paraId="73712723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【分析】</w:t>
      </w:r>
    </w:p>
    <w:p w:rsidR="009016A2" w:rsidRPr="009016A2" w:rsidP="009016A2" w14:paraId="56F76F16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、设石块运行的函数关系式为</w:t>
      </w: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=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（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-20</w:t>
      </w:r>
      <w:r w:rsidRPr="009016A2">
        <w:rPr>
          <w:rFonts w:ascii="Times New Roman" w:eastAsia="宋体" w:hAnsi="Times New Roman" w:cs="Times New Roman"/>
          <w:color w:val="FF0000"/>
        </w:rPr>
        <w:t>）</w:t>
      </w:r>
      <w:r w:rsidRPr="009016A2">
        <w:rPr>
          <w:rFonts w:ascii="Times New Roman" w:eastAsia="宋体" w:hAnsi="Times New Roman" w:cs="Times New Roman"/>
          <w:color w:val="FF0000"/>
          <w:vertAlign w:val="superscript"/>
        </w:rPr>
        <w:t>2</w:t>
      </w:r>
      <w:r w:rsidRPr="009016A2">
        <w:rPr>
          <w:rFonts w:ascii="Times New Roman" w:eastAsia="宋体" w:hAnsi="Times New Roman" w:cs="Times New Roman"/>
          <w:color w:val="FF0000"/>
        </w:rPr>
        <w:t>+11</w:t>
      </w:r>
      <w:r w:rsidRPr="009016A2">
        <w:rPr>
          <w:rFonts w:ascii="Times New Roman" w:eastAsia="宋体" w:hAnsi="Times New Roman" w:cs="Times New Roman"/>
          <w:color w:val="FF0000"/>
        </w:rPr>
        <w:t>，用待定系数法求得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的值即可求得答案；</w:t>
      </w:r>
    </w:p>
    <w:p w:rsidR="009016A2" w:rsidRPr="009016A2" w:rsidP="009016A2" w14:paraId="6D6D851E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i/>
          <w:color w:val="FF0000"/>
        </w:rPr>
        <w:t>B</w:t>
      </w:r>
      <w:r w:rsidRPr="009016A2">
        <w:rPr>
          <w:rFonts w:ascii="Times New Roman" w:eastAsia="宋体" w:hAnsi="Times New Roman" w:cs="Times New Roman"/>
          <w:color w:val="FF0000"/>
        </w:rPr>
        <w:t>、把</w:t>
      </w: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=0</w:t>
      </w:r>
      <w:r w:rsidRPr="009016A2">
        <w:rPr>
          <w:rFonts w:ascii="Times New Roman" w:eastAsia="宋体" w:hAnsi="Times New Roman" w:cs="Times New Roman"/>
          <w:color w:val="FF0000"/>
        </w:rPr>
        <w:t>代入函数</w:t>
      </w: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＝﹣</w:t>
      </w:r>
      <w:r>
        <w:rPr>
          <w:rFonts w:ascii="Times New Roman" w:eastAsia="宋体" w:hAnsi="Times New Roman" w:cs="Times New Roman"/>
          <w:color w:val="FF0000"/>
        </w:rPr>
        <w:object>
          <v:shape id="_x0000_i1054" type="#_x0000_t75" alt="eqId6e4f1af7f50a42cd98accd8cce8998df" style="width:15pt;height:28.2pt" o:oleicon="f" o:ole="">
            <v:imagedata r:id="rId62" o:title="eqId6e4f1af7f50a42cd98accd8cce8998df"/>
          </v:shape>
          <o:OLEObject Type="Embed" ProgID="Equation.DSMT4" ShapeID="_x0000_i1054" DrawAspect="Content" ObjectID="_1698160124" r:id="rId64"/>
        </w:objec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  <w:vertAlign w:val="superscript"/>
        </w:rPr>
        <w:t>2</w:t>
      </w:r>
      <w:r w:rsidRPr="009016A2">
        <w:rPr>
          <w:rFonts w:ascii="Times New Roman" w:eastAsia="宋体" w:hAnsi="Times New Roman" w:cs="Times New Roman"/>
          <w:color w:val="FF0000"/>
        </w:rPr>
        <w:t>+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+1</w:t>
      </w:r>
      <w:r w:rsidRPr="009016A2">
        <w:rPr>
          <w:rFonts w:ascii="Times New Roman" w:eastAsia="宋体" w:hAnsi="Times New Roman" w:cs="Times New Roman"/>
          <w:color w:val="FF0000"/>
        </w:rPr>
        <w:t>即可水流喷射的最远水平距离</w:t>
      </w:r>
    </w:p>
    <w:p w:rsidR="009016A2" w:rsidRPr="009016A2" w:rsidP="009016A2" w14:paraId="1D98BFD8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i/>
          <w:color w:val="FF0000"/>
        </w:rPr>
        <w:t>C</w:t>
      </w:r>
      <w:r w:rsidRPr="009016A2">
        <w:rPr>
          <w:rFonts w:ascii="Times New Roman" w:eastAsia="宋体" w:hAnsi="Times New Roman" w:cs="Times New Roman"/>
          <w:color w:val="FF0000"/>
        </w:rPr>
        <w:t>、当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=20</w:t>
      </w:r>
      <w:r w:rsidRPr="009016A2">
        <w:rPr>
          <w:rFonts w:ascii="Times New Roman" w:eastAsia="宋体" w:hAnsi="Times New Roman" w:cs="Times New Roman"/>
          <w:color w:val="FF0000"/>
        </w:rPr>
        <w:t>时</w:t>
      </w: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=11</w:t>
      </w:r>
      <w:r w:rsidRPr="009016A2">
        <w:rPr>
          <w:rFonts w:ascii="Times New Roman" w:eastAsia="宋体" w:hAnsi="Times New Roman" w:cs="Times New Roman"/>
          <w:color w:val="FF0000"/>
        </w:rPr>
        <w:t>，减去</w:t>
      </w:r>
      <w:r w:rsidRPr="009016A2">
        <w:rPr>
          <w:rFonts w:ascii="Times New Roman" w:eastAsia="宋体" w:hAnsi="Times New Roman" w:cs="Times New Roman"/>
          <w:color w:val="FF0000"/>
        </w:rPr>
        <w:t>2</w:t>
      </w:r>
      <w:r w:rsidRPr="009016A2">
        <w:rPr>
          <w:rFonts w:ascii="Times New Roman" w:eastAsia="宋体" w:hAnsi="Times New Roman" w:cs="Times New Roman"/>
          <w:color w:val="FF0000"/>
        </w:rPr>
        <w:t>即可；</w:t>
      </w:r>
      <w:r w:rsidRPr="009016A2">
        <w:rPr>
          <w:rFonts w:ascii="Times New Roman" w:eastAsia="宋体" w:hAnsi="Times New Roman" w:cs="Times New Roman"/>
          <w:color w:val="FF0000"/>
        </w:rPr>
        <w:t xml:space="preserve"> </w:t>
      </w:r>
    </w:p>
    <w:p w:rsidR="009016A2" w:rsidRPr="009016A2" w:rsidP="009016A2" w14:paraId="08048356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i/>
          <w:color w:val="FF0000"/>
        </w:rPr>
        <w:t>D</w:t>
      </w:r>
      <w:r w:rsidRPr="009016A2">
        <w:rPr>
          <w:rFonts w:ascii="Times New Roman" w:eastAsia="宋体" w:hAnsi="Times New Roman" w:cs="Times New Roman"/>
          <w:color w:val="FF0000"/>
        </w:rPr>
        <w:t>、向后平移后的解析式为</w:t>
      </w:r>
      <w:r>
        <w:rPr>
          <w:rFonts w:ascii="Times New Roman" w:eastAsia="宋体" w:hAnsi="Times New Roman" w:cs="Times New Roman"/>
          <w:color w:val="FF0000"/>
        </w:rPr>
        <w:object>
          <v:shape id="_x0000_i1055" type="#_x0000_t75" alt="eqId89c7fefe1d6f402a9f240d9b1b2118f4" style="width:98.4pt;height:27pt" o:oleicon="f" o:ole="">
            <v:imagedata r:id="rId65" o:title="eqId89c7fefe1d6f402a9f240d9b1b2118f4"/>
          </v:shape>
          <o:OLEObject Type="Embed" ProgID="Equation.DSMT4" ShapeID="_x0000_i1055" DrawAspect="Content" ObjectID="_1698160125" r:id="rId66"/>
        </w:object>
      </w:r>
      <w:r w:rsidRPr="009016A2">
        <w:rPr>
          <w:rFonts w:ascii="Times New Roman" w:eastAsia="宋体" w:hAnsi="Times New Roman" w:cs="Times New Roman"/>
          <w:color w:val="FF0000"/>
        </w:rPr>
        <w:t>，把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=37</w:t>
      </w:r>
      <w:r w:rsidRPr="009016A2">
        <w:rPr>
          <w:rFonts w:ascii="Times New Roman" w:eastAsia="宋体" w:hAnsi="Times New Roman" w:cs="Times New Roman"/>
          <w:color w:val="FF0000"/>
        </w:rPr>
        <w:t>代入解析式求得</w:t>
      </w: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的值，再减</w:t>
      </w:r>
      <w:r w:rsidRPr="009016A2">
        <w:rPr>
          <w:rFonts w:ascii="Times New Roman" w:eastAsia="宋体" w:hAnsi="Times New Roman" w:cs="Times New Roman"/>
          <w:color w:val="FF0000"/>
        </w:rPr>
        <w:t>3</w:t>
      </w:r>
      <w:r w:rsidRPr="009016A2">
        <w:rPr>
          <w:rFonts w:ascii="Times New Roman" w:eastAsia="宋体" w:hAnsi="Times New Roman" w:cs="Times New Roman"/>
          <w:color w:val="FF0000"/>
        </w:rPr>
        <w:t>后与</w:t>
      </w:r>
      <w:r w:rsidRPr="009016A2">
        <w:rPr>
          <w:rFonts w:ascii="Times New Roman" w:eastAsia="宋体" w:hAnsi="Times New Roman" w:cs="Times New Roman"/>
          <w:color w:val="FF0000"/>
        </w:rPr>
        <w:t>2.3</w:t>
      </w:r>
      <w:r w:rsidRPr="009016A2">
        <w:rPr>
          <w:rFonts w:ascii="Times New Roman" w:eastAsia="宋体" w:hAnsi="Times New Roman" w:cs="Times New Roman"/>
          <w:color w:val="FF0000"/>
        </w:rPr>
        <w:t>比较大小即可做出判断．</w:t>
      </w:r>
    </w:p>
    <w:p w:rsidR="009016A2" w:rsidRPr="009016A2" w:rsidP="009016A2" w14:paraId="302F20C2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【详解】</w:t>
      </w:r>
    </w:p>
    <w:p w:rsidR="009016A2" w:rsidRPr="009016A2" w:rsidP="009016A2" w14:paraId="1B0873E4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解：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、设石块运行的函数关系式为</w:t>
      </w: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=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（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-20</w:t>
      </w:r>
      <w:r w:rsidRPr="009016A2">
        <w:rPr>
          <w:rFonts w:ascii="Times New Roman" w:eastAsia="宋体" w:hAnsi="Times New Roman" w:cs="Times New Roman"/>
          <w:color w:val="FF0000"/>
        </w:rPr>
        <w:t>）</w:t>
      </w:r>
      <w:r w:rsidRPr="009016A2">
        <w:rPr>
          <w:rFonts w:ascii="Times New Roman" w:eastAsia="宋体" w:hAnsi="Times New Roman" w:cs="Times New Roman"/>
          <w:color w:val="FF0000"/>
          <w:vertAlign w:val="superscript"/>
        </w:rPr>
        <w:t>2</w:t>
      </w:r>
      <w:r w:rsidRPr="009016A2">
        <w:rPr>
          <w:rFonts w:ascii="Times New Roman" w:eastAsia="宋体" w:hAnsi="Times New Roman" w:cs="Times New Roman"/>
          <w:color w:val="FF0000"/>
        </w:rPr>
        <w:t>+11</w:t>
      </w:r>
      <w:r w:rsidRPr="009016A2">
        <w:rPr>
          <w:rFonts w:ascii="Times New Roman" w:eastAsia="宋体" w:hAnsi="Times New Roman" w:cs="Times New Roman"/>
          <w:color w:val="FF0000"/>
        </w:rPr>
        <w:t>，</w:t>
      </w:r>
      <w:r w:rsidRPr="009016A2">
        <w:rPr>
          <w:rFonts w:ascii="Times New Roman" w:eastAsia="宋体" w:hAnsi="Times New Roman" w:cs="Times New Roman"/>
          <w:color w:val="FF0000"/>
        </w:rPr>
        <w:br/>
      </w:r>
      <w:r w:rsidRPr="009016A2">
        <w:rPr>
          <w:rFonts w:ascii="Times New Roman" w:eastAsia="宋体" w:hAnsi="Times New Roman" w:cs="Times New Roman"/>
          <w:color w:val="FF0000"/>
        </w:rPr>
        <w:t>把（</w:t>
      </w:r>
      <w:r w:rsidRPr="009016A2">
        <w:rPr>
          <w:rFonts w:ascii="Times New Roman" w:eastAsia="宋体" w:hAnsi="Times New Roman" w:cs="Times New Roman"/>
          <w:color w:val="FF0000"/>
        </w:rPr>
        <w:t>0</w:t>
      </w:r>
      <w:r w:rsidRPr="009016A2">
        <w:rPr>
          <w:rFonts w:ascii="Times New Roman" w:eastAsia="宋体" w:hAnsi="Times New Roman" w:cs="Times New Roman"/>
          <w:color w:val="FF0000"/>
        </w:rPr>
        <w:t>，</w:t>
      </w:r>
      <w:r w:rsidRPr="009016A2">
        <w:rPr>
          <w:rFonts w:ascii="Times New Roman" w:eastAsia="宋体" w:hAnsi="Times New Roman" w:cs="Times New Roman"/>
          <w:color w:val="FF0000"/>
        </w:rPr>
        <w:t>1</w:t>
      </w:r>
      <w:r w:rsidRPr="009016A2">
        <w:rPr>
          <w:rFonts w:ascii="Times New Roman" w:eastAsia="宋体" w:hAnsi="Times New Roman" w:cs="Times New Roman"/>
          <w:color w:val="FF0000"/>
        </w:rPr>
        <w:t>）代入解析式得：</w:t>
      </w:r>
      <w:r w:rsidRPr="009016A2">
        <w:rPr>
          <w:rFonts w:ascii="Times New Roman" w:eastAsia="宋体" w:hAnsi="Times New Roman" w:cs="Times New Roman"/>
          <w:color w:val="FF0000"/>
        </w:rPr>
        <w:t>400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+11=1</w: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2E52BB42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解得：</w:t>
      </w:r>
      <w:r>
        <w:rPr>
          <w:rFonts w:ascii="Times New Roman" w:eastAsia="宋体" w:hAnsi="Times New Roman" w:cs="Times New Roman"/>
          <w:color w:val="FF0000"/>
        </w:rPr>
        <w:object>
          <v:shape id="_x0000_i1056" type="#_x0000_t75" alt="eqId670b1d7cb71c4370829747e0dc458a2f" style="width:39pt;height:27pt" o:oleicon="f" o:ole="">
            <v:imagedata r:id="rId67" o:title="eqId670b1d7cb71c4370829747e0dc458a2f"/>
          </v:shape>
          <o:OLEObject Type="Embed" ProgID="Equation.DSMT4" ShapeID="_x0000_i1056" DrawAspect="Content" ObjectID="_1698160126" r:id="rId68"/>
        </w:objec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36E6AD1E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宋体" w:eastAsia="宋体" w:hAnsi="宋体" w:cs="宋体" w:hint="eastAsia"/>
          <w:color w:val="FF0000"/>
        </w:rPr>
        <w:t>∴</w:t>
      </w:r>
      <w:r w:rsidRPr="009016A2">
        <w:rPr>
          <w:rFonts w:ascii="Times New Roman" w:eastAsia="宋体" w:hAnsi="Times New Roman" w:cs="Times New Roman"/>
          <w:color w:val="FF0000"/>
        </w:rPr>
        <w:t>解析式为</w:t>
      </w:r>
      <w:r>
        <w:rPr>
          <w:rFonts w:ascii="Times New Roman" w:eastAsia="宋体" w:hAnsi="Times New Roman" w:cs="Times New Roman"/>
          <w:color w:val="FF0000"/>
        </w:rPr>
        <w:object>
          <v:shape id="_x0000_i1057" type="#_x0000_t75" alt="eqId637206c03a414e01a533468e9da14956" style="width:169.8pt;height:27pt" o:oleicon="f" o:ole="">
            <v:imagedata r:id="rId69" o:title="eqId637206c03a414e01a533468e9da14956"/>
          </v:shape>
          <o:OLEObject Type="Embed" ProgID="Equation.DSMT4" ShapeID="_x0000_i1057" DrawAspect="Content" ObjectID="_1698160127" r:id="rId70"/>
        </w:object>
      </w:r>
      <w:r w:rsidRPr="009016A2">
        <w:rPr>
          <w:rFonts w:ascii="Times New Roman" w:eastAsia="宋体" w:hAnsi="Times New Roman" w:cs="Times New Roman"/>
          <w:color w:val="FF0000"/>
        </w:rPr>
        <w:t>；</w:t>
      </w:r>
    </w:p>
    <w:p w:rsidR="009016A2" w:rsidRPr="009016A2" w:rsidP="009016A2" w14:paraId="4A8C1F14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故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不符合题意；</w:t>
      </w:r>
    </w:p>
    <w:p w:rsidR="009016A2" w:rsidRPr="009016A2" w:rsidP="009016A2" w14:paraId="7C913188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i/>
          <w:color w:val="FF0000"/>
        </w:rPr>
        <w:t>B</w:t>
      </w:r>
      <w:r w:rsidRPr="009016A2">
        <w:rPr>
          <w:rFonts w:ascii="Times New Roman" w:eastAsia="宋体" w:hAnsi="Times New Roman" w:cs="Times New Roman"/>
          <w:color w:val="FF0000"/>
        </w:rPr>
        <w:t>、当</w:t>
      </w: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=0</w:t>
      </w:r>
      <w:r w:rsidRPr="009016A2">
        <w:rPr>
          <w:rFonts w:ascii="Times New Roman" w:eastAsia="宋体" w:hAnsi="Times New Roman" w:cs="Times New Roman"/>
          <w:color w:val="FF0000"/>
        </w:rPr>
        <w:t>时，</w:t>
      </w:r>
      <w:r>
        <w:rPr>
          <w:rFonts w:ascii="Times New Roman" w:eastAsia="宋体" w:hAnsi="Times New Roman" w:cs="Times New Roman"/>
          <w:color w:val="FF0000"/>
        </w:rPr>
        <w:object>
          <v:shape id="_x0000_i1058" type="#_x0000_t75" alt="eqIdcd32fd28b9ac45179d71b1e38a1d29d8" style="width:96.6pt;height:27pt" o:oleicon="f" o:ole="">
            <v:imagedata r:id="rId71" o:title="eqIdcd32fd28b9ac45179d71b1e38a1d29d8"/>
          </v:shape>
          <o:OLEObject Type="Embed" ProgID="Equation.DSMT4" ShapeID="_x0000_i1058" DrawAspect="Content" ObjectID="_1698160128" r:id="rId72"/>
        </w:object>
      </w:r>
      <w:r w:rsidRPr="009016A2">
        <w:rPr>
          <w:rFonts w:ascii="Times New Roman" w:eastAsia="宋体" w:hAnsi="Times New Roman" w:cs="Times New Roman"/>
          <w:color w:val="FF0000"/>
        </w:rPr>
        <w:t>；</w:t>
      </w:r>
    </w:p>
    <w:p w:rsidR="009016A2" w:rsidRPr="009016A2" w:rsidP="009016A2" w14:paraId="6926247E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解得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=</w:t>
      </w:r>
      <w:r>
        <w:rPr>
          <w:rFonts w:ascii="Times New Roman" w:eastAsia="宋体" w:hAnsi="Times New Roman" w:cs="Times New Roman"/>
          <w:color w:val="FF0000"/>
        </w:rPr>
        <w:object>
          <v:shape id="_x0000_i1059" type="#_x0000_t75" alt="eqId17374df99c584122b6597ee423dd9b96" style="width:9.6pt;height:10.2pt" o:oleicon="f" o:ole="">
            <v:imagedata r:id="rId73" o:title="eqId17374df99c584122b6597ee423dd9b96"/>
          </v:shape>
          <o:OLEObject Type="Embed" ProgID="Equation.DSMT4" ShapeID="_x0000_i1059" DrawAspect="Content" ObjectID="_1698160129" r:id="rId74"/>
        </w:object>
      </w:r>
      <w:r w:rsidRPr="009016A2">
        <w:rPr>
          <w:rFonts w:ascii="Times New Roman" w:eastAsia="宋体" w:hAnsi="Times New Roman" w:cs="Times New Roman"/>
          <w:color w:val="FF0000"/>
        </w:rPr>
        <w:t xml:space="preserve"> 2</w:t>
      </w:r>
      <w:r>
        <w:rPr>
          <w:rFonts w:ascii="Times New Roman" w:eastAsia="宋体" w:hAnsi="Times New Roman" w:cs="Times New Roman"/>
          <w:color w:val="FF0000"/>
        </w:rPr>
        <w:object>
          <v:shape id="_x0000_i1060" type="#_x0000_t75" alt="eqId483db71f9ec84d15ac9f95ea85b1a931" style="width:25.8pt;height:16.2pt" o:oleicon="f" o:ole="">
            <v:imagedata r:id="rId75" o:title="eqId483db71f9ec84d15ac9f95ea85b1a931"/>
          </v:shape>
          <o:OLEObject Type="Embed" ProgID="Equation.DSMT4" ShapeID="_x0000_i1060" DrawAspect="Content" ObjectID="_1698160130" r:id="rId76"/>
        </w:object>
      </w:r>
      <w:r w:rsidRPr="009016A2">
        <w:rPr>
          <w:rFonts w:ascii="Times New Roman" w:eastAsia="宋体" w:hAnsi="Times New Roman" w:cs="Times New Roman"/>
          <w:color w:val="FF0000"/>
        </w:rPr>
        <w:t xml:space="preserve"> +20</w: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7752D9CD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  <w:sectPr w:rsidSect="000D7007">
          <w:headerReference w:type="even" r:id="rId77"/>
          <w:headerReference w:type="default" r:id="rId78"/>
          <w:footerReference w:type="default" r:id="rId79"/>
          <w:headerReference w:type="first" r:id="rId80"/>
          <w:type w:val="nextPage"/>
          <w:pgSz w:w="11906" w:h="16838"/>
          <w:pgMar w:top="1417" w:right="1077" w:bottom="1417" w:left="1077" w:header="850" w:footer="992" w:gutter="0"/>
          <w:pgNumType w:start="3"/>
          <w:cols w:space="425"/>
          <w:titlePg w:val="0"/>
          <w:docGrid w:type="lines" w:linePitch="318" w:charSpace="409"/>
        </w:sectPr>
      </w:pPr>
      <w:r w:rsidRPr="009016A2">
        <w:rPr>
          <w:rFonts w:ascii="宋体" w:eastAsia="宋体" w:hAnsi="宋体" w:cs="宋体" w:hint="eastAsia"/>
          <w:color w:val="FF0000"/>
        </w:rPr>
        <w:t>∴</w:t>
      </w:r>
      <w:r w:rsidRPr="009016A2">
        <w:rPr>
          <w:rFonts w:ascii="Times New Roman" w:eastAsia="宋体" w:hAnsi="Times New Roman" w:cs="Times New Roman"/>
          <w:color w:val="FF0000"/>
        </w:rPr>
        <w:t>水流喷射的最远水平距离是</w:t>
      </w:r>
      <w:r w:rsidRPr="009016A2">
        <w:rPr>
          <w:rFonts w:ascii="Times New Roman" w:eastAsia="宋体" w:hAnsi="Times New Roman" w:cs="Times New Roman"/>
          <w:color w:val="FF0000"/>
        </w:rPr>
        <w:t>2</w:t>
      </w:r>
      <w:r>
        <w:rPr>
          <w:rFonts w:ascii="Times New Roman" w:eastAsia="宋体" w:hAnsi="Times New Roman" w:cs="Times New Roman"/>
          <w:color w:val="FF0000"/>
        </w:rPr>
        <w:object>
          <v:shape id="_x0000_i1061" type="#_x0000_t75" alt="eqId483db71f9ec84d15ac9f95ea85b1a931" style="width:25.8pt;height:16.2pt" o:oleicon="f" o:ole="">
            <v:imagedata r:id="rId75" o:title="eqId483db71f9ec84d15ac9f95ea85b1a931"/>
          </v:shape>
          <o:OLEObject Type="Embed" ProgID="Equation.DSMT4" ShapeID="_x0000_i1061" DrawAspect="Content" ObjectID="_1698160131" r:id="rId81"/>
        </w:object>
      </w:r>
      <w:r w:rsidRPr="009016A2">
        <w:rPr>
          <w:rFonts w:ascii="Times New Roman" w:eastAsia="宋体" w:hAnsi="Times New Roman" w:cs="Times New Roman"/>
          <w:color w:val="FF0000"/>
        </w:rPr>
        <w:t xml:space="preserve"> +20</w:t>
      </w:r>
      <w:r w:rsidRPr="009016A2">
        <w:rPr>
          <w:rFonts w:ascii="Times New Roman" w:eastAsia="宋体" w:hAnsi="Times New Roman" w:cs="Times New Roman"/>
          <w:color w:val="FF0000"/>
        </w:rPr>
        <w:t>米；</w:t>
      </w:r>
    </w:p>
    <w:p w:rsidR="009016A2" w:rsidRPr="009016A2" w:rsidP="009016A2" w14:paraId="407A7A1E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故</w:t>
      </w:r>
      <w:r w:rsidRPr="009016A2">
        <w:rPr>
          <w:rFonts w:ascii="Times New Roman" w:eastAsia="宋体" w:hAnsi="Times New Roman" w:cs="Times New Roman"/>
          <w:i/>
          <w:color w:val="FF0000"/>
        </w:rPr>
        <w:t>B</w:t>
      </w:r>
      <w:r w:rsidRPr="009016A2">
        <w:rPr>
          <w:rFonts w:ascii="Times New Roman" w:eastAsia="宋体" w:hAnsi="Times New Roman" w:cs="Times New Roman"/>
          <w:color w:val="FF0000"/>
        </w:rPr>
        <w:t>不符合题意；</w:t>
      </w:r>
    </w:p>
    <w:p w:rsidR="009016A2" w:rsidRPr="009016A2" w:rsidP="009016A2" w14:paraId="35ABB96D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i/>
          <w:color w:val="FF0000"/>
        </w:rPr>
        <w:t>C</w:t>
      </w:r>
      <w:r w:rsidRPr="009016A2">
        <w:rPr>
          <w:rFonts w:ascii="Times New Roman" w:eastAsia="宋体" w:hAnsi="Times New Roman" w:cs="Times New Roman"/>
          <w:color w:val="FF0000"/>
        </w:rPr>
        <w:t>、当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=20</w:t>
      </w:r>
      <w:r w:rsidRPr="009016A2">
        <w:rPr>
          <w:rFonts w:ascii="Times New Roman" w:eastAsia="宋体" w:hAnsi="Times New Roman" w:cs="Times New Roman"/>
          <w:color w:val="FF0000"/>
        </w:rPr>
        <w:t>时，</w:t>
      </w: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=11</w: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17F54CFD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宋体" w:eastAsia="宋体" w:hAnsi="宋体" w:cs="宋体" w:hint="eastAsia"/>
          <w:color w:val="FF0000"/>
        </w:rPr>
        <w:t>∴</w:t>
      </w:r>
      <w:r w:rsidRPr="009016A2">
        <w:rPr>
          <w:rFonts w:ascii="Times New Roman" w:eastAsia="宋体" w:hAnsi="Times New Roman" w:cs="Times New Roman"/>
          <w:color w:val="FF0000"/>
        </w:rPr>
        <w:t>11-2=9</w:t>
      </w:r>
    </w:p>
    <w:p w:rsidR="009016A2" w:rsidRPr="009016A2" w:rsidP="009016A2" w14:paraId="389736D7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宋体" w:eastAsia="宋体" w:hAnsi="宋体" w:cs="宋体" w:hint="eastAsia"/>
          <w:color w:val="FF0000"/>
        </w:rPr>
        <w:t>∴</w:t>
      </w:r>
      <w:r w:rsidRPr="009016A2">
        <w:rPr>
          <w:rFonts w:ascii="Times New Roman" w:eastAsia="宋体" w:hAnsi="Times New Roman" w:cs="Times New Roman"/>
          <w:color w:val="FF0000"/>
        </w:rPr>
        <w:t>喷射出的水流与坡面</w:t>
      </w:r>
      <w:r w:rsidRPr="009016A2">
        <w:rPr>
          <w:rFonts w:ascii="Times New Roman" w:eastAsia="宋体" w:hAnsi="Times New Roman" w:cs="Times New Roman"/>
          <w:i/>
          <w:color w:val="FF0000"/>
        </w:rPr>
        <w:t>OA</w:t>
      </w:r>
      <w:r w:rsidRPr="009016A2">
        <w:rPr>
          <w:rFonts w:ascii="Times New Roman" w:eastAsia="宋体" w:hAnsi="Times New Roman" w:cs="Times New Roman"/>
          <w:color w:val="FF0000"/>
        </w:rPr>
        <w:t>之间的最大铅直高度是</w:t>
      </w:r>
      <w:r w:rsidRPr="009016A2">
        <w:rPr>
          <w:rFonts w:ascii="Times New Roman" w:eastAsia="宋体" w:hAnsi="Times New Roman" w:cs="Times New Roman"/>
          <w:color w:val="FF0000"/>
        </w:rPr>
        <w:t>9</w:t>
      </w:r>
      <w:r w:rsidRPr="009016A2">
        <w:rPr>
          <w:rFonts w:ascii="Times New Roman" w:eastAsia="宋体" w:hAnsi="Times New Roman" w:cs="Times New Roman"/>
          <w:color w:val="FF0000"/>
        </w:rPr>
        <w:t>米</w:t>
      </w:r>
    </w:p>
    <w:p w:rsidR="009016A2" w:rsidRPr="009016A2" w:rsidP="009016A2" w14:paraId="1C1FA109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故</w:t>
      </w:r>
      <w:r w:rsidRPr="009016A2">
        <w:rPr>
          <w:rFonts w:ascii="Times New Roman" w:eastAsia="宋体" w:hAnsi="Times New Roman" w:cs="Times New Roman"/>
          <w:i/>
          <w:color w:val="FF0000"/>
        </w:rPr>
        <w:t>C</w:t>
      </w:r>
      <w:r w:rsidRPr="009016A2">
        <w:rPr>
          <w:rFonts w:ascii="Times New Roman" w:eastAsia="宋体" w:hAnsi="Times New Roman" w:cs="Times New Roman"/>
          <w:color w:val="FF0000"/>
        </w:rPr>
        <w:t>不符合题意；</w:t>
      </w:r>
    </w:p>
    <w:p w:rsidR="009016A2" w:rsidRPr="009016A2" w:rsidP="009016A2" w14:paraId="0471A253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i/>
          <w:color w:val="FF0000"/>
        </w:rPr>
        <w:t>D</w:t>
      </w:r>
      <w:r w:rsidRPr="009016A2">
        <w:rPr>
          <w:rFonts w:ascii="Times New Roman" w:eastAsia="宋体" w:hAnsi="Times New Roman" w:cs="Times New Roman"/>
          <w:color w:val="FF0000"/>
        </w:rPr>
        <w:t>、向后平移后的解析式为</w:t>
      </w:r>
      <w:r>
        <w:rPr>
          <w:rFonts w:ascii="Times New Roman" w:eastAsia="宋体" w:hAnsi="Times New Roman" w:cs="Times New Roman"/>
          <w:color w:val="FF0000"/>
        </w:rPr>
        <w:object>
          <v:shape id="_x0000_i1062" type="#_x0000_t75" alt="eqId89c7fefe1d6f402a9f240d9b1b2118f4" style="width:98.4pt;height:27pt" o:oleicon="f" o:ole="">
            <v:imagedata r:id="rId65" o:title="eqId89c7fefe1d6f402a9f240d9b1b2118f4"/>
          </v:shape>
          <o:OLEObject Type="Embed" ProgID="Equation.DSMT4" ShapeID="_x0000_i1062" DrawAspect="Content" ObjectID="_1698160132" r:id="rId82"/>
        </w:objec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166D0BA4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当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=37</w:t>
      </w:r>
      <w:r w:rsidRPr="009016A2">
        <w:rPr>
          <w:rFonts w:ascii="Times New Roman" w:eastAsia="宋体" w:hAnsi="Times New Roman" w:cs="Times New Roman"/>
          <w:color w:val="FF0000"/>
        </w:rPr>
        <w:t>时，</w:t>
      </w: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=8.5</w:t>
      </w:r>
    </w:p>
    <w:p w:rsidR="009016A2" w:rsidRPr="009016A2" w:rsidP="009016A2" w14:paraId="706462F9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8.5-3=5.5</w:t>
      </w:r>
      <w:r w:rsidRPr="009016A2">
        <w:rPr>
          <w:rFonts w:ascii="Times New Roman" w:eastAsia="宋体" w:hAnsi="Times New Roman" w:cs="Times New Roman"/>
          <w:color w:val="FF0000"/>
        </w:rPr>
        <w:t>＞</w:t>
      </w:r>
      <w:r w:rsidRPr="009016A2">
        <w:rPr>
          <w:rFonts w:ascii="Times New Roman" w:eastAsia="宋体" w:hAnsi="Times New Roman" w:cs="Times New Roman"/>
          <w:color w:val="FF0000"/>
        </w:rPr>
        <w:t>2.3</w: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5635E6D6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宋体" w:eastAsia="宋体" w:hAnsi="宋体" w:cs="宋体" w:hint="eastAsia"/>
          <w:color w:val="FF0000"/>
        </w:rPr>
        <w:t>∴</w:t>
      </w:r>
      <w:r w:rsidRPr="009016A2">
        <w:rPr>
          <w:rFonts w:ascii="Times New Roman" w:eastAsia="宋体" w:hAnsi="Times New Roman" w:cs="Times New Roman"/>
          <w:color w:val="FF0000"/>
        </w:rPr>
        <w:t>可以避开对这棵石榴树的喷灌；</w:t>
      </w:r>
      <w:r w:rsidRPr="009016A2">
        <w:rPr>
          <w:rFonts w:ascii="Times New Roman" w:eastAsia="宋体" w:hAnsi="Times New Roman" w:cs="Times New Roman"/>
          <w:color w:val="FF0000"/>
        </w:rPr>
        <w:t xml:space="preserve"> </w:t>
      </w:r>
    </w:p>
    <w:p w:rsidR="009016A2" w:rsidRPr="009016A2" w:rsidP="009016A2" w14:paraId="6CE58DA9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i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故选：</w:t>
      </w:r>
      <w:r w:rsidRPr="009016A2">
        <w:rPr>
          <w:rFonts w:ascii="Times New Roman" w:eastAsia="宋体" w:hAnsi="Times New Roman" w:cs="Times New Roman"/>
          <w:i/>
          <w:color w:val="FF0000"/>
        </w:rPr>
        <w:t>D</w:t>
      </w:r>
    </w:p>
    <w:p w:rsidR="009016A2" w:rsidRPr="009016A2" w:rsidP="009016A2" w14:paraId="3D787824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【点睛】</w:t>
      </w:r>
    </w:p>
    <w:p w:rsidR="009016A2" w:rsidRPr="009016A2" w:rsidP="009016A2" w14:paraId="51A5DEB5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本题考查了二次函数在实际问题中的应用，理清题中的数量关系并熟练掌握二次函数的性质是解题的关键．</w:t>
      </w:r>
    </w:p>
    <w:p w:rsidR="009016A2" w:rsidRPr="009016A2" w:rsidP="009016A2" w14:paraId="635DB997" w14:textId="77777777">
      <w:pPr>
        <w:spacing w:line="360" w:lineRule="auto"/>
        <w:ind w:hanging="200"/>
        <w:rPr>
          <w:rFonts w:ascii="Times New Roman" w:eastAsia="宋体" w:hAnsi="Times New Roman" w:cs="Times New Roman"/>
          <w:b/>
          <w:color w:val="000000" w:themeColor="text1"/>
        </w:rPr>
      </w:pPr>
      <w:bookmarkStart w:id="3" w:name="_Hlk87543234"/>
      <w:r w:rsidRPr="009016A2">
        <w:rPr>
          <w:rFonts w:ascii="Times New Roman" w:eastAsia="宋体" w:hAnsi="Times New Roman" w:cs="Times New Roman" w:hint="eastAsia"/>
          <w:b/>
          <w:color w:val="000000" w:themeColor="text1"/>
        </w:rPr>
        <w:t>二、填空题</w:t>
      </w:r>
    </w:p>
    <w:p w:rsidR="009016A2" w:rsidRPr="009016A2" w:rsidP="009016A2" w14:paraId="1DA5CF04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000000" w:themeColor="text1"/>
        </w:rPr>
      </w:pPr>
      <w:r w:rsidRPr="009016A2">
        <w:rPr>
          <w:rFonts w:ascii="Times New Roman" w:eastAsia="宋体" w:hAnsi="Times New Roman" w:cs="Times New Roman"/>
          <w:color w:val="000000" w:themeColor="text1"/>
        </w:rPr>
        <w:t>4</w:t>
      </w:r>
      <w:r w:rsidRPr="009016A2">
        <w:rPr>
          <w:rFonts w:ascii="Times New Roman" w:eastAsia="宋体" w:hAnsi="Times New Roman" w:cs="Times New Roman"/>
          <w:color w:val="000000" w:themeColor="text1"/>
        </w:rPr>
        <w:t>．</w:t>
      </w:r>
      <w:r w:rsidRPr="009016A2">
        <w:rPr>
          <w:rFonts w:ascii="华文楷体" w:eastAsia="华文楷体" w:hAnsi="华文楷体" w:cs="Times New Roman"/>
          <w:b/>
          <w:color w:val="000000" w:themeColor="text1"/>
        </w:rPr>
        <w:t>（2024·湖北襄阳·</w:t>
      </w:r>
      <w:r w:rsidRPr="009016A2">
        <w:rPr>
          <w:rFonts w:ascii="华文楷体" w:eastAsia="华文楷体" w:hAnsi="华文楷体" w:cs="Times New Roman"/>
          <w:b/>
          <w:color w:val="000000" w:themeColor="text1"/>
        </w:rPr>
        <w:t>中考真题</w:t>
      </w:r>
      <w:r w:rsidRPr="009016A2">
        <w:rPr>
          <w:rFonts w:ascii="华文楷体" w:eastAsia="华文楷体" w:hAnsi="华文楷体" w:cs="Times New Roman"/>
          <w:b/>
          <w:color w:val="000000" w:themeColor="text1"/>
        </w:rPr>
        <w:t>）</w:t>
      </w:r>
      <w:r w:rsidRPr="009016A2">
        <w:rPr>
          <w:rFonts w:ascii="Times New Roman" w:eastAsia="宋体" w:hAnsi="Times New Roman" w:cs="Times New Roman"/>
          <w:color w:val="000000" w:themeColor="text1"/>
        </w:rPr>
        <w:t>从喷水池喷头喷出的水珠，在空中形成一条抛物线，如图所示，在抛物线各个位置上，水珠的竖直高度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63" type="#_x0000_t75" alt="eqId072d7d6b911b42bc89207e72515ebf5f" style="width:9.6pt;height:12pt" o:oleicon="f" o:ole="">
            <v:imagedata r:id="rId83" o:title="eqId072d7d6b911b42bc89207e72515ebf5f"/>
          </v:shape>
          <o:OLEObject Type="Embed" ProgID="Equation.DSMT4" ShapeID="_x0000_i1063" DrawAspect="Content" ObjectID="_1698160133" r:id="rId84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（单位：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64" type="#_x0000_t75" alt="eqId950d20b6283248a489c4feec94940cc0" style="width:10.8pt;height:7.8pt" o:oleicon="f" o:ole="">
            <v:imagedata r:id="rId85" o:title="eqId950d20b6283248a489c4feec94940cc0"/>
          </v:shape>
          <o:OLEObject Type="Embed" ProgID="Equation.DSMT4" ShapeID="_x0000_i1064" DrawAspect="Content" ObjectID="_1698160134" r:id="rId86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）与它距离喷头的水平距离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65" type="#_x0000_t75" alt="eqIda9cd3f94eb8045438f75e9daccfa7200" style="width:9pt;height:10.2pt" o:oleicon="f" o:ole="">
            <v:imagedata r:id="rId87" o:title="eqIda9cd3f94eb8045438f75e9daccfa7200"/>
          </v:shape>
          <o:OLEObject Type="Embed" ProgID="Equation.DSMT4" ShapeID="_x0000_i1065" DrawAspect="Content" ObjectID="_1698160135" r:id="rId88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（单位：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66" type="#_x0000_t75" alt="eqId950d20b6283248a489c4feec94940cc0" style="width:10.8pt;height:7.8pt" o:oleicon="f" o:ole="">
            <v:imagedata r:id="rId85" o:title="eqId950d20b6283248a489c4feec94940cc0"/>
          </v:shape>
          <o:OLEObject Type="Embed" ProgID="Equation.DSMT4" ShapeID="_x0000_i1066" DrawAspect="Content" ObjectID="_1698160136" r:id="rId89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）之间满足函数关系式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67" type="#_x0000_t75" alt="eqId1b23ab34ecc84794b9c666809aea90a8" style="width:73.8pt;height:15.6pt" o:oleicon="f" o:ole="">
            <v:imagedata r:id="rId90" o:title="eqId1b23ab34ecc84794b9c666809aea90a8"/>
          </v:shape>
          <o:OLEObject Type="Embed" ProgID="Equation.DSMT4" ShapeID="_x0000_i1067" DrawAspect="Content" ObjectID="_1698160137" r:id="rId91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，喷出水珠的最大高度是</w:t>
      </w:r>
      <w:r w:rsidRPr="009016A2">
        <w:rPr>
          <w:rFonts w:ascii="Times New Roman" w:eastAsia="宋体" w:hAnsi="Times New Roman" w:cs="Times New Roman"/>
          <w:color w:val="000000" w:themeColor="text1"/>
        </w:rPr>
        <w:t>______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68" type="#_x0000_t75" alt="eqId950d20b6283248a489c4feec94940cc0" style="width:10.8pt;height:7.8pt" o:oleicon="f" o:ole="">
            <v:imagedata r:id="rId85" o:title="eqId950d20b6283248a489c4feec94940cc0"/>
          </v:shape>
          <o:OLEObject Type="Embed" ProgID="Equation.DSMT4" ShapeID="_x0000_i1068" DrawAspect="Content" ObjectID="_1698160138" r:id="rId92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．</w:t>
      </w:r>
    </w:p>
    <w:p w:rsidR="009016A2" w:rsidRPr="009016A2" w:rsidP="009016A2" w14:paraId="7D039B46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000000" w:themeColor="text1"/>
        </w:rPr>
        <w:t xml:space="preserve"> </w:t>
      </w:r>
      <w:r w:rsidRPr="009016A2">
        <w:rPr>
          <w:rFonts w:ascii="Times New Roman" w:eastAsia="宋体" w:hAnsi="Times New Roman" w:cs="Times New Roman"/>
          <w:noProof/>
          <w:color w:val="000000" w:themeColor="text1"/>
        </w:rPr>
        <w:drawing>
          <wp:inline distT="0" distB="0" distL="0" distR="0">
            <wp:extent cx="1581150" cy="1352550"/>
            <wp:effectExtent l="0" t="0" r="0" b="0"/>
            <wp:docPr id="100001" name="图片 10000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16A2">
        <w:rPr>
          <w:rFonts w:ascii="Times New Roman" w:eastAsia="宋体" w:hAnsi="Times New Roman" w:cs="Times New Roman"/>
          <w:color w:val="000000" w:themeColor="text1"/>
        </w:rPr>
        <w:br/>
      </w:r>
      <w:bookmarkEnd w:id="3"/>
    </w:p>
    <w:p w:rsidR="009016A2" w:rsidRPr="009016A2" w:rsidP="009016A2" w14:paraId="0E68CFEF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【答案】</w:t>
      </w:r>
      <w:r w:rsidRPr="009016A2">
        <w:rPr>
          <w:rFonts w:ascii="Times New Roman" w:eastAsia="宋体" w:hAnsi="Times New Roman" w:cs="Times New Roman"/>
          <w:color w:val="FF0000"/>
        </w:rPr>
        <w:t>3</w:t>
      </w:r>
    </w:p>
    <w:p w:rsidR="009016A2" w:rsidRPr="009016A2" w:rsidP="009016A2" w14:paraId="65FDAEE8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【分析】</w:t>
      </w:r>
    </w:p>
    <w:p w:rsidR="009016A2" w:rsidRPr="009016A2" w:rsidP="009016A2" w14:paraId="502BE521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把二次函数化为顶点式，进而即可求解．</w:t>
      </w:r>
    </w:p>
    <w:p w:rsidR="009016A2" w:rsidRPr="009016A2" w:rsidP="009016A2" w14:paraId="3F01FD94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【详解】</w:t>
      </w:r>
    </w:p>
    <w:p w:rsidR="009016A2" w:rsidRPr="009016A2" w:rsidP="009016A2" w14:paraId="4A69E165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解：</w:t>
      </w:r>
      <w:r w:rsidRPr="009016A2">
        <w:rPr>
          <w:rFonts w:ascii="宋体" w:eastAsia="宋体" w:hAnsi="宋体" w:cs="宋体" w:hint="eastAsia"/>
          <w:color w:val="FF0000"/>
        </w:rPr>
        <w:t>∵</w:t>
      </w:r>
      <w:r>
        <w:rPr>
          <w:rFonts w:ascii="Times New Roman" w:eastAsia="宋体" w:hAnsi="Times New Roman" w:cs="Times New Roman"/>
          <w:color w:val="FF0000"/>
        </w:rPr>
        <w:object>
          <v:shape id="_x0000_i1069" type="#_x0000_t75" alt="eqId313ac64992484bb6817b1a6875b1e8d7" style="width:139.8pt;height:15.6pt" o:oleicon="f" o:ole="">
            <v:imagedata r:id="rId94" o:title="eqId313ac64992484bb6817b1a6875b1e8d7"/>
          </v:shape>
          <o:OLEObject Type="Embed" ProgID="Equation.DSMT4" ShapeID="_x0000_i1069" DrawAspect="Content" ObjectID="_1698160139" r:id="rId95"/>
        </w:objec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5AF8B63B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  <w:sectPr w:rsidSect="000D7007">
          <w:headerReference w:type="even" r:id="rId96"/>
          <w:headerReference w:type="default" r:id="rId97"/>
          <w:footerReference w:type="default" r:id="rId98"/>
          <w:headerReference w:type="first" r:id="rId99"/>
          <w:type w:val="nextPage"/>
          <w:pgSz w:w="11906" w:h="16838"/>
          <w:pgMar w:top="1417" w:right="1077" w:bottom="1417" w:left="1077" w:header="850" w:footer="992" w:gutter="0"/>
          <w:pgNumType w:start="4"/>
          <w:cols w:space="425"/>
          <w:titlePg w:val="0"/>
          <w:docGrid w:type="lines" w:linePitch="318" w:charSpace="409"/>
        </w:sectPr>
      </w:pPr>
      <w:r w:rsidRPr="009016A2">
        <w:rPr>
          <w:rFonts w:ascii="宋体" w:eastAsia="宋体" w:hAnsi="宋体" w:cs="宋体" w:hint="eastAsia"/>
          <w:color w:val="FF0000"/>
        </w:rPr>
        <w:t>∴</w:t>
      </w:r>
      <w:r w:rsidRPr="009016A2">
        <w:rPr>
          <w:rFonts w:ascii="Times New Roman" w:eastAsia="宋体" w:hAnsi="Times New Roman" w:cs="Times New Roman"/>
          <w:color w:val="FF0000"/>
        </w:rPr>
        <w:t>当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=1</w:t>
      </w:r>
      <w:r w:rsidRPr="009016A2">
        <w:rPr>
          <w:rFonts w:ascii="Times New Roman" w:eastAsia="宋体" w:hAnsi="Times New Roman" w:cs="Times New Roman"/>
          <w:color w:val="FF0000"/>
        </w:rPr>
        <w:t>时，</w:t>
      </w:r>
      <w:r>
        <w:rPr>
          <w:rFonts w:ascii="Times New Roman" w:eastAsia="宋体" w:hAnsi="Times New Roman" w:cs="Times New Roman"/>
          <w:color w:val="FF0000"/>
        </w:rPr>
        <w:object>
          <v:shape id="_x0000_i1070" type="#_x0000_t75" alt="eqIda06145ef51104bf992abd38c811f31a6" style="width:43.2pt;height:16.8pt" o:oleicon="f" o:ole="">
            <v:imagedata r:id="rId100" o:title="eqIda06145ef51104bf992abd38c811f31a6"/>
          </v:shape>
          <o:OLEObject Type="Embed" ProgID="Equation.DSMT4" ShapeID="_x0000_i1070" DrawAspect="Content" ObjectID="_1698160140" r:id="rId101"/>
        </w:objec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1273EDC6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故答案是：</w:t>
      </w:r>
      <w:r w:rsidRPr="009016A2">
        <w:rPr>
          <w:rFonts w:ascii="Times New Roman" w:eastAsia="宋体" w:hAnsi="Times New Roman" w:cs="Times New Roman"/>
          <w:color w:val="FF0000"/>
        </w:rPr>
        <w:t>3</w: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04756D78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【点睛】</w:t>
      </w:r>
    </w:p>
    <w:p w:rsidR="009016A2" w:rsidRPr="009016A2" w:rsidP="009016A2" w14:paraId="27F55256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本题主要考查二次函数的图像和性质，掌握二次函数的顶点式，是解题的关键．</w:t>
      </w:r>
    </w:p>
    <w:p w:rsidR="009016A2" w:rsidRPr="009016A2" w:rsidP="009016A2" w14:paraId="09647A7F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000000" w:themeColor="text1"/>
        </w:rPr>
      </w:pPr>
      <w:bookmarkStart w:id="4" w:name="_Hlk87543249"/>
      <w:r w:rsidRPr="009016A2">
        <w:rPr>
          <w:rFonts w:ascii="Times New Roman" w:eastAsia="宋体" w:hAnsi="Times New Roman" w:cs="Times New Roman"/>
          <w:color w:val="000000" w:themeColor="text1"/>
        </w:rPr>
        <w:t>5</w:t>
      </w:r>
      <w:r w:rsidRPr="009016A2">
        <w:rPr>
          <w:rFonts w:ascii="Times New Roman" w:eastAsia="宋体" w:hAnsi="Times New Roman" w:cs="Times New Roman"/>
          <w:color w:val="000000" w:themeColor="text1"/>
        </w:rPr>
        <w:t>．</w:t>
      </w:r>
      <w:r w:rsidRPr="009016A2">
        <w:rPr>
          <w:rFonts w:ascii="华文楷体" w:eastAsia="华文楷体" w:hAnsi="华文楷体" w:cs="Times New Roman"/>
          <w:b/>
          <w:color w:val="000000" w:themeColor="text1"/>
        </w:rPr>
        <w:t>（2024·浙江</w:t>
      </w:r>
      <w:r w:rsidRPr="009016A2">
        <w:rPr>
          <w:rFonts w:ascii="华文楷体" w:eastAsia="华文楷体" w:hAnsi="华文楷体" w:cs="Times New Roman"/>
          <w:b/>
          <w:color w:val="000000" w:themeColor="text1"/>
        </w:rPr>
        <w:t>浙江</w:t>
      </w:r>
      <w:r w:rsidRPr="009016A2">
        <w:rPr>
          <w:rFonts w:ascii="华文楷体" w:eastAsia="华文楷体" w:hAnsi="华文楷体" w:cs="Times New Roman"/>
          <w:b/>
          <w:color w:val="000000" w:themeColor="text1"/>
        </w:rPr>
        <w:t>·九年级期末）</w:t>
      </w:r>
      <w:r w:rsidRPr="009016A2">
        <w:rPr>
          <w:rFonts w:ascii="Times New Roman" w:eastAsia="宋体" w:hAnsi="Times New Roman" w:cs="Times New Roman"/>
          <w:color w:val="000000" w:themeColor="text1"/>
        </w:rPr>
        <w:t>图</w:t>
      </w:r>
      <w:r w:rsidRPr="009016A2">
        <w:rPr>
          <w:rFonts w:ascii="Times New Roman" w:eastAsia="宋体" w:hAnsi="Times New Roman" w:cs="Times New Roman"/>
          <w:color w:val="000000" w:themeColor="text1"/>
        </w:rPr>
        <w:t>1</w:t>
      </w:r>
      <w:r w:rsidRPr="009016A2">
        <w:rPr>
          <w:rFonts w:ascii="Times New Roman" w:eastAsia="宋体" w:hAnsi="Times New Roman" w:cs="Times New Roman"/>
          <w:color w:val="000000" w:themeColor="text1"/>
        </w:rPr>
        <w:t>是一种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71" type="#_x0000_t75" alt="eqId8984665030da4780899fe2a7191d153f" style="width:22.8pt;height:12.6pt" o:oleicon="f" o:ole="">
            <v:imagedata r:id="rId102" o:title="eqId8984665030da4780899fe2a7191d153f"/>
          </v:shape>
          <o:OLEObject Type="Embed" ProgID="Equation.DSMT4" ShapeID="_x0000_i1071" DrawAspect="Content" ObjectID="_1698160141" r:id="rId103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自动旋转农业灌溉摇臂喷枪．点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72" type="#_x0000_t75" alt="eqIdbedf755e0fdb4d078d6859360706b163" style="width:9.6pt;height:10.2pt" o:oleicon="f" o:ole="">
            <v:imagedata r:id="rId104" o:title="eqIdbedf755e0fdb4d078d6859360706b163"/>
          </v:shape>
          <o:OLEObject Type="Embed" ProgID="Equation.DSMT4" ShapeID="_x0000_i1072" DrawAspect="Content" ObjectID="_1698160142" r:id="rId105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为喷水口，水雾喷出的路径可以近似看作抛物线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73" type="#_x0000_t75" alt="eqId1dc4e0c9c6394320bcc08a58cee8a8c2" style="width:88.2pt;height:27.6pt" o:oleicon="f" o:ole="">
            <v:imagedata r:id="rId106" o:title="eqId1dc4e0c9c6394320bcc08a58cee8a8c2"/>
          </v:shape>
          <o:OLEObject Type="Embed" ProgID="Equation.DSMT4" ShapeID="_x0000_i1073" DrawAspect="Content" ObjectID="_1698160143" r:id="rId107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的一部分（如图</w:t>
      </w:r>
      <w:r w:rsidRPr="009016A2">
        <w:rPr>
          <w:rFonts w:ascii="Times New Roman" w:eastAsia="宋体" w:hAnsi="Times New Roman" w:cs="Times New Roman"/>
          <w:color w:val="000000" w:themeColor="text1"/>
        </w:rPr>
        <w:t>2</w:t>
      </w:r>
      <w:r w:rsidRPr="009016A2">
        <w:rPr>
          <w:rFonts w:ascii="Times New Roman" w:eastAsia="宋体" w:hAnsi="Times New Roman" w:cs="Times New Roman"/>
          <w:color w:val="000000" w:themeColor="text1"/>
        </w:rPr>
        <w:t>），已知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74" type="#_x0000_t75" alt="eqIdec8a9356ea374db6a44940cfa5125529" style="width:43.2pt;height:28.8pt" o:oleicon="f" o:ole="">
            <v:imagedata r:id="rId108" o:title="eqIdec8a9356ea374db6a44940cfa5125529"/>
          </v:shape>
          <o:OLEObject Type="Embed" ProgID="Equation.DSMT4" ShapeID="_x0000_i1074" DrawAspect="Content" ObjectID="_1698160144" r:id="rId109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，则喷洒半径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75" type="#_x0000_t75" alt="eqId7101cb5936ef49d7bb72d9e58960606c" style="width:16.8pt;height:13.2pt" o:oleicon="f" o:ole="">
            <v:imagedata r:id="rId110" o:title="eqId7101cb5936ef49d7bb72d9e58960606c"/>
          </v:shape>
          <o:OLEObject Type="Embed" ProgID="Equation.DSMT4" ShapeID="_x0000_i1075" DrawAspect="Content" ObjectID="_1698160145" r:id="rId111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为</w:t>
      </w:r>
      <w:r w:rsidRPr="009016A2">
        <w:rPr>
          <w:rFonts w:ascii="Times New Roman" w:eastAsia="宋体" w:hAnsi="Times New Roman" w:cs="Times New Roman"/>
          <w:color w:val="000000" w:themeColor="text1"/>
        </w:rPr>
        <w:t>______</w:t>
      </w:r>
      <w:r w:rsidRPr="009016A2">
        <w:rPr>
          <w:rFonts w:ascii="Times New Roman" w:eastAsia="宋体" w:hAnsi="Times New Roman" w:cs="Times New Roman"/>
          <w:color w:val="000000" w:themeColor="text1"/>
        </w:rPr>
        <w:t>米（喷枪长度忽略不计）；现有一块四边形农田，它的四个顶点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76" type="#_x0000_t75" alt="eqId48bbb48da1fc4894a6c401302847b892" style="width:45pt;height:14.4pt" o:oleicon="f" o:ole="">
            <v:imagedata r:id="rId112" o:title="eqId48bbb48da1fc4894a6c401302847b892"/>
          </v:shape>
          <o:OLEObject Type="Embed" ProgID="Equation.DSMT4" ShapeID="_x0000_i1076" DrawAspect="Content" ObjectID="_1698160146" r:id="rId113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恰好在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77" type="#_x0000_t75" alt="eqId7749df1ac7bf4efb8aa86872dab999bb" style="width:19.2pt;height:13.2pt" o:oleicon="f" o:ole="">
            <v:imagedata r:id="rId114" o:title="eqId7749df1ac7bf4efb8aa86872dab999bb"/>
          </v:shape>
          <o:OLEObject Type="Embed" ProgID="Equation.DSMT4" ShapeID="_x0000_i1077" DrawAspect="Content" ObjectID="_1698160147" r:id="rId115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上（如图</w:t>
      </w:r>
      <w:r w:rsidRPr="009016A2">
        <w:rPr>
          <w:rFonts w:ascii="Times New Roman" w:eastAsia="宋体" w:hAnsi="Times New Roman" w:cs="Times New Roman"/>
          <w:color w:val="000000" w:themeColor="text1"/>
        </w:rPr>
        <w:t>3</w:t>
      </w:r>
      <w:r w:rsidRPr="009016A2">
        <w:rPr>
          <w:rFonts w:ascii="Times New Roman" w:eastAsia="宋体" w:hAnsi="Times New Roman" w:cs="Times New Roman"/>
          <w:color w:val="000000" w:themeColor="text1"/>
        </w:rPr>
        <w:t>），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78" type="#_x0000_t75" alt="eqId6e82d3b62ac24ed5b35425ee7b513530" style="width:56.4pt;height:12.6pt" o:oleicon="f" o:ole="">
            <v:imagedata r:id="rId116" o:title="eqId6e82d3b62ac24ed5b35425ee7b513530"/>
          </v:shape>
          <o:OLEObject Type="Embed" ProgID="Equation.DSMT4" ShapeID="_x0000_i1078" DrawAspect="Content" ObjectID="_1698160148" r:id="rId117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，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79" type="#_x0000_t75" alt="eqId5f6c49505f1d488da817762493cc2831" style="width:39.6pt;height:12.6pt" o:oleicon="f" o:ole="">
            <v:imagedata r:id="rId118" o:title="eqId5f6c49505f1d488da817762493cc2831"/>
          </v:shape>
          <o:OLEObject Type="Embed" ProgID="Equation.DSMT4" ShapeID="_x0000_i1079" DrawAspect="Content" ObjectID="_1698160149" r:id="rId119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米，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80" type="#_x0000_t75" alt="eqId5f18225b286e4e30a9f1089d4dd28ba5" style="width:56.4pt;height:15.6pt" o:oleicon="f" o:ole="">
            <v:imagedata r:id="rId120" o:title="eqId5f18225b286e4e30a9f1089d4dd28ba5"/>
          </v:shape>
          <o:OLEObject Type="Embed" ProgID="Equation.DSMT4" ShapeID="_x0000_i1080" DrawAspect="Content" ObjectID="_1698160150" r:id="rId121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米，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81" type="#_x0000_t75" alt="eqIdc6dff2d88a28410cbc518d4dab127281" style="width:45.6pt;height:24.6pt" o:oleicon="f" o:ole="">
            <v:imagedata r:id="rId122" o:title="eqIdc6dff2d88a28410cbc518d4dab127281"/>
          </v:shape>
          <o:OLEObject Type="Embed" ProgID="Equation.DSMT4" ShapeID="_x0000_i1081" DrawAspect="Content" ObjectID="_1698160151" r:id="rId123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．焊接一个底座支架可升高喷水口，如果喷水口上升时，水雾喷出的形状与原来相同，要使喷水区域覆盖整块四边形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82" type="#_x0000_t75" alt="eqId5ce7a06ae7a34393b92b5277978ac014" style="width:31.8pt;height:12.6pt" o:oleicon="f" o:ole="">
            <v:imagedata r:id="rId124" o:title="eqId5ce7a06ae7a34393b92b5277978ac014"/>
          </v:shape>
          <o:OLEObject Type="Embed" ProgID="Equation.DSMT4" ShapeID="_x0000_i1082" DrawAspect="Content" ObjectID="_1698160152" r:id="rId125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农田，那么喷水口点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083" type="#_x0000_t75" alt="eqIdbedf755e0fdb4d078d6859360706b163" style="width:9.6pt;height:10.2pt" o:oleicon="f" o:ole="">
            <v:imagedata r:id="rId104" o:title="eqIdbedf755e0fdb4d078d6859360706b163"/>
          </v:shape>
          <o:OLEObject Type="Embed" ProgID="Equation.DSMT4" ShapeID="_x0000_i1083" DrawAspect="Content" ObjectID="_1698160153" r:id="rId126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应至少升高</w:t>
      </w:r>
      <w:r w:rsidRPr="009016A2">
        <w:rPr>
          <w:rFonts w:ascii="Times New Roman" w:eastAsia="宋体" w:hAnsi="Times New Roman" w:cs="Times New Roman"/>
          <w:color w:val="000000" w:themeColor="text1"/>
        </w:rPr>
        <w:t>_____</w:t>
      </w:r>
      <w:r w:rsidRPr="009016A2">
        <w:rPr>
          <w:rFonts w:ascii="Times New Roman" w:eastAsia="宋体" w:hAnsi="Times New Roman" w:cs="Times New Roman"/>
          <w:color w:val="000000" w:themeColor="text1"/>
        </w:rPr>
        <w:t>米．</w:t>
      </w:r>
    </w:p>
    <w:p w:rsidR="009016A2" w:rsidRPr="009016A2" w:rsidP="009016A2" w14:paraId="6EBC1806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noProof/>
          <w:color w:val="FF0000"/>
        </w:rPr>
        <w:drawing>
          <wp:inline distT="0" distB="0" distL="0" distR="0">
            <wp:extent cx="5276850" cy="1524000"/>
            <wp:effectExtent l="0" t="0" r="0" b="0"/>
            <wp:docPr id="100018" name="图片 10001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6A2" w:rsidRPr="009016A2" w:rsidP="009016A2" w14:paraId="40F29FBB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bookmarkEnd w:id="4"/>
      <w:r w:rsidRPr="009016A2">
        <w:rPr>
          <w:rFonts w:ascii="Times New Roman" w:eastAsia="宋体" w:hAnsi="Times New Roman" w:cs="Times New Roman"/>
          <w:color w:val="FF0000"/>
        </w:rPr>
        <w:t>【答案】</w:t>
      </w:r>
      <w:r w:rsidRPr="009016A2">
        <w:rPr>
          <w:rFonts w:ascii="Times New Roman" w:eastAsia="宋体" w:hAnsi="Times New Roman" w:cs="Times New Roman"/>
          <w:color w:val="FF0000"/>
        </w:rPr>
        <w:t xml:space="preserve">40    10.5    </w:t>
      </w:r>
    </w:p>
    <w:p w:rsidR="009016A2" w:rsidRPr="009016A2" w:rsidP="009016A2" w14:paraId="36E6A505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【分析】</w:t>
      </w:r>
    </w:p>
    <w:p w:rsidR="009016A2" w:rsidRPr="009016A2" w:rsidP="009016A2" w14:paraId="495593B9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由</w:t>
      </w:r>
      <w:r>
        <w:rPr>
          <w:rFonts w:ascii="Times New Roman" w:eastAsia="宋体" w:hAnsi="Times New Roman" w:cs="Times New Roman"/>
          <w:color w:val="FF0000"/>
        </w:rPr>
        <w:object>
          <v:shape id="_x0000_i1084" type="#_x0000_t75" alt="eqIdb83292c8f6514e22aebfdfbc40d79007" style="width:31.8pt;height:13.8pt" o:oleicon="f" o:ole="">
            <v:imagedata r:id="rId128" o:title="eqIdb83292c8f6514e22aebfdfbc40d79007"/>
          </v:shape>
          <o:OLEObject Type="Embed" ProgID="Equation.DSMT4" ShapeID="_x0000_i1084" DrawAspect="Content" ObjectID="_1698160154" r:id="rId129"/>
        </w:object>
      </w:r>
      <w:r w:rsidRPr="009016A2">
        <w:rPr>
          <w:rFonts w:ascii="Times New Roman" w:eastAsia="宋体" w:hAnsi="Times New Roman" w:cs="Times New Roman"/>
          <w:color w:val="FF0000"/>
        </w:rPr>
        <w:t>可知</w:t>
      </w:r>
      <w:r>
        <w:rPr>
          <w:rFonts w:ascii="Times New Roman" w:eastAsia="宋体" w:hAnsi="Times New Roman" w:cs="Times New Roman"/>
          <w:color w:val="FF0000"/>
        </w:rPr>
        <w:object>
          <v:shape id="_x0000_i1085" type="#_x0000_t75" alt="eqId9d60d2ee7cda4dda9c6679d7fc69a2f2" style="width:37.8pt;height:13.8pt" o:oleicon="f" o:ole="">
            <v:imagedata r:id="rId130" o:title="eqId9d60d2ee7cda4dda9c6679d7fc69a2f2"/>
          </v:shape>
          <o:OLEObject Type="Embed" ProgID="Equation.DSMT4" ShapeID="_x0000_i1085" DrawAspect="Content" ObjectID="_1698160155" r:id="rId131"/>
        </w:object>
      </w:r>
      <w:r w:rsidRPr="009016A2">
        <w:rPr>
          <w:rFonts w:ascii="Times New Roman" w:eastAsia="宋体" w:hAnsi="Times New Roman" w:cs="Times New Roman"/>
          <w:color w:val="FF0000"/>
        </w:rPr>
        <w:t>代入关系式可得</w:t>
      </w:r>
      <w:r>
        <w:rPr>
          <w:rFonts w:ascii="Times New Roman" w:eastAsia="宋体" w:hAnsi="Times New Roman" w:cs="Times New Roman"/>
          <w:color w:val="FF0000"/>
        </w:rPr>
        <w:object>
          <v:shape id="_x0000_i1086" type="#_x0000_t75" alt="eqId44925af6fb19413689ba5616e3647cba" style="width:7.8pt;height:10.2pt" o:oleicon="f" o:ole="">
            <v:imagedata r:id="rId132" o:title="eqId44925af6fb19413689ba5616e3647cba"/>
          </v:shape>
          <o:OLEObject Type="Embed" ProgID="Equation.DSMT4" ShapeID="_x0000_i1086" DrawAspect="Content" ObjectID="_1698160156" r:id="rId133"/>
        </w:object>
      </w:r>
      <w:r w:rsidRPr="009016A2">
        <w:rPr>
          <w:rFonts w:ascii="Times New Roman" w:eastAsia="宋体" w:hAnsi="Times New Roman" w:cs="Times New Roman"/>
          <w:color w:val="FF0000"/>
        </w:rPr>
        <w:t>，进而可知</w:t>
      </w:r>
      <w:r>
        <w:rPr>
          <w:rFonts w:ascii="Times New Roman" w:eastAsia="宋体" w:hAnsi="Times New Roman" w:cs="Times New Roman"/>
          <w:color w:val="FF0000"/>
        </w:rPr>
        <w:object>
          <v:shape id="_x0000_i1087" type="#_x0000_t75" alt="eqId7101cb5936ef49d7bb72d9e58960606c" style="width:16.8pt;height:13.2pt" o:oleicon="f" o:ole="">
            <v:imagedata r:id="rId110" o:title="eqId7101cb5936ef49d7bb72d9e58960606c"/>
          </v:shape>
          <o:OLEObject Type="Embed" ProgID="Equation.DSMT4" ShapeID="_x0000_i1087" DrawAspect="Content" ObjectID="_1698160157" r:id="rId134"/>
        </w:object>
      </w:r>
      <w:r w:rsidRPr="009016A2">
        <w:rPr>
          <w:rFonts w:ascii="Times New Roman" w:eastAsia="宋体" w:hAnsi="Times New Roman" w:cs="Times New Roman"/>
          <w:color w:val="FF0000"/>
        </w:rPr>
        <w:t>的长；连接</w:t>
      </w:r>
      <w:r>
        <w:rPr>
          <w:rFonts w:ascii="Times New Roman" w:eastAsia="宋体" w:hAnsi="Times New Roman" w:cs="Times New Roman"/>
          <w:color w:val="FF0000"/>
        </w:rPr>
        <w:object>
          <v:shape id="_x0000_i1088" type="#_x0000_t75" alt="eqId0c0ce87456d34573b4ba4e9bca16253e" style="width:19.2pt;height:12.6pt" o:oleicon="f" o:ole="">
            <v:imagedata r:id="rId135" o:title="eqId0c0ce87456d34573b4ba4e9bca16253e"/>
          </v:shape>
          <o:OLEObject Type="Embed" ProgID="Equation.DSMT4" ShapeID="_x0000_i1088" DrawAspect="Content" ObjectID="_1698160158" r:id="rId136"/>
        </w:object>
      </w:r>
      <w:r w:rsidRPr="009016A2">
        <w:rPr>
          <w:rFonts w:ascii="Times New Roman" w:eastAsia="宋体" w:hAnsi="Times New Roman" w:cs="Times New Roman"/>
          <w:color w:val="FF0000"/>
        </w:rPr>
        <w:t>并延长交</w:t>
      </w:r>
      <w:r>
        <w:rPr>
          <w:rFonts w:ascii="Times New Roman" w:eastAsia="宋体" w:hAnsi="Times New Roman" w:cs="Times New Roman"/>
          <w:color w:val="FF0000"/>
        </w:rPr>
        <w:object>
          <v:shape id="_x0000_i1089" type="#_x0000_t75" alt="eqId7749df1ac7bf4efb8aa86872dab999bb" style="width:19.2pt;height:13.2pt" o:oleicon="f" o:ole="">
            <v:imagedata r:id="rId114" o:title="eqId7749df1ac7bf4efb8aa86872dab999bb"/>
          </v:shape>
          <o:OLEObject Type="Embed" ProgID="Equation.DSMT4" ShapeID="_x0000_i1089" DrawAspect="Content" ObjectID="_1698160159" r:id="rId137"/>
        </w:object>
      </w:r>
      <w:r w:rsidRPr="009016A2">
        <w:rPr>
          <w:rFonts w:ascii="Times New Roman" w:eastAsia="宋体" w:hAnsi="Times New Roman" w:cs="Times New Roman"/>
          <w:color w:val="FF0000"/>
        </w:rPr>
        <w:t>于</w:t>
      </w:r>
      <w:r>
        <w:rPr>
          <w:rFonts w:ascii="Times New Roman" w:eastAsia="宋体" w:hAnsi="Times New Roman" w:cs="Times New Roman"/>
          <w:color w:val="FF0000"/>
        </w:rPr>
        <w:object>
          <v:shape id="_x0000_i1090" type="#_x0000_t75" alt="eqId93cbffaa5ae045d6ac45d1e979991c3a" style="width:10.8pt;height:11.4pt" o:oleicon="f" o:ole="">
            <v:imagedata r:id="rId138" o:title="eqId93cbffaa5ae045d6ac45d1e979991c3a"/>
          </v:shape>
          <o:OLEObject Type="Embed" ProgID="Equation.DSMT4" ShapeID="_x0000_i1090" DrawAspect="Content" ObjectID="_1698160160" r:id="rId139"/>
        </w:object>
      </w:r>
      <w:r w:rsidRPr="009016A2">
        <w:rPr>
          <w:rFonts w:ascii="Times New Roman" w:eastAsia="宋体" w:hAnsi="Times New Roman" w:cs="Times New Roman"/>
          <w:color w:val="FF0000"/>
        </w:rPr>
        <w:t>，可知</w:t>
      </w:r>
      <w:r>
        <w:rPr>
          <w:rFonts w:ascii="Times New Roman" w:eastAsia="宋体" w:hAnsi="Times New Roman" w:cs="Times New Roman"/>
          <w:color w:val="FF0000"/>
        </w:rPr>
        <w:object>
          <v:shape id="_x0000_i1091" type="#_x0000_t75" alt="eqIdfd91fbb20b3d43b1bf3ebccbbc55bbee" style="width:93.6pt;height:24.6pt" o:oleicon="f" o:ole="">
            <v:imagedata r:id="rId140" o:title="eqIdfd91fbb20b3d43b1bf3ebccbbc55bbee"/>
          </v:shape>
          <o:OLEObject Type="Embed" ProgID="Equation.DSMT4" ShapeID="_x0000_i1091" DrawAspect="Content" ObjectID="_1698160161" r:id="rId141"/>
        </w:object>
      </w:r>
      <w:r w:rsidRPr="009016A2">
        <w:rPr>
          <w:rFonts w:ascii="Times New Roman" w:eastAsia="宋体" w:hAnsi="Times New Roman" w:cs="Times New Roman"/>
          <w:color w:val="FF0000"/>
        </w:rPr>
        <w:t>，进而可得圆的半径，再把坐标代入升高后的关系式可得答案．</w:t>
      </w:r>
    </w:p>
    <w:p w:rsidR="009016A2" w:rsidRPr="009016A2" w:rsidP="009016A2" w14:paraId="7310F10D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【详解】</w:t>
      </w:r>
    </w:p>
    <w:p w:rsidR="009016A2" w:rsidRPr="009016A2" w:rsidP="009016A2" w14:paraId="6BFC7F8C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解：图</w:t>
      </w:r>
      <w:r w:rsidRPr="009016A2">
        <w:rPr>
          <w:rFonts w:ascii="Times New Roman" w:eastAsia="宋体" w:hAnsi="Times New Roman" w:cs="Times New Roman"/>
          <w:color w:val="FF0000"/>
        </w:rPr>
        <w:t>2</w:t>
      </w:r>
      <w:r w:rsidRPr="009016A2">
        <w:rPr>
          <w:rFonts w:ascii="Times New Roman" w:eastAsia="宋体" w:hAnsi="Times New Roman" w:cs="Times New Roman"/>
          <w:color w:val="FF0000"/>
        </w:rPr>
        <w:t>中，</w:t>
      </w:r>
    </w:p>
    <w:p w:rsidR="009016A2" w:rsidRPr="009016A2" w:rsidP="009016A2" w14:paraId="50B61991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由</w:t>
      </w:r>
      <w:r>
        <w:rPr>
          <w:rFonts w:ascii="Times New Roman" w:eastAsia="宋体" w:hAnsi="Times New Roman" w:cs="Times New Roman"/>
          <w:color w:val="FF0000"/>
        </w:rPr>
        <w:object>
          <v:shape id="_x0000_i1092" type="#_x0000_t75" alt="eqId1dc4e0c9c6394320bcc08a58cee8a8c2" style="width:88.2pt;height:27.6pt" o:oleicon="f" o:ole="">
            <v:imagedata r:id="rId106" o:title="eqId1dc4e0c9c6394320bcc08a58cee8a8c2"/>
          </v:shape>
          <o:OLEObject Type="Embed" ProgID="Equation.DSMT4" ShapeID="_x0000_i1092" DrawAspect="Content" ObjectID="_1698160162" r:id="rId142"/>
        </w:object>
      </w:r>
      <w:r w:rsidRPr="009016A2">
        <w:rPr>
          <w:rFonts w:ascii="Times New Roman" w:eastAsia="宋体" w:hAnsi="Times New Roman" w:cs="Times New Roman"/>
          <w:color w:val="FF0000"/>
        </w:rPr>
        <w:t>可知</w:t>
      </w:r>
      <w:r>
        <w:rPr>
          <w:rFonts w:ascii="Times New Roman" w:eastAsia="宋体" w:hAnsi="Times New Roman" w:cs="Times New Roman"/>
          <w:color w:val="FF0000"/>
        </w:rPr>
        <w:object>
          <v:shape id="_x0000_i1093" type="#_x0000_t75" alt="eqIdb83292c8f6514e22aebfdfbc40d79007" style="width:31.8pt;height:13.8pt" o:oleicon="f" o:ole="">
            <v:imagedata r:id="rId128" o:title="eqIdb83292c8f6514e22aebfdfbc40d79007"/>
          </v:shape>
          <o:OLEObject Type="Embed" ProgID="Equation.DSMT4" ShapeID="_x0000_i1093" DrawAspect="Content" ObjectID="_1698160163" r:id="rId143"/>
        </w:objec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74FFA551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object>
          <v:shape id="_x0000_i1094" type="#_x0000_t75" alt="eqId653e10f4582c4bd3aab175328f4d2d63" style="width:9.6pt;height:8.4pt" o:oleicon="f" o:ole="">
            <v:imagedata r:id="rId144" o:title="eqId653e10f4582c4bd3aab175328f4d2d63"/>
          </v:shape>
          <o:OLEObject Type="Embed" ProgID="Equation.DSMT4" ShapeID="_x0000_i1094" DrawAspect="Content" ObjectID="_1698160164" r:id="rId145"/>
        </w:object>
      </w:r>
      <w:r>
        <w:rPr>
          <w:rFonts w:ascii="Times New Roman" w:eastAsia="宋体" w:hAnsi="Times New Roman" w:cs="Times New Roman"/>
          <w:color w:val="FF0000"/>
        </w:rPr>
        <w:object>
          <v:shape id="_x0000_i1095" type="#_x0000_t75" alt="eqIdec8a9356ea374db6a44940cfa5125529" style="width:43.2pt;height:28.8pt" o:oleicon="f" o:ole="">
            <v:imagedata r:id="rId108" o:title="eqIdec8a9356ea374db6a44940cfa5125529"/>
          </v:shape>
          <o:OLEObject Type="Embed" ProgID="Equation.DSMT4" ShapeID="_x0000_i1095" DrawAspect="Content" ObjectID="_1698160165" r:id="rId146"/>
        </w:objec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0E7605DF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object>
          <v:shape id="_x0000_i1096" type="#_x0000_t75" alt="eqId449d831ad6f7439297b36804ea5cc9e4" style="width:45pt;height:13.2pt" o:oleicon="f" o:ole="">
            <v:imagedata r:id="rId147" o:title="eqId449d831ad6f7439297b36804ea5cc9e4"/>
          </v:shape>
          <o:OLEObject Type="Embed" ProgID="Equation.DSMT4" ShapeID="_x0000_i1096" DrawAspect="Content" ObjectID="_1698160166" r:id="rId148"/>
        </w:objec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60CBEFC9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代入</w:t>
      </w:r>
      <w:r>
        <w:rPr>
          <w:rFonts w:ascii="Times New Roman" w:eastAsia="宋体" w:hAnsi="Times New Roman" w:cs="Times New Roman"/>
          <w:color w:val="FF0000"/>
        </w:rPr>
        <w:object>
          <v:shape id="_x0000_i1097" type="#_x0000_t75" alt="eqId1dc4e0c9c6394320bcc08a58cee8a8c2" style="width:88.2pt;height:27.6pt" o:oleicon="f" o:ole="">
            <v:imagedata r:id="rId106" o:title="eqId1dc4e0c9c6394320bcc08a58cee8a8c2"/>
          </v:shape>
          <o:OLEObject Type="Embed" ProgID="Equation.DSMT4" ShapeID="_x0000_i1097" DrawAspect="Content" ObjectID="_1698160167" r:id="rId149"/>
        </w:object>
      </w:r>
      <w:r w:rsidRPr="009016A2">
        <w:rPr>
          <w:rFonts w:ascii="Times New Roman" w:eastAsia="宋体" w:hAnsi="Times New Roman" w:cs="Times New Roman"/>
          <w:color w:val="FF0000"/>
        </w:rPr>
        <w:t>得：</w:t>
      </w:r>
      <w:r>
        <w:rPr>
          <w:rFonts w:ascii="Times New Roman" w:eastAsia="宋体" w:hAnsi="Times New Roman" w:cs="Times New Roman"/>
          <w:color w:val="FF0000"/>
        </w:rPr>
        <w:object>
          <v:shape id="_x0000_i1098" type="#_x0000_t75" alt="eqIdf33085e1bdfc4c56904f2a8a10432355" style="width:24pt;height:12.6pt" o:oleicon="f" o:ole="">
            <v:imagedata r:id="rId150" o:title="eqIdf33085e1bdfc4c56904f2a8a10432355"/>
          </v:shape>
          <o:OLEObject Type="Embed" ProgID="Equation.DSMT4" ShapeID="_x0000_i1098" DrawAspect="Content" ObjectID="_1698160168" r:id="rId151"/>
        </w:objec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0ABADF91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object>
          <v:shape id="_x0000_i1099" type="#_x0000_t75" alt="eqIddd42cfc304124365b9fb973f27863cc2" style="width:65.4pt;height:13.2pt" o:oleicon="f" o:ole="">
            <v:imagedata r:id="rId152" o:title="eqIddd42cfc304124365b9fb973f27863cc2"/>
          </v:shape>
          <o:OLEObject Type="Embed" ProgID="Equation.DSMT4" ShapeID="_x0000_i1099" DrawAspect="Content" ObjectID="_1698160169" r:id="rId153"/>
        </w:object>
      </w:r>
      <w:r w:rsidRPr="009016A2">
        <w:rPr>
          <w:rFonts w:ascii="Times New Roman" w:eastAsia="宋体" w:hAnsi="Times New Roman" w:cs="Times New Roman"/>
          <w:color w:val="FF0000"/>
        </w:rPr>
        <w:t>（米</w:t>
      </w:r>
      <w:r>
        <w:rPr>
          <w:rFonts w:ascii="Times New Roman" w:eastAsia="宋体" w:hAnsi="Times New Roman" w:cs="Times New Roman"/>
          <w:color w:val="FF0000"/>
        </w:rPr>
        <w:object>
          <v:shape id="_x0000_i1100" type="#_x0000_t75" alt="eqIdbac0300fdb4b431ba95f49e113993dbb" style="width:6pt;height:12.6pt" o:oleicon="f" o:ole="">
            <v:imagedata r:id="rId154" o:title="eqIdbac0300fdb4b431ba95f49e113993dbb"/>
          </v:shape>
          <o:OLEObject Type="Embed" ProgID="Equation.DSMT4" ShapeID="_x0000_i1100" DrawAspect="Content" ObjectID="_1698160170" r:id="rId155"/>
        </w:objec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3E1F8695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  <w:sectPr w:rsidSect="000D7007">
          <w:headerReference w:type="even" r:id="rId156"/>
          <w:headerReference w:type="default" r:id="rId157"/>
          <w:footerReference w:type="default" r:id="rId158"/>
          <w:headerReference w:type="first" r:id="rId159"/>
          <w:type w:val="nextPage"/>
          <w:pgSz w:w="11906" w:h="16838"/>
          <w:pgMar w:top="1417" w:right="1077" w:bottom="1417" w:left="1077" w:header="850" w:footer="992" w:gutter="0"/>
          <w:pgNumType w:start="5"/>
          <w:cols w:space="425"/>
          <w:titlePg w:val="0"/>
          <w:docGrid w:type="lines" w:linePitch="318" w:charSpace="409"/>
        </w:sectPr>
      </w:pPr>
      <w:r w:rsidRPr="009016A2">
        <w:rPr>
          <w:rFonts w:ascii="Times New Roman" w:eastAsia="宋体" w:hAnsi="Times New Roman" w:cs="Times New Roman"/>
          <w:color w:val="FF0000"/>
        </w:rPr>
        <w:t>图</w:t>
      </w:r>
      <w:r w:rsidRPr="009016A2">
        <w:rPr>
          <w:rFonts w:ascii="Times New Roman" w:eastAsia="宋体" w:hAnsi="Times New Roman" w:cs="Times New Roman"/>
          <w:color w:val="FF0000"/>
        </w:rPr>
        <w:t>3</w:t>
      </w:r>
      <w:r w:rsidRPr="009016A2">
        <w:rPr>
          <w:rFonts w:ascii="Times New Roman" w:eastAsia="宋体" w:hAnsi="Times New Roman" w:cs="Times New Roman"/>
          <w:color w:val="FF0000"/>
        </w:rPr>
        <w:t>中，连接</w:t>
      </w:r>
      <w:r>
        <w:rPr>
          <w:rFonts w:ascii="Times New Roman" w:eastAsia="宋体" w:hAnsi="Times New Roman" w:cs="Times New Roman"/>
          <w:color w:val="FF0000"/>
        </w:rPr>
        <w:object>
          <v:shape id="_x0000_i1101" type="#_x0000_t75" alt="eqId0c0ce87456d34573b4ba4e9bca16253e" style="width:19.2pt;height:12.6pt" o:oleicon="f" o:ole="">
            <v:imagedata r:id="rId135" o:title="eqId0c0ce87456d34573b4ba4e9bca16253e"/>
          </v:shape>
          <o:OLEObject Type="Embed" ProgID="Equation.DSMT4" ShapeID="_x0000_i1101" DrawAspect="Content" ObjectID="_1698160171" r:id="rId160"/>
        </w:object>
      </w:r>
      <w:r w:rsidRPr="009016A2">
        <w:rPr>
          <w:rFonts w:ascii="Times New Roman" w:eastAsia="宋体" w:hAnsi="Times New Roman" w:cs="Times New Roman"/>
          <w:color w:val="FF0000"/>
        </w:rPr>
        <w:t>并延长交</w:t>
      </w:r>
      <w:r>
        <w:rPr>
          <w:rFonts w:ascii="Times New Roman" w:eastAsia="宋体" w:hAnsi="Times New Roman" w:cs="Times New Roman"/>
          <w:color w:val="FF0000"/>
        </w:rPr>
        <w:object>
          <v:shape id="_x0000_i1102" type="#_x0000_t75" alt="eqId7749df1ac7bf4efb8aa86872dab999bb" style="width:19.2pt;height:13.2pt" o:oleicon="f" o:ole="">
            <v:imagedata r:id="rId114" o:title="eqId7749df1ac7bf4efb8aa86872dab999bb"/>
          </v:shape>
          <o:OLEObject Type="Embed" ProgID="Equation.DSMT4" ShapeID="_x0000_i1102" DrawAspect="Content" ObjectID="_1698160172" r:id="rId161"/>
        </w:object>
      </w:r>
      <w:r w:rsidRPr="009016A2">
        <w:rPr>
          <w:rFonts w:ascii="Times New Roman" w:eastAsia="宋体" w:hAnsi="Times New Roman" w:cs="Times New Roman"/>
          <w:color w:val="FF0000"/>
        </w:rPr>
        <w:t>于</w:t>
      </w:r>
      <w:r>
        <w:rPr>
          <w:rFonts w:ascii="Times New Roman" w:eastAsia="宋体" w:hAnsi="Times New Roman" w:cs="Times New Roman"/>
          <w:color w:val="FF0000"/>
        </w:rPr>
        <w:object>
          <v:shape id="_x0000_i1103" type="#_x0000_t75" alt="eqId93cbffaa5ae045d6ac45d1e979991c3a" style="width:10.8pt;height:11.4pt" o:oleicon="f" o:ole="">
            <v:imagedata r:id="rId138" o:title="eqId93cbffaa5ae045d6ac45d1e979991c3a"/>
          </v:shape>
          <o:OLEObject Type="Embed" ProgID="Equation.DSMT4" ShapeID="_x0000_i1103" DrawAspect="Content" ObjectID="_1698160173" r:id="rId162"/>
        </w:objec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5A7AD1DA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noProof/>
          <w:color w:val="FF0000"/>
        </w:rPr>
        <w:drawing>
          <wp:inline distT="0" distB="0" distL="0" distR="0">
            <wp:extent cx="1276350" cy="1428750"/>
            <wp:effectExtent l="0" t="0" r="0" b="0"/>
            <wp:docPr id="100019" name="图片 10001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6A2" w:rsidRPr="009016A2" w:rsidP="009016A2" w14:paraId="34D17C3A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object>
          <v:shape id="_x0000_i1104" type="#_x0000_t75" alt="eqIdddeba6dce0094d5c82060d0fddaba095" style="width:24pt;height:10.8pt" o:oleicon="f" o:ole="">
            <v:imagedata r:id="rId164" o:title="eqIdddeba6dce0094d5c82060d0fddaba095"/>
          </v:shape>
          <o:OLEObject Type="Embed" ProgID="Equation.DSMT4" ShapeID="_x0000_i1104" DrawAspect="Content" ObjectID="_1698160174" r:id="rId165"/>
        </w:object>
      </w:r>
      <w:r w:rsidRPr="009016A2">
        <w:rPr>
          <w:rFonts w:ascii="Times New Roman" w:eastAsia="宋体" w:hAnsi="Times New Roman" w:cs="Times New Roman"/>
          <w:color w:val="FF0000"/>
        </w:rPr>
        <w:t>是</w:t>
      </w:r>
      <w:r>
        <w:rPr>
          <w:rFonts w:ascii="Times New Roman" w:eastAsia="宋体" w:hAnsi="Times New Roman" w:cs="Times New Roman"/>
          <w:color w:val="FF0000"/>
        </w:rPr>
        <w:object>
          <v:shape id="_x0000_i1105" type="#_x0000_t75" alt="eqId7749df1ac7bf4efb8aa86872dab999bb" style="width:19.2pt;height:13.2pt" o:oleicon="f" o:ole="">
            <v:imagedata r:id="rId114" o:title="eqId7749df1ac7bf4efb8aa86872dab999bb"/>
          </v:shape>
          <o:OLEObject Type="Embed" ProgID="Equation.DSMT4" ShapeID="_x0000_i1105" DrawAspect="Content" ObjectID="_1698160175" r:id="rId166"/>
        </w:object>
      </w:r>
      <w:r w:rsidRPr="009016A2">
        <w:rPr>
          <w:rFonts w:ascii="Times New Roman" w:eastAsia="宋体" w:hAnsi="Times New Roman" w:cs="Times New Roman"/>
          <w:color w:val="FF0000"/>
        </w:rPr>
        <w:t>直径，</w:t>
      </w:r>
    </w:p>
    <w:p w:rsidR="009016A2" w:rsidRPr="009016A2" w:rsidP="009016A2" w14:paraId="6397835A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object>
          <v:shape id="_x0000_i1106" type="#_x0000_t75" alt="eqIda84470c36302485da5de5c161f5db2d0" style="width:66pt;height:12.6pt" o:oleicon="f" o:ole="">
            <v:imagedata r:id="rId167" o:title="eqIda84470c36302485da5de5c161f5db2d0"/>
          </v:shape>
          <o:OLEObject Type="Embed" ProgID="Equation.DSMT4" ShapeID="_x0000_i1106" DrawAspect="Content" ObjectID="_1698160176" r:id="rId168"/>
        </w:objec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4696FC12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object>
          <v:shape id="_x0000_i1107" type="#_x0000_t75" alt="eqId6fe4437d4f314311969b7a78189efbcc" style="width:58.8pt;height:11.4pt" o:oleicon="f" o:ole="">
            <v:imagedata r:id="rId169" o:title="eqId6fe4437d4f314311969b7a78189efbcc"/>
          </v:shape>
          <o:OLEObject Type="Embed" ProgID="Equation.DSMT4" ShapeID="_x0000_i1107" DrawAspect="Content" ObjectID="_1698160177" r:id="rId170"/>
        </w:objec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2951195B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object>
          <v:shape id="_x0000_i1108" type="#_x0000_t75" alt="eqIdff9635eba25f4559a9920b5720a04c01" style="width:101.4pt;height:24.6pt" o:oleicon="f" o:ole="">
            <v:imagedata r:id="rId171" o:title="eqIdff9635eba25f4559a9920b5720a04c01"/>
          </v:shape>
          <o:OLEObject Type="Embed" ProgID="Equation.DSMT4" ShapeID="_x0000_i1108" DrawAspect="Content" ObjectID="_1698160178" r:id="rId172"/>
        </w:objec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2746713B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设</w:t>
      </w:r>
      <w:r>
        <w:rPr>
          <w:rFonts w:ascii="Times New Roman" w:eastAsia="宋体" w:hAnsi="Times New Roman" w:cs="Times New Roman"/>
          <w:color w:val="FF0000"/>
        </w:rPr>
        <w:object>
          <v:shape id="_x0000_i1109" type="#_x0000_t75" alt="eqIdae21848a1b7c44adb7e501c32c3d0e4b" style="width:33.6pt;height:12.6pt" o:oleicon="f" o:ole="">
            <v:imagedata r:id="rId173" o:title="eqIdae21848a1b7c44adb7e501c32c3d0e4b"/>
          </v:shape>
          <o:OLEObject Type="Embed" ProgID="Equation.DSMT4" ShapeID="_x0000_i1109" DrawAspect="Content" ObjectID="_1698160179" r:id="rId174"/>
        </w:object>
      </w:r>
      <w:r w:rsidRPr="009016A2">
        <w:rPr>
          <w:rFonts w:ascii="Times New Roman" w:eastAsia="宋体" w:hAnsi="Times New Roman" w:cs="Times New Roman"/>
          <w:color w:val="FF0000"/>
        </w:rPr>
        <w:t>，则</w:t>
      </w:r>
      <w:r>
        <w:rPr>
          <w:rFonts w:ascii="Times New Roman" w:eastAsia="宋体" w:hAnsi="Times New Roman" w:cs="Times New Roman"/>
          <w:color w:val="FF0000"/>
        </w:rPr>
        <w:object>
          <v:shape id="_x0000_i1110" type="#_x0000_t75" alt="eqIdecba8b549d244db7af6d6f6cd9f3b4eb" style="width:39.6pt;height:12.6pt" o:oleicon="f" o:ole="">
            <v:imagedata r:id="rId175" o:title="eqIdecba8b549d244db7af6d6f6cd9f3b4eb"/>
          </v:shape>
          <o:OLEObject Type="Embed" ProgID="Equation.DSMT4" ShapeID="_x0000_i1110" DrawAspect="Content" ObjectID="_1698160180" r:id="rId176"/>
        </w:objec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5472AE9D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object>
          <v:shape id="_x0000_i1111" type="#_x0000_t75" alt="eqIdab8a7b2331014bcc95e8f358182de8fe" style="width:91.8pt;height:15.6pt" o:oleicon="f" o:ole="">
            <v:imagedata r:id="rId177" o:title="eqIdab8a7b2331014bcc95e8f358182de8fe"/>
          </v:shape>
          <o:OLEObject Type="Embed" ProgID="Equation.DSMT4" ShapeID="_x0000_i1111" DrawAspect="Content" ObjectID="_1698160181" r:id="rId178"/>
        </w:object>
      </w:r>
      <w:r w:rsidRPr="009016A2">
        <w:rPr>
          <w:rFonts w:ascii="Times New Roman" w:eastAsia="宋体" w:hAnsi="Times New Roman" w:cs="Times New Roman"/>
          <w:color w:val="FF0000"/>
        </w:rPr>
        <w:t>，解得</w:t>
      </w:r>
      <w:r>
        <w:rPr>
          <w:rFonts w:ascii="Times New Roman" w:eastAsia="宋体" w:hAnsi="Times New Roman" w:cs="Times New Roman"/>
          <w:color w:val="FF0000"/>
        </w:rPr>
        <w:object>
          <v:shape id="_x0000_i1112" type="#_x0000_t75" alt="eqId7b643e4e07c046cc86ff844e32c0ae63" style="width:30pt;height:12pt" o:oleicon="f" o:ole="">
            <v:imagedata r:id="rId179" o:title="eqId7b643e4e07c046cc86ff844e32c0ae63"/>
          </v:shape>
          <o:OLEObject Type="Embed" ProgID="Equation.DSMT4" ShapeID="_x0000_i1112" DrawAspect="Content" ObjectID="_1698160182" r:id="rId180"/>
        </w:objec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4EA19021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object>
          <v:shape id="_x0000_i1113" type="#_x0000_t75" alt="eqIdc422b37ce9824b8ea87ef2d1cabae6df" style="width:65.4pt;height:10.8pt" o:oleicon="f" o:ole="">
            <v:imagedata r:id="rId181" o:title="eqIdc422b37ce9824b8ea87ef2d1cabae6df"/>
          </v:shape>
          <o:OLEObject Type="Embed" ProgID="Equation.DSMT4" ShapeID="_x0000_i1113" DrawAspect="Content" ObjectID="_1698160183" r:id="rId182"/>
        </w:object>
      </w:r>
      <w:r w:rsidRPr="009016A2">
        <w:rPr>
          <w:rFonts w:ascii="Times New Roman" w:eastAsia="宋体" w:hAnsi="Times New Roman" w:cs="Times New Roman"/>
          <w:color w:val="FF0000"/>
        </w:rPr>
        <w:t>，即圆的半径是</w:t>
      </w:r>
      <w:r w:rsidRPr="009016A2">
        <w:rPr>
          <w:rFonts w:ascii="Times New Roman" w:eastAsia="宋体" w:hAnsi="Times New Roman" w:cs="Times New Roman"/>
          <w:color w:val="FF0000"/>
        </w:rPr>
        <w:t>50</w: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27232CB0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object>
          <v:shape id="_x0000_i1114" type="#_x0000_t75" alt="eqId653e10f4582c4bd3aab175328f4d2d63" style="width:9.6pt;height:8.4pt" o:oleicon="f" o:ole="">
            <v:imagedata r:id="rId144" o:title="eqId653e10f4582c4bd3aab175328f4d2d63"/>
          </v:shape>
          <o:OLEObject Type="Embed" ProgID="Equation.DSMT4" ShapeID="_x0000_i1114" DrawAspect="Content" ObjectID="_1698160184" r:id="rId183"/>
        </w:object>
      </w:r>
      <w:r w:rsidRPr="009016A2">
        <w:rPr>
          <w:rFonts w:ascii="Times New Roman" w:eastAsia="宋体" w:hAnsi="Times New Roman" w:cs="Times New Roman"/>
          <w:color w:val="FF0000"/>
        </w:rPr>
        <w:t>喷水口上升时，水雾喷出的形状与原来相同，</w:t>
      </w:r>
    </w:p>
    <w:p w:rsidR="009016A2" w:rsidRPr="009016A2" w:rsidP="009016A2" w14:paraId="0B762898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object>
          <v:shape id="_x0000_i1115" type="#_x0000_t75" alt="eqId6f7ed67c0a024364806a23a71f56aeb5" style="width:9.6pt;height:8.4pt" o:oleicon="f" o:ole="">
            <v:imagedata r:id="rId184" o:title="eqId6f7ed67c0a024364806a23a71f56aeb5"/>
          </v:shape>
          <o:OLEObject Type="Embed" ProgID="Equation.DSMT4" ShapeID="_x0000_i1115" DrawAspect="Content" ObjectID="_1698160185" r:id="rId185"/>
        </w:object>
      </w:r>
      <w:r w:rsidRPr="009016A2">
        <w:rPr>
          <w:rFonts w:ascii="Times New Roman" w:eastAsia="宋体" w:hAnsi="Times New Roman" w:cs="Times New Roman"/>
          <w:color w:val="FF0000"/>
        </w:rPr>
        <w:t>设底部支架高</w:t>
      </w:r>
      <w:r>
        <w:rPr>
          <w:rFonts w:ascii="Times New Roman" w:eastAsia="宋体" w:hAnsi="Times New Roman" w:cs="Times New Roman"/>
          <w:color w:val="FF0000"/>
        </w:rPr>
        <w:object>
          <v:shape id="_x0000_i1116" type="#_x0000_t75" alt="eqIda4be99d332154d13a4a6ed1ff6444fe7" style="width:11.4pt;height:10.2pt" o:oleicon="f" o:ole="">
            <v:imagedata r:id="rId186" o:title="eqIda4be99d332154d13a4a6ed1ff6444fe7"/>
          </v:shape>
          <o:OLEObject Type="Embed" ProgID="Equation.DSMT4" ShapeID="_x0000_i1116" DrawAspect="Content" ObjectID="_1698160186" r:id="rId187"/>
        </w:object>
      </w:r>
      <w:r w:rsidRPr="009016A2">
        <w:rPr>
          <w:rFonts w:ascii="Times New Roman" w:eastAsia="宋体" w:hAnsi="Times New Roman" w:cs="Times New Roman"/>
          <w:color w:val="FF0000"/>
        </w:rPr>
        <w:t>米，上升后水雾喷出的路径</w:t>
      </w:r>
      <w:r>
        <w:rPr>
          <w:rFonts w:ascii="Times New Roman" w:eastAsia="宋体" w:hAnsi="Times New Roman" w:cs="Times New Roman"/>
          <w:color w:val="FF0000"/>
        </w:rPr>
        <w:object>
          <v:shape id="_x0000_i1117" type="#_x0000_t75" alt="eqIdf8e0c436f44c4834bc37b5e5f85567ec" style="width:100.2pt;height:24.6pt" o:oleicon="f" o:ole="">
            <v:imagedata r:id="rId188" o:title="eqIdf8e0c436f44c4834bc37b5e5f85567ec"/>
          </v:shape>
          <o:OLEObject Type="Embed" ProgID="Equation.DSMT4" ShapeID="_x0000_i1117" DrawAspect="Content" ObjectID="_1698160187" r:id="rId189"/>
        </w:objec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4EFFFBBA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把</w:t>
      </w:r>
      <w:r>
        <w:rPr>
          <w:rFonts w:ascii="Times New Roman" w:eastAsia="宋体" w:hAnsi="Times New Roman" w:cs="Times New Roman"/>
          <w:color w:val="FF0000"/>
        </w:rPr>
        <w:object>
          <v:shape id="_x0000_i1118" type="#_x0000_t75" alt="eqId343f1bdd95ab4fa0bff8a824ab1d9855" style="width:30pt;height:13.8pt" o:oleicon="f" o:ole="">
            <v:imagedata r:id="rId190" o:title="eqId343f1bdd95ab4fa0bff8a824ab1d9855"/>
          </v:shape>
          <o:OLEObject Type="Embed" ProgID="Equation.DSMT4" ShapeID="_x0000_i1118" DrawAspect="Content" ObjectID="_1698160188" r:id="rId191"/>
        </w:object>
      </w:r>
      <w:r w:rsidRPr="009016A2">
        <w:rPr>
          <w:rFonts w:ascii="Times New Roman" w:eastAsia="宋体" w:hAnsi="Times New Roman" w:cs="Times New Roman"/>
          <w:color w:val="FF0000"/>
        </w:rPr>
        <w:t>代入可得</w:t>
      </w:r>
      <w:r>
        <w:rPr>
          <w:rFonts w:ascii="Times New Roman" w:eastAsia="宋体" w:hAnsi="Times New Roman" w:cs="Times New Roman"/>
          <w:color w:val="FF0000"/>
        </w:rPr>
        <w:object>
          <v:shape id="_x0000_i1119" type="#_x0000_t75" alt="eqIde5f87a575c614dcdab955e9752eb3605" style="width:39pt;height:12.6pt" o:oleicon="f" o:ole="">
            <v:imagedata r:id="rId192" o:title="eqIde5f87a575c614dcdab955e9752eb3605"/>
          </v:shape>
          <o:OLEObject Type="Embed" ProgID="Equation.DSMT4" ShapeID="_x0000_i1119" DrawAspect="Content" ObjectID="_1698160189" r:id="rId193"/>
        </w:objec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4D68E45D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object>
          <v:shape id="_x0000_i1120" type="#_x0000_t75" alt="eqId6f7ed67c0a024364806a23a71f56aeb5" style="width:9.6pt;height:8.4pt" o:oleicon="f" o:ole="">
            <v:imagedata r:id="rId184" o:title="eqId6f7ed67c0a024364806a23a71f56aeb5"/>
          </v:shape>
          <o:OLEObject Type="Embed" ProgID="Equation.DSMT4" ShapeID="_x0000_i1120" DrawAspect="Content" ObjectID="_1698160190" r:id="rId194"/>
        </w:object>
      </w:r>
      <w:r w:rsidRPr="009016A2">
        <w:rPr>
          <w:rFonts w:ascii="Times New Roman" w:eastAsia="宋体" w:hAnsi="Times New Roman" w:cs="Times New Roman"/>
          <w:color w:val="FF0000"/>
        </w:rPr>
        <w:t>喷水口点</w:t>
      </w:r>
      <w:r>
        <w:rPr>
          <w:rFonts w:ascii="Times New Roman" w:eastAsia="宋体" w:hAnsi="Times New Roman" w:cs="Times New Roman"/>
          <w:color w:val="FF0000"/>
        </w:rPr>
        <w:object>
          <v:shape id="_x0000_i1121" type="#_x0000_t75" alt="eqIdbedf755e0fdb4d078d6859360706b163" style="width:9.6pt;height:10.2pt" o:oleicon="f" o:ole="">
            <v:imagedata r:id="rId104" o:title="eqIdbedf755e0fdb4d078d6859360706b163"/>
          </v:shape>
          <o:OLEObject Type="Embed" ProgID="Equation.DSMT4" ShapeID="_x0000_i1121" DrawAspect="Content" ObjectID="_1698160191" r:id="rId195"/>
        </w:object>
      </w:r>
      <w:r w:rsidRPr="009016A2">
        <w:rPr>
          <w:rFonts w:ascii="Times New Roman" w:eastAsia="宋体" w:hAnsi="Times New Roman" w:cs="Times New Roman"/>
          <w:color w:val="FF0000"/>
        </w:rPr>
        <w:t>应至少升高</w:t>
      </w:r>
      <w:r w:rsidRPr="009016A2">
        <w:rPr>
          <w:rFonts w:ascii="Times New Roman" w:eastAsia="宋体" w:hAnsi="Times New Roman" w:cs="Times New Roman"/>
          <w:color w:val="FF0000"/>
        </w:rPr>
        <w:t>10.5</w:t>
      </w:r>
      <w:r w:rsidRPr="009016A2">
        <w:rPr>
          <w:rFonts w:ascii="Times New Roman" w:eastAsia="宋体" w:hAnsi="Times New Roman" w:cs="Times New Roman"/>
          <w:color w:val="FF0000"/>
        </w:rPr>
        <w:t>米．</w:t>
      </w:r>
    </w:p>
    <w:p w:rsidR="009016A2" w:rsidRPr="009016A2" w:rsidP="009016A2" w14:paraId="4C0D9CCD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故答案为：</w:t>
      </w:r>
      <w:r w:rsidRPr="009016A2">
        <w:rPr>
          <w:rFonts w:ascii="Times New Roman" w:eastAsia="宋体" w:hAnsi="Times New Roman" w:cs="Times New Roman"/>
          <w:color w:val="FF0000"/>
        </w:rPr>
        <w:t>40</w:t>
      </w:r>
      <w:r w:rsidRPr="009016A2">
        <w:rPr>
          <w:rFonts w:ascii="Times New Roman" w:eastAsia="宋体" w:hAnsi="Times New Roman" w:cs="Times New Roman"/>
          <w:color w:val="FF0000"/>
        </w:rPr>
        <w:t>；</w:t>
      </w:r>
      <w:r w:rsidRPr="009016A2">
        <w:rPr>
          <w:rFonts w:ascii="Times New Roman" w:eastAsia="宋体" w:hAnsi="Times New Roman" w:cs="Times New Roman"/>
          <w:color w:val="FF0000"/>
        </w:rPr>
        <w:t>10.5</w: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41453638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【点睛】</w:t>
      </w:r>
    </w:p>
    <w:p w:rsidR="009016A2" w:rsidRPr="009016A2" w:rsidP="009016A2" w14:paraId="173DE2B4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本题考查二次函数解析式的求法以及圆周角定理的推论，掌握待定系数法并正确</w:t>
      </w:r>
      <w:r w:rsidRPr="009016A2">
        <w:rPr>
          <w:rFonts w:ascii="Times New Roman" w:eastAsia="宋体" w:hAnsi="Times New Roman" w:cs="Times New Roman"/>
          <w:color w:val="FF0000"/>
        </w:rPr>
        <w:t>作出</w:t>
      </w:r>
      <w:r w:rsidRPr="009016A2">
        <w:rPr>
          <w:rFonts w:ascii="Times New Roman" w:eastAsia="宋体" w:hAnsi="Times New Roman" w:cs="Times New Roman"/>
          <w:color w:val="FF0000"/>
        </w:rPr>
        <w:t>辅助线是解题关键．</w:t>
      </w:r>
    </w:p>
    <w:p w:rsidR="009016A2" w:rsidRPr="009016A2" w:rsidP="009016A2" w14:paraId="3C2EDD7F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000000" w:themeColor="text1"/>
        </w:rPr>
      </w:pPr>
      <w:bookmarkStart w:id="5" w:name="_Hlk87543267"/>
      <w:r w:rsidRPr="009016A2">
        <w:rPr>
          <w:rFonts w:ascii="Times New Roman" w:eastAsia="宋体" w:hAnsi="Times New Roman" w:cs="Times New Roman"/>
          <w:color w:val="000000" w:themeColor="text1"/>
        </w:rPr>
        <w:t>6</w:t>
      </w:r>
      <w:r w:rsidRPr="009016A2">
        <w:rPr>
          <w:rFonts w:ascii="Times New Roman" w:eastAsia="宋体" w:hAnsi="Times New Roman" w:cs="Times New Roman"/>
          <w:color w:val="000000" w:themeColor="text1"/>
        </w:rPr>
        <w:t>．</w:t>
      </w:r>
      <w:r w:rsidRPr="009016A2">
        <w:rPr>
          <w:rFonts w:ascii="华文楷体" w:eastAsia="华文楷体" w:hAnsi="华文楷体" w:cs="Times New Roman"/>
          <w:b/>
          <w:color w:val="000000" w:themeColor="text1"/>
        </w:rPr>
        <w:t>（2024·浙江湖州·九年级月考）</w:t>
      </w:r>
      <w:r w:rsidRPr="009016A2">
        <w:rPr>
          <w:rFonts w:ascii="Times New Roman" w:eastAsia="宋体" w:hAnsi="Times New Roman" w:cs="Times New Roman"/>
          <w:color w:val="000000" w:themeColor="text1"/>
        </w:rPr>
        <w:t>各种盛水容器可以制作精致的家用流水景观（如图</w:t>
      </w:r>
      <w:r w:rsidRPr="009016A2">
        <w:rPr>
          <w:rFonts w:ascii="Times New Roman" w:eastAsia="宋体" w:hAnsi="Times New Roman" w:cs="Times New Roman"/>
          <w:color w:val="000000" w:themeColor="text1"/>
        </w:rPr>
        <w:t>1</w:t>
      </w:r>
      <w:r w:rsidRPr="009016A2">
        <w:rPr>
          <w:rFonts w:ascii="Times New Roman" w:eastAsia="宋体" w:hAnsi="Times New Roman" w:cs="Times New Roman"/>
          <w:color w:val="000000" w:themeColor="text1"/>
        </w:rPr>
        <w:t>）．</w:t>
      </w:r>
    </w:p>
    <w:p w:rsidR="009016A2" w:rsidRPr="009016A2" w:rsidP="009016A2" w14:paraId="6CF41D43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000000" w:themeColor="text1"/>
        </w:rPr>
        <w:sectPr w:rsidSect="000D7007">
          <w:headerReference w:type="even" r:id="rId196"/>
          <w:headerReference w:type="default" r:id="rId197"/>
          <w:footerReference w:type="default" r:id="rId198"/>
          <w:headerReference w:type="first" r:id="rId199"/>
          <w:type w:val="nextPage"/>
          <w:pgSz w:w="11906" w:h="16838"/>
          <w:pgMar w:top="1417" w:right="1077" w:bottom="1417" w:left="1077" w:header="850" w:footer="992" w:gutter="0"/>
          <w:pgNumType w:start="6"/>
          <w:cols w:space="425"/>
          <w:titlePg w:val="0"/>
          <w:docGrid w:type="lines" w:linePitch="318" w:charSpace="409"/>
        </w:sectPr>
      </w:pPr>
      <w:r w:rsidRPr="009016A2">
        <w:rPr>
          <w:rFonts w:ascii="Times New Roman" w:eastAsia="宋体" w:hAnsi="Times New Roman" w:cs="Times New Roman"/>
          <w:color w:val="000000" w:themeColor="text1"/>
        </w:rPr>
        <w:t>科学原理：如图</w:t>
      </w:r>
      <w:r w:rsidRPr="009016A2">
        <w:rPr>
          <w:rFonts w:ascii="Times New Roman" w:eastAsia="宋体" w:hAnsi="Times New Roman" w:cs="Times New Roman"/>
          <w:color w:val="000000" w:themeColor="text1"/>
        </w:rPr>
        <w:t>2</w:t>
      </w:r>
      <w:r w:rsidRPr="009016A2">
        <w:rPr>
          <w:rFonts w:ascii="Times New Roman" w:eastAsia="宋体" w:hAnsi="Times New Roman" w:cs="Times New Roman"/>
          <w:color w:val="000000" w:themeColor="text1"/>
        </w:rPr>
        <w:t>，始终盛满水的圆柱体水桶水面离地面的高度为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122" type="#_x0000_t75" alt="eqIde43a41b917a647debc406bac240a1e3d" style="width:24pt;height:12pt" o:oleicon="f" o:ole="">
            <v:imagedata r:id="rId200" o:title="eqIde43a41b917a647debc406bac240a1e3d"/>
          </v:shape>
          <o:OLEObject Type="Embed" ProgID="Equation.DSMT4" ShapeID="_x0000_i1122" DrawAspect="Content" ObjectID="_1698160192" r:id="rId201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，如果在离水面竖直距离为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h</w:t>
      </w:r>
      <w:r w:rsidRPr="009016A2">
        <w:rPr>
          <w:rFonts w:ascii="Times New Roman" w:eastAsia="宋体" w:hAnsi="Times New Roman" w:cs="Times New Roman"/>
          <w:color w:val="000000" w:themeColor="text1"/>
        </w:rPr>
        <w:t>（单位：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123" type="#_x0000_t75" alt="eqIdf7db5b0c466b44c7a41cc6ceb758c370" style="width:15.6pt;height:9.6pt" o:oleicon="f" o:ole="">
            <v:imagedata r:id="rId202" o:title="eqIdf7db5b0c466b44c7a41cc6ceb758c370"/>
          </v:shape>
          <o:OLEObject Type="Embed" ProgID="Equation.DSMT4" ShapeID="_x0000_i1123" DrawAspect="Content" ObjectID="_1698160193" r:id="rId203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）的地方</w:t>
      </w:r>
      <w:r w:rsidRPr="009016A2">
        <w:rPr>
          <w:rFonts w:ascii="Times New Roman" w:eastAsia="宋体" w:hAnsi="Times New Roman" w:cs="Times New Roman"/>
          <w:color w:val="000000" w:themeColor="text1"/>
        </w:rPr>
        <w:t>开大小</w:t>
      </w:r>
      <w:r w:rsidRPr="009016A2">
        <w:rPr>
          <w:rFonts w:ascii="Times New Roman" w:eastAsia="宋体" w:hAnsi="Times New Roman" w:cs="Times New Roman"/>
          <w:color w:val="000000" w:themeColor="text1"/>
        </w:rPr>
        <w:t>合适的小孔，那么从小孔射出水的射程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s</w:t>
      </w:r>
      <w:r w:rsidRPr="009016A2">
        <w:rPr>
          <w:rFonts w:ascii="Times New Roman" w:eastAsia="宋体" w:hAnsi="Times New Roman" w:cs="Times New Roman"/>
          <w:color w:val="000000" w:themeColor="text1"/>
        </w:rPr>
        <w:t>（单位：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124" type="#_x0000_t75" alt="eqIdf7db5b0c466b44c7a41cc6ceb758c370" style="width:15.6pt;height:9.6pt" o:oleicon="f" o:ole="">
            <v:imagedata r:id="rId202" o:title="eqIdf7db5b0c466b44c7a41cc6ceb758c370"/>
          </v:shape>
          <o:OLEObject Type="Embed" ProgID="Equation.DSMT4" ShapeID="_x0000_i1124" DrawAspect="Content" ObjectID="_1698160194" r:id="rId204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）与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h</w:t>
      </w:r>
      <w:r w:rsidRPr="009016A2">
        <w:rPr>
          <w:rFonts w:ascii="Times New Roman" w:eastAsia="宋体" w:hAnsi="Times New Roman" w:cs="Times New Roman"/>
          <w:color w:val="000000" w:themeColor="text1"/>
        </w:rPr>
        <w:t>的关系式为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125" type="#_x0000_t75" alt="eqId8bae6be9776b4a1eb3951c9bbc2366f6" style="width:67.2pt;height:15.6pt" o:oleicon="f" o:ole="">
            <v:imagedata r:id="rId205" o:title="eqId8bae6be9776b4a1eb3951c9bbc2366f6"/>
          </v:shape>
          <o:OLEObject Type="Embed" ProgID="Equation.DSMT4" ShapeID="_x0000_i1125" DrawAspect="Content" ObjectID="_1698160195" r:id="rId206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，则射程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s</w:t>
      </w:r>
      <w:r w:rsidRPr="009016A2">
        <w:rPr>
          <w:rFonts w:ascii="Times New Roman" w:eastAsia="宋体" w:hAnsi="Times New Roman" w:cs="Times New Roman"/>
          <w:color w:val="000000" w:themeColor="text1"/>
        </w:rPr>
        <w:t>最大值是</w:t>
      </w:r>
      <w:r w:rsidRPr="009016A2">
        <w:rPr>
          <w:rFonts w:ascii="Times New Roman" w:eastAsia="宋体" w:hAnsi="Times New Roman" w:cs="Times New Roman"/>
          <w:color w:val="000000" w:themeColor="text1"/>
        </w:rPr>
        <w:t>_______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126" type="#_x0000_t75" alt="eqIdf7db5b0c466b44c7a41cc6ceb758c370" style="width:15.6pt;height:9.6pt" o:oleicon="f" o:ole="">
            <v:imagedata r:id="rId202" o:title="eqIdf7db5b0c466b44c7a41cc6ceb758c370"/>
          </v:shape>
          <o:OLEObject Type="Embed" ProgID="Equation.DSMT4" ShapeID="_x0000_i1126" DrawAspect="Content" ObjectID="_1698160196" r:id="rId207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．（射程是指水流落地点离小孔的水平距离）</w:t>
      </w:r>
    </w:p>
    <w:p w:rsidR="009016A2" w:rsidRPr="009016A2" w:rsidP="009016A2" w14:paraId="6C138228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noProof/>
          <w:color w:val="FF0000"/>
        </w:rPr>
        <w:drawing>
          <wp:inline distT="0" distB="0" distL="0" distR="0">
            <wp:extent cx="3209925" cy="1914525"/>
            <wp:effectExtent l="0" t="0" r="0" b="0"/>
            <wp:docPr id="100010" name="图片 10001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6A2" w:rsidRPr="009016A2" w:rsidP="009016A2" w14:paraId="43752B3F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bookmarkEnd w:id="5"/>
      <w:r w:rsidRPr="009016A2">
        <w:rPr>
          <w:rFonts w:ascii="Times New Roman" w:eastAsia="宋体" w:hAnsi="Times New Roman" w:cs="Times New Roman"/>
          <w:color w:val="FF0000"/>
        </w:rPr>
        <w:t>【答案】</w:t>
      </w:r>
      <w:r w:rsidRPr="009016A2">
        <w:rPr>
          <w:rFonts w:ascii="Times New Roman" w:eastAsia="宋体" w:hAnsi="Times New Roman" w:cs="Times New Roman"/>
          <w:color w:val="FF0000"/>
        </w:rPr>
        <w:t>20</w:t>
      </w:r>
    </w:p>
    <w:p w:rsidR="009016A2" w:rsidRPr="009016A2" w:rsidP="009016A2" w14:paraId="0108ED54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【分析】</w:t>
      </w:r>
    </w:p>
    <w:p w:rsidR="009016A2" w:rsidRPr="009016A2" w:rsidP="009016A2" w14:paraId="4E855009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将</w:t>
      </w:r>
      <w:r w:rsidRPr="009016A2">
        <w:rPr>
          <w:rFonts w:ascii="Times New Roman" w:eastAsia="宋体" w:hAnsi="Times New Roman" w:cs="Times New Roman"/>
          <w:i/>
          <w:color w:val="FF0000"/>
        </w:rPr>
        <w:t>s</w:t>
      </w:r>
      <w:r w:rsidRPr="009016A2">
        <w:rPr>
          <w:rFonts w:ascii="Times New Roman" w:eastAsia="宋体" w:hAnsi="Times New Roman" w:cs="Times New Roman"/>
          <w:color w:val="FF0000"/>
          <w:vertAlign w:val="superscript"/>
        </w:rPr>
        <w:t>2</w:t>
      </w:r>
      <w:r w:rsidRPr="009016A2">
        <w:rPr>
          <w:rFonts w:ascii="Times New Roman" w:eastAsia="宋体" w:hAnsi="Times New Roman" w:cs="Times New Roman"/>
          <w:color w:val="FF0000"/>
        </w:rPr>
        <w:t>=4</w:t>
      </w:r>
      <w:r w:rsidRPr="009016A2">
        <w:rPr>
          <w:rFonts w:ascii="Times New Roman" w:eastAsia="宋体" w:hAnsi="Times New Roman" w:cs="Times New Roman"/>
          <w:i/>
          <w:color w:val="FF0000"/>
        </w:rPr>
        <w:t>h</w:t>
      </w:r>
      <w:r w:rsidRPr="009016A2">
        <w:rPr>
          <w:rFonts w:ascii="Times New Roman" w:eastAsia="宋体" w:hAnsi="Times New Roman" w:cs="Times New Roman"/>
          <w:color w:val="FF0000"/>
        </w:rPr>
        <w:t>（</w:t>
      </w:r>
      <w:r w:rsidRPr="009016A2">
        <w:rPr>
          <w:rFonts w:ascii="Times New Roman" w:eastAsia="宋体" w:hAnsi="Times New Roman" w:cs="Times New Roman"/>
          <w:color w:val="FF0000"/>
        </w:rPr>
        <w:t>20-</w:t>
      </w:r>
      <w:r w:rsidRPr="009016A2">
        <w:rPr>
          <w:rFonts w:ascii="Times New Roman" w:eastAsia="宋体" w:hAnsi="Times New Roman" w:cs="Times New Roman"/>
          <w:i/>
          <w:color w:val="FF0000"/>
        </w:rPr>
        <w:t>h</w:t>
      </w:r>
      <w:r w:rsidRPr="009016A2">
        <w:rPr>
          <w:rFonts w:ascii="Times New Roman" w:eastAsia="宋体" w:hAnsi="Times New Roman" w:cs="Times New Roman"/>
          <w:color w:val="FF0000"/>
        </w:rPr>
        <w:t>）写成顶点式，按照二次函数的性质得出</w:t>
      </w:r>
      <w:r w:rsidRPr="009016A2">
        <w:rPr>
          <w:rFonts w:ascii="Times New Roman" w:eastAsia="宋体" w:hAnsi="Times New Roman" w:cs="Times New Roman"/>
          <w:i/>
          <w:color w:val="FF0000"/>
        </w:rPr>
        <w:t>s</w:t>
      </w:r>
      <w:r w:rsidRPr="009016A2">
        <w:rPr>
          <w:rFonts w:ascii="Times New Roman" w:eastAsia="宋体" w:hAnsi="Times New Roman" w:cs="Times New Roman"/>
          <w:color w:val="FF0000"/>
          <w:vertAlign w:val="superscript"/>
        </w:rPr>
        <w:t>2</w:t>
      </w:r>
      <w:r w:rsidRPr="009016A2">
        <w:rPr>
          <w:rFonts w:ascii="Times New Roman" w:eastAsia="宋体" w:hAnsi="Times New Roman" w:cs="Times New Roman"/>
          <w:color w:val="FF0000"/>
        </w:rPr>
        <w:t>的最大值，再求</w:t>
      </w:r>
      <w:r w:rsidRPr="009016A2">
        <w:rPr>
          <w:rFonts w:ascii="Times New Roman" w:eastAsia="宋体" w:hAnsi="Times New Roman" w:cs="Times New Roman"/>
          <w:i/>
          <w:color w:val="FF0000"/>
        </w:rPr>
        <w:t>s</w:t>
      </w:r>
      <w:r w:rsidRPr="009016A2">
        <w:rPr>
          <w:rFonts w:ascii="Times New Roman" w:eastAsia="宋体" w:hAnsi="Times New Roman" w:cs="Times New Roman"/>
          <w:color w:val="FF0000"/>
          <w:vertAlign w:val="superscript"/>
        </w:rPr>
        <w:t>2</w:t>
      </w:r>
      <w:r w:rsidRPr="009016A2">
        <w:rPr>
          <w:rFonts w:ascii="Times New Roman" w:eastAsia="宋体" w:hAnsi="Times New Roman" w:cs="Times New Roman"/>
          <w:color w:val="FF0000"/>
        </w:rPr>
        <w:t>的算术平方根即可．</w:t>
      </w:r>
    </w:p>
    <w:p w:rsidR="009016A2" w:rsidRPr="009016A2" w:rsidP="009016A2" w14:paraId="6B5C3CAA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【详解】</w:t>
      </w:r>
    </w:p>
    <w:p w:rsidR="009016A2" w:rsidRPr="009016A2" w:rsidP="009016A2" w14:paraId="4C90316E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解：</w:t>
      </w:r>
      <w:r w:rsidRPr="009016A2">
        <w:rPr>
          <w:rFonts w:ascii="宋体" w:eastAsia="宋体" w:hAnsi="宋体" w:cs="宋体" w:hint="eastAsia"/>
          <w:color w:val="FF0000"/>
        </w:rPr>
        <w:t>∵</w:t>
      </w:r>
      <w:r w:rsidRPr="009016A2">
        <w:rPr>
          <w:rFonts w:ascii="Times New Roman" w:eastAsia="宋体" w:hAnsi="Times New Roman" w:cs="Times New Roman"/>
          <w:i/>
          <w:color w:val="FF0000"/>
        </w:rPr>
        <w:t>s</w:t>
      </w:r>
      <w:r w:rsidRPr="009016A2">
        <w:rPr>
          <w:rFonts w:ascii="Times New Roman" w:eastAsia="宋体" w:hAnsi="Times New Roman" w:cs="Times New Roman"/>
          <w:color w:val="FF0000"/>
          <w:vertAlign w:val="superscript"/>
        </w:rPr>
        <w:t>2</w:t>
      </w:r>
      <w:r w:rsidRPr="009016A2">
        <w:rPr>
          <w:rFonts w:ascii="Times New Roman" w:eastAsia="宋体" w:hAnsi="Times New Roman" w:cs="Times New Roman"/>
          <w:color w:val="FF0000"/>
        </w:rPr>
        <w:t>=4</w:t>
      </w:r>
      <w:r w:rsidRPr="009016A2">
        <w:rPr>
          <w:rFonts w:ascii="Times New Roman" w:eastAsia="宋体" w:hAnsi="Times New Roman" w:cs="Times New Roman"/>
          <w:i/>
          <w:color w:val="FF0000"/>
        </w:rPr>
        <w:t>h</w:t>
      </w:r>
      <w:r w:rsidRPr="009016A2">
        <w:rPr>
          <w:rFonts w:ascii="Times New Roman" w:eastAsia="宋体" w:hAnsi="Times New Roman" w:cs="Times New Roman"/>
          <w:color w:val="FF0000"/>
        </w:rPr>
        <w:t>（</w:t>
      </w:r>
      <w:r w:rsidRPr="009016A2">
        <w:rPr>
          <w:rFonts w:ascii="Times New Roman" w:eastAsia="宋体" w:hAnsi="Times New Roman" w:cs="Times New Roman"/>
          <w:color w:val="FF0000"/>
        </w:rPr>
        <w:t>20-</w:t>
      </w:r>
      <w:r w:rsidRPr="009016A2">
        <w:rPr>
          <w:rFonts w:ascii="Times New Roman" w:eastAsia="宋体" w:hAnsi="Times New Roman" w:cs="Times New Roman"/>
          <w:i/>
          <w:color w:val="FF0000"/>
        </w:rPr>
        <w:t>h</w:t>
      </w:r>
      <w:r w:rsidRPr="009016A2">
        <w:rPr>
          <w:rFonts w:ascii="Times New Roman" w:eastAsia="宋体" w:hAnsi="Times New Roman" w:cs="Times New Roman"/>
          <w:color w:val="FF0000"/>
        </w:rPr>
        <w:t>）</w:t>
      </w:r>
      <w:r w:rsidRPr="009016A2">
        <w:rPr>
          <w:rFonts w:ascii="Times New Roman" w:eastAsia="宋体" w:hAnsi="Times New Roman" w:cs="Times New Roman"/>
          <w:color w:val="FF0000"/>
        </w:rPr>
        <w:t>=-4</w:t>
      </w:r>
      <w:r w:rsidRPr="009016A2">
        <w:rPr>
          <w:rFonts w:ascii="Times New Roman" w:eastAsia="宋体" w:hAnsi="Times New Roman" w:cs="Times New Roman"/>
          <w:color w:val="FF0000"/>
        </w:rPr>
        <w:t>（</w:t>
      </w:r>
      <w:r w:rsidRPr="009016A2">
        <w:rPr>
          <w:rFonts w:ascii="Times New Roman" w:eastAsia="宋体" w:hAnsi="Times New Roman" w:cs="Times New Roman"/>
          <w:i/>
          <w:color w:val="FF0000"/>
        </w:rPr>
        <w:t>h</w:t>
      </w:r>
      <w:r w:rsidRPr="009016A2">
        <w:rPr>
          <w:rFonts w:ascii="Times New Roman" w:eastAsia="宋体" w:hAnsi="Times New Roman" w:cs="Times New Roman"/>
          <w:color w:val="FF0000"/>
        </w:rPr>
        <w:t>-10</w:t>
      </w:r>
      <w:r w:rsidRPr="009016A2">
        <w:rPr>
          <w:rFonts w:ascii="Times New Roman" w:eastAsia="宋体" w:hAnsi="Times New Roman" w:cs="Times New Roman"/>
          <w:color w:val="FF0000"/>
        </w:rPr>
        <w:t>）</w:t>
      </w:r>
      <w:r w:rsidRPr="009016A2">
        <w:rPr>
          <w:rFonts w:ascii="Times New Roman" w:eastAsia="宋体" w:hAnsi="Times New Roman" w:cs="Times New Roman"/>
          <w:color w:val="FF0000"/>
          <w:vertAlign w:val="superscript"/>
        </w:rPr>
        <w:t>2</w:t>
      </w:r>
      <w:r w:rsidRPr="009016A2">
        <w:rPr>
          <w:rFonts w:ascii="Times New Roman" w:eastAsia="宋体" w:hAnsi="Times New Roman" w:cs="Times New Roman"/>
          <w:color w:val="FF0000"/>
        </w:rPr>
        <w:t>+400</w: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52C5238C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宋体" w:eastAsia="宋体" w:hAnsi="宋体" w:cs="宋体" w:hint="eastAsia"/>
          <w:color w:val="FF0000"/>
        </w:rPr>
        <w:t>∴</w:t>
      </w:r>
      <w:r w:rsidRPr="009016A2">
        <w:rPr>
          <w:rFonts w:ascii="Times New Roman" w:eastAsia="宋体" w:hAnsi="Times New Roman" w:cs="Times New Roman"/>
          <w:color w:val="FF0000"/>
        </w:rPr>
        <w:t>当</w:t>
      </w:r>
      <w:r w:rsidRPr="009016A2">
        <w:rPr>
          <w:rFonts w:ascii="Times New Roman" w:eastAsia="宋体" w:hAnsi="Times New Roman" w:cs="Times New Roman"/>
          <w:i/>
          <w:color w:val="FF0000"/>
        </w:rPr>
        <w:t>h</w:t>
      </w:r>
      <w:r w:rsidRPr="009016A2">
        <w:rPr>
          <w:rFonts w:ascii="Times New Roman" w:eastAsia="宋体" w:hAnsi="Times New Roman" w:cs="Times New Roman"/>
          <w:color w:val="FF0000"/>
        </w:rPr>
        <w:t>=10</w:t>
      </w:r>
      <w:r w:rsidRPr="009016A2">
        <w:rPr>
          <w:rFonts w:ascii="Times New Roman" w:eastAsia="宋体" w:hAnsi="Times New Roman" w:cs="Times New Roman"/>
          <w:i/>
          <w:color w:val="FF0000"/>
        </w:rPr>
        <w:t>cm</w:t>
      </w:r>
      <w:r w:rsidRPr="009016A2">
        <w:rPr>
          <w:rFonts w:ascii="Times New Roman" w:eastAsia="宋体" w:hAnsi="Times New Roman" w:cs="Times New Roman"/>
          <w:color w:val="FF0000"/>
        </w:rPr>
        <w:t>时，</w:t>
      </w:r>
      <w:r w:rsidRPr="009016A2">
        <w:rPr>
          <w:rFonts w:ascii="Times New Roman" w:eastAsia="宋体" w:hAnsi="Times New Roman" w:cs="Times New Roman"/>
          <w:i/>
          <w:color w:val="FF0000"/>
        </w:rPr>
        <w:t>s</w:t>
      </w:r>
      <w:r w:rsidRPr="009016A2">
        <w:rPr>
          <w:rFonts w:ascii="Times New Roman" w:eastAsia="宋体" w:hAnsi="Times New Roman" w:cs="Times New Roman"/>
          <w:color w:val="FF0000"/>
        </w:rPr>
        <w:t>有最大值</w:t>
      </w:r>
      <w:r w:rsidRPr="009016A2">
        <w:rPr>
          <w:rFonts w:ascii="Times New Roman" w:eastAsia="宋体" w:hAnsi="Times New Roman" w:cs="Times New Roman"/>
          <w:color w:val="FF0000"/>
        </w:rPr>
        <w:t>20</w:t>
      </w:r>
      <w:r w:rsidRPr="009016A2">
        <w:rPr>
          <w:rFonts w:ascii="Times New Roman" w:eastAsia="宋体" w:hAnsi="Times New Roman" w:cs="Times New Roman"/>
          <w:i/>
          <w:color w:val="FF0000"/>
        </w:rPr>
        <w:t>cm</w: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6FF1A2D9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宋体" w:eastAsia="宋体" w:hAnsi="宋体" w:cs="宋体" w:hint="eastAsia"/>
          <w:color w:val="FF0000"/>
        </w:rPr>
        <w:t>∴</w:t>
      </w:r>
      <w:r w:rsidRPr="009016A2">
        <w:rPr>
          <w:rFonts w:ascii="Times New Roman" w:eastAsia="宋体" w:hAnsi="Times New Roman" w:cs="Times New Roman"/>
          <w:color w:val="FF0000"/>
        </w:rPr>
        <w:t>当</w:t>
      </w:r>
      <w:r w:rsidRPr="009016A2">
        <w:rPr>
          <w:rFonts w:ascii="Times New Roman" w:eastAsia="宋体" w:hAnsi="Times New Roman" w:cs="Times New Roman"/>
          <w:i/>
          <w:color w:val="FF0000"/>
        </w:rPr>
        <w:t>h</w:t>
      </w:r>
      <w:r w:rsidRPr="009016A2">
        <w:rPr>
          <w:rFonts w:ascii="Times New Roman" w:eastAsia="宋体" w:hAnsi="Times New Roman" w:cs="Times New Roman"/>
          <w:color w:val="FF0000"/>
        </w:rPr>
        <w:t>为</w:t>
      </w:r>
      <w:r w:rsidRPr="009016A2">
        <w:rPr>
          <w:rFonts w:ascii="Times New Roman" w:eastAsia="宋体" w:hAnsi="Times New Roman" w:cs="Times New Roman"/>
          <w:color w:val="FF0000"/>
        </w:rPr>
        <w:t>10</w:t>
      </w:r>
      <w:r w:rsidRPr="009016A2">
        <w:rPr>
          <w:rFonts w:ascii="Times New Roman" w:eastAsia="宋体" w:hAnsi="Times New Roman" w:cs="Times New Roman"/>
          <w:i/>
          <w:color w:val="FF0000"/>
        </w:rPr>
        <w:t>cm</w:t>
      </w:r>
      <w:r w:rsidRPr="009016A2">
        <w:rPr>
          <w:rFonts w:ascii="Times New Roman" w:eastAsia="宋体" w:hAnsi="Times New Roman" w:cs="Times New Roman"/>
          <w:color w:val="FF0000"/>
        </w:rPr>
        <w:t>时，射程</w:t>
      </w:r>
      <w:r w:rsidRPr="009016A2">
        <w:rPr>
          <w:rFonts w:ascii="Times New Roman" w:eastAsia="宋体" w:hAnsi="Times New Roman" w:cs="Times New Roman"/>
          <w:i/>
          <w:color w:val="FF0000"/>
        </w:rPr>
        <w:t>s</w:t>
      </w:r>
      <w:r w:rsidRPr="009016A2">
        <w:rPr>
          <w:rFonts w:ascii="Times New Roman" w:eastAsia="宋体" w:hAnsi="Times New Roman" w:cs="Times New Roman"/>
          <w:color w:val="FF0000"/>
        </w:rPr>
        <w:t>有最大值，最大射程是</w:t>
      </w:r>
      <w:r w:rsidRPr="009016A2">
        <w:rPr>
          <w:rFonts w:ascii="Times New Roman" w:eastAsia="宋体" w:hAnsi="Times New Roman" w:cs="Times New Roman"/>
          <w:color w:val="FF0000"/>
        </w:rPr>
        <w:t>20</w:t>
      </w:r>
      <w:r w:rsidRPr="009016A2">
        <w:rPr>
          <w:rFonts w:ascii="Times New Roman" w:eastAsia="宋体" w:hAnsi="Times New Roman" w:cs="Times New Roman"/>
          <w:i/>
          <w:color w:val="FF0000"/>
        </w:rPr>
        <w:t>cm</w:t>
      </w:r>
      <w:r w:rsidRPr="009016A2">
        <w:rPr>
          <w:rFonts w:ascii="Times New Roman" w:eastAsia="宋体" w:hAnsi="Times New Roman" w:cs="Times New Roman"/>
          <w:color w:val="FF0000"/>
        </w:rPr>
        <w:t>；</w:t>
      </w:r>
    </w:p>
    <w:p w:rsidR="009016A2" w:rsidRPr="009016A2" w:rsidP="009016A2" w14:paraId="24015BBD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故答案为：</w:t>
      </w:r>
      <w:r w:rsidRPr="009016A2">
        <w:rPr>
          <w:rFonts w:ascii="Times New Roman" w:eastAsia="宋体" w:hAnsi="Times New Roman" w:cs="Times New Roman"/>
          <w:color w:val="FF0000"/>
        </w:rPr>
        <w:t>20</w: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632933B4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【点睛】</w:t>
      </w:r>
    </w:p>
    <w:p w:rsidR="009016A2" w:rsidRPr="009016A2" w:rsidP="009016A2" w14:paraId="3EB17C9F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本题考查了二次函数在实际问题中的应用，理清题中的数量关系并明确二次函数的性质是解题的关键．</w:t>
      </w:r>
    </w:p>
    <w:p w:rsidR="009016A2" w:rsidRPr="009016A2" w:rsidP="009016A2" w14:paraId="3A06BFBF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000000" w:themeColor="text1"/>
        </w:rPr>
      </w:pPr>
      <w:bookmarkStart w:id="6" w:name="_Hlk87543286"/>
      <w:r w:rsidRPr="009016A2">
        <w:rPr>
          <w:rFonts w:ascii="Times New Roman" w:eastAsia="宋体" w:hAnsi="Times New Roman" w:cs="Times New Roman"/>
          <w:color w:val="000000" w:themeColor="text1"/>
        </w:rPr>
        <w:t>7</w:t>
      </w:r>
      <w:r w:rsidRPr="009016A2">
        <w:rPr>
          <w:rFonts w:ascii="Times New Roman" w:eastAsia="宋体" w:hAnsi="Times New Roman" w:cs="Times New Roman"/>
          <w:color w:val="000000" w:themeColor="text1"/>
        </w:rPr>
        <w:t>．</w:t>
      </w:r>
      <w:r w:rsidRPr="009016A2">
        <w:rPr>
          <w:rFonts w:ascii="华文楷体" w:eastAsia="华文楷体" w:hAnsi="华文楷体" w:cs="Times New Roman"/>
          <w:b/>
          <w:color w:val="000000" w:themeColor="text1"/>
        </w:rPr>
        <w:t>（2024·浙江</w:t>
      </w:r>
      <w:r w:rsidRPr="009016A2">
        <w:rPr>
          <w:rFonts w:ascii="华文楷体" w:eastAsia="华文楷体" w:hAnsi="华文楷体" w:cs="Times New Roman"/>
          <w:b/>
          <w:color w:val="000000" w:themeColor="text1"/>
        </w:rPr>
        <w:t>浙江</w:t>
      </w:r>
      <w:r w:rsidRPr="009016A2">
        <w:rPr>
          <w:rFonts w:ascii="华文楷体" w:eastAsia="华文楷体" w:hAnsi="华文楷体" w:cs="Times New Roman"/>
          <w:b/>
          <w:color w:val="000000" w:themeColor="text1"/>
        </w:rPr>
        <w:t>·九年级期末）</w:t>
      </w:r>
      <w:r w:rsidRPr="009016A2">
        <w:rPr>
          <w:rFonts w:ascii="Times New Roman" w:eastAsia="宋体" w:hAnsi="Times New Roman" w:cs="Times New Roman"/>
          <w:color w:val="000000" w:themeColor="text1"/>
        </w:rPr>
        <w:t>某游乐园有一圆形喷水池（如图），中心立柱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AM</w:t>
      </w:r>
      <w:r w:rsidRPr="009016A2">
        <w:rPr>
          <w:rFonts w:ascii="Times New Roman" w:eastAsia="宋体" w:hAnsi="Times New Roman" w:cs="Times New Roman"/>
          <w:color w:val="000000" w:themeColor="text1"/>
        </w:rPr>
        <w:t>上有一喷水头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A</w:t>
      </w:r>
      <w:r w:rsidRPr="009016A2">
        <w:rPr>
          <w:rFonts w:ascii="Times New Roman" w:eastAsia="宋体" w:hAnsi="Times New Roman" w:cs="Times New Roman"/>
          <w:color w:val="000000" w:themeColor="text1"/>
        </w:rPr>
        <w:t>，其喷出的</w:t>
      </w:r>
      <w:r w:rsidRPr="009016A2">
        <w:rPr>
          <w:rFonts w:ascii="Times New Roman" w:eastAsia="宋体" w:hAnsi="Times New Roman" w:cs="Times New Roman"/>
          <w:color w:val="000000" w:themeColor="text1"/>
        </w:rPr>
        <w:t>水柱距池中心</w:t>
      </w:r>
      <w:r w:rsidRPr="009016A2">
        <w:rPr>
          <w:rFonts w:ascii="Times New Roman" w:eastAsia="宋体" w:hAnsi="Times New Roman" w:cs="Times New Roman"/>
          <w:color w:val="000000" w:themeColor="text1"/>
        </w:rPr>
        <w:t>3</w:t>
      </w:r>
      <w:r w:rsidRPr="009016A2">
        <w:rPr>
          <w:rFonts w:ascii="Times New Roman" w:eastAsia="宋体" w:hAnsi="Times New Roman" w:cs="Times New Roman"/>
          <w:color w:val="000000" w:themeColor="text1"/>
        </w:rPr>
        <w:t>米处达到最高，最远落点到中心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M</w:t>
      </w:r>
      <w:r w:rsidRPr="009016A2">
        <w:rPr>
          <w:rFonts w:ascii="Times New Roman" w:eastAsia="宋体" w:hAnsi="Times New Roman" w:cs="Times New Roman"/>
          <w:color w:val="000000" w:themeColor="text1"/>
        </w:rPr>
        <w:t>的距离为</w:t>
      </w:r>
      <w:r w:rsidRPr="009016A2">
        <w:rPr>
          <w:rFonts w:ascii="Times New Roman" w:eastAsia="宋体" w:hAnsi="Times New Roman" w:cs="Times New Roman"/>
          <w:color w:val="000000" w:themeColor="text1"/>
        </w:rPr>
        <w:t>9</w:t>
      </w:r>
      <w:r w:rsidRPr="009016A2">
        <w:rPr>
          <w:rFonts w:ascii="Times New Roman" w:eastAsia="宋体" w:hAnsi="Times New Roman" w:cs="Times New Roman"/>
          <w:color w:val="000000" w:themeColor="text1"/>
        </w:rPr>
        <w:t>米，距立柱</w:t>
      </w:r>
      <w:r w:rsidRPr="009016A2">
        <w:rPr>
          <w:rFonts w:ascii="Times New Roman" w:eastAsia="宋体" w:hAnsi="Times New Roman" w:cs="Times New Roman"/>
          <w:color w:val="000000" w:themeColor="text1"/>
        </w:rPr>
        <w:t>4</w:t>
      </w:r>
      <w:r w:rsidRPr="009016A2">
        <w:rPr>
          <w:rFonts w:ascii="Times New Roman" w:eastAsia="宋体" w:hAnsi="Times New Roman" w:cs="Times New Roman"/>
          <w:color w:val="000000" w:themeColor="text1"/>
        </w:rPr>
        <w:t>米处地面上有一射灯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C</w:t>
      </w:r>
      <w:r w:rsidRPr="009016A2">
        <w:rPr>
          <w:rFonts w:ascii="Times New Roman" w:eastAsia="宋体" w:hAnsi="Times New Roman" w:cs="Times New Roman"/>
          <w:color w:val="000000" w:themeColor="text1"/>
        </w:rPr>
        <w:t>，现将喷水头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A</w:t>
      </w:r>
      <w:r w:rsidRPr="009016A2">
        <w:rPr>
          <w:rFonts w:ascii="Times New Roman" w:eastAsia="宋体" w:hAnsi="Times New Roman" w:cs="Times New Roman"/>
          <w:color w:val="000000" w:themeColor="text1"/>
        </w:rPr>
        <w:t>向上移动</w:t>
      </w:r>
      <w:r w:rsidRPr="009016A2">
        <w:rPr>
          <w:rFonts w:ascii="Times New Roman" w:eastAsia="宋体" w:hAnsi="Times New Roman" w:cs="Times New Roman"/>
          <w:color w:val="000000" w:themeColor="text1"/>
        </w:rPr>
        <w:t>1.</w:t>
      </w:r>
      <w:r w:rsidRPr="009016A2">
        <w:rPr>
          <w:rFonts w:ascii="Times New Roman" w:eastAsia="宋体" w:hAnsi="Times New Roman" w:cs="Times New Roman"/>
          <w:color w:val="000000" w:themeColor="text1"/>
        </w:rPr>
        <w:t>5</w:t>
      </w:r>
      <w:r w:rsidRPr="009016A2">
        <w:rPr>
          <w:rFonts w:ascii="Times New Roman" w:eastAsia="宋体" w:hAnsi="Times New Roman" w:cs="Times New Roman"/>
          <w:color w:val="000000" w:themeColor="text1"/>
        </w:rPr>
        <w:t>米至点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B</w:t>
      </w:r>
      <w:r w:rsidRPr="009016A2">
        <w:rPr>
          <w:rFonts w:ascii="Times New Roman" w:eastAsia="宋体" w:hAnsi="Times New Roman" w:cs="Times New Roman"/>
          <w:color w:val="000000" w:themeColor="text1"/>
        </w:rPr>
        <w:t>（</w:t>
      </w:r>
      <w:r w:rsidRPr="009016A2">
        <w:rPr>
          <w:rFonts w:ascii="Times New Roman" w:eastAsia="宋体" w:hAnsi="Times New Roman" w:cs="Times New Roman"/>
          <w:color w:val="000000" w:themeColor="text1"/>
        </w:rPr>
        <w:t>其余条件</w:t>
      </w:r>
      <w:r w:rsidRPr="009016A2">
        <w:rPr>
          <w:rFonts w:ascii="Times New Roman" w:eastAsia="宋体" w:hAnsi="Times New Roman" w:cs="Times New Roman"/>
          <w:color w:val="000000" w:themeColor="text1"/>
        </w:rPr>
        <w:t>均不变），若此时水柱最高处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D</w:t>
      </w:r>
      <w:r w:rsidRPr="009016A2">
        <w:rPr>
          <w:rFonts w:ascii="Times New Roman" w:eastAsia="宋体" w:hAnsi="Times New Roman" w:cs="Times New Roman"/>
          <w:color w:val="000000" w:themeColor="text1"/>
        </w:rPr>
        <w:t>与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A</w:t>
      </w:r>
      <w:r w:rsidRPr="009016A2">
        <w:rPr>
          <w:rFonts w:ascii="Times New Roman" w:eastAsia="宋体" w:hAnsi="Times New Roman" w:cs="Times New Roman"/>
          <w:color w:val="000000" w:themeColor="text1"/>
        </w:rPr>
        <w:t>，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C</w:t>
      </w:r>
      <w:r w:rsidRPr="009016A2">
        <w:rPr>
          <w:rFonts w:ascii="Times New Roman" w:eastAsia="宋体" w:hAnsi="Times New Roman" w:cs="Times New Roman"/>
          <w:color w:val="000000" w:themeColor="text1"/>
        </w:rPr>
        <w:t>在同一直线上，则水柱最远落点到中心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M</w:t>
      </w:r>
      <w:r w:rsidRPr="009016A2">
        <w:rPr>
          <w:rFonts w:ascii="Times New Roman" w:eastAsia="宋体" w:hAnsi="Times New Roman" w:cs="Times New Roman"/>
          <w:color w:val="000000" w:themeColor="text1"/>
        </w:rPr>
        <w:t>的距离增加了</w:t>
      </w:r>
      <w:r w:rsidRPr="009016A2">
        <w:rPr>
          <w:rFonts w:ascii="Times New Roman" w:eastAsia="宋体" w:hAnsi="Times New Roman" w:cs="Times New Roman"/>
          <w:color w:val="000000" w:themeColor="text1"/>
        </w:rPr>
        <w:t>_____</w:t>
      </w:r>
      <w:r w:rsidRPr="009016A2">
        <w:rPr>
          <w:rFonts w:ascii="Times New Roman" w:eastAsia="宋体" w:hAnsi="Times New Roman" w:cs="Times New Roman"/>
          <w:color w:val="000000" w:themeColor="text1"/>
        </w:rPr>
        <w:t>米．</w:t>
      </w:r>
    </w:p>
    <w:p w:rsidR="009016A2" w:rsidRPr="009016A2" w:rsidP="009016A2" w14:paraId="2FF6D004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noProof/>
          <w:color w:val="FF0000"/>
        </w:rPr>
        <w:drawing>
          <wp:inline distT="0" distB="0" distL="0" distR="0">
            <wp:extent cx="3800475" cy="1466850"/>
            <wp:effectExtent l="0" t="0" r="0" b="0"/>
            <wp:docPr id="1865295532" name="图片 186529553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29553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6A2" w:rsidRPr="009016A2" w:rsidP="009016A2" w14:paraId="2A96E3D3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bookmarkEnd w:id="6"/>
      <w:r w:rsidRPr="009016A2">
        <w:rPr>
          <w:rFonts w:ascii="Times New Roman" w:eastAsia="宋体" w:hAnsi="Times New Roman" w:cs="Times New Roman"/>
          <w:color w:val="FF0000"/>
        </w:rPr>
        <w:t>【答案】</w:t>
      </w:r>
      <w:r>
        <w:rPr>
          <w:rFonts w:ascii="Times New Roman" w:eastAsia="宋体" w:hAnsi="Times New Roman" w:cs="Times New Roman"/>
          <w:color w:val="FF0000"/>
        </w:rPr>
        <w:object>
          <v:shape id="_x0000_i1127" type="#_x0000_t75" alt="eqId79541726011048d7bfb9bf958a2f3830" style="width:41.4pt;height:30pt" o:oleicon="f" o:ole="">
            <v:imagedata r:id="rId210" o:title="eqId79541726011048d7bfb9bf958a2f3830"/>
          </v:shape>
          <o:OLEObject Type="Embed" ProgID="Equation.DSMT4" ShapeID="_x0000_i1127" DrawAspect="Content" ObjectID="_1698160197" r:id="rId211"/>
        </w:object>
      </w:r>
    </w:p>
    <w:p w:rsidR="009016A2" w:rsidRPr="009016A2" w:rsidP="009016A2" w14:paraId="79AEDC3B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  <w:sectPr w:rsidSect="000D7007">
          <w:headerReference w:type="even" r:id="rId212"/>
          <w:headerReference w:type="default" r:id="rId213"/>
          <w:footerReference w:type="default" r:id="rId214"/>
          <w:headerReference w:type="first" r:id="rId215"/>
          <w:type w:val="nextPage"/>
          <w:pgSz w:w="11906" w:h="16838"/>
          <w:pgMar w:top="1417" w:right="1077" w:bottom="1417" w:left="1077" w:header="850" w:footer="992" w:gutter="0"/>
          <w:pgNumType w:start="7"/>
          <w:cols w:space="425"/>
          <w:titlePg w:val="0"/>
          <w:docGrid w:type="lines" w:linePitch="318" w:charSpace="409"/>
        </w:sectPr>
      </w:pPr>
      <w:r w:rsidRPr="009016A2">
        <w:rPr>
          <w:rFonts w:ascii="Times New Roman" w:eastAsia="宋体" w:hAnsi="Times New Roman" w:cs="Times New Roman"/>
          <w:color w:val="FF0000"/>
        </w:rPr>
        <w:t>【分析】</w:t>
      </w:r>
    </w:p>
    <w:p w:rsidR="009016A2" w:rsidRPr="009016A2" w:rsidP="009016A2" w14:paraId="4443C7AF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以地面为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轴，中心立柱为</w:t>
      </w: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轴建立平面直角坐标系．由题意可知抛物线的对称轴，即可设该抛物线解析式为</w:t>
      </w:r>
      <w:r>
        <w:rPr>
          <w:rFonts w:ascii="Times New Roman" w:eastAsia="宋体" w:hAnsi="Times New Roman" w:cs="Times New Roman"/>
          <w:color w:val="FF0000"/>
        </w:rPr>
        <w:object>
          <v:shape id="_x0000_i1128" type="#_x0000_t75" alt="eqId24c85de7489c490da2bc24dafda6af62" style="width:99.6pt;height:15.6pt" o:oleicon="f" o:ole="">
            <v:imagedata r:id="rId216" o:title="eqId24c85de7489c490da2bc24dafda6af62"/>
          </v:shape>
          <o:OLEObject Type="Embed" ProgID="Equation.DSMT4" ShapeID="_x0000_i1128" DrawAspect="Content" ObjectID="_1698160198" r:id="rId217"/>
        </w:object>
      </w:r>
      <w:r w:rsidRPr="009016A2">
        <w:rPr>
          <w:rFonts w:ascii="Times New Roman" w:eastAsia="宋体" w:hAnsi="Times New Roman" w:cs="Times New Roman"/>
          <w:color w:val="FF0000"/>
        </w:rPr>
        <w:t>，由该抛物线经过点</w:t>
      </w:r>
      <w:r w:rsidRPr="009016A2">
        <w:rPr>
          <w:rFonts w:ascii="Times New Roman" w:eastAsia="宋体" w:hAnsi="Times New Roman" w:cs="Times New Roman"/>
          <w:color w:val="FF0000"/>
        </w:rPr>
        <w:t>(9</w:t>
      </w:r>
      <w:r w:rsidRPr="009016A2">
        <w:rPr>
          <w:rFonts w:ascii="Times New Roman" w:eastAsia="宋体" w:hAnsi="Times New Roman" w:cs="Times New Roman"/>
          <w:color w:val="FF0000"/>
        </w:rPr>
        <w:t>，</w:t>
      </w:r>
      <w:r w:rsidRPr="009016A2">
        <w:rPr>
          <w:rFonts w:ascii="Times New Roman" w:eastAsia="宋体" w:hAnsi="Times New Roman" w:cs="Times New Roman"/>
          <w:color w:val="FF0000"/>
        </w:rPr>
        <w:t>0)</w:t>
      </w:r>
      <w:r w:rsidRPr="009016A2">
        <w:rPr>
          <w:rFonts w:ascii="Times New Roman" w:eastAsia="宋体" w:hAnsi="Times New Roman" w:cs="Times New Roman"/>
          <w:color w:val="FF0000"/>
        </w:rPr>
        <w:t>，即可求出该抛物线解析式为</w:t>
      </w:r>
      <w:r>
        <w:rPr>
          <w:rFonts w:ascii="Times New Roman" w:eastAsia="宋体" w:hAnsi="Times New Roman" w:cs="Times New Roman"/>
          <w:color w:val="FF0000"/>
        </w:rPr>
        <w:object>
          <v:shape id="_x0000_i1129" type="#_x0000_t75" alt="eqId635316d5a3274538a5631999fab340b9" style="width:81.6pt;height:15.6pt" o:oleicon="f" o:ole="">
            <v:imagedata r:id="rId218" o:title="eqId635316d5a3274538a5631999fab340b9"/>
          </v:shape>
          <o:OLEObject Type="Embed" ProgID="Equation.DSMT4" ShapeID="_x0000_i1129" DrawAspect="Content" ObjectID="_1698160199" r:id="rId219"/>
        </w:object>
      </w:r>
      <w:r w:rsidRPr="009016A2">
        <w:rPr>
          <w:rFonts w:ascii="Times New Roman" w:eastAsia="宋体" w:hAnsi="Times New Roman" w:cs="Times New Roman"/>
          <w:color w:val="FF0000"/>
        </w:rPr>
        <w:t>，即能求出平移后的解析式为</w:t>
      </w:r>
      <w:r>
        <w:rPr>
          <w:rFonts w:ascii="Times New Roman" w:eastAsia="宋体" w:hAnsi="Times New Roman" w:cs="Times New Roman"/>
          <w:color w:val="FF0000"/>
        </w:rPr>
        <w:object>
          <v:shape id="_x0000_i1130" type="#_x0000_t75" alt="eqIdb44dc8974055435ab4f88d56aa3a4eaa" style="width:103.2pt;height:15.6pt" o:oleicon="f" o:ole="">
            <v:imagedata r:id="rId220" o:title="eqIdb44dc8974055435ab4f88d56aa3a4eaa"/>
          </v:shape>
          <o:OLEObject Type="Embed" ProgID="Equation.DSMT4" ShapeID="_x0000_i1130" DrawAspect="Content" ObjectID="_1698160200" r:id="rId221"/>
        </w:object>
      </w:r>
      <w:r w:rsidRPr="009016A2">
        <w:rPr>
          <w:rFonts w:ascii="Times New Roman" w:eastAsia="宋体" w:hAnsi="Times New Roman" w:cs="Times New Roman"/>
          <w:color w:val="FF0000"/>
        </w:rPr>
        <w:t>，即可知</w:t>
      </w:r>
      <w:r w:rsidRPr="009016A2">
        <w:rPr>
          <w:rFonts w:ascii="Times New Roman" w:eastAsia="宋体" w:hAnsi="Times New Roman" w:cs="Times New Roman"/>
          <w:i/>
          <w:color w:val="FF0000"/>
        </w:rPr>
        <w:t>D</w:t>
      </w:r>
      <w:r w:rsidRPr="009016A2">
        <w:rPr>
          <w:rFonts w:ascii="Times New Roman" w:eastAsia="宋体" w:hAnsi="Times New Roman" w:cs="Times New Roman"/>
          <w:color w:val="FF0000"/>
        </w:rPr>
        <w:t>点坐标．由点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和点</w:t>
      </w:r>
      <w:r w:rsidRPr="009016A2">
        <w:rPr>
          <w:rFonts w:ascii="Times New Roman" w:eastAsia="宋体" w:hAnsi="Times New Roman" w:cs="Times New Roman"/>
          <w:i/>
          <w:color w:val="FF0000"/>
        </w:rPr>
        <w:t>C</w:t>
      </w:r>
      <w:r w:rsidRPr="009016A2">
        <w:rPr>
          <w:rFonts w:ascii="Times New Roman" w:eastAsia="宋体" w:hAnsi="Times New Roman" w:cs="Times New Roman"/>
          <w:color w:val="FF0000"/>
        </w:rPr>
        <w:t>坐标利用待定系数法可求出经过点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、</w:t>
      </w:r>
      <w:r w:rsidRPr="009016A2">
        <w:rPr>
          <w:rFonts w:ascii="Times New Roman" w:eastAsia="宋体" w:hAnsi="Times New Roman" w:cs="Times New Roman"/>
          <w:i/>
          <w:color w:val="FF0000"/>
        </w:rPr>
        <w:t>C</w:t>
      </w:r>
      <w:r w:rsidRPr="009016A2">
        <w:rPr>
          <w:rFonts w:ascii="Times New Roman" w:eastAsia="宋体" w:hAnsi="Times New Roman" w:cs="Times New Roman"/>
          <w:color w:val="FF0000"/>
        </w:rPr>
        <w:t>的直线的解析式，又由于点</w:t>
      </w:r>
      <w:r w:rsidRPr="009016A2">
        <w:rPr>
          <w:rFonts w:ascii="Times New Roman" w:eastAsia="宋体" w:hAnsi="Times New Roman" w:cs="Times New Roman"/>
          <w:i/>
          <w:color w:val="FF0000"/>
        </w:rPr>
        <w:t>D</w:t>
      </w:r>
      <w:r w:rsidRPr="009016A2">
        <w:rPr>
          <w:rFonts w:ascii="Times New Roman" w:eastAsia="宋体" w:hAnsi="Times New Roman" w:cs="Times New Roman"/>
          <w:color w:val="FF0000"/>
        </w:rPr>
        <w:t>也在直线上，即可求出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的值．即求出了平移后的抛物线解析式，最后令</w:t>
      </w: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=0</w:t>
      </w:r>
      <w:r w:rsidRPr="009016A2">
        <w:rPr>
          <w:rFonts w:ascii="Times New Roman" w:eastAsia="宋体" w:hAnsi="Times New Roman" w:cs="Times New Roman"/>
          <w:color w:val="FF0000"/>
        </w:rPr>
        <w:t>，解出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的值，即能求出移动后水柱最远落点到中心</w:t>
      </w:r>
      <w:r w:rsidRPr="009016A2">
        <w:rPr>
          <w:rFonts w:ascii="Times New Roman" w:eastAsia="宋体" w:hAnsi="Times New Roman" w:cs="Times New Roman"/>
          <w:i/>
          <w:color w:val="FF0000"/>
        </w:rPr>
        <w:t>M</w:t>
      </w:r>
      <w:r w:rsidRPr="009016A2">
        <w:rPr>
          <w:rFonts w:ascii="Times New Roman" w:eastAsia="宋体" w:hAnsi="Times New Roman" w:cs="Times New Roman"/>
          <w:color w:val="FF0000"/>
        </w:rPr>
        <w:t>的距离增加的量．</w:t>
      </w:r>
    </w:p>
    <w:p w:rsidR="009016A2" w:rsidRPr="009016A2" w:rsidP="009016A2" w14:paraId="77504EFA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【详解】</w:t>
      </w:r>
    </w:p>
    <w:p w:rsidR="009016A2" w:rsidRPr="009016A2" w:rsidP="009016A2" w14:paraId="5EF2B4D2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解：如图，以地面为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轴，中心立柱为</w:t>
      </w: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轴建立平面直角坐标系．</w:t>
      </w:r>
    </w:p>
    <w:p w:rsidR="009016A2" w:rsidRPr="009016A2" w:rsidP="009016A2" w14:paraId="200FBAA0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根据题意可知水柱可以看成抛物线（只考虑第一象限）．</w:t>
      </w:r>
    </w:p>
    <w:p w:rsidR="009016A2" w:rsidRPr="009016A2" w:rsidP="009016A2" w14:paraId="167759E7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由题意可知</w:t>
      </w:r>
      <w:r w:rsidRPr="009016A2">
        <w:rPr>
          <w:rFonts w:ascii="Times New Roman" w:eastAsia="宋体" w:hAnsi="Times New Roman" w:cs="Times New Roman"/>
          <w:i/>
          <w:color w:val="FF0000"/>
        </w:rPr>
        <w:t>C</w:t>
      </w:r>
      <w:r w:rsidRPr="009016A2">
        <w:rPr>
          <w:rFonts w:ascii="Times New Roman" w:eastAsia="宋体" w:hAnsi="Times New Roman" w:cs="Times New Roman"/>
          <w:color w:val="FF0000"/>
        </w:rPr>
        <w:t>点坐标为</w:t>
      </w:r>
      <w:r w:rsidRPr="009016A2">
        <w:rPr>
          <w:rFonts w:ascii="Times New Roman" w:eastAsia="宋体" w:hAnsi="Times New Roman" w:cs="Times New Roman"/>
          <w:color w:val="FF0000"/>
        </w:rPr>
        <w:t>(-4</w:t>
      </w:r>
      <w:r w:rsidRPr="009016A2">
        <w:rPr>
          <w:rFonts w:ascii="Times New Roman" w:eastAsia="宋体" w:hAnsi="Times New Roman" w:cs="Times New Roman"/>
          <w:color w:val="FF0000"/>
        </w:rPr>
        <w:t>，</w:t>
      </w:r>
      <w:r w:rsidRPr="009016A2">
        <w:rPr>
          <w:rFonts w:ascii="Times New Roman" w:eastAsia="宋体" w:hAnsi="Times New Roman" w:cs="Times New Roman"/>
          <w:color w:val="FF0000"/>
        </w:rPr>
        <w:t>0)</w: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7BC0BB38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宋体" w:eastAsia="宋体" w:hAnsi="宋体" w:cs="宋体" w:hint="eastAsia"/>
          <w:color w:val="FF0000"/>
        </w:rPr>
        <w:t>∵</w:t>
      </w:r>
      <w:r w:rsidRPr="009016A2">
        <w:rPr>
          <w:rFonts w:ascii="Times New Roman" w:eastAsia="宋体" w:hAnsi="Times New Roman" w:cs="Times New Roman"/>
          <w:color w:val="FF0000"/>
        </w:rPr>
        <w:t>喷水头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喷出的</w:t>
      </w:r>
      <w:r w:rsidRPr="009016A2">
        <w:rPr>
          <w:rFonts w:ascii="Times New Roman" w:eastAsia="宋体" w:hAnsi="Times New Roman" w:cs="Times New Roman"/>
          <w:color w:val="FF0000"/>
        </w:rPr>
        <w:t>水柱距池中心</w:t>
      </w:r>
      <w:r w:rsidRPr="009016A2">
        <w:rPr>
          <w:rFonts w:ascii="Times New Roman" w:eastAsia="宋体" w:hAnsi="Times New Roman" w:cs="Times New Roman"/>
          <w:color w:val="FF0000"/>
        </w:rPr>
        <w:t>3</w:t>
      </w:r>
      <w:r w:rsidRPr="009016A2">
        <w:rPr>
          <w:rFonts w:ascii="Times New Roman" w:eastAsia="宋体" w:hAnsi="Times New Roman" w:cs="Times New Roman"/>
          <w:color w:val="FF0000"/>
        </w:rPr>
        <w:t>米处达到最高，</w:t>
      </w:r>
    </w:p>
    <w:p w:rsidR="009016A2" w:rsidRPr="009016A2" w:rsidP="009016A2" w14:paraId="2BDB5E6A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故该抛物线的对称轴为</w:t>
      </w:r>
      <w:r>
        <w:rPr>
          <w:rFonts w:ascii="Times New Roman" w:eastAsia="宋体" w:hAnsi="Times New Roman" w:cs="Times New Roman"/>
          <w:color w:val="FF0000"/>
        </w:rPr>
        <w:object>
          <v:shape id="_x0000_i1131" type="#_x0000_t75" alt="eqIdbf6df677a4ad4645b9eb2dfab9d3230f" style="width:24pt;height:12pt" o:oleicon="f" o:ole="">
            <v:imagedata r:id="rId222" o:title="eqIdbf6df677a4ad4645b9eb2dfab9d3230f"/>
          </v:shape>
          <o:OLEObject Type="Embed" ProgID="Equation.DSMT4" ShapeID="_x0000_i1131" DrawAspect="Content" ObjectID="_1698160201" r:id="rId223"/>
        </w:objec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19C1C0C8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宋体" w:eastAsia="宋体" w:hAnsi="宋体" w:cs="宋体" w:hint="eastAsia"/>
          <w:color w:val="FF0000"/>
        </w:rPr>
        <w:t>∴</w:t>
      </w:r>
      <w:r w:rsidRPr="009016A2">
        <w:rPr>
          <w:rFonts w:ascii="Times New Roman" w:eastAsia="宋体" w:hAnsi="Times New Roman" w:cs="Times New Roman"/>
          <w:color w:val="FF0000"/>
        </w:rPr>
        <w:t>设该抛物线解析式为</w:t>
      </w:r>
      <w:r>
        <w:rPr>
          <w:rFonts w:ascii="Times New Roman" w:eastAsia="宋体" w:hAnsi="Times New Roman" w:cs="Times New Roman"/>
          <w:color w:val="FF0000"/>
        </w:rPr>
        <w:object>
          <v:shape id="_x0000_i1132" type="#_x0000_t75" alt="eqId24c85de7489c490da2bc24dafda6af62" style="width:99.6pt;height:15.6pt" o:oleicon="f" o:ole="">
            <v:imagedata r:id="rId216" o:title="eqId24c85de7489c490da2bc24dafda6af62"/>
          </v:shape>
          <o:OLEObject Type="Embed" ProgID="Equation.DSMT4" ShapeID="_x0000_i1132" DrawAspect="Content" ObjectID="_1698160202" r:id="rId224"/>
        </w:objec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390D7BF1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又</w:t>
      </w:r>
      <w:r w:rsidRPr="009016A2">
        <w:rPr>
          <w:rFonts w:ascii="宋体" w:eastAsia="宋体" w:hAnsi="宋体" w:cs="宋体" w:hint="eastAsia"/>
          <w:color w:val="FF0000"/>
        </w:rPr>
        <w:t>∵</w:t>
      </w:r>
      <w:r w:rsidRPr="009016A2">
        <w:rPr>
          <w:rFonts w:ascii="Times New Roman" w:eastAsia="宋体" w:hAnsi="Times New Roman" w:cs="Times New Roman"/>
          <w:color w:val="FF0000"/>
        </w:rPr>
        <w:t>水柱最远落点到中心</w:t>
      </w:r>
      <w:r w:rsidRPr="009016A2">
        <w:rPr>
          <w:rFonts w:ascii="Times New Roman" w:eastAsia="宋体" w:hAnsi="Times New Roman" w:cs="Times New Roman"/>
          <w:i/>
          <w:color w:val="FF0000"/>
        </w:rPr>
        <w:t>M</w:t>
      </w:r>
      <w:r w:rsidRPr="009016A2">
        <w:rPr>
          <w:rFonts w:ascii="Times New Roman" w:eastAsia="宋体" w:hAnsi="Times New Roman" w:cs="Times New Roman"/>
          <w:color w:val="FF0000"/>
        </w:rPr>
        <w:t>的距离为</w:t>
      </w:r>
      <w:r w:rsidRPr="009016A2">
        <w:rPr>
          <w:rFonts w:ascii="Times New Roman" w:eastAsia="宋体" w:hAnsi="Times New Roman" w:cs="Times New Roman"/>
          <w:color w:val="FF0000"/>
        </w:rPr>
        <w:t>9</w:t>
      </w:r>
      <w:r w:rsidRPr="009016A2">
        <w:rPr>
          <w:rFonts w:ascii="Times New Roman" w:eastAsia="宋体" w:hAnsi="Times New Roman" w:cs="Times New Roman"/>
          <w:color w:val="FF0000"/>
        </w:rPr>
        <w:t>米，</w:t>
      </w:r>
    </w:p>
    <w:p w:rsidR="009016A2" w:rsidRPr="009016A2" w:rsidP="009016A2" w14:paraId="5558AABC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宋体" w:eastAsia="宋体" w:hAnsi="宋体" w:cs="宋体" w:hint="eastAsia"/>
          <w:color w:val="FF0000"/>
        </w:rPr>
        <w:t>∴</w:t>
      </w:r>
      <w:r w:rsidRPr="009016A2">
        <w:rPr>
          <w:rFonts w:ascii="Times New Roman" w:eastAsia="宋体" w:hAnsi="Times New Roman" w:cs="Times New Roman"/>
          <w:color w:val="FF0000"/>
        </w:rPr>
        <w:t>该抛物线又经过点</w:t>
      </w:r>
      <w:r w:rsidRPr="009016A2">
        <w:rPr>
          <w:rFonts w:ascii="Times New Roman" w:eastAsia="宋体" w:hAnsi="Times New Roman" w:cs="Times New Roman"/>
          <w:color w:val="FF0000"/>
        </w:rPr>
        <w:t>(9</w:t>
      </w:r>
      <w:r w:rsidRPr="009016A2">
        <w:rPr>
          <w:rFonts w:ascii="Times New Roman" w:eastAsia="宋体" w:hAnsi="Times New Roman" w:cs="Times New Roman"/>
          <w:color w:val="FF0000"/>
        </w:rPr>
        <w:t>，</w:t>
      </w:r>
      <w:r w:rsidRPr="009016A2">
        <w:rPr>
          <w:rFonts w:ascii="Times New Roman" w:eastAsia="宋体" w:hAnsi="Times New Roman" w:cs="Times New Roman"/>
          <w:color w:val="FF0000"/>
        </w:rPr>
        <w:t>0)</w: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459AD480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宋体" w:eastAsia="宋体" w:hAnsi="宋体" w:cs="宋体" w:hint="eastAsia"/>
          <w:color w:val="FF0000"/>
        </w:rPr>
        <w:t>∴</w:t>
      </w:r>
      <w:r>
        <w:rPr>
          <w:rFonts w:ascii="Times New Roman" w:eastAsia="宋体" w:hAnsi="Times New Roman" w:cs="Times New Roman"/>
          <w:color w:val="FF0000"/>
        </w:rPr>
        <w:object>
          <v:shape id="_x0000_i1133" type="#_x0000_t75" alt="eqId471aa0d43c7c4707804ddaca06dbe016" style="width:69.6pt;height:15.6pt" o:oleicon="f" o:ole="">
            <v:imagedata r:id="rId225" o:title="eqId471aa0d43c7c4707804ddaca06dbe016"/>
          </v:shape>
          <o:OLEObject Type="Embed" ProgID="Equation.DSMT4" ShapeID="_x0000_i1133" DrawAspect="Content" ObjectID="_1698160203" r:id="rId226"/>
        </w:object>
      </w:r>
      <w:r w:rsidRPr="009016A2">
        <w:rPr>
          <w:rFonts w:ascii="Times New Roman" w:eastAsia="宋体" w:hAnsi="Times New Roman" w:cs="Times New Roman"/>
          <w:color w:val="FF0000"/>
        </w:rPr>
        <w:t>，即</w:t>
      </w:r>
      <w:r>
        <w:rPr>
          <w:rFonts w:ascii="Times New Roman" w:eastAsia="宋体" w:hAnsi="Times New Roman" w:cs="Times New Roman"/>
          <w:color w:val="FF0000"/>
        </w:rPr>
        <w:object>
          <v:shape id="_x0000_i1134" type="#_x0000_t75" alt="eqIdae6df0521eff4dedae4fc10e38aec577" style="width:41.4pt;height:12.6pt" o:oleicon="f" o:ole="">
            <v:imagedata r:id="rId227" o:title="eqIdae6df0521eff4dedae4fc10e38aec577"/>
          </v:shape>
          <o:OLEObject Type="Embed" ProgID="Equation.DSMT4" ShapeID="_x0000_i1134" DrawAspect="Content" ObjectID="_1698160204" r:id="rId228"/>
        </w:objec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5FD7030C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宋体" w:eastAsia="宋体" w:hAnsi="宋体" w:cs="宋体" w:hint="eastAsia"/>
          <w:color w:val="FF0000"/>
        </w:rPr>
        <w:t>∴</w:t>
      </w:r>
      <w:r w:rsidRPr="009016A2">
        <w:rPr>
          <w:rFonts w:ascii="Times New Roman" w:eastAsia="宋体" w:hAnsi="Times New Roman" w:cs="Times New Roman"/>
          <w:color w:val="FF0000"/>
        </w:rPr>
        <w:t>该抛物线解析式为</w:t>
      </w:r>
      <w:r>
        <w:rPr>
          <w:rFonts w:ascii="Times New Roman" w:eastAsia="宋体" w:hAnsi="Times New Roman" w:cs="Times New Roman"/>
          <w:color w:val="FF0000"/>
        </w:rPr>
        <w:object>
          <v:shape id="_x0000_i1135" type="#_x0000_t75" alt="eqId635316d5a3274538a5631999fab340b9" style="width:81.6pt;height:15.6pt" o:oleicon="f" o:ole="">
            <v:imagedata r:id="rId218" o:title="eqId635316d5a3274538a5631999fab340b9"/>
          </v:shape>
          <o:OLEObject Type="Embed" ProgID="Equation.DSMT4" ShapeID="_x0000_i1135" DrawAspect="Content" ObjectID="_1698160205" r:id="rId229"/>
        </w:objec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569CC750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当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=0</w:t>
      </w:r>
      <w:r w:rsidRPr="009016A2">
        <w:rPr>
          <w:rFonts w:ascii="Times New Roman" w:eastAsia="宋体" w:hAnsi="Times New Roman" w:cs="Times New Roman"/>
          <w:color w:val="FF0000"/>
        </w:rPr>
        <w:t>时，</w:t>
      </w:r>
      <w:r>
        <w:rPr>
          <w:rFonts w:ascii="Times New Roman" w:eastAsia="宋体" w:hAnsi="Times New Roman" w:cs="Times New Roman"/>
          <w:color w:val="FF0000"/>
        </w:rPr>
        <w:object>
          <v:shape id="_x0000_i1136" type="#_x0000_t75" alt="eqId38d970638de44c19b0e216e2d8d8e5e9" style="width:114.6pt;height:15.6pt" o:oleicon="f" o:ole="">
            <v:imagedata r:id="rId230" o:title="eqId38d970638de44c19b0e216e2d8d8e5e9"/>
          </v:shape>
          <o:OLEObject Type="Embed" ProgID="Equation.DSMT4" ShapeID="_x0000_i1136" DrawAspect="Content" ObjectID="_1698160206" r:id="rId231"/>
        </w:object>
      </w:r>
    </w:p>
    <w:p w:rsidR="009016A2" w:rsidRPr="009016A2" w:rsidP="009016A2" w14:paraId="57972DBD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故点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坐标为</w:t>
      </w:r>
      <w:r w:rsidRPr="009016A2">
        <w:rPr>
          <w:rFonts w:ascii="Times New Roman" w:eastAsia="宋体" w:hAnsi="Times New Roman" w:cs="Times New Roman"/>
          <w:color w:val="FF0000"/>
        </w:rPr>
        <w:t>(0</w:t>
      </w:r>
      <w:r w:rsidRPr="009016A2">
        <w:rPr>
          <w:rFonts w:ascii="Times New Roman" w:eastAsia="宋体" w:hAnsi="Times New Roman" w:cs="Times New Roman"/>
          <w:color w:val="FF0000"/>
        </w:rPr>
        <w:t>，</w:t>
      </w:r>
      <w:r w:rsidRPr="009016A2">
        <w:rPr>
          <w:rFonts w:ascii="Times New Roman" w:eastAsia="宋体" w:hAnsi="Times New Roman" w:cs="Times New Roman"/>
          <w:color w:val="FF0000"/>
        </w:rPr>
        <w:t>-27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)</w: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5DC29828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由题意可知将喷水头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向上移动</w:t>
      </w:r>
      <w:r w:rsidRPr="009016A2">
        <w:rPr>
          <w:rFonts w:ascii="Times New Roman" w:eastAsia="宋体" w:hAnsi="Times New Roman" w:cs="Times New Roman"/>
          <w:color w:val="FF0000"/>
        </w:rPr>
        <w:t>1.</w:t>
      </w:r>
      <w:r w:rsidRPr="009016A2">
        <w:rPr>
          <w:rFonts w:ascii="Times New Roman" w:eastAsia="宋体" w:hAnsi="Times New Roman" w:cs="Times New Roman"/>
          <w:color w:val="FF0000"/>
        </w:rPr>
        <w:t>5</w:t>
      </w:r>
      <w:r w:rsidRPr="009016A2">
        <w:rPr>
          <w:rFonts w:ascii="Times New Roman" w:eastAsia="宋体" w:hAnsi="Times New Roman" w:cs="Times New Roman"/>
          <w:color w:val="FF0000"/>
        </w:rPr>
        <w:t>米至点</w:t>
      </w:r>
      <w:r w:rsidRPr="009016A2">
        <w:rPr>
          <w:rFonts w:ascii="Times New Roman" w:eastAsia="宋体" w:hAnsi="Times New Roman" w:cs="Times New Roman"/>
          <w:i/>
          <w:color w:val="FF0000"/>
        </w:rPr>
        <w:t>B</w:t>
      </w:r>
      <w:r w:rsidRPr="009016A2">
        <w:rPr>
          <w:rFonts w:ascii="Times New Roman" w:eastAsia="宋体" w:hAnsi="Times New Roman" w:cs="Times New Roman"/>
          <w:color w:val="FF0000"/>
        </w:rPr>
        <w:t>，即将抛物线向上平移</w:t>
      </w:r>
      <w:r w:rsidRPr="009016A2">
        <w:rPr>
          <w:rFonts w:ascii="Times New Roman" w:eastAsia="宋体" w:hAnsi="Times New Roman" w:cs="Times New Roman"/>
          <w:color w:val="FF0000"/>
        </w:rPr>
        <w:t>1.5</w: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0D5410F9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宋体" w:eastAsia="宋体" w:hAnsi="宋体" w:cs="宋体" w:hint="eastAsia"/>
          <w:color w:val="FF0000"/>
        </w:rPr>
        <w:t>∴</w:t>
      </w:r>
      <w:r w:rsidRPr="009016A2">
        <w:rPr>
          <w:rFonts w:ascii="Times New Roman" w:eastAsia="宋体" w:hAnsi="Times New Roman" w:cs="Times New Roman"/>
          <w:color w:val="FF0000"/>
        </w:rPr>
        <w:t>平移后的抛物线为</w:t>
      </w:r>
      <w:r>
        <w:rPr>
          <w:rFonts w:ascii="Times New Roman" w:eastAsia="宋体" w:hAnsi="Times New Roman" w:cs="Times New Roman"/>
          <w:color w:val="FF0000"/>
        </w:rPr>
        <w:object>
          <v:shape id="_x0000_i1137" type="#_x0000_t75" alt="eqIdb44dc8974055435ab4f88d56aa3a4eaa" style="width:103.2pt;height:15.6pt" o:oleicon="f" o:ole="">
            <v:imagedata r:id="rId220" o:title="eqIdb44dc8974055435ab4f88d56aa3a4eaa"/>
          </v:shape>
          <o:OLEObject Type="Embed" ProgID="Equation.DSMT4" ShapeID="_x0000_i1137" DrawAspect="Content" ObjectID="_1698160207" r:id="rId232"/>
        </w:objec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6D1BDD26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宋体" w:eastAsia="宋体" w:hAnsi="宋体" w:cs="宋体" w:hint="eastAsia"/>
          <w:color w:val="FF0000"/>
        </w:rPr>
        <w:t>∴</w:t>
      </w:r>
      <w:r w:rsidRPr="009016A2">
        <w:rPr>
          <w:rFonts w:ascii="Times New Roman" w:eastAsia="宋体" w:hAnsi="Times New Roman" w:cs="Times New Roman"/>
          <w:color w:val="FF0000"/>
        </w:rPr>
        <w:t>点</w:t>
      </w:r>
      <w:r w:rsidRPr="009016A2">
        <w:rPr>
          <w:rFonts w:ascii="Times New Roman" w:eastAsia="宋体" w:hAnsi="Times New Roman" w:cs="Times New Roman"/>
          <w:i/>
          <w:color w:val="FF0000"/>
        </w:rPr>
        <w:t>D</w:t>
      </w:r>
      <w:r w:rsidRPr="009016A2">
        <w:rPr>
          <w:rFonts w:ascii="Times New Roman" w:eastAsia="宋体" w:hAnsi="Times New Roman" w:cs="Times New Roman"/>
          <w:color w:val="FF0000"/>
        </w:rPr>
        <w:t>坐标为</w:t>
      </w:r>
      <w:r w:rsidRPr="009016A2">
        <w:rPr>
          <w:rFonts w:ascii="Times New Roman" w:eastAsia="宋体" w:hAnsi="Times New Roman" w:cs="Times New Roman"/>
          <w:color w:val="FF0000"/>
        </w:rPr>
        <w:t>(3</w:t>
      </w:r>
      <w:r w:rsidRPr="009016A2">
        <w:rPr>
          <w:rFonts w:ascii="Times New Roman" w:eastAsia="宋体" w:hAnsi="Times New Roman" w:cs="Times New Roman"/>
          <w:color w:val="FF0000"/>
        </w:rPr>
        <w:t>，</w:t>
      </w:r>
      <w:r>
        <w:rPr>
          <w:rFonts w:ascii="Times New Roman" w:eastAsia="宋体" w:hAnsi="Times New Roman" w:cs="Times New Roman"/>
          <w:color w:val="FF0000"/>
        </w:rPr>
        <w:object>
          <v:shape id="_x0000_i1138" type="#_x0000_t75" alt="eqId7a049b092aa34ee99393849b555e53f3" style="width:46.8pt;height:12.6pt" o:oleicon="f" o:ole="">
            <v:imagedata r:id="rId233" o:title="eqId7a049b092aa34ee99393849b555e53f3"/>
          </v:shape>
          <o:OLEObject Type="Embed" ProgID="Equation.DSMT4" ShapeID="_x0000_i1138" DrawAspect="Content" ObjectID="_1698160208" r:id="rId234"/>
        </w:object>
      </w:r>
      <w:r w:rsidRPr="009016A2">
        <w:rPr>
          <w:rFonts w:ascii="Times New Roman" w:eastAsia="宋体" w:hAnsi="Times New Roman" w:cs="Times New Roman"/>
          <w:color w:val="FF0000"/>
        </w:rPr>
        <w:t>)</w: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60FFD996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设经过点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、</w:t>
      </w:r>
      <w:r w:rsidRPr="009016A2">
        <w:rPr>
          <w:rFonts w:ascii="Times New Roman" w:eastAsia="宋体" w:hAnsi="Times New Roman" w:cs="Times New Roman"/>
          <w:i/>
          <w:color w:val="FF0000"/>
        </w:rPr>
        <w:t>C</w:t>
      </w:r>
      <w:r w:rsidRPr="009016A2">
        <w:rPr>
          <w:rFonts w:ascii="Times New Roman" w:eastAsia="宋体" w:hAnsi="Times New Roman" w:cs="Times New Roman"/>
          <w:color w:val="FF0000"/>
        </w:rPr>
        <w:t>的直线解析式为</w:t>
      </w:r>
      <w:r>
        <w:rPr>
          <w:rFonts w:ascii="Times New Roman" w:eastAsia="宋体" w:hAnsi="Times New Roman" w:cs="Times New Roman"/>
          <w:color w:val="FF0000"/>
        </w:rPr>
        <w:object>
          <v:shape id="_x0000_i1139" type="#_x0000_t75" alt="eqId7d90486104e94fc7bc27d8de03f3e264" style="width:42pt;height:13.2pt" o:oleicon="f" o:ole="">
            <v:imagedata r:id="rId235" o:title="eqId7d90486104e94fc7bc27d8de03f3e264"/>
          </v:shape>
          <o:OLEObject Type="Embed" ProgID="Equation.DSMT4" ShapeID="_x0000_i1139" DrawAspect="Content" ObjectID="_1698160209" r:id="rId236"/>
        </w:objec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524B4727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宋体" w:eastAsia="宋体" w:hAnsi="宋体" w:cs="宋体" w:hint="eastAsia"/>
          <w:color w:val="FF0000"/>
        </w:rPr>
        <w:t>∴</w:t>
      </w:r>
      <w:r>
        <w:rPr>
          <w:rFonts w:ascii="Times New Roman" w:eastAsia="宋体" w:hAnsi="Times New Roman" w:cs="Times New Roman"/>
          <w:color w:val="FF0000"/>
        </w:rPr>
        <w:object>
          <v:shape id="_x0000_i1140" type="#_x0000_t75" alt="eqId2ece603d15e64b6f98007e0265385a6e" style="width:58.2pt;height:31.8pt" o:oleicon="f" o:ole="">
            <v:imagedata r:id="rId237" o:title="eqId2ece603d15e64b6f98007e0265385a6e"/>
          </v:shape>
          <o:OLEObject Type="Embed" ProgID="Equation.DSMT4" ShapeID="_x0000_i1140" DrawAspect="Content" ObjectID="_1698160210" r:id="rId238"/>
        </w:object>
      </w:r>
      <w:r w:rsidRPr="009016A2">
        <w:rPr>
          <w:rFonts w:ascii="Times New Roman" w:eastAsia="宋体" w:hAnsi="Times New Roman" w:cs="Times New Roman"/>
          <w:color w:val="FF0000"/>
        </w:rPr>
        <w:t>，解得</w:t>
      </w:r>
      <w:r>
        <w:rPr>
          <w:rFonts w:ascii="Times New Roman" w:eastAsia="宋体" w:hAnsi="Times New Roman" w:cs="Times New Roman"/>
          <w:color w:val="FF0000"/>
        </w:rPr>
        <w:object>
          <v:shape id="_x0000_i1141" type="#_x0000_t75" alt="eqIde7b41202aed741b1b7bb59b2f2838aa7" style="width:52.2pt;height:45.6pt" o:oleicon="f" o:ole="">
            <v:imagedata r:id="rId239" o:title="eqIde7b41202aed741b1b7bb59b2f2838aa7"/>
          </v:shape>
          <o:OLEObject Type="Embed" ProgID="Equation.DSMT4" ShapeID="_x0000_i1141" DrawAspect="Content" ObjectID="_1698160211" r:id="rId240"/>
        </w:objec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2CF58015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即经过点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、</w:t>
      </w:r>
      <w:r w:rsidRPr="009016A2">
        <w:rPr>
          <w:rFonts w:ascii="Times New Roman" w:eastAsia="宋体" w:hAnsi="Times New Roman" w:cs="Times New Roman"/>
          <w:i/>
          <w:color w:val="FF0000"/>
        </w:rPr>
        <w:t>C</w:t>
      </w:r>
      <w:r w:rsidRPr="009016A2">
        <w:rPr>
          <w:rFonts w:ascii="Times New Roman" w:eastAsia="宋体" w:hAnsi="Times New Roman" w:cs="Times New Roman"/>
          <w:color w:val="FF0000"/>
        </w:rPr>
        <w:t>的直线解析式为</w:t>
      </w:r>
      <w:r>
        <w:rPr>
          <w:rFonts w:ascii="Times New Roman" w:eastAsia="宋体" w:hAnsi="Times New Roman" w:cs="Times New Roman"/>
          <w:color w:val="FF0000"/>
        </w:rPr>
        <w:object>
          <v:shape id="_x0000_i1142" type="#_x0000_t75" alt="eqIdc98dec06f3a7487bbbe23ca03ae21162" style="width:76.8pt;height:27.6pt" o:oleicon="f" o:ole="">
            <v:imagedata r:id="rId241" o:title="eqIdc98dec06f3a7487bbbe23ca03ae21162"/>
          </v:shape>
          <o:OLEObject Type="Embed" ProgID="Equation.DSMT4" ShapeID="_x0000_i1142" DrawAspect="Content" ObjectID="_1698160212" r:id="rId242"/>
        </w:objec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613F6218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又</w:t>
      </w:r>
      <w:r w:rsidRPr="009016A2">
        <w:rPr>
          <w:rFonts w:ascii="宋体" w:eastAsia="宋体" w:hAnsi="宋体" w:cs="宋体" w:hint="eastAsia"/>
          <w:color w:val="FF0000"/>
        </w:rPr>
        <w:t>∵</w:t>
      </w:r>
      <w:r w:rsidRPr="009016A2">
        <w:rPr>
          <w:rFonts w:ascii="Times New Roman" w:eastAsia="宋体" w:hAnsi="Times New Roman" w:cs="Times New Roman"/>
          <w:color w:val="FF0000"/>
        </w:rPr>
        <w:t>该直线经过点</w:t>
      </w:r>
      <w:r w:rsidRPr="009016A2">
        <w:rPr>
          <w:rFonts w:ascii="Times New Roman" w:eastAsia="宋体" w:hAnsi="Times New Roman" w:cs="Times New Roman"/>
          <w:i/>
          <w:color w:val="FF0000"/>
        </w:rPr>
        <w:t>D</w: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57A322F6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宋体" w:eastAsia="宋体" w:hAnsi="宋体" w:cs="宋体" w:hint="eastAsia"/>
          <w:color w:val="FF0000"/>
        </w:rPr>
        <w:t>∴</w:t>
      </w:r>
      <w:r>
        <w:rPr>
          <w:rFonts w:ascii="Times New Roman" w:eastAsia="宋体" w:hAnsi="Times New Roman" w:cs="Times New Roman"/>
          <w:color w:val="FF0000"/>
        </w:rPr>
        <w:object>
          <v:shape id="_x0000_i1143" type="#_x0000_t75" alt="eqIdeebc8074560b47bf83ab4b1dc3f41af1" style="width:122.4pt;height:27.6pt" o:oleicon="f" o:ole="">
            <v:imagedata r:id="rId243" o:title="eqIdeebc8074560b47bf83ab4b1dc3f41af1"/>
          </v:shape>
          <o:OLEObject Type="Embed" ProgID="Equation.DSMT4" ShapeID="_x0000_i1143" DrawAspect="Content" ObjectID="_1698160213" r:id="rId244"/>
        </w:objec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288114F4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  <w:sectPr w:rsidSect="000D7007">
          <w:headerReference w:type="even" r:id="rId245"/>
          <w:headerReference w:type="default" r:id="rId246"/>
          <w:footerReference w:type="default" r:id="rId247"/>
          <w:headerReference w:type="first" r:id="rId248"/>
          <w:type w:val="nextPage"/>
          <w:pgSz w:w="11906" w:h="16838"/>
          <w:pgMar w:top="1417" w:right="1077" w:bottom="1417" w:left="1077" w:header="850" w:footer="992" w:gutter="0"/>
          <w:pgNumType w:start="8"/>
          <w:cols w:space="425"/>
          <w:titlePg w:val="0"/>
          <w:docGrid w:type="lines" w:linePitch="318" w:charSpace="409"/>
        </w:sectPr>
      </w:pPr>
      <w:r w:rsidRPr="009016A2">
        <w:rPr>
          <w:rFonts w:ascii="Times New Roman" w:eastAsia="宋体" w:hAnsi="Times New Roman" w:cs="Times New Roman"/>
          <w:color w:val="FF0000"/>
        </w:rPr>
        <w:t>解得：</w:t>
      </w:r>
      <w:r>
        <w:rPr>
          <w:rFonts w:ascii="Times New Roman" w:eastAsia="宋体" w:hAnsi="Times New Roman" w:cs="Times New Roman"/>
          <w:color w:val="FF0000"/>
        </w:rPr>
        <w:object>
          <v:shape id="_x0000_i1144" type="#_x0000_t75" alt="eqId0c3e2f564543491c96e1cff4743450ea" style="width:37.8pt;height:27pt" o:oleicon="f" o:ole="">
            <v:imagedata r:id="rId249" o:title="eqId0c3e2f564543491c96e1cff4743450ea"/>
          </v:shape>
          <o:OLEObject Type="Embed" ProgID="Equation.DSMT4" ShapeID="_x0000_i1144" DrawAspect="Content" ObjectID="_1698160214" r:id="rId250"/>
        </w:objec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7B0DA975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故平移后的抛物线解析式为</w:t>
      </w:r>
      <w:r>
        <w:rPr>
          <w:rFonts w:ascii="Times New Roman" w:eastAsia="宋体" w:hAnsi="Times New Roman" w:cs="Times New Roman"/>
          <w:color w:val="FF0000"/>
        </w:rPr>
        <w:object>
          <v:shape id="_x0000_i1145" type="#_x0000_t75" alt="eqIdac4098a3ef214cfd85e231e1c09bd47e" style="width:145.2pt;height:27.6pt" o:oleicon="f" o:ole="">
            <v:imagedata r:id="rId251" o:title="eqIdac4098a3ef214cfd85e231e1c09bd47e"/>
          </v:shape>
          <o:OLEObject Type="Embed" ProgID="Equation.DSMT4" ShapeID="_x0000_i1145" DrawAspect="Content" ObjectID="_1698160215" r:id="rId252"/>
        </w:objec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562ADF05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整理得：</w:t>
      </w:r>
      <w:r>
        <w:rPr>
          <w:rFonts w:ascii="Times New Roman" w:eastAsia="宋体" w:hAnsi="Times New Roman" w:cs="Times New Roman"/>
          <w:color w:val="FF0000"/>
        </w:rPr>
        <w:object>
          <v:shape id="_x0000_i1146" type="#_x0000_t75" alt="eqId26cc43df198f48b1855832b317e62b13" style="width:92.4pt;height:27.6pt" o:oleicon="f" o:ole="">
            <v:imagedata r:id="rId253" o:title="eqId26cc43df198f48b1855832b317e62b13"/>
          </v:shape>
          <o:OLEObject Type="Embed" ProgID="Equation.DSMT4" ShapeID="_x0000_i1146" DrawAspect="Content" ObjectID="_1698160216" r:id="rId254"/>
        </w:objec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45BAA3D9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当</w:t>
      </w:r>
      <w:r>
        <w:rPr>
          <w:rFonts w:ascii="Times New Roman" w:eastAsia="宋体" w:hAnsi="Times New Roman" w:cs="Times New Roman"/>
          <w:color w:val="FF0000"/>
        </w:rPr>
        <w:object>
          <v:shape id="_x0000_i1147" type="#_x0000_t75" alt="eqId8256824affaa44d7a5bb32f2e91de2e2" style="width:22.8pt;height:13.2pt" o:oleicon="f" o:ole="">
            <v:imagedata r:id="rId255" o:title="eqId8256824affaa44d7a5bb32f2e91de2e2"/>
          </v:shape>
          <o:OLEObject Type="Embed" ProgID="Equation.DSMT4" ShapeID="_x0000_i1147" DrawAspect="Content" ObjectID="_1698160217" r:id="rId256"/>
        </w:object>
      </w:r>
      <w:r w:rsidRPr="009016A2">
        <w:rPr>
          <w:rFonts w:ascii="Times New Roman" w:eastAsia="宋体" w:hAnsi="Times New Roman" w:cs="Times New Roman"/>
          <w:color w:val="FF0000"/>
        </w:rPr>
        <w:t>时，即</w:t>
      </w:r>
      <w:r>
        <w:rPr>
          <w:rFonts w:ascii="Times New Roman" w:eastAsia="宋体" w:hAnsi="Times New Roman" w:cs="Times New Roman"/>
          <w:color w:val="FF0000"/>
        </w:rPr>
        <w:object>
          <v:shape id="_x0000_i1148" type="#_x0000_t75" alt="eqIdbdcd281e88be41eca025972bbaca52ac" style="width:91.8pt;height:27pt" o:oleicon="f" o:ole="">
            <v:imagedata r:id="rId257" o:title="eqIdbdcd281e88be41eca025972bbaca52ac"/>
          </v:shape>
          <o:OLEObject Type="Embed" ProgID="Equation.DSMT4" ShapeID="_x0000_i1148" DrawAspect="Content" ObjectID="_1698160218" r:id="rId258"/>
        </w:objec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242C9E4A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解得：</w:t>
      </w:r>
      <w:r>
        <w:rPr>
          <w:rFonts w:ascii="Times New Roman" w:eastAsia="宋体" w:hAnsi="Times New Roman" w:cs="Times New Roman"/>
          <w:color w:val="FF0000"/>
        </w:rPr>
        <w:object>
          <v:shape id="_x0000_i1149" type="#_x0000_t75" alt="eqId0e0ebcd05b6d4c5ab43335a0840b4685" style="width:129.6pt;height:30pt" o:oleicon="f" o:ole="">
            <v:imagedata r:id="rId259" o:title="eqId0e0ebcd05b6d4c5ab43335a0840b4685"/>
          </v:shape>
          <o:OLEObject Type="Embed" ProgID="Equation.DSMT4" ShapeID="_x0000_i1149" DrawAspect="Content" ObjectID="_1698160219" r:id="rId260"/>
        </w:object>
      </w:r>
      <w:r w:rsidRPr="009016A2">
        <w:rPr>
          <w:rFonts w:ascii="Times New Roman" w:eastAsia="宋体" w:hAnsi="Times New Roman" w:cs="Times New Roman"/>
          <w:color w:val="FF0000"/>
        </w:rPr>
        <w:t>（舍）．</w:t>
      </w:r>
    </w:p>
    <w:p w:rsidR="009016A2" w:rsidRPr="009016A2" w:rsidP="009016A2" w14:paraId="5EC14A48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宋体" w:eastAsia="宋体" w:hAnsi="宋体" w:cs="宋体" w:hint="eastAsia"/>
          <w:color w:val="FF0000"/>
        </w:rPr>
        <w:t>∴</w:t>
      </w:r>
      <w:r w:rsidRPr="009016A2">
        <w:rPr>
          <w:rFonts w:ascii="Times New Roman" w:eastAsia="宋体" w:hAnsi="Times New Roman" w:cs="Times New Roman"/>
          <w:color w:val="FF0000"/>
        </w:rPr>
        <w:t>移动后最远落点到中心</w:t>
      </w:r>
      <w:r w:rsidRPr="009016A2">
        <w:rPr>
          <w:rFonts w:ascii="Times New Roman" w:eastAsia="宋体" w:hAnsi="Times New Roman" w:cs="Times New Roman"/>
          <w:i/>
          <w:color w:val="FF0000"/>
        </w:rPr>
        <w:t>M</w:t>
      </w:r>
      <w:r w:rsidRPr="009016A2">
        <w:rPr>
          <w:rFonts w:ascii="Times New Roman" w:eastAsia="宋体" w:hAnsi="Times New Roman" w:cs="Times New Roman"/>
          <w:color w:val="FF0000"/>
        </w:rPr>
        <w:t>的距离为</w:t>
      </w:r>
      <w:r>
        <w:rPr>
          <w:rFonts w:ascii="Times New Roman" w:eastAsia="宋体" w:hAnsi="Times New Roman" w:cs="Times New Roman"/>
          <w:color w:val="FF0000"/>
        </w:rPr>
        <w:object>
          <v:shape id="_x0000_i1150" type="#_x0000_t75" alt="eqIdebb53878e9814a9f90426d0b63feb7f7" style="width:42pt;height:30pt" o:oleicon="f" o:ole="">
            <v:imagedata r:id="rId261" o:title="eqIdebb53878e9814a9f90426d0b63feb7f7"/>
          </v:shape>
          <o:OLEObject Type="Embed" ProgID="Equation.DSMT4" ShapeID="_x0000_i1150" DrawAspect="Content" ObjectID="_1698160220" r:id="rId262"/>
        </w:object>
      </w:r>
      <w:r w:rsidRPr="009016A2">
        <w:rPr>
          <w:rFonts w:ascii="Times New Roman" w:eastAsia="宋体" w:hAnsi="Times New Roman" w:cs="Times New Roman"/>
          <w:color w:val="FF0000"/>
        </w:rPr>
        <w:t>米，</w:t>
      </w:r>
    </w:p>
    <w:p w:rsidR="009016A2" w:rsidRPr="009016A2" w:rsidP="009016A2" w14:paraId="384B9E59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宋体" w:eastAsia="宋体" w:hAnsi="宋体" w:cs="宋体" w:hint="eastAsia"/>
          <w:color w:val="FF0000"/>
        </w:rPr>
        <w:t>∴</w:t>
      </w:r>
      <w:r w:rsidRPr="009016A2">
        <w:rPr>
          <w:rFonts w:ascii="Times New Roman" w:eastAsia="宋体" w:hAnsi="Times New Roman" w:cs="Times New Roman"/>
          <w:color w:val="FF0000"/>
        </w:rPr>
        <w:t>移动后水柱最远落点到中心</w:t>
      </w:r>
      <w:r w:rsidRPr="009016A2">
        <w:rPr>
          <w:rFonts w:ascii="Times New Roman" w:eastAsia="宋体" w:hAnsi="Times New Roman" w:cs="Times New Roman"/>
          <w:i/>
          <w:color w:val="FF0000"/>
        </w:rPr>
        <w:t>M</w:t>
      </w:r>
      <w:r w:rsidRPr="009016A2">
        <w:rPr>
          <w:rFonts w:ascii="Times New Roman" w:eastAsia="宋体" w:hAnsi="Times New Roman" w:cs="Times New Roman"/>
          <w:color w:val="FF0000"/>
        </w:rPr>
        <w:t>的距离增加了</w:t>
      </w:r>
      <w:r>
        <w:rPr>
          <w:rFonts w:ascii="Times New Roman" w:eastAsia="宋体" w:hAnsi="Times New Roman" w:cs="Times New Roman"/>
          <w:color w:val="FF0000"/>
        </w:rPr>
        <w:object>
          <v:shape id="_x0000_i1151" type="#_x0000_t75" alt="eqId235001ed5bb34294ad1114dbf4c2063d" style="width:105.6pt;height:30pt" o:oleicon="f" o:ole="">
            <v:imagedata r:id="rId263" o:title="eqId235001ed5bb34294ad1114dbf4c2063d"/>
          </v:shape>
          <o:OLEObject Type="Embed" ProgID="Equation.DSMT4" ShapeID="_x0000_i1151" DrawAspect="Content" ObjectID="_1698160221" r:id="rId264"/>
        </w:object>
      </w:r>
      <w:r w:rsidRPr="009016A2">
        <w:rPr>
          <w:rFonts w:ascii="Times New Roman" w:eastAsia="宋体" w:hAnsi="Times New Roman" w:cs="Times New Roman"/>
          <w:color w:val="FF0000"/>
        </w:rPr>
        <w:t>（米）．</w:t>
      </w:r>
    </w:p>
    <w:p w:rsidR="009016A2" w:rsidRPr="009016A2" w:rsidP="009016A2" w14:paraId="48068F47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noProof/>
          <w:color w:val="FF0000"/>
        </w:rPr>
        <w:drawing>
          <wp:inline distT="0" distB="0" distL="0" distR="0">
            <wp:extent cx="3943350" cy="1638300"/>
            <wp:effectExtent l="0" t="0" r="0" b="0"/>
            <wp:docPr id="1677917931" name="图片 167791793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9179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6A2" w:rsidRPr="009016A2" w:rsidP="009016A2" w14:paraId="3EB3738E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故答案为：</w:t>
      </w:r>
      <w:r>
        <w:rPr>
          <w:rFonts w:ascii="Times New Roman" w:eastAsia="宋体" w:hAnsi="Times New Roman" w:cs="Times New Roman"/>
          <w:color w:val="FF0000"/>
        </w:rPr>
        <w:object>
          <v:shape id="_x0000_i1152" type="#_x0000_t75" alt="eqId79541726011048d7bfb9bf958a2f3830" style="width:41.4pt;height:30pt" o:oleicon="f" o:ole="">
            <v:imagedata r:id="rId210" o:title="eqId79541726011048d7bfb9bf958a2f3830"/>
          </v:shape>
          <o:OLEObject Type="Embed" ProgID="Equation.DSMT4" ShapeID="_x0000_i1152" DrawAspect="Content" ObjectID="_1698160222" r:id="rId266"/>
        </w:objec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0564E37C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【点睛】</w:t>
      </w:r>
    </w:p>
    <w:p w:rsidR="009016A2" w:rsidRPr="009016A2" w:rsidP="009016A2" w14:paraId="0A77B7CF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本题考查二次函数的应用，掌握二次函数的</w:t>
      </w:r>
      <w:r w:rsidRPr="009016A2">
        <w:rPr>
          <w:rFonts w:ascii="Times New Roman" w:eastAsia="宋体" w:hAnsi="Times New Roman" w:cs="Times New Roman"/>
          <w:color w:val="FF0000"/>
        </w:rPr>
        <w:t>图象</w:t>
      </w:r>
      <w:r w:rsidRPr="009016A2">
        <w:rPr>
          <w:rFonts w:ascii="Times New Roman" w:eastAsia="宋体" w:hAnsi="Times New Roman" w:cs="Times New Roman"/>
          <w:color w:val="FF0000"/>
        </w:rPr>
        <w:t>和性质，利用待定系数法求解析式以及一次函数的应用是解答本题的关键．数据处理较大，较难．</w:t>
      </w:r>
    </w:p>
    <w:p w:rsidR="009016A2" w:rsidRPr="009016A2" w:rsidP="009016A2" w14:paraId="2DD336AC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000000" w:themeColor="text1"/>
        </w:rPr>
      </w:pPr>
      <w:bookmarkStart w:id="7" w:name="_Hlk87543314"/>
      <w:r w:rsidRPr="009016A2">
        <w:rPr>
          <w:rFonts w:ascii="Times New Roman" w:eastAsia="宋体" w:hAnsi="Times New Roman" w:cs="Times New Roman"/>
          <w:color w:val="000000" w:themeColor="text1"/>
        </w:rPr>
        <w:t>8</w:t>
      </w:r>
      <w:r w:rsidRPr="009016A2">
        <w:rPr>
          <w:rFonts w:ascii="Times New Roman" w:eastAsia="宋体" w:hAnsi="Times New Roman" w:cs="Times New Roman"/>
          <w:color w:val="000000" w:themeColor="text1"/>
        </w:rPr>
        <w:t>．</w:t>
      </w:r>
      <w:r w:rsidRPr="009016A2">
        <w:rPr>
          <w:rFonts w:ascii="华文楷体" w:eastAsia="华文楷体" w:hAnsi="华文楷体" w:cs="Times New Roman"/>
          <w:b/>
          <w:color w:val="000000" w:themeColor="text1"/>
        </w:rPr>
        <w:t>（2024·江苏滨海·九年级期末）</w:t>
      </w:r>
      <w:r w:rsidRPr="009016A2">
        <w:rPr>
          <w:rFonts w:ascii="Times New Roman" w:eastAsia="宋体" w:hAnsi="Times New Roman" w:cs="Times New Roman"/>
          <w:color w:val="000000" w:themeColor="text1"/>
        </w:rPr>
        <w:t>如图，要修建一个圆形喷水池，在池中心竖直安装一根水管，在水管的顶端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153" type="#_x0000_t75" alt="eqIdcc614bd3390c4d028df189b234dcc351" style="width:10.8pt;height:11.4pt" o:oleicon="f" o:ole="">
            <v:imagedata r:id="rId267" o:title="eqIdcc614bd3390c4d028df189b234dcc351"/>
          </v:shape>
          <o:OLEObject Type="Embed" ProgID="Equation.DSMT4" ShapeID="_x0000_i1153" DrawAspect="Content" ObjectID="_1698160223" r:id="rId268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点安一个</w:t>
      </w:r>
      <w:r w:rsidRPr="009016A2">
        <w:rPr>
          <w:rFonts w:ascii="Times New Roman" w:eastAsia="宋体" w:hAnsi="Times New Roman" w:cs="Times New Roman"/>
          <w:color w:val="000000" w:themeColor="text1"/>
        </w:rPr>
        <w:t>喷水头，使喷出的抛物线形水柱</w:t>
      </w:r>
      <w:r w:rsidRPr="009016A2">
        <w:rPr>
          <w:rFonts w:ascii="Times New Roman" w:eastAsia="宋体" w:hAnsi="Times New Roman" w:cs="Times New Roman"/>
          <w:color w:val="000000" w:themeColor="text1"/>
        </w:rPr>
        <w:t>在与池中心</w:t>
      </w:r>
      <w:r w:rsidRPr="009016A2">
        <w:rPr>
          <w:rFonts w:ascii="Times New Roman" w:eastAsia="宋体" w:hAnsi="Times New Roman" w:cs="Times New Roman"/>
          <w:color w:val="000000" w:themeColor="text1"/>
        </w:rPr>
        <w:t>的水平距离为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154" type="#_x0000_t75" alt="eqId143899843ecd4c4aafcefa6615ce7b54" style="width:16.8pt;height:11.4pt" o:oleicon="f" o:ole="">
            <v:imagedata r:id="rId269" o:title="eqId143899843ecd4c4aafcefa6615ce7b54"/>
          </v:shape>
          <o:OLEObject Type="Embed" ProgID="Equation.DSMT4" ShapeID="_x0000_i1154" DrawAspect="Content" ObjectID="_1698160224" r:id="rId270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处达到最高，高度为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155" type="#_x0000_t75" alt="eqIdc850236137fc41ea8c96de8b410c93f7" style="width:16.8pt;height:12.6pt" o:oleicon="f" o:ole="">
            <v:imagedata r:id="rId271" o:title="eqIdc850236137fc41ea8c96de8b410c93f7"/>
          </v:shape>
          <o:OLEObject Type="Embed" ProgID="Equation.DSMT4" ShapeID="_x0000_i1155" DrawAspect="Content" ObjectID="_1698160225" r:id="rId272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，水柱落地处离池中心距离为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156" type="#_x0000_t75" alt="eqId24d17112056243b5b6ec7f339cf33bd9" style="width:15pt;height:10.8pt" o:oleicon="f" o:ole="">
            <v:imagedata r:id="rId273" o:title="eqId24d17112056243b5b6ec7f339cf33bd9"/>
          </v:shape>
          <o:OLEObject Type="Embed" ProgID="Equation.DSMT4" ShapeID="_x0000_i1156" DrawAspect="Content" ObjectID="_1698160226" r:id="rId274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，则水管的长度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157" type="#_x0000_t75" alt="eqIdbb9a819299654135a84936d08d832c73" style="width:16.8pt;height:12.6pt;mso-position-horizontal-relative:page;mso-position-vertical-relative:page" o:oleicon="f" o:ole="">
            <v:imagedata r:id="rId275" o:title="eqIdbb9a819299654135a84936d08d832c73"/>
          </v:shape>
          <o:OLEObject Type="Embed" ProgID="Equation.DSMT4" ShapeID="_x0000_i1157" DrawAspect="Content" ObjectID="_1698160227" r:id="rId276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是</w:t>
      </w:r>
      <w:r w:rsidRPr="009016A2">
        <w:rPr>
          <w:rFonts w:ascii="Times New Roman" w:eastAsia="宋体" w:hAnsi="Times New Roman" w:cs="Times New Roman"/>
          <w:color w:val="000000" w:themeColor="text1"/>
        </w:rPr>
        <w:t>________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158" type="#_x0000_t75" alt="eqId950d20b6283248a489c4feec94940cc0" style="width:10.8pt;height:7.8pt" o:oleicon="f" o:ole="">
            <v:imagedata r:id="rId85" o:title="eqId950d20b6283248a489c4feec94940cc0"/>
          </v:shape>
          <o:OLEObject Type="Embed" ProgID="Equation.DSMT4" ShapeID="_x0000_i1158" DrawAspect="Content" ObjectID="_1698160228" r:id="rId277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>．</w:t>
      </w:r>
    </w:p>
    <w:p w:rsidR="009016A2" w:rsidRPr="009016A2" w:rsidP="009016A2" w14:paraId="1AE54059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000000" w:themeColor="text1"/>
        </w:rPr>
      </w:pPr>
      <w:r w:rsidRPr="009016A2">
        <w:rPr>
          <w:rFonts w:ascii="Times New Roman" w:eastAsia="宋体" w:hAnsi="Times New Roman" w:cs="Times New Roman"/>
          <w:noProof/>
          <w:color w:val="000000" w:themeColor="text1"/>
        </w:rPr>
        <w:drawing>
          <wp:inline distT="0" distB="0" distL="0" distR="0">
            <wp:extent cx="2181225" cy="1457325"/>
            <wp:effectExtent l="0" t="0" r="0" b="0"/>
            <wp:docPr id="793162377" name="图片 79316237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16237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6A2" w:rsidRPr="009016A2" w:rsidP="009016A2" w14:paraId="67E26455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bookmarkEnd w:id="7"/>
      <w:r w:rsidRPr="009016A2">
        <w:rPr>
          <w:rFonts w:ascii="Times New Roman" w:eastAsia="宋体" w:hAnsi="Times New Roman" w:cs="Times New Roman"/>
          <w:color w:val="FF0000"/>
        </w:rPr>
        <w:t>【答案】</w:t>
      </w:r>
      <w:r>
        <w:rPr>
          <w:rFonts w:ascii="Times New Roman" w:eastAsia="宋体" w:hAnsi="Times New Roman" w:cs="Times New Roman"/>
          <w:color w:val="FF0000"/>
        </w:rPr>
        <w:object>
          <v:shape id="_x0000_i1159" type="#_x0000_t75" alt="eqIddc37f86ed0fe453b85c8cea065848c1b" style="width:13.8pt;height:27.6pt" o:oleicon="f" o:ole="">
            <v:imagedata r:id="rId279" o:title="eqIddc37f86ed0fe453b85c8cea065848c1b"/>
          </v:shape>
          <o:OLEObject Type="Embed" ProgID="Equation.DSMT4" ShapeID="_x0000_i1159" DrawAspect="Content" ObjectID="_1698160229" r:id="rId280"/>
        </w:object>
      </w:r>
    </w:p>
    <w:p w:rsidR="009016A2" w:rsidRPr="009016A2" w:rsidP="009016A2" w14:paraId="732FEE16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  <w:sectPr w:rsidSect="000D7007">
          <w:headerReference w:type="even" r:id="rId281"/>
          <w:headerReference w:type="default" r:id="rId282"/>
          <w:footerReference w:type="default" r:id="rId283"/>
          <w:headerReference w:type="first" r:id="rId284"/>
          <w:type w:val="nextPage"/>
          <w:pgSz w:w="11906" w:h="16838"/>
          <w:pgMar w:top="1417" w:right="1077" w:bottom="1417" w:left="1077" w:header="850" w:footer="992" w:gutter="0"/>
          <w:pgNumType w:start="9"/>
          <w:cols w:space="425"/>
          <w:titlePg w:val="0"/>
          <w:docGrid w:type="lines" w:linePitch="318" w:charSpace="409"/>
        </w:sectPr>
      </w:pPr>
      <w:r w:rsidRPr="009016A2">
        <w:rPr>
          <w:rFonts w:ascii="Times New Roman" w:eastAsia="宋体" w:hAnsi="Times New Roman" w:cs="Times New Roman"/>
          <w:color w:val="FF0000"/>
        </w:rPr>
        <w:t>【分析】</w:t>
      </w:r>
    </w:p>
    <w:p w:rsidR="009016A2" w:rsidRPr="009016A2" w:rsidP="009016A2" w14:paraId="10CDC0B3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设抛物线解析式为</w:t>
      </w: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=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（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-</w:t>
      </w:r>
      <w:r w:rsidRPr="009016A2">
        <w:rPr>
          <w:rFonts w:ascii="Times New Roman" w:eastAsia="宋体" w:hAnsi="Times New Roman" w:cs="Times New Roman"/>
          <w:i/>
          <w:color w:val="FF0000"/>
        </w:rPr>
        <w:t>h</w:t>
      </w:r>
      <w:r w:rsidRPr="009016A2">
        <w:rPr>
          <w:rFonts w:ascii="Times New Roman" w:eastAsia="宋体" w:hAnsi="Times New Roman" w:cs="Times New Roman"/>
          <w:color w:val="FF0000"/>
        </w:rPr>
        <w:t>）</w:t>
      </w:r>
      <w:r w:rsidRPr="009016A2">
        <w:rPr>
          <w:rFonts w:ascii="Times New Roman" w:eastAsia="宋体" w:hAnsi="Times New Roman" w:cs="Times New Roman"/>
          <w:color w:val="FF0000"/>
          <w:vertAlign w:val="superscript"/>
        </w:rPr>
        <w:t>2</w:t>
      </w:r>
      <w:r w:rsidRPr="009016A2">
        <w:rPr>
          <w:rFonts w:ascii="Times New Roman" w:eastAsia="宋体" w:hAnsi="Times New Roman" w:cs="Times New Roman"/>
          <w:color w:val="FF0000"/>
        </w:rPr>
        <w:t>+</w:t>
      </w:r>
      <w:r w:rsidRPr="009016A2">
        <w:rPr>
          <w:rFonts w:ascii="Times New Roman" w:eastAsia="宋体" w:hAnsi="Times New Roman" w:cs="Times New Roman"/>
          <w:i/>
          <w:color w:val="FF0000"/>
        </w:rPr>
        <w:t>k</w:t>
      </w:r>
      <w:r w:rsidRPr="009016A2">
        <w:rPr>
          <w:rFonts w:ascii="Times New Roman" w:eastAsia="宋体" w:hAnsi="Times New Roman" w:cs="Times New Roman"/>
          <w:color w:val="FF0000"/>
        </w:rPr>
        <w:t>，将（</w:t>
      </w:r>
      <w:r w:rsidRPr="009016A2">
        <w:rPr>
          <w:rFonts w:ascii="Times New Roman" w:eastAsia="宋体" w:hAnsi="Times New Roman" w:cs="Times New Roman"/>
          <w:color w:val="FF0000"/>
        </w:rPr>
        <w:t>2</w:t>
      </w:r>
      <w:r w:rsidRPr="009016A2">
        <w:rPr>
          <w:rFonts w:ascii="Times New Roman" w:eastAsia="宋体" w:hAnsi="Times New Roman" w:cs="Times New Roman"/>
          <w:color w:val="FF0000"/>
        </w:rPr>
        <w:t>，</w:t>
      </w:r>
      <w:r w:rsidRPr="009016A2">
        <w:rPr>
          <w:rFonts w:ascii="Times New Roman" w:eastAsia="宋体" w:hAnsi="Times New Roman" w:cs="Times New Roman"/>
          <w:color w:val="FF0000"/>
        </w:rPr>
        <w:t>5</w:t>
      </w:r>
      <w:r w:rsidRPr="009016A2">
        <w:rPr>
          <w:rFonts w:ascii="Times New Roman" w:eastAsia="宋体" w:hAnsi="Times New Roman" w:cs="Times New Roman"/>
          <w:color w:val="FF0000"/>
        </w:rPr>
        <w:t>）与（</w:t>
      </w:r>
      <w:r w:rsidRPr="009016A2">
        <w:rPr>
          <w:rFonts w:ascii="Times New Roman" w:eastAsia="宋体" w:hAnsi="Times New Roman" w:cs="Times New Roman"/>
          <w:color w:val="FF0000"/>
        </w:rPr>
        <w:t>6</w:t>
      </w:r>
      <w:r w:rsidRPr="009016A2">
        <w:rPr>
          <w:rFonts w:ascii="Times New Roman" w:eastAsia="宋体" w:hAnsi="Times New Roman" w:cs="Times New Roman"/>
          <w:color w:val="FF0000"/>
        </w:rPr>
        <w:t>，</w:t>
      </w:r>
      <w:r w:rsidRPr="009016A2">
        <w:rPr>
          <w:rFonts w:ascii="Times New Roman" w:eastAsia="宋体" w:hAnsi="Times New Roman" w:cs="Times New Roman"/>
          <w:color w:val="FF0000"/>
        </w:rPr>
        <w:t>0</w:t>
      </w:r>
      <w:r w:rsidRPr="009016A2">
        <w:rPr>
          <w:rFonts w:ascii="Times New Roman" w:eastAsia="宋体" w:hAnsi="Times New Roman" w:cs="Times New Roman"/>
          <w:color w:val="FF0000"/>
        </w:rPr>
        <w:t>）代入解析式，求得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的值，再令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=0</w:t>
      </w:r>
      <w:r w:rsidRPr="009016A2">
        <w:rPr>
          <w:rFonts w:ascii="Times New Roman" w:eastAsia="宋体" w:hAnsi="Times New Roman" w:cs="Times New Roman"/>
          <w:color w:val="FF0000"/>
        </w:rPr>
        <w:t>，求得</w:t>
      </w: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的值，即可得出答案．</w:t>
      </w:r>
    </w:p>
    <w:p w:rsidR="009016A2" w:rsidRPr="009016A2" w:rsidP="009016A2" w14:paraId="40664C7F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【详解】</w:t>
      </w:r>
    </w:p>
    <w:p w:rsidR="009016A2" w:rsidRPr="009016A2" w:rsidP="009016A2" w14:paraId="2F918A31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解：设抛物线解析式为</w:t>
      </w: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=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（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-</w:t>
      </w:r>
      <w:r w:rsidRPr="009016A2">
        <w:rPr>
          <w:rFonts w:ascii="Times New Roman" w:eastAsia="宋体" w:hAnsi="Times New Roman" w:cs="Times New Roman"/>
          <w:i/>
          <w:color w:val="FF0000"/>
        </w:rPr>
        <w:t>h</w:t>
      </w:r>
      <w:r w:rsidRPr="009016A2">
        <w:rPr>
          <w:rFonts w:ascii="Times New Roman" w:eastAsia="宋体" w:hAnsi="Times New Roman" w:cs="Times New Roman"/>
          <w:color w:val="FF0000"/>
        </w:rPr>
        <w:t>）</w:t>
      </w:r>
      <w:r w:rsidRPr="009016A2">
        <w:rPr>
          <w:rFonts w:ascii="Times New Roman" w:eastAsia="宋体" w:hAnsi="Times New Roman" w:cs="Times New Roman"/>
          <w:color w:val="FF0000"/>
          <w:vertAlign w:val="superscript"/>
        </w:rPr>
        <w:t>2</w:t>
      </w:r>
      <w:r w:rsidRPr="009016A2">
        <w:rPr>
          <w:rFonts w:ascii="Times New Roman" w:eastAsia="宋体" w:hAnsi="Times New Roman" w:cs="Times New Roman"/>
          <w:color w:val="FF0000"/>
        </w:rPr>
        <w:t>+</w:t>
      </w:r>
      <w:r w:rsidRPr="009016A2">
        <w:rPr>
          <w:rFonts w:ascii="Times New Roman" w:eastAsia="宋体" w:hAnsi="Times New Roman" w:cs="Times New Roman"/>
          <w:i/>
          <w:color w:val="FF0000"/>
        </w:rPr>
        <w:t>k</w: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7D6F3C69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由题意可知抛物线的顶点为（</w:t>
      </w:r>
      <w:r w:rsidRPr="009016A2">
        <w:rPr>
          <w:rFonts w:ascii="Times New Roman" w:eastAsia="宋体" w:hAnsi="Times New Roman" w:cs="Times New Roman"/>
          <w:color w:val="FF0000"/>
        </w:rPr>
        <w:t>2</w:t>
      </w:r>
      <w:r w:rsidRPr="009016A2">
        <w:rPr>
          <w:rFonts w:ascii="Times New Roman" w:eastAsia="宋体" w:hAnsi="Times New Roman" w:cs="Times New Roman"/>
          <w:color w:val="FF0000"/>
        </w:rPr>
        <w:t>，</w:t>
      </w:r>
      <w:r w:rsidRPr="009016A2">
        <w:rPr>
          <w:rFonts w:ascii="Times New Roman" w:eastAsia="宋体" w:hAnsi="Times New Roman" w:cs="Times New Roman"/>
          <w:color w:val="FF0000"/>
        </w:rPr>
        <w:t>5</w:t>
      </w:r>
      <w:r w:rsidRPr="009016A2">
        <w:rPr>
          <w:rFonts w:ascii="Times New Roman" w:eastAsia="宋体" w:hAnsi="Times New Roman" w:cs="Times New Roman"/>
          <w:color w:val="FF0000"/>
        </w:rPr>
        <w:t>），与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轴的一个交点为（</w:t>
      </w:r>
      <w:r w:rsidRPr="009016A2">
        <w:rPr>
          <w:rFonts w:ascii="Times New Roman" w:eastAsia="宋体" w:hAnsi="Times New Roman" w:cs="Times New Roman"/>
          <w:color w:val="FF0000"/>
        </w:rPr>
        <w:t>6</w:t>
      </w:r>
      <w:r w:rsidRPr="009016A2">
        <w:rPr>
          <w:rFonts w:ascii="Times New Roman" w:eastAsia="宋体" w:hAnsi="Times New Roman" w:cs="Times New Roman"/>
          <w:color w:val="FF0000"/>
        </w:rPr>
        <w:t>，</w:t>
      </w:r>
      <w:r w:rsidRPr="009016A2">
        <w:rPr>
          <w:rFonts w:ascii="Times New Roman" w:eastAsia="宋体" w:hAnsi="Times New Roman" w:cs="Times New Roman"/>
          <w:color w:val="FF0000"/>
        </w:rPr>
        <w:t>0</w:t>
      </w:r>
      <w:r w:rsidRPr="009016A2">
        <w:rPr>
          <w:rFonts w:ascii="Times New Roman" w:eastAsia="宋体" w:hAnsi="Times New Roman" w:cs="Times New Roman"/>
          <w:color w:val="FF0000"/>
        </w:rPr>
        <w:t>），</w:t>
      </w:r>
    </w:p>
    <w:p w:rsidR="009016A2" w:rsidRPr="009016A2" w:rsidP="009016A2" w14:paraId="2F6D7458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宋体" w:eastAsia="宋体" w:hAnsi="宋体" w:cs="宋体" w:hint="eastAsia"/>
          <w:color w:val="FF0000"/>
        </w:rPr>
        <w:t>∴</w:t>
      </w:r>
      <w:r w:rsidRPr="009016A2">
        <w:rPr>
          <w:rFonts w:ascii="Times New Roman" w:eastAsia="宋体" w:hAnsi="Times New Roman" w:cs="Times New Roman"/>
          <w:color w:val="FF0000"/>
        </w:rPr>
        <w:t>0=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（</w:t>
      </w:r>
      <w:r w:rsidRPr="009016A2">
        <w:rPr>
          <w:rFonts w:ascii="Times New Roman" w:eastAsia="宋体" w:hAnsi="Times New Roman" w:cs="Times New Roman"/>
          <w:color w:val="FF0000"/>
        </w:rPr>
        <w:t>6-2</w:t>
      </w:r>
      <w:r w:rsidRPr="009016A2">
        <w:rPr>
          <w:rFonts w:ascii="Times New Roman" w:eastAsia="宋体" w:hAnsi="Times New Roman" w:cs="Times New Roman"/>
          <w:color w:val="FF0000"/>
        </w:rPr>
        <w:t>）</w:t>
      </w:r>
      <w:r w:rsidRPr="009016A2">
        <w:rPr>
          <w:rFonts w:ascii="Times New Roman" w:eastAsia="宋体" w:hAnsi="Times New Roman" w:cs="Times New Roman"/>
          <w:color w:val="FF0000"/>
          <w:vertAlign w:val="superscript"/>
        </w:rPr>
        <w:t>2</w:t>
      </w:r>
      <w:r w:rsidRPr="009016A2">
        <w:rPr>
          <w:rFonts w:ascii="Times New Roman" w:eastAsia="宋体" w:hAnsi="Times New Roman" w:cs="Times New Roman"/>
          <w:color w:val="FF0000"/>
        </w:rPr>
        <w:t>+5</w:t>
      </w:r>
      <w:r w:rsidRPr="009016A2">
        <w:rPr>
          <w:rFonts w:ascii="Times New Roman" w:eastAsia="宋体" w:hAnsi="Times New Roman" w:cs="Times New Roman"/>
          <w:color w:val="FF0000"/>
        </w:rPr>
        <w:t>，解得：</w:t>
      </w:r>
      <w:r>
        <w:rPr>
          <w:rFonts w:ascii="Times New Roman" w:eastAsia="宋体" w:hAnsi="Times New Roman" w:cs="Times New Roman"/>
          <w:color w:val="FF0000"/>
        </w:rPr>
        <w:object>
          <v:shape id="_x0000_i1160" type="#_x0000_t75" alt="eqId66bbe76e69894a1aa09dc97e60d83037" style="width:37.2pt;height:27.6pt" o:oleicon="f" o:ole="">
            <v:imagedata r:id="rId285" o:title="eqId66bbe76e69894a1aa09dc97e60d83037"/>
          </v:shape>
          <o:OLEObject Type="Embed" ProgID="Equation.DSMT4" ShapeID="_x0000_i1160" DrawAspect="Content" ObjectID="_1698160230" r:id="rId286"/>
        </w:objec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15151289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宋体" w:eastAsia="宋体" w:hAnsi="宋体" w:cs="宋体" w:hint="eastAsia"/>
          <w:color w:val="FF0000"/>
        </w:rPr>
        <w:t>∴</w:t>
      </w:r>
      <w:r w:rsidRPr="009016A2">
        <w:rPr>
          <w:rFonts w:ascii="Times New Roman" w:eastAsia="宋体" w:hAnsi="Times New Roman" w:cs="Times New Roman"/>
          <w:color w:val="FF0000"/>
        </w:rPr>
        <w:t>抛物线解析式为：</w:t>
      </w:r>
      <w:r>
        <w:rPr>
          <w:rFonts w:ascii="Times New Roman" w:eastAsia="宋体" w:hAnsi="Times New Roman" w:cs="Times New Roman"/>
          <w:color w:val="FF0000"/>
        </w:rPr>
        <w:object>
          <v:shape id="_x0000_i1161" type="#_x0000_t75" alt="eqId76356c90a5074d7bbc6eea241ded4465" style="width:85.2pt;height:27pt" o:oleicon="f" o:ole="">
            <v:imagedata r:id="rId287" o:title="eqId76356c90a5074d7bbc6eea241ded4465"/>
          </v:shape>
          <o:OLEObject Type="Embed" ProgID="Equation.DSMT4" ShapeID="_x0000_i1161" DrawAspect="Content" ObjectID="_1698160231" r:id="rId288"/>
        </w:object>
      </w:r>
    </w:p>
    <w:p w:rsidR="009016A2" w:rsidRPr="009016A2" w:rsidP="009016A2" w14:paraId="6474DEF2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当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=0</w:t>
      </w:r>
      <w:r w:rsidRPr="009016A2">
        <w:rPr>
          <w:rFonts w:ascii="Times New Roman" w:eastAsia="宋体" w:hAnsi="Times New Roman" w:cs="Times New Roman"/>
          <w:color w:val="FF0000"/>
        </w:rPr>
        <w:t>时，</w:t>
      </w:r>
      <w:r>
        <w:rPr>
          <w:rFonts w:ascii="Times New Roman" w:eastAsia="宋体" w:hAnsi="Times New Roman" w:cs="Times New Roman"/>
          <w:color w:val="FF0000"/>
        </w:rPr>
        <w:object>
          <v:shape id="_x0000_i1162" type="#_x0000_t75" alt="eqId2071e16026b7480ca07ddd1e8c1fd44a" style="width:103.8pt;height:27pt" o:oleicon="f" o:ole="">
            <v:imagedata r:id="rId289" o:title="eqId2071e16026b7480ca07ddd1e8c1fd44a"/>
          </v:shape>
          <o:OLEObject Type="Embed" ProgID="Equation.DSMT4" ShapeID="_x0000_i1162" DrawAspect="Content" ObjectID="_1698160232" r:id="rId290"/>
        </w:object>
      </w:r>
    </w:p>
    <w:p w:rsidR="009016A2" w:rsidRPr="009016A2" w:rsidP="009016A2" w14:paraId="7299C732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宋体" w:eastAsia="宋体" w:hAnsi="宋体" w:cs="宋体" w:hint="eastAsia"/>
          <w:color w:val="FF0000"/>
        </w:rPr>
        <w:t>∴</w:t>
      </w:r>
      <w:r w:rsidRPr="009016A2">
        <w:rPr>
          <w:rFonts w:ascii="Times New Roman" w:eastAsia="宋体" w:hAnsi="Times New Roman" w:cs="Times New Roman"/>
          <w:color w:val="FF0000"/>
        </w:rPr>
        <w:t>水管的长度</w:t>
      </w:r>
      <w:r w:rsidRPr="009016A2">
        <w:rPr>
          <w:rFonts w:ascii="Times New Roman" w:eastAsia="宋体" w:hAnsi="Times New Roman" w:cs="Times New Roman"/>
          <w:i/>
          <w:color w:val="FF0000"/>
        </w:rPr>
        <w:t>OA</w:t>
      </w:r>
      <w:r w:rsidRPr="009016A2">
        <w:rPr>
          <w:rFonts w:ascii="Times New Roman" w:eastAsia="宋体" w:hAnsi="Times New Roman" w:cs="Times New Roman"/>
          <w:color w:val="FF0000"/>
        </w:rPr>
        <w:t>是</w:t>
      </w:r>
      <w:r>
        <w:rPr>
          <w:rFonts w:ascii="Times New Roman" w:eastAsia="宋体" w:hAnsi="Times New Roman" w:cs="Times New Roman"/>
          <w:color w:val="FF0000"/>
        </w:rPr>
        <w:object>
          <v:shape id="_x0000_i1163" type="#_x0000_t75" alt="eqIddc37f86ed0fe453b85c8cea065848c1b" style="width:13.8pt;height:27.6pt" o:oleicon="f" o:ole="">
            <v:imagedata r:id="rId279" o:title="eqIddc37f86ed0fe453b85c8cea065848c1b"/>
          </v:shape>
          <o:OLEObject Type="Embed" ProgID="Equation.DSMT4" ShapeID="_x0000_i1163" DrawAspect="Content" ObjectID="_1698160233" r:id="rId291"/>
        </w:object>
      </w:r>
      <w:r w:rsidRPr="009016A2">
        <w:rPr>
          <w:rFonts w:ascii="Times New Roman" w:eastAsia="宋体" w:hAnsi="Times New Roman" w:cs="Times New Roman"/>
          <w:i/>
          <w:color w:val="FF0000"/>
        </w:rPr>
        <w:t>m</w: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107BCED7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故答案为：</w:t>
      </w:r>
      <w:r>
        <w:rPr>
          <w:rFonts w:ascii="Times New Roman" w:eastAsia="宋体" w:hAnsi="Times New Roman" w:cs="Times New Roman"/>
          <w:color w:val="FF0000"/>
        </w:rPr>
        <w:object>
          <v:shape id="_x0000_i1164" type="#_x0000_t75" alt="eqIddc37f86ed0fe453b85c8cea065848c1b" style="width:13.8pt;height:27.6pt" o:oleicon="f" o:ole="">
            <v:imagedata r:id="rId279" o:title="eqIddc37f86ed0fe453b85c8cea065848c1b"/>
          </v:shape>
          <o:OLEObject Type="Embed" ProgID="Equation.DSMT4" ShapeID="_x0000_i1164" DrawAspect="Content" ObjectID="_1698160234" r:id="rId292"/>
        </w:objec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78BAC360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【点睛】</w:t>
      </w:r>
    </w:p>
    <w:p w:rsidR="009016A2" w:rsidRPr="009016A2" w:rsidP="009016A2" w14:paraId="2FE63FB3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本题考查了二次函数在实际问题中的应用，数形结合并熟练掌握待定系数法是解题的关键．</w:t>
      </w:r>
    </w:p>
    <w:p w:rsidR="009016A2" w:rsidRPr="009016A2" w:rsidP="009016A2" w14:paraId="2F267964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000000" w:themeColor="text1"/>
        </w:rPr>
      </w:pPr>
      <w:bookmarkStart w:id="8" w:name="_Hlk87543336"/>
      <w:r w:rsidRPr="009016A2">
        <w:rPr>
          <w:rFonts w:ascii="Times New Roman" w:eastAsia="宋体" w:hAnsi="Times New Roman" w:cs="Times New Roman"/>
          <w:color w:val="000000" w:themeColor="text1"/>
        </w:rPr>
        <w:t>9</w:t>
      </w:r>
      <w:r w:rsidRPr="009016A2">
        <w:rPr>
          <w:rFonts w:ascii="Times New Roman" w:eastAsia="宋体" w:hAnsi="Times New Roman" w:cs="Times New Roman"/>
          <w:color w:val="000000" w:themeColor="text1"/>
        </w:rPr>
        <w:t>．</w:t>
      </w:r>
      <w:r w:rsidRPr="009016A2">
        <w:rPr>
          <w:rFonts w:ascii="华文楷体" w:eastAsia="华文楷体" w:hAnsi="华文楷体" w:cs="Times New Roman"/>
          <w:b/>
          <w:color w:val="000000" w:themeColor="text1"/>
        </w:rPr>
        <w:t>（2024·湖北·武汉九年级月考）</w:t>
      </w:r>
      <w:r w:rsidRPr="009016A2">
        <w:rPr>
          <w:rFonts w:ascii="Times New Roman" w:eastAsia="宋体" w:hAnsi="Times New Roman" w:cs="Times New Roman"/>
          <w:color w:val="000000" w:themeColor="text1"/>
        </w:rPr>
        <w:t>如图，在喷水池的中心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A</w:t>
      </w:r>
      <w:r w:rsidRPr="009016A2">
        <w:rPr>
          <w:rFonts w:ascii="Times New Roman" w:eastAsia="宋体" w:hAnsi="Times New Roman" w:cs="Times New Roman"/>
          <w:color w:val="000000" w:themeColor="text1"/>
        </w:rPr>
        <w:t>处竖直安装一个水管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AB</w:t>
      </w:r>
      <w:r w:rsidRPr="009016A2">
        <w:rPr>
          <w:rFonts w:ascii="Times New Roman" w:eastAsia="宋体" w:hAnsi="Times New Roman" w:cs="Times New Roman"/>
          <w:color w:val="000000" w:themeColor="text1"/>
        </w:rPr>
        <w:t>，水管的顶端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B</w:t>
      </w:r>
      <w:r w:rsidRPr="009016A2">
        <w:rPr>
          <w:rFonts w:ascii="Times New Roman" w:eastAsia="宋体" w:hAnsi="Times New Roman" w:cs="Times New Roman"/>
          <w:color w:val="000000" w:themeColor="text1"/>
        </w:rPr>
        <w:t>处有一个喷水孔，喷出的抛物线形水柱</w:t>
      </w:r>
      <w:r w:rsidRPr="009016A2">
        <w:rPr>
          <w:rFonts w:ascii="Times New Roman" w:eastAsia="宋体" w:hAnsi="Times New Roman" w:cs="Times New Roman"/>
          <w:color w:val="000000" w:themeColor="text1"/>
        </w:rPr>
        <w:t>在与池中心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A</w:t>
      </w:r>
      <w:r w:rsidRPr="009016A2">
        <w:rPr>
          <w:rFonts w:ascii="Times New Roman" w:eastAsia="宋体" w:hAnsi="Times New Roman" w:cs="Times New Roman"/>
          <w:color w:val="000000" w:themeColor="text1"/>
        </w:rPr>
        <w:t>的水平距离为</w:t>
      </w:r>
      <w:r w:rsidRPr="009016A2">
        <w:rPr>
          <w:rFonts w:ascii="Times New Roman" w:eastAsia="宋体" w:hAnsi="Times New Roman" w:cs="Times New Roman"/>
          <w:color w:val="000000" w:themeColor="text1"/>
        </w:rPr>
        <w:t>1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m</w:t>
      </w:r>
      <w:r w:rsidRPr="009016A2">
        <w:rPr>
          <w:rFonts w:ascii="Times New Roman" w:eastAsia="宋体" w:hAnsi="Times New Roman" w:cs="Times New Roman"/>
          <w:color w:val="000000" w:themeColor="text1"/>
        </w:rPr>
        <w:t>处达到最高点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C</w:t>
      </w:r>
      <w:r w:rsidRPr="009016A2">
        <w:rPr>
          <w:rFonts w:ascii="Times New Roman" w:eastAsia="宋体" w:hAnsi="Times New Roman" w:cs="Times New Roman"/>
          <w:color w:val="000000" w:themeColor="text1"/>
        </w:rPr>
        <w:t>，高度为</w:t>
      </w:r>
      <w:r w:rsidRPr="009016A2">
        <w:rPr>
          <w:rFonts w:ascii="Times New Roman" w:eastAsia="宋体" w:hAnsi="Times New Roman" w:cs="Times New Roman"/>
          <w:color w:val="000000" w:themeColor="text1"/>
        </w:rPr>
        <w:t>3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m</w:t>
      </w:r>
      <w:r w:rsidRPr="009016A2">
        <w:rPr>
          <w:rFonts w:ascii="Times New Roman" w:eastAsia="宋体" w:hAnsi="Times New Roman" w:cs="Times New Roman"/>
          <w:color w:val="000000" w:themeColor="text1"/>
        </w:rPr>
        <w:t>，水柱落地点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D</w:t>
      </w:r>
      <w:r w:rsidRPr="009016A2">
        <w:rPr>
          <w:rFonts w:ascii="Times New Roman" w:eastAsia="宋体" w:hAnsi="Times New Roman" w:cs="Times New Roman"/>
          <w:color w:val="000000" w:themeColor="text1"/>
        </w:rPr>
        <w:t>离池中心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A</w:t>
      </w:r>
      <w:r w:rsidRPr="009016A2">
        <w:rPr>
          <w:rFonts w:ascii="Times New Roman" w:eastAsia="宋体" w:hAnsi="Times New Roman" w:cs="Times New Roman"/>
          <w:color w:val="000000" w:themeColor="text1"/>
        </w:rPr>
        <w:t>处</w:t>
      </w:r>
      <w:r w:rsidRPr="009016A2">
        <w:rPr>
          <w:rFonts w:ascii="Times New Roman" w:eastAsia="宋体" w:hAnsi="Times New Roman" w:cs="Times New Roman"/>
          <w:color w:val="000000" w:themeColor="text1"/>
        </w:rPr>
        <w:t>3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m</w:t>
      </w:r>
      <w:r w:rsidRPr="009016A2">
        <w:rPr>
          <w:rFonts w:ascii="Times New Roman" w:eastAsia="宋体" w:hAnsi="Times New Roman" w:cs="Times New Roman"/>
          <w:color w:val="000000" w:themeColor="text1"/>
        </w:rPr>
        <w:t>，则水管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AB</w:t>
      </w:r>
      <w:r w:rsidRPr="009016A2">
        <w:rPr>
          <w:rFonts w:ascii="Times New Roman" w:eastAsia="宋体" w:hAnsi="Times New Roman" w:cs="Times New Roman"/>
          <w:color w:val="000000" w:themeColor="text1"/>
        </w:rPr>
        <w:t>的长为</w:t>
      </w:r>
      <w:r w:rsidRPr="009016A2">
        <w:rPr>
          <w:rFonts w:ascii="Times New Roman" w:eastAsia="宋体" w:hAnsi="Times New Roman" w:cs="Times New Roman"/>
          <w:color w:val="000000" w:themeColor="text1"/>
        </w:rPr>
        <w:t>_____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m</w:t>
      </w:r>
      <w:r w:rsidRPr="009016A2">
        <w:rPr>
          <w:rFonts w:ascii="Times New Roman" w:eastAsia="宋体" w:hAnsi="Times New Roman" w:cs="Times New Roman"/>
          <w:color w:val="000000" w:themeColor="text1"/>
        </w:rPr>
        <w:t>．</w:t>
      </w:r>
    </w:p>
    <w:p w:rsidR="009016A2" w:rsidRPr="009016A2" w:rsidP="009016A2" w14:paraId="720BB01E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noProof/>
          <w:color w:val="FF0000"/>
        </w:rPr>
        <w:drawing>
          <wp:inline distT="0" distB="0" distL="0" distR="0">
            <wp:extent cx="1562100" cy="1123950"/>
            <wp:effectExtent l="0" t="0" r="0" b="0"/>
            <wp:docPr id="100014" name="图片 10001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3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6A2" w:rsidRPr="009016A2" w:rsidP="009016A2" w14:paraId="457050FB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bookmarkEnd w:id="8"/>
      <w:r w:rsidRPr="009016A2">
        <w:rPr>
          <w:rFonts w:ascii="Times New Roman" w:eastAsia="宋体" w:hAnsi="Times New Roman" w:cs="Times New Roman"/>
          <w:color w:val="FF0000"/>
        </w:rPr>
        <w:t>【答案】</w:t>
      </w:r>
      <w:r>
        <w:rPr>
          <w:rFonts w:ascii="Times New Roman" w:eastAsia="宋体" w:hAnsi="Times New Roman" w:cs="Times New Roman"/>
          <w:color w:val="FF0000"/>
        </w:rPr>
        <w:object>
          <v:shape id="_x0000_i1165" type="#_x0000_t75" alt="eqId9f05134d6efa4c6d9ca46aaa06d577f3" style="width:10.8pt;height:27pt" o:oleicon="f" o:ole="">
            <v:imagedata r:id="rId294" o:title="eqId9f05134d6efa4c6d9ca46aaa06d577f3"/>
          </v:shape>
          <o:OLEObject Type="Embed" ProgID="Equation.DSMT4" ShapeID="_x0000_i1165" DrawAspect="Content" ObjectID="_1698160235" r:id="rId295"/>
        </w:object>
      </w:r>
    </w:p>
    <w:p w:rsidR="009016A2" w:rsidRPr="009016A2" w:rsidP="009016A2" w14:paraId="00DF7E2F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【分析】</w:t>
      </w:r>
    </w:p>
    <w:p w:rsidR="009016A2" w:rsidRPr="009016A2" w:rsidP="009016A2" w14:paraId="18F8921D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以喷水池中心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为原点，竖直安装的水管</w:t>
      </w:r>
      <w:r w:rsidRPr="009016A2">
        <w:rPr>
          <w:rFonts w:ascii="Times New Roman" w:eastAsia="宋体" w:hAnsi="Times New Roman" w:cs="Times New Roman"/>
          <w:i/>
          <w:color w:val="FF0000"/>
        </w:rPr>
        <w:t>AB</w:t>
      </w:r>
      <w:r w:rsidRPr="009016A2">
        <w:rPr>
          <w:rFonts w:ascii="Times New Roman" w:eastAsia="宋体" w:hAnsi="Times New Roman" w:cs="Times New Roman"/>
          <w:color w:val="FF0000"/>
        </w:rPr>
        <w:t>所在直线为</w:t>
      </w: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轴，与水管垂直的</w:t>
      </w:r>
      <w:r w:rsidRPr="009016A2">
        <w:rPr>
          <w:rFonts w:ascii="Times New Roman" w:eastAsia="宋体" w:hAnsi="Times New Roman" w:cs="Times New Roman"/>
          <w:i/>
          <w:color w:val="FF0000"/>
        </w:rPr>
        <w:t>AD</w:t>
      </w:r>
      <w:r w:rsidRPr="009016A2">
        <w:rPr>
          <w:rFonts w:ascii="Times New Roman" w:eastAsia="宋体" w:hAnsi="Times New Roman" w:cs="Times New Roman"/>
          <w:color w:val="FF0000"/>
        </w:rPr>
        <w:t>所在直线为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轴建立直角坐标系，设抛物线的解析式为</w:t>
      </w: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＝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（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﹣</w:t>
      </w:r>
      <w:r w:rsidRPr="009016A2">
        <w:rPr>
          <w:rFonts w:ascii="Times New Roman" w:eastAsia="宋体" w:hAnsi="Times New Roman" w:cs="Times New Roman"/>
          <w:color w:val="FF0000"/>
        </w:rPr>
        <w:t>1</w:t>
      </w:r>
      <w:r w:rsidRPr="009016A2">
        <w:rPr>
          <w:rFonts w:ascii="Times New Roman" w:eastAsia="宋体" w:hAnsi="Times New Roman" w:cs="Times New Roman"/>
          <w:color w:val="FF0000"/>
        </w:rPr>
        <w:t>）</w:t>
      </w:r>
      <w:r w:rsidRPr="009016A2">
        <w:rPr>
          <w:rFonts w:ascii="Times New Roman" w:eastAsia="宋体" w:hAnsi="Times New Roman" w:cs="Times New Roman"/>
          <w:color w:val="FF0000"/>
          <w:vertAlign w:val="superscript"/>
        </w:rPr>
        <w:t>2</w:t>
      </w:r>
      <w:r w:rsidRPr="009016A2">
        <w:rPr>
          <w:rFonts w:ascii="Times New Roman" w:eastAsia="宋体" w:hAnsi="Times New Roman" w:cs="Times New Roman"/>
          <w:color w:val="FF0000"/>
        </w:rPr>
        <w:t>+3</w:t>
      </w:r>
      <w:r w:rsidRPr="009016A2">
        <w:rPr>
          <w:rFonts w:ascii="Times New Roman" w:eastAsia="宋体" w:hAnsi="Times New Roman" w:cs="Times New Roman"/>
          <w:color w:val="FF0000"/>
        </w:rPr>
        <w:t>（</w:t>
      </w:r>
      <w:r w:rsidRPr="009016A2">
        <w:rPr>
          <w:rFonts w:ascii="Times New Roman" w:eastAsia="宋体" w:hAnsi="Times New Roman" w:cs="Times New Roman"/>
          <w:color w:val="FF0000"/>
        </w:rPr>
        <w:t>0≤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≤3</w:t>
      </w:r>
      <w:r w:rsidRPr="009016A2">
        <w:rPr>
          <w:rFonts w:ascii="Times New Roman" w:eastAsia="宋体" w:hAnsi="Times New Roman" w:cs="Times New Roman"/>
          <w:color w:val="FF0000"/>
        </w:rPr>
        <w:t>），将（</w:t>
      </w:r>
      <w:r w:rsidRPr="009016A2">
        <w:rPr>
          <w:rFonts w:ascii="Times New Roman" w:eastAsia="宋体" w:hAnsi="Times New Roman" w:cs="Times New Roman"/>
          <w:color w:val="FF0000"/>
        </w:rPr>
        <w:t>3</w:t>
      </w:r>
      <w:r w:rsidRPr="009016A2">
        <w:rPr>
          <w:rFonts w:ascii="Times New Roman" w:eastAsia="宋体" w:hAnsi="Times New Roman" w:cs="Times New Roman"/>
          <w:color w:val="FF0000"/>
        </w:rPr>
        <w:t>，</w:t>
      </w:r>
      <w:r w:rsidRPr="009016A2">
        <w:rPr>
          <w:rFonts w:ascii="Times New Roman" w:eastAsia="宋体" w:hAnsi="Times New Roman" w:cs="Times New Roman"/>
          <w:color w:val="FF0000"/>
        </w:rPr>
        <w:t>0</w:t>
      </w:r>
      <w:r w:rsidRPr="009016A2">
        <w:rPr>
          <w:rFonts w:ascii="Times New Roman" w:eastAsia="宋体" w:hAnsi="Times New Roman" w:cs="Times New Roman"/>
          <w:color w:val="FF0000"/>
        </w:rPr>
        <w:t>）代入求得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值，则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＝</w:t>
      </w:r>
      <w:r w:rsidRPr="009016A2">
        <w:rPr>
          <w:rFonts w:ascii="Times New Roman" w:eastAsia="宋体" w:hAnsi="Times New Roman" w:cs="Times New Roman"/>
          <w:color w:val="FF0000"/>
        </w:rPr>
        <w:t>0</w:t>
      </w:r>
      <w:r w:rsidRPr="009016A2">
        <w:rPr>
          <w:rFonts w:ascii="Times New Roman" w:eastAsia="宋体" w:hAnsi="Times New Roman" w:cs="Times New Roman"/>
          <w:color w:val="FF0000"/>
        </w:rPr>
        <w:t>时得的</w:t>
      </w: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值即为水管的长．</w:t>
      </w:r>
    </w:p>
    <w:p w:rsidR="009016A2" w:rsidRPr="009016A2" w:rsidP="009016A2" w14:paraId="130A2F7E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【详解】</w:t>
      </w:r>
    </w:p>
    <w:p w:rsidR="009016A2" w:rsidRPr="009016A2" w:rsidP="009016A2" w14:paraId="08CCA24C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  <w:sectPr w:rsidSect="000D7007">
          <w:headerReference w:type="even" r:id="rId296"/>
          <w:headerReference w:type="default" r:id="rId297"/>
          <w:footerReference w:type="default" r:id="rId298"/>
          <w:headerReference w:type="first" r:id="rId299"/>
          <w:type w:val="nextPage"/>
          <w:pgSz w:w="11906" w:h="16838"/>
          <w:pgMar w:top="1417" w:right="1077" w:bottom="1417" w:left="1077" w:header="850" w:footer="992" w:gutter="0"/>
          <w:pgNumType w:start="10"/>
          <w:cols w:space="425"/>
          <w:titlePg w:val="0"/>
          <w:docGrid w:type="lines" w:linePitch="318" w:charSpace="409"/>
        </w:sectPr>
      </w:pPr>
      <w:r w:rsidRPr="009016A2">
        <w:rPr>
          <w:rFonts w:ascii="Times New Roman" w:eastAsia="宋体" w:hAnsi="Times New Roman" w:cs="Times New Roman"/>
          <w:color w:val="FF0000"/>
        </w:rPr>
        <w:t>以喷水池中心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为原点，竖直安装的水管</w:t>
      </w:r>
      <w:r w:rsidRPr="009016A2">
        <w:rPr>
          <w:rFonts w:ascii="Times New Roman" w:eastAsia="宋体" w:hAnsi="Times New Roman" w:cs="Times New Roman"/>
          <w:i/>
          <w:color w:val="FF0000"/>
        </w:rPr>
        <w:t>AB</w:t>
      </w:r>
      <w:r w:rsidRPr="009016A2">
        <w:rPr>
          <w:rFonts w:ascii="Times New Roman" w:eastAsia="宋体" w:hAnsi="Times New Roman" w:cs="Times New Roman"/>
          <w:color w:val="FF0000"/>
        </w:rPr>
        <w:t>所在直线为</w:t>
      </w: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轴，与水管垂直的</w:t>
      </w:r>
      <w:r w:rsidRPr="009016A2">
        <w:rPr>
          <w:rFonts w:ascii="Times New Roman" w:eastAsia="宋体" w:hAnsi="Times New Roman" w:cs="Times New Roman"/>
          <w:i/>
          <w:color w:val="FF0000"/>
        </w:rPr>
        <w:t>AD</w:t>
      </w:r>
      <w:r w:rsidRPr="009016A2">
        <w:rPr>
          <w:rFonts w:ascii="Times New Roman" w:eastAsia="宋体" w:hAnsi="Times New Roman" w:cs="Times New Roman"/>
          <w:color w:val="FF0000"/>
        </w:rPr>
        <w:t>所在直线为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轴建立直角坐标系，</w:t>
      </w:r>
    </w:p>
    <w:p w:rsidR="009016A2" w:rsidRPr="009016A2" w:rsidP="009016A2" w14:paraId="2D7AEB34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由于喷出的抛物线形水柱</w:t>
      </w:r>
      <w:r w:rsidRPr="009016A2">
        <w:rPr>
          <w:rFonts w:ascii="Times New Roman" w:eastAsia="宋体" w:hAnsi="Times New Roman" w:cs="Times New Roman"/>
          <w:color w:val="FF0000"/>
        </w:rPr>
        <w:t>在与池中心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的水平距离为</w:t>
      </w:r>
      <w:r w:rsidRPr="009016A2">
        <w:rPr>
          <w:rFonts w:ascii="Times New Roman" w:eastAsia="宋体" w:hAnsi="Times New Roman" w:cs="Times New Roman"/>
          <w:color w:val="FF0000"/>
        </w:rPr>
        <w:t>1</w:t>
      </w:r>
      <w:r w:rsidRPr="009016A2">
        <w:rPr>
          <w:rFonts w:ascii="Times New Roman" w:eastAsia="宋体" w:hAnsi="Times New Roman" w:cs="Times New Roman"/>
          <w:i/>
          <w:color w:val="FF0000"/>
        </w:rPr>
        <w:t>m</w:t>
      </w:r>
      <w:r w:rsidRPr="009016A2">
        <w:rPr>
          <w:rFonts w:ascii="Times New Roman" w:eastAsia="宋体" w:hAnsi="Times New Roman" w:cs="Times New Roman"/>
          <w:color w:val="FF0000"/>
        </w:rPr>
        <w:t>处达到最高点</w:t>
      </w:r>
      <w:r w:rsidRPr="009016A2">
        <w:rPr>
          <w:rFonts w:ascii="Times New Roman" w:eastAsia="宋体" w:hAnsi="Times New Roman" w:cs="Times New Roman"/>
          <w:i/>
          <w:color w:val="FF0000"/>
        </w:rPr>
        <w:t>C</w:t>
      </w:r>
      <w:r w:rsidRPr="009016A2">
        <w:rPr>
          <w:rFonts w:ascii="Times New Roman" w:eastAsia="宋体" w:hAnsi="Times New Roman" w:cs="Times New Roman"/>
          <w:color w:val="FF0000"/>
        </w:rPr>
        <w:t>，高度为</w:t>
      </w:r>
      <w:r w:rsidRPr="009016A2">
        <w:rPr>
          <w:rFonts w:ascii="Times New Roman" w:eastAsia="宋体" w:hAnsi="Times New Roman" w:cs="Times New Roman"/>
          <w:color w:val="FF0000"/>
        </w:rPr>
        <w:t>3</w:t>
      </w:r>
      <w:r w:rsidRPr="009016A2">
        <w:rPr>
          <w:rFonts w:ascii="Times New Roman" w:eastAsia="宋体" w:hAnsi="Times New Roman" w:cs="Times New Roman"/>
          <w:i/>
          <w:color w:val="FF0000"/>
        </w:rPr>
        <w:t>m</w: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5F9E04D1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所以设抛物线的解析式为：</w:t>
      </w:r>
    </w:p>
    <w:p w:rsidR="009016A2" w:rsidRPr="009016A2" w:rsidP="009016A2" w14:paraId="4C2B9CBB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＝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（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﹣</w:t>
      </w:r>
      <w:r w:rsidRPr="009016A2">
        <w:rPr>
          <w:rFonts w:ascii="Times New Roman" w:eastAsia="宋体" w:hAnsi="Times New Roman" w:cs="Times New Roman"/>
          <w:color w:val="FF0000"/>
        </w:rPr>
        <w:t>1</w:t>
      </w:r>
      <w:r w:rsidRPr="009016A2">
        <w:rPr>
          <w:rFonts w:ascii="Times New Roman" w:eastAsia="宋体" w:hAnsi="Times New Roman" w:cs="Times New Roman"/>
          <w:color w:val="FF0000"/>
        </w:rPr>
        <w:t>）</w:t>
      </w:r>
      <w:r w:rsidRPr="009016A2">
        <w:rPr>
          <w:rFonts w:ascii="Times New Roman" w:eastAsia="宋体" w:hAnsi="Times New Roman" w:cs="Times New Roman"/>
          <w:color w:val="FF0000"/>
          <w:vertAlign w:val="superscript"/>
        </w:rPr>
        <w:t>2</w:t>
      </w:r>
      <w:r w:rsidRPr="009016A2">
        <w:rPr>
          <w:rFonts w:ascii="Times New Roman" w:eastAsia="宋体" w:hAnsi="Times New Roman" w:cs="Times New Roman"/>
          <w:color w:val="FF0000"/>
        </w:rPr>
        <w:t>+3</w:t>
      </w:r>
      <w:r w:rsidRPr="009016A2">
        <w:rPr>
          <w:rFonts w:ascii="Times New Roman" w:eastAsia="宋体" w:hAnsi="Times New Roman" w:cs="Times New Roman"/>
          <w:color w:val="FF0000"/>
        </w:rPr>
        <w:t>（</w:t>
      </w:r>
      <w:r w:rsidRPr="009016A2">
        <w:rPr>
          <w:rFonts w:ascii="Times New Roman" w:eastAsia="宋体" w:hAnsi="Times New Roman" w:cs="Times New Roman"/>
          <w:color w:val="FF0000"/>
        </w:rPr>
        <w:t>0≤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≤3</w:t>
      </w:r>
      <w:r w:rsidRPr="009016A2">
        <w:rPr>
          <w:rFonts w:ascii="Times New Roman" w:eastAsia="宋体" w:hAnsi="Times New Roman" w:cs="Times New Roman"/>
          <w:color w:val="FF0000"/>
        </w:rPr>
        <w:t>），</w:t>
      </w:r>
    </w:p>
    <w:p w:rsidR="009016A2" w:rsidRPr="009016A2" w:rsidP="009016A2" w14:paraId="40288927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代入（</w:t>
      </w:r>
      <w:r w:rsidRPr="009016A2">
        <w:rPr>
          <w:rFonts w:ascii="Times New Roman" w:eastAsia="宋体" w:hAnsi="Times New Roman" w:cs="Times New Roman"/>
          <w:color w:val="FF0000"/>
        </w:rPr>
        <w:t>3</w:t>
      </w:r>
      <w:r w:rsidRPr="009016A2">
        <w:rPr>
          <w:rFonts w:ascii="Times New Roman" w:eastAsia="宋体" w:hAnsi="Times New Roman" w:cs="Times New Roman"/>
          <w:color w:val="FF0000"/>
        </w:rPr>
        <w:t>，</w:t>
      </w:r>
      <w:r w:rsidRPr="009016A2">
        <w:rPr>
          <w:rFonts w:ascii="Times New Roman" w:eastAsia="宋体" w:hAnsi="Times New Roman" w:cs="Times New Roman"/>
          <w:color w:val="FF0000"/>
        </w:rPr>
        <w:t>0</w:t>
      </w:r>
      <w:r w:rsidRPr="009016A2">
        <w:rPr>
          <w:rFonts w:ascii="Times New Roman" w:eastAsia="宋体" w:hAnsi="Times New Roman" w:cs="Times New Roman"/>
          <w:color w:val="FF0000"/>
        </w:rPr>
        <w:t>），得：</w:t>
      </w:r>
      <w:r w:rsidRPr="009016A2">
        <w:rPr>
          <w:rFonts w:ascii="Times New Roman" w:eastAsia="宋体" w:hAnsi="Times New Roman" w:cs="Times New Roman"/>
          <w:color w:val="FF0000"/>
        </w:rPr>
        <w:t>0=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（</w:t>
      </w:r>
      <w:r w:rsidRPr="009016A2">
        <w:rPr>
          <w:rFonts w:ascii="Times New Roman" w:eastAsia="宋体" w:hAnsi="Times New Roman" w:cs="Times New Roman"/>
          <w:color w:val="FF0000"/>
        </w:rPr>
        <w:t>3-1</w:t>
      </w:r>
      <w:r w:rsidRPr="009016A2">
        <w:rPr>
          <w:rFonts w:ascii="Times New Roman" w:eastAsia="宋体" w:hAnsi="Times New Roman" w:cs="Times New Roman"/>
          <w:color w:val="FF0000"/>
        </w:rPr>
        <w:t>）</w:t>
      </w:r>
      <w:r w:rsidRPr="009016A2">
        <w:rPr>
          <w:rFonts w:ascii="Times New Roman" w:eastAsia="宋体" w:hAnsi="Times New Roman" w:cs="Times New Roman"/>
          <w:color w:val="FF0000"/>
          <w:vertAlign w:val="superscript"/>
        </w:rPr>
        <w:t>2</w:t>
      </w:r>
      <w:r w:rsidRPr="009016A2">
        <w:rPr>
          <w:rFonts w:ascii="Times New Roman" w:eastAsia="宋体" w:hAnsi="Times New Roman" w:cs="Times New Roman"/>
          <w:color w:val="FF0000"/>
        </w:rPr>
        <w:t>+3</w: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6E226120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解得：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color w:val="FF0000"/>
        </w:rPr>
        <w:object>
          <v:shape id="_x0000_i1166" type="#_x0000_t75" alt="eqId6c134c414a5e4643849c88caa4d6a5f0" style="width:17.4pt;height:27pt" o:oleicon="f" o:ole="">
            <v:imagedata r:id="rId300" o:title="eqId6c134c414a5e4643849c88caa4d6a5f0"/>
          </v:shape>
          <o:OLEObject Type="Embed" ProgID="Equation.DSMT4" ShapeID="_x0000_i1166" DrawAspect="Content" ObjectID="_1698160236" r:id="rId301"/>
        </w:objec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37F4FF2A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将</w:t>
      </w:r>
      <w:r w:rsidRPr="009016A2">
        <w:rPr>
          <w:rFonts w:ascii="Times New Roman" w:eastAsia="宋体" w:hAnsi="Times New Roman" w:cs="Times New Roman"/>
          <w:i/>
          <w:color w:val="FF0000"/>
        </w:rPr>
        <w:t>a</w:t>
      </w:r>
      <w:r w:rsidRPr="009016A2">
        <w:rPr>
          <w:rFonts w:ascii="Times New Roman" w:eastAsia="宋体" w:hAnsi="Times New Roman" w:cs="Times New Roman"/>
          <w:color w:val="FF0000"/>
        </w:rPr>
        <w:t>值代入得到抛物线的解析式为：</w:t>
      </w:r>
    </w:p>
    <w:p w:rsidR="009016A2" w:rsidRPr="009016A2" w:rsidP="009016A2" w14:paraId="4CEDAF85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color w:val="FF0000"/>
        </w:rPr>
        <w:object>
          <v:shape id="_x0000_i1167" type="#_x0000_t75" alt="eqId6c134c414a5e4643849c88caa4d6a5f0" style="width:17.4pt;height:27pt" o:oleicon="f" o:ole="">
            <v:imagedata r:id="rId300" o:title="eqId6c134c414a5e4643849c88caa4d6a5f0"/>
          </v:shape>
          <o:OLEObject Type="Embed" ProgID="Equation.DSMT4" ShapeID="_x0000_i1167" DrawAspect="Content" ObjectID="_1698160237" r:id="rId302"/>
        </w:object>
      </w:r>
      <w:r w:rsidRPr="009016A2">
        <w:rPr>
          <w:rFonts w:ascii="Times New Roman" w:eastAsia="宋体" w:hAnsi="Times New Roman" w:cs="Times New Roman"/>
          <w:color w:val="FF0000"/>
        </w:rPr>
        <w:t>（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﹣</w:t>
      </w:r>
      <w:r w:rsidRPr="009016A2">
        <w:rPr>
          <w:rFonts w:ascii="Times New Roman" w:eastAsia="宋体" w:hAnsi="Times New Roman" w:cs="Times New Roman"/>
          <w:color w:val="FF0000"/>
        </w:rPr>
        <w:t>1</w:t>
      </w:r>
      <w:r w:rsidRPr="009016A2">
        <w:rPr>
          <w:rFonts w:ascii="Times New Roman" w:eastAsia="宋体" w:hAnsi="Times New Roman" w:cs="Times New Roman"/>
          <w:color w:val="FF0000"/>
        </w:rPr>
        <w:t>）</w:t>
      </w:r>
      <w:r w:rsidRPr="009016A2">
        <w:rPr>
          <w:rFonts w:ascii="Times New Roman" w:eastAsia="宋体" w:hAnsi="Times New Roman" w:cs="Times New Roman"/>
          <w:color w:val="FF0000"/>
          <w:vertAlign w:val="superscript"/>
        </w:rPr>
        <w:t>2</w:t>
      </w:r>
      <w:r w:rsidRPr="009016A2">
        <w:rPr>
          <w:rFonts w:ascii="Times New Roman" w:eastAsia="宋体" w:hAnsi="Times New Roman" w:cs="Times New Roman"/>
          <w:color w:val="FF0000"/>
        </w:rPr>
        <w:t>+3</w:t>
      </w:r>
      <w:r w:rsidRPr="009016A2">
        <w:rPr>
          <w:rFonts w:ascii="Times New Roman" w:eastAsia="宋体" w:hAnsi="Times New Roman" w:cs="Times New Roman"/>
          <w:color w:val="FF0000"/>
        </w:rPr>
        <w:t>（</w:t>
      </w:r>
      <w:r w:rsidRPr="009016A2">
        <w:rPr>
          <w:rFonts w:ascii="Times New Roman" w:eastAsia="宋体" w:hAnsi="Times New Roman" w:cs="Times New Roman"/>
          <w:color w:val="FF0000"/>
        </w:rPr>
        <w:t>0≤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≤3</w:t>
      </w:r>
      <w:r w:rsidRPr="009016A2">
        <w:rPr>
          <w:rFonts w:ascii="Times New Roman" w:eastAsia="宋体" w:hAnsi="Times New Roman" w:cs="Times New Roman"/>
          <w:color w:val="FF0000"/>
        </w:rPr>
        <w:t>），</w:t>
      </w:r>
    </w:p>
    <w:p w:rsidR="009016A2" w:rsidRPr="009016A2" w:rsidP="009016A2" w14:paraId="5573632C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令</w:t>
      </w:r>
      <w:r w:rsidRPr="009016A2">
        <w:rPr>
          <w:rFonts w:ascii="Times New Roman" w:eastAsia="宋体" w:hAnsi="Times New Roman" w:cs="Times New Roman"/>
          <w:i/>
          <w:color w:val="FF0000"/>
        </w:rPr>
        <w:t>x</w:t>
      </w:r>
      <w:r w:rsidRPr="009016A2">
        <w:rPr>
          <w:rFonts w:ascii="Times New Roman" w:eastAsia="宋体" w:hAnsi="Times New Roman" w:cs="Times New Roman"/>
          <w:color w:val="FF0000"/>
        </w:rPr>
        <w:t>＝</w:t>
      </w:r>
      <w:r w:rsidRPr="009016A2">
        <w:rPr>
          <w:rFonts w:ascii="Times New Roman" w:eastAsia="宋体" w:hAnsi="Times New Roman" w:cs="Times New Roman"/>
          <w:color w:val="FF0000"/>
        </w:rPr>
        <w:t>0</w:t>
      </w:r>
      <w:r w:rsidRPr="009016A2">
        <w:rPr>
          <w:rFonts w:ascii="Times New Roman" w:eastAsia="宋体" w:hAnsi="Times New Roman" w:cs="Times New Roman"/>
          <w:color w:val="FF0000"/>
        </w:rPr>
        <w:t>，则</w:t>
      </w:r>
      <w:r w:rsidRPr="009016A2">
        <w:rPr>
          <w:rFonts w:ascii="Times New Roman" w:eastAsia="宋体" w:hAnsi="Times New Roman" w:cs="Times New Roman"/>
          <w:i/>
          <w:color w:val="FF0000"/>
        </w:rPr>
        <w:t>y</w:t>
      </w:r>
      <w:r w:rsidRPr="009016A2"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color w:val="FF0000"/>
        </w:rPr>
        <w:object>
          <v:shape id="_x0000_i1168" type="#_x0000_t75" alt="eqId9f05134d6efa4c6d9ca46aaa06d577f3" style="width:10.8pt;height:27pt" o:oleicon="f" o:ole="">
            <v:imagedata r:id="rId294" o:title="eqId9f05134d6efa4c6d9ca46aaa06d577f3"/>
          </v:shape>
          <o:OLEObject Type="Embed" ProgID="Equation.DSMT4" ShapeID="_x0000_i1168" DrawAspect="Content" ObjectID="_1698160238" r:id="rId303"/>
        </w:objec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46B0715D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即水管</w:t>
      </w:r>
      <w:r w:rsidRPr="009016A2">
        <w:rPr>
          <w:rFonts w:ascii="Times New Roman" w:eastAsia="宋体" w:hAnsi="Times New Roman" w:cs="Times New Roman"/>
          <w:i/>
          <w:color w:val="FF0000"/>
        </w:rPr>
        <w:t>AB</w:t>
      </w:r>
      <w:r w:rsidRPr="009016A2">
        <w:rPr>
          <w:rFonts w:ascii="Times New Roman" w:eastAsia="宋体" w:hAnsi="Times New Roman" w:cs="Times New Roman"/>
          <w:color w:val="FF0000"/>
        </w:rPr>
        <w:t>的长为</w:t>
      </w:r>
      <w:r>
        <w:rPr>
          <w:rFonts w:ascii="Times New Roman" w:eastAsia="宋体" w:hAnsi="Times New Roman" w:cs="Times New Roman"/>
          <w:color w:val="FF0000"/>
        </w:rPr>
        <w:object>
          <v:shape id="_x0000_i1169" type="#_x0000_t75" alt="eqId9f05134d6efa4c6d9ca46aaa06d577f3" style="width:10.8pt;height:27pt" o:oleicon="f" o:ole="">
            <v:imagedata r:id="rId294" o:title="eqId9f05134d6efa4c6d9ca46aaa06d577f3"/>
          </v:shape>
          <o:OLEObject Type="Embed" ProgID="Equation.DSMT4" ShapeID="_x0000_i1169" DrawAspect="Content" ObjectID="_1698160239" r:id="rId304"/>
        </w:object>
      </w:r>
      <w:r w:rsidRPr="009016A2">
        <w:rPr>
          <w:rFonts w:ascii="Times New Roman" w:eastAsia="宋体" w:hAnsi="Times New Roman" w:cs="Times New Roman"/>
          <w:i/>
          <w:color w:val="FF0000"/>
        </w:rPr>
        <w:t>m</w:t>
      </w:r>
      <w:r w:rsidRPr="009016A2">
        <w:rPr>
          <w:rFonts w:ascii="Times New Roman" w:eastAsia="宋体" w:hAnsi="Times New Roman" w:cs="Times New Roman"/>
          <w:color w:val="FF0000"/>
        </w:rPr>
        <w:t>，</w:t>
      </w:r>
    </w:p>
    <w:p w:rsidR="009016A2" w:rsidRPr="009016A2" w:rsidP="009016A2" w14:paraId="79F9E994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故答案为：</w:t>
      </w:r>
      <w:r>
        <w:rPr>
          <w:rFonts w:ascii="Times New Roman" w:eastAsia="宋体" w:hAnsi="Times New Roman" w:cs="Times New Roman"/>
          <w:color w:val="FF0000"/>
        </w:rPr>
        <w:object>
          <v:shape id="_x0000_i1170" type="#_x0000_t75" alt="eqId9f05134d6efa4c6d9ca46aaa06d577f3" style="width:10.8pt;height:27pt" o:oleicon="f" o:ole="">
            <v:imagedata r:id="rId294" o:title="eqId9f05134d6efa4c6d9ca46aaa06d577f3"/>
          </v:shape>
          <o:OLEObject Type="Embed" ProgID="Equation.DSMT4" ShapeID="_x0000_i1170" DrawAspect="Content" ObjectID="_1698160240" r:id="rId305"/>
        </w:object>
      </w:r>
      <w:r w:rsidRPr="009016A2">
        <w:rPr>
          <w:rFonts w:ascii="Times New Roman" w:eastAsia="宋体" w:hAnsi="Times New Roman" w:cs="Times New Roman"/>
          <w:color w:val="FF0000"/>
        </w:rPr>
        <w:t>．</w:t>
      </w:r>
    </w:p>
    <w:p w:rsidR="009016A2" w:rsidRPr="009016A2" w:rsidP="009016A2" w14:paraId="0382C915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noProof/>
          <w:color w:val="FF0000"/>
        </w:rPr>
        <w:drawing>
          <wp:inline distT="0" distB="0" distL="0" distR="0">
            <wp:extent cx="2085975" cy="1676400"/>
            <wp:effectExtent l="0" t="0" r="0" b="0"/>
            <wp:docPr id="100015" name="图片 10001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6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6A2" w:rsidRPr="009016A2" w:rsidP="009016A2" w14:paraId="4B68D6E9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【点睛】</w:t>
      </w:r>
    </w:p>
    <w:p w:rsidR="009016A2" w:rsidRPr="009016A2" w:rsidP="009016A2" w14:paraId="10098FE6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FF0000"/>
        </w:rPr>
      </w:pPr>
      <w:r w:rsidRPr="009016A2">
        <w:rPr>
          <w:rFonts w:ascii="Times New Roman" w:eastAsia="宋体" w:hAnsi="Times New Roman" w:cs="Times New Roman"/>
          <w:color w:val="FF0000"/>
        </w:rPr>
        <w:t>本题考查了二次函数在实际生活中的运用，重点是二次函数解析式的求法，利用顶点式求出解析式是解题关键．</w:t>
      </w:r>
    </w:p>
    <w:p w:rsidR="009016A2" w:rsidRPr="009016A2" w:rsidP="009016A2" w14:paraId="59E22991" w14:textId="77777777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000000" w:themeColor="text1"/>
        </w:rPr>
      </w:pPr>
      <w:r w:rsidRPr="009016A2">
        <w:rPr>
          <w:rFonts w:ascii="Times New Roman" w:eastAsia="宋体" w:hAnsi="Times New Roman" w:cs="Times New Roman"/>
          <w:color w:val="000000" w:themeColor="text1"/>
        </w:rPr>
        <w:t>10</w:t>
      </w:r>
      <w:r w:rsidRPr="009016A2">
        <w:rPr>
          <w:rFonts w:ascii="Times New Roman" w:eastAsia="宋体" w:hAnsi="Times New Roman" w:cs="Times New Roman"/>
          <w:color w:val="000000" w:themeColor="text1"/>
        </w:rPr>
        <w:t>．</w:t>
      </w:r>
      <w:r w:rsidRPr="009016A2">
        <w:rPr>
          <w:rFonts w:ascii="华文楷体" w:eastAsia="华文楷体" w:hAnsi="华文楷体" w:cs="Times New Roman"/>
          <w:b/>
          <w:color w:val="000000" w:themeColor="text1"/>
        </w:rPr>
        <w:t>（·福建福州·九年级月考）</w:t>
      </w:r>
      <w:r w:rsidRPr="009016A2">
        <w:rPr>
          <w:rFonts w:ascii="Times New Roman" w:eastAsia="宋体" w:hAnsi="Times New Roman" w:cs="Times New Roman"/>
          <w:color w:val="000000" w:themeColor="text1"/>
        </w:rPr>
        <w:t>学校组织学生去南京进行</w:t>
      </w:r>
      <w:r w:rsidRPr="009016A2">
        <w:rPr>
          <w:rFonts w:ascii="Times New Roman" w:eastAsia="宋体" w:hAnsi="Times New Roman" w:cs="Times New Roman"/>
          <w:color w:val="000000" w:themeColor="text1"/>
        </w:rPr>
        <w:t>研</w:t>
      </w:r>
      <w:r w:rsidRPr="009016A2">
        <w:rPr>
          <w:rFonts w:ascii="Times New Roman" w:eastAsia="宋体" w:hAnsi="Times New Roman" w:cs="Times New Roman"/>
          <w:color w:val="000000" w:themeColor="text1"/>
        </w:rPr>
        <w:t>学实践活动，小王同学发现在宾馆房间的</w:t>
      </w:r>
      <w:r w:rsidRPr="009016A2">
        <w:rPr>
          <w:rFonts w:ascii="Times New Roman" w:eastAsia="宋体" w:hAnsi="Times New Roman" w:cs="Times New Roman"/>
          <w:color w:val="000000" w:themeColor="text1"/>
        </w:rPr>
        <w:t>洗手盘</w:t>
      </w:r>
      <w:r w:rsidRPr="009016A2">
        <w:rPr>
          <w:rFonts w:ascii="Times New Roman" w:eastAsia="宋体" w:hAnsi="Times New Roman" w:cs="Times New Roman"/>
          <w:color w:val="000000" w:themeColor="text1"/>
        </w:rPr>
        <w:t>台面土有一瓶洗手液</w:t>
      </w:r>
      <w:r w:rsidRPr="009016A2">
        <w:rPr>
          <w:rFonts w:ascii="Times New Roman" w:eastAsia="宋体" w:hAnsi="Times New Roman" w:cs="Times New Roman"/>
          <w:color w:val="000000" w:themeColor="text1"/>
        </w:rPr>
        <w:t>(</w:t>
      </w:r>
      <w:r w:rsidRPr="009016A2">
        <w:rPr>
          <w:rFonts w:ascii="Times New Roman" w:eastAsia="宋体" w:hAnsi="Times New Roman" w:cs="Times New Roman"/>
          <w:color w:val="000000" w:themeColor="text1"/>
        </w:rPr>
        <w:t>如图</w:t>
      </w:r>
      <w:r w:rsidRPr="009016A2">
        <w:rPr>
          <w:rFonts w:ascii="宋体" w:eastAsia="宋体" w:hAnsi="宋体" w:cs="宋体" w:hint="eastAsia"/>
          <w:color w:val="000000" w:themeColor="text1"/>
        </w:rPr>
        <w:t>①</w:t>
      </w:r>
      <w:r w:rsidRPr="009016A2">
        <w:rPr>
          <w:rFonts w:ascii="Times New Roman" w:eastAsia="宋体" w:hAnsi="Times New Roman" w:cs="Times New Roman"/>
          <w:color w:val="000000" w:themeColor="text1"/>
        </w:rPr>
        <w:t>)</w:t>
      </w:r>
      <w:r w:rsidRPr="009016A2">
        <w:rPr>
          <w:rFonts w:ascii="Times New Roman" w:eastAsia="宋体" w:hAnsi="Times New Roman" w:cs="Times New Roman"/>
          <w:color w:val="000000" w:themeColor="text1"/>
        </w:rPr>
        <w:t>，于是好奇的小王同学进行了实地测量研究．当小王用一定的力按住顶部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A</w:t>
      </w:r>
      <w:r w:rsidRPr="009016A2">
        <w:rPr>
          <w:rFonts w:ascii="Times New Roman" w:eastAsia="宋体" w:hAnsi="Times New Roman" w:cs="Times New Roman"/>
          <w:color w:val="000000" w:themeColor="text1"/>
        </w:rPr>
        <w:t>下压如图</w:t>
      </w:r>
      <w:r w:rsidRPr="009016A2">
        <w:rPr>
          <w:rFonts w:ascii="宋体" w:eastAsia="宋体" w:hAnsi="宋体" w:cs="宋体" w:hint="eastAsia"/>
          <w:color w:val="000000" w:themeColor="text1"/>
        </w:rPr>
        <w:t>②</w:t>
      </w:r>
      <w:r w:rsidRPr="009016A2">
        <w:rPr>
          <w:rFonts w:ascii="Times New Roman" w:eastAsia="宋体" w:hAnsi="Times New Roman" w:cs="Times New Roman"/>
          <w:color w:val="000000" w:themeColor="text1"/>
        </w:rPr>
        <w:t>位置时，洗手液从喷口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B</w:t>
      </w:r>
      <w:r w:rsidRPr="009016A2">
        <w:rPr>
          <w:rFonts w:ascii="Times New Roman" w:eastAsia="宋体" w:hAnsi="Times New Roman" w:cs="Times New Roman"/>
          <w:color w:val="000000" w:themeColor="text1"/>
        </w:rPr>
        <w:t>流出，路线</w:t>
      </w:r>
      <w:r w:rsidRPr="009016A2">
        <w:rPr>
          <w:rFonts w:ascii="Times New Roman" w:eastAsia="宋体" w:hAnsi="Times New Roman" w:cs="Times New Roman"/>
          <w:color w:val="000000" w:themeColor="text1"/>
        </w:rPr>
        <w:t>近似呈</w:t>
      </w:r>
      <w:r w:rsidRPr="009016A2">
        <w:rPr>
          <w:rFonts w:ascii="Times New Roman" w:eastAsia="宋体" w:hAnsi="Times New Roman" w:cs="Times New Roman"/>
          <w:color w:val="000000" w:themeColor="text1"/>
        </w:rPr>
        <w:t>抛物线状，且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a</w:t>
      </w:r>
      <w:r w:rsidRPr="009016A2">
        <w:rPr>
          <w:rFonts w:ascii="Times New Roman" w:eastAsia="宋体" w:hAnsi="Times New Roman" w:cs="Times New Roman"/>
          <w:color w:val="000000" w:themeColor="text1"/>
        </w:rPr>
        <w:t xml:space="preserve">= </w:t>
      </w:r>
      <w:r>
        <w:rPr>
          <w:rFonts w:ascii="Times New Roman" w:eastAsia="宋体" w:hAnsi="Times New Roman" w:cs="Times New Roman"/>
          <w:color w:val="000000" w:themeColor="text1"/>
        </w:rPr>
        <w:object>
          <v:shape id="_x0000_i1171" type="#_x0000_t75" alt="eqId0ed3178be9004a99a432c1d5389f7331" style="width:21pt;height:27pt" o:oleicon="f" o:ole="">
            <v:imagedata r:id="rId307" o:title="eqId0ed3178be9004a99a432c1d5389f7331"/>
          </v:shape>
          <o:OLEObject Type="Embed" ProgID="Equation.DSMT4" ShapeID="_x0000_i1171" DrawAspect="Content" ObjectID="_1698160241" r:id="rId308"/>
        </w:object>
      </w:r>
      <w:r w:rsidRPr="009016A2">
        <w:rPr>
          <w:rFonts w:ascii="Times New Roman" w:eastAsia="宋体" w:hAnsi="Times New Roman" w:cs="Times New Roman"/>
          <w:color w:val="000000" w:themeColor="text1"/>
        </w:rPr>
        <w:t xml:space="preserve"> </w:t>
      </w:r>
      <w:r w:rsidRPr="009016A2">
        <w:rPr>
          <w:rFonts w:ascii="Times New Roman" w:eastAsia="宋体" w:hAnsi="Times New Roman" w:cs="Times New Roman"/>
          <w:color w:val="000000" w:themeColor="text1"/>
        </w:rPr>
        <w:t>．洗手液瓶子的截面图下部分是矩形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CGHD</w:t>
      </w:r>
      <w:r w:rsidRPr="009016A2">
        <w:rPr>
          <w:rFonts w:ascii="Times New Roman" w:eastAsia="宋体" w:hAnsi="Times New Roman" w:cs="Times New Roman"/>
          <w:color w:val="000000" w:themeColor="text1"/>
        </w:rPr>
        <w:t>．小王同学测得：洗手液瓶子的底面直径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GH</w:t>
      </w:r>
      <w:r w:rsidRPr="009016A2">
        <w:rPr>
          <w:rFonts w:ascii="Times New Roman" w:eastAsia="宋体" w:hAnsi="Times New Roman" w:cs="Times New Roman"/>
          <w:color w:val="000000" w:themeColor="text1"/>
        </w:rPr>
        <w:t>=12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cm</w:t>
      </w:r>
      <w:r w:rsidRPr="009016A2">
        <w:rPr>
          <w:rFonts w:ascii="Times New Roman" w:eastAsia="宋体" w:hAnsi="Times New Roman" w:cs="Times New Roman"/>
          <w:color w:val="000000" w:themeColor="text1"/>
        </w:rPr>
        <w:t>，</w:t>
      </w:r>
      <w:r w:rsidRPr="009016A2">
        <w:rPr>
          <w:rFonts w:ascii="Times New Roman" w:eastAsia="宋体" w:hAnsi="Times New Roman" w:cs="Times New Roman"/>
          <w:color w:val="000000" w:themeColor="text1"/>
        </w:rPr>
        <w:t xml:space="preserve"> </w:t>
      </w:r>
      <w:r w:rsidRPr="009016A2">
        <w:rPr>
          <w:rFonts w:ascii="Times New Roman" w:eastAsia="宋体" w:hAnsi="Times New Roman" w:cs="Times New Roman"/>
          <w:color w:val="000000" w:themeColor="text1"/>
        </w:rPr>
        <w:t>喷嘴位置点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B</w:t>
      </w:r>
      <w:r w:rsidRPr="009016A2">
        <w:rPr>
          <w:rFonts w:ascii="Times New Roman" w:eastAsia="宋体" w:hAnsi="Times New Roman" w:cs="Times New Roman"/>
          <w:color w:val="000000" w:themeColor="text1"/>
        </w:rPr>
        <w:t>距台面的距离为</w:t>
      </w:r>
      <w:r w:rsidRPr="009016A2">
        <w:rPr>
          <w:rFonts w:ascii="Times New Roman" w:eastAsia="宋体" w:hAnsi="Times New Roman" w:cs="Times New Roman"/>
          <w:color w:val="000000" w:themeColor="text1"/>
        </w:rPr>
        <w:t>16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cm</w:t>
      </w:r>
      <w:r w:rsidRPr="009016A2">
        <w:rPr>
          <w:rFonts w:ascii="Times New Roman" w:eastAsia="宋体" w:hAnsi="Times New Roman" w:cs="Times New Roman"/>
          <w:color w:val="000000" w:themeColor="text1"/>
        </w:rPr>
        <w:t>，且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B</w:t>
      </w:r>
      <w:r w:rsidRPr="009016A2">
        <w:rPr>
          <w:rFonts w:ascii="Times New Roman" w:eastAsia="宋体" w:hAnsi="Times New Roman" w:cs="Times New Roman"/>
          <w:color w:val="000000" w:themeColor="text1"/>
        </w:rPr>
        <w:t>、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D</w:t>
      </w:r>
      <w:r w:rsidRPr="009016A2">
        <w:rPr>
          <w:rFonts w:ascii="Times New Roman" w:eastAsia="宋体" w:hAnsi="Times New Roman" w:cs="Times New Roman"/>
          <w:color w:val="000000" w:themeColor="text1"/>
        </w:rPr>
        <w:t>、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H</w:t>
      </w:r>
      <w:r w:rsidRPr="009016A2">
        <w:rPr>
          <w:rFonts w:ascii="Times New Roman" w:eastAsia="宋体" w:hAnsi="Times New Roman" w:cs="Times New Roman"/>
          <w:color w:val="000000" w:themeColor="text1"/>
        </w:rPr>
        <w:t>三点共线．小王在距离台面</w:t>
      </w:r>
      <w:r w:rsidRPr="009016A2">
        <w:rPr>
          <w:rFonts w:ascii="Times New Roman" w:eastAsia="宋体" w:hAnsi="Times New Roman" w:cs="Times New Roman"/>
          <w:color w:val="000000" w:themeColor="text1"/>
        </w:rPr>
        <w:t>15.5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cm</w:t>
      </w:r>
      <w:r w:rsidRPr="009016A2">
        <w:rPr>
          <w:rFonts w:ascii="Times New Roman" w:eastAsia="宋体" w:hAnsi="Times New Roman" w:cs="Times New Roman"/>
          <w:color w:val="000000" w:themeColor="text1"/>
        </w:rPr>
        <w:t>处接洗手液时，手心Ｑ到直线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DH</w:t>
      </w:r>
      <w:r w:rsidRPr="009016A2">
        <w:rPr>
          <w:rFonts w:ascii="Times New Roman" w:eastAsia="宋体" w:hAnsi="Times New Roman" w:cs="Times New Roman"/>
          <w:color w:val="000000" w:themeColor="text1"/>
        </w:rPr>
        <w:t>的水平距离为</w:t>
      </w:r>
      <w:r w:rsidRPr="009016A2">
        <w:rPr>
          <w:rFonts w:ascii="Times New Roman" w:eastAsia="宋体" w:hAnsi="Times New Roman" w:cs="Times New Roman"/>
          <w:color w:val="000000" w:themeColor="text1"/>
        </w:rPr>
        <w:t>3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cm</w:t>
      </w:r>
      <w:r w:rsidRPr="009016A2">
        <w:rPr>
          <w:rFonts w:ascii="Times New Roman" w:eastAsia="宋体" w:hAnsi="Times New Roman" w:cs="Times New Roman"/>
          <w:color w:val="000000" w:themeColor="text1"/>
        </w:rPr>
        <w:t>，若小王不去接，则洗手液落在台面的位置距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DH</w:t>
      </w:r>
      <w:r w:rsidRPr="009016A2">
        <w:rPr>
          <w:rFonts w:ascii="Times New Roman" w:eastAsia="宋体" w:hAnsi="Times New Roman" w:cs="Times New Roman"/>
          <w:color w:val="000000" w:themeColor="text1"/>
        </w:rPr>
        <w:t>的水平距离是</w:t>
      </w:r>
      <w:r w:rsidRPr="009016A2">
        <w:rPr>
          <w:rFonts w:ascii="Times New Roman" w:eastAsia="宋体" w:hAnsi="Times New Roman" w:cs="Times New Roman"/>
          <w:color w:val="000000" w:themeColor="text1"/>
        </w:rPr>
        <w:t>________</w:t>
      </w:r>
      <w:r w:rsidRPr="009016A2">
        <w:rPr>
          <w:rFonts w:ascii="Times New Roman" w:eastAsia="宋体" w:hAnsi="Times New Roman" w:cs="Times New Roman"/>
          <w:i/>
          <w:color w:val="000000" w:themeColor="text1"/>
        </w:rPr>
        <w:t>cm</w:t>
      </w:r>
      <w:r w:rsidRPr="009016A2">
        <w:rPr>
          <w:rFonts w:ascii="Times New Roman" w:eastAsia="宋体" w:hAnsi="Times New Roman" w:cs="Times New Roman"/>
          <w:color w:val="000000" w:themeColor="text1"/>
        </w:rPr>
        <w:t>．</w:t>
      </w:r>
      <w:r w:rsidRPr="009016A2">
        <w:rPr>
          <w:rFonts w:ascii="Times New Roman" w:eastAsia="宋体" w:hAnsi="Times New Roman" w:cs="Times New Roman"/>
          <w:color w:val="000000" w:themeColor="text1"/>
        </w:rPr>
        <w:br/>
      </w:r>
      <w:r w:rsidRPr="009016A2">
        <w:rPr>
          <w:rFonts w:ascii="Times New Roman" w:eastAsia="宋体" w:hAnsi="Times New Roman" w:cs="Times New Roman"/>
          <w:color w:val="000000" w:themeColor="text1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0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https://d.book118.com/048134034006006042</w:t>
        </w:r>
      </w:hyperlink>
    </w:p>
    <w:p w:rsidR="009016A2" w:rsidRPr="009016A2" w:rsidP="009016A2">
      <w:pPr>
        <w:spacing w:line="360" w:lineRule="auto"/>
        <w:ind w:hanging="200"/>
        <w:jc w:val="left"/>
        <w:textAlignment w:val="center"/>
        <w:rPr>
          <w:rFonts w:ascii="Times New Roman" w:eastAsia="宋体" w:hAnsi="Times New Roman" w:cs="Times New Roman"/>
          <w:color w:val="000000" w:themeColor="text1"/>
        </w:rPr>
      </w:pPr>
    </w:p>
    <w:sectPr w:rsidSect="000D7007">
      <w:headerReference w:type="even" r:id="rId310"/>
      <w:headerReference w:type="default" r:id="rId311"/>
      <w:footerReference w:type="default" r:id="rId312"/>
      <w:headerReference w:type="first" r:id="rId313"/>
      <w:type w:val="nextPage"/>
      <w:pgSz w:w="11906" w:h="16838"/>
      <w:pgMar w:top="1417" w:right="1077" w:bottom="1417" w:left="1077" w:header="850" w:footer="992" w:gutter="0"/>
      <w:pgNumType w:start="11"/>
      <w:cols w:space="425"/>
      <w:titlePg w:val="0"/>
      <w:docGrid w:type="lines" w:linePitch="318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12</w:t>
    </w:r>
    <w: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10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12</w:t>
    </w:r>
    <w: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11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12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12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5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12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12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7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12</w:t>
    </w:r>
    <w: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8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12</w:t>
    </w:r>
    <w: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9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12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width:644.62pt;height:841.9pt;margin-top:0;margin-left:0;mso-position-horizontal:center;mso-position-horizontal-relative:page;mso-position-vertical:center;mso-position-vertical-relative:page;position:absolute;z-index:-251658240" fillcolor="gray" strokecolor="gray">
          <v:imagedata r:id="rId1" o:title="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width:644.62pt;height:841.9pt;margin-top:0;margin-left:0;mso-position-horizontal:center;mso-position-horizontal-relative:page;mso-position-vertical:center;mso-position-vertical-relative:page;position:absolute;z-index:-251649024" fillcolor="gray" strokecolor="gray">
          <v:imagedata r:id="rId1" o:title="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width:644.62pt;height:841.9pt;margin-top:0;margin-left:0;mso-position-horizontal:center;mso-position-horizontal-relative:page;mso-position-vertical:center;mso-position-vertical-relative:page;position:absolute;z-index:-251648000" fillcolor="gray" strokecolor="gray">
          <v:imagedata r:id="rId1" o:title="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width:644.62pt;height:841.9pt;margin-top:0;margin-left:0;mso-position-horizontal:center;mso-position-horizontal-relative:page;mso-position-vertical:center;mso-position-vertical-relative:page;position:absolute;z-index:-251646976" fillcolor="gray" strokecolor="gray">
          <v:imagedata r:id="rId1" o:title="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1" type="#_x0000_t75" style="width:644.62pt;height:841.9pt;margin-top:0;margin-left:0;mso-position-horizontal:center;mso-position-horizontal-relative:page;mso-position-vertical:center;mso-position-vertical-relative:page;position:absolute;z-index:-251645952" fillcolor="gray" strokecolor="gray">
          <v:imagedata r:id="rId1" o:title="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2" type="#_x0000_t75" style="width:644.62pt;height:841.9pt;margin-top:0;margin-left:0;mso-position-horizontal:center;mso-position-horizontal-relative:page;mso-position-vertical:center;mso-position-vertical-relative:page;position:absolute;z-index:-251644928" fillcolor="gray" strokecolor="gray">
          <v:imagedata r:id="rId1" o:title="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3" type="#_x0000_t75" style="width:644.62pt;height:841.9pt;margin-top:0;margin-left:0;mso-position-horizontal:center;mso-position-horizontal-relative:page;mso-position-vertical:center;mso-position-vertical-relative:page;position:absolute;z-index:-251643904" fillcolor="gray" strokecolor="gray">
          <v:imagedata r:id="rId1" o:title="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4" type="#_x0000_t75" style="width:644.62pt;height:841.9pt;margin-top:0;margin-left:0;mso-position-horizontal:center;mso-position-horizontal-relative:page;mso-position-vertical:center;mso-position-vertical-relative:page;position:absolute;z-index:-251642880" fillcolor="gray" strokecolor="gray">
          <v:imagedata r:id="rId1" o:title="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5" type="#_x0000_t75" style="width:644.62pt;height:841.9pt;margin-top:0;margin-left:0;mso-position-horizontal:center;mso-position-horizontal-relative:page;mso-position-vertical:center;mso-position-vertical-relative:page;position:absolute;z-index:-251641856" fillcolor="gray" strokecolor="gray">
          <v:imagedata r:id="rId1" o:title="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6" type="#_x0000_t75" style="width:644.62pt;height:841.9pt;margin-top:0;margin-left:0;mso-position-horizontal:center;mso-position-horizontal-relative:page;mso-position-vertical:center;mso-position-vertical-relative:page;position:absolute;z-index:-251640832" fillcolor="gray" strokecolor="gray">
          <v:imagedata r:id="rId1" o:title="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7" type="#_x0000_t75" style="width:644.62pt;height:841.9pt;margin-top:0;margin-left:0;mso-position-horizontal:center;mso-position-horizontal-relative:page;mso-position-vertical:center;mso-position-vertical-relative:page;position:absolute;z-index:-251639808" fillcolor="gray" strokecolor="gray">
          <v:imagedata r:id="rId1" o:title="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width:644.62pt;height:841.9pt;margin-top:0;margin-left:0;mso-position-horizontal:center;mso-position-horizontal-relative:page;mso-position-vertical:center;mso-position-vertical-relative:page;position:absolute;z-index:-251657216" fillcolor="gray" strokecolor="gray">
          <v:imagedata r:id="rId1" o:title=""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8" type="#_x0000_t75" style="width:644.62pt;height:841.9pt;margin-top:0;margin-left:0;mso-position-horizontal:center;mso-position-horizontal-relative:page;mso-position-vertical:center;mso-position-vertical-relative:page;position:absolute;z-index:-251638784" fillcolor="gray" strokecolor="gray">
          <v:imagedata r:id="rId1" o:title=""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9" type="#_x0000_t75" style="width:644.62pt;height:841.9pt;margin-top:0;margin-left:0;mso-position-horizontal:center;mso-position-horizontal-relative:page;mso-position-vertical:center;mso-position-vertical-relative:page;position:absolute;z-index:-251637760" fillcolor="gray" strokecolor="gray">
          <v:imagedata r:id="rId1" o:title="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0" type="#_x0000_t75" style="width:644.62pt;height:841.9pt;margin-top:0;margin-left:0;mso-position-horizontal:center;mso-position-horizontal-relative:page;mso-position-vertical:center;mso-position-vertical-relative:page;position:absolute;z-index:-251636736" fillcolor="gray" strokecolor="gray">
          <v:imagedata r:id="rId1" o:title=""/>
        </v:shape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1" type="#_x0000_t75" style="width:644.62pt;height:841.9pt;margin-top:0;margin-left:0;mso-position-horizontal:center;mso-position-horizontal-relative:page;mso-position-vertical:center;mso-position-vertical-relative:page;position:absolute;z-index:-251635712" fillcolor="gray" strokecolor="gray">
          <v:imagedata r:id="rId1" o:title=""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2" type="#_x0000_t75" style="width:644.62pt;height:841.9pt;margin-top:0;margin-left:0;mso-position-horizontal:center;mso-position-horizontal-relative:page;mso-position-vertical:center;mso-position-vertical-relative:page;position:absolute;z-index:-251634688" fillcolor="gray" strokecolor="gray">
          <v:imagedata r:id="rId1" o:title="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3" type="#_x0000_t75" style="width:644.62pt;height:841.9pt;margin-top:0;margin-left:0;mso-position-horizontal:center;mso-position-horizontal-relative:page;mso-position-vertical:center;mso-position-vertical-relative:page;position:absolute;z-index:-251633664" fillcolor="gray" strokecolor="gray">
          <v:imagedata r:id="rId1" o:title=""/>
        </v:shape>
      </w:pic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4" type="#_x0000_t75" style="width:644.62pt;height:841.9pt;margin-top:0;margin-left:0;mso-position-horizontal:center;mso-position-horizontal-relative:page;mso-position-vertical:center;mso-position-vertical-relative:page;position:absolute;z-index:-251632640" fillcolor="gray" strokecolor="gray">
          <v:imagedata r:id="rId1" o:title=""/>
        </v:shape>
      </w:pic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5" type="#_x0000_t75" style="width:644.62pt;height:841.9pt;margin-top:0;margin-left:0;mso-position-horizontal:center;mso-position-horizontal-relative:page;mso-position-vertical:center;mso-position-vertical-relative:page;position:absolute;z-index:-251631616" fillcolor="gray" strokecolor="gray">
          <v:imagedata r:id="rId1" o:title=""/>
        </v:shape>
      </w:pic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6" type="#_x0000_t75" style="width:644.62pt;height:841.9pt;margin-top:0;margin-left:0;mso-position-horizontal:center;mso-position-horizontal-relative:page;mso-position-vertical:center;mso-position-vertical-relative:page;position:absolute;z-index:-251630592" fillcolor="gray" strokecolor="gray">
          <v:imagedata r:id="rId1" o:title=""/>
        </v:shape>
      </w:pic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7" type="#_x0000_t75" style="width:644.62pt;height:841.9pt;margin-top:0;margin-left:0;mso-position-horizontal:center;mso-position-horizontal-relative:page;mso-position-vertical:center;mso-position-vertical-relative:page;position:absolute;z-index:-251629568" fillcolor="gray" strokecolor="gray">
          <v:imagedata r:id="rId1" o:title="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width:644.62pt;height:841.9pt;margin-top:0;margin-left:0;mso-position-horizontal:center;mso-position-horizontal-relative:page;mso-position-vertical:center;mso-position-vertical-relative:page;position:absolute;z-index:-251656192" fillcolor="gray" strokecolor="gray">
          <v:imagedata r:id="rId1" o:title=""/>
        </v:shape>
      </w:pic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8" type="#_x0000_t75" style="width:644.62pt;height:841.9pt;margin-top:0;margin-left:0;mso-position-horizontal:center;mso-position-horizontal-relative:page;mso-position-vertical:center;mso-position-vertical-relative:page;position:absolute;z-index:-251628544" fillcolor="gray" strokecolor="gray">
          <v:imagedata r:id="rId1" o:title=""/>
        </v:shape>
      </w:pic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9" type="#_x0000_t75" style="width:644.62pt;height:841.9pt;margin-top:0;margin-left:0;mso-position-horizontal:center;mso-position-horizontal-relative:page;mso-position-vertical:center;mso-position-vertical-relative:page;position:absolute;z-index:-251627520" fillcolor="gray" strokecolor="gray">
          <v:imagedata r:id="rId1" o:title=""/>
        </v:shape>
      </w:pic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0" type="#_x0000_t75" style="width:644.62pt;height:841.9pt;margin-top:0;margin-left:0;mso-position-horizontal:center;mso-position-horizontal-relative:page;mso-position-vertical:center;mso-position-vertical-relative:page;position:absolute;z-index:-251626496" fillcolor="gray" strokecolor="gray">
          <v:imagedata r:id="rId1" o:title=""/>
        </v:shape>
      </w:pic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1" type="#_x0000_t75" style="width:644.62pt;height:841.9pt;margin-top:0;margin-left:0;mso-position-horizontal:center;mso-position-horizontal-relative:page;mso-position-vertical:center;mso-position-vertical-relative:page;position:absolute;z-index:-251625472" fillcolor="gray" strokecolor="gray">
          <v:imagedata r:id="rId1" o:title="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width:644.62pt;height:841.9pt;margin-top:0;margin-left:0;mso-position-horizontal:center;mso-position-horizontal-relative:page;mso-position-vertical:center;mso-position-vertical-relative:page;position:absolute;z-index:-251655168" fillcolor="gray" strokecolor="gray">
          <v:imagedata r:id="rId1" o:title="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width:644.62pt;height:841.9pt;margin-top:0;margin-left:0;mso-position-horizontal:center;mso-position-horizontal-relative:page;mso-position-vertical:center;mso-position-vertical-relative:page;position:absolute;z-index:-251654144" fillcolor="gray" strokecolor="gray">
          <v:imagedata r:id="rId1" o:title="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width:644.62pt;height:841.9pt;margin-top:0;margin-left:0;mso-position-horizontal:center;mso-position-horizontal-relative:page;mso-position-vertical:center;mso-position-vertical-relative:page;position:absolute;z-index:-251653120" fillcolor="gray" strokecolor="gray">
          <v:imagedata r:id="rId1" o:title="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width:644.62pt;height:841.9pt;margin-top:0;margin-left:0;mso-position-horizontal:center;mso-position-horizontal-relative:page;mso-position-vertical:center;mso-position-vertical-relative:page;position:absolute;z-index:-251652096" fillcolor="gray" strokecolor="gray">
          <v:imagedata r:id="rId1" o:title="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width:644.62pt;height:841.9pt;margin-top:0;margin-left:0;mso-position-horizontal:center;mso-position-horizontal-relative:page;mso-position-vertical:center;mso-position-vertical-relative:page;position:absolute;z-index:-251651072" fillcolor="gray" strokecolor="gray">
          <v:imagedata r:id="rId1" o:title="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  <w:sz w:val="21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width:644.62pt;height:841.9pt;margin-top:0;margin-left:0;mso-position-horizontal:center;mso-position-horizontal-relative:page;mso-position-vertical:center;mso-position-vertical-relative:page;position:absolute;z-index:-251650048" fillcolor="gray" strokecolor="gray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grammar="clean"/>
  <w:defaultTabStop w:val="420"/>
  <w:drawingGridHorizontalSpacing w:val="106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363227"/>
    <w:rsid w:val="0001360E"/>
    <w:rsid w:val="00041561"/>
    <w:rsid w:val="00051F46"/>
    <w:rsid w:val="000644E9"/>
    <w:rsid w:val="000A489D"/>
    <w:rsid w:val="000D38AA"/>
    <w:rsid w:val="000D7007"/>
    <w:rsid w:val="000E4A0D"/>
    <w:rsid w:val="00146953"/>
    <w:rsid w:val="001B54D2"/>
    <w:rsid w:val="001C18BB"/>
    <w:rsid w:val="001F72A0"/>
    <w:rsid w:val="0027067E"/>
    <w:rsid w:val="002771D2"/>
    <w:rsid w:val="002E56FE"/>
    <w:rsid w:val="002F05B7"/>
    <w:rsid w:val="00342A16"/>
    <w:rsid w:val="00351A27"/>
    <w:rsid w:val="00363227"/>
    <w:rsid w:val="0038700C"/>
    <w:rsid w:val="0040402F"/>
    <w:rsid w:val="0047331D"/>
    <w:rsid w:val="00486104"/>
    <w:rsid w:val="004D5C99"/>
    <w:rsid w:val="0056487D"/>
    <w:rsid w:val="00582D67"/>
    <w:rsid w:val="005C6C81"/>
    <w:rsid w:val="005E16F6"/>
    <w:rsid w:val="006E406D"/>
    <w:rsid w:val="00844941"/>
    <w:rsid w:val="0085328A"/>
    <w:rsid w:val="008A51DF"/>
    <w:rsid w:val="009016A2"/>
    <w:rsid w:val="009035F2"/>
    <w:rsid w:val="00913910"/>
    <w:rsid w:val="009C112A"/>
    <w:rsid w:val="009D27D8"/>
    <w:rsid w:val="009D70A5"/>
    <w:rsid w:val="00AC4934"/>
    <w:rsid w:val="00B205AE"/>
    <w:rsid w:val="00B75D00"/>
    <w:rsid w:val="00B77180"/>
    <w:rsid w:val="00BB179E"/>
    <w:rsid w:val="00BF2518"/>
    <w:rsid w:val="00BF4AD7"/>
    <w:rsid w:val="00C06B4E"/>
    <w:rsid w:val="00C2613D"/>
    <w:rsid w:val="00CE0627"/>
    <w:rsid w:val="00D64282"/>
    <w:rsid w:val="00DD0D58"/>
    <w:rsid w:val="00E02FFC"/>
    <w:rsid w:val="00E23B85"/>
    <w:rsid w:val="00E42468"/>
    <w:rsid w:val="00E72AC1"/>
    <w:rsid w:val="00E75114"/>
    <w:rsid w:val="00E82494"/>
    <w:rsid w:val="00F25E9C"/>
    <w:rsid w:val="00F51973"/>
    <w:rsid w:val="00F91DA9"/>
    <w:rsid w:val="00FE2AC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8AC8D58-B62B-41F9-8FE4-887FA646D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771D2"/>
    <w:rPr>
      <w:color w:val="0000FF"/>
      <w:u w:val="single"/>
    </w:rPr>
  </w:style>
  <w:style w:type="paragraph" w:styleId="NormalWeb">
    <w:name w:val="Normal (Web)"/>
    <w:basedOn w:val="Normal"/>
    <w:semiHidden/>
    <w:unhideWhenUsed/>
    <w:rsid w:val="002771D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eader">
    <w:name w:val="header"/>
    <w:basedOn w:val="Normal"/>
    <w:link w:val="a"/>
    <w:uiPriority w:val="99"/>
    <w:unhideWhenUsed/>
    <w:rsid w:val="00DD0D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D0D5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D0D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D0D58"/>
    <w:rPr>
      <w:sz w:val="18"/>
      <w:szCs w:val="18"/>
    </w:rPr>
  </w:style>
  <w:style w:type="paragraph" w:styleId="BalloonText">
    <w:name w:val="Balloon Text"/>
    <w:basedOn w:val="Normal"/>
    <w:link w:val="a1"/>
    <w:uiPriority w:val="99"/>
    <w:semiHidden/>
    <w:unhideWhenUsed/>
    <w:rsid w:val="00041561"/>
    <w:rPr>
      <w:sz w:val="18"/>
      <w:szCs w:val="18"/>
    </w:rPr>
  </w:style>
  <w:style w:type="character" w:customStyle="1" w:styleId="a1">
    <w:name w:val="批注框文本 字符"/>
    <w:basedOn w:val="DefaultParagraphFont"/>
    <w:link w:val="BalloonText"/>
    <w:uiPriority w:val="99"/>
    <w:semiHidden/>
    <w:rsid w:val="00041561"/>
    <w:rPr>
      <w:sz w:val="18"/>
      <w:szCs w:val="18"/>
    </w:rPr>
  </w:style>
  <w:style w:type="numbering" w:customStyle="1" w:styleId="1">
    <w:name w:val="无列表1"/>
    <w:next w:val="NoList"/>
    <w:uiPriority w:val="99"/>
    <w:semiHidden/>
    <w:unhideWhenUsed/>
    <w:rsid w:val="00B75D00"/>
  </w:style>
  <w:style w:type="numbering" w:customStyle="1" w:styleId="2">
    <w:name w:val="无列表2"/>
    <w:next w:val="NoList"/>
    <w:uiPriority w:val="99"/>
    <w:semiHidden/>
    <w:unhideWhenUsed/>
    <w:rsid w:val="009016A2"/>
  </w:style>
  <w:style w:type="paragraph" w:styleId="NoSpacing">
    <w:name w:val="No Spacing"/>
    <w:link w:val="a2"/>
    <w:uiPriority w:val="1"/>
    <w:qFormat/>
    <w:rsid w:val="009016A2"/>
    <w:rPr>
      <w:rFonts w:ascii="Times New Roman" w:eastAsia="宋体" w:hAnsi="Times New Roman" w:cs="Times New Roman"/>
      <w:kern w:val="0"/>
      <w:sz w:val="22"/>
    </w:rPr>
  </w:style>
  <w:style w:type="character" w:customStyle="1" w:styleId="a2">
    <w:name w:val="无间隔 字符"/>
    <w:basedOn w:val="DefaultParagraphFont"/>
    <w:link w:val="NoSpacing"/>
    <w:uiPriority w:val="1"/>
    <w:rsid w:val="009016A2"/>
    <w:rPr>
      <w:rFonts w:ascii="Times New Roman" w:eastAsia="宋体" w:hAnsi="Times New Roman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3.bin" /><Relationship Id="rId100" Type="http://schemas.openxmlformats.org/officeDocument/2006/relationships/image" Target="media/image38.wmf" /><Relationship Id="rId101" Type="http://schemas.openxmlformats.org/officeDocument/2006/relationships/oleObject" Target="embeddings/oleObject45.bin" /><Relationship Id="rId102" Type="http://schemas.openxmlformats.org/officeDocument/2006/relationships/image" Target="media/image39.wmf" /><Relationship Id="rId103" Type="http://schemas.openxmlformats.org/officeDocument/2006/relationships/oleObject" Target="embeddings/oleObject46.bin" /><Relationship Id="rId104" Type="http://schemas.openxmlformats.org/officeDocument/2006/relationships/image" Target="media/image40.wmf" /><Relationship Id="rId105" Type="http://schemas.openxmlformats.org/officeDocument/2006/relationships/oleObject" Target="embeddings/oleObject47.bin" /><Relationship Id="rId106" Type="http://schemas.openxmlformats.org/officeDocument/2006/relationships/image" Target="media/image41.wmf" /><Relationship Id="rId107" Type="http://schemas.openxmlformats.org/officeDocument/2006/relationships/oleObject" Target="embeddings/oleObject48.bin" /><Relationship Id="rId108" Type="http://schemas.openxmlformats.org/officeDocument/2006/relationships/image" Target="media/image42.wmf" /><Relationship Id="rId109" Type="http://schemas.openxmlformats.org/officeDocument/2006/relationships/oleObject" Target="embeddings/oleObject49.bin" /><Relationship Id="rId11" Type="http://schemas.openxmlformats.org/officeDocument/2006/relationships/image" Target="media/image5.wmf" /><Relationship Id="rId110" Type="http://schemas.openxmlformats.org/officeDocument/2006/relationships/image" Target="media/image43.wmf" /><Relationship Id="rId111" Type="http://schemas.openxmlformats.org/officeDocument/2006/relationships/oleObject" Target="embeddings/oleObject50.bin" /><Relationship Id="rId112" Type="http://schemas.openxmlformats.org/officeDocument/2006/relationships/image" Target="media/image44.wmf" /><Relationship Id="rId113" Type="http://schemas.openxmlformats.org/officeDocument/2006/relationships/oleObject" Target="embeddings/oleObject51.bin" /><Relationship Id="rId114" Type="http://schemas.openxmlformats.org/officeDocument/2006/relationships/image" Target="media/image45.wmf" /><Relationship Id="rId115" Type="http://schemas.openxmlformats.org/officeDocument/2006/relationships/oleObject" Target="embeddings/oleObject52.bin" /><Relationship Id="rId116" Type="http://schemas.openxmlformats.org/officeDocument/2006/relationships/image" Target="media/image46.wmf" /><Relationship Id="rId117" Type="http://schemas.openxmlformats.org/officeDocument/2006/relationships/oleObject" Target="embeddings/oleObject53.bin" /><Relationship Id="rId118" Type="http://schemas.openxmlformats.org/officeDocument/2006/relationships/image" Target="media/image47.wmf" /><Relationship Id="rId119" Type="http://schemas.openxmlformats.org/officeDocument/2006/relationships/oleObject" Target="embeddings/oleObject54.bin" /><Relationship Id="rId12" Type="http://schemas.openxmlformats.org/officeDocument/2006/relationships/oleObject" Target="embeddings/oleObject4.bin" /><Relationship Id="rId120" Type="http://schemas.openxmlformats.org/officeDocument/2006/relationships/image" Target="media/image48.wmf" /><Relationship Id="rId121" Type="http://schemas.openxmlformats.org/officeDocument/2006/relationships/oleObject" Target="embeddings/oleObject55.bin" /><Relationship Id="rId122" Type="http://schemas.openxmlformats.org/officeDocument/2006/relationships/image" Target="media/image49.wmf" /><Relationship Id="rId123" Type="http://schemas.openxmlformats.org/officeDocument/2006/relationships/oleObject" Target="embeddings/oleObject56.bin" /><Relationship Id="rId124" Type="http://schemas.openxmlformats.org/officeDocument/2006/relationships/image" Target="media/image50.wmf" /><Relationship Id="rId125" Type="http://schemas.openxmlformats.org/officeDocument/2006/relationships/oleObject" Target="embeddings/oleObject57.bin" /><Relationship Id="rId126" Type="http://schemas.openxmlformats.org/officeDocument/2006/relationships/oleObject" Target="embeddings/oleObject58.bin" /><Relationship Id="rId127" Type="http://schemas.openxmlformats.org/officeDocument/2006/relationships/image" Target="media/image51.png" /><Relationship Id="rId128" Type="http://schemas.openxmlformats.org/officeDocument/2006/relationships/image" Target="media/image52.wmf" /><Relationship Id="rId129" Type="http://schemas.openxmlformats.org/officeDocument/2006/relationships/oleObject" Target="embeddings/oleObject59.bin" /><Relationship Id="rId13" Type="http://schemas.openxmlformats.org/officeDocument/2006/relationships/image" Target="media/image6.wmf" /><Relationship Id="rId130" Type="http://schemas.openxmlformats.org/officeDocument/2006/relationships/image" Target="media/image53.wmf" /><Relationship Id="rId131" Type="http://schemas.openxmlformats.org/officeDocument/2006/relationships/oleObject" Target="embeddings/oleObject60.bin" /><Relationship Id="rId132" Type="http://schemas.openxmlformats.org/officeDocument/2006/relationships/image" Target="media/image54.wmf" /><Relationship Id="rId133" Type="http://schemas.openxmlformats.org/officeDocument/2006/relationships/oleObject" Target="embeddings/oleObject61.bin" /><Relationship Id="rId134" Type="http://schemas.openxmlformats.org/officeDocument/2006/relationships/oleObject" Target="embeddings/oleObject62.bin" /><Relationship Id="rId135" Type="http://schemas.openxmlformats.org/officeDocument/2006/relationships/image" Target="media/image55.wmf" /><Relationship Id="rId136" Type="http://schemas.openxmlformats.org/officeDocument/2006/relationships/oleObject" Target="embeddings/oleObject63.bin" /><Relationship Id="rId137" Type="http://schemas.openxmlformats.org/officeDocument/2006/relationships/oleObject" Target="embeddings/oleObject64.bin" /><Relationship Id="rId138" Type="http://schemas.openxmlformats.org/officeDocument/2006/relationships/image" Target="media/image56.wmf" /><Relationship Id="rId139" Type="http://schemas.openxmlformats.org/officeDocument/2006/relationships/oleObject" Target="embeddings/oleObject65.bin" /><Relationship Id="rId14" Type="http://schemas.openxmlformats.org/officeDocument/2006/relationships/oleObject" Target="embeddings/oleObject5.bin" /><Relationship Id="rId140" Type="http://schemas.openxmlformats.org/officeDocument/2006/relationships/image" Target="media/image57.wmf" /><Relationship Id="rId141" Type="http://schemas.openxmlformats.org/officeDocument/2006/relationships/oleObject" Target="embeddings/oleObject66.bin" /><Relationship Id="rId142" Type="http://schemas.openxmlformats.org/officeDocument/2006/relationships/oleObject" Target="embeddings/oleObject67.bin" /><Relationship Id="rId143" Type="http://schemas.openxmlformats.org/officeDocument/2006/relationships/oleObject" Target="embeddings/oleObject68.bin" /><Relationship Id="rId144" Type="http://schemas.openxmlformats.org/officeDocument/2006/relationships/image" Target="media/image58.wmf" /><Relationship Id="rId145" Type="http://schemas.openxmlformats.org/officeDocument/2006/relationships/oleObject" Target="embeddings/oleObject69.bin" /><Relationship Id="rId146" Type="http://schemas.openxmlformats.org/officeDocument/2006/relationships/oleObject" Target="embeddings/oleObject70.bin" /><Relationship Id="rId147" Type="http://schemas.openxmlformats.org/officeDocument/2006/relationships/image" Target="media/image59.wmf" /><Relationship Id="rId148" Type="http://schemas.openxmlformats.org/officeDocument/2006/relationships/oleObject" Target="embeddings/oleObject71.bin" /><Relationship Id="rId149" Type="http://schemas.openxmlformats.org/officeDocument/2006/relationships/oleObject" Target="embeddings/oleObject72.bin" /><Relationship Id="rId15" Type="http://schemas.openxmlformats.org/officeDocument/2006/relationships/image" Target="media/image7.wmf" /><Relationship Id="rId150" Type="http://schemas.openxmlformats.org/officeDocument/2006/relationships/image" Target="media/image60.wmf" /><Relationship Id="rId151" Type="http://schemas.openxmlformats.org/officeDocument/2006/relationships/oleObject" Target="embeddings/oleObject73.bin" /><Relationship Id="rId152" Type="http://schemas.openxmlformats.org/officeDocument/2006/relationships/image" Target="media/image61.wmf" /><Relationship Id="rId153" Type="http://schemas.openxmlformats.org/officeDocument/2006/relationships/oleObject" Target="embeddings/oleObject74.bin" /><Relationship Id="rId154" Type="http://schemas.openxmlformats.org/officeDocument/2006/relationships/image" Target="media/image62.wmf" /><Relationship Id="rId155" Type="http://schemas.openxmlformats.org/officeDocument/2006/relationships/oleObject" Target="embeddings/oleObject75.bin" /><Relationship Id="rId156" Type="http://schemas.openxmlformats.org/officeDocument/2006/relationships/header" Target="header13.xml" /><Relationship Id="rId157" Type="http://schemas.openxmlformats.org/officeDocument/2006/relationships/header" Target="header14.xml" /><Relationship Id="rId158" Type="http://schemas.openxmlformats.org/officeDocument/2006/relationships/footer" Target="footer5.xml" /><Relationship Id="rId159" Type="http://schemas.openxmlformats.org/officeDocument/2006/relationships/header" Target="header15.xml" /><Relationship Id="rId16" Type="http://schemas.openxmlformats.org/officeDocument/2006/relationships/oleObject" Target="embeddings/oleObject6.bin" /><Relationship Id="rId160" Type="http://schemas.openxmlformats.org/officeDocument/2006/relationships/oleObject" Target="embeddings/oleObject76.bin" /><Relationship Id="rId161" Type="http://schemas.openxmlformats.org/officeDocument/2006/relationships/oleObject" Target="embeddings/oleObject77.bin" /><Relationship Id="rId162" Type="http://schemas.openxmlformats.org/officeDocument/2006/relationships/oleObject" Target="embeddings/oleObject78.bin" /><Relationship Id="rId163" Type="http://schemas.openxmlformats.org/officeDocument/2006/relationships/image" Target="media/image63.png" /><Relationship Id="rId164" Type="http://schemas.openxmlformats.org/officeDocument/2006/relationships/image" Target="media/image64.wmf" /><Relationship Id="rId165" Type="http://schemas.openxmlformats.org/officeDocument/2006/relationships/oleObject" Target="embeddings/oleObject79.bin" /><Relationship Id="rId166" Type="http://schemas.openxmlformats.org/officeDocument/2006/relationships/oleObject" Target="embeddings/oleObject80.bin" /><Relationship Id="rId167" Type="http://schemas.openxmlformats.org/officeDocument/2006/relationships/image" Target="media/image65.wmf" /><Relationship Id="rId168" Type="http://schemas.openxmlformats.org/officeDocument/2006/relationships/oleObject" Target="embeddings/oleObject81.bin" /><Relationship Id="rId169" Type="http://schemas.openxmlformats.org/officeDocument/2006/relationships/image" Target="media/image66.wmf" /><Relationship Id="rId17" Type="http://schemas.openxmlformats.org/officeDocument/2006/relationships/image" Target="media/image8.png" /><Relationship Id="rId170" Type="http://schemas.openxmlformats.org/officeDocument/2006/relationships/oleObject" Target="embeddings/oleObject82.bin" /><Relationship Id="rId171" Type="http://schemas.openxmlformats.org/officeDocument/2006/relationships/image" Target="media/image67.wmf" /><Relationship Id="rId172" Type="http://schemas.openxmlformats.org/officeDocument/2006/relationships/oleObject" Target="embeddings/oleObject83.bin" /><Relationship Id="rId173" Type="http://schemas.openxmlformats.org/officeDocument/2006/relationships/image" Target="media/image68.wmf" /><Relationship Id="rId174" Type="http://schemas.openxmlformats.org/officeDocument/2006/relationships/oleObject" Target="embeddings/oleObject84.bin" /><Relationship Id="rId175" Type="http://schemas.openxmlformats.org/officeDocument/2006/relationships/image" Target="media/image69.wmf" /><Relationship Id="rId176" Type="http://schemas.openxmlformats.org/officeDocument/2006/relationships/oleObject" Target="embeddings/oleObject85.bin" /><Relationship Id="rId177" Type="http://schemas.openxmlformats.org/officeDocument/2006/relationships/image" Target="media/image70.wmf" /><Relationship Id="rId178" Type="http://schemas.openxmlformats.org/officeDocument/2006/relationships/oleObject" Target="embeddings/oleObject86.bin" /><Relationship Id="rId179" Type="http://schemas.openxmlformats.org/officeDocument/2006/relationships/image" Target="media/image71.wmf" /><Relationship Id="rId18" Type="http://schemas.openxmlformats.org/officeDocument/2006/relationships/oleObject" Target="embeddings/oleObject7.bin" /><Relationship Id="rId180" Type="http://schemas.openxmlformats.org/officeDocument/2006/relationships/oleObject" Target="embeddings/oleObject87.bin" /><Relationship Id="rId181" Type="http://schemas.openxmlformats.org/officeDocument/2006/relationships/image" Target="media/image72.wmf" /><Relationship Id="rId182" Type="http://schemas.openxmlformats.org/officeDocument/2006/relationships/oleObject" Target="embeddings/oleObject88.bin" /><Relationship Id="rId183" Type="http://schemas.openxmlformats.org/officeDocument/2006/relationships/oleObject" Target="embeddings/oleObject89.bin" /><Relationship Id="rId184" Type="http://schemas.openxmlformats.org/officeDocument/2006/relationships/image" Target="media/image73.wmf" /><Relationship Id="rId185" Type="http://schemas.openxmlformats.org/officeDocument/2006/relationships/oleObject" Target="embeddings/oleObject90.bin" /><Relationship Id="rId186" Type="http://schemas.openxmlformats.org/officeDocument/2006/relationships/image" Target="media/image74.wmf" /><Relationship Id="rId187" Type="http://schemas.openxmlformats.org/officeDocument/2006/relationships/oleObject" Target="embeddings/oleObject91.bin" /><Relationship Id="rId188" Type="http://schemas.openxmlformats.org/officeDocument/2006/relationships/image" Target="media/image75.wmf" /><Relationship Id="rId189" Type="http://schemas.openxmlformats.org/officeDocument/2006/relationships/oleObject" Target="embeddings/oleObject92.bin" /><Relationship Id="rId19" Type="http://schemas.openxmlformats.org/officeDocument/2006/relationships/image" Target="media/image9.wmf" /><Relationship Id="rId190" Type="http://schemas.openxmlformats.org/officeDocument/2006/relationships/image" Target="media/image76.wmf" /><Relationship Id="rId191" Type="http://schemas.openxmlformats.org/officeDocument/2006/relationships/oleObject" Target="embeddings/oleObject93.bin" /><Relationship Id="rId192" Type="http://schemas.openxmlformats.org/officeDocument/2006/relationships/image" Target="media/image77.wmf" /><Relationship Id="rId193" Type="http://schemas.openxmlformats.org/officeDocument/2006/relationships/oleObject" Target="embeddings/oleObject94.bin" /><Relationship Id="rId194" Type="http://schemas.openxmlformats.org/officeDocument/2006/relationships/oleObject" Target="embeddings/oleObject95.bin" /><Relationship Id="rId195" Type="http://schemas.openxmlformats.org/officeDocument/2006/relationships/oleObject" Target="embeddings/oleObject96.bin" /><Relationship Id="rId196" Type="http://schemas.openxmlformats.org/officeDocument/2006/relationships/header" Target="header16.xml" /><Relationship Id="rId197" Type="http://schemas.openxmlformats.org/officeDocument/2006/relationships/header" Target="header17.xml" /><Relationship Id="rId198" Type="http://schemas.openxmlformats.org/officeDocument/2006/relationships/footer" Target="footer6.xml" /><Relationship Id="rId199" Type="http://schemas.openxmlformats.org/officeDocument/2006/relationships/header" Target="header18.xml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8.bin" /><Relationship Id="rId200" Type="http://schemas.openxmlformats.org/officeDocument/2006/relationships/image" Target="media/image78.wmf" /><Relationship Id="rId201" Type="http://schemas.openxmlformats.org/officeDocument/2006/relationships/oleObject" Target="embeddings/oleObject97.bin" /><Relationship Id="rId202" Type="http://schemas.openxmlformats.org/officeDocument/2006/relationships/image" Target="media/image79.wmf" /><Relationship Id="rId203" Type="http://schemas.openxmlformats.org/officeDocument/2006/relationships/oleObject" Target="embeddings/oleObject98.bin" /><Relationship Id="rId204" Type="http://schemas.openxmlformats.org/officeDocument/2006/relationships/oleObject" Target="embeddings/oleObject99.bin" /><Relationship Id="rId205" Type="http://schemas.openxmlformats.org/officeDocument/2006/relationships/image" Target="media/image80.wmf" /><Relationship Id="rId206" Type="http://schemas.openxmlformats.org/officeDocument/2006/relationships/oleObject" Target="embeddings/oleObject100.bin" /><Relationship Id="rId207" Type="http://schemas.openxmlformats.org/officeDocument/2006/relationships/oleObject" Target="embeddings/oleObject101.bin" /><Relationship Id="rId208" Type="http://schemas.openxmlformats.org/officeDocument/2006/relationships/image" Target="media/image81.png" /><Relationship Id="rId209" Type="http://schemas.openxmlformats.org/officeDocument/2006/relationships/image" Target="media/image82.png" /><Relationship Id="rId21" Type="http://schemas.openxmlformats.org/officeDocument/2006/relationships/image" Target="media/image10.wmf" /><Relationship Id="rId210" Type="http://schemas.openxmlformats.org/officeDocument/2006/relationships/image" Target="media/image83.wmf" /><Relationship Id="rId211" Type="http://schemas.openxmlformats.org/officeDocument/2006/relationships/oleObject" Target="embeddings/oleObject102.bin" /><Relationship Id="rId212" Type="http://schemas.openxmlformats.org/officeDocument/2006/relationships/header" Target="header19.xml" /><Relationship Id="rId213" Type="http://schemas.openxmlformats.org/officeDocument/2006/relationships/header" Target="header20.xml" /><Relationship Id="rId214" Type="http://schemas.openxmlformats.org/officeDocument/2006/relationships/footer" Target="footer7.xml" /><Relationship Id="rId215" Type="http://schemas.openxmlformats.org/officeDocument/2006/relationships/header" Target="header21.xml" /><Relationship Id="rId216" Type="http://schemas.openxmlformats.org/officeDocument/2006/relationships/image" Target="media/image84.wmf" /><Relationship Id="rId217" Type="http://schemas.openxmlformats.org/officeDocument/2006/relationships/oleObject" Target="embeddings/oleObject103.bin" /><Relationship Id="rId218" Type="http://schemas.openxmlformats.org/officeDocument/2006/relationships/image" Target="media/image85.wmf" /><Relationship Id="rId219" Type="http://schemas.openxmlformats.org/officeDocument/2006/relationships/oleObject" Target="embeddings/oleObject104.bin" /><Relationship Id="rId22" Type="http://schemas.openxmlformats.org/officeDocument/2006/relationships/oleObject" Target="embeddings/oleObject9.bin" /><Relationship Id="rId220" Type="http://schemas.openxmlformats.org/officeDocument/2006/relationships/image" Target="media/image86.wmf" /><Relationship Id="rId221" Type="http://schemas.openxmlformats.org/officeDocument/2006/relationships/oleObject" Target="embeddings/oleObject105.bin" /><Relationship Id="rId222" Type="http://schemas.openxmlformats.org/officeDocument/2006/relationships/image" Target="media/image87.wmf" /><Relationship Id="rId223" Type="http://schemas.openxmlformats.org/officeDocument/2006/relationships/oleObject" Target="embeddings/oleObject106.bin" /><Relationship Id="rId224" Type="http://schemas.openxmlformats.org/officeDocument/2006/relationships/oleObject" Target="embeddings/oleObject107.bin" /><Relationship Id="rId225" Type="http://schemas.openxmlformats.org/officeDocument/2006/relationships/image" Target="media/image88.wmf" /><Relationship Id="rId226" Type="http://schemas.openxmlformats.org/officeDocument/2006/relationships/oleObject" Target="embeddings/oleObject108.bin" /><Relationship Id="rId227" Type="http://schemas.openxmlformats.org/officeDocument/2006/relationships/image" Target="media/image89.wmf" /><Relationship Id="rId228" Type="http://schemas.openxmlformats.org/officeDocument/2006/relationships/oleObject" Target="embeddings/oleObject109.bin" /><Relationship Id="rId229" Type="http://schemas.openxmlformats.org/officeDocument/2006/relationships/oleObject" Target="embeddings/oleObject110.bin" /><Relationship Id="rId23" Type="http://schemas.openxmlformats.org/officeDocument/2006/relationships/oleObject" Target="embeddings/oleObject10.bin" /><Relationship Id="rId230" Type="http://schemas.openxmlformats.org/officeDocument/2006/relationships/image" Target="media/image90.wmf" /><Relationship Id="rId231" Type="http://schemas.openxmlformats.org/officeDocument/2006/relationships/oleObject" Target="embeddings/oleObject111.bin" /><Relationship Id="rId232" Type="http://schemas.openxmlformats.org/officeDocument/2006/relationships/oleObject" Target="embeddings/oleObject112.bin" /><Relationship Id="rId233" Type="http://schemas.openxmlformats.org/officeDocument/2006/relationships/image" Target="media/image91.wmf" /><Relationship Id="rId234" Type="http://schemas.openxmlformats.org/officeDocument/2006/relationships/oleObject" Target="embeddings/oleObject113.bin" /><Relationship Id="rId235" Type="http://schemas.openxmlformats.org/officeDocument/2006/relationships/image" Target="media/image92.wmf" /><Relationship Id="rId236" Type="http://schemas.openxmlformats.org/officeDocument/2006/relationships/oleObject" Target="embeddings/oleObject114.bin" /><Relationship Id="rId237" Type="http://schemas.openxmlformats.org/officeDocument/2006/relationships/image" Target="media/image93.wmf" /><Relationship Id="rId238" Type="http://schemas.openxmlformats.org/officeDocument/2006/relationships/oleObject" Target="embeddings/oleObject115.bin" /><Relationship Id="rId239" Type="http://schemas.openxmlformats.org/officeDocument/2006/relationships/image" Target="media/image94.wmf" /><Relationship Id="rId24" Type="http://schemas.openxmlformats.org/officeDocument/2006/relationships/oleObject" Target="embeddings/oleObject11.bin" /><Relationship Id="rId240" Type="http://schemas.openxmlformats.org/officeDocument/2006/relationships/oleObject" Target="embeddings/oleObject116.bin" /><Relationship Id="rId241" Type="http://schemas.openxmlformats.org/officeDocument/2006/relationships/image" Target="media/image95.wmf" /><Relationship Id="rId242" Type="http://schemas.openxmlformats.org/officeDocument/2006/relationships/oleObject" Target="embeddings/oleObject117.bin" /><Relationship Id="rId243" Type="http://schemas.openxmlformats.org/officeDocument/2006/relationships/image" Target="media/image96.wmf" /><Relationship Id="rId244" Type="http://schemas.openxmlformats.org/officeDocument/2006/relationships/oleObject" Target="embeddings/oleObject118.bin" /><Relationship Id="rId245" Type="http://schemas.openxmlformats.org/officeDocument/2006/relationships/header" Target="header22.xml" /><Relationship Id="rId246" Type="http://schemas.openxmlformats.org/officeDocument/2006/relationships/header" Target="header23.xml" /><Relationship Id="rId247" Type="http://schemas.openxmlformats.org/officeDocument/2006/relationships/footer" Target="footer8.xml" /><Relationship Id="rId248" Type="http://schemas.openxmlformats.org/officeDocument/2006/relationships/header" Target="header24.xml" /><Relationship Id="rId249" Type="http://schemas.openxmlformats.org/officeDocument/2006/relationships/image" Target="media/image97.wmf" /><Relationship Id="rId25" Type="http://schemas.openxmlformats.org/officeDocument/2006/relationships/header" Target="header1.xml" /><Relationship Id="rId250" Type="http://schemas.openxmlformats.org/officeDocument/2006/relationships/oleObject" Target="embeddings/oleObject119.bin" /><Relationship Id="rId251" Type="http://schemas.openxmlformats.org/officeDocument/2006/relationships/image" Target="media/image98.wmf" /><Relationship Id="rId252" Type="http://schemas.openxmlformats.org/officeDocument/2006/relationships/oleObject" Target="embeddings/oleObject120.bin" /><Relationship Id="rId253" Type="http://schemas.openxmlformats.org/officeDocument/2006/relationships/image" Target="media/image99.wmf" /><Relationship Id="rId254" Type="http://schemas.openxmlformats.org/officeDocument/2006/relationships/oleObject" Target="embeddings/oleObject121.bin" /><Relationship Id="rId255" Type="http://schemas.openxmlformats.org/officeDocument/2006/relationships/image" Target="media/image100.wmf" /><Relationship Id="rId256" Type="http://schemas.openxmlformats.org/officeDocument/2006/relationships/oleObject" Target="embeddings/oleObject122.bin" /><Relationship Id="rId257" Type="http://schemas.openxmlformats.org/officeDocument/2006/relationships/image" Target="media/image101.wmf" /><Relationship Id="rId258" Type="http://schemas.openxmlformats.org/officeDocument/2006/relationships/oleObject" Target="embeddings/oleObject123.bin" /><Relationship Id="rId259" Type="http://schemas.openxmlformats.org/officeDocument/2006/relationships/image" Target="media/image102.wmf" /><Relationship Id="rId26" Type="http://schemas.openxmlformats.org/officeDocument/2006/relationships/header" Target="header2.xml" /><Relationship Id="rId260" Type="http://schemas.openxmlformats.org/officeDocument/2006/relationships/oleObject" Target="embeddings/oleObject124.bin" /><Relationship Id="rId261" Type="http://schemas.openxmlformats.org/officeDocument/2006/relationships/image" Target="media/image103.wmf" /><Relationship Id="rId262" Type="http://schemas.openxmlformats.org/officeDocument/2006/relationships/oleObject" Target="embeddings/oleObject125.bin" /><Relationship Id="rId263" Type="http://schemas.openxmlformats.org/officeDocument/2006/relationships/image" Target="media/image104.wmf" /><Relationship Id="rId264" Type="http://schemas.openxmlformats.org/officeDocument/2006/relationships/oleObject" Target="embeddings/oleObject126.bin" /><Relationship Id="rId265" Type="http://schemas.openxmlformats.org/officeDocument/2006/relationships/image" Target="media/image105.png" /><Relationship Id="rId266" Type="http://schemas.openxmlformats.org/officeDocument/2006/relationships/oleObject" Target="embeddings/oleObject127.bin" /><Relationship Id="rId267" Type="http://schemas.openxmlformats.org/officeDocument/2006/relationships/image" Target="media/image106.wmf" /><Relationship Id="rId268" Type="http://schemas.openxmlformats.org/officeDocument/2006/relationships/oleObject" Target="embeddings/oleObject128.bin" /><Relationship Id="rId269" Type="http://schemas.openxmlformats.org/officeDocument/2006/relationships/image" Target="media/image107.wmf" /><Relationship Id="rId27" Type="http://schemas.openxmlformats.org/officeDocument/2006/relationships/footer" Target="footer1.xml" /><Relationship Id="rId270" Type="http://schemas.openxmlformats.org/officeDocument/2006/relationships/oleObject" Target="embeddings/oleObject129.bin" /><Relationship Id="rId271" Type="http://schemas.openxmlformats.org/officeDocument/2006/relationships/image" Target="media/image108.wmf" /><Relationship Id="rId272" Type="http://schemas.openxmlformats.org/officeDocument/2006/relationships/oleObject" Target="embeddings/oleObject130.bin" /><Relationship Id="rId273" Type="http://schemas.openxmlformats.org/officeDocument/2006/relationships/image" Target="media/image109.wmf" /><Relationship Id="rId274" Type="http://schemas.openxmlformats.org/officeDocument/2006/relationships/oleObject" Target="embeddings/oleObject131.bin" /><Relationship Id="rId275" Type="http://schemas.openxmlformats.org/officeDocument/2006/relationships/image" Target="media/image110.wmf" /><Relationship Id="rId276" Type="http://schemas.openxmlformats.org/officeDocument/2006/relationships/oleObject" Target="embeddings/oleObject132.bin" /><Relationship Id="rId277" Type="http://schemas.openxmlformats.org/officeDocument/2006/relationships/oleObject" Target="embeddings/oleObject133.bin" /><Relationship Id="rId278" Type="http://schemas.openxmlformats.org/officeDocument/2006/relationships/image" Target="media/image111.png" /><Relationship Id="rId279" Type="http://schemas.openxmlformats.org/officeDocument/2006/relationships/image" Target="media/image112.wmf" /><Relationship Id="rId28" Type="http://schemas.openxmlformats.org/officeDocument/2006/relationships/header" Target="header3.xml" /><Relationship Id="rId280" Type="http://schemas.openxmlformats.org/officeDocument/2006/relationships/oleObject" Target="embeddings/oleObject134.bin" /><Relationship Id="rId281" Type="http://schemas.openxmlformats.org/officeDocument/2006/relationships/header" Target="header25.xml" /><Relationship Id="rId282" Type="http://schemas.openxmlformats.org/officeDocument/2006/relationships/header" Target="header26.xml" /><Relationship Id="rId283" Type="http://schemas.openxmlformats.org/officeDocument/2006/relationships/footer" Target="footer9.xml" /><Relationship Id="rId284" Type="http://schemas.openxmlformats.org/officeDocument/2006/relationships/header" Target="header27.xml" /><Relationship Id="rId285" Type="http://schemas.openxmlformats.org/officeDocument/2006/relationships/image" Target="media/image113.wmf" /><Relationship Id="rId286" Type="http://schemas.openxmlformats.org/officeDocument/2006/relationships/oleObject" Target="embeddings/oleObject135.bin" /><Relationship Id="rId287" Type="http://schemas.openxmlformats.org/officeDocument/2006/relationships/image" Target="media/image114.wmf" /><Relationship Id="rId288" Type="http://schemas.openxmlformats.org/officeDocument/2006/relationships/oleObject" Target="embeddings/oleObject136.bin" /><Relationship Id="rId289" Type="http://schemas.openxmlformats.org/officeDocument/2006/relationships/image" Target="media/image115.wmf" /><Relationship Id="rId29" Type="http://schemas.openxmlformats.org/officeDocument/2006/relationships/image" Target="media/image12.wmf" /><Relationship Id="rId290" Type="http://schemas.openxmlformats.org/officeDocument/2006/relationships/oleObject" Target="embeddings/oleObject137.bin" /><Relationship Id="rId291" Type="http://schemas.openxmlformats.org/officeDocument/2006/relationships/oleObject" Target="embeddings/oleObject138.bin" /><Relationship Id="rId292" Type="http://schemas.openxmlformats.org/officeDocument/2006/relationships/oleObject" Target="embeddings/oleObject139.bin" /><Relationship Id="rId293" Type="http://schemas.openxmlformats.org/officeDocument/2006/relationships/image" Target="media/image116.png" /><Relationship Id="rId294" Type="http://schemas.openxmlformats.org/officeDocument/2006/relationships/image" Target="media/image117.wmf" /><Relationship Id="rId295" Type="http://schemas.openxmlformats.org/officeDocument/2006/relationships/oleObject" Target="embeddings/oleObject140.bin" /><Relationship Id="rId296" Type="http://schemas.openxmlformats.org/officeDocument/2006/relationships/header" Target="header28.xml" /><Relationship Id="rId297" Type="http://schemas.openxmlformats.org/officeDocument/2006/relationships/header" Target="header29.xml" /><Relationship Id="rId298" Type="http://schemas.openxmlformats.org/officeDocument/2006/relationships/footer" Target="footer10.xml" /><Relationship Id="rId299" Type="http://schemas.openxmlformats.org/officeDocument/2006/relationships/header" Target="header30.xml" /><Relationship Id="rId3" Type="http://schemas.openxmlformats.org/officeDocument/2006/relationships/fontTable" Target="fontTable.xml" /><Relationship Id="rId30" Type="http://schemas.openxmlformats.org/officeDocument/2006/relationships/oleObject" Target="embeddings/oleObject12.bin" /><Relationship Id="rId300" Type="http://schemas.openxmlformats.org/officeDocument/2006/relationships/image" Target="media/image118.wmf" /><Relationship Id="rId301" Type="http://schemas.openxmlformats.org/officeDocument/2006/relationships/oleObject" Target="embeddings/oleObject141.bin" /><Relationship Id="rId302" Type="http://schemas.openxmlformats.org/officeDocument/2006/relationships/oleObject" Target="embeddings/oleObject142.bin" /><Relationship Id="rId303" Type="http://schemas.openxmlformats.org/officeDocument/2006/relationships/oleObject" Target="embeddings/oleObject143.bin" /><Relationship Id="rId304" Type="http://schemas.openxmlformats.org/officeDocument/2006/relationships/oleObject" Target="embeddings/oleObject144.bin" /><Relationship Id="rId305" Type="http://schemas.openxmlformats.org/officeDocument/2006/relationships/oleObject" Target="embeddings/oleObject145.bin" /><Relationship Id="rId306" Type="http://schemas.openxmlformats.org/officeDocument/2006/relationships/image" Target="media/image119.png" /><Relationship Id="rId307" Type="http://schemas.openxmlformats.org/officeDocument/2006/relationships/image" Target="media/image120.wmf" /><Relationship Id="rId308" Type="http://schemas.openxmlformats.org/officeDocument/2006/relationships/oleObject" Target="embeddings/oleObject146.bin" /><Relationship Id="rId309" Type="http://schemas.openxmlformats.org/officeDocument/2006/relationships/hyperlink" Target="https://d.book118.com/048134034006006042" TargetMode="External" /><Relationship Id="rId31" Type="http://schemas.openxmlformats.org/officeDocument/2006/relationships/oleObject" Target="embeddings/oleObject13.bin" /><Relationship Id="rId310" Type="http://schemas.openxmlformats.org/officeDocument/2006/relationships/header" Target="header31.xml" /><Relationship Id="rId311" Type="http://schemas.openxmlformats.org/officeDocument/2006/relationships/header" Target="header32.xml" /><Relationship Id="rId312" Type="http://schemas.openxmlformats.org/officeDocument/2006/relationships/footer" Target="footer11.xml" /><Relationship Id="rId313" Type="http://schemas.openxmlformats.org/officeDocument/2006/relationships/header" Target="header33.xml" /><Relationship Id="rId314" Type="http://schemas.openxmlformats.org/officeDocument/2006/relationships/theme" Target="theme/theme1.xml" /><Relationship Id="rId315" Type="http://schemas.openxmlformats.org/officeDocument/2006/relationships/styles" Target="styles.xml" /><Relationship Id="rId32" Type="http://schemas.openxmlformats.org/officeDocument/2006/relationships/image" Target="media/image13.wmf" /><Relationship Id="rId33" Type="http://schemas.openxmlformats.org/officeDocument/2006/relationships/oleObject" Target="embeddings/oleObject14.bin" /><Relationship Id="rId34" Type="http://schemas.openxmlformats.org/officeDocument/2006/relationships/image" Target="media/image14.wmf" /><Relationship Id="rId35" Type="http://schemas.openxmlformats.org/officeDocument/2006/relationships/oleObject" Target="embeddings/oleObject15.bin" /><Relationship Id="rId36" Type="http://schemas.openxmlformats.org/officeDocument/2006/relationships/image" Target="media/image15.wmf" /><Relationship Id="rId37" Type="http://schemas.openxmlformats.org/officeDocument/2006/relationships/oleObject" Target="embeddings/oleObject16.bin" /><Relationship Id="rId38" Type="http://schemas.openxmlformats.org/officeDocument/2006/relationships/oleObject" Target="embeddings/oleObject17.bin" /><Relationship Id="rId39" Type="http://schemas.openxmlformats.org/officeDocument/2006/relationships/oleObject" Target="embeddings/oleObject18.bin" /><Relationship Id="rId4" Type="http://schemas.openxmlformats.org/officeDocument/2006/relationships/image" Target="media/image1.png" /><Relationship Id="rId40" Type="http://schemas.openxmlformats.org/officeDocument/2006/relationships/oleObject" Target="embeddings/oleObject19.bin" /><Relationship Id="rId41" Type="http://schemas.openxmlformats.org/officeDocument/2006/relationships/image" Target="media/image16.wmf" /><Relationship Id="rId42" Type="http://schemas.openxmlformats.org/officeDocument/2006/relationships/oleObject" Target="embeddings/oleObject20.bin" /><Relationship Id="rId43" Type="http://schemas.openxmlformats.org/officeDocument/2006/relationships/image" Target="media/image17.png" /><Relationship Id="rId44" Type="http://schemas.openxmlformats.org/officeDocument/2006/relationships/oleObject" Target="embeddings/oleObject21.bin" /><Relationship Id="rId45" Type="http://schemas.openxmlformats.org/officeDocument/2006/relationships/image" Target="media/image18.wmf" /><Relationship Id="rId46" Type="http://schemas.openxmlformats.org/officeDocument/2006/relationships/oleObject" Target="embeddings/oleObject22.bin" /><Relationship Id="rId47" Type="http://schemas.openxmlformats.org/officeDocument/2006/relationships/image" Target="media/image19.wmf" /><Relationship Id="rId48" Type="http://schemas.openxmlformats.org/officeDocument/2006/relationships/oleObject" Target="embeddings/oleObject23.bin" /><Relationship Id="rId49" Type="http://schemas.openxmlformats.org/officeDocument/2006/relationships/image" Target="media/image20.wmf" /><Relationship Id="rId5" Type="http://schemas.openxmlformats.org/officeDocument/2006/relationships/image" Target="media/image2.wmf" /><Relationship Id="rId50" Type="http://schemas.openxmlformats.org/officeDocument/2006/relationships/oleObject" Target="embeddings/oleObject24.bin" /><Relationship Id="rId51" Type="http://schemas.openxmlformats.org/officeDocument/2006/relationships/image" Target="media/image21.wmf" /><Relationship Id="rId52" Type="http://schemas.openxmlformats.org/officeDocument/2006/relationships/oleObject" Target="embeddings/oleObject25.bin" /><Relationship Id="rId53" Type="http://schemas.openxmlformats.org/officeDocument/2006/relationships/image" Target="media/image22.wmf" /><Relationship Id="rId54" Type="http://schemas.openxmlformats.org/officeDocument/2006/relationships/oleObject" Target="embeddings/oleObject26.bin" /><Relationship Id="rId55" Type="http://schemas.openxmlformats.org/officeDocument/2006/relationships/image" Target="media/image23.wmf" /><Relationship Id="rId56" Type="http://schemas.openxmlformats.org/officeDocument/2006/relationships/oleObject" Target="embeddings/oleObject27.bin" /><Relationship Id="rId57" Type="http://schemas.openxmlformats.org/officeDocument/2006/relationships/header" Target="header4.xml" /><Relationship Id="rId58" Type="http://schemas.openxmlformats.org/officeDocument/2006/relationships/header" Target="header5.xml" /><Relationship Id="rId59" Type="http://schemas.openxmlformats.org/officeDocument/2006/relationships/footer" Target="footer2.xml" /><Relationship Id="rId6" Type="http://schemas.openxmlformats.org/officeDocument/2006/relationships/oleObject" Target="embeddings/oleObject1.bin" /><Relationship Id="rId60" Type="http://schemas.openxmlformats.org/officeDocument/2006/relationships/header" Target="header6.xml" /><Relationship Id="rId61" Type="http://schemas.openxmlformats.org/officeDocument/2006/relationships/image" Target="media/image24.png" /><Relationship Id="rId62" Type="http://schemas.openxmlformats.org/officeDocument/2006/relationships/image" Target="media/image25.wmf" /><Relationship Id="rId63" Type="http://schemas.openxmlformats.org/officeDocument/2006/relationships/oleObject" Target="embeddings/oleObject28.bin" /><Relationship Id="rId64" Type="http://schemas.openxmlformats.org/officeDocument/2006/relationships/oleObject" Target="embeddings/oleObject29.bin" /><Relationship Id="rId65" Type="http://schemas.openxmlformats.org/officeDocument/2006/relationships/image" Target="media/image26.wmf" /><Relationship Id="rId66" Type="http://schemas.openxmlformats.org/officeDocument/2006/relationships/oleObject" Target="embeddings/oleObject30.bin" /><Relationship Id="rId67" Type="http://schemas.openxmlformats.org/officeDocument/2006/relationships/image" Target="media/image27.wmf" /><Relationship Id="rId68" Type="http://schemas.openxmlformats.org/officeDocument/2006/relationships/oleObject" Target="embeddings/oleObject31.bin" /><Relationship Id="rId69" Type="http://schemas.openxmlformats.org/officeDocument/2006/relationships/image" Target="media/image28.wmf" /><Relationship Id="rId7" Type="http://schemas.openxmlformats.org/officeDocument/2006/relationships/image" Target="media/image3.wmf" /><Relationship Id="rId70" Type="http://schemas.openxmlformats.org/officeDocument/2006/relationships/oleObject" Target="embeddings/oleObject32.bin" /><Relationship Id="rId71" Type="http://schemas.openxmlformats.org/officeDocument/2006/relationships/image" Target="media/image29.wmf" /><Relationship Id="rId72" Type="http://schemas.openxmlformats.org/officeDocument/2006/relationships/oleObject" Target="embeddings/oleObject33.bin" /><Relationship Id="rId73" Type="http://schemas.openxmlformats.org/officeDocument/2006/relationships/image" Target="media/image30.wmf" /><Relationship Id="rId74" Type="http://schemas.openxmlformats.org/officeDocument/2006/relationships/oleObject" Target="embeddings/oleObject34.bin" /><Relationship Id="rId75" Type="http://schemas.openxmlformats.org/officeDocument/2006/relationships/image" Target="media/image31.wmf" /><Relationship Id="rId76" Type="http://schemas.openxmlformats.org/officeDocument/2006/relationships/oleObject" Target="embeddings/oleObject35.bin" /><Relationship Id="rId77" Type="http://schemas.openxmlformats.org/officeDocument/2006/relationships/header" Target="header7.xml" /><Relationship Id="rId78" Type="http://schemas.openxmlformats.org/officeDocument/2006/relationships/header" Target="header8.xml" /><Relationship Id="rId79" Type="http://schemas.openxmlformats.org/officeDocument/2006/relationships/footer" Target="footer3.xml" /><Relationship Id="rId8" Type="http://schemas.openxmlformats.org/officeDocument/2006/relationships/oleObject" Target="embeddings/oleObject2.bin" /><Relationship Id="rId80" Type="http://schemas.openxmlformats.org/officeDocument/2006/relationships/header" Target="header9.xml" /><Relationship Id="rId81" Type="http://schemas.openxmlformats.org/officeDocument/2006/relationships/oleObject" Target="embeddings/oleObject36.bin" /><Relationship Id="rId82" Type="http://schemas.openxmlformats.org/officeDocument/2006/relationships/oleObject" Target="embeddings/oleObject37.bin" /><Relationship Id="rId83" Type="http://schemas.openxmlformats.org/officeDocument/2006/relationships/image" Target="media/image32.wmf" /><Relationship Id="rId84" Type="http://schemas.openxmlformats.org/officeDocument/2006/relationships/oleObject" Target="embeddings/oleObject38.bin" /><Relationship Id="rId85" Type="http://schemas.openxmlformats.org/officeDocument/2006/relationships/image" Target="media/image33.wmf" /><Relationship Id="rId86" Type="http://schemas.openxmlformats.org/officeDocument/2006/relationships/oleObject" Target="embeddings/oleObject39.bin" /><Relationship Id="rId87" Type="http://schemas.openxmlformats.org/officeDocument/2006/relationships/image" Target="media/image34.wmf" /><Relationship Id="rId88" Type="http://schemas.openxmlformats.org/officeDocument/2006/relationships/oleObject" Target="embeddings/oleObject40.bin" /><Relationship Id="rId89" Type="http://schemas.openxmlformats.org/officeDocument/2006/relationships/oleObject" Target="embeddings/oleObject41.bin" /><Relationship Id="rId9" Type="http://schemas.openxmlformats.org/officeDocument/2006/relationships/image" Target="media/image4.wmf" /><Relationship Id="rId90" Type="http://schemas.openxmlformats.org/officeDocument/2006/relationships/image" Target="media/image35.wmf" /><Relationship Id="rId91" Type="http://schemas.openxmlformats.org/officeDocument/2006/relationships/oleObject" Target="embeddings/oleObject42.bin" /><Relationship Id="rId92" Type="http://schemas.openxmlformats.org/officeDocument/2006/relationships/oleObject" Target="embeddings/oleObject43.bin" /><Relationship Id="rId93" Type="http://schemas.openxmlformats.org/officeDocument/2006/relationships/image" Target="media/image36.png" /><Relationship Id="rId94" Type="http://schemas.openxmlformats.org/officeDocument/2006/relationships/image" Target="media/image37.wmf" /><Relationship Id="rId95" Type="http://schemas.openxmlformats.org/officeDocument/2006/relationships/oleObject" Target="embeddings/oleObject44.bin" /><Relationship Id="rId96" Type="http://schemas.openxmlformats.org/officeDocument/2006/relationships/header" Target="header10.xml" /><Relationship Id="rId97" Type="http://schemas.openxmlformats.org/officeDocument/2006/relationships/header" Target="header11.xml" /><Relationship Id="rId98" Type="http://schemas.openxmlformats.org/officeDocument/2006/relationships/footer" Target="footer4.xml" /><Relationship Id="rId99" Type="http://schemas.openxmlformats.org/officeDocument/2006/relationships/header" Target="header12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19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21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22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23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24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25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26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27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28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29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30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31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32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33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2999</Words>
  <Characters>17099</Characters>
  <Application>Microsoft Office Word</Application>
  <DocSecurity>0</DocSecurity>
  <Lines>142</Lines>
  <Paragraphs>40</Paragraphs>
  <ScaleCrop>false</ScaleCrop>
  <Company/>
  <LinksUpToDate>false</LinksUpToDate>
  <CharactersWithSpaces>20058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高三015</dc:creator>
  <cp:lastModifiedBy>张 老师</cp:lastModifiedBy>
  <cp:revision>7</cp:revision>
  <dcterms:created xsi:type="dcterms:W3CDTF">2021-07-16T01:49:00Z</dcterms:created>
  <dcterms:modified xsi:type="dcterms:W3CDTF">2021-11-11T10:16:00Z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