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15700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Times New Roman"/>
          <w:sz w:val="17"/>
        </w:rPr>
        <w:sectPr>
          <w:type w:val="continuous"/>
          <w:pgSz w:w="17820" w:h="25270"/>
          <w:pgMar w:top="2440" w:right="240" w:bottom="280" w:left="1160" w:header="708" w:footer="708"/>
          <w:cols w:space="708"/>
        </w:sectPr>
      </w:pPr>
    </w:p>
    <w:p>
      <w:pPr>
        <w:spacing w:before="0" w:line="989" w:lineRule="exact"/>
        <w:ind w:left="1173" w:right="1627" w:firstLine="0"/>
        <w:jc w:val="center"/>
        <w:rPr>
          <w:sz w:val="7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15700" cy="15849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157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72"/>
        </w:rPr>
        <w:t>名目</w:t>
      </w:r>
    </w:p>
    <w:sdt>
      <w:sdtPr>
        <w:id w:val="129543030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472"/>
            </w:tabs>
            <w:spacing w:before="439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前言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</w:t>
          </w:r>
          <w:r>
            <w:fldChar w:fldCharType="end"/>
          </w:r>
        </w:p>
        <w:p>
          <w:pPr>
            <w:pStyle w:val="TOC1"/>
            <w:tabs>
              <w:tab w:val="right" w:leader="dot" w:pos="15506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一、编程规约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</w:t>
          </w:r>
          <w:r>
            <w:fldChar w:fldCharType="end"/>
          </w:r>
        </w:p>
        <w:p>
          <w:pPr>
            <w:pStyle w:val="TOC2"/>
            <w:tabs>
              <w:tab w:val="right" w:leader="dot" w:pos="15117"/>
            </w:tabs>
            <w:spacing w:before="8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rPr>
              <w:rFonts w:ascii="Microsoft Sans Serif" w:eastAsia="Microsoft Sans Serif"/>
              <w:w w:val="95"/>
            </w:rPr>
            <w:t>(</w:t>
          </w:r>
          <w:r>
            <w:t>一</w:t>
          </w:r>
          <w:r>
            <w:rPr>
              <w:rFonts w:ascii="Microsoft Sans Serif" w:eastAsia="Microsoft Sans Serif"/>
              <w:w w:val="95"/>
            </w:rPr>
            <w:t>)</w:t>
          </w:r>
          <w:r>
            <w:rPr>
              <w:rFonts w:ascii="Microsoft Sans Serif" w:eastAsia="Microsoft Sans Serif"/>
              <w:spacing w:val="56"/>
              <w:w w:val="95"/>
            </w:rPr>
            <w:t xml:space="preserve"> </w:t>
          </w:r>
          <w:r>
            <w:t>命名规约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</w:t>
          </w:r>
          <w:r>
            <w:fldChar w:fldCharType="end"/>
          </w:r>
        </w:p>
        <w:p>
          <w:pPr>
            <w:pStyle w:val="TOC2"/>
            <w:tabs>
              <w:tab w:val="right" w:leader="dot" w:pos="15117"/>
            </w:tabs>
            <w:spacing w:before="9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rPr>
              <w:rFonts w:ascii="Microsoft Sans Serif" w:eastAsia="Microsoft Sans Serif"/>
              <w:w w:val="95"/>
            </w:rPr>
            <w:t>(</w:t>
          </w:r>
          <w:r>
            <w:t>二</w:t>
          </w:r>
          <w:r>
            <w:rPr>
              <w:rFonts w:ascii="Microsoft Sans Serif" w:eastAsia="Microsoft Sans Serif"/>
              <w:w w:val="95"/>
            </w:rPr>
            <w:t>)</w:t>
          </w:r>
          <w:r>
            <w:rPr>
              <w:rFonts w:ascii="Microsoft Sans Serif" w:eastAsia="Microsoft Sans Serif"/>
              <w:spacing w:val="56"/>
              <w:w w:val="95"/>
            </w:rPr>
            <w:t xml:space="preserve"> </w:t>
          </w:r>
          <w:r>
            <w:t>常量定义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4</w:t>
          </w:r>
          <w:r>
            <w:fldChar w:fldCharType="end"/>
          </w:r>
        </w:p>
        <w:p>
          <w:pPr>
            <w:pStyle w:val="TOC2"/>
            <w:tabs>
              <w:tab w:val="right" w:leader="dot" w:pos="15117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rPr>
              <w:rFonts w:ascii="Microsoft Sans Serif" w:eastAsia="Microsoft Sans Serif"/>
              <w:w w:val="95"/>
            </w:rPr>
            <w:t>(</w:t>
          </w:r>
          <w:r>
            <w:t>三</w:t>
          </w:r>
          <w:r>
            <w:rPr>
              <w:rFonts w:ascii="Microsoft Sans Serif" w:eastAsia="Microsoft Sans Serif"/>
              <w:w w:val="95"/>
            </w:rPr>
            <w:t>)</w:t>
          </w:r>
          <w:r>
            <w:rPr>
              <w:rFonts w:ascii="Microsoft Sans Serif" w:eastAsia="Microsoft Sans Serif"/>
              <w:spacing w:val="56"/>
              <w:w w:val="95"/>
            </w:rPr>
            <w:t xml:space="preserve"> </w:t>
          </w:r>
          <w:r>
            <w:t>格式规约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5</w:t>
          </w:r>
          <w:r>
            <w:fldChar w:fldCharType="end"/>
          </w:r>
        </w:p>
        <w:p>
          <w:pPr>
            <w:pStyle w:val="TOC2"/>
            <w:tabs>
              <w:tab w:val="right" w:leader="dot" w:pos="15002"/>
            </w:tabs>
            <w:spacing w:before="95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rPr>
              <w:rFonts w:ascii="Microsoft Sans Serif" w:eastAsia="Microsoft Sans Serif"/>
              <w:w w:val="95"/>
            </w:rPr>
            <w:t>(</w:t>
          </w:r>
          <w:r>
            <w:rPr>
              <w:w w:val="95"/>
            </w:rPr>
            <w:t>四</w:t>
          </w:r>
          <w:r>
            <w:rPr>
              <w:rFonts w:ascii="Microsoft Sans Serif" w:eastAsia="Microsoft Sans Serif"/>
              <w:w w:val="95"/>
            </w:rPr>
            <w:t>)</w:t>
          </w:r>
          <w:r>
            <w:rPr>
              <w:rFonts w:ascii="Microsoft Sans Serif" w:eastAsia="Microsoft Sans Serif"/>
              <w:spacing w:val="53"/>
              <w:w w:val="95"/>
            </w:rPr>
            <w:t xml:space="preserve"> </w:t>
          </w:r>
          <w:r>
            <w:rPr>
              <w:rFonts w:ascii="Microsoft Sans Serif" w:eastAsia="Microsoft Sans Serif"/>
              <w:w w:val="95"/>
            </w:rPr>
            <w:t>OOP</w:t>
          </w:r>
          <w:r>
            <w:rPr>
              <w:rFonts w:ascii="Microsoft Sans Serif" w:eastAsia="Microsoft Sans Serif"/>
              <w:spacing w:val="3"/>
              <w:w w:val="95"/>
            </w:rPr>
            <w:t xml:space="preserve"> </w:t>
          </w:r>
          <w:r>
            <w:rPr>
              <w:w w:val="95"/>
            </w:rPr>
            <w:t>规约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</w:rPr>
            <w:t>7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五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集合处理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11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spacing w:before="9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六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并发处理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13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七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掌握语句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16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spacing w:before="95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八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注释规约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17</w:t>
          </w:r>
          <w:r>
            <w:fldChar w:fldCharType="end"/>
          </w:r>
        </w:p>
        <w:p>
          <w:pPr>
            <w:pStyle w:val="TOC2"/>
            <w:tabs>
              <w:tab w:val="right" w:leader="dot" w:pos="15084"/>
            </w:tabs>
            <w:spacing w:before="88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九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其它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18</w:t>
          </w:r>
          <w:r>
            <w:fldChar w:fldCharType="end"/>
          </w:r>
        </w:p>
        <w:p>
          <w:pPr>
            <w:pStyle w:val="TOC1"/>
            <w:tabs>
              <w:tab w:val="right" w:leader="dot" w:pos="15484"/>
            </w:tabs>
            <w:spacing w:before="102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二、特别日志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20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spacing w:before="8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一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特别处理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20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spacing w:before="95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二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日志规约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21</w:t>
          </w:r>
          <w:r>
            <w:fldChar w:fldCharType="end"/>
          </w:r>
        </w:p>
        <w:p>
          <w:pPr>
            <w:pStyle w:val="TOC1"/>
            <w:tabs>
              <w:tab w:val="right" w:leader="dot" w:pos="15192"/>
            </w:tabs>
            <w:spacing w:before="103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rPr>
              <w:w w:val="95"/>
            </w:rPr>
            <w:t>三、</w:t>
          </w:r>
          <w:r>
            <w:rPr>
              <w:rFonts w:ascii="Microsoft Sans Serif" w:eastAsia="Microsoft Sans Serif"/>
              <w:w w:val="95"/>
            </w:rPr>
            <w:t>MySQL</w:t>
          </w:r>
          <w:r>
            <w:rPr>
              <w:rFonts w:ascii="Microsoft Sans Serif" w:eastAsia="Microsoft Sans Serif"/>
              <w:spacing w:val="-2"/>
              <w:w w:val="95"/>
            </w:rPr>
            <w:t xml:space="preserve"> </w:t>
          </w:r>
          <w:r>
            <w:rPr>
              <w:w w:val="95"/>
            </w:rPr>
            <w:t>规约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</w:rPr>
            <w:t>23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spacing w:before="8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一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建表规约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23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spacing w:before="9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二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索引规约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25</w:t>
          </w:r>
          <w:r>
            <w:fldChar w:fldCharType="end"/>
          </w:r>
        </w:p>
        <w:p>
          <w:pPr>
            <w:pStyle w:val="TOC2"/>
            <w:tabs>
              <w:tab w:val="right" w:leader="dot" w:pos="14926"/>
            </w:tabs>
            <w:spacing w:before="95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rPr>
              <w:rFonts w:ascii="Microsoft Sans Serif" w:eastAsia="Microsoft Sans Serif"/>
              <w:w w:val="95"/>
            </w:rPr>
            <w:t>(</w:t>
          </w:r>
          <w:r>
            <w:rPr>
              <w:w w:val="95"/>
            </w:rPr>
            <w:t>三</w:t>
          </w:r>
          <w:r>
            <w:rPr>
              <w:rFonts w:ascii="Microsoft Sans Serif" w:eastAsia="Microsoft Sans Serif"/>
              <w:w w:val="95"/>
            </w:rPr>
            <w:t>)</w:t>
          </w:r>
          <w:r>
            <w:rPr>
              <w:rFonts w:ascii="Microsoft Sans Serif" w:eastAsia="Microsoft Sans Serif"/>
              <w:spacing w:val="53"/>
              <w:w w:val="95"/>
            </w:rPr>
            <w:t xml:space="preserve"> </w:t>
          </w:r>
          <w:r>
            <w:rPr>
              <w:rFonts w:ascii="Microsoft Sans Serif" w:eastAsia="Microsoft Sans Serif"/>
              <w:w w:val="95"/>
            </w:rPr>
            <w:t>SQL</w:t>
          </w:r>
          <w:r>
            <w:rPr>
              <w:rFonts w:ascii="Microsoft Sans Serif" w:eastAsia="Microsoft Sans Serif"/>
              <w:spacing w:val="5"/>
              <w:w w:val="95"/>
            </w:rPr>
            <w:t xml:space="preserve"> </w:t>
          </w:r>
          <w:r>
            <w:rPr>
              <w:w w:val="95"/>
            </w:rPr>
            <w:t>规约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</w:rPr>
            <w:t>27</w:t>
          </w:r>
          <w:r>
            <w:fldChar w:fldCharType="end"/>
          </w:r>
        </w:p>
        <w:p>
          <w:pPr>
            <w:pStyle w:val="TOC2"/>
            <w:tabs>
              <w:tab w:val="right" w:leader="dot" w:pos="15005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rPr>
              <w:rFonts w:ascii="Microsoft Sans Serif" w:eastAsia="Microsoft Sans Serif"/>
              <w:w w:val="95"/>
            </w:rPr>
            <w:t>(</w:t>
          </w:r>
          <w:r>
            <w:rPr>
              <w:w w:val="95"/>
            </w:rPr>
            <w:t>四</w:t>
          </w:r>
          <w:r>
            <w:rPr>
              <w:rFonts w:ascii="Microsoft Sans Serif" w:eastAsia="Microsoft Sans Serif"/>
              <w:w w:val="95"/>
            </w:rPr>
            <w:t>)</w:t>
          </w:r>
          <w:r>
            <w:rPr>
              <w:rFonts w:ascii="Microsoft Sans Serif" w:eastAsia="Microsoft Sans Serif"/>
              <w:spacing w:val="53"/>
              <w:w w:val="95"/>
            </w:rPr>
            <w:t xml:space="preserve"> </w:t>
          </w:r>
          <w:r>
            <w:rPr>
              <w:rFonts w:ascii="Microsoft Sans Serif" w:eastAsia="Microsoft Sans Serif"/>
              <w:w w:val="95"/>
            </w:rPr>
            <w:t>ORM</w:t>
          </w:r>
          <w:r>
            <w:rPr>
              <w:rFonts w:ascii="Microsoft Sans Serif" w:eastAsia="Microsoft Sans Serif"/>
              <w:spacing w:val="2"/>
              <w:w w:val="95"/>
            </w:rPr>
            <w:t xml:space="preserve"> </w:t>
          </w:r>
          <w:r>
            <w:rPr>
              <w:w w:val="95"/>
            </w:rPr>
            <w:t>规约</w:t>
          </w:r>
          <w:r>
            <w:rPr>
              <w:rFonts w:ascii="Times New Roman" w:eastAsia="Times New Roman"/>
              <w:w w:val="95"/>
            </w:rPr>
            <w:tab/>
          </w:r>
          <w:r>
            <w:rPr>
              <w:rFonts w:ascii="Cambria" w:eastAsia="Cambria"/>
              <w:w w:val="95"/>
            </w:rPr>
            <w:t>28</w:t>
          </w:r>
          <w:r>
            <w:fldChar w:fldCharType="end"/>
          </w:r>
        </w:p>
        <w:p>
          <w:pPr>
            <w:pStyle w:val="TOC1"/>
            <w:tabs>
              <w:tab w:val="right" w:leader="dot" w:pos="15484"/>
            </w:tabs>
            <w:spacing w:before="98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四、工程规约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29</w:t>
          </w:r>
          <w:r>
            <w:fldChar w:fldCharType="end"/>
          </w:r>
        </w:p>
        <w:p>
          <w:pPr>
            <w:pStyle w:val="TOC2"/>
            <w:tabs>
              <w:tab w:val="right" w:leader="dot" w:pos="15095"/>
            </w:tabs>
            <w:spacing w:before="8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一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应用分层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29</w:t>
          </w:r>
          <w:r>
            <w:fldChar w:fldCharType="end"/>
          </w:r>
        </w:p>
        <w:p>
          <w:pPr>
            <w:pStyle w:val="TOC2"/>
            <w:tabs>
              <w:tab w:val="right" w:leader="dot" w:pos="15106"/>
            </w:tabs>
            <w:spacing w:before="99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二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二方库规约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30</w:t>
          </w:r>
          <w:r>
            <w:fldChar w:fldCharType="end"/>
          </w:r>
        </w:p>
        <w:p>
          <w:pPr>
            <w:pStyle w:val="TOC2"/>
            <w:tabs>
              <w:tab w:val="right" w:leader="dot" w:pos="15106"/>
            </w:tabs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rFonts w:ascii="Microsoft Sans Serif" w:eastAsia="Microsoft Sans Serif"/>
            </w:rPr>
            <w:t>(</w:t>
          </w:r>
          <w:r>
            <w:t>三</w:t>
          </w:r>
          <w:r>
            <w:rPr>
              <w:rFonts w:ascii="Microsoft Sans Serif" w:eastAsia="Microsoft Sans Serif"/>
            </w:rPr>
            <w:t>)</w:t>
          </w:r>
          <w:r>
            <w:rPr>
              <w:rFonts w:ascii="Microsoft Sans Serif" w:eastAsia="Microsoft Sans Serif"/>
              <w:spacing w:val="46"/>
            </w:rPr>
            <w:t xml:space="preserve"> </w:t>
          </w:r>
          <w:r>
            <w:t>效劳器规约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32</w:t>
          </w:r>
          <w:r>
            <w:fldChar w:fldCharType="end"/>
          </w:r>
        </w:p>
        <w:p>
          <w:pPr>
            <w:pStyle w:val="TOC1"/>
            <w:tabs>
              <w:tab w:val="right" w:leader="dot" w:pos="15484"/>
            </w:tabs>
            <w:spacing w:before="99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五、安全规约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33</w:t>
          </w:r>
          <w:r>
            <w:fldChar w:fldCharType="end"/>
          </w:r>
        </w:p>
        <w:p>
          <w:pPr>
            <w:pStyle w:val="TOC1"/>
            <w:tabs>
              <w:tab w:val="right" w:leader="dot" w:pos="15440"/>
            </w:tabs>
            <w:spacing w:before="91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附</w:t>
          </w:r>
          <w:r>
            <w:rPr>
              <w:spacing w:val="-9"/>
            </w:rPr>
            <w:t xml:space="preserve"> </w:t>
          </w:r>
          <w:r>
            <w:rPr>
              <w:rFonts w:ascii="Microsoft Sans Serif" w:eastAsia="Microsoft Sans Serif"/>
            </w:rPr>
            <w:t>1</w:t>
          </w:r>
          <w:r>
            <w:t>：版本历史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34</w:t>
          </w:r>
          <w:r>
            <w:fldChar w:fldCharType="end"/>
          </w:r>
        </w:p>
        <w:p>
          <w:pPr>
            <w:pStyle w:val="TOC1"/>
            <w:tabs>
              <w:tab w:val="right" w:leader="dot" w:pos="15469"/>
            </w:tabs>
            <w:spacing w:before="95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附</w:t>
          </w:r>
          <w:r>
            <w:rPr>
              <w:spacing w:val="-9"/>
            </w:rPr>
            <w:t xml:space="preserve"> </w:t>
          </w:r>
          <w:r>
            <w:rPr>
              <w:rFonts w:ascii="Microsoft Sans Serif" w:eastAsia="Microsoft Sans Serif"/>
            </w:rPr>
            <w:t>2</w:t>
          </w:r>
          <w:r>
            <w:t>：本规约专知名词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34</w:t>
          </w:r>
          <w:r>
            <w:fldChar w:fldCharType="end"/>
          </w:r>
        </w:p>
        <w:p>
          <w:pPr>
            <w:pStyle w:val="TOC1"/>
            <w:tabs>
              <w:tab w:val="right" w:leader="dot" w:pos="15440"/>
            </w:tabs>
            <w:spacing w:before="92"/>
            <w:rPr>
              <w:rFonts w:ascii="Cambria" w:eastAsia="Cambria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附</w:t>
          </w:r>
          <w:r>
            <w:rPr>
              <w:spacing w:val="-9"/>
            </w:rPr>
            <w:t xml:space="preserve"> </w:t>
          </w:r>
          <w:r>
            <w:rPr>
              <w:rFonts w:ascii="Microsoft Sans Serif" w:eastAsia="Microsoft Sans Serif"/>
            </w:rPr>
            <w:t>3</w:t>
          </w:r>
          <w:r>
            <w:t>：法律声明</w:t>
          </w:r>
          <w:r>
            <w:rPr>
              <w:rFonts w:ascii="Times New Roman" w:eastAsia="Times New Roman"/>
            </w:rPr>
            <w:tab/>
          </w:r>
          <w:r>
            <w:rPr>
              <w:rFonts w:ascii="Cambria" w:eastAsia="Cambria"/>
            </w:rPr>
            <w:t>34</w:t>
          </w:r>
          <w:r>
            <w:fldChar w:fldCharType="end"/>
          </w:r>
        </w:p>
      </w:sdtContent>
    </w:sdt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rPr>
          <w:rFonts w:ascii="Cambria"/>
          <w:sz w:val="44"/>
        </w:rPr>
      </w:pPr>
    </w:p>
    <w:p>
      <w:pPr>
        <w:pStyle w:val="BodyText"/>
        <w:spacing w:before="5"/>
        <w:rPr>
          <w:rFonts w:ascii="Cambria"/>
          <w:sz w:val="48"/>
        </w:rPr>
      </w:pPr>
    </w:p>
    <w:p>
      <w:pPr>
        <w:pStyle w:val="BodyText"/>
        <w:ind w:left="1069" w:right="1681"/>
        <w:jc w:val="center"/>
      </w:pPr>
      <w:r>
        <w:rPr>
          <w:w w:val="95"/>
        </w:rPr>
        <w:t>〔</w:t>
      </w:r>
      <w:r>
        <w:rPr>
          <w:spacing w:val="1"/>
          <w:w w:val="95"/>
        </w:rPr>
        <w:t xml:space="preserve">注：全文扫瞄时请使用 </w:t>
      </w:r>
      <w:r>
        <w:rPr>
          <w:rFonts w:ascii="Microsoft Sans Serif" w:eastAsia="Microsoft Sans Serif"/>
          <w:w w:val="95"/>
          <w:position w:val="-3"/>
          <w:sz w:val="29"/>
        </w:rPr>
        <w:t>PDF</w:t>
      </w:r>
      <w:r>
        <w:rPr>
          <w:rFonts w:ascii="Microsoft Sans Serif" w:eastAsia="Microsoft Sans Serif"/>
          <w:spacing w:val="59"/>
          <w:w w:val="95"/>
          <w:position w:val="-3"/>
          <w:sz w:val="29"/>
        </w:rPr>
        <w:t xml:space="preserve"> </w:t>
      </w:r>
      <w:r>
        <w:rPr>
          <w:w w:val="95"/>
        </w:rPr>
        <w:t>左侧导航栏〕</w:t>
      </w:r>
    </w:p>
    <w:p>
      <w:pPr>
        <w:spacing w:after="0"/>
        <w:jc w:val="center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https://d.book118.com/055102043021011034</w:t>
        </w:r>
      </w:hyperlink>
    </w:p>
    <w:p>
      <w:pPr>
        <w:spacing w:after="0"/>
        <w:jc w:val="center"/>
      </w:pPr>
    </w:p>
    <w:sectPr>
      <w:pgSz w:w="17820" w:h="25270"/>
      <w:pgMar w:top="2260" w:right="240" w:bottom="280" w:left="11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Microsoft Sans Serif">
    <w:altName w:val="Microsoft Sans Serif"/>
    <w:charset w:val="00"/>
    <w:family w:val="swiss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D4697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2041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3637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3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1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4" w:hanging="627"/>
      </w:pPr>
      <w:rPr>
        <w:rFonts w:hint="default"/>
      </w:rPr>
    </w:lvl>
  </w:abstractNum>
  <w:abstractNum w:abstractNumId="1">
    <w:nsid w:val="060EFF4D"/>
    <w:multiLevelType w:val="hybridMultilevel"/>
    <w:tmpl w:val="00000000"/>
    <w:lvl w:ilvl="0">
      <w:start w:val="1"/>
      <w:numFmt w:val="decimal"/>
      <w:lvlText w:val="%1）"/>
      <w:lvlJc w:val="left"/>
      <w:pPr>
        <w:ind w:left="2030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3478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6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2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627"/>
      </w:pPr>
      <w:rPr>
        <w:rFonts w:hint="default"/>
      </w:rPr>
    </w:lvl>
  </w:abstractNum>
  <w:abstractNum w:abstractNumId="2">
    <w:nsid w:val="11C07CD0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2041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3637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3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1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4" w:hanging="627"/>
      </w:pPr>
      <w:rPr>
        <w:rFonts w:hint="default"/>
      </w:rPr>
    </w:lvl>
  </w:abstractNum>
  <w:abstractNum w:abstractNumId="3">
    <w:nsid w:val="121BCFE3"/>
    <w:multiLevelType w:val="hybridMultilevel"/>
    <w:tmpl w:val="00000000"/>
    <w:lvl w:ilvl="0">
      <w:start w:val="1"/>
      <w:numFmt w:val="decimal"/>
      <w:lvlText w:val="%1）"/>
      <w:lvlJc w:val="left"/>
      <w:pPr>
        <w:ind w:left="2041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3478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6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2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627"/>
      </w:pPr>
      <w:rPr>
        <w:rFonts w:hint="default"/>
      </w:rPr>
    </w:lvl>
  </w:abstractNum>
  <w:abstractNum w:abstractNumId="4">
    <w:nsid w:val="14348F0E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ascii="Trebuchet MS" w:eastAsia="Trebuchet MS" w:hAnsi="Trebuchet MS" w:cs="Trebuchet MS" w:hint="default"/>
        <w:color w:val="323232"/>
        <w:spacing w:val="-1"/>
        <w:w w:val="61"/>
        <w:sz w:val="36"/>
        <w:szCs w:val="36"/>
      </w:rPr>
    </w:lvl>
    <w:lvl w:ilvl="1">
      <w:start w:val="0"/>
      <w:numFmt w:val="bullet"/>
      <w:lvlText w:val="•"/>
      <w:lvlJc w:val="left"/>
      <w:pPr>
        <w:ind w:left="2722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4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6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8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2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4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6" w:hanging="303"/>
      </w:pPr>
      <w:rPr>
        <w:rFonts w:hint="default"/>
      </w:rPr>
    </w:lvl>
  </w:abstractNum>
  <w:abstractNum w:abstractNumId="5">
    <w:nsid w:val="16DCFF77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2722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4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6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8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2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4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6" w:hanging="303"/>
      </w:pPr>
      <w:rPr>
        <w:rFonts w:hint="default"/>
      </w:rPr>
    </w:lvl>
  </w:abstractNum>
  <w:abstractNum w:abstractNumId="6">
    <w:nsid w:val="1A113268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2073" w:hanging="659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3673" w:hanging="6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6" w:hanging="6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0" w:hanging="6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3" w:hanging="6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6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0" w:hanging="6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659"/>
      </w:pPr>
      <w:rPr>
        <w:rFonts w:hint="default"/>
      </w:rPr>
    </w:lvl>
  </w:abstractNum>
  <w:abstractNum w:abstractNumId="7">
    <w:nsid w:val="1A42D29F"/>
    <w:multiLevelType w:val="hybridMultilevel"/>
    <w:tmpl w:val="00000000"/>
    <w:lvl w:ilvl="0">
      <w:start w:val="1"/>
      <w:numFmt w:val="decimal"/>
      <w:lvlText w:val="%1）"/>
      <w:lvlJc w:val="left"/>
      <w:pPr>
        <w:ind w:left="2048" w:hanging="670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3478" w:hanging="6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6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4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2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8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6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670"/>
      </w:pPr>
      <w:rPr>
        <w:rFonts w:hint="default"/>
      </w:rPr>
    </w:lvl>
  </w:abstractNum>
  <w:abstractNum w:abstractNumId="8">
    <w:nsid w:val="1C86CE46"/>
    <w:multiLevelType w:val="hybridMultilevel"/>
    <w:tmpl w:val="00000000"/>
    <w:lvl w:ilvl="0">
      <w:start w:val="1"/>
      <w:numFmt w:val="decimal"/>
      <w:lvlText w:val="%1）"/>
      <w:lvlJc w:val="left"/>
      <w:pPr>
        <w:ind w:left="1862" w:hanging="448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4"/>
        <w:szCs w:val="34"/>
      </w:rPr>
    </w:lvl>
    <w:lvl w:ilvl="1">
      <w:start w:val="0"/>
      <w:numFmt w:val="bullet"/>
      <w:lvlText w:val="•"/>
      <w:lvlJc w:val="left"/>
      <w:pPr>
        <w:ind w:left="3316" w:hanging="4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2" w:hanging="4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8" w:hanging="4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4" w:hanging="4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0" w:hanging="4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6" w:hanging="4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2" w:hanging="4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08" w:hanging="448"/>
      </w:pPr>
      <w:rPr>
        <w:rFonts w:hint="default"/>
      </w:rPr>
    </w:lvl>
  </w:abstractNum>
  <w:abstractNum w:abstractNumId="9">
    <w:nsid w:val="1E4D7AD9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1979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3584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88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93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7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2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1" w:hanging="627"/>
      </w:pPr>
      <w:rPr>
        <w:rFonts w:hint="default"/>
      </w:rPr>
    </w:lvl>
  </w:abstractNum>
  <w:abstractNum w:abstractNumId="10">
    <w:nsid w:val="1E6B5168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1904" w:hanging="706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position w:val="4"/>
        <w:sz w:val="36"/>
        <w:szCs w:val="36"/>
      </w:rPr>
    </w:lvl>
    <w:lvl w:ilvl="2">
      <w:start w:val="0"/>
      <w:numFmt w:val="bullet"/>
      <w:lvlText w:val="•"/>
      <w:lvlJc w:val="left"/>
      <w:pPr>
        <w:ind w:left="3513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6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0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3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66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0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3" w:hanging="706"/>
      </w:pPr>
      <w:rPr>
        <w:rFonts w:hint="default"/>
      </w:rPr>
    </w:lvl>
  </w:abstractNum>
  <w:abstractNum w:abstractNumId="11">
    <w:nsid w:val="1F4A9681"/>
    <w:multiLevelType w:val="hybridMultilevel"/>
    <w:tmpl w:val="00000000"/>
    <w:lvl w:ilvl="0">
      <w:start w:val="1"/>
      <w:numFmt w:val="upperLetter"/>
      <w:lvlText w:val="%1)"/>
      <w:lvlJc w:val="left"/>
      <w:pPr>
        <w:ind w:left="1475" w:hanging="27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6"/>
        <w:sz w:val="31"/>
        <w:szCs w:val="31"/>
      </w:rPr>
    </w:lvl>
    <w:lvl w:ilvl="1">
      <w:start w:val="1"/>
      <w:numFmt w:val="decimal"/>
      <w:lvlText w:val="%2）"/>
      <w:lvlJc w:val="left"/>
      <w:pPr>
        <w:ind w:left="2437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3993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6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0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3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06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0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3" w:hanging="627"/>
      </w:pPr>
      <w:rPr>
        <w:rFonts w:hint="default"/>
      </w:rPr>
    </w:lvl>
  </w:abstractNum>
  <w:abstractNum w:abstractNumId="12">
    <w:nsid w:val="1F6F2A61"/>
    <w:multiLevelType w:val="hybridMultilevel"/>
    <w:tmpl w:val="00000000"/>
    <w:lvl w:ilvl="0">
      <w:start w:val="2"/>
      <w:numFmt w:val="decimal"/>
      <w:lvlText w:val="%1）"/>
      <w:lvlJc w:val="left"/>
      <w:pPr>
        <w:ind w:left="1862" w:hanging="448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4"/>
        <w:szCs w:val="34"/>
      </w:rPr>
    </w:lvl>
    <w:lvl w:ilvl="1">
      <w:start w:val="0"/>
      <w:numFmt w:val="bullet"/>
      <w:lvlText w:val="•"/>
      <w:lvlJc w:val="left"/>
      <w:pPr>
        <w:ind w:left="3316" w:hanging="4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2" w:hanging="4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8" w:hanging="4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4" w:hanging="4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0" w:hanging="4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6" w:hanging="4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52" w:hanging="4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08" w:hanging="448"/>
      </w:pPr>
      <w:rPr>
        <w:rFonts w:hint="default"/>
      </w:rPr>
    </w:lvl>
  </w:abstractNum>
  <w:abstractNum w:abstractNumId="13">
    <w:nsid w:val="255949D0"/>
    <w:multiLevelType w:val="hybridMultilevel"/>
    <w:tmpl w:val="00000000"/>
    <w:lvl w:ilvl="0">
      <w:start w:val="1"/>
      <w:numFmt w:val="decimal"/>
      <w:lvlText w:val="%1）"/>
      <w:lvlJc w:val="left"/>
      <w:pPr>
        <w:ind w:left="1198" w:hanging="448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4"/>
        <w:szCs w:val="34"/>
      </w:rPr>
    </w:lvl>
    <w:lvl w:ilvl="1">
      <w:start w:val="0"/>
      <w:numFmt w:val="bullet"/>
      <w:lvlText w:val="•"/>
      <w:lvlJc w:val="left"/>
      <w:pPr>
        <w:ind w:left="2722" w:hanging="44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4" w:hanging="4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6" w:hanging="4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8" w:hanging="4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0" w:hanging="4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2" w:hanging="4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4" w:hanging="4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6" w:hanging="448"/>
      </w:pPr>
      <w:rPr>
        <w:rFonts w:hint="default"/>
      </w:rPr>
    </w:lvl>
  </w:abstractNum>
  <w:abstractNum w:abstractNumId="14">
    <w:nsid w:val="27FA70AB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hint="default"/>
        <w:spacing w:val="-1"/>
        <w:w w:val="65"/>
      </w:rPr>
    </w:lvl>
    <w:lvl w:ilvl="1">
      <w:start w:val="0"/>
      <w:numFmt w:val="bullet"/>
      <w:lvlText w:val="•"/>
      <w:lvlJc w:val="left"/>
      <w:pPr>
        <w:ind w:left="2506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8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4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6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2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8" w:hanging="303"/>
      </w:pPr>
      <w:rPr>
        <w:rFonts w:hint="default"/>
      </w:rPr>
    </w:lvl>
  </w:abstractNum>
  <w:abstractNum w:abstractNumId="15">
    <w:nsid w:val="289EB5B1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2506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8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4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6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2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8" w:hanging="303"/>
      </w:pPr>
      <w:rPr>
        <w:rFonts w:hint="default"/>
      </w:rPr>
    </w:lvl>
  </w:abstractNum>
  <w:abstractNum w:abstractNumId="16">
    <w:nsid w:val="2C8D93D0"/>
    <w:multiLevelType w:val="hybridMultilevel"/>
    <w:tmpl w:val="00000000"/>
    <w:lvl w:ilvl="0">
      <w:start w:val="1"/>
      <w:numFmt w:val="decimal"/>
      <w:lvlText w:val="%1）"/>
      <w:lvlJc w:val="left"/>
      <w:pPr>
        <w:ind w:left="1198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2722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4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6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8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0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2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4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6" w:hanging="627"/>
      </w:pPr>
      <w:rPr>
        <w:rFonts w:hint="default"/>
      </w:rPr>
    </w:lvl>
  </w:abstractNum>
  <w:abstractNum w:abstractNumId="17">
    <w:nsid w:val="2DBAAD9F"/>
    <w:multiLevelType w:val="hybridMultilevel"/>
    <w:tmpl w:val="00000000"/>
    <w:lvl w:ilvl="0">
      <w:start w:val="1"/>
      <w:numFmt w:val="decimal"/>
      <w:lvlText w:val="%1）"/>
      <w:lvlJc w:val="left"/>
      <w:pPr>
        <w:ind w:left="2437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3838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6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3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2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30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24" w:hanging="627"/>
      </w:pPr>
      <w:rPr>
        <w:rFonts w:hint="default"/>
      </w:rPr>
    </w:lvl>
  </w:abstractNum>
  <w:abstractNum w:abstractNumId="18">
    <w:nsid w:val="31E3C61C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1420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6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3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0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6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3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20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6" w:hanging="303"/>
      </w:pPr>
      <w:rPr>
        <w:rFonts w:hint="default"/>
      </w:rPr>
    </w:lvl>
  </w:abstractNum>
  <w:abstractNum w:abstractNumId="19">
    <w:nsid w:val="3B64516F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1689" w:hanging="491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position w:val="4"/>
        <w:sz w:val="34"/>
        <w:szCs w:val="34"/>
      </w:rPr>
    </w:lvl>
    <w:lvl w:ilvl="2">
      <w:start w:val="0"/>
      <w:numFmt w:val="bullet"/>
      <w:lvlText w:val="•"/>
      <w:lvlJc w:val="left"/>
      <w:pPr>
        <w:ind w:left="3317" w:hanging="4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3" w:hanging="4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31" w:hanging="4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8" w:hanging="4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06" w:hanging="4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4" w:hanging="491"/>
      </w:pPr>
      <w:rPr>
        <w:rFonts w:hint="default"/>
      </w:rPr>
    </w:lvl>
  </w:abstractNum>
  <w:abstractNum w:abstractNumId="20">
    <w:nsid w:val="4035EC7E"/>
    <w:multiLevelType w:val="hybridMultilevel"/>
    <w:tmpl w:val="00000000"/>
    <w:lvl w:ilvl="0">
      <w:start w:val="7"/>
      <w:numFmt w:val="decimal"/>
      <w:lvlText w:val="%1）"/>
      <w:lvlJc w:val="left"/>
      <w:pPr>
        <w:ind w:left="2041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3478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6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2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627"/>
      </w:pPr>
      <w:rPr>
        <w:rFonts w:hint="default"/>
      </w:rPr>
    </w:lvl>
  </w:abstractNum>
  <w:abstractNum w:abstractNumId="21">
    <w:nsid w:val="404E6FD1"/>
    <w:multiLevelType w:val="hybridMultilevel"/>
    <w:tmpl w:val="00000000"/>
    <w:lvl w:ilvl="0">
      <w:start w:val="1"/>
      <w:numFmt w:val="decimal"/>
      <w:lvlText w:val="%1）"/>
      <w:lvlJc w:val="left"/>
      <w:pPr>
        <w:ind w:left="2041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3478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16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4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2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30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0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44" w:hanging="627"/>
      </w:pPr>
      <w:rPr>
        <w:rFonts w:hint="default"/>
      </w:rPr>
    </w:lvl>
  </w:abstractNum>
  <w:abstractNum w:abstractNumId="22">
    <w:nsid w:val="432932DE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hint="default"/>
        <w:spacing w:val="-1"/>
        <w:w w:val="65"/>
      </w:rPr>
    </w:lvl>
    <w:lvl w:ilvl="1">
      <w:start w:val="0"/>
      <w:numFmt w:val="bullet"/>
      <w:lvlText w:val=""/>
      <w:lvlJc w:val="left"/>
      <w:pPr>
        <w:ind w:left="2278" w:hanging="540"/>
      </w:pPr>
      <w:rPr>
        <w:rFonts w:ascii="Wingdings" w:eastAsia="Wingdings" w:hAnsi="Wingdings" w:cs="Wingdings" w:hint="default"/>
        <w:color w:val="323232"/>
        <w:w w:val="99"/>
        <w:sz w:val="30"/>
        <w:szCs w:val="30"/>
      </w:rPr>
    </w:lvl>
    <w:lvl w:ilvl="2">
      <w:start w:val="0"/>
      <w:numFmt w:val="bullet"/>
      <w:lvlText w:val="•"/>
      <w:lvlJc w:val="left"/>
      <w:pPr>
        <w:ind w:left="38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3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7" w:hanging="540"/>
      </w:pPr>
      <w:rPr>
        <w:rFonts w:hint="default"/>
      </w:rPr>
    </w:lvl>
  </w:abstractNum>
  <w:abstractNum w:abstractNumId="23">
    <w:nsid w:val="43D072DD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hint="default"/>
        <w:spacing w:val="-1"/>
        <w:w w:val="65"/>
        <w:position w:val="4"/>
      </w:rPr>
    </w:lvl>
    <w:lvl w:ilvl="1">
      <w:start w:val="1"/>
      <w:numFmt w:val="decimal"/>
      <w:lvlText w:val="%2）"/>
      <w:lvlJc w:val="left"/>
      <w:pPr>
        <w:ind w:left="2077" w:hanging="66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position w:val="4"/>
        <w:sz w:val="36"/>
        <w:szCs w:val="36"/>
      </w:rPr>
    </w:lvl>
    <w:lvl w:ilvl="2">
      <w:start w:val="0"/>
      <w:numFmt w:val="bullet"/>
      <w:lvlText w:val="•"/>
      <w:lvlJc w:val="left"/>
      <w:pPr>
        <w:ind w:left="3673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6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60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3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6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0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663"/>
      </w:pPr>
      <w:rPr>
        <w:rFonts w:hint="default"/>
      </w:rPr>
    </w:lvl>
  </w:abstractNum>
  <w:abstractNum w:abstractNumId="24">
    <w:nsid w:val="4488993E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2041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3637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3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1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4" w:hanging="627"/>
      </w:pPr>
      <w:rPr>
        <w:rFonts w:hint="default"/>
      </w:rPr>
    </w:lvl>
  </w:abstractNum>
  <w:abstractNum w:abstractNumId="25">
    <w:nsid w:val="51193F09"/>
    <w:multiLevelType w:val="hybridMultilevel"/>
    <w:tmpl w:val="00000000"/>
    <w:lvl w:ilvl="0">
      <w:start w:val="1"/>
      <w:numFmt w:val="decimal"/>
      <w:lvlText w:val="%1."/>
      <w:lvlJc w:val="left"/>
      <w:pPr>
        <w:ind w:left="950" w:hanging="296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2473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4028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7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6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75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24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73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2" w:hanging="627"/>
      </w:pPr>
      <w:rPr>
        <w:rFonts w:hint="default"/>
      </w:rPr>
    </w:lvl>
  </w:abstractNum>
  <w:abstractNum w:abstractNumId="26">
    <w:nsid w:val="56813B8B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2030" w:hanging="627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3637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5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3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31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8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6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24" w:hanging="627"/>
      </w:pPr>
      <w:rPr>
        <w:rFonts w:hint="default"/>
      </w:rPr>
    </w:lvl>
  </w:abstractNum>
  <w:abstractNum w:abstractNumId="27">
    <w:nsid w:val="5B8BA331"/>
    <w:multiLevelType w:val="hybridMultilevel"/>
    <w:tmpl w:val="00000000"/>
    <w:lvl w:ilvl="0">
      <w:start w:val="1"/>
      <w:numFmt w:val="decimal"/>
      <w:lvlText w:val="%1."/>
      <w:lvlJc w:val="left"/>
      <w:pPr>
        <w:ind w:left="961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2506" w:hanging="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8" w:hanging="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4" w:hanging="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90" w:hanging="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6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2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28" w:hanging="303"/>
      </w:pPr>
      <w:rPr>
        <w:rFonts w:hint="default"/>
      </w:rPr>
    </w:lvl>
  </w:abstractNum>
  <w:abstractNum w:abstractNumId="28">
    <w:nsid w:val="5C2894B2"/>
    <w:multiLevelType w:val="hybridMultilevel"/>
    <w:tmpl w:val="00000000"/>
    <w:lvl w:ilvl="0">
      <w:start w:val="1"/>
      <w:numFmt w:val="decimal"/>
      <w:lvlText w:val="%1."/>
      <w:lvlJc w:val="left"/>
      <w:pPr>
        <w:ind w:left="1188" w:hanging="296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2704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28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2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6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0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4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48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2" w:hanging="296"/>
      </w:pPr>
      <w:rPr>
        <w:rFonts w:hint="default"/>
      </w:rPr>
    </w:lvl>
  </w:abstractNum>
  <w:abstractNum w:abstractNumId="29">
    <w:nsid w:val="5FC65A38"/>
    <w:multiLevelType w:val="hybridMultilevel"/>
    <w:tmpl w:val="00000000"/>
    <w:lvl w:ilvl="0">
      <w:start w:val="1"/>
      <w:numFmt w:val="decimal"/>
      <w:lvlText w:val="%1."/>
      <w:lvlJc w:val="left"/>
      <w:pPr>
        <w:ind w:left="1378" w:hanging="30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1">
      <w:start w:val="1"/>
      <w:numFmt w:val="decimal"/>
      <w:lvlText w:val="%2）"/>
      <w:lvlJc w:val="left"/>
      <w:pPr>
        <w:ind w:left="2185" w:hanging="627"/>
        <w:jc w:val="right"/>
      </w:pPr>
      <w:rPr>
        <w:rFonts w:ascii="Microsoft Sans Serif" w:eastAsia="Microsoft Sans Serif" w:hAnsi="Microsoft Sans Serif" w:cs="Microsoft Sans Serif" w:hint="default"/>
        <w:color w:val="323232"/>
        <w:spacing w:val="-1"/>
        <w:w w:val="65"/>
        <w:sz w:val="36"/>
        <w:szCs w:val="36"/>
      </w:rPr>
    </w:lvl>
    <w:lvl w:ilvl="2">
      <w:start w:val="0"/>
      <w:numFmt w:val="bullet"/>
      <w:lvlText w:val="•"/>
      <w:lvlJc w:val="left"/>
      <w:pPr>
        <w:ind w:left="2180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0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0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0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0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80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0" w:hanging="627"/>
      </w:pPr>
      <w:rPr>
        <w:rFonts w:hint="default"/>
      </w:rPr>
    </w:lvl>
  </w:abstractNum>
  <w:abstractNum w:abstractNumId="30">
    <w:nsid w:val="7E01680A"/>
    <w:multiLevelType w:val="hybridMultilevel"/>
    <w:tmpl w:val="00000000"/>
    <w:lvl w:ilvl="0">
      <w:start w:val="1"/>
      <w:numFmt w:val="decimal"/>
      <w:lvlText w:val="%1."/>
      <w:lvlJc w:val="left"/>
      <w:pPr>
        <w:ind w:left="1198" w:hanging="303"/>
        <w:jc w:val="left"/>
      </w:pPr>
      <w:rPr>
        <w:rFonts w:hint="default"/>
        <w:spacing w:val="-1"/>
        <w:w w:val="65"/>
      </w:rPr>
    </w:lvl>
    <w:lvl w:ilvl="1">
      <w:start w:val="1"/>
      <w:numFmt w:val="decimal"/>
      <w:lvlText w:val="%2）"/>
      <w:lvlJc w:val="left"/>
      <w:pPr>
        <w:ind w:left="1198" w:hanging="448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4"/>
        <w:szCs w:val="34"/>
      </w:rPr>
    </w:lvl>
    <w:lvl w:ilvl="2">
      <w:start w:val="0"/>
      <w:numFmt w:val="bullet"/>
      <w:lvlText w:val="•"/>
      <w:lvlJc w:val="left"/>
      <w:pPr>
        <w:ind w:left="4244" w:hanging="4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6" w:hanging="4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8" w:hanging="4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0" w:hanging="4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2" w:hanging="4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4" w:hanging="4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76" w:hanging="448"/>
      </w:pPr>
      <w:rPr>
        <w:rFonts w:hint="default"/>
      </w:rPr>
    </w:lvl>
  </w:abstractNum>
  <w:abstractNum w:abstractNumId="31">
    <w:nsid w:val="7F0F3BEF"/>
    <w:multiLevelType w:val="hybridMultilevel"/>
    <w:tmpl w:val="00000000"/>
    <w:lvl w:ilvl="0">
      <w:start w:val="1"/>
      <w:numFmt w:val="decimal"/>
      <w:lvlText w:val="%1）"/>
      <w:lvlJc w:val="left"/>
      <w:pPr>
        <w:ind w:left="2077" w:hanging="663"/>
        <w:jc w:val="left"/>
      </w:pPr>
      <w:rPr>
        <w:rFonts w:ascii="Microsoft Sans Serif" w:eastAsia="Microsoft Sans Serif" w:hAnsi="Microsoft Sans Serif" w:cs="Microsoft Sans Serif" w:hint="default"/>
        <w:color w:val="323232"/>
        <w:spacing w:val="-2"/>
        <w:w w:val="65"/>
        <w:sz w:val="36"/>
        <w:szCs w:val="36"/>
      </w:rPr>
    </w:lvl>
    <w:lvl w:ilvl="1">
      <w:start w:val="0"/>
      <w:numFmt w:val="bullet"/>
      <w:lvlText w:val="•"/>
      <w:lvlJc w:val="left"/>
      <w:pPr>
        <w:ind w:left="3514" w:hanging="6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48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2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6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50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4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18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2" w:hanging="663"/>
      </w:pPr>
      <w:rPr>
        <w:rFonts w:hint="default"/>
      </w:rPr>
    </w:lvl>
  </w:abstractNum>
  <w:num w:numId="1">
    <w:abstractNumId w:val="18"/>
  </w:num>
  <w:num w:numId="2">
    <w:abstractNumId w:val="15"/>
  </w:num>
  <w:num w:numId="3">
    <w:abstractNumId w:val="22"/>
  </w:num>
  <w:num w:numId="4">
    <w:abstractNumId w:val="27"/>
  </w:num>
  <w:num w:numId="5">
    <w:abstractNumId w:val="13"/>
  </w:num>
  <w:num w:numId="6">
    <w:abstractNumId w:val="31"/>
  </w:num>
  <w:num w:numId="7">
    <w:abstractNumId w:val="6"/>
  </w:num>
  <w:num w:numId="8">
    <w:abstractNumId w:val="25"/>
  </w:num>
  <w:num w:numId="9">
    <w:abstractNumId w:val="4"/>
  </w:num>
  <w:num w:numId="10">
    <w:abstractNumId w:val="23"/>
  </w:num>
  <w:num w:numId="11">
    <w:abstractNumId w:val="12"/>
  </w:num>
  <w:num w:numId="12">
    <w:abstractNumId w:val="14"/>
  </w:num>
  <w:num w:numId="13">
    <w:abstractNumId w:val="28"/>
  </w:num>
  <w:num w:numId="14">
    <w:abstractNumId w:val="8"/>
  </w:num>
  <w:num w:numId="15">
    <w:abstractNumId w:val="9"/>
  </w:num>
  <w:num w:numId="16">
    <w:abstractNumId w:val="5"/>
  </w:num>
  <w:num w:numId="17">
    <w:abstractNumId w:val="0"/>
  </w:num>
  <w:num w:numId="18">
    <w:abstractNumId w:val="16"/>
  </w:num>
  <w:num w:numId="19">
    <w:abstractNumId w:val="26"/>
  </w:num>
  <w:num w:numId="20">
    <w:abstractNumId w:val="19"/>
  </w:num>
  <w:num w:numId="21">
    <w:abstractNumId w:val="1"/>
  </w:num>
  <w:num w:numId="22">
    <w:abstractNumId w:val="10"/>
  </w:num>
  <w:num w:numId="23">
    <w:abstractNumId w:val="20"/>
  </w:num>
  <w:num w:numId="24">
    <w:abstractNumId w:val="3"/>
  </w:num>
  <w:num w:numId="25">
    <w:abstractNumId w:val="21"/>
  </w:num>
  <w:num w:numId="26">
    <w:abstractNumId w:val="2"/>
  </w:num>
  <w:num w:numId="27">
    <w:abstractNumId w:val="7"/>
  </w:num>
  <w:num w:numId="28">
    <w:abstractNumId w:val="24"/>
  </w:num>
  <w:num w:numId="29">
    <w:abstractNumId w:val="29"/>
  </w:num>
  <w:num w:numId="30">
    <w:abstractNumId w:val="17"/>
  </w:num>
  <w:num w:numId="31">
    <w:abstractNumId w:val="11"/>
  </w:num>
  <w:num w:numId="32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52"/>
      <w:ind w:left="117"/>
    </w:pPr>
    <w:rPr>
      <w:rFonts w:ascii="等线" w:eastAsia="等线" w:hAnsi="等线" w:cs="等线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92"/>
      <w:ind w:left="838"/>
    </w:pPr>
    <w:rPr>
      <w:rFonts w:ascii="等线" w:eastAsia="等线" w:hAnsi="等线" w:cs="等线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173" w:right="1627"/>
      <w:jc w:val="center"/>
      <w:outlineLvl w:val="1"/>
    </w:pPr>
    <w:rPr>
      <w:rFonts w:ascii="等线" w:eastAsia="等线" w:hAnsi="等线" w:cs="等线"/>
      <w:sz w:val="72"/>
      <w:szCs w:val="72"/>
    </w:rPr>
  </w:style>
  <w:style w:type="paragraph" w:customStyle="1" w:styleId="Heading2">
    <w:name w:val="Heading 2"/>
    <w:basedOn w:val="Normal"/>
    <w:uiPriority w:val="1"/>
    <w:qFormat/>
    <w:pPr>
      <w:ind w:left="117"/>
      <w:outlineLvl w:val="2"/>
    </w:pPr>
    <w:rPr>
      <w:rFonts w:ascii="等线" w:eastAsia="等线" w:hAnsi="等线" w:cs="等线"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ind w:left="117"/>
      <w:outlineLvl w:val="3"/>
    </w:pPr>
    <w:rPr>
      <w:rFonts w:ascii="等线" w:eastAsia="等线" w:hAnsi="等线" w:cs="等线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198" w:hanging="540"/>
    </w:pPr>
    <w:rPr>
      <w:rFonts w:ascii="等线" w:eastAsia="等线" w:hAnsi="等线" w:cs="等线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55102043021011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2023-10-11T12:36:04Z</dcterms:created>
  <dcterms:modified xsi:type="dcterms:W3CDTF">2023-10-11T12:36:04Z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2023-03-29T00:00:00Z</vt:filetime>
  </property>
  <property fmtid="{D5CDD505-2E9C-101B-9397-08002B2CF9AE}" pid="3" name="LastSaved">
    <vt:filetime>2023-10-11T00:00:00Z</vt:filetime>
  </property>
</Properties>
</file>