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C5259" w:rsidP="000C5259" w14:paraId="5C15AB99" w14:textId="77777777">
      <w:pPr>
        <w:spacing w:before="48" w:beforeLines="20" w:after="360" w:afterLines="150" w:line="360" w:lineRule="auto"/>
        <w:jc w:val="center"/>
        <w:rPr>
          <w:rFonts w:ascii="华文中宋" w:eastAsia="华文中宋" w:hAnsi="华文中宋"/>
          <w:b/>
          <w:sz w:val="30"/>
        </w:rPr>
      </w:pPr>
      <w:r w:rsidRPr="000C5259">
        <w:rPr>
          <w:rFonts w:ascii="华文中宋" w:eastAsia="华文中宋" w:hAnsi="华文中宋"/>
          <w:b/>
          <w:sz w:val="30"/>
        </w:rPr>
        <w:t>2023</w:t>
      </w:r>
      <w:r w:rsidRPr="000C5259">
        <w:rPr>
          <w:rFonts w:ascii="华文中宋" w:eastAsia="华文中宋" w:hAnsi="华文中宋"/>
          <w:b/>
          <w:sz w:val="30"/>
        </w:rPr>
        <w:t>年六安霍山县黑石渡镇招考村级后备干部</w:t>
      </w:r>
      <w:r w:rsidRPr="000C5259">
        <w:rPr>
          <w:rFonts w:ascii="华文中宋" w:eastAsia="华文中宋" w:hAnsi="华文中宋"/>
          <w:b/>
          <w:sz w:val="30"/>
        </w:rPr>
        <w:t>3</w:t>
      </w:r>
      <w:r w:rsidRPr="000C5259">
        <w:rPr>
          <w:rFonts w:ascii="华文中宋" w:eastAsia="华文中宋" w:hAnsi="华文中宋"/>
          <w:b/>
          <w:sz w:val="30"/>
        </w:rPr>
        <w:t>人笔试备考题库及答案解析</w:t>
      </w:r>
    </w:p>
    <w:p w:rsidR="00A77B3E" w14:paraId="4665063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AB5813" w14:textId="77777777">
      <w:pPr>
        <w:spacing w:after="260" w:line="360" w:lineRule="auto"/>
      </w:pPr>
      <w:r>
        <w:rPr>
          <w:rFonts w:ascii="微软雅黑" w:eastAsia="微软雅黑" w:cs="微软雅黑"/>
        </w:rPr>
        <w:t>一、选择题</w:t>
      </w:r>
    </w:p>
    <w:p w:rsidR="0030475A" w14:paraId="445E955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7B92F1A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4F4E955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14C3676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27626A2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058F398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29FB8D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2482785B"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3C4FFEA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63E8D3A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760BE9E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421A47D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05440BF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E8B769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67516EB9"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3A11905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4EDA367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246922B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7064AC8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613AA04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123FF0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7CFBF965"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699BA4E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1313277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60DCB98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0EC6084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5E37261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4BC111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3DE8CB64"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26CF96F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04DF613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08A0580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0A5D424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36C594A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4E4E79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6C948D26"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https://d.book118.com/055143243121011101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rsidP="00683DD2" w14:paraId="0A5DF8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5259" w14:paraId="54E795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rsidP="00683DD2" w14:paraId="52117805" w14:textId="12589B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5259" w14:paraId="6D444E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paraId="6991A80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52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rsidP="00683DD2" w14:textId="12589B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52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52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rsidP="00683DD2" w14:textId="12589B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52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paraId="09B88F5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paraId="52F1380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paraId="026A9A3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2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C5259"/>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27EAD6"/>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0C525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C5259"/>
    <w:rPr>
      <w:sz w:val="18"/>
      <w:szCs w:val="18"/>
    </w:rPr>
  </w:style>
  <w:style w:type="paragraph" w:styleId="Footer">
    <w:name w:val="footer"/>
    <w:basedOn w:val="Normal"/>
    <w:link w:val="a0"/>
    <w:rsid w:val="000C5259"/>
    <w:pPr>
      <w:tabs>
        <w:tab w:val="center" w:pos="4153"/>
        <w:tab w:val="right" w:pos="8306"/>
      </w:tabs>
      <w:snapToGrid w:val="0"/>
    </w:pPr>
    <w:rPr>
      <w:sz w:val="18"/>
      <w:szCs w:val="18"/>
    </w:rPr>
  </w:style>
  <w:style w:type="character" w:customStyle="1" w:styleId="a0">
    <w:name w:val="页脚 字符"/>
    <w:basedOn w:val="DefaultParagraphFont"/>
    <w:link w:val="Footer"/>
    <w:rsid w:val="000C5259"/>
    <w:rPr>
      <w:sz w:val="18"/>
      <w:szCs w:val="18"/>
    </w:rPr>
  </w:style>
  <w:style w:type="character" w:styleId="PageNumber">
    <w:name w:val="page number"/>
    <w:basedOn w:val="DefaultParagraphFont"/>
    <w:rsid w:val="000C52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5143243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3032</Words>
  <Characters>17284</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2024-01-29T10:34:00Z</dcterms:created>
  <dcterms:modified xsi:type="dcterms:W3CDTF">2024-01-29T10:34:00Z</dcterms:modified>
</cp:coreProperties>
</file>