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关于财务管理自查报告（15篇）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关于财务管理自查报告（精选15篇）</w:t>
      </w:r>
      <w:r>
        <w:rPr>
          <w:rFonts w:ascii="仿宋" w:eastAsia="仿宋" w:hAnsi="仿宋"/>
          <w:sz w:val="32"/>
          <w:szCs w:val="32"/>
        </w:rPr>
        <w:br/>
      </w:r>
      <w:r>
        <w:rPr>
          <w:rFonts w:ascii="仿宋" w:eastAsia="仿宋" w:hAnsi="仿宋"/>
          <w:sz w:val="32"/>
          <w:szCs w:val="32"/>
        </w:rPr>
        <w:t xml:space="preserve">    关于财务管理自查报告 篇1 </w:t>
      </w:r>
      <w:r>
        <w:rPr>
          <w:rFonts w:ascii="仿宋" w:eastAsia="仿宋" w:hAnsi="仿宋"/>
          <w:sz w:val="32"/>
          <w:szCs w:val="32"/>
        </w:rPr>
        <w:br/>
      </w:r>
      <w:r>
        <w:rPr>
          <w:rFonts w:ascii="仿宋" w:eastAsia="仿宋" w:hAnsi="仿宋"/>
          <w:sz w:val="32"/>
          <w:szCs w:val="32"/>
        </w:rPr>
        <w:t>　　为严肃财经纪律，加强学校财务管理，提高教育经费的使用效率。由校长牵头，对我校的财务管理工作进行了认真的自查，现将自查情况汇报如下：</w:t>
      </w:r>
      <w:r>
        <w:rPr>
          <w:rFonts w:ascii="仿宋" w:eastAsia="仿宋" w:hAnsi="仿宋"/>
          <w:sz w:val="32"/>
          <w:szCs w:val="32"/>
        </w:rPr>
        <w:br/>
      </w:r>
      <w:r>
        <w:rPr>
          <w:rFonts w:ascii="仿宋" w:eastAsia="仿宋" w:hAnsi="仿宋"/>
          <w:sz w:val="32"/>
          <w:szCs w:val="32"/>
        </w:rPr>
        <w:t>　　1，财务管理制度建设情况：我校财务管理制度健全，制定了健全的固定资产管理制度，对固定资产的购置、领用、出租、处置、报废等工作程序作了明确的规定。建有《报账员管理制度》《现金管理制度》《财务管理制度》等制度，并做到制度上墙。</w:t>
      </w:r>
      <w:r>
        <w:rPr>
          <w:rFonts w:ascii="仿宋" w:eastAsia="仿宋" w:hAnsi="仿宋"/>
          <w:sz w:val="32"/>
          <w:szCs w:val="32"/>
        </w:rPr>
        <w:br/>
      </w:r>
      <w:r>
        <w:rPr>
          <w:rFonts w:ascii="仿宋" w:eastAsia="仿宋" w:hAnsi="仿宋"/>
          <w:sz w:val="32"/>
          <w:szCs w:val="32"/>
        </w:rPr>
        <w:t>　　2，财会队伍管理情况：学校配有财务办公室一间，配有兼职财务人员2人，设立报账员岗位，由镇教育办公室财务中心统一管理。财务人员具有一定的专业理论素养和较强业务能力，能按照有关财经规定记账，经费使用合理，平时报表准确、及时，数据真实。</w:t>
      </w:r>
      <w:r>
        <w:rPr>
          <w:rFonts w:ascii="仿宋" w:eastAsia="仿宋" w:hAnsi="仿宋"/>
          <w:sz w:val="32"/>
          <w:szCs w:val="32"/>
        </w:rPr>
        <w:br/>
      </w:r>
      <w:r>
        <w:rPr>
          <w:rFonts w:ascii="仿宋" w:eastAsia="仿宋" w:hAnsi="仿宋"/>
          <w:sz w:val="32"/>
          <w:szCs w:val="32"/>
        </w:rPr>
        <w:t>　　3，会计核算中心建立和运行的模式及学校的事权、财权如何划分：财务办公室配备了必要的计算机、打印机等设备，且能够正常使用，实现了固定资产实行数字化管理;数据准确，入账及时;校长执行“一支笔”对教育局及学校负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学校收入管理情况：学校收入主要是财政拨款及事业收入，严格执行“收支两条线”管理，严格杜绝“小金库”及“账外账”等违规行为，书杂费收入由教务处核对义务教育及免费补助情况，报账员按照教导处核对的人数及有关规定收取各种费用，收取完毕后全额上缴财政部门。</w:t>
      </w:r>
      <w:r>
        <w:rPr>
          <w:rFonts w:ascii="仿宋" w:eastAsia="仿宋" w:hAnsi="仿宋"/>
          <w:sz w:val="32"/>
          <w:szCs w:val="32"/>
        </w:rPr>
        <w:br/>
      </w:r>
      <w:r>
        <w:rPr>
          <w:rFonts w:ascii="仿宋" w:eastAsia="仿宋" w:hAnsi="仿宋"/>
          <w:sz w:val="32"/>
          <w:szCs w:val="32"/>
        </w:rPr>
        <w:t>　　5，学校支出管理情况：学校支出严格按照审批制度，购买执行先审批后办理的制度，报销环节要求各部门分管领导签字核准，各项支出要据实列支。严格执行政府采购制度，重大事项须通过全体行政会通过，严格执行“一支笔”审批制度。坚持做到了“量入为出，以收定支，略有节余。”</w:t>
      </w:r>
      <w:r>
        <w:rPr>
          <w:rFonts w:ascii="仿宋" w:eastAsia="仿宋" w:hAnsi="仿宋"/>
          <w:sz w:val="32"/>
          <w:szCs w:val="32"/>
        </w:rPr>
        <w:br/>
      </w:r>
      <w:r>
        <w:rPr>
          <w:rFonts w:ascii="仿宋" w:eastAsia="仿宋" w:hAnsi="仿宋"/>
          <w:sz w:val="32"/>
          <w:szCs w:val="32"/>
        </w:rPr>
        <w:t>　　6，学校资产管理情况：学校设立了专门的固定资产管理人员，建立健全资产的购置、验收、保管等内部制度，建立学校固定资产管理台帐，定期组织资产清查并及时和主办会计对账，报废及毁损的固定资产及时上报。严格管理资产，未发现有学校固定资产对外出租、出借的情况，安全防护措施较好，做好了防火、防盗、防爆、防潮、防尘、防锈、防蛀等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7，学校收费管理情况：严格执行收费管理制度公开收费项目，公开收费标准，每学期开学都把收费项目、收费标准张贴于校门口，接受师生和学生家长的监督;统一使用财政部门印制的收费(收款)票据。经过学校自查，未发现自立收费项目、提高收费标准现象。</w:t>
      </w:r>
      <w:r>
        <w:rPr>
          <w:rFonts w:ascii="仿宋" w:eastAsia="仿宋" w:hAnsi="仿宋"/>
          <w:sz w:val="32"/>
          <w:szCs w:val="32"/>
        </w:rPr>
        <w:br/>
      </w:r>
      <w:r>
        <w:rPr>
          <w:rFonts w:ascii="仿宋" w:eastAsia="仿宋" w:hAnsi="仿宋"/>
          <w:sz w:val="32"/>
          <w:szCs w:val="32"/>
        </w:rPr>
        <w:t>　　此次自查工作中学校领导高度重视，通过自查工作的开展充分认识到财务管理工作的重要性，今后我们要规范基础管理，强化经费监督深化服务，扎扎实实地把财务管理各项工作落到实处。</w:t>
      </w:r>
      <w:r>
        <w:rPr>
          <w:rFonts w:ascii="仿宋" w:eastAsia="仿宋" w:hAnsi="仿宋"/>
          <w:sz w:val="32"/>
          <w:szCs w:val="32"/>
        </w:rPr>
        <w:br/>
      </w:r>
      <w:r>
        <w:rPr>
          <w:rFonts w:ascii="仿宋" w:eastAsia="仿宋" w:hAnsi="仿宋"/>
          <w:sz w:val="32"/>
          <w:szCs w:val="32"/>
        </w:rPr>
        <w:t xml:space="preserve">    关于财务管理自查报告 篇2 </w:t>
      </w:r>
      <w:r>
        <w:rPr>
          <w:rFonts w:ascii="仿宋" w:eastAsia="仿宋" w:hAnsi="仿宋"/>
          <w:sz w:val="32"/>
          <w:szCs w:val="32"/>
        </w:rPr>
        <w:br/>
      </w:r>
      <w:r>
        <w:rPr>
          <w:rFonts w:ascii="仿宋" w:eastAsia="仿宋" w:hAnsi="仿宋"/>
          <w:sz w:val="32"/>
          <w:szCs w:val="32"/>
        </w:rPr>
        <w:t>　　为贯彻县教育局《关于开展学校财务检查的通知》文件，我校立即对年度财务管理情况，进行了认真的专项检查，现将检查情况报告如下：</w:t>
      </w:r>
      <w:r>
        <w:rPr>
          <w:rFonts w:ascii="仿宋" w:eastAsia="仿宋" w:hAnsi="仿宋"/>
          <w:sz w:val="32"/>
          <w:szCs w:val="32"/>
        </w:rPr>
        <w:br/>
      </w:r>
      <w:r>
        <w:rPr>
          <w:rFonts w:ascii="仿宋" w:eastAsia="仿宋" w:hAnsi="仿宋"/>
          <w:sz w:val="32"/>
          <w:szCs w:val="32"/>
        </w:rPr>
        <w:t>　　一、高度重视，财务人员工作认真</w:t>
      </w:r>
      <w:r>
        <w:rPr>
          <w:rFonts w:ascii="仿宋" w:eastAsia="仿宋" w:hAnsi="仿宋"/>
          <w:sz w:val="32"/>
          <w:szCs w:val="32"/>
        </w:rPr>
        <w:br/>
      </w:r>
      <w:r>
        <w:rPr>
          <w:rFonts w:ascii="仿宋" w:eastAsia="仿宋" w:hAnsi="仿宋"/>
          <w:sz w:val="32"/>
          <w:szCs w:val="32"/>
        </w:rPr>
        <w:t>　　1、学校配有专门的财务办公室，配有专职财务人员2人。</w:t>
      </w:r>
      <w:r>
        <w:rPr>
          <w:rFonts w:ascii="仿宋" w:eastAsia="仿宋" w:hAnsi="仿宋"/>
          <w:sz w:val="32"/>
          <w:szCs w:val="32"/>
        </w:rPr>
        <w:br/>
      </w:r>
      <w:r>
        <w:rPr>
          <w:rFonts w:ascii="仿宋" w:eastAsia="仿宋" w:hAnsi="仿宋"/>
          <w:sz w:val="32"/>
          <w:szCs w:val="32"/>
        </w:rPr>
        <w:t>　　2、校长经常询问财务运行情况和听取财务工作汇报，及时调整财务支出。</w:t>
      </w:r>
      <w:r>
        <w:rPr>
          <w:rFonts w:ascii="仿宋" w:eastAsia="仿宋" w:hAnsi="仿宋"/>
          <w:sz w:val="32"/>
          <w:szCs w:val="32"/>
        </w:rPr>
        <w:br/>
      </w:r>
      <w:r>
        <w:rPr>
          <w:rFonts w:ascii="仿宋" w:eastAsia="仿宋" w:hAnsi="仿宋"/>
          <w:sz w:val="32"/>
          <w:szCs w:val="32"/>
        </w:rPr>
        <w:t>　　3、财务人员具有一定的专业理论素养和较强业务能力，能按照《中小财务制度》的有关财经规定记账，会计科目使用合理，平时报表准确、及时，数据真实。</w:t>
      </w:r>
      <w:r>
        <w:rPr>
          <w:rFonts w:ascii="仿宋" w:eastAsia="仿宋" w:hAnsi="仿宋"/>
          <w:sz w:val="32"/>
          <w:szCs w:val="32"/>
        </w:rPr>
        <w:br/>
      </w:r>
      <w:r>
        <w:rPr>
          <w:rFonts w:ascii="仿宋" w:eastAsia="仿宋" w:hAnsi="仿宋"/>
          <w:sz w:val="32"/>
          <w:szCs w:val="32"/>
        </w:rPr>
        <w:t>　　4、财务人员能对当天发生的业务，当天登记入账，现金和银行存款帐做到日清日结。并根据各项资金的性质，严格做到专款专用。</w:t>
      </w:r>
      <w:r>
        <w:rPr>
          <w:rFonts w:ascii="仿宋" w:eastAsia="仿宋" w:hAnsi="仿宋"/>
          <w:sz w:val="32"/>
          <w:szCs w:val="32"/>
        </w:rPr>
        <w:br/>
      </w:r>
      <w:r>
        <w:rPr>
          <w:rFonts w:ascii="仿宋" w:eastAsia="仿宋" w:hAnsi="仿宋"/>
          <w:sz w:val="32"/>
          <w:szCs w:val="32"/>
        </w:rPr>
        <w:t>　　二、广泛宣传，畅通渠道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1、认真开好了校务会、行政会、教职工会、学生会、家长会，大力宣传“两免一补”政策和农村义务教育经费保障机制改革政策。</w:t>
      </w:r>
      <w:r>
        <w:rPr>
          <w:rFonts w:ascii="仿宋" w:eastAsia="仿宋" w:hAnsi="仿宋"/>
          <w:sz w:val="32"/>
          <w:szCs w:val="32"/>
        </w:rPr>
        <w:br/>
      </w:r>
      <w:r>
        <w:rPr>
          <w:rFonts w:ascii="仿宋" w:eastAsia="仿宋" w:hAnsi="仿宋"/>
          <w:sz w:val="32"/>
          <w:szCs w:val="32"/>
        </w:rPr>
        <w:t>　　2、利用广播、黑板报和宣传画，同时各班主任及时向所有学生和家长发放宣传资料，让学生及家长和社会了解了今年的惠民政策，切实感受到和政府政策的温暖。</w:t>
      </w:r>
      <w:r>
        <w:rPr>
          <w:rFonts w:ascii="仿宋" w:eastAsia="仿宋" w:hAnsi="仿宋"/>
          <w:sz w:val="32"/>
          <w:szCs w:val="32"/>
        </w:rPr>
        <w:br/>
      </w:r>
      <w:r>
        <w:rPr>
          <w:rFonts w:ascii="仿宋" w:eastAsia="仿宋" w:hAnsi="仿宋"/>
          <w:sz w:val="32"/>
          <w:szCs w:val="32"/>
        </w:rPr>
        <w:t>　　3、学校利用展板办了专题宣传栏，对该政策的重大意义、具体内容等向广大学生及家长进行了广泛的宣传，使新机制改革的内容更加深入人心。</w:t>
      </w:r>
      <w:r>
        <w:rPr>
          <w:rFonts w:ascii="仿宋" w:eastAsia="仿宋" w:hAnsi="仿宋"/>
          <w:sz w:val="32"/>
          <w:szCs w:val="32"/>
        </w:rPr>
        <w:br/>
      </w:r>
      <w:r>
        <w:rPr>
          <w:rFonts w:ascii="仿宋" w:eastAsia="仿宋" w:hAnsi="仿宋"/>
          <w:sz w:val="32"/>
          <w:szCs w:val="32"/>
        </w:rPr>
        <w:t>　　4、在县物价部门统一办理了收费许可证，制作了收费公示栏，让学生、家长开学时明明白白交费。五是制作了“两个八条规定”展板，让学生、家长、社会了解其具体内容，对学校收费工作和实施素质教育予以监督。</w:t>
      </w:r>
      <w:r>
        <w:rPr>
          <w:rFonts w:ascii="仿宋" w:eastAsia="仿宋" w:hAnsi="仿宋"/>
          <w:sz w:val="32"/>
          <w:szCs w:val="32"/>
        </w:rPr>
        <w:br/>
      </w:r>
      <w:r>
        <w:rPr>
          <w:rFonts w:ascii="仿宋" w:eastAsia="仿宋" w:hAnsi="仿宋"/>
          <w:sz w:val="32"/>
          <w:szCs w:val="32"/>
        </w:rPr>
        <w:t>　　三、扎实推进，强化学校收费行为，坚决杜绝乱收费</w:t>
      </w:r>
      <w:r>
        <w:rPr>
          <w:rFonts w:ascii="仿宋" w:eastAsia="仿宋" w:hAnsi="仿宋"/>
          <w:sz w:val="32"/>
          <w:szCs w:val="32"/>
        </w:rPr>
        <w:br/>
      </w:r>
      <w:r>
        <w:rPr>
          <w:rFonts w:ascii="仿宋" w:eastAsia="仿宋" w:hAnsi="仿宋"/>
          <w:sz w:val="32"/>
          <w:szCs w:val="32"/>
        </w:rPr>
        <w:t>　　学校按照上级文件，扎实推进农村义务教育经费保障机制改革，严格执行收费标准，赢得了群众一致好评。通过发放宣传单、张贴巨幅标语、悬挂收费公示牌等，家长了解了的惠民政策及本期收费标准。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严格执行“一证、两公开、三统一”的收费管理制度。一证，学校凭物价部门的《中小学收费许可证》收费；两公开，公开收费项目，公开收费标准，每学期开学报名时将教育局发的《学校收费项目及标准一览表》张贴于校门口，接受师生和学生家长的监督；三统一，统一收费项目，统一收费标准，统一使用财政部门印制的收费（收款）票据。经过学校自查，未发现自立收费项目、提高收费标准现象。通过督查，学校没有老师为学生代购教辅资料现象，也没有教师统一使用学生自购的教辅资料。没有向学生收取补课费、办班费等服务性收费，各个班更无自立项目乱收费现象。</w:t>
      </w:r>
      <w:r>
        <w:rPr>
          <w:rFonts w:ascii="仿宋" w:eastAsia="仿宋" w:hAnsi="仿宋"/>
          <w:sz w:val="32"/>
          <w:szCs w:val="32"/>
        </w:rPr>
        <w:br/>
      </w:r>
      <w:r>
        <w:rPr>
          <w:rFonts w:ascii="仿宋" w:eastAsia="仿宋" w:hAnsi="仿宋"/>
          <w:sz w:val="32"/>
          <w:szCs w:val="32"/>
        </w:rPr>
        <w:t>　　为扎实推进该项工作，学校畅通信访渠道，接受社会监督。建立健全信访接待制度和对学校收费的监督检查制度。认真受理群众的来信、来访，有访必接，有信必办，办必反馈，件件有落实，事事有回音。切实解决群众所反映的热点难点问题，遏制教育违规收费。</w:t>
      </w:r>
      <w:r>
        <w:rPr>
          <w:rFonts w:ascii="仿宋" w:eastAsia="仿宋" w:hAnsi="仿宋"/>
          <w:sz w:val="32"/>
          <w:szCs w:val="32"/>
        </w:rPr>
        <w:br/>
      </w:r>
      <w:r>
        <w:rPr>
          <w:rFonts w:ascii="仿宋" w:eastAsia="仿宋" w:hAnsi="仿宋"/>
          <w:sz w:val="32"/>
          <w:szCs w:val="32"/>
        </w:rPr>
        <w:t>　　四、加强学校财务管理，做好财务预决算工作，保证学校正常运行。</w:t>
      </w:r>
      <w:r>
        <w:rPr>
          <w:rFonts w:ascii="仿宋" w:eastAsia="仿宋" w:hAnsi="仿宋"/>
          <w:sz w:val="32"/>
          <w:szCs w:val="32"/>
        </w:rPr>
        <w:br/>
      </w:r>
      <w:r>
        <w:rPr>
          <w:rFonts w:ascii="仿宋" w:eastAsia="仿宋" w:hAnsi="仿宋"/>
          <w:sz w:val="32"/>
          <w:szCs w:val="32"/>
        </w:rPr>
        <w:t>　　1、我校按上级要求及时将学校的收入资金全额打入县教育经费核算中心的账户上。坚决杜绝坐收坐支，严格执行了“收支两条线”。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我校按照学校财务管理制度，制订了学校财务预决算实施细则和管理办法，严格财务收支预决算制度。年初，县局专门组织学校财务人员培训财务预算编制软件，及时编制并上报了年度财务预算，在年终，比照预算做好年度经费收支决算工作。做到了年初有预算，年终有决算，使学校各项财务收支有计划，统筹使用。</w:t>
      </w:r>
      <w:r>
        <w:rPr>
          <w:rFonts w:ascii="仿宋" w:eastAsia="仿宋" w:hAnsi="仿宋"/>
          <w:sz w:val="32"/>
          <w:szCs w:val="32"/>
        </w:rPr>
        <w:br/>
      </w:r>
      <w:r>
        <w:rPr>
          <w:rFonts w:ascii="仿宋" w:eastAsia="仿宋" w:hAnsi="仿宋"/>
          <w:sz w:val="32"/>
          <w:szCs w:val="32"/>
        </w:rPr>
        <w:t>　　3、我校每学期开学初制定财务，通盘考虑，全面管理，合理使用有限资金，集中力量，加大教育教学、教育科研的投入。各项收入做到心中有数，坚持做到了“量入为出，以收定支，略有节余。” 为今后的教育教学工作做好了财务保障。</w:t>
      </w:r>
      <w:r>
        <w:rPr>
          <w:rFonts w:ascii="仿宋" w:eastAsia="仿宋" w:hAnsi="仿宋"/>
          <w:sz w:val="32"/>
          <w:szCs w:val="32"/>
        </w:rPr>
        <w:br/>
      </w:r>
      <w:r>
        <w:rPr>
          <w:rFonts w:ascii="仿宋" w:eastAsia="仿宋" w:hAnsi="仿宋"/>
          <w:sz w:val="32"/>
          <w:szCs w:val="32"/>
        </w:rPr>
        <w:t>　　五、严格实行校务公开，财务公开制度，加强财务监督检查工作</w:t>
      </w:r>
      <w:r>
        <w:rPr>
          <w:rFonts w:ascii="仿宋" w:eastAsia="仿宋" w:hAnsi="仿宋"/>
          <w:sz w:val="32"/>
          <w:szCs w:val="32"/>
        </w:rPr>
        <w:br/>
      </w:r>
      <w:r>
        <w:rPr>
          <w:rFonts w:ascii="仿宋" w:eastAsia="仿宋" w:hAnsi="仿宋"/>
          <w:sz w:val="32"/>
          <w:szCs w:val="32"/>
        </w:rPr>
        <w:t>　　学校制订了财务公开制度，成立了财务检查监督小组，加强了对学校财务工作的督查。学校所有收支，都要向全体教师公布，尤其是校建项目收支，排危工程资金使用情况和学校经费收支明细等都要定期公开公示，接受全体教职工监督，并且及时组织财务检查监督小组，对各项开支进行审查，看开支是否合理合规，是否符合学校财务管理制度，提高了财务工作的透明度，使学校财务管理工作得到了进一步细化和规范。</w:t>
      </w:r>
      <w:r>
        <w:rPr>
          <w:rFonts w:ascii="仿宋" w:eastAsia="仿宋" w:hAnsi="仿宋"/>
          <w:sz w:val="32"/>
          <w:szCs w:val="32"/>
        </w:rPr>
        <w:br/>
      </w:r>
      <w:r>
        <w:rPr>
          <w:rFonts w:ascii="仿宋" w:eastAsia="仿宋" w:hAnsi="仿宋"/>
          <w:sz w:val="32"/>
          <w:szCs w:val="32"/>
        </w:rPr>
        <w:t>　　六、加大固定资产管理工作力度</w:t>
      </w:r>
      <w:r>
        <w:rPr>
          <w:rFonts w:ascii="仿宋" w:eastAsia="仿宋" w:hAnsi="仿宋"/>
          <w:sz w:val="32"/>
          <w:szCs w:val="32"/>
        </w:rPr>
        <w:br/>
      </w:r>
      <w:r>
        <w:rPr>
          <w:rFonts w:ascii="仿宋" w:eastAsia="仿宋" w:hAnsi="仿宋"/>
          <w:sz w:val="32"/>
          <w:szCs w:val="32"/>
        </w:rPr>
        <w:t>　　1、制定了健全的固定资产管理制度，对固定资产的购置、领用、处置、报废等工作程序作了明确的规定。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2、所有固定资产全部按要求建档建册，用卡片进行登记，款物相符，登记准确无误，没有造成固定资产流失。</w:t>
      </w:r>
      <w:r>
        <w:rPr>
          <w:rFonts w:ascii="仿宋" w:eastAsia="仿宋" w:hAnsi="仿宋"/>
          <w:sz w:val="32"/>
          <w:szCs w:val="32"/>
        </w:rPr>
        <w:br/>
      </w:r>
      <w:r>
        <w:rPr>
          <w:rFonts w:ascii="仿宋" w:eastAsia="仿宋" w:hAnsi="仿宋"/>
          <w:sz w:val="32"/>
          <w:szCs w:val="32"/>
        </w:rPr>
        <w:t>　　此次自查工作中学校高度重视，以《县财务检查考核表》为依据进行全面自查，通过自查工作的开展充分认识到财务管理工作的重要性，今后我们要规范基础管理，强化经费监督，深化服务内涵，扎扎实实地把财务管理各项工作落到实处。</w:t>
      </w:r>
      <w:r>
        <w:rPr>
          <w:rFonts w:ascii="仿宋" w:eastAsia="仿宋" w:hAnsi="仿宋"/>
          <w:sz w:val="32"/>
          <w:szCs w:val="32"/>
        </w:rPr>
        <w:br/>
      </w:r>
      <w:r>
        <w:rPr>
          <w:rFonts w:ascii="仿宋" w:eastAsia="仿宋" w:hAnsi="仿宋"/>
          <w:sz w:val="32"/>
          <w:szCs w:val="32"/>
        </w:rPr>
        <w:t xml:space="preserve">    关于财务管理自查报告 篇3 </w:t>
      </w:r>
      <w:r>
        <w:rPr>
          <w:rFonts w:ascii="仿宋" w:eastAsia="仿宋" w:hAnsi="仿宋"/>
          <w:sz w:val="32"/>
          <w:szCs w:val="32"/>
        </w:rPr>
        <w:br/>
      </w:r>
      <w:r>
        <w:rPr>
          <w:rFonts w:ascii="仿宋" w:eastAsia="仿宋" w:hAnsi="仿宋"/>
          <w:sz w:val="32"/>
          <w:szCs w:val="32"/>
        </w:rPr>
        <w:t>　　根据《关于进一步加强财务监管工作的通知》（发【20__】13号）的要求（以下简称“通知”），公司认真、全面地开展了进一步加强财务监管的相关工作和财务运行情况自查，对发现问题及不足之处进行整改完善。现将本次自查情况、自查发现的问题及整改情况报告如下：</w:t>
      </w:r>
      <w:r>
        <w:rPr>
          <w:rFonts w:ascii="仿宋" w:eastAsia="仿宋" w:hAnsi="仿宋"/>
          <w:sz w:val="32"/>
          <w:szCs w:val="32"/>
        </w:rPr>
        <w:br/>
      </w:r>
      <w:r>
        <w:rPr>
          <w:rFonts w:ascii="仿宋" w:eastAsia="仿宋" w:hAnsi="仿宋"/>
          <w:sz w:val="32"/>
          <w:szCs w:val="32"/>
        </w:rPr>
        <w:t>　　一、进一步加强财务监管工作的开展情况</w:t>
      </w:r>
      <w:r>
        <w:rPr>
          <w:rFonts w:ascii="仿宋" w:eastAsia="仿宋" w:hAnsi="仿宋"/>
          <w:sz w:val="32"/>
          <w:szCs w:val="32"/>
        </w:rPr>
        <w:br/>
      </w:r>
      <w:r>
        <w:rPr>
          <w:rFonts w:ascii="仿宋" w:eastAsia="仿宋" w:hAnsi="仿宋"/>
          <w:sz w:val="32"/>
          <w:szCs w:val="32"/>
        </w:rPr>
        <w:t>　　公司对进一步加强财务监管工作高度重视，财务运行情况自查的开展，有组织、有计划、有步骤地进行，具体情况如下：</w:t>
      </w:r>
      <w:r>
        <w:rPr>
          <w:rFonts w:ascii="仿宋" w:eastAsia="仿宋" w:hAnsi="仿宋"/>
          <w:sz w:val="32"/>
          <w:szCs w:val="32"/>
        </w:rPr>
        <w:br/>
      </w:r>
      <w:r>
        <w:rPr>
          <w:rFonts w:ascii="仿宋" w:eastAsia="仿宋" w:hAnsi="仿宋"/>
          <w:sz w:val="32"/>
          <w:szCs w:val="32"/>
        </w:rPr>
        <w:t>　　1、20__年8月26日，根据《通知》要求，下达了_集团公司《关于财务管理要求和开展财务检查的通知》（发【20__】74号）文件，对此次专项活动的前期工作做了相关部署。</w:t>
      </w:r>
      <w:r>
        <w:rPr>
          <w:rFonts w:ascii="仿宋" w:eastAsia="仿宋" w:hAnsi="仿宋"/>
          <w:sz w:val="32"/>
          <w:szCs w:val="32"/>
        </w:rPr>
        <w:br/>
      </w:r>
      <w:r>
        <w:rPr>
          <w:rFonts w:ascii="仿宋" w:eastAsia="仿宋" w:hAnsi="仿宋"/>
          <w:sz w:val="32"/>
          <w:szCs w:val="32"/>
        </w:rPr>
        <w:t>　　2、20__年8月31日，召开各实体财务部门负责人会议，传达《通知》精神及要求，按《通知》要求对自查内容进行了书面安排，积极推进部署自查工作的进行。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20__年9月1日至9月30日，集团财务部和各分子公司财会科展开了全面、深入的“背靠背式”自查活动，并对自查活动的开展情况、自查内容及自查发现的问题进行总结分析，出具自查报告，提交领导审议。在此期间，对自查阶段发现的问题，依据相关法律法规要求，逐一落实整改。</w:t>
      </w:r>
      <w:r>
        <w:rPr>
          <w:rFonts w:ascii="仿宋" w:eastAsia="仿宋" w:hAnsi="仿宋"/>
          <w:sz w:val="32"/>
          <w:szCs w:val="32"/>
        </w:rPr>
        <w:br/>
      </w:r>
      <w:r>
        <w:rPr>
          <w:rFonts w:ascii="仿宋" w:eastAsia="仿宋" w:hAnsi="仿宋"/>
          <w:sz w:val="32"/>
          <w:szCs w:val="32"/>
        </w:rPr>
        <w:t>　　二、进一步加强财务监管工作的具体实施情况</w:t>
      </w:r>
      <w:r>
        <w:rPr>
          <w:rFonts w:ascii="仿宋" w:eastAsia="仿宋" w:hAnsi="仿宋"/>
          <w:sz w:val="32"/>
          <w:szCs w:val="32"/>
        </w:rPr>
        <w:br/>
      </w:r>
      <w:r>
        <w:rPr>
          <w:rFonts w:ascii="仿宋" w:eastAsia="仿宋" w:hAnsi="仿宋"/>
          <w:sz w:val="32"/>
          <w:szCs w:val="32"/>
        </w:rPr>
        <w:t>　　（一）根据《通知》重申财务监管责任的要求，在下达的_集团公司《关于财务管理要求和开展财务检查的通知》（发【20__】74号）文件中，首先明确了财务监管责任，即：各分、子公司负责人（一把手）对本部门的现金、收入、支出、财务、采购等重点环节切实承担起主体责任，并接受集团财务部的双向管理。</w:t>
      </w:r>
      <w:r>
        <w:rPr>
          <w:rFonts w:ascii="仿宋" w:eastAsia="仿宋" w:hAnsi="仿宋"/>
          <w:sz w:val="32"/>
          <w:szCs w:val="32"/>
        </w:rPr>
        <w:br/>
      </w:r>
      <w:r>
        <w:rPr>
          <w:rFonts w:ascii="仿宋" w:eastAsia="仿宋" w:hAnsi="仿宋"/>
          <w:sz w:val="32"/>
          <w:szCs w:val="32"/>
        </w:rPr>
        <w:t>　　（二）根据《通知》完善财务监管制度的要求，集团公司各分、子公司依据《会计基础工作规范》、《会计准则》和《企业会计制度》要求，结合自身特点，按照相关规定，对现有财务管理制度进行了梳理，查漏补缺，调整完善内部管控制度。</w:t>
      </w:r>
      <w:r>
        <w:rPr>
          <w:rFonts w:ascii="仿宋" w:eastAsia="仿宋" w:hAnsi="仿宋"/>
          <w:sz w:val="32"/>
          <w:szCs w:val="32"/>
        </w:rPr>
        <w:br/>
      </w:r>
      <w:r>
        <w:rPr>
          <w:rFonts w:ascii="仿宋" w:eastAsia="仿宋" w:hAnsi="仿宋"/>
          <w:sz w:val="32"/>
          <w:szCs w:val="32"/>
        </w:rPr>
        <w:t>　　（三）根据《通知》强化企业财务检查的要求，集团所属的6个子公司，6个分公司的财会科和集团财务部，分别进行“背靠背式”检查，即各个分、子公司的财务部门自查，形成各实体书面自查报告；同时，集团财务部再委派财务人员对各个分、子公司进行检查，形成集团财务部检查报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1、检查时间范围：20__年1月至20__年7月。</w:t>
      </w:r>
      <w:r>
        <w:rPr>
          <w:rFonts w:ascii="仿宋" w:eastAsia="仿宋" w:hAnsi="仿宋"/>
          <w:sz w:val="32"/>
          <w:szCs w:val="32"/>
        </w:rPr>
        <w:br/>
      </w:r>
      <w:r>
        <w:rPr>
          <w:rFonts w:ascii="仿宋" w:eastAsia="仿宋" w:hAnsi="仿宋"/>
          <w:sz w:val="32"/>
          <w:szCs w:val="32"/>
        </w:rPr>
        <w:t>　　2、检查内容：</w:t>
      </w:r>
      <w:r>
        <w:rPr>
          <w:rFonts w:ascii="仿宋" w:eastAsia="仿宋" w:hAnsi="仿宋"/>
          <w:sz w:val="32"/>
          <w:szCs w:val="32"/>
        </w:rPr>
        <w:br/>
      </w:r>
      <w:r>
        <w:rPr>
          <w:rFonts w:ascii="仿宋" w:eastAsia="仿宋" w:hAnsi="仿宋"/>
          <w:sz w:val="32"/>
          <w:szCs w:val="32"/>
        </w:rPr>
        <w:t>　　（1）逐笔勾对内部银行、外部银行账。</w:t>
      </w:r>
      <w:r>
        <w:rPr>
          <w:rFonts w:ascii="仿宋" w:eastAsia="仿宋" w:hAnsi="仿宋"/>
          <w:sz w:val="32"/>
          <w:szCs w:val="32"/>
        </w:rPr>
        <w:br/>
      </w:r>
      <w:r>
        <w:rPr>
          <w:rFonts w:ascii="仿宋" w:eastAsia="仿宋" w:hAnsi="仿宋"/>
          <w:sz w:val="32"/>
          <w:szCs w:val="32"/>
        </w:rPr>
        <w:t>　　（2）逐笔检查发票（含收据）的购、领、开具、收款各环节的执行和登记。</w:t>
      </w:r>
      <w:r>
        <w:rPr>
          <w:rFonts w:ascii="仿宋" w:eastAsia="仿宋" w:hAnsi="仿宋"/>
          <w:sz w:val="32"/>
          <w:szCs w:val="32"/>
        </w:rPr>
        <w:br/>
      </w:r>
      <w:r>
        <w:rPr>
          <w:rFonts w:ascii="仿宋" w:eastAsia="仿宋" w:hAnsi="仿宋"/>
          <w:sz w:val="32"/>
          <w:szCs w:val="32"/>
        </w:rPr>
        <w:t>　　（3）以20__年7月31日为结点清理往来账务，逐个取得内、外部客户、供应商书面的往来款项核对确认函证。</w:t>
      </w:r>
      <w:r>
        <w:rPr>
          <w:rFonts w:ascii="仿宋" w:eastAsia="仿宋" w:hAnsi="仿宋"/>
          <w:sz w:val="32"/>
          <w:szCs w:val="32"/>
        </w:rPr>
        <w:br/>
      </w:r>
      <w:r>
        <w:rPr>
          <w:rFonts w:ascii="仿宋" w:eastAsia="仿宋" w:hAnsi="仿宋"/>
          <w:sz w:val="32"/>
          <w:szCs w:val="32"/>
        </w:rPr>
        <w:t>　　（4）档案管理、内控制度建设及执行等检查。</w:t>
      </w:r>
      <w:r>
        <w:rPr>
          <w:rFonts w:ascii="仿宋" w:eastAsia="仿宋" w:hAnsi="仿宋"/>
          <w:sz w:val="32"/>
          <w:szCs w:val="32"/>
        </w:rPr>
        <w:br/>
      </w:r>
      <w:r>
        <w:rPr>
          <w:rFonts w:ascii="仿宋" w:eastAsia="仿宋" w:hAnsi="仿宋"/>
          <w:sz w:val="32"/>
          <w:szCs w:val="32"/>
        </w:rPr>
        <w:t>　　3、本次完成检查：</w:t>
      </w:r>
      <w:r>
        <w:rPr>
          <w:rFonts w:ascii="仿宋" w:eastAsia="仿宋" w:hAnsi="仿宋"/>
          <w:sz w:val="32"/>
          <w:szCs w:val="32"/>
        </w:rPr>
        <w:br/>
      </w:r>
      <w:r>
        <w:rPr>
          <w:rFonts w:ascii="仿宋" w:eastAsia="仿宋" w:hAnsi="仿宋"/>
          <w:sz w:val="32"/>
          <w:szCs w:val="32"/>
        </w:rPr>
        <w:t>　　（1）逐笔勾对内部银行、外部银行账笔。</w:t>
      </w:r>
      <w:r>
        <w:rPr>
          <w:rFonts w:ascii="仿宋" w:eastAsia="仿宋" w:hAnsi="仿宋"/>
          <w:sz w:val="32"/>
          <w:szCs w:val="32"/>
        </w:rPr>
        <w:br/>
      </w:r>
      <w:r>
        <w:rPr>
          <w:rFonts w:ascii="仿宋" w:eastAsia="仿宋" w:hAnsi="仿宋"/>
          <w:sz w:val="32"/>
          <w:szCs w:val="32"/>
        </w:rPr>
        <w:t>　　（2）逐笔检查发票、收据 份。</w:t>
      </w:r>
      <w:r>
        <w:rPr>
          <w:rFonts w:ascii="仿宋" w:eastAsia="仿宋" w:hAnsi="仿宋"/>
          <w:sz w:val="32"/>
          <w:szCs w:val="32"/>
        </w:rPr>
        <w:br/>
      </w:r>
      <w:r>
        <w:rPr>
          <w:rFonts w:ascii="仿宋" w:eastAsia="仿宋" w:hAnsi="仿宋"/>
          <w:sz w:val="32"/>
          <w:szCs w:val="32"/>
        </w:rPr>
        <w:t>　　（3）往来函证 份。</w:t>
      </w:r>
      <w:r>
        <w:rPr>
          <w:rFonts w:ascii="仿宋" w:eastAsia="仿宋" w:hAnsi="仿宋"/>
          <w:sz w:val="32"/>
          <w:szCs w:val="32"/>
        </w:rPr>
        <w:br/>
      </w:r>
      <w:r>
        <w:rPr>
          <w:rFonts w:ascii="仿宋" w:eastAsia="仿宋" w:hAnsi="仿宋"/>
          <w:sz w:val="32"/>
          <w:szCs w:val="32"/>
        </w:rPr>
        <w:t>　　（4）完善档案备份光盘 张。</w:t>
      </w:r>
      <w:r>
        <w:rPr>
          <w:rFonts w:ascii="仿宋" w:eastAsia="仿宋" w:hAnsi="仿宋"/>
          <w:sz w:val="32"/>
          <w:szCs w:val="32"/>
        </w:rPr>
        <w:br/>
      </w:r>
      <w:r>
        <w:rPr>
          <w:rFonts w:ascii="仿宋" w:eastAsia="仿宋" w:hAnsi="仿宋"/>
          <w:sz w:val="32"/>
          <w:szCs w:val="32"/>
        </w:rPr>
        <w:t>　　（5）完善财务相关制度规定 个。</w:t>
      </w:r>
      <w:r>
        <w:rPr>
          <w:rFonts w:ascii="仿宋" w:eastAsia="仿宋" w:hAnsi="仿宋"/>
          <w:sz w:val="32"/>
          <w:szCs w:val="32"/>
        </w:rPr>
        <w:br/>
      </w:r>
      <w:r>
        <w:rPr>
          <w:rFonts w:ascii="仿宋" w:eastAsia="仿宋" w:hAnsi="仿宋"/>
          <w:sz w:val="32"/>
          <w:szCs w:val="32"/>
        </w:rPr>
        <w:t>　　4、自查发现的问题及整改情况：</w:t>
      </w:r>
      <w:r>
        <w:rPr>
          <w:rFonts w:ascii="仿宋" w:eastAsia="仿宋" w:hAnsi="仿宋"/>
          <w:sz w:val="32"/>
          <w:szCs w:val="32"/>
        </w:rPr>
        <w:br/>
      </w:r>
      <w:r>
        <w:rPr>
          <w:rFonts w:ascii="仿宋" w:eastAsia="仿宋" w:hAnsi="仿宋"/>
          <w:sz w:val="32"/>
          <w:szCs w:val="32"/>
        </w:rPr>
        <w:t>　　（1）财务体制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存在问题：集团公司现行财务体制是90年代初建立的，主要是为了适用原“承包制”。按照当时管理体制，总部财务只负责资金统筹及对税务、财政等对外报表，具体经济业务由各实体独立核算。这种“以包代管”的财务体制，客观上造成了财务上下核算两张皮，相互脱节。</w:t>
      </w:r>
      <w:r>
        <w:rPr>
          <w:rFonts w:ascii="仿宋" w:eastAsia="仿宋" w:hAnsi="仿宋"/>
          <w:sz w:val="32"/>
          <w:szCs w:val="32"/>
        </w:rPr>
        <w:br/>
      </w:r>
      <w:r>
        <w:rPr>
          <w:rFonts w:ascii="仿宋" w:eastAsia="仿宋" w:hAnsi="仿宋"/>
          <w:sz w:val="32"/>
          <w:szCs w:val="32"/>
        </w:rPr>
        <w:t>　　整改措施：总结、学习、摸索、调研，正在寻求建立一个适合本企业管理要求的“简单、实用、高效”的财务体制。</w:t>
      </w:r>
      <w:r>
        <w:rPr>
          <w:rFonts w:ascii="仿宋" w:eastAsia="仿宋" w:hAnsi="仿宋"/>
          <w:sz w:val="32"/>
          <w:szCs w:val="32"/>
        </w:rPr>
        <w:br/>
      </w:r>
      <w:r>
        <w:rPr>
          <w:rFonts w:ascii="仿宋" w:eastAsia="仿宋" w:hAnsi="仿宋"/>
          <w:sz w:val="32"/>
          <w:szCs w:val="32"/>
        </w:rPr>
        <w:t>　　整改结果：完成财务体制改革。</w:t>
      </w:r>
      <w:r>
        <w:rPr>
          <w:rFonts w:ascii="仿宋" w:eastAsia="仿宋" w:hAnsi="仿宋"/>
          <w:sz w:val="32"/>
          <w:szCs w:val="32"/>
        </w:rPr>
        <w:br/>
      </w:r>
      <w:r>
        <w:rPr>
          <w:rFonts w:ascii="仿宋" w:eastAsia="仿宋" w:hAnsi="仿宋"/>
          <w:sz w:val="32"/>
          <w:szCs w:val="32"/>
        </w:rPr>
        <w:t>　　（2）财务管理制度建设和执行情况</w:t>
      </w:r>
      <w:r>
        <w:rPr>
          <w:rFonts w:ascii="仿宋" w:eastAsia="仿宋" w:hAnsi="仿宋"/>
          <w:sz w:val="32"/>
          <w:szCs w:val="32"/>
        </w:rPr>
        <w:br/>
      </w:r>
      <w:r>
        <w:rPr>
          <w:rFonts w:ascii="仿宋" w:eastAsia="仿宋" w:hAnsi="仿宋"/>
          <w:sz w:val="32"/>
          <w:szCs w:val="32"/>
        </w:rPr>
        <w:t>　　存在问题：公司的财务管理制度已运行二十余年，相关制度因燃气产权久拖未决没有更新，存在部分已在执行的工作流程，没有形成书面制度文件，包括资金管理、费用报销、资产管理、档案管理等方面。在实际执行中，因制度已不适应，无法执行到位，部分存在执行走样的情况，如：资金管理、票据管理、档案管理等，导致手续的缺失、不完善。</w:t>
      </w:r>
      <w:r>
        <w:rPr>
          <w:rFonts w:ascii="仿宋" w:eastAsia="仿宋" w:hAnsi="仿宋"/>
          <w:sz w:val="32"/>
          <w:szCs w:val="32"/>
        </w:rPr>
        <w:br/>
      </w:r>
      <w:r>
        <w:rPr>
          <w:rFonts w:ascii="仿宋" w:eastAsia="仿宋" w:hAnsi="仿宋"/>
          <w:sz w:val="32"/>
          <w:szCs w:val="32"/>
        </w:rPr>
        <w:t>　　整改措施：依据企业会计制度，企业会计准则，企业内部控制基本规范等相关法律法规，结合公司业务特点，完善相关财务管理制度，并将已经实际执行的制度书面固化。根据公司业务发展变化，及时修订更新相关制度。</w:t>
      </w:r>
      <w:r>
        <w:rPr>
          <w:rFonts w:ascii="仿宋" w:eastAsia="仿宋" w:hAnsi="仿宋"/>
          <w:sz w:val="32"/>
          <w:szCs w:val="32"/>
        </w:rPr>
        <w:br/>
      </w:r>
      <w:r>
        <w:rPr>
          <w:rFonts w:ascii="仿宋" w:eastAsia="仿宋" w:hAnsi="仿宋"/>
          <w:sz w:val="32"/>
          <w:szCs w:val="32"/>
        </w:rPr>
        <w:t>　　整改结果：各实体现已补充部分制度：如《会计人员继续教育管理制度》、《会计档案管理办法》等。总部20__年至今每年完善的财务制度讨论稿待专案结案后最终定稿正式发文。后续据实补充修订，进一步完善公司制度建设，并严格遵照执行。</w:t>
      </w:r>
      <w:r>
        <w:rPr>
          <w:rFonts w:ascii="仿宋" w:eastAsia="仿宋" w:hAnsi="仿宋"/>
          <w:sz w:val="32"/>
          <w:szCs w:val="32"/>
        </w:rPr>
        <w:br/>
      </w:r>
      <w:r>
        <w:rPr>
          <w:rFonts w:ascii="仿宋" w:eastAsia="仿宋" w:hAnsi="仿宋"/>
          <w:sz w:val="32"/>
          <w:szCs w:val="32"/>
        </w:rPr>
        <w:t>　　（3）财务印鉴的管理及使用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存在问题：3个印章（财务专用章、部门负责人章、实体负责人章）由财务科长一人保管，过于集中，个别部门存在印章临时代管无手续。</w:t>
      </w:r>
      <w:r>
        <w:rPr>
          <w:rFonts w:ascii="仿宋" w:eastAsia="仿宋" w:hAnsi="仿宋"/>
          <w:sz w:val="32"/>
          <w:szCs w:val="32"/>
        </w:rPr>
        <w:br/>
      </w:r>
      <w:r>
        <w:rPr>
          <w:rFonts w:ascii="仿宋" w:eastAsia="仿宋" w:hAnsi="仿宋"/>
          <w:sz w:val="32"/>
          <w:szCs w:val="32"/>
        </w:rPr>
        <w:t>　　整改措施：严格按照规定做好财务印鉴的管理，明确规定法人、会计和出纳等人员的私章不得转借用。要求印鉴分离管理，增加一个审核环节，有效规避财务风险。</w:t>
      </w:r>
      <w:r>
        <w:rPr>
          <w:rFonts w:ascii="仿宋" w:eastAsia="仿宋" w:hAnsi="仿宋"/>
          <w:sz w:val="32"/>
          <w:szCs w:val="32"/>
        </w:rPr>
        <w:br/>
      </w:r>
      <w:r>
        <w:rPr>
          <w:rFonts w:ascii="仿宋" w:eastAsia="仿宋" w:hAnsi="仿宋"/>
          <w:sz w:val="32"/>
          <w:szCs w:val="32"/>
        </w:rPr>
        <w:t>　　整改结果： 3个印章现在分由两人保管，财务专用章、本人私章由财务负责人掌握，公司负责人印鉴私章由主办会计保管。建立了印鉴章使用登记簿，对印鉴章的使用必须登记，加盖印鉴章的人员进行签字确认。</w:t>
      </w:r>
      <w:r>
        <w:rPr>
          <w:rFonts w:ascii="仿宋" w:eastAsia="仿宋" w:hAnsi="仿宋"/>
          <w:sz w:val="32"/>
          <w:szCs w:val="32"/>
        </w:rPr>
        <w:br/>
      </w:r>
      <w:r>
        <w:rPr>
          <w:rFonts w:ascii="仿宋" w:eastAsia="仿宋" w:hAnsi="仿宋"/>
          <w:sz w:val="32"/>
          <w:szCs w:val="32"/>
        </w:rPr>
        <w:t>　　（4）财务人员和机构设置</w:t>
      </w:r>
      <w:r>
        <w:rPr>
          <w:rFonts w:ascii="仿宋" w:eastAsia="仿宋" w:hAnsi="仿宋"/>
          <w:sz w:val="32"/>
          <w:szCs w:val="32"/>
        </w:rPr>
        <w:br/>
      </w:r>
      <w:r>
        <w:rPr>
          <w:rFonts w:ascii="仿宋" w:eastAsia="仿宋" w:hAnsi="仿宋"/>
          <w:sz w:val="32"/>
          <w:szCs w:val="32"/>
        </w:rPr>
        <w:t>　　存在问题：个别出纳兼本公司内部银行账勾对工作；部份公司会计因人员配置，既装订会计凭证又进行会计档案保管；部份机构</w:t>
      </w:r>
      <w:r>
        <w:rPr>
          <w:rFonts w:ascii="仿宋" w:eastAsia="仿宋" w:hAnsi="仿宋"/>
          <w:sz w:val="32"/>
          <w:szCs w:val="32"/>
        </w:rPr>
        <w:br/>
      </w:r>
      <w:r>
        <w:rPr>
          <w:rFonts w:ascii="仿宋" w:eastAsia="仿宋" w:hAnsi="仿宋"/>
          <w:sz w:val="32"/>
          <w:szCs w:val="32"/>
        </w:rPr>
        <w:t>　　财务人员的设置，客观上导致财务审核、监督职责无法分离履行。如：分公司，在财务人员的配置上，只有一名财务负责人和一名出纳，财务负责人既要负责会计原始凭证的审核，记账凭证的填制，又要会计凭证复核，编制报表以及会计档案的装订、保管，造成既是运动员又是裁判员的局面。</w:t>
      </w:r>
      <w:r>
        <w:rPr>
          <w:rFonts w:ascii="仿宋" w:eastAsia="仿宋" w:hAnsi="仿宋"/>
          <w:sz w:val="32"/>
          <w:szCs w:val="32"/>
        </w:rPr>
        <w:br/>
      </w:r>
      <w:r>
        <w:rPr>
          <w:rFonts w:ascii="仿宋" w:eastAsia="仿宋" w:hAnsi="仿宋"/>
          <w:sz w:val="32"/>
          <w:szCs w:val="32"/>
        </w:rPr>
        <w:t>　　整改措施：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（1）严格按照《会计基础工作规范》对不相容岗位进行清理整改，对人员缺编部门日常凭证审核工作，正在采取实体之间财务负责人交叉审核会计凭证方式。</w:t>
      </w:r>
      <w:r>
        <w:rPr>
          <w:rFonts w:ascii="仿宋" w:eastAsia="仿宋" w:hAnsi="仿宋"/>
          <w:sz w:val="32"/>
          <w:szCs w:val="32"/>
        </w:rPr>
        <w:br/>
      </w:r>
      <w:r>
        <w:rPr>
          <w:rFonts w:ascii="仿宋" w:eastAsia="仿宋" w:hAnsi="仿宋"/>
          <w:sz w:val="32"/>
          <w:szCs w:val="32"/>
        </w:rPr>
        <w:t>　　（2）发文（发【20__】82号）财务人员的工作岗位实行定期轮换。</w:t>
      </w:r>
      <w:r>
        <w:rPr>
          <w:rFonts w:ascii="仿宋" w:eastAsia="仿宋" w:hAnsi="仿宋"/>
          <w:sz w:val="32"/>
          <w:szCs w:val="32"/>
        </w:rPr>
        <w:br/>
      </w:r>
      <w:r>
        <w:rPr>
          <w:rFonts w:ascii="仿宋" w:eastAsia="仿宋" w:hAnsi="仿宋"/>
          <w:sz w:val="32"/>
          <w:szCs w:val="32"/>
        </w:rPr>
        <w:t>　　整改结果：对不相容的岗位进行了调整，出纳仅负责现金的收支、银行支票的填写、转存款、费用报销，做到收钱不开票，开票不收钱。目前人力资源部正在加紧制定相关财务人员定期轮岗的实施方案。</w:t>
      </w:r>
      <w:r>
        <w:rPr>
          <w:rFonts w:ascii="仿宋" w:eastAsia="仿宋" w:hAnsi="仿宋"/>
          <w:sz w:val="32"/>
          <w:szCs w:val="32"/>
        </w:rPr>
        <w:br/>
      </w:r>
      <w:r>
        <w:rPr>
          <w:rFonts w:ascii="仿宋" w:eastAsia="仿宋" w:hAnsi="仿宋"/>
          <w:sz w:val="32"/>
          <w:szCs w:val="32"/>
        </w:rPr>
        <w:t>　　（5）资金管理和付款内控情况</w:t>
      </w:r>
      <w:r>
        <w:rPr>
          <w:rFonts w:ascii="仿宋" w:eastAsia="仿宋" w:hAnsi="仿宋"/>
          <w:sz w:val="32"/>
          <w:szCs w:val="32"/>
        </w:rPr>
        <w:br/>
      </w:r>
      <w:r>
        <w:rPr>
          <w:rFonts w:ascii="仿宋" w:eastAsia="仿宋" w:hAnsi="仿宋"/>
          <w:sz w:val="32"/>
          <w:szCs w:val="32"/>
        </w:rPr>
        <w:t>　　存在问题：取现资金计划仅由财务负责人审核。支取备用金笼统不明晰。部份供应商付款业务由财务部门代请款。</w:t>
      </w:r>
      <w:r>
        <w:rPr>
          <w:rFonts w:ascii="仿宋" w:eastAsia="仿宋" w:hAnsi="仿宋"/>
          <w:sz w:val="32"/>
          <w:szCs w:val="32"/>
        </w:rPr>
        <w:br/>
      </w:r>
      <w:r>
        <w:rPr>
          <w:rFonts w:ascii="仿宋" w:eastAsia="仿宋" w:hAnsi="仿宋"/>
          <w:sz w:val="32"/>
          <w:szCs w:val="32"/>
        </w:rPr>
        <w:t>　　整改措施：取现计划增加单位负责人签字；完善内行结算凭证支付支撑，建立补充要求；发文（发【20__】74号）调整备用金管理；发文（发【20__】82号）加强内部管理，各级财会部门不允许从事非财会的业务工作，财会部门人员不得与外用户直接接触。</w:t>
      </w:r>
      <w:r>
        <w:rPr>
          <w:rFonts w:ascii="仿宋" w:eastAsia="仿宋" w:hAnsi="仿宋"/>
          <w:sz w:val="32"/>
          <w:szCs w:val="32"/>
        </w:rPr>
        <w:br/>
      </w:r>
      <w:r>
        <w:rPr>
          <w:rFonts w:ascii="仿宋" w:eastAsia="仿宋" w:hAnsi="仿宋"/>
          <w:sz w:val="32"/>
          <w:szCs w:val="32"/>
        </w:rPr>
        <w:t>　　整改结果：集团总部已要求：取现计划增加单位负责人签字。</w:t>
      </w:r>
      <w:r>
        <w:rPr>
          <w:rFonts w:ascii="仿宋" w:eastAsia="仿宋" w:hAnsi="仿宋"/>
          <w:sz w:val="32"/>
          <w:szCs w:val="32"/>
        </w:rPr>
        <w:br/>
      </w:r>
      <w:r>
        <w:rPr>
          <w:rFonts w:ascii="仿宋" w:eastAsia="仿宋" w:hAnsi="仿宋"/>
          <w:sz w:val="32"/>
          <w:szCs w:val="32"/>
        </w:rPr>
        <w:t xml:space="preserve">    关于财务管理自查报告 篇4 </w:t>
      </w:r>
      <w:r>
        <w:rPr>
          <w:rFonts w:ascii="仿宋" w:eastAsia="仿宋" w:hAnsi="仿宋"/>
          <w:sz w:val="32"/>
          <w:szCs w:val="32"/>
        </w:rPr>
        <w:br/>
      </w:r>
      <w:r>
        <w:rPr>
          <w:rFonts w:ascii="仿宋" w:eastAsia="仿宋" w:hAnsi="仿宋"/>
          <w:sz w:val="32"/>
          <w:szCs w:val="32"/>
        </w:rPr>
        <w:t>　　教育局计财股：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为了加强我财务管理，规范和加强财会工作，根据市教育局《关于对全市中小学财务收支等情况进行检查的通知》（巢教财[20__]110号）文件精神，我校高度重视，及时召开了教师会，把学校财务、总务、后勤及班主任相关人员，召集起来，进行学习、座谈，对学校近两年财务财务管理工作进行了认真自查。现报告于下：</w:t>
      </w:r>
      <w:r>
        <w:rPr>
          <w:rFonts w:ascii="仿宋" w:eastAsia="仿宋" w:hAnsi="仿宋"/>
          <w:sz w:val="32"/>
          <w:szCs w:val="32"/>
        </w:rPr>
        <w:br/>
      </w:r>
      <w:r>
        <w:rPr>
          <w:rFonts w:ascii="仿宋" w:eastAsia="仿宋" w:hAnsi="仿宋"/>
          <w:sz w:val="32"/>
          <w:szCs w:val="32"/>
        </w:rPr>
        <w:t>　　一、为了切实加强自查工作力度，确保相关人员及时到位，我校成立了迎接小学财务管理自查工作领导小组。校长焦山河任组长，学校会计兼报账员蒋飞任副组长，以理财小组成员汪森林、焦照发、李银为成员。</w:t>
      </w:r>
      <w:r>
        <w:rPr>
          <w:rFonts w:ascii="仿宋" w:eastAsia="仿宋" w:hAnsi="仿宋"/>
          <w:sz w:val="32"/>
          <w:szCs w:val="32"/>
        </w:rPr>
        <w:br/>
      </w:r>
      <w:r>
        <w:rPr>
          <w:rFonts w:ascii="仿宋" w:eastAsia="仿宋" w:hAnsi="仿宋"/>
          <w:sz w:val="32"/>
          <w:szCs w:val="32"/>
        </w:rPr>
        <w:t>　　二、我校根据县财政局、教育局的有关要求和学校实际编制了学校收支预算，学校一些重大收支，事前都要开教师会，事后进行常规公示；学校每年在教师会上都要作财务收支总结，并要在教师会上都获得通过。</w:t>
      </w:r>
      <w:r>
        <w:rPr>
          <w:rFonts w:ascii="仿宋" w:eastAsia="仿宋" w:hAnsi="仿宋"/>
          <w:sz w:val="32"/>
          <w:szCs w:val="32"/>
        </w:rPr>
        <w:br/>
      </w:r>
      <w:r>
        <w:rPr>
          <w:rFonts w:ascii="仿宋" w:eastAsia="仿宋" w:hAnsi="仿宋"/>
          <w:sz w:val="32"/>
          <w:szCs w:val="32"/>
        </w:rPr>
        <w:t>　　三、我校严格执行收费政策，免收学生杂费、课本费。按文件只收空白作业本费，其标准向社会公示。在我校收费中，没有一起强制性要求学生购买教辅材料的行为。严格按照国家政策及上级单位要求，实施并落实，无任何乱收费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四、学校严格加强预算内、外资金管理。预算外的学前班的收入全额缴入财政专户，所收学生作业本费全额缴入国库集中收付核算中心，严格实行“收支两条线”管理。全部使用省财政部门统一印制的财政收据。</w:t>
      </w:r>
      <w:r>
        <w:rPr>
          <w:rFonts w:ascii="仿宋" w:eastAsia="仿宋" w:hAnsi="仿宋"/>
          <w:sz w:val="32"/>
          <w:szCs w:val="32"/>
        </w:rPr>
        <w:br/>
      </w:r>
      <w:r>
        <w:rPr>
          <w:rFonts w:ascii="仿宋" w:eastAsia="仿宋" w:hAnsi="仿宋"/>
          <w:sz w:val="32"/>
          <w:szCs w:val="32"/>
        </w:rPr>
        <w:t>　　五、我校严格执行国家规定的开支范围及标准。各项支出均按实际发生数列支，无虚列虚报，无白条作为报销凭证。对于各项款项支出，均要经过经办人、证明人签字，对于涉及基建等项目的支出，都附有合同、结算表和其他相关材料。</w:t>
      </w:r>
      <w:r>
        <w:rPr>
          <w:rFonts w:ascii="仿宋" w:eastAsia="仿宋" w:hAnsi="仿宋"/>
          <w:sz w:val="32"/>
          <w:szCs w:val="32"/>
        </w:rPr>
        <w:br/>
      </w:r>
      <w:r>
        <w:rPr>
          <w:rFonts w:ascii="仿宋" w:eastAsia="仿宋" w:hAnsi="仿宋"/>
          <w:sz w:val="32"/>
          <w:szCs w:val="32"/>
        </w:rPr>
        <w:t>　　六、为实现民主理财，学校成立了理财小组，各项来往收据及发票均有理财小组成员签字。</w:t>
      </w:r>
      <w:r>
        <w:rPr>
          <w:rFonts w:ascii="仿宋" w:eastAsia="仿宋" w:hAnsi="仿宋"/>
          <w:sz w:val="32"/>
          <w:szCs w:val="32"/>
        </w:rPr>
        <w:br/>
      </w:r>
      <w:r>
        <w:rPr>
          <w:rFonts w:ascii="仿宋" w:eastAsia="仿宋" w:hAnsi="仿宋"/>
          <w:sz w:val="32"/>
          <w:szCs w:val="32"/>
        </w:rPr>
        <w:t>　　七、我校无私设“小金库”和“帐外帐”等违规行为。学校、两年内各项经费支出，都严格遵守各项财经纪律和财务制度，无滥用和铺张浪费等现象。</w:t>
      </w:r>
      <w:r>
        <w:rPr>
          <w:rFonts w:ascii="仿宋" w:eastAsia="仿宋" w:hAnsi="仿宋"/>
          <w:sz w:val="32"/>
          <w:szCs w:val="32"/>
        </w:rPr>
        <w:br/>
      </w:r>
      <w:r>
        <w:rPr>
          <w:rFonts w:ascii="仿宋" w:eastAsia="仿宋" w:hAnsi="仿宋"/>
          <w:sz w:val="32"/>
          <w:szCs w:val="32"/>
        </w:rPr>
        <w:t>　　八、由于学校近两年来经费较为紧张，加上学校地处偏远，教师一般离校较近，本着节约经费，减少不必要开支的精神，在、两年年初预算中，没有招待费及工作餐费用等。</w:t>
      </w:r>
      <w:r>
        <w:rPr>
          <w:rFonts w:ascii="仿宋" w:eastAsia="仿宋" w:hAnsi="仿宋"/>
          <w:sz w:val="32"/>
          <w:szCs w:val="32"/>
        </w:rPr>
        <w:br/>
      </w:r>
      <w:r>
        <w:rPr>
          <w:rFonts w:ascii="仿宋" w:eastAsia="仿宋" w:hAnsi="仿宋"/>
          <w:sz w:val="32"/>
          <w:szCs w:val="32"/>
        </w:rPr>
        <w:t>　　九、学校对于学校的资产增减，都做了较好的登记，做到出入有据。建立了资产的购置、验收、保管、使用、交接、维修等后勤管理制度。</w:t>
      </w:r>
      <w:r>
        <w:rPr>
          <w:rFonts w:ascii="仿宋" w:eastAsia="仿宋" w:hAnsi="仿宋"/>
          <w:sz w:val="32"/>
          <w:szCs w:val="32"/>
        </w:rPr>
        <w:br/>
      </w:r>
      <w:r>
        <w:rPr>
          <w:rFonts w:ascii="仿宋" w:eastAsia="仿宋" w:hAnsi="仿宋"/>
          <w:sz w:val="32"/>
          <w:szCs w:val="32"/>
        </w:rPr>
        <w:t>　　十、建议</w:t>
      </w:r>
      <w:r>
        <w:rPr>
          <w:rFonts w:ascii="仿宋" w:eastAsia="仿宋" w:hAnsi="仿宋"/>
          <w:sz w:val="32"/>
          <w:szCs w:val="32"/>
        </w:rPr>
        <w:br/>
      </w:r>
      <w:r>
        <w:rPr>
          <w:rFonts w:ascii="仿宋" w:eastAsia="仿宋" w:hAnsi="仿宋"/>
          <w:sz w:val="32"/>
          <w:szCs w:val="32"/>
        </w:rPr>
        <w:t>　　学校会计及报账员均选择教师，缺乏会计专业知识，希上级教育部门进一步加大财务人员培训力度，提高业务能力。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__年_月_日</w:t>
      </w:r>
      <w:r>
        <w:rPr>
          <w:rFonts w:ascii="仿宋" w:eastAsia="仿宋" w:hAnsi="仿宋"/>
          <w:sz w:val="32"/>
          <w:szCs w:val="32"/>
        </w:rPr>
        <w:br/>
      </w:r>
      <w:r>
        <w:rPr>
          <w:rFonts w:ascii="仿宋" w:eastAsia="仿宋" w:hAnsi="仿宋"/>
          <w:sz w:val="32"/>
          <w:szCs w:val="32"/>
        </w:rPr>
        <w:t xml:space="preserve">    关于财务管理自查报告 篇5 </w:t>
      </w:r>
      <w:r>
        <w:rPr>
          <w:rFonts w:ascii="仿宋" w:eastAsia="仿宋" w:hAnsi="仿宋"/>
          <w:sz w:val="32"/>
          <w:szCs w:val="32"/>
        </w:rPr>
        <w:br/>
      </w:r>
      <w:r>
        <w:rPr>
          <w:rFonts w:ascii="仿宋" w:eastAsia="仿宋" w:hAnsi="仿宋"/>
          <w:sz w:val="32"/>
          <w:szCs w:val="32"/>
        </w:rPr>
        <w:t>　　大安镇深入贯彻落实《中共兖州市委、兖州市人民政府关于进一步加强村级财务规范化管理的意见》（兖发【20__】26号）、《市委办公室、市政府办公室关于印发的通知》（兖办发［20__］60号）等文件精神，大力推进村级财务管理科学化、规范化、制度化，促进了农村党风廉政建设。现将财务管理自查情况报告如下：</w:t>
      </w:r>
      <w:r>
        <w:rPr>
          <w:rFonts w:ascii="仿宋" w:eastAsia="仿宋" w:hAnsi="仿宋"/>
          <w:sz w:val="32"/>
          <w:szCs w:val="32"/>
        </w:rPr>
        <w:br/>
      </w:r>
      <w:r>
        <w:rPr>
          <w:rFonts w:ascii="仿宋" w:eastAsia="仿宋" w:hAnsi="仿宋"/>
          <w:sz w:val="32"/>
          <w:szCs w:val="32"/>
        </w:rPr>
        <w:t>　　一、财务管理文件宣传贯彻情况。采取举办讲座、专题培训、讨论交流和知识测试等形式深入组织学习《兖州市关于进一步加强村级财务规范化管理工作的意见》和《兖州市村级财务规范化管理及责任追究办法》，确保了机关财务管理工作人员和村会计对两个规范性文件的全面掌握，使相关人员人人熟知办法、清楚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财务管理制度建设情况。印发了《大安镇村级财务管理制度》、《大安镇村级备用金管理办法》、《大安镇社区建设资金管理办法》等文件，财务管理制度明确了收支管理、开支审批、民主理财、财务公开、资产经营、资源发包等要求，主要管理制度已上墙。各村都成立了民主理财小组（财务监督领导小组），并将成员名单上墙。</w:t>
      </w:r>
      <w:r>
        <w:rPr>
          <w:rFonts w:ascii="仿宋" w:eastAsia="仿宋" w:hAnsi="仿宋"/>
          <w:sz w:val="32"/>
          <w:szCs w:val="32"/>
        </w:rPr>
        <w:br/>
      </w:r>
      <w:r>
        <w:rPr>
          <w:rFonts w:ascii="仿宋" w:eastAsia="仿宋" w:hAnsi="仿宋"/>
          <w:sz w:val="32"/>
          <w:szCs w:val="32"/>
        </w:rPr>
        <w:t>　　三、“三资”服务中心建设及委托代理情况。我镇依托农经站建立了农村集体“三资”委托代理服务中心，设立了80多平方米的服务大厅，配齐了计算机、打印机、扫描仪、复印机、照相机、保险柜等办公设施。村集体所有的资金、资产、资源及村委会公章已全部纳入“三资”委托代理中心统一管理。</w:t>
      </w:r>
      <w:r>
        <w:rPr>
          <w:rFonts w:ascii="仿宋" w:eastAsia="仿宋" w:hAnsi="仿宋"/>
          <w:sz w:val="32"/>
          <w:szCs w:val="32"/>
        </w:rPr>
        <w:br/>
      </w:r>
      <w:r>
        <w:rPr>
          <w:rFonts w:ascii="仿宋" w:eastAsia="仿宋" w:hAnsi="仿宋"/>
          <w:sz w:val="32"/>
          <w:szCs w:val="32"/>
        </w:rPr>
        <w:t>　　四、村集体资金管理情况。村集体资金全部纳入结算中心统一管理，单独设立账户，不存在与财政资金或其他项目资金混存的现象，无挪用、截留、平调村集体资金的违规违纪行为。村集体经济组织取得的各项收入全部纳入帐内管理，无坐收坐支、公款私存、私设“小金库”的不良现象。票据实行领用签名备案制度。根据村级资金管理的实际情况，规范了村集体资金审批程序。要求村级资金的提取严格按照村提出申请、代理会计初审、站长审核、领导签批的程序执行；出现不按月报账、支出票据与提款申请不符、坐收坐支、票据不规范等情况，代理会计拒绝签字，不准提款；个人款项尤其是农户的补偿款，一律通过银行转账直接拨付到农户“一卡通”，确保资金安全到位；对社区建设资金，较村集体资金增加了联席会会签程序，确保建设工程款项支出规范合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五、账簿设立及凭证会签、审核入账情况。村级设立手工账簿，主要是总账、日记账、明细账、固定资产明细账等。经管站将各村账目按月录入微机，年度终了打印各类账簿。村集体所有收支一律实行会签制，每笔收支都由经办人签字注明事由、村支部书记村主任审签、由民主理财小组（村务监督委员会）理财，理财组长签字后方可报账。5000元以上大额支出必须由两人以上经办，否则不准入账。财务代理中心对各村报来的凭证，由代理会计审核无误后加盖“审核报账”专章后录入微机，做账务处理。账务处理时，镇村会计依据《大安镇村级会计科目表》的要求记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六、民主理财、合同管理、会计聘任制度落实情况。①大安镇村级财务管理制度》规定：每月1-4日为村民主理财日。村支书和村主任负责召集会议，村会计负责把上月财务收支有关凭证交给民主理财小组审核。凡合理开支由理财组长签名，并加盖民主理财小组专章方可入帐。对有疑问的收支可要求有关责任人予以解释，对不应由集体列支的可当场退回，由相关人员自行承担。村委的一切财务开支，不经民主理财小组审查，不准入账。理财后将本村收支明细按经管站的统一要求在公开栏公示。②设立经济合同登记台账，收集整理各村合同并归档，以此作为村级收入支出的主要依据，随同票据一同入账。新签经济合同严格按照合同协议签批单规定的程序会签后，附有相关会议记录方可加盖村委会公章。村集体资源的承包期限一般限定在本届“两委”任期内，土地流转的期限限定在二轮承包期内（20__年）。公章监管中心加盖合同公章后留存合同样本，并定期转交档案室。③村会计实行聘任制，聘期三年。更换村会计严格按照《大安镇关于稳定村会计队伍的通知》执行，做好账簿、档案资料及相关物品的移交，保证村级稳定。</w:t>
      </w:r>
      <w:r>
        <w:rPr>
          <w:rFonts w:ascii="仿宋" w:eastAsia="仿宋" w:hAnsi="仿宋"/>
          <w:sz w:val="32"/>
          <w:szCs w:val="32"/>
        </w:rPr>
        <w:br/>
      </w:r>
      <w:r>
        <w:rPr>
          <w:rFonts w:ascii="仿宋" w:eastAsia="仿宋" w:hAnsi="仿宋"/>
          <w:sz w:val="32"/>
          <w:szCs w:val="32"/>
        </w:rPr>
        <w:t>　　七、农廉网网络化记账情况。我镇53个村现已有51个村使用网络化记账，朱屯、西垛2个村因往年遗留财务问题需要清理后再使用网络记账。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通过对村级财务管理工作的自查，发现大多数村都能按照制度要求处理各村财务事务，但是在实际工作中还存在不少问题：一是存在不能按月理财报账现象；二是存在账簿登记不规范、不全面现象；三是存在现金和银行存款科目混记，未单独设立会计科目现象；四是村“两委”换届、更换会计时，没做好财务移交，造成遗留问题难以解决。针对自查中发现的问题，应从以下几个方面进行整改：一是提高基层干部认识。对镇村干部进行廉政教育和农村财务管理知识的培训，提高干部素质，增强法制观念，让镇村干部充分认识加强财务管理的重要性和必要性，严格执行财务制度。二是提高农村会计业务素质。当前农村会计队伍不稳定，业务水平不平衡。对村会计进行业务培训，可以全面培训也可专题培训，可以拟定月学习制度也可拟定季学习制度，总之，要经常培训，让会计的思想觉悟和业务素质能满足当前农村经济事务的需要。三是严格考核与奖惩制度。把村级财务管理工作纳入村级工作全年考核范畴并提高其分值，与村干部绩效工作挂钩。制定严格的奖惩制度，让制度约束行为。</w:t>
      </w:r>
      <w:r>
        <w:rPr>
          <w:rFonts w:ascii="仿宋" w:eastAsia="仿宋" w:hAnsi="仿宋"/>
          <w:sz w:val="32"/>
          <w:szCs w:val="32"/>
        </w:rPr>
        <w:br/>
      </w:r>
      <w:r>
        <w:rPr>
          <w:rFonts w:ascii="仿宋" w:eastAsia="仿宋" w:hAnsi="仿宋"/>
          <w:sz w:val="32"/>
          <w:szCs w:val="32"/>
        </w:rPr>
        <w:t xml:space="preserve">    关于财务管理自查报告 篇6 </w:t>
      </w:r>
      <w:r>
        <w:rPr>
          <w:rFonts w:ascii="仿宋" w:eastAsia="仿宋" w:hAnsi="仿宋"/>
          <w:sz w:val="32"/>
          <w:szCs w:val="32"/>
        </w:rPr>
        <w:br/>
      </w:r>
      <w:r>
        <w:rPr>
          <w:rFonts w:ascii="仿宋" w:eastAsia="仿宋" w:hAnsi="仿宋"/>
          <w:sz w:val="32"/>
          <w:szCs w:val="32"/>
        </w:rPr>
        <w:t>　　为了进一步规范财务行为，强化学校财务管理，严厉财经纪律，进步经费资金使用效益，深进贯彻落实好《预算法》、《会计法》、《政府采购法》、《国有资产管理办法》、《中小学校财务制度》和陕西省财政厅、教育厅《关于进一步加强义务教育经费管理的意见》精神，增进教育事业延续健康发展，根据眉县教育体育局《关于展开全县中小学财务管理工作专项检查的通知》文件精神及教委工作安排，现对我校财务管理工作自查情况总结以下：</w:t>
      </w:r>
      <w:r>
        <w:rPr>
          <w:rFonts w:ascii="仿宋" w:eastAsia="仿宋" w:hAnsi="仿宋"/>
          <w:sz w:val="32"/>
          <w:szCs w:val="32"/>
        </w:rPr>
        <w:br/>
      </w:r>
      <w:r>
        <w:rPr>
          <w:rFonts w:ascii="仿宋" w:eastAsia="仿宋" w:hAnsi="仿宋"/>
          <w:sz w:val="32"/>
          <w:szCs w:val="32"/>
        </w:rPr>
        <w:t>　　一、自查时间：5月11日5月19日</w:t>
      </w:r>
      <w:r>
        <w:rPr>
          <w:rFonts w:ascii="仿宋" w:eastAsia="仿宋" w:hAnsi="仿宋"/>
          <w:sz w:val="32"/>
          <w:szCs w:val="32"/>
        </w:rPr>
        <w:br/>
      </w:r>
      <w:r>
        <w:rPr>
          <w:rFonts w:ascii="仿宋" w:eastAsia="仿宋" w:hAnsi="仿宋"/>
          <w:sz w:val="32"/>
          <w:szCs w:val="32"/>
        </w:rPr>
        <w:t>　　二、自查工作领导小组：</w:t>
      </w:r>
      <w:r>
        <w:rPr>
          <w:rFonts w:ascii="仿宋" w:eastAsia="仿宋" w:hAnsi="仿宋"/>
          <w:sz w:val="32"/>
          <w:szCs w:val="32"/>
        </w:rPr>
        <w:br/>
      </w:r>
      <w:r>
        <w:rPr>
          <w:rFonts w:ascii="仿宋" w:eastAsia="仿宋" w:hAnsi="仿宋"/>
          <w:sz w:val="32"/>
          <w:szCs w:val="32"/>
        </w:rPr>
        <w:t>　　组长：</w:t>
      </w:r>
      <w:r>
        <w:rPr>
          <w:rFonts w:ascii="仿宋" w:eastAsia="仿宋" w:hAnsi="仿宋"/>
          <w:sz w:val="32"/>
          <w:szCs w:val="32"/>
        </w:rPr>
        <w:br/>
      </w:r>
      <w:r>
        <w:rPr>
          <w:rFonts w:ascii="仿宋" w:eastAsia="仿宋" w:hAnsi="仿宋"/>
          <w:sz w:val="32"/>
          <w:szCs w:val="32"/>
        </w:rPr>
        <w:t>　　组员：</w:t>
      </w:r>
      <w:r>
        <w:rPr>
          <w:rFonts w:ascii="仿宋" w:eastAsia="仿宋" w:hAnsi="仿宋"/>
          <w:sz w:val="32"/>
          <w:szCs w:val="32"/>
        </w:rPr>
        <w:br/>
      </w:r>
      <w:r>
        <w:rPr>
          <w:rFonts w:ascii="仿宋" w:eastAsia="仿宋" w:hAnsi="仿宋"/>
          <w:sz w:val="32"/>
          <w:szCs w:val="32"/>
        </w:rPr>
        <w:t>　　三、自查内容</w:t>
      </w:r>
      <w:r>
        <w:rPr>
          <w:rFonts w:ascii="仿宋" w:eastAsia="仿宋" w:hAnsi="仿宋"/>
          <w:sz w:val="32"/>
          <w:szCs w:val="32"/>
        </w:rPr>
        <w:br/>
      </w:r>
      <w:r>
        <w:rPr>
          <w:rFonts w:ascii="仿宋" w:eastAsia="仿宋" w:hAnsi="仿宋"/>
          <w:sz w:val="32"/>
          <w:szCs w:val="32"/>
        </w:rPr>
        <w:t>　　(一)制度建设情况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财务管理制度、预算管理制度、收费管理制度、内部控制制度、经费管理制度、资产管理制度、财产登记领用制度、财会职员岗位职责、工会经费管理制度等管理制度健全。</w:t>
      </w:r>
      <w:r>
        <w:rPr>
          <w:rFonts w:ascii="仿宋" w:eastAsia="仿宋" w:hAnsi="仿宋"/>
          <w:sz w:val="32"/>
          <w:szCs w:val="32"/>
        </w:rPr>
        <w:br/>
      </w:r>
      <w:r>
        <w:rPr>
          <w:rFonts w:ascii="仿宋" w:eastAsia="仿宋" w:hAnsi="仿宋"/>
          <w:sz w:val="32"/>
          <w:szCs w:val="32"/>
        </w:rPr>
        <w:t>　　(二)财务管理情况</w:t>
      </w:r>
      <w:r>
        <w:rPr>
          <w:rFonts w:ascii="仿宋" w:eastAsia="仿宋" w:hAnsi="仿宋"/>
          <w:sz w:val="32"/>
          <w:szCs w:val="32"/>
        </w:rPr>
        <w:br/>
      </w:r>
      <w:r>
        <w:rPr>
          <w:rFonts w:ascii="仿宋" w:eastAsia="仿宋" w:hAnsi="仿宋"/>
          <w:sz w:val="32"/>
          <w:szCs w:val="32"/>
        </w:rPr>
        <w:t>　　1、收进管理情况</w:t>
      </w:r>
      <w:r>
        <w:rPr>
          <w:rFonts w:ascii="仿宋" w:eastAsia="仿宋" w:hAnsi="仿宋"/>
          <w:sz w:val="32"/>
          <w:szCs w:val="32"/>
        </w:rPr>
        <w:br/>
      </w:r>
      <w:r>
        <w:rPr>
          <w:rFonts w:ascii="仿宋" w:eastAsia="仿宋" w:hAnsi="仿宋"/>
          <w:sz w:val="32"/>
          <w:szCs w:val="32"/>
        </w:rPr>
        <w:t>　　能严格遵守国家收费的有关规定，所有收费项目和标准都经物价部分批准，无擅自设立收费项目、扩大收费范围或进步收费标准等行为。所有预算外收进全额纳进财政专户，严格执行收支两条线管理。</w:t>
      </w:r>
      <w:r>
        <w:rPr>
          <w:rFonts w:ascii="仿宋" w:eastAsia="仿宋" w:hAnsi="仿宋"/>
          <w:sz w:val="32"/>
          <w:szCs w:val="32"/>
        </w:rPr>
        <w:br/>
      </w:r>
      <w:r>
        <w:rPr>
          <w:rFonts w:ascii="仿宋" w:eastAsia="仿宋" w:hAnsi="仿宋"/>
          <w:sz w:val="32"/>
          <w:szCs w:val="32"/>
        </w:rPr>
        <w:t>　　2、支出管理情况</w:t>
      </w:r>
      <w:r>
        <w:rPr>
          <w:rFonts w:ascii="仿宋" w:eastAsia="仿宋" w:hAnsi="仿宋"/>
          <w:sz w:val="32"/>
          <w:szCs w:val="32"/>
        </w:rPr>
        <w:br/>
      </w:r>
      <w:r>
        <w:rPr>
          <w:rFonts w:ascii="仿宋" w:eastAsia="仿宋" w:hAnsi="仿宋"/>
          <w:sz w:val="32"/>
          <w:szCs w:val="32"/>
        </w:rPr>
        <w:t>　　能严格执行国家规定的开支范围及标准，无虚列虚报或以白条作为报销凭证现象;按规定应当纳进政府采购的项目能实行政府采购;能定期公布学校收支及管理情况;支出实行校长负责制，大额资金使用经领导集体讨论并有会议记录记载;学校财务管理的审批职员、报帐职员、经办职员、财产保管职员的职责明确，相互分离、相互制约、相互监视;忘我设小金库、私存、设立账外账、坐收坐支等现象;所有支动身票均有经办人签名及用处，对购置的财产有进库登记;无大额现金支付现象;津补贴发放符合规定，绩效工资实施后各学校无违规乱发钱、物。</w:t>
      </w:r>
      <w:r>
        <w:rPr>
          <w:rFonts w:ascii="仿宋" w:eastAsia="仿宋" w:hAnsi="仿宋"/>
          <w:sz w:val="32"/>
          <w:szCs w:val="32"/>
        </w:rPr>
        <w:br/>
      </w:r>
      <w:r>
        <w:rPr>
          <w:rFonts w:ascii="仿宋" w:eastAsia="仿宋" w:hAnsi="仿宋"/>
          <w:sz w:val="32"/>
          <w:szCs w:val="32"/>
        </w:rPr>
        <w:t>　　3、资产管理情况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学校国有资产的出租、出售、出让、对外捐赠、报废、报损等均经学校领导集体研究，均按国有资产处置管理有关规定办理，并报主管束育行政部分、财政部分审批;建立了学校资产台账和财产领用台账;能定期组织资产清查，做到账账符合、帐卡符合、账实符合;对新购、新建的资产能及时进进固定资产核算。</w:t>
      </w:r>
      <w:r>
        <w:rPr>
          <w:rFonts w:ascii="仿宋" w:eastAsia="仿宋" w:hAnsi="仿宋"/>
          <w:sz w:val="32"/>
          <w:szCs w:val="32"/>
        </w:rPr>
        <w:br/>
      </w:r>
      <w:r>
        <w:rPr>
          <w:rFonts w:ascii="仿宋" w:eastAsia="仿宋" w:hAnsi="仿宋"/>
          <w:sz w:val="32"/>
          <w:szCs w:val="32"/>
        </w:rPr>
        <w:t>　　(三)存在不足</w:t>
      </w:r>
      <w:r>
        <w:rPr>
          <w:rFonts w:ascii="仿宋" w:eastAsia="仿宋" w:hAnsi="仿宋"/>
          <w:sz w:val="32"/>
          <w:szCs w:val="32"/>
        </w:rPr>
        <w:br/>
      </w:r>
      <w:r>
        <w:rPr>
          <w:rFonts w:ascii="仿宋" w:eastAsia="仿宋" w:hAnsi="仿宋"/>
          <w:sz w:val="32"/>
          <w:szCs w:val="32"/>
        </w:rPr>
        <w:t>　　由于撤点并校，财产有待于进一步清算。</w:t>
      </w:r>
      <w:r>
        <w:rPr>
          <w:rFonts w:ascii="仿宋" w:eastAsia="仿宋" w:hAnsi="仿宋"/>
          <w:sz w:val="32"/>
          <w:szCs w:val="32"/>
        </w:rPr>
        <w:br/>
      </w:r>
      <w:r>
        <w:rPr>
          <w:rFonts w:ascii="仿宋" w:eastAsia="仿宋" w:hAnsi="仿宋"/>
          <w:sz w:val="32"/>
          <w:szCs w:val="32"/>
        </w:rPr>
        <w:t>　　固然我们都能依照上级要求往做，但是由于我们工作能力有限，对上级精神领会不透，也可能在工作中有一些失误的地方，在今后的工作中，我们将会进一步完善相干财务制度，全面分析和总结财务管理中存在的题目，并认真做好整改，进一步规范财务管理，完善财务工作。</w:t>
      </w:r>
      <w:r>
        <w:rPr>
          <w:rFonts w:ascii="仿宋" w:eastAsia="仿宋" w:hAnsi="仿宋"/>
          <w:sz w:val="32"/>
          <w:szCs w:val="32"/>
        </w:rPr>
        <w:br/>
      </w:r>
      <w:r>
        <w:rPr>
          <w:rFonts w:ascii="仿宋" w:eastAsia="仿宋" w:hAnsi="仿宋"/>
          <w:sz w:val="32"/>
          <w:szCs w:val="32"/>
        </w:rPr>
        <w:t xml:space="preserve">    关于财务管理自查报告 篇7 </w:t>
      </w:r>
      <w:r>
        <w:rPr>
          <w:rFonts w:ascii="仿宋" w:eastAsia="仿宋" w:hAnsi="仿宋"/>
          <w:sz w:val="32"/>
          <w:szCs w:val="32"/>
        </w:rPr>
        <w:br/>
      </w:r>
      <w:r>
        <w:rPr>
          <w:rFonts w:ascii="仿宋" w:eastAsia="仿宋" w:hAnsi="仿宋"/>
          <w:sz w:val="32"/>
          <w:szCs w:val="32"/>
        </w:rPr>
        <w:t>　　农村财务管理既是农村工作的焦点问题，也是难点问题。近年来，我县农村财务管理工作，始终按照县委、县政府的总体部署，对照上级主管部门的工作要求，进一步强化监督，加强管理，着力解决村级财务管理中存在的突出问题，深入推进村级财务管理规范化建设，取得了一些成绩。现将工作情况汇报如下：</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组织清产核资，扎实做好了换届及并村期间的结账、报账、并账工作。今年4-6月份全县进行村级区划调整和村支“两委”换届，为做好换届及并村期间的村级财务管理工作，我们按照县委、县政府的总体部署和上级主管部门的工作要求，从业务上进一步加强了换届期间村级财务的管理，起草了专门文件，制定了村级财务管理工作应急预案，组建了3个督查组，定期和不定期地深入到各乡村，督促指导各乡镇及时做好了冻账、报账、账务移交、账务处理、清产核资和财务并账等工作，落实了村级报账员和民主理财小组成员。组织乡村干部和村民主理财小组成员20__多人，对304个村级单位的资源、资产和资金状况，逐一开展普查，逐村建立了资源、资产、资金台账，核实了资产、负债等相关明细账。全县共清理白条、欠条、借条等压库现金5213万元，收回应收款11031笔金额436万元，依法依规冲销无法收回债权213笔金额63万元，对暂时无力收回的债权业务实行挂账2641笔842万元，解款到银行账户的现金2434万元。到9月底止，191个合并村，完成财务并账189个。</w:t>
      </w:r>
      <w:r>
        <w:rPr>
          <w:rFonts w:ascii="仿宋" w:eastAsia="仿宋" w:hAnsi="仿宋"/>
          <w:sz w:val="32"/>
          <w:szCs w:val="32"/>
        </w:rPr>
        <w:br/>
      </w:r>
      <w:r>
        <w:rPr>
          <w:rFonts w:ascii="仿宋" w:eastAsia="仿宋" w:hAnsi="仿宋"/>
          <w:sz w:val="32"/>
          <w:szCs w:val="32"/>
        </w:rPr>
        <w:t>　　2、严格资金管理，全面推行了账务、资金“双代理”。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县自20__年开展村账乡镇代理工作试点，至20__年底全面铺开，20__年全县出台了村帐代理管理办法，将账务、资金纳入代理范围，做到了“五个不变”，即资金所有权不变、使用权不变、独立核算权不变、收益分配权不变、监督权不变，实行了“八个统一”，即统一归口管理、统一人员培训、统一规章制度、统一账证票据、统一记账方法、统一账务结审时间、统一会计档案管理、统一工作考核。目前20个乡镇都成立了村帐代理中心，其中归口经管部门管理的18个，归口财政部门管理的2个（城关镇和网岭镇）；304个村社除桃水镇桃水村以外，都纳入了代理范围，有19个乡镇实行了账务、资金、财务档案“三代理”，进一步加大了账务、资金监管力度，确保村级资金安全、高效、有序运行和村级资产保值、增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加强财务审计，进一步强化了监督职能。为加强对农村集体经济组织的审计监督，维护农村社会稳定，确保审计质量，我们主要从以下几个方面进行探索：在时间上村级财务审计由过去三年一审变成了现在一年一审，同时辅以阶段性审计和不定期审计；在形式上，由过去的财政、审计部门的外部审计为主变成了现在的经管、村民主理财小组的内部审计为主；在层级上，由过去的县、乡两级审计机构开展审计变成现在的村民主理财小组在县、乡两级农村经管部门的指导下开展审计。同时，扩大审计覆盖面，拓宽了广度；注重审计成果的充分运用，延伸了深度；增加了审计频率，加大了密度。根据省市的统一部署，我县于20__年8月份开始，在全县范围内开展第七届村级组织任期财务清查和经济责任审计工作，共完成审计524个村，审计面达100%，审计资金总额53995万元，追回违纪违法资金总额758.81万元，涉及违纪人员27人，收回拖欠款846.7万元，处理历史遗留问题1684.3万元。县局根据要求，对群众反映强烈的6个村开展了专项财务审计和清理整顿，共撤换村主要负责人8人，移交纪检、司法机关处理6人，追回违纪违法资金236万多元。群众所反映的财务问题，包括财务问题上访，都及时地进行了查处，没有向县委、县政府和上级主管部门上交一起矛盾和问题，为第八届村级组织换届奠定了良好的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4、健全管理制度，切实抓好了村级财务管理规范化建设。在加强规范村级财务管理的同时，20__年、20__年我们选定了80个村作为村级财务管理规范化建设示范单位，并制订下发了《__县村级财务规范化建设示范单位创建方案》和《__县农村集体财务管理规范化示范单位考评细则》，指导各示范村在硬件和软件两个方面加以规范。在硬件建设方面，做到了“四有”，即有一个固定的财务活动场所、有统一上墙的财务管理制度、有固定的标准格式的财务公开栏、有统一的财务档案室。在软件方面，一是规范了账务处理程序，全面把好了结账、报账、审批和核算关，做到了报账及时，手续规范齐全，账证、账账、账实、账表、账款“五相符”。二是完善了制度建设。代理中心制定了18项制度，村制定了6项财务管理制度，形成按制度办事，以制度管人，保证各项工作有序开展。三是强化了财务监督。落实了群众监督，强化民主理财和财务公开，要求全年有不少于四次的民主理财和财务公开活动，通过定期的民主理财和财务公开工作，保障村民对村级财务的参与权、知情权、决策权和监督权；落实了会计监督，强化代理会计对村级财务收支凭证的审核，坚决防止内容不真实、手续不完备的收支凭证入账；落实了审计监督，建立健全村级财务审计工作机制，强化村级财务审计，坚持内部年审、离任必审和专项审计制度，及时发现问题，纠正错误，严防违法违纪现象的发生。四是加强了档案管理。所有的村级财务档案由代理中心统一整理立卷，装订成册，分村保管，做到了有档可查，群众放心。</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https://d.book118.com/055223120033011102</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99138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18002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82884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50887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41266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97246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05473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90015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9979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89241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67434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56221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61102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89004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3471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7745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55892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37184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29691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7428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13961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89629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29816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86301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61865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41571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57140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71066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05754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76759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3281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3240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69175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99861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2464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97493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80496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84843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68013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02202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64354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46410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68972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13586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60749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10599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13220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54818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055223120033011102"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