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08" w:history="1">
        <w:r>
          <w:rPr>
            <w:rFonts w:ascii="仿宋" w:eastAsia="仿宋" w:hAnsi="仿宋" w:cs="仿宋" w:hint="eastAsia"/>
            <w:lang w:eastAsia="zh-CN"/>
          </w:rPr>
          <w:t>前言</w:t>
        </w:r>
        <w:r>
          <w:tab/>
        </w:r>
        <w:r>
          <w:fldChar w:fldCharType="begin"/>
        </w:r>
        <w:r>
          <w:instrText xml:space="preserve"> PAGEREF _Toc13708 \h </w:instrText>
        </w:r>
        <w:r>
          <w:fldChar w:fldCharType="separate"/>
        </w:r>
        <w:r>
          <w:t>3</w:t>
        </w:r>
        <w:r>
          <w:fldChar w:fldCharType="end"/>
        </w:r>
      </w:hyperlink>
    </w:p>
    <w:p>
      <w:pPr>
        <w:pStyle w:val="TOC1"/>
        <w:tabs>
          <w:tab w:val="right" w:leader="dot" w:pos="8306"/>
        </w:tabs>
      </w:pPr>
      <w:hyperlink w:anchor="_Toc8962" w:history="1">
        <w:r>
          <w:rPr>
            <w:rFonts w:ascii="仿宋" w:eastAsia="仿宋" w:hAnsi="仿宋" w:cs="仿宋" w:hint="eastAsia"/>
            <w:lang w:eastAsia="zh-CN"/>
          </w:rPr>
          <w:t>一、项目选址研究</w:t>
        </w:r>
        <w:r>
          <w:tab/>
        </w:r>
        <w:r>
          <w:fldChar w:fldCharType="begin"/>
        </w:r>
        <w:r>
          <w:instrText xml:space="preserve"> PAGEREF _Toc8962 \h </w:instrText>
        </w:r>
        <w:r>
          <w:fldChar w:fldCharType="separate"/>
        </w:r>
        <w:r>
          <w:t>3</w:t>
        </w:r>
        <w:r>
          <w:fldChar w:fldCharType="end"/>
        </w:r>
      </w:hyperlink>
    </w:p>
    <w:p>
      <w:pPr>
        <w:pStyle w:val="TOC2"/>
        <w:tabs>
          <w:tab w:val="right" w:leader="dot" w:pos="8306"/>
        </w:tabs>
      </w:pPr>
      <w:hyperlink w:anchor="_Toc19394" w:history="1">
        <w:r>
          <w:rPr>
            <w:rFonts w:ascii="仿宋" w:eastAsia="仿宋" w:hAnsi="仿宋" w:cs="仿宋" w:hint="eastAsia"/>
            <w:lang w:eastAsia="zh-CN"/>
          </w:rPr>
          <w:t>(一)、项目选址原则</w:t>
        </w:r>
        <w:r>
          <w:tab/>
        </w:r>
        <w:r>
          <w:fldChar w:fldCharType="begin"/>
        </w:r>
        <w:r>
          <w:instrText xml:space="preserve"> PAGEREF _Toc19394 \h </w:instrText>
        </w:r>
        <w:r>
          <w:fldChar w:fldCharType="separate"/>
        </w:r>
        <w:r>
          <w:t>3</w:t>
        </w:r>
        <w:r>
          <w:fldChar w:fldCharType="end"/>
        </w:r>
      </w:hyperlink>
    </w:p>
    <w:p>
      <w:pPr>
        <w:pStyle w:val="TOC2"/>
        <w:tabs>
          <w:tab w:val="right" w:leader="dot" w:pos="8306"/>
        </w:tabs>
      </w:pPr>
      <w:hyperlink w:anchor="_Toc9608" w:history="1">
        <w:r>
          <w:rPr>
            <w:rFonts w:ascii="仿宋" w:eastAsia="仿宋" w:hAnsi="仿宋" w:cs="仿宋" w:hint="eastAsia"/>
            <w:lang w:eastAsia="zh-CN"/>
          </w:rPr>
          <w:t>(二)、项目选址</w:t>
        </w:r>
        <w:r>
          <w:tab/>
        </w:r>
        <w:r>
          <w:fldChar w:fldCharType="begin"/>
        </w:r>
        <w:r>
          <w:instrText xml:space="preserve"> PAGEREF _Toc9608 \h </w:instrText>
        </w:r>
        <w:r>
          <w:fldChar w:fldCharType="separate"/>
        </w:r>
        <w:r>
          <w:t>6</w:t>
        </w:r>
        <w:r>
          <w:fldChar w:fldCharType="end"/>
        </w:r>
      </w:hyperlink>
    </w:p>
    <w:p>
      <w:pPr>
        <w:pStyle w:val="TOC2"/>
        <w:tabs>
          <w:tab w:val="right" w:leader="dot" w:pos="8306"/>
        </w:tabs>
      </w:pPr>
      <w:hyperlink w:anchor="_Toc26065" w:history="1">
        <w:r>
          <w:rPr>
            <w:rFonts w:ascii="仿宋" w:eastAsia="仿宋" w:hAnsi="仿宋" w:cs="仿宋" w:hint="eastAsia"/>
            <w:lang w:eastAsia="zh-CN"/>
          </w:rPr>
          <w:t>(三)、建设条件分析</w:t>
        </w:r>
        <w:r>
          <w:tab/>
        </w:r>
        <w:r>
          <w:fldChar w:fldCharType="begin"/>
        </w:r>
        <w:r>
          <w:instrText xml:space="preserve"> PAGEREF _Toc26065 \h </w:instrText>
        </w:r>
        <w:r>
          <w:fldChar w:fldCharType="separate"/>
        </w:r>
        <w:r>
          <w:t>8</w:t>
        </w:r>
        <w:r>
          <w:fldChar w:fldCharType="end"/>
        </w:r>
      </w:hyperlink>
    </w:p>
    <w:p>
      <w:pPr>
        <w:pStyle w:val="TOC2"/>
        <w:tabs>
          <w:tab w:val="right" w:leader="dot" w:pos="8306"/>
        </w:tabs>
      </w:pPr>
      <w:hyperlink w:anchor="_Toc7955" w:history="1">
        <w:r>
          <w:rPr>
            <w:rFonts w:ascii="仿宋" w:eastAsia="仿宋" w:hAnsi="仿宋" w:cs="仿宋" w:hint="eastAsia"/>
            <w:lang w:eastAsia="zh-CN"/>
          </w:rPr>
          <w:t>(四)、用地控制指标</w:t>
        </w:r>
        <w:r>
          <w:tab/>
        </w:r>
        <w:r>
          <w:fldChar w:fldCharType="begin"/>
        </w:r>
        <w:r>
          <w:instrText xml:space="preserve"> PAGEREF _Toc7955 \h </w:instrText>
        </w:r>
        <w:r>
          <w:fldChar w:fldCharType="separate"/>
        </w:r>
        <w:r>
          <w:t>10</w:t>
        </w:r>
        <w:r>
          <w:fldChar w:fldCharType="end"/>
        </w:r>
      </w:hyperlink>
    </w:p>
    <w:p>
      <w:pPr>
        <w:pStyle w:val="TOC2"/>
        <w:tabs>
          <w:tab w:val="right" w:leader="dot" w:pos="8306"/>
        </w:tabs>
      </w:pPr>
      <w:hyperlink w:anchor="_Toc7210" w:history="1">
        <w:r>
          <w:rPr>
            <w:rFonts w:ascii="仿宋" w:eastAsia="仿宋" w:hAnsi="仿宋" w:cs="仿宋" w:hint="eastAsia"/>
            <w:lang w:eastAsia="zh-CN"/>
          </w:rPr>
          <w:t>(五)、地总体要求</w:t>
        </w:r>
        <w:r>
          <w:tab/>
        </w:r>
        <w:r>
          <w:fldChar w:fldCharType="begin"/>
        </w:r>
        <w:r>
          <w:instrText xml:space="preserve"> PAGEREF _Toc7210 \h </w:instrText>
        </w:r>
        <w:r>
          <w:fldChar w:fldCharType="separate"/>
        </w:r>
        <w:r>
          <w:t>11</w:t>
        </w:r>
        <w:r>
          <w:fldChar w:fldCharType="end"/>
        </w:r>
      </w:hyperlink>
    </w:p>
    <w:p>
      <w:pPr>
        <w:pStyle w:val="TOC2"/>
        <w:tabs>
          <w:tab w:val="right" w:leader="dot" w:pos="8306"/>
        </w:tabs>
      </w:pPr>
      <w:hyperlink w:anchor="_Toc9408" w:history="1">
        <w:r>
          <w:rPr>
            <w:rFonts w:ascii="仿宋" w:eastAsia="仿宋" w:hAnsi="仿宋" w:cs="仿宋" w:hint="eastAsia"/>
            <w:lang w:eastAsia="zh-CN"/>
          </w:rPr>
          <w:t>(六)、节约用地措施</w:t>
        </w:r>
        <w:r>
          <w:tab/>
        </w:r>
        <w:r>
          <w:fldChar w:fldCharType="begin"/>
        </w:r>
        <w:r>
          <w:instrText xml:space="preserve"> PAGEREF _Toc9408 \h </w:instrText>
        </w:r>
        <w:r>
          <w:fldChar w:fldCharType="separate"/>
        </w:r>
        <w:r>
          <w:t>12</w:t>
        </w:r>
        <w:r>
          <w:fldChar w:fldCharType="end"/>
        </w:r>
      </w:hyperlink>
    </w:p>
    <w:p>
      <w:pPr>
        <w:pStyle w:val="TOC2"/>
        <w:tabs>
          <w:tab w:val="right" w:leader="dot" w:pos="8306"/>
        </w:tabs>
      </w:pPr>
      <w:hyperlink w:anchor="_Toc23578" w:history="1">
        <w:r>
          <w:rPr>
            <w:rFonts w:ascii="仿宋" w:eastAsia="仿宋" w:hAnsi="仿宋" w:cs="仿宋" w:hint="eastAsia"/>
            <w:lang w:eastAsia="zh-CN"/>
          </w:rPr>
          <w:t>(七)、选址综合评价</w:t>
        </w:r>
        <w:r>
          <w:tab/>
        </w:r>
        <w:r>
          <w:fldChar w:fldCharType="begin"/>
        </w:r>
        <w:r>
          <w:instrText xml:space="preserve"> PAGEREF _Toc23578 \h </w:instrText>
        </w:r>
        <w:r>
          <w:fldChar w:fldCharType="separate"/>
        </w:r>
        <w:r>
          <w:t>14</w:t>
        </w:r>
        <w:r>
          <w:fldChar w:fldCharType="end"/>
        </w:r>
      </w:hyperlink>
    </w:p>
    <w:p>
      <w:pPr>
        <w:pStyle w:val="TOC1"/>
        <w:tabs>
          <w:tab w:val="right" w:leader="dot" w:pos="8306"/>
        </w:tabs>
      </w:pPr>
      <w:hyperlink w:anchor="_Toc4268" w:history="1">
        <w:r>
          <w:rPr>
            <w:rFonts w:ascii="仿宋" w:eastAsia="仿宋" w:hAnsi="仿宋" w:cs="仿宋" w:hint="eastAsia"/>
            <w:lang w:eastAsia="zh-CN"/>
          </w:rPr>
          <w:t>二、建设风险评估分析</w:t>
        </w:r>
        <w:r>
          <w:tab/>
        </w:r>
        <w:r>
          <w:fldChar w:fldCharType="begin"/>
        </w:r>
        <w:r>
          <w:instrText xml:space="preserve"> PAGEREF _Toc4268 \h </w:instrText>
        </w:r>
        <w:r>
          <w:fldChar w:fldCharType="separate"/>
        </w:r>
        <w:r>
          <w:t>15</w:t>
        </w:r>
        <w:r>
          <w:fldChar w:fldCharType="end"/>
        </w:r>
      </w:hyperlink>
    </w:p>
    <w:p>
      <w:pPr>
        <w:pStyle w:val="TOC2"/>
        <w:tabs>
          <w:tab w:val="right" w:leader="dot" w:pos="8306"/>
        </w:tabs>
      </w:pPr>
      <w:hyperlink w:anchor="_Toc14661" w:history="1">
        <w:r>
          <w:rPr>
            <w:rFonts w:ascii="仿宋" w:eastAsia="仿宋" w:hAnsi="仿宋" w:cs="仿宋" w:hint="eastAsia"/>
            <w:lang w:eastAsia="zh-CN"/>
          </w:rPr>
          <w:t>(一)、政策风险分析</w:t>
        </w:r>
        <w:r>
          <w:tab/>
        </w:r>
        <w:r>
          <w:fldChar w:fldCharType="begin"/>
        </w:r>
        <w:r>
          <w:instrText xml:space="preserve"> PAGEREF _Toc14661 \h </w:instrText>
        </w:r>
        <w:r>
          <w:fldChar w:fldCharType="separate"/>
        </w:r>
        <w:r>
          <w:t>15</w:t>
        </w:r>
        <w:r>
          <w:fldChar w:fldCharType="end"/>
        </w:r>
      </w:hyperlink>
    </w:p>
    <w:p>
      <w:pPr>
        <w:pStyle w:val="TOC2"/>
        <w:tabs>
          <w:tab w:val="right" w:leader="dot" w:pos="8306"/>
        </w:tabs>
      </w:pPr>
      <w:hyperlink w:anchor="_Toc10746" w:history="1">
        <w:r>
          <w:rPr>
            <w:rFonts w:ascii="仿宋" w:eastAsia="仿宋" w:hAnsi="仿宋" w:cs="仿宋" w:hint="eastAsia"/>
            <w:lang w:eastAsia="zh-CN"/>
          </w:rPr>
          <w:t>(二)、社会风险分析</w:t>
        </w:r>
        <w:r>
          <w:tab/>
        </w:r>
        <w:r>
          <w:fldChar w:fldCharType="begin"/>
        </w:r>
        <w:r>
          <w:instrText xml:space="preserve"> PAGEREF _Toc10746 \h </w:instrText>
        </w:r>
        <w:r>
          <w:fldChar w:fldCharType="separate"/>
        </w:r>
        <w:r>
          <w:t>16</w:t>
        </w:r>
        <w:r>
          <w:fldChar w:fldCharType="end"/>
        </w:r>
      </w:hyperlink>
    </w:p>
    <w:p>
      <w:pPr>
        <w:pStyle w:val="TOC2"/>
        <w:tabs>
          <w:tab w:val="right" w:leader="dot" w:pos="8306"/>
        </w:tabs>
      </w:pPr>
      <w:hyperlink w:anchor="_Toc8208" w:history="1">
        <w:r>
          <w:rPr>
            <w:rFonts w:ascii="仿宋" w:eastAsia="仿宋" w:hAnsi="仿宋" w:cs="仿宋" w:hint="eastAsia"/>
            <w:lang w:eastAsia="zh-CN"/>
          </w:rPr>
          <w:t>(三)、市场风险分析</w:t>
        </w:r>
        <w:r>
          <w:tab/>
        </w:r>
        <w:r>
          <w:fldChar w:fldCharType="begin"/>
        </w:r>
        <w:r>
          <w:instrText xml:space="preserve"> PAGEREF _Toc8208 \h </w:instrText>
        </w:r>
        <w:r>
          <w:fldChar w:fldCharType="separate"/>
        </w:r>
        <w:r>
          <w:t>17</w:t>
        </w:r>
        <w:r>
          <w:fldChar w:fldCharType="end"/>
        </w:r>
      </w:hyperlink>
    </w:p>
    <w:p>
      <w:pPr>
        <w:pStyle w:val="TOC2"/>
        <w:tabs>
          <w:tab w:val="right" w:leader="dot" w:pos="8306"/>
        </w:tabs>
      </w:pPr>
      <w:hyperlink w:anchor="_Toc3614" w:history="1">
        <w:r>
          <w:rPr>
            <w:rFonts w:ascii="仿宋" w:eastAsia="仿宋" w:hAnsi="仿宋" w:cs="仿宋" w:hint="eastAsia"/>
            <w:lang w:eastAsia="zh-CN"/>
          </w:rPr>
          <w:t>(四)、资金风险分析</w:t>
        </w:r>
        <w:r>
          <w:tab/>
        </w:r>
        <w:r>
          <w:fldChar w:fldCharType="begin"/>
        </w:r>
        <w:r>
          <w:instrText xml:space="preserve"> PAGEREF _Toc3614 \h </w:instrText>
        </w:r>
        <w:r>
          <w:fldChar w:fldCharType="separate"/>
        </w:r>
        <w:r>
          <w:t>18</w:t>
        </w:r>
        <w:r>
          <w:fldChar w:fldCharType="end"/>
        </w:r>
      </w:hyperlink>
    </w:p>
    <w:p>
      <w:pPr>
        <w:pStyle w:val="TOC2"/>
        <w:tabs>
          <w:tab w:val="right" w:leader="dot" w:pos="8306"/>
        </w:tabs>
      </w:pPr>
      <w:hyperlink w:anchor="_Toc6197" w:history="1">
        <w:r>
          <w:rPr>
            <w:rFonts w:ascii="仿宋" w:eastAsia="仿宋" w:hAnsi="仿宋" w:cs="仿宋" w:hint="eastAsia"/>
            <w:lang w:eastAsia="zh-CN"/>
          </w:rPr>
          <w:t>(五)、技术风险分析</w:t>
        </w:r>
        <w:r>
          <w:tab/>
        </w:r>
        <w:r>
          <w:fldChar w:fldCharType="begin"/>
        </w:r>
        <w:r>
          <w:instrText xml:space="preserve"> PAGEREF _Toc6197 \h </w:instrText>
        </w:r>
        <w:r>
          <w:fldChar w:fldCharType="separate"/>
        </w:r>
        <w:r>
          <w:t>19</w:t>
        </w:r>
        <w:r>
          <w:fldChar w:fldCharType="end"/>
        </w:r>
      </w:hyperlink>
    </w:p>
    <w:p>
      <w:pPr>
        <w:pStyle w:val="TOC2"/>
        <w:tabs>
          <w:tab w:val="right" w:leader="dot" w:pos="8306"/>
        </w:tabs>
      </w:pPr>
      <w:hyperlink w:anchor="_Toc28059" w:history="1">
        <w:r>
          <w:rPr>
            <w:rFonts w:ascii="仿宋" w:eastAsia="仿宋" w:hAnsi="仿宋" w:cs="仿宋" w:hint="eastAsia"/>
            <w:lang w:eastAsia="zh-CN"/>
          </w:rPr>
          <w:t>(六)、财务风险分析</w:t>
        </w:r>
        <w:r>
          <w:tab/>
        </w:r>
        <w:r>
          <w:fldChar w:fldCharType="begin"/>
        </w:r>
        <w:r>
          <w:instrText xml:space="preserve"> PAGEREF _Toc28059 \h </w:instrText>
        </w:r>
        <w:r>
          <w:fldChar w:fldCharType="separate"/>
        </w:r>
        <w:r>
          <w:t>21</w:t>
        </w:r>
        <w:r>
          <w:fldChar w:fldCharType="end"/>
        </w:r>
      </w:hyperlink>
    </w:p>
    <w:p>
      <w:pPr>
        <w:pStyle w:val="TOC2"/>
        <w:tabs>
          <w:tab w:val="right" w:leader="dot" w:pos="8306"/>
        </w:tabs>
      </w:pPr>
      <w:hyperlink w:anchor="_Toc277" w:history="1">
        <w:r>
          <w:rPr>
            <w:rFonts w:ascii="仿宋" w:eastAsia="仿宋" w:hAnsi="仿宋" w:cs="仿宋" w:hint="eastAsia"/>
            <w:lang w:eastAsia="zh-CN"/>
          </w:rPr>
          <w:t>(七)、管理风险分析</w:t>
        </w:r>
        <w:r>
          <w:tab/>
        </w:r>
        <w:r>
          <w:fldChar w:fldCharType="begin"/>
        </w:r>
        <w:r>
          <w:instrText xml:space="preserve"> PAGEREF _Toc277 \h </w:instrText>
        </w:r>
        <w:r>
          <w:fldChar w:fldCharType="separate"/>
        </w:r>
        <w:r>
          <w:t>22</w:t>
        </w:r>
        <w:r>
          <w:fldChar w:fldCharType="end"/>
        </w:r>
      </w:hyperlink>
    </w:p>
    <w:p>
      <w:pPr>
        <w:pStyle w:val="TOC2"/>
        <w:tabs>
          <w:tab w:val="right" w:leader="dot" w:pos="8306"/>
        </w:tabs>
      </w:pPr>
      <w:hyperlink w:anchor="_Toc32659" w:history="1">
        <w:r>
          <w:rPr>
            <w:rFonts w:ascii="仿宋" w:eastAsia="仿宋" w:hAnsi="仿宋" w:cs="仿宋" w:hint="eastAsia"/>
            <w:lang w:eastAsia="zh-CN"/>
          </w:rPr>
          <w:t>(八)、其它风险分析</w:t>
        </w:r>
        <w:r>
          <w:tab/>
        </w:r>
        <w:r>
          <w:fldChar w:fldCharType="begin"/>
        </w:r>
        <w:r>
          <w:instrText xml:space="preserve"> PAGEREF _Toc32659 \h </w:instrText>
        </w:r>
        <w:r>
          <w:fldChar w:fldCharType="separate"/>
        </w:r>
        <w:r>
          <w:t>24</w:t>
        </w:r>
        <w:r>
          <w:fldChar w:fldCharType="end"/>
        </w:r>
      </w:hyperlink>
    </w:p>
    <w:p>
      <w:pPr>
        <w:pStyle w:val="TOC2"/>
        <w:tabs>
          <w:tab w:val="right" w:leader="dot" w:pos="8306"/>
        </w:tabs>
      </w:pPr>
      <w:hyperlink w:anchor="_Toc15751" w:history="1">
        <w:r>
          <w:rPr>
            <w:rFonts w:ascii="仿宋" w:eastAsia="仿宋" w:hAnsi="仿宋" w:cs="仿宋" w:hint="eastAsia"/>
            <w:lang w:eastAsia="zh-CN"/>
          </w:rPr>
          <w:t>(九)、社会影响评估</w:t>
        </w:r>
        <w:r>
          <w:tab/>
        </w:r>
        <w:r>
          <w:fldChar w:fldCharType="begin"/>
        </w:r>
        <w:r>
          <w:instrText xml:space="preserve"> PAGEREF _Toc15751 \h </w:instrText>
        </w:r>
        <w:r>
          <w:fldChar w:fldCharType="separate"/>
        </w:r>
        <w:r>
          <w:t>25</w:t>
        </w:r>
        <w:r>
          <w:fldChar w:fldCharType="end"/>
        </w:r>
      </w:hyperlink>
    </w:p>
    <w:p>
      <w:pPr>
        <w:pStyle w:val="TOC1"/>
        <w:tabs>
          <w:tab w:val="right" w:leader="dot" w:pos="8306"/>
        </w:tabs>
      </w:pPr>
      <w:hyperlink w:anchor="_Toc27344" w:history="1">
        <w:r>
          <w:rPr>
            <w:rFonts w:ascii="仿宋" w:eastAsia="仿宋" w:hAnsi="仿宋" w:cs="仿宋" w:hint="eastAsia"/>
            <w:lang w:eastAsia="zh-CN"/>
          </w:rPr>
          <w:t>三、背景、必要性分析</w:t>
        </w:r>
        <w:r>
          <w:tab/>
        </w:r>
        <w:r>
          <w:fldChar w:fldCharType="begin"/>
        </w:r>
        <w:r>
          <w:instrText xml:space="preserve"> PAGEREF _Toc27344 \h </w:instrText>
        </w:r>
        <w:r>
          <w:fldChar w:fldCharType="separate"/>
        </w:r>
        <w:r>
          <w:t>27</w:t>
        </w:r>
        <w:r>
          <w:fldChar w:fldCharType="end"/>
        </w:r>
      </w:hyperlink>
    </w:p>
    <w:p>
      <w:pPr>
        <w:pStyle w:val="TOC2"/>
        <w:tabs>
          <w:tab w:val="right" w:leader="dot" w:pos="8306"/>
        </w:tabs>
      </w:pPr>
      <w:hyperlink w:anchor="_Toc13109" w:history="1">
        <w:r>
          <w:rPr>
            <w:rFonts w:ascii="仿宋" w:eastAsia="仿宋" w:hAnsi="仿宋" w:cs="仿宋" w:hint="eastAsia"/>
            <w:lang w:eastAsia="zh-CN"/>
          </w:rPr>
          <w:t>(一)、项目建设背景</w:t>
        </w:r>
        <w:r>
          <w:tab/>
        </w:r>
        <w:r>
          <w:fldChar w:fldCharType="begin"/>
        </w:r>
        <w:r>
          <w:instrText xml:space="preserve"> PAGEREF _Toc13109 \h </w:instrText>
        </w:r>
        <w:r>
          <w:fldChar w:fldCharType="separate"/>
        </w:r>
        <w:r>
          <w:t>27</w:t>
        </w:r>
        <w:r>
          <w:fldChar w:fldCharType="end"/>
        </w:r>
      </w:hyperlink>
    </w:p>
    <w:p>
      <w:pPr>
        <w:pStyle w:val="TOC2"/>
        <w:tabs>
          <w:tab w:val="right" w:leader="dot" w:pos="8306"/>
        </w:tabs>
      </w:pPr>
      <w:hyperlink w:anchor="_Toc6201" w:history="1">
        <w:r>
          <w:rPr>
            <w:rFonts w:ascii="仿宋" w:eastAsia="仿宋" w:hAnsi="仿宋" w:cs="仿宋" w:hint="eastAsia"/>
            <w:lang w:eastAsia="zh-CN"/>
          </w:rPr>
          <w:t>(二)、必要性分析</w:t>
        </w:r>
        <w:r>
          <w:tab/>
        </w:r>
        <w:r>
          <w:fldChar w:fldCharType="begin"/>
        </w:r>
        <w:r>
          <w:instrText xml:space="preserve"> PAGEREF _Toc6201 \h </w:instrText>
        </w:r>
        <w:r>
          <w:fldChar w:fldCharType="separate"/>
        </w:r>
        <w:r>
          <w:t>28</w:t>
        </w:r>
        <w:r>
          <w:fldChar w:fldCharType="end"/>
        </w:r>
      </w:hyperlink>
    </w:p>
    <w:p>
      <w:pPr>
        <w:pStyle w:val="TOC2"/>
        <w:tabs>
          <w:tab w:val="right" w:leader="dot" w:pos="8306"/>
        </w:tabs>
      </w:pPr>
      <w:hyperlink w:anchor="_Toc25028" w:history="1">
        <w:r>
          <w:rPr>
            <w:rFonts w:ascii="仿宋" w:eastAsia="仿宋" w:hAnsi="仿宋" w:cs="仿宋" w:hint="eastAsia"/>
            <w:lang w:eastAsia="zh-CN"/>
          </w:rPr>
          <w:t>(三)、项目建设有利条件</w:t>
        </w:r>
        <w:r>
          <w:tab/>
        </w:r>
        <w:r>
          <w:fldChar w:fldCharType="begin"/>
        </w:r>
        <w:r>
          <w:instrText xml:space="preserve"> PAGEREF _Toc25028 \h </w:instrText>
        </w:r>
        <w:r>
          <w:fldChar w:fldCharType="separate"/>
        </w:r>
        <w:r>
          <w:t>30</w:t>
        </w:r>
        <w:r>
          <w:fldChar w:fldCharType="end"/>
        </w:r>
      </w:hyperlink>
    </w:p>
    <w:p>
      <w:pPr>
        <w:pStyle w:val="TOC1"/>
        <w:tabs>
          <w:tab w:val="right" w:leader="dot" w:pos="8306"/>
        </w:tabs>
      </w:pPr>
      <w:hyperlink w:anchor="_Toc16848" w:history="1">
        <w:r>
          <w:rPr>
            <w:rFonts w:ascii="仿宋" w:eastAsia="仿宋" w:hAnsi="仿宋" w:cs="仿宋" w:hint="eastAsia"/>
            <w:lang w:eastAsia="zh-CN"/>
          </w:rPr>
          <w:t>四、资源开发及综合利用分析</w:t>
        </w:r>
        <w:r>
          <w:tab/>
        </w:r>
        <w:r>
          <w:fldChar w:fldCharType="begin"/>
        </w:r>
        <w:r>
          <w:instrText xml:space="preserve"> PAGEREF _Toc16848 \h </w:instrText>
        </w:r>
        <w:r>
          <w:fldChar w:fldCharType="separate"/>
        </w:r>
        <w:r>
          <w:t>31</w:t>
        </w:r>
        <w:r>
          <w:fldChar w:fldCharType="end"/>
        </w:r>
      </w:hyperlink>
    </w:p>
    <w:p>
      <w:pPr>
        <w:pStyle w:val="TOC2"/>
        <w:tabs>
          <w:tab w:val="right" w:leader="dot" w:pos="8306"/>
        </w:tabs>
      </w:pPr>
      <w:hyperlink w:anchor="_Toc14425" w:history="1">
        <w:r>
          <w:rPr>
            <w:rFonts w:ascii="仿宋" w:eastAsia="仿宋" w:hAnsi="仿宋" w:cs="仿宋" w:hint="eastAsia"/>
            <w:lang w:eastAsia="zh-CN"/>
          </w:rPr>
          <w:t>(一)、资源开发方案</w:t>
        </w:r>
        <w:r>
          <w:tab/>
        </w:r>
        <w:r>
          <w:fldChar w:fldCharType="begin"/>
        </w:r>
        <w:r>
          <w:instrText xml:space="preserve"> PAGEREF _Toc14425 \h </w:instrText>
        </w:r>
        <w:r>
          <w:fldChar w:fldCharType="separate"/>
        </w:r>
        <w:r>
          <w:t>31</w:t>
        </w:r>
        <w:r>
          <w:fldChar w:fldCharType="end"/>
        </w:r>
      </w:hyperlink>
    </w:p>
    <w:p>
      <w:pPr>
        <w:pStyle w:val="TOC2"/>
        <w:tabs>
          <w:tab w:val="right" w:leader="dot" w:pos="8306"/>
        </w:tabs>
      </w:pPr>
      <w:hyperlink w:anchor="_Toc27299" w:history="1">
        <w:r>
          <w:rPr>
            <w:rFonts w:ascii="仿宋" w:eastAsia="仿宋" w:hAnsi="仿宋" w:cs="仿宋" w:hint="eastAsia"/>
            <w:lang w:eastAsia="zh-CN"/>
          </w:rPr>
          <w:t>(二)、资源利用方案</w:t>
        </w:r>
        <w:r>
          <w:tab/>
        </w:r>
        <w:r>
          <w:fldChar w:fldCharType="begin"/>
        </w:r>
        <w:r>
          <w:instrText xml:space="preserve"> PAGEREF _Toc27299 \h </w:instrText>
        </w:r>
        <w:r>
          <w:fldChar w:fldCharType="separate"/>
        </w:r>
        <w:r>
          <w:t>32</w:t>
        </w:r>
        <w:r>
          <w:fldChar w:fldCharType="end"/>
        </w:r>
      </w:hyperlink>
    </w:p>
    <w:p>
      <w:pPr>
        <w:pStyle w:val="TOC2"/>
        <w:tabs>
          <w:tab w:val="right" w:leader="dot" w:pos="8306"/>
        </w:tabs>
      </w:pPr>
      <w:hyperlink w:anchor="_Toc17474" w:history="1">
        <w:r>
          <w:rPr>
            <w:rFonts w:ascii="仿宋" w:eastAsia="仿宋" w:hAnsi="仿宋" w:cs="仿宋" w:hint="eastAsia"/>
            <w:lang w:eastAsia="zh-CN"/>
          </w:rPr>
          <w:t>(三)、资源节约措施</w:t>
        </w:r>
        <w:r>
          <w:tab/>
        </w:r>
        <w:r>
          <w:fldChar w:fldCharType="begin"/>
        </w:r>
        <w:r>
          <w:instrText xml:space="preserve"> PAGEREF _Toc17474 \h </w:instrText>
        </w:r>
        <w:r>
          <w:fldChar w:fldCharType="separate"/>
        </w:r>
        <w:r>
          <w:t>33</w:t>
        </w:r>
        <w:r>
          <w:fldChar w:fldCharType="end"/>
        </w:r>
      </w:hyperlink>
    </w:p>
    <w:p>
      <w:pPr>
        <w:pStyle w:val="TOC1"/>
        <w:tabs>
          <w:tab w:val="right" w:leader="dot" w:pos="8306"/>
        </w:tabs>
      </w:pPr>
      <w:hyperlink w:anchor="_Toc3937" w:history="1">
        <w:r>
          <w:rPr>
            <w:rFonts w:ascii="仿宋" w:eastAsia="仿宋" w:hAnsi="仿宋" w:cs="仿宋" w:hint="eastAsia"/>
            <w:lang w:eastAsia="zh-CN"/>
          </w:rPr>
          <w:t>五、发展规划、产业政策和行业准入分析</w:t>
        </w:r>
        <w:r>
          <w:tab/>
        </w:r>
        <w:r>
          <w:fldChar w:fldCharType="begin"/>
        </w:r>
        <w:r>
          <w:instrText xml:space="preserve"> PAGEREF _Toc3937 \h </w:instrText>
        </w:r>
        <w:r>
          <w:fldChar w:fldCharType="separate"/>
        </w:r>
        <w:r>
          <w:t>35</w:t>
        </w:r>
        <w:r>
          <w:fldChar w:fldCharType="end"/>
        </w:r>
      </w:hyperlink>
    </w:p>
    <w:p>
      <w:pPr>
        <w:pStyle w:val="TOC2"/>
        <w:tabs>
          <w:tab w:val="right" w:leader="dot" w:pos="8306"/>
        </w:tabs>
      </w:pPr>
      <w:hyperlink w:anchor="_Toc27070" w:history="1">
        <w:r>
          <w:rPr>
            <w:rFonts w:ascii="仿宋" w:eastAsia="仿宋" w:hAnsi="仿宋" w:cs="仿宋" w:hint="eastAsia"/>
            <w:lang w:eastAsia="zh-CN"/>
          </w:rPr>
          <w:t>(一)、发展规划分析</w:t>
        </w:r>
        <w:r>
          <w:tab/>
        </w:r>
        <w:r>
          <w:fldChar w:fldCharType="begin"/>
        </w:r>
        <w:r>
          <w:instrText xml:space="preserve"> PAGEREF _Toc27070 \h </w:instrText>
        </w:r>
        <w:r>
          <w:fldChar w:fldCharType="separate"/>
        </w:r>
        <w:r>
          <w:t>35</w:t>
        </w:r>
        <w:r>
          <w:fldChar w:fldCharType="end"/>
        </w:r>
      </w:hyperlink>
    </w:p>
    <w:p>
      <w:pPr>
        <w:pStyle w:val="TOC2"/>
        <w:tabs>
          <w:tab w:val="right" w:leader="dot" w:pos="8306"/>
        </w:tabs>
      </w:pPr>
      <w:hyperlink w:anchor="_Toc7276" w:history="1">
        <w:r>
          <w:rPr>
            <w:rFonts w:ascii="仿宋" w:eastAsia="仿宋" w:hAnsi="仿宋" w:cs="仿宋" w:hint="eastAsia"/>
            <w:lang w:eastAsia="zh-CN"/>
          </w:rPr>
          <w:t>(二)、产业政策分析</w:t>
        </w:r>
        <w:r>
          <w:tab/>
        </w:r>
        <w:r>
          <w:fldChar w:fldCharType="begin"/>
        </w:r>
        <w:r>
          <w:instrText xml:space="preserve"> PAGEREF _Toc7276 \h </w:instrText>
        </w:r>
        <w:r>
          <w:fldChar w:fldCharType="separate"/>
        </w:r>
        <w:r>
          <w:t>36</w:t>
        </w:r>
        <w:r>
          <w:fldChar w:fldCharType="end"/>
        </w:r>
      </w:hyperlink>
    </w:p>
    <w:p>
      <w:pPr>
        <w:pStyle w:val="TOC2"/>
        <w:tabs>
          <w:tab w:val="right" w:leader="dot" w:pos="8306"/>
        </w:tabs>
      </w:pPr>
      <w:hyperlink w:anchor="_Toc8256" w:history="1">
        <w:r>
          <w:rPr>
            <w:rFonts w:ascii="仿宋" w:eastAsia="仿宋" w:hAnsi="仿宋" w:cs="仿宋" w:hint="eastAsia"/>
            <w:lang w:eastAsia="zh-CN"/>
          </w:rPr>
          <w:t>(三)、行业准入分析</w:t>
        </w:r>
        <w:r>
          <w:tab/>
        </w:r>
        <w:r>
          <w:fldChar w:fldCharType="begin"/>
        </w:r>
        <w:r>
          <w:instrText xml:space="preserve"> PAGEREF _Toc8256 \h </w:instrText>
        </w:r>
        <w:r>
          <w:fldChar w:fldCharType="separate"/>
        </w:r>
        <w:r>
          <w:t>38</w:t>
        </w:r>
        <w:r>
          <w:fldChar w:fldCharType="end"/>
        </w:r>
      </w:hyperlink>
    </w:p>
    <w:p>
      <w:pPr>
        <w:pStyle w:val="TOC1"/>
        <w:tabs>
          <w:tab w:val="right" w:leader="dot" w:pos="8306"/>
        </w:tabs>
      </w:pPr>
      <w:hyperlink w:anchor="_Toc23965" w:history="1">
        <w:r>
          <w:rPr>
            <w:rFonts w:ascii="仿宋" w:eastAsia="仿宋" w:hAnsi="仿宋" w:cs="仿宋" w:hint="eastAsia"/>
            <w:lang w:eastAsia="zh-CN"/>
          </w:rPr>
          <w:t>六、汽车金融项目概论</w:t>
        </w:r>
        <w:r>
          <w:tab/>
        </w:r>
        <w:r>
          <w:fldChar w:fldCharType="begin"/>
        </w:r>
        <w:r>
          <w:instrText xml:space="preserve"> PAGEREF _Toc23965 \h </w:instrText>
        </w:r>
        <w:r>
          <w:fldChar w:fldCharType="separate"/>
        </w:r>
        <w:r>
          <w:t>39</w:t>
        </w:r>
        <w:r>
          <w:fldChar w:fldCharType="end"/>
        </w:r>
      </w:hyperlink>
    </w:p>
    <w:p>
      <w:pPr>
        <w:pStyle w:val="TOC2"/>
        <w:tabs>
          <w:tab w:val="right" w:leader="dot" w:pos="8306"/>
        </w:tabs>
      </w:pPr>
      <w:hyperlink w:anchor="_Toc13734" w:history="1">
        <w:r>
          <w:rPr>
            <w:rFonts w:ascii="仿宋" w:eastAsia="仿宋" w:hAnsi="仿宋" w:cs="仿宋" w:hint="eastAsia"/>
            <w:lang w:eastAsia="zh-CN"/>
          </w:rPr>
          <w:t>(一)、项目申报单位概况</w:t>
        </w:r>
        <w:r>
          <w:tab/>
        </w:r>
        <w:r>
          <w:fldChar w:fldCharType="begin"/>
        </w:r>
        <w:r>
          <w:instrText xml:space="preserve"> PAGEREF _Toc13734 \h </w:instrText>
        </w:r>
        <w:r>
          <w:fldChar w:fldCharType="separate"/>
        </w:r>
        <w:r>
          <w:t>39</w:t>
        </w:r>
        <w:r>
          <w:fldChar w:fldCharType="end"/>
        </w:r>
      </w:hyperlink>
    </w:p>
    <w:p>
      <w:pPr>
        <w:pStyle w:val="TOC2"/>
        <w:tabs>
          <w:tab w:val="right" w:leader="dot" w:pos="8306"/>
        </w:tabs>
      </w:pPr>
      <w:hyperlink w:anchor="_Toc32029" w:history="1">
        <w:r>
          <w:rPr>
            <w:rFonts w:ascii="仿宋" w:eastAsia="仿宋" w:hAnsi="仿宋" w:cs="仿宋" w:hint="eastAsia"/>
            <w:lang w:eastAsia="zh-CN"/>
          </w:rPr>
          <w:t>(二)、项目概况</w:t>
        </w:r>
        <w:r>
          <w:tab/>
        </w:r>
        <w:r>
          <w:fldChar w:fldCharType="begin"/>
        </w:r>
        <w:r>
          <w:instrText xml:space="preserve"> PAGEREF _Toc32029 \h </w:instrText>
        </w:r>
        <w:r>
          <w:fldChar w:fldCharType="separate"/>
        </w:r>
        <w:r>
          <w:t>40</w:t>
        </w:r>
        <w:r>
          <w:fldChar w:fldCharType="end"/>
        </w:r>
      </w:hyperlink>
    </w:p>
    <w:p>
      <w:pPr>
        <w:pStyle w:val="TOC1"/>
        <w:tabs>
          <w:tab w:val="right" w:leader="dot" w:pos="8306"/>
        </w:tabs>
      </w:pPr>
      <w:hyperlink w:anchor="_Toc30770" w:history="1">
        <w:r>
          <w:rPr>
            <w:rFonts w:ascii="仿宋" w:eastAsia="仿宋" w:hAnsi="仿宋" w:cs="仿宋" w:hint="eastAsia"/>
            <w:lang w:eastAsia="zh-CN"/>
          </w:rPr>
          <w:t>七、土地利用与规划方案</w:t>
        </w:r>
        <w:r>
          <w:tab/>
        </w:r>
        <w:r>
          <w:fldChar w:fldCharType="begin"/>
        </w:r>
        <w:r>
          <w:instrText xml:space="preserve"> PAGEREF _Toc30770 \h </w:instrText>
        </w:r>
        <w:r>
          <w:fldChar w:fldCharType="separate"/>
        </w:r>
        <w:r>
          <w:t>43</w:t>
        </w:r>
        <w:r>
          <w:fldChar w:fldCharType="end"/>
        </w:r>
      </w:hyperlink>
    </w:p>
    <w:p>
      <w:pPr>
        <w:pStyle w:val="TOC2"/>
        <w:tabs>
          <w:tab w:val="right" w:leader="dot" w:pos="8306"/>
        </w:tabs>
      </w:pPr>
      <w:hyperlink w:anchor="_Toc4598" w:history="1">
        <w:r>
          <w:rPr>
            <w:rFonts w:ascii="仿宋" w:eastAsia="仿宋" w:hAnsi="仿宋" w:cs="仿宋" w:hint="eastAsia"/>
            <w:lang w:eastAsia="zh-CN"/>
          </w:rPr>
          <w:t>(一)、项目用地情况分析</w:t>
        </w:r>
        <w:r>
          <w:tab/>
        </w:r>
        <w:r>
          <w:fldChar w:fldCharType="begin"/>
        </w:r>
        <w:r>
          <w:instrText xml:space="preserve"> PAGEREF _Toc4598 \h </w:instrText>
        </w:r>
        <w:r>
          <w:fldChar w:fldCharType="separate"/>
        </w:r>
        <w:r>
          <w:t>43</w:t>
        </w:r>
        <w:r>
          <w:fldChar w:fldCharType="end"/>
        </w:r>
      </w:hyperlink>
    </w:p>
    <w:p>
      <w:pPr>
        <w:pStyle w:val="TOC2"/>
        <w:tabs>
          <w:tab w:val="right" w:leader="dot" w:pos="8306"/>
        </w:tabs>
      </w:pPr>
      <w:hyperlink w:anchor="_Toc25934" w:history="1">
        <w:r>
          <w:rPr>
            <w:rFonts w:ascii="仿宋" w:eastAsia="仿宋" w:hAnsi="仿宋" w:cs="仿宋" w:hint="eastAsia"/>
            <w:lang w:eastAsia="zh-CN"/>
          </w:rPr>
          <w:t>(二)、土地利用规划方案</w:t>
        </w:r>
        <w:r>
          <w:tab/>
        </w:r>
        <w:r>
          <w:fldChar w:fldCharType="begin"/>
        </w:r>
        <w:r>
          <w:instrText xml:space="preserve"> PAGEREF _Toc25934 \h </w:instrText>
        </w:r>
        <w:r>
          <w:fldChar w:fldCharType="separate"/>
        </w:r>
        <w:r>
          <w:t>44</w:t>
        </w:r>
        <w:r>
          <w:fldChar w:fldCharType="end"/>
        </w:r>
      </w:hyperlink>
    </w:p>
    <w:p>
      <w:pPr>
        <w:pStyle w:val="TOC1"/>
        <w:tabs>
          <w:tab w:val="right" w:leader="dot" w:pos="8306"/>
        </w:tabs>
      </w:pPr>
      <w:hyperlink w:anchor="_Toc1104" w:history="1">
        <w:r>
          <w:rPr>
            <w:rFonts w:ascii="仿宋" w:eastAsia="仿宋" w:hAnsi="仿宋" w:cs="仿宋" w:hint="eastAsia"/>
            <w:lang w:eastAsia="zh-CN"/>
          </w:rPr>
          <w:t>八、技术创新与产业升级</w:t>
        </w:r>
        <w:r>
          <w:tab/>
        </w:r>
        <w:r>
          <w:fldChar w:fldCharType="begin"/>
        </w:r>
        <w:r>
          <w:instrText xml:space="preserve"> PAGEREF _Toc1104 \h </w:instrText>
        </w:r>
        <w:r>
          <w:fldChar w:fldCharType="separate"/>
        </w:r>
        <w:r>
          <w:t>45</w:t>
        </w:r>
        <w:r>
          <w:fldChar w:fldCharType="end"/>
        </w:r>
      </w:hyperlink>
    </w:p>
    <w:p>
      <w:pPr>
        <w:pStyle w:val="TOC2"/>
        <w:tabs>
          <w:tab w:val="right" w:leader="dot" w:pos="8306"/>
        </w:tabs>
      </w:pPr>
      <w:hyperlink w:anchor="_Toc11098" w:history="1">
        <w:r>
          <w:rPr>
            <w:rFonts w:ascii="仿宋" w:eastAsia="仿宋" w:hAnsi="仿宋" w:cs="仿宋" w:hint="eastAsia"/>
            <w:lang w:eastAsia="zh-CN"/>
          </w:rPr>
          <w:t>(一)、技术创新方向与目标</w:t>
        </w:r>
        <w:r>
          <w:tab/>
        </w:r>
        <w:r>
          <w:fldChar w:fldCharType="begin"/>
        </w:r>
        <w:r>
          <w:instrText xml:space="preserve"> PAGEREF _Toc11098 \h </w:instrText>
        </w:r>
        <w:r>
          <w:fldChar w:fldCharType="separate"/>
        </w:r>
        <w:r>
          <w:t>45</w:t>
        </w:r>
        <w:r>
          <w:fldChar w:fldCharType="end"/>
        </w:r>
      </w:hyperlink>
    </w:p>
    <w:p>
      <w:pPr>
        <w:pStyle w:val="TOC2"/>
        <w:tabs>
          <w:tab w:val="right" w:leader="dot" w:pos="8306"/>
        </w:tabs>
      </w:pPr>
      <w:hyperlink w:anchor="_Toc31864" w:history="1">
        <w:r>
          <w:rPr>
            <w:rFonts w:ascii="仿宋" w:eastAsia="仿宋" w:hAnsi="仿宋" w:cs="仿宋" w:hint="eastAsia"/>
            <w:lang w:eastAsia="zh-CN"/>
          </w:rPr>
          <w:t>(二)、产业升级路径与措施</w:t>
        </w:r>
        <w:r>
          <w:tab/>
        </w:r>
        <w:r>
          <w:fldChar w:fldCharType="begin"/>
        </w:r>
        <w:r>
          <w:instrText xml:space="preserve"> PAGEREF _Toc31864 \h </w:instrText>
        </w:r>
        <w:r>
          <w:fldChar w:fldCharType="separate"/>
        </w:r>
        <w:r>
          <w:t>46</w:t>
        </w:r>
        <w:r>
          <w:fldChar w:fldCharType="end"/>
        </w:r>
      </w:hyperlink>
    </w:p>
    <w:p>
      <w:pPr>
        <w:pStyle w:val="TOC1"/>
        <w:tabs>
          <w:tab w:val="right" w:leader="dot" w:pos="8306"/>
        </w:tabs>
      </w:pPr>
      <w:hyperlink w:anchor="_Toc32543" w:history="1">
        <w:r>
          <w:rPr>
            <w:rFonts w:ascii="仿宋" w:eastAsia="仿宋" w:hAnsi="仿宋" w:cs="仿宋" w:hint="eastAsia"/>
            <w:lang w:eastAsia="zh-CN"/>
          </w:rPr>
          <w:t>九、客户关系管理与市场拓展</w:t>
        </w:r>
        <w:r>
          <w:tab/>
        </w:r>
        <w:r>
          <w:fldChar w:fldCharType="begin"/>
        </w:r>
        <w:r>
          <w:instrText xml:space="preserve"> PAGEREF _Toc32543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10" w:history="1">
        <w:r>
          <w:rPr>
            <w:rFonts w:ascii="仿宋" w:eastAsia="仿宋" w:hAnsi="仿宋" w:cs="仿宋" w:hint="eastAsia"/>
            <w:lang w:eastAsia="zh-CN"/>
          </w:rPr>
          <w:t>(一)、客户关系管理策略</w:t>
        </w:r>
        <w:r>
          <w:tab/>
        </w:r>
        <w:r>
          <w:fldChar w:fldCharType="begin"/>
        </w:r>
        <w:r>
          <w:instrText xml:space="preserve"> PAGEREF _Toc31510 \h </w:instrText>
        </w:r>
        <w:r>
          <w:fldChar w:fldCharType="separate"/>
        </w:r>
        <w:r>
          <w:t>48</w:t>
        </w:r>
        <w:r>
          <w:fldChar w:fldCharType="end"/>
        </w:r>
      </w:hyperlink>
    </w:p>
    <w:p>
      <w:pPr>
        <w:pStyle w:val="TOC2"/>
        <w:tabs>
          <w:tab w:val="right" w:leader="dot" w:pos="8306"/>
        </w:tabs>
      </w:pPr>
      <w:hyperlink w:anchor="_Toc2456" w:history="1">
        <w:r>
          <w:rPr>
            <w:rFonts w:ascii="仿宋" w:eastAsia="仿宋" w:hAnsi="仿宋" w:cs="仿宋" w:hint="eastAsia"/>
            <w:lang w:eastAsia="zh-CN"/>
          </w:rPr>
          <w:t>(二)、市场拓展方案</w:t>
        </w:r>
        <w:r>
          <w:tab/>
        </w:r>
        <w:r>
          <w:fldChar w:fldCharType="begin"/>
        </w:r>
        <w:r>
          <w:instrText xml:space="preserve"> PAGEREF _Toc2456 \h </w:instrText>
        </w:r>
        <w:r>
          <w:fldChar w:fldCharType="separate"/>
        </w:r>
        <w:r>
          <w:t>49</w:t>
        </w:r>
        <w:r>
          <w:fldChar w:fldCharType="end"/>
        </w:r>
      </w:hyperlink>
    </w:p>
    <w:p>
      <w:pPr>
        <w:pStyle w:val="TOC1"/>
        <w:tabs>
          <w:tab w:val="right" w:leader="dot" w:pos="8306"/>
        </w:tabs>
      </w:pPr>
      <w:hyperlink w:anchor="_Toc27726" w:history="1">
        <w:r>
          <w:rPr>
            <w:rFonts w:ascii="仿宋" w:eastAsia="仿宋" w:hAnsi="仿宋" w:cs="仿宋" w:hint="eastAsia"/>
            <w:lang w:eastAsia="zh-CN"/>
          </w:rPr>
          <w:t>十、经济效益与社会效益优化</w:t>
        </w:r>
        <w:r>
          <w:tab/>
        </w:r>
        <w:r>
          <w:fldChar w:fldCharType="begin"/>
        </w:r>
        <w:r>
          <w:instrText xml:space="preserve"> PAGEREF _Toc27726 \h </w:instrText>
        </w:r>
        <w:r>
          <w:fldChar w:fldCharType="separate"/>
        </w:r>
        <w:r>
          <w:t>50</w:t>
        </w:r>
        <w:r>
          <w:fldChar w:fldCharType="end"/>
        </w:r>
      </w:hyperlink>
    </w:p>
    <w:p>
      <w:pPr>
        <w:pStyle w:val="TOC2"/>
        <w:tabs>
          <w:tab w:val="right" w:leader="dot" w:pos="8306"/>
        </w:tabs>
      </w:pPr>
      <w:hyperlink w:anchor="_Toc6440" w:history="1">
        <w:r>
          <w:rPr>
            <w:rFonts w:ascii="仿宋" w:eastAsia="仿宋" w:hAnsi="仿宋" w:cs="仿宋" w:hint="eastAsia"/>
            <w:lang w:eastAsia="zh-CN"/>
          </w:rPr>
          <w:t>(一)、经济效益提升策略</w:t>
        </w:r>
        <w:r>
          <w:tab/>
        </w:r>
        <w:r>
          <w:fldChar w:fldCharType="begin"/>
        </w:r>
        <w:r>
          <w:instrText xml:space="preserve"> PAGEREF _Toc6440 \h </w:instrText>
        </w:r>
        <w:r>
          <w:fldChar w:fldCharType="separate"/>
        </w:r>
        <w:r>
          <w:t>50</w:t>
        </w:r>
        <w:r>
          <w:fldChar w:fldCharType="end"/>
        </w:r>
      </w:hyperlink>
    </w:p>
    <w:p>
      <w:pPr>
        <w:pStyle w:val="TOC2"/>
        <w:tabs>
          <w:tab w:val="right" w:leader="dot" w:pos="8306"/>
        </w:tabs>
      </w:pPr>
      <w:hyperlink w:anchor="_Toc21655" w:history="1">
        <w:r>
          <w:rPr>
            <w:rFonts w:ascii="仿宋" w:eastAsia="仿宋" w:hAnsi="仿宋" w:cs="仿宋" w:hint="eastAsia"/>
            <w:lang w:eastAsia="zh-CN"/>
          </w:rPr>
          <w:t>(二)、社会效益增强方案</w:t>
        </w:r>
        <w:r>
          <w:tab/>
        </w:r>
        <w:r>
          <w:fldChar w:fldCharType="begin"/>
        </w:r>
        <w:r>
          <w:instrText xml:space="preserve"> PAGEREF _Toc21655 \h </w:instrText>
        </w:r>
        <w:r>
          <w:fldChar w:fldCharType="separate"/>
        </w:r>
        <w:r>
          <w:t>51</w:t>
        </w:r>
        <w:r>
          <w:fldChar w:fldCharType="end"/>
        </w:r>
      </w:hyperlink>
    </w:p>
    <w:p>
      <w:pPr>
        <w:pStyle w:val="TOC1"/>
        <w:tabs>
          <w:tab w:val="right" w:leader="dot" w:pos="8306"/>
        </w:tabs>
      </w:pPr>
      <w:hyperlink w:anchor="_Toc22915" w:history="1">
        <w:r>
          <w:rPr>
            <w:rFonts w:ascii="仿宋" w:eastAsia="仿宋" w:hAnsi="仿宋" w:cs="仿宋" w:hint="eastAsia"/>
            <w:lang w:eastAsia="zh-CN"/>
          </w:rPr>
          <w:t>十一、项目实施与管理方案</w:t>
        </w:r>
        <w:r>
          <w:tab/>
        </w:r>
        <w:r>
          <w:fldChar w:fldCharType="begin"/>
        </w:r>
        <w:r>
          <w:instrText xml:space="preserve"> PAGEREF _Toc22915 \h </w:instrText>
        </w:r>
        <w:r>
          <w:fldChar w:fldCharType="separate"/>
        </w:r>
        <w:r>
          <w:t>52</w:t>
        </w:r>
        <w:r>
          <w:fldChar w:fldCharType="end"/>
        </w:r>
      </w:hyperlink>
    </w:p>
    <w:p>
      <w:pPr>
        <w:pStyle w:val="TOC2"/>
        <w:tabs>
          <w:tab w:val="right" w:leader="dot" w:pos="8306"/>
        </w:tabs>
      </w:pPr>
      <w:hyperlink w:anchor="_Toc28040" w:history="1">
        <w:r>
          <w:rPr>
            <w:rFonts w:ascii="仿宋" w:eastAsia="仿宋" w:hAnsi="仿宋" w:cs="仿宋" w:hint="eastAsia"/>
            <w:lang w:eastAsia="zh-CN"/>
          </w:rPr>
          <w:t>(一)、项目实施计划</w:t>
        </w:r>
        <w:r>
          <w:tab/>
        </w:r>
        <w:r>
          <w:fldChar w:fldCharType="begin"/>
        </w:r>
        <w:r>
          <w:instrText xml:space="preserve"> PAGEREF _Toc28040 \h </w:instrText>
        </w:r>
        <w:r>
          <w:fldChar w:fldCharType="separate"/>
        </w:r>
        <w:r>
          <w:t>52</w:t>
        </w:r>
        <w:r>
          <w:fldChar w:fldCharType="end"/>
        </w:r>
      </w:hyperlink>
    </w:p>
    <w:p>
      <w:pPr>
        <w:pStyle w:val="TOC2"/>
        <w:tabs>
          <w:tab w:val="right" w:leader="dot" w:pos="8306"/>
        </w:tabs>
      </w:pPr>
      <w:hyperlink w:anchor="_Toc12236" w:history="1">
        <w:r>
          <w:rPr>
            <w:rFonts w:ascii="仿宋" w:eastAsia="仿宋" w:hAnsi="仿宋" w:cs="仿宋" w:hint="eastAsia"/>
            <w:lang w:eastAsia="zh-CN"/>
          </w:rPr>
          <w:t>(二)、项目组织机构与职责</w:t>
        </w:r>
        <w:r>
          <w:tab/>
        </w:r>
        <w:r>
          <w:fldChar w:fldCharType="begin"/>
        </w:r>
        <w:r>
          <w:instrText xml:space="preserve"> PAGEREF _Toc12236 \h </w:instrText>
        </w:r>
        <w:r>
          <w:fldChar w:fldCharType="separate"/>
        </w:r>
        <w:r>
          <w:t>54</w:t>
        </w:r>
        <w:r>
          <w:fldChar w:fldCharType="end"/>
        </w:r>
      </w:hyperlink>
    </w:p>
    <w:p>
      <w:pPr>
        <w:pStyle w:val="TOC2"/>
        <w:tabs>
          <w:tab w:val="right" w:leader="dot" w:pos="8306"/>
        </w:tabs>
      </w:pPr>
      <w:hyperlink w:anchor="_Toc31224" w:history="1">
        <w:r>
          <w:rPr>
            <w:rFonts w:ascii="仿宋" w:eastAsia="仿宋" w:hAnsi="仿宋" w:cs="仿宋" w:hint="eastAsia"/>
            <w:lang w:eastAsia="zh-CN"/>
          </w:rPr>
          <w:t>(三)、项目管理与监控体系</w:t>
        </w:r>
        <w:r>
          <w:tab/>
        </w:r>
        <w:r>
          <w:fldChar w:fldCharType="begin"/>
        </w:r>
        <w:r>
          <w:instrText xml:space="preserve"> PAGEREF _Toc31224 \h </w:instrText>
        </w:r>
        <w:r>
          <w:fldChar w:fldCharType="separate"/>
        </w:r>
        <w:r>
          <w:t>56</w:t>
        </w:r>
        <w:r>
          <w:fldChar w:fldCharType="end"/>
        </w:r>
      </w:hyperlink>
    </w:p>
    <w:p>
      <w:pPr>
        <w:pStyle w:val="TOC1"/>
        <w:tabs>
          <w:tab w:val="right" w:leader="dot" w:pos="8306"/>
        </w:tabs>
      </w:pPr>
      <w:hyperlink w:anchor="_Toc1208" w:history="1">
        <w:r>
          <w:rPr>
            <w:rFonts w:ascii="仿宋" w:eastAsia="仿宋" w:hAnsi="仿宋" w:cs="仿宋" w:hint="eastAsia"/>
            <w:lang w:eastAsia="zh-CN"/>
          </w:rPr>
          <w:t>十二、资金管理与财务规划</w:t>
        </w:r>
        <w:r>
          <w:tab/>
        </w:r>
        <w:r>
          <w:fldChar w:fldCharType="begin"/>
        </w:r>
        <w:r>
          <w:instrText xml:space="preserve"> PAGEREF _Toc1208 \h </w:instrText>
        </w:r>
        <w:r>
          <w:fldChar w:fldCharType="separate"/>
        </w:r>
        <w:r>
          <w:t>58</w:t>
        </w:r>
        <w:r>
          <w:fldChar w:fldCharType="end"/>
        </w:r>
      </w:hyperlink>
    </w:p>
    <w:p>
      <w:pPr>
        <w:pStyle w:val="TOC2"/>
        <w:tabs>
          <w:tab w:val="right" w:leader="dot" w:pos="8306"/>
        </w:tabs>
      </w:pPr>
      <w:hyperlink w:anchor="_Toc5147" w:history="1">
        <w:r>
          <w:rPr>
            <w:rFonts w:ascii="仿宋" w:eastAsia="仿宋" w:hAnsi="仿宋" w:cs="仿宋" w:hint="eastAsia"/>
            <w:lang w:eastAsia="zh-CN"/>
          </w:rPr>
          <w:t>(一)、项目资金来源与筹措</w:t>
        </w:r>
        <w:r>
          <w:tab/>
        </w:r>
        <w:r>
          <w:fldChar w:fldCharType="begin"/>
        </w:r>
        <w:r>
          <w:instrText xml:space="preserve"> PAGEREF _Toc5147 \h </w:instrText>
        </w:r>
        <w:r>
          <w:fldChar w:fldCharType="separate"/>
        </w:r>
        <w:r>
          <w:t>58</w:t>
        </w:r>
        <w:r>
          <w:fldChar w:fldCharType="end"/>
        </w:r>
      </w:hyperlink>
    </w:p>
    <w:p>
      <w:pPr>
        <w:pStyle w:val="TOC2"/>
        <w:tabs>
          <w:tab w:val="right" w:leader="dot" w:pos="8306"/>
        </w:tabs>
      </w:pPr>
      <w:hyperlink w:anchor="_Toc21688" w:history="1">
        <w:r>
          <w:rPr>
            <w:rFonts w:ascii="仿宋" w:eastAsia="仿宋" w:hAnsi="仿宋" w:cs="仿宋" w:hint="eastAsia"/>
            <w:lang w:eastAsia="zh-CN"/>
          </w:rPr>
          <w:t>(二)、资金使用与监管</w:t>
        </w:r>
        <w:r>
          <w:tab/>
        </w:r>
        <w:r>
          <w:fldChar w:fldCharType="begin"/>
        </w:r>
        <w:r>
          <w:instrText xml:space="preserve"> PAGEREF _Toc21688 \h </w:instrText>
        </w:r>
        <w:r>
          <w:fldChar w:fldCharType="separate"/>
        </w:r>
        <w:r>
          <w:t>59</w:t>
        </w:r>
        <w:r>
          <w:fldChar w:fldCharType="end"/>
        </w:r>
      </w:hyperlink>
    </w:p>
    <w:p>
      <w:pPr>
        <w:pStyle w:val="TOC2"/>
        <w:tabs>
          <w:tab w:val="right" w:leader="dot" w:pos="8306"/>
        </w:tabs>
      </w:pPr>
      <w:hyperlink w:anchor="_Toc3458" w:history="1">
        <w:r>
          <w:rPr>
            <w:rFonts w:ascii="仿宋" w:eastAsia="仿宋" w:hAnsi="仿宋" w:cs="仿宋" w:hint="eastAsia"/>
            <w:lang w:eastAsia="zh-CN"/>
          </w:rPr>
          <w:t>(三)、财务规划与预测</w:t>
        </w:r>
        <w:r>
          <w:tab/>
        </w:r>
        <w:r>
          <w:fldChar w:fldCharType="begin"/>
        </w:r>
        <w:r>
          <w:instrText xml:space="preserve"> PAGEREF _Toc3458 \h </w:instrText>
        </w:r>
        <w:r>
          <w:fldChar w:fldCharType="separate"/>
        </w:r>
        <w:r>
          <w:t>61</w:t>
        </w:r>
        <w:r>
          <w:fldChar w:fldCharType="end"/>
        </w:r>
      </w:hyperlink>
    </w:p>
    <w:p>
      <w:pPr>
        <w:pStyle w:val="TOC1"/>
        <w:tabs>
          <w:tab w:val="right" w:leader="dot" w:pos="8306"/>
        </w:tabs>
      </w:pPr>
      <w:hyperlink w:anchor="_Toc24179" w:history="1">
        <w:r>
          <w:rPr>
            <w:rFonts w:ascii="仿宋" w:eastAsia="仿宋" w:hAnsi="仿宋" w:cs="仿宋" w:hint="eastAsia"/>
            <w:lang w:eastAsia="zh-CN"/>
          </w:rPr>
          <w:t>十三、设施与设备管理</w:t>
        </w:r>
        <w:r>
          <w:tab/>
        </w:r>
        <w:r>
          <w:fldChar w:fldCharType="begin"/>
        </w:r>
        <w:r>
          <w:instrText xml:space="preserve"> PAGEREF _Toc24179 \h </w:instrText>
        </w:r>
        <w:r>
          <w:fldChar w:fldCharType="separate"/>
        </w:r>
        <w:r>
          <w:t>62</w:t>
        </w:r>
        <w:r>
          <w:fldChar w:fldCharType="end"/>
        </w:r>
      </w:hyperlink>
    </w:p>
    <w:p>
      <w:pPr>
        <w:pStyle w:val="TOC2"/>
        <w:tabs>
          <w:tab w:val="right" w:leader="dot" w:pos="8306"/>
        </w:tabs>
      </w:pPr>
      <w:hyperlink w:anchor="_Toc30761" w:history="1">
        <w:r>
          <w:rPr>
            <w:rFonts w:ascii="仿宋" w:eastAsia="仿宋" w:hAnsi="仿宋" w:cs="仿宋" w:hint="eastAsia"/>
            <w:lang w:eastAsia="zh-CN"/>
          </w:rPr>
          <w:t>(一)、设施规划与配置</w:t>
        </w:r>
        <w:r>
          <w:tab/>
        </w:r>
        <w:r>
          <w:fldChar w:fldCharType="begin"/>
        </w:r>
        <w:r>
          <w:instrText xml:space="preserve"> PAGEREF _Toc30761 \h </w:instrText>
        </w:r>
        <w:r>
          <w:fldChar w:fldCharType="separate"/>
        </w:r>
        <w:r>
          <w:t>62</w:t>
        </w:r>
        <w:r>
          <w:fldChar w:fldCharType="end"/>
        </w:r>
      </w:hyperlink>
    </w:p>
    <w:p>
      <w:pPr>
        <w:pStyle w:val="TOC2"/>
        <w:tabs>
          <w:tab w:val="right" w:leader="dot" w:pos="8306"/>
        </w:tabs>
      </w:pPr>
      <w:hyperlink w:anchor="_Toc18969" w:history="1">
        <w:r>
          <w:rPr>
            <w:rFonts w:ascii="仿宋" w:eastAsia="仿宋" w:hAnsi="仿宋" w:cs="仿宋" w:hint="eastAsia"/>
            <w:lang w:eastAsia="zh-CN"/>
          </w:rPr>
          <w:t>(二)、设备采购与维护管理</w:t>
        </w:r>
        <w:r>
          <w:tab/>
        </w:r>
        <w:r>
          <w:fldChar w:fldCharType="begin"/>
        </w:r>
        <w:r>
          <w:instrText xml:space="preserve"> PAGEREF _Toc18969 \h </w:instrText>
        </w:r>
        <w:r>
          <w:fldChar w:fldCharType="separate"/>
        </w:r>
        <w:r>
          <w:t>62</w:t>
        </w:r>
        <w:r>
          <w:fldChar w:fldCharType="end"/>
        </w:r>
      </w:hyperlink>
    </w:p>
    <w:p>
      <w:pPr>
        <w:pStyle w:val="TOC2"/>
        <w:tabs>
          <w:tab w:val="right" w:leader="dot" w:pos="8306"/>
        </w:tabs>
      </w:pPr>
      <w:hyperlink w:anchor="_Toc26880" w:history="1">
        <w:r>
          <w:rPr>
            <w:rFonts w:ascii="仿宋" w:eastAsia="仿宋" w:hAnsi="仿宋" w:cs="仿宋" w:hint="eastAsia"/>
            <w:lang w:eastAsia="zh-CN"/>
          </w:rPr>
          <w:t>(三)、设施设备升级策略</w:t>
        </w:r>
        <w:r>
          <w:tab/>
        </w:r>
        <w:r>
          <w:fldChar w:fldCharType="begin"/>
        </w:r>
        <w:r>
          <w:instrText xml:space="preserve"> PAGEREF _Toc26880 \h </w:instrText>
        </w:r>
        <w:r>
          <w:fldChar w:fldCharType="separate"/>
        </w:r>
        <w:r>
          <w:t>63</w:t>
        </w:r>
        <w:r>
          <w:fldChar w:fldCharType="end"/>
        </w:r>
      </w:hyperlink>
    </w:p>
    <w:p>
      <w:pPr>
        <w:pStyle w:val="TOC1"/>
        <w:tabs>
          <w:tab w:val="right" w:leader="dot" w:pos="8306"/>
        </w:tabs>
      </w:pPr>
      <w:hyperlink w:anchor="_Toc14428" w:history="1">
        <w:r>
          <w:rPr>
            <w:rFonts w:ascii="仿宋" w:eastAsia="仿宋" w:hAnsi="仿宋" w:cs="仿宋" w:hint="eastAsia"/>
            <w:lang w:eastAsia="zh-CN"/>
          </w:rPr>
          <w:t>十四、人力资源管理与开发</w:t>
        </w:r>
        <w:r>
          <w:tab/>
        </w:r>
        <w:r>
          <w:fldChar w:fldCharType="begin"/>
        </w:r>
        <w:r>
          <w:instrText xml:space="preserve"> PAGEREF _Toc14428 \h </w:instrText>
        </w:r>
        <w:r>
          <w:fldChar w:fldCharType="separate"/>
        </w:r>
        <w:r>
          <w:t>64</w:t>
        </w:r>
        <w:r>
          <w:fldChar w:fldCharType="end"/>
        </w:r>
      </w:hyperlink>
    </w:p>
    <w:p>
      <w:pPr>
        <w:pStyle w:val="TOC2"/>
        <w:tabs>
          <w:tab w:val="right" w:leader="dot" w:pos="8306"/>
        </w:tabs>
      </w:pPr>
      <w:hyperlink w:anchor="_Toc18307" w:history="1">
        <w:r>
          <w:rPr>
            <w:rFonts w:ascii="仿宋" w:eastAsia="仿宋" w:hAnsi="仿宋" w:cs="仿宋" w:hint="eastAsia"/>
            <w:lang w:eastAsia="zh-CN"/>
          </w:rPr>
          <w:t>(一)、人力资源规划</w:t>
        </w:r>
        <w:r>
          <w:tab/>
        </w:r>
        <w:r>
          <w:fldChar w:fldCharType="begin"/>
        </w:r>
        <w:r>
          <w:instrText xml:space="preserve"> PAGEREF _Toc18307 \h </w:instrText>
        </w:r>
        <w:r>
          <w:fldChar w:fldCharType="separate"/>
        </w:r>
        <w:r>
          <w:t>64</w:t>
        </w:r>
        <w:r>
          <w:fldChar w:fldCharType="end"/>
        </w:r>
      </w:hyperlink>
    </w:p>
    <w:p>
      <w:pPr>
        <w:pStyle w:val="TOC2"/>
        <w:tabs>
          <w:tab w:val="right" w:leader="dot" w:pos="8306"/>
        </w:tabs>
      </w:pPr>
      <w:hyperlink w:anchor="_Toc24075" w:history="1">
        <w:r>
          <w:rPr>
            <w:rFonts w:ascii="仿宋" w:eastAsia="仿宋" w:hAnsi="仿宋" w:cs="仿宋" w:hint="eastAsia"/>
            <w:lang w:eastAsia="zh-CN"/>
          </w:rPr>
          <w:t>(二)、人力资源开发与培训</w:t>
        </w:r>
        <w:r>
          <w:tab/>
        </w:r>
        <w:r>
          <w:fldChar w:fldCharType="begin"/>
        </w:r>
        <w:r>
          <w:instrText xml:space="preserve"> PAGEREF _Toc24075 \h </w:instrText>
        </w:r>
        <w:r>
          <w:fldChar w:fldCharType="separate"/>
        </w:r>
        <w:r>
          <w:t>66</w:t>
        </w:r>
        <w:r>
          <w:fldChar w:fldCharType="end"/>
        </w:r>
      </w:hyperlink>
    </w:p>
    <w:p>
      <w:pPr>
        <w:pStyle w:val="TOC1"/>
        <w:tabs>
          <w:tab w:val="right" w:leader="dot" w:pos="8306"/>
        </w:tabs>
      </w:pPr>
      <w:hyperlink w:anchor="_Toc23400" w:history="1">
        <w:r>
          <w:rPr>
            <w:rFonts w:ascii="仿宋" w:eastAsia="仿宋" w:hAnsi="仿宋" w:cs="仿宋" w:hint="eastAsia"/>
            <w:lang w:eastAsia="zh-CN"/>
          </w:rPr>
          <w:t>十五、产业协同与集群发展</w:t>
        </w:r>
        <w:r>
          <w:tab/>
        </w:r>
        <w:r>
          <w:fldChar w:fldCharType="begin"/>
        </w:r>
        <w:r>
          <w:instrText xml:space="preserve"> PAGEREF _Toc23400 \h </w:instrText>
        </w:r>
        <w:r>
          <w:fldChar w:fldCharType="separate"/>
        </w:r>
        <w:r>
          <w:t>68</w:t>
        </w:r>
        <w:r>
          <w:fldChar w:fldCharType="end"/>
        </w:r>
      </w:hyperlink>
    </w:p>
    <w:p>
      <w:pPr>
        <w:pStyle w:val="TOC2"/>
        <w:tabs>
          <w:tab w:val="right" w:leader="dot" w:pos="8306"/>
        </w:tabs>
      </w:pPr>
      <w:hyperlink w:anchor="_Toc14755" w:history="1">
        <w:r>
          <w:rPr>
            <w:rFonts w:ascii="仿宋" w:eastAsia="仿宋" w:hAnsi="仿宋" w:cs="仿宋" w:hint="eastAsia"/>
            <w:lang w:eastAsia="zh-CN"/>
          </w:rPr>
          <w:t>(一)、产业协同机制建设</w:t>
        </w:r>
        <w:r>
          <w:tab/>
        </w:r>
        <w:r>
          <w:fldChar w:fldCharType="begin"/>
        </w:r>
        <w:r>
          <w:instrText xml:space="preserve"> PAGEREF _Toc14755 \h </w:instrText>
        </w:r>
        <w:r>
          <w:fldChar w:fldCharType="separate"/>
        </w:r>
        <w:r>
          <w:t>68</w:t>
        </w:r>
        <w:r>
          <w:fldChar w:fldCharType="end"/>
        </w:r>
      </w:hyperlink>
    </w:p>
    <w:p>
      <w:pPr>
        <w:pStyle w:val="TOC2"/>
        <w:tabs>
          <w:tab w:val="right" w:leader="dot" w:pos="8306"/>
        </w:tabs>
      </w:pPr>
      <w:hyperlink w:anchor="_Toc4205" w:history="1">
        <w:r>
          <w:rPr>
            <w:rFonts w:ascii="仿宋" w:eastAsia="仿宋" w:hAnsi="仿宋" w:cs="仿宋" w:hint="eastAsia"/>
            <w:lang w:eastAsia="zh-CN"/>
          </w:rPr>
          <w:t>(二)、产业集群培育与发展</w:t>
        </w:r>
        <w:r>
          <w:tab/>
        </w:r>
        <w:r>
          <w:fldChar w:fldCharType="begin"/>
        </w:r>
        <w:r>
          <w:instrText xml:space="preserve"> PAGEREF _Toc4205 \h </w:instrText>
        </w:r>
        <w:r>
          <w:fldChar w:fldCharType="separate"/>
        </w:r>
        <w:r>
          <w:t>69</w:t>
        </w:r>
        <w:r>
          <w:fldChar w:fldCharType="end"/>
        </w:r>
      </w:hyperlink>
    </w:p>
    <w:p>
      <w:pPr>
        <w:pStyle w:val="TOC1"/>
        <w:tabs>
          <w:tab w:val="right" w:leader="dot" w:pos="8306"/>
        </w:tabs>
      </w:pPr>
      <w:hyperlink w:anchor="_Toc6740" w:history="1">
        <w:r>
          <w:rPr>
            <w:rFonts w:ascii="仿宋" w:eastAsia="仿宋" w:hAnsi="仿宋" w:cs="仿宋" w:hint="eastAsia"/>
            <w:lang w:eastAsia="zh-CN"/>
          </w:rPr>
          <w:t>十六、知识产权管理与保护</w:t>
        </w:r>
        <w:r>
          <w:tab/>
        </w:r>
        <w:r>
          <w:fldChar w:fldCharType="begin"/>
        </w:r>
        <w:r>
          <w:instrText xml:space="preserve"> PAGEREF _Toc6740 \h </w:instrText>
        </w:r>
        <w:r>
          <w:fldChar w:fldCharType="separate"/>
        </w:r>
        <w:r>
          <w:t>70</w:t>
        </w:r>
        <w:r>
          <w:fldChar w:fldCharType="end"/>
        </w:r>
      </w:hyperlink>
    </w:p>
    <w:p>
      <w:pPr>
        <w:pStyle w:val="TOC2"/>
        <w:tabs>
          <w:tab w:val="right" w:leader="dot" w:pos="8306"/>
        </w:tabs>
      </w:pPr>
      <w:hyperlink w:anchor="_Toc11342" w:history="1">
        <w:r>
          <w:rPr>
            <w:rFonts w:ascii="仿宋" w:eastAsia="仿宋" w:hAnsi="仿宋" w:cs="仿宋" w:hint="eastAsia"/>
            <w:lang w:eastAsia="zh-CN"/>
          </w:rPr>
          <w:t>(一)、知识产权管理体系建设</w:t>
        </w:r>
        <w:r>
          <w:tab/>
        </w:r>
        <w:r>
          <w:fldChar w:fldCharType="begin"/>
        </w:r>
        <w:r>
          <w:instrText xml:space="preserve"> PAGEREF _Toc11342 \h </w:instrText>
        </w:r>
        <w:r>
          <w:fldChar w:fldCharType="separate"/>
        </w:r>
        <w:r>
          <w:t>70</w:t>
        </w:r>
        <w:r>
          <w:fldChar w:fldCharType="end"/>
        </w:r>
      </w:hyperlink>
    </w:p>
    <w:p>
      <w:pPr>
        <w:pStyle w:val="TOC2"/>
        <w:tabs>
          <w:tab w:val="right" w:leader="dot" w:pos="8306"/>
        </w:tabs>
      </w:pPr>
      <w:hyperlink w:anchor="_Toc10657" w:history="1">
        <w:r>
          <w:rPr>
            <w:rFonts w:ascii="仿宋" w:eastAsia="仿宋" w:hAnsi="仿宋" w:cs="仿宋" w:hint="eastAsia"/>
            <w:lang w:eastAsia="zh-CN"/>
          </w:rPr>
          <w:t>(二)、知识产权保护措施</w:t>
        </w:r>
        <w:r>
          <w:tab/>
        </w:r>
        <w:r>
          <w:fldChar w:fldCharType="begin"/>
        </w:r>
        <w:r>
          <w:instrText xml:space="preserve"> PAGEREF _Toc10657 \h </w:instrText>
        </w:r>
        <w:r>
          <w:fldChar w:fldCharType="separate"/>
        </w:r>
        <w:r>
          <w:t>71</w:t>
        </w:r>
        <w:r>
          <w:fldChar w:fldCharType="end"/>
        </w:r>
      </w:hyperlink>
    </w:p>
    <w:p>
      <w:pPr>
        <w:pStyle w:val="TOC1"/>
        <w:tabs>
          <w:tab w:val="right" w:leader="dot" w:pos="8306"/>
        </w:tabs>
      </w:pPr>
      <w:hyperlink w:anchor="_Toc7250" w:history="1">
        <w:r>
          <w:rPr>
            <w:rFonts w:ascii="仿宋" w:eastAsia="仿宋" w:hAnsi="仿宋" w:cs="仿宋" w:hint="eastAsia"/>
            <w:lang w:eastAsia="zh-CN"/>
          </w:rPr>
          <w:t>十七、法律法规与政策遵循</w:t>
        </w:r>
        <w:r>
          <w:tab/>
        </w:r>
        <w:r>
          <w:fldChar w:fldCharType="begin"/>
        </w:r>
        <w:r>
          <w:instrText xml:space="preserve"> PAGEREF _Toc7250 \h </w:instrText>
        </w:r>
        <w:r>
          <w:fldChar w:fldCharType="separate"/>
        </w:r>
        <w:r>
          <w:t>72</w:t>
        </w:r>
        <w:r>
          <w:fldChar w:fldCharType="end"/>
        </w:r>
      </w:hyperlink>
    </w:p>
    <w:p>
      <w:pPr>
        <w:pStyle w:val="TOC2"/>
        <w:tabs>
          <w:tab w:val="right" w:leader="dot" w:pos="8306"/>
        </w:tabs>
      </w:pPr>
      <w:hyperlink w:anchor="_Toc5942" w:history="1">
        <w:r>
          <w:rPr>
            <w:rFonts w:ascii="仿宋" w:eastAsia="仿宋" w:hAnsi="仿宋" w:cs="仿宋" w:hint="eastAsia"/>
            <w:lang w:eastAsia="zh-CN"/>
          </w:rPr>
          <w:t>(一)、法律法规遵守</w:t>
        </w:r>
        <w:r>
          <w:tab/>
        </w:r>
        <w:r>
          <w:fldChar w:fldCharType="begin"/>
        </w:r>
        <w:r>
          <w:instrText xml:space="preserve"> PAGEREF _Toc5942 \h </w:instrText>
        </w:r>
        <w:r>
          <w:fldChar w:fldCharType="separate"/>
        </w:r>
        <w:r>
          <w:t>72</w:t>
        </w:r>
        <w:r>
          <w:fldChar w:fldCharType="end"/>
        </w:r>
      </w:hyperlink>
    </w:p>
    <w:p>
      <w:pPr>
        <w:pStyle w:val="TOC2"/>
        <w:tabs>
          <w:tab w:val="right" w:leader="dot" w:pos="8306"/>
        </w:tabs>
      </w:pPr>
      <w:hyperlink w:anchor="_Toc13522" w:history="1">
        <w:r>
          <w:rPr>
            <w:rFonts w:ascii="仿宋" w:eastAsia="仿宋" w:hAnsi="仿宋" w:cs="仿宋" w:hint="eastAsia"/>
            <w:lang w:eastAsia="zh-CN"/>
          </w:rPr>
          <w:t>(二)、政策导向与利用</w:t>
        </w:r>
        <w:r>
          <w:tab/>
        </w:r>
        <w:r>
          <w:fldChar w:fldCharType="begin"/>
        </w:r>
        <w:r>
          <w:instrText xml:space="preserve"> PAGEREF _Toc13522 \h </w:instrText>
        </w:r>
        <w:r>
          <w:fldChar w:fldCharType="separate"/>
        </w:r>
        <w:r>
          <w:t>73</w:t>
        </w:r>
        <w:r>
          <w:fldChar w:fldCharType="end"/>
        </w:r>
      </w:hyperlink>
    </w:p>
    <w:p>
      <w:pPr>
        <w:pStyle w:val="TOC1"/>
        <w:tabs>
          <w:tab w:val="right" w:leader="dot" w:pos="8306"/>
        </w:tabs>
      </w:pPr>
      <w:hyperlink w:anchor="_Toc23446" w:history="1">
        <w:r>
          <w:rPr>
            <w:rFonts w:ascii="仿宋" w:eastAsia="仿宋" w:hAnsi="仿宋" w:cs="仿宋" w:hint="eastAsia"/>
            <w:lang w:eastAsia="zh-CN"/>
          </w:rPr>
          <w:t>十八、成果转化与推广应用</w:t>
        </w:r>
        <w:r>
          <w:tab/>
        </w:r>
        <w:r>
          <w:fldChar w:fldCharType="begin"/>
        </w:r>
        <w:r>
          <w:instrText xml:space="preserve"> PAGEREF _Toc23446 \h </w:instrText>
        </w:r>
        <w:r>
          <w:fldChar w:fldCharType="separate"/>
        </w:r>
        <w:r>
          <w:t>74</w:t>
        </w:r>
        <w:r>
          <w:fldChar w:fldCharType="end"/>
        </w:r>
      </w:hyperlink>
    </w:p>
    <w:p>
      <w:pPr>
        <w:pStyle w:val="TOC2"/>
        <w:tabs>
          <w:tab w:val="right" w:leader="dot" w:pos="8306"/>
        </w:tabs>
      </w:pPr>
      <w:hyperlink w:anchor="_Toc10546" w:history="1">
        <w:r>
          <w:rPr>
            <w:rFonts w:ascii="仿宋" w:eastAsia="仿宋" w:hAnsi="仿宋" w:cs="仿宋" w:hint="eastAsia"/>
            <w:lang w:eastAsia="zh-CN"/>
          </w:rPr>
          <w:t>(一)、成果转化策略制定</w:t>
        </w:r>
        <w:r>
          <w:tab/>
        </w:r>
        <w:r>
          <w:fldChar w:fldCharType="begin"/>
        </w:r>
        <w:r>
          <w:instrText xml:space="preserve"> PAGEREF _Toc10546 \h </w:instrText>
        </w:r>
        <w:r>
          <w:fldChar w:fldCharType="separate"/>
        </w:r>
        <w:r>
          <w:t>74</w:t>
        </w:r>
        <w:r>
          <w:fldChar w:fldCharType="end"/>
        </w:r>
      </w:hyperlink>
    </w:p>
    <w:p>
      <w:pPr>
        <w:pStyle w:val="TOC2"/>
        <w:tabs>
          <w:tab w:val="right" w:leader="dot" w:pos="8306"/>
        </w:tabs>
      </w:pPr>
      <w:hyperlink w:anchor="_Toc30873" w:history="1">
        <w:r>
          <w:rPr>
            <w:rFonts w:ascii="仿宋" w:eastAsia="仿宋" w:hAnsi="仿宋" w:cs="仿宋" w:hint="eastAsia"/>
            <w:lang w:eastAsia="zh-CN"/>
          </w:rPr>
          <w:t>(二)、成果推广应用方案</w:t>
        </w:r>
        <w:r>
          <w:tab/>
        </w:r>
        <w:r>
          <w:fldChar w:fldCharType="begin"/>
        </w:r>
        <w:r>
          <w:instrText xml:space="preserve"> PAGEREF _Toc30873 \h </w:instrText>
        </w:r>
        <w:r>
          <w:fldChar w:fldCharType="separate"/>
        </w:r>
        <w:r>
          <w:t>76</w:t>
        </w:r>
        <w:r>
          <w:fldChar w:fldCharType="end"/>
        </w:r>
      </w:hyperlink>
    </w:p>
    <w:p>
      <w:pPr>
        <w:pStyle w:val="TOC1"/>
        <w:tabs>
          <w:tab w:val="right" w:leader="dot" w:pos="8306"/>
        </w:tabs>
      </w:pPr>
      <w:hyperlink w:anchor="_Toc10209" w:history="1">
        <w:r>
          <w:rPr>
            <w:rFonts w:ascii="仿宋" w:eastAsia="仿宋" w:hAnsi="仿宋" w:cs="仿宋" w:hint="eastAsia"/>
            <w:lang w:eastAsia="zh-CN"/>
          </w:rPr>
          <w:t>十九、项目施工方案</w:t>
        </w:r>
        <w:r>
          <w:tab/>
        </w:r>
        <w:r>
          <w:fldChar w:fldCharType="begin"/>
        </w:r>
        <w:r>
          <w:instrText xml:space="preserve"> PAGEREF _Toc10209 \h </w:instrText>
        </w:r>
        <w:r>
          <w:fldChar w:fldCharType="separate"/>
        </w:r>
        <w:r>
          <w:t>77</w:t>
        </w:r>
        <w:r>
          <w:fldChar w:fldCharType="end"/>
        </w:r>
      </w:hyperlink>
    </w:p>
    <w:p>
      <w:pPr>
        <w:pStyle w:val="TOC2"/>
        <w:tabs>
          <w:tab w:val="right" w:leader="dot" w:pos="8306"/>
        </w:tabs>
      </w:pPr>
      <w:hyperlink w:anchor="_Toc12033" w:history="1">
        <w:r>
          <w:rPr>
            <w:rFonts w:ascii="仿宋" w:eastAsia="仿宋" w:hAnsi="仿宋" w:cs="仿宋" w:hint="eastAsia"/>
            <w:lang w:eastAsia="zh-CN"/>
          </w:rPr>
          <w:t>(一)、施工组织设计</w:t>
        </w:r>
        <w:r>
          <w:tab/>
        </w:r>
        <w:r>
          <w:fldChar w:fldCharType="begin"/>
        </w:r>
        <w:r>
          <w:instrText xml:space="preserve"> PAGEREF _Toc12033 \h </w:instrText>
        </w:r>
        <w:r>
          <w:fldChar w:fldCharType="separate"/>
        </w:r>
        <w:r>
          <w:t>77</w:t>
        </w:r>
        <w:r>
          <w:fldChar w:fldCharType="end"/>
        </w:r>
      </w:hyperlink>
    </w:p>
    <w:p>
      <w:pPr>
        <w:pStyle w:val="TOC2"/>
        <w:tabs>
          <w:tab w:val="right" w:leader="dot" w:pos="8306"/>
        </w:tabs>
      </w:pPr>
      <w:hyperlink w:anchor="_Toc21091" w:history="1">
        <w:r>
          <w:rPr>
            <w:rFonts w:ascii="仿宋" w:eastAsia="仿宋" w:hAnsi="仿宋" w:cs="仿宋" w:hint="eastAsia"/>
            <w:lang w:eastAsia="zh-CN"/>
          </w:rPr>
          <w:t>(二)、施工工艺与技术路线</w:t>
        </w:r>
        <w:r>
          <w:tab/>
        </w:r>
        <w:r>
          <w:fldChar w:fldCharType="begin"/>
        </w:r>
        <w:r>
          <w:instrText xml:space="preserve"> PAGEREF _Toc21091 \h </w:instrText>
        </w:r>
        <w:r>
          <w:fldChar w:fldCharType="separate"/>
        </w:r>
        <w:r>
          <w:t>79</w:t>
        </w:r>
        <w:r>
          <w:fldChar w:fldCharType="end"/>
        </w:r>
      </w:hyperlink>
    </w:p>
    <w:p>
      <w:pPr>
        <w:pStyle w:val="TOC2"/>
        <w:tabs>
          <w:tab w:val="right" w:leader="dot" w:pos="8306"/>
        </w:tabs>
      </w:pPr>
      <w:hyperlink w:anchor="_Toc5865" w:history="1">
        <w:r>
          <w:rPr>
            <w:rFonts w:ascii="仿宋" w:eastAsia="仿宋" w:hAnsi="仿宋" w:cs="仿宋" w:hint="eastAsia"/>
            <w:lang w:eastAsia="zh-CN"/>
          </w:rPr>
          <w:t>(三)、关键节点施工计划</w:t>
        </w:r>
        <w:r>
          <w:tab/>
        </w:r>
        <w:r>
          <w:fldChar w:fldCharType="begin"/>
        </w:r>
        <w:r>
          <w:instrText xml:space="preserve"> PAGEREF _Toc5865 \h </w:instrText>
        </w:r>
        <w:r>
          <w:fldChar w:fldCharType="separate"/>
        </w:r>
        <w:r>
          <w:t>80</w:t>
        </w:r>
        <w:r>
          <w:fldChar w:fldCharType="end"/>
        </w:r>
      </w:hyperlink>
    </w:p>
    <w:p>
      <w:pPr>
        <w:pStyle w:val="TOC2"/>
        <w:tabs>
          <w:tab w:val="right" w:leader="dot" w:pos="8306"/>
        </w:tabs>
      </w:pPr>
      <w:hyperlink w:anchor="_Toc29316" w:history="1">
        <w:r>
          <w:rPr>
            <w:rFonts w:ascii="仿宋" w:eastAsia="仿宋" w:hAnsi="仿宋" w:cs="仿宋" w:hint="eastAsia"/>
            <w:lang w:eastAsia="zh-CN"/>
          </w:rPr>
          <w:t>(四)、施工现场管理</w:t>
        </w:r>
        <w:r>
          <w:tab/>
        </w:r>
        <w:r>
          <w:fldChar w:fldCharType="begin"/>
        </w:r>
        <w:r>
          <w:instrText xml:space="preserve"> PAGEREF _Toc29316 \h </w:instrText>
        </w:r>
        <w:r>
          <w:fldChar w:fldCharType="separate"/>
        </w:r>
        <w:r>
          <w:t>82</w:t>
        </w:r>
        <w:r>
          <w:fldChar w:fldCharType="end"/>
        </w:r>
      </w:hyperlink>
    </w:p>
    <w:p>
      <w:pPr>
        <w:pStyle w:val="TOC1"/>
        <w:tabs>
          <w:tab w:val="right" w:leader="dot" w:pos="8306"/>
        </w:tabs>
      </w:pPr>
      <w:hyperlink w:anchor="_Toc1181" w:history="1">
        <w:r>
          <w:rPr>
            <w:rFonts w:ascii="仿宋" w:eastAsia="仿宋" w:hAnsi="仿宋" w:cs="仿宋" w:hint="eastAsia"/>
            <w:lang w:eastAsia="zh-CN"/>
          </w:rPr>
          <w:t>二十、合作与交流机制建立</w:t>
        </w:r>
        <w:r>
          <w:tab/>
        </w:r>
        <w:r>
          <w:fldChar w:fldCharType="begin"/>
        </w:r>
        <w:r>
          <w:instrText xml:space="preserve"> PAGEREF _Toc1181 \h </w:instrText>
        </w:r>
        <w:r>
          <w:fldChar w:fldCharType="separate"/>
        </w:r>
        <w:r>
          <w:t>84</w:t>
        </w:r>
        <w:r>
          <w:fldChar w:fldCharType="end"/>
        </w:r>
      </w:hyperlink>
    </w:p>
    <w:p>
      <w:pPr>
        <w:pStyle w:val="TOC2"/>
        <w:tabs>
          <w:tab w:val="right" w:leader="dot" w:pos="8306"/>
        </w:tabs>
      </w:pPr>
      <w:hyperlink w:anchor="_Toc15946" w:history="1">
        <w:r>
          <w:rPr>
            <w:rFonts w:ascii="仿宋" w:eastAsia="仿宋" w:hAnsi="仿宋" w:cs="仿宋" w:hint="eastAsia"/>
            <w:lang w:eastAsia="zh-CN"/>
          </w:rPr>
          <w:t>(一)、合作伙伴选择与合作方式</w:t>
        </w:r>
        <w:r>
          <w:tab/>
        </w:r>
        <w:r>
          <w:fldChar w:fldCharType="begin"/>
        </w:r>
        <w:r>
          <w:instrText xml:space="preserve"> PAGEREF _Toc15946 \h </w:instrText>
        </w:r>
        <w:r>
          <w:fldChar w:fldCharType="separate"/>
        </w:r>
        <w:r>
          <w:t>84</w:t>
        </w:r>
        <w:r>
          <w:fldChar w:fldCharType="end"/>
        </w:r>
      </w:hyperlink>
    </w:p>
    <w:p>
      <w:pPr>
        <w:pStyle w:val="TOC2"/>
        <w:tabs>
          <w:tab w:val="right" w:leader="dot" w:pos="8306"/>
        </w:tabs>
      </w:pPr>
      <w:hyperlink w:anchor="_Toc25928" w:history="1">
        <w:r>
          <w:rPr>
            <w:rFonts w:ascii="仿宋" w:eastAsia="仿宋" w:hAnsi="仿宋" w:cs="仿宋" w:hint="eastAsia"/>
            <w:lang w:eastAsia="zh-CN"/>
          </w:rPr>
          <w:t>(二)、交流与合作平台搭建</w:t>
        </w:r>
        <w:r>
          <w:tab/>
        </w:r>
        <w:r>
          <w:fldChar w:fldCharType="begin"/>
        </w:r>
        <w:r>
          <w:instrText xml:space="preserve"> PAGEREF _Toc25928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6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3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6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0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9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汽车金融项目与土地用途规划：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汽车金融项目的容积率和建筑密度：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用地控制指标通常规定了容积率和建筑密度的要求。对于汽车金融项目来说，这将影响建筑物的规模和高度。必须确保项目的设计符合容积率和建筑密度的限制，以遵守用地控制法规。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汽车金融项目的建筑线限制：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用地控制指标还可能规定了建筑物与街道或相邻土地的距离，这被称为建筑线限制。汽车金融项目必须遵守这些规定，以确保建筑的位置符合法规。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汽车金融项目的环境影响和可持续性：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用地控制指标可能包括环境保护要求，例如绿地比例和污染防控措施。对于汽车金融项目，这意味着必须考虑如何保护当地生态系统、水资源和空气质量，以确保项目的可持续性。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在整个项目规划和实施过程中，与用地控制指标的合作和遵守是至关重要的。这有助于确保汽车金融项目是一个合法、可持续且与城市规划一致的发展项目。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2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每个城市都有自己的规划目标和愿景，包括住宅区、商业区和工业区的平衡发展。汽车金融项目需要与城市规划目标保持一致，以确保项目不会破坏城市的整体规划。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https://d.book118.com/056235014154010043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92C41"/>
    <w:rsid w:val="3F492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3501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2024-01-25T09:57:00Z</dcterms:created>
  <dcterms:modified xsi:type="dcterms:W3CDTF">2024-01-25T09:58:07Z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E030674405CD4BEA9866DB939ED46BFC_11</vt:lpwstr>
  </property>
  <property fmtid="{D5CDD505-2E9C-101B-9397-08002B2CF9AE}" pid="3" name="KSOProductBuildVer">
    <vt:lpwstr>2052-12.1.0.16250</vt:lpwstr>
  </property>
</Properties>
</file>