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D28EA">
        <w:rPr>
          <w:rFonts w:ascii="微软雅黑" w:eastAsia="微软雅黑" w:hAnsi="微软雅黑"/>
          <w:sz w:val="28"/>
          <w:szCs w:val="28"/>
        </w:rPr>
        <w:t>最新淘宝评价30字好评(20篇)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最新淘宝评价30字好评(20篇)一</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2、有适合自己的科学的锻炼方法，有科学的保健意识，身体状况，卫生习惯良好，能够承受务必的压力。每一天坚持锻炼，正确应对挫折坎坷。热爱运动，身体健康有科学的锻炼方法和务必的运动技能。热爱运动，身体健康，心态用心向上。</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3、时光如梭，转眼即逝，当毕业在即，回首三年学习生活，历历在目：三年来，学习上我严格要求自己，注意摸索适合自己状况的学习方法，用心思维，分析解决问题潜力强，学习成绩优良。</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4、有法律意识，公德意识，本人诚实守信，环境意识，自信自尊自强自律勤奋有爱心乐于帮忙他人遵纪守法诚实守信维护公德关心群众遵守公共秩序爱护公物维护公共设施和公共卫生的状况。乐于参加群众活动，能够为实现群众目标付出努力。品德优良善于与他人合作共同完成任务。能评价和约束自己的行为，善于与他人交流和分享，尊重并理解他人。品德优秀，有良好的行为习惯。</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5、有学习的愿望与兴趣，能运用各种学习方式来提高学习水平，有对自己的学习过程和学习结果进行反思的习惯;能够完成规定的物理化学生物等学科的实验操作;能够结合所学不一样学科的知识，运用已有的经验和技能，独立分析并解决问题;具有初步的研究与创新潜力。</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D28EA">
        <w:rPr>
          <w:rFonts w:ascii="微软雅黑" w:eastAsia="微软雅黑" w:hAnsi="微软雅黑"/>
          <w:sz w:val="24"/>
          <w:szCs w:val="24"/>
        </w:rPr>
        <w:t xml:space="preserve"> 6、正确认识同伴的优缺点，了解同伴的客观评价，能合理调控自己的情绪约束自己的行为。有科学的保健意识方法，能够尊重同伴观点，理解同伴处境，多交一些知心朋友，融合关系。与同学老师关系融洽能正确认识自己的优点与不足，自尊，自信，自己做自己能够完成的事，挑战自我，对错误要虚心请教。有团队精神，善于与人交流。</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7、聪明伶俐用在我身上一点也不夸张，清纯活泼就是我可爱的内在因素。我热爱学习，尊敬师长，劳动用心，对一切新事物充满了好奇，强烈的求知欲为我打开了广阔的知识世界，在浩瀚的知识海洋里，我相信我会用理想为舵辛勤做桨，划向成功的彼岸。</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8、本人能自觉遵守中学生守则，用心参加各项活动，此时尊敬师长，与同学和睦相处，关心热爱群众，乐于帮忙别人，劳动用心肯干，自觉锻炼身体，经常参加并组织班级学校组织的各种课内外活动。</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9、无论过去就是失败还就是成功。忘记以前的成功与失败，我们只需要把经验和教训铭刻于心。要有进步的决心，千万不要骄傲，就应再接再励，争取取得更好的成绩，取得更大的进步。就应振奋精神，争取迎头赶上。</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10、三年来，学习上我严格要求自己，注意摸索适合自己状况的学习方法，用心思维，分析解决问题潜力强，学习成绩优良。遵纪守法，尊敬师长，热心助人，与同学相处融洽。我有较强的群众荣誉感，努力为班为校做好事。作为一名团员，我思想进步，遵守社会公德，用心投身实践，关心国家大事。在团组织的领导下，力求更好地锻炼自己，提高自己的。</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11、本人品德兼优性格开朗热爱生活，有较强的实践潜力和组织潜力。</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12、仪表大方，举止礼貌，去感受生活中的美具有务必审美潜力具有务必的审美潜力，此时能表现美能感受到生活中的美有务必的审美潜力。</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最新淘宝评价30字好评(20篇)二</w:t>
        <w:br/>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004D28EA">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https://d.book118.com/057012036145006024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D28EA"/>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7012036145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5346</Words>
  <Characters>30477</Characters>
  <Application>Microsoft Office Word</Application>
  <DocSecurity>0</DocSecurity>
  <Lines>253</Lines>
  <Paragraphs>71</Paragraphs>
  <ScaleCrop>false</ScaleCrop>
  <Company/>
  <LinksUpToDate>false</LinksUpToDate>
  <CharactersWithSpaces>35752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