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工业环保相关行业公司成立方案及可行性研究报告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52" w:history="1">
        <w:r>
          <w:rPr>
            <w:rFonts w:ascii="仿宋" w:eastAsia="仿宋" w:hAnsi="仿宋" w:cs="仿宋" w:hint="eastAsia"/>
            <w:lang w:eastAsia="zh-CN"/>
          </w:rPr>
          <w:t>前言</w:t>
        </w:r>
        <w:r>
          <w:tab/>
        </w:r>
        <w:r>
          <w:fldChar w:fldCharType="begin"/>
        </w:r>
        <w:r>
          <w:instrText xml:space="preserve"> PAGEREF _Toc12952 \h </w:instrText>
        </w:r>
        <w:r>
          <w:fldChar w:fldCharType="separate"/>
        </w:r>
        <w:r>
          <w:t>3</w:t>
        </w:r>
        <w:r>
          <w:fldChar w:fldCharType="end"/>
        </w:r>
      </w:hyperlink>
    </w:p>
    <w:p>
      <w:pPr>
        <w:pStyle w:val="TOC1"/>
        <w:tabs>
          <w:tab w:val="right" w:leader="dot" w:pos="8306"/>
        </w:tabs>
      </w:pPr>
      <w:hyperlink w:anchor="_Toc5927" w:history="1">
        <w:r>
          <w:rPr>
            <w:rFonts w:ascii="仿宋" w:eastAsia="仿宋" w:hAnsi="仿宋" w:cs="仿宋" w:hint="eastAsia"/>
            <w:lang w:eastAsia="zh-CN"/>
          </w:rPr>
          <w:t>一、发展规划</w:t>
        </w:r>
        <w:r>
          <w:tab/>
        </w:r>
        <w:r>
          <w:fldChar w:fldCharType="begin"/>
        </w:r>
        <w:r>
          <w:instrText xml:space="preserve"> PAGEREF _Toc5927 \h </w:instrText>
        </w:r>
        <w:r>
          <w:fldChar w:fldCharType="separate"/>
        </w:r>
        <w:r>
          <w:t>3</w:t>
        </w:r>
        <w:r>
          <w:fldChar w:fldCharType="end"/>
        </w:r>
      </w:hyperlink>
    </w:p>
    <w:p>
      <w:pPr>
        <w:pStyle w:val="TOC2"/>
        <w:tabs>
          <w:tab w:val="right" w:leader="dot" w:pos="8306"/>
        </w:tabs>
      </w:pPr>
      <w:hyperlink w:anchor="_Toc1813" w:history="1">
        <w:r>
          <w:rPr>
            <w:rFonts w:ascii="仿宋" w:eastAsia="仿宋" w:hAnsi="仿宋" w:cs="仿宋" w:hint="eastAsia"/>
            <w:lang w:eastAsia="zh-CN"/>
          </w:rPr>
          <w:t>(一)、公司发展规划</w:t>
        </w:r>
        <w:r>
          <w:tab/>
        </w:r>
        <w:r>
          <w:fldChar w:fldCharType="begin"/>
        </w:r>
        <w:r>
          <w:instrText xml:space="preserve"> PAGEREF _Toc1813 \h </w:instrText>
        </w:r>
        <w:r>
          <w:fldChar w:fldCharType="separate"/>
        </w:r>
        <w:r>
          <w:t>3</w:t>
        </w:r>
        <w:r>
          <w:fldChar w:fldCharType="end"/>
        </w:r>
      </w:hyperlink>
    </w:p>
    <w:p>
      <w:pPr>
        <w:pStyle w:val="TOC2"/>
        <w:tabs>
          <w:tab w:val="right" w:leader="dot" w:pos="8306"/>
        </w:tabs>
      </w:pPr>
      <w:hyperlink w:anchor="_Toc8042" w:history="1">
        <w:r>
          <w:rPr>
            <w:rFonts w:ascii="仿宋" w:eastAsia="仿宋" w:hAnsi="仿宋" w:cs="仿宋" w:hint="eastAsia"/>
            <w:lang w:eastAsia="zh-CN"/>
          </w:rPr>
          <w:t>(二)、保障措施</w:t>
        </w:r>
        <w:r>
          <w:tab/>
        </w:r>
        <w:r>
          <w:fldChar w:fldCharType="begin"/>
        </w:r>
        <w:r>
          <w:instrText xml:space="preserve"> PAGEREF _Toc8042 \h </w:instrText>
        </w:r>
        <w:r>
          <w:fldChar w:fldCharType="separate"/>
        </w:r>
        <w:r>
          <w:t>4</w:t>
        </w:r>
        <w:r>
          <w:fldChar w:fldCharType="end"/>
        </w:r>
      </w:hyperlink>
    </w:p>
    <w:p>
      <w:pPr>
        <w:pStyle w:val="TOC1"/>
        <w:tabs>
          <w:tab w:val="right" w:leader="dot" w:pos="8306"/>
        </w:tabs>
      </w:pPr>
      <w:hyperlink w:anchor="_Toc6978" w:history="1">
        <w:r>
          <w:rPr>
            <w:rFonts w:ascii="仿宋" w:eastAsia="仿宋" w:hAnsi="仿宋" w:cs="仿宋" w:hint="eastAsia"/>
            <w:lang w:eastAsia="zh-CN"/>
          </w:rPr>
          <w:t>二、工业环保项目概况</w:t>
        </w:r>
        <w:r>
          <w:tab/>
        </w:r>
        <w:r>
          <w:fldChar w:fldCharType="begin"/>
        </w:r>
        <w:r>
          <w:instrText xml:space="preserve"> PAGEREF _Toc6978 \h </w:instrText>
        </w:r>
        <w:r>
          <w:fldChar w:fldCharType="separate"/>
        </w:r>
        <w:r>
          <w:t>9</w:t>
        </w:r>
        <w:r>
          <w:fldChar w:fldCharType="end"/>
        </w:r>
      </w:hyperlink>
    </w:p>
    <w:p>
      <w:pPr>
        <w:pStyle w:val="TOC2"/>
        <w:tabs>
          <w:tab w:val="right" w:leader="dot" w:pos="8306"/>
        </w:tabs>
      </w:pPr>
      <w:hyperlink w:anchor="_Toc8612" w:history="1">
        <w:r>
          <w:rPr>
            <w:rFonts w:ascii="仿宋" w:eastAsia="仿宋" w:hAnsi="仿宋" w:cs="仿宋" w:hint="eastAsia"/>
            <w:lang w:eastAsia="zh-CN"/>
          </w:rPr>
          <w:t>(一)、投资路径</w:t>
        </w:r>
        <w:r>
          <w:tab/>
        </w:r>
        <w:r>
          <w:fldChar w:fldCharType="begin"/>
        </w:r>
        <w:r>
          <w:instrText xml:space="preserve"> PAGEREF _Toc8612 \h </w:instrText>
        </w:r>
        <w:r>
          <w:fldChar w:fldCharType="separate"/>
        </w:r>
        <w:r>
          <w:t>9</w:t>
        </w:r>
        <w:r>
          <w:fldChar w:fldCharType="end"/>
        </w:r>
      </w:hyperlink>
    </w:p>
    <w:p>
      <w:pPr>
        <w:pStyle w:val="TOC2"/>
        <w:tabs>
          <w:tab w:val="right" w:leader="dot" w:pos="8306"/>
        </w:tabs>
      </w:pPr>
      <w:hyperlink w:anchor="_Toc1902" w:history="1">
        <w:r>
          <w:rPr>
            <w:rFonts w:ascii="仿宋" w:eastAsia="仿宋" w:hAnsi="仿宋" w:cs="仿宋" w:hint="eastAsia"/>
            <w:lang w:eastAsia="zh-CN"/>
          </w:rPr>
          <w:t>(二)、工业环保项目提出的理由</w:t>
        </w:r>
        <w:r>
          <w:tab/>
        </w:r>
        <w:r>
          <w:fldChar w:fldCharType="begin"/>
        </w:r>
        <w:r>
          <w:instrText xml:space="preserve"> PAGEREF _Toc1902 \h </w:instrText>
        </w:r>
        <w:r>
          <w:fldChar w:fldCharType="separate"/>
        </w:r>
        <w:r>
          <w:t>9</w:t>
        </w:r>
        <w:r>
          <w:fldChar w:fldCharType="end"/>
        </w:r>
      </w:hyperlink>
    </w:p>
    <w:p>
      <w:pPr>
        <w:pStyle w:val="TOC2"/>
        <w:tabs>
          <w:tab w:val="right" w:leader="dot" w:pos="8306"/>
        </w:tabs>
      </w:pPr>
      <w:hyperlink w:anchor="_Toc30506" w:history="1">
        <w:r>
          <w:rPr>
            <w:rFonts w:ascii="仿宋" w:eastAsia="仿宋" w:hAnsi="仿宋" w:cs="仿宋" w:hint="eastAsia"/>
            <w:lang w:eastAsia="zh-CN"/>
          </w:rPr>
          <w:t>(三)、工业环保项目选址</w:t>
        </w:r>
        <w:r>
          <w:tab/>
        </w:r>
        <w:r>
          <w:fldChar w:fldCharType="begin"/>
        </w:r>
        <w:r>
          <w:instrText xml:space="preserve"> PAGEREF _Toc30506 \h </w:instrText>
        </w:r>
        <w:r>
          <w:fldChar w:fldCharType="separate"/>
        </w:r>
        <w:r>
          <w:t>10</w:t>
        </w:r>
        <w:r>
          <w:fldChar w:fldCharType="end"/>
        </w:r>
      </w:hyperlink>
    </w:p>
    <w:p>
      <w:pPr>
        <w:pStyle w:val="TOC2"/>
        <w:tabs>
          <w:tab w:val="right" w:leader="dot" w:pos="8306"/>
        </w:tabs>
      </w:pPr>
      <w:hyperlink w:anchor="_Toc24796" w:history="1">
        <w:r>
          <w:rPr>
            <w:rFonts w:ascii="仿宋" w:eastAsia="仿宋" w:hAnsi="仿宋" w:cs="仿宋" w:hint="eastAsia"/>
            <w:lang w:eastAsia="zh-CN"/>
          </w:rPr>
          <w:t>(四)、生产规模</w:t>
        </w:r>
        <w:r>
          <w:tab/>
        </w:r>
        <w:r>
          <w:fldChar w:fldCharType="begin"/>
        </w:r>
        <w:r>
          <w:instrText xml:space="preserve"> PAGEREF _Toc24796 \h </w:instrText>
        </w:r>
        <w:r>
          <w:fldChar w:fldCharType="separate"/>
        </w:r>
        <w:r>
          <w:t>11</w:t>
        </w:r>
        <w:r>
          <w:fldChar w:fldCharType="end"/>
        </w:r>
      </w:hyperlink>
    </w:p>
    <w:p>
      <w:pPr>
        <w:pStyle w:val="TOC2"/>
        <w:tabs>
          <w:tab w:val="right" w:leader="dot" w:pos="8306"/>
        </w:tabs>
      </w:pPr>
      <w:hyperlink w:anchor="_Toc25737" w:history="1">
        <w:r>
          <w:rPr>
            <w:rFonts w:ascii="仿宋" w:eastAsia="仿宋" w:hAnsi="仿宋" w:cs="仿宋" w:hint="eastAsia"/>
            <w:lang w:eastAsia="zh-CN"/>
          </w:rPr>
          <w:t>(五)、建设规模</w:t>
        </w:r>
        <w:r>
          <w:tab/>
        </w:r>
        <w:r>
          <w:fldChar w:fldCharType="begin"/>
        </w:r>
        <w:r>
          <w:instrText xml:space="preserve"> PAGEREF _Toc25737 \h </w:instrText>
        </w:r>
        <w:r>
          <w:fldChar w:fldCharType="separate"/>
        </w:r>
        <w:r>
          <w:t>11</w:t>
        </w:r>
        <w:r>
          <w:fldChar w:fldCharType="end"/>
        </w:r>
      </w:hyperlink>
    </w:p>
    <w:p>
      <w:pPr>
        <w:pStyle w:val="TOC2"/>
        <w:tabs>
          <w:tab w:val="right" w:leader="dot" w:pos="8306"/>
        </w:tabs>
      </w:pPr>
      <w:hyperlink w:anchor="_Toc5350" w:history="1">
        <w:r>
          <w:rPr>
            <w:rFonts w:ascii="仿宋" w:eastAsia="仿宋" w:hAnsi="仿宋" w:cs="仿宋" w:hint="eastAsia"/>
            <w:lang w:eastAsia="zh-CN"/>
          </w:rPr>
          <w:t>(六)、工业环保项目投资</w:t>
        </w:r>
        <w:r>
          <w:tab/>
        </w:r>
        <w:r>
          <w:fldChar w:fldCharType="begin"/>
        </w:r>
        <w:r>
          <w:instrText xml:space="preserve"> PAGEREF _Toc5350 \h </w:instrText>
        </w:r>
        <w:r>
          <w:fldChar w:fldCharType="separate"/>
        </w:r>
        <w:r>
          <w:t>11</w:t>
        </w:r>
        <w:r>
          <w:fldChar w:fldCharType="end"/>
        </w:r>
      </w:hyperlink>
    </w:p>
    <w:p>
      <w:pPr>
        <w:pStyle w:val="TOC2"/>
        <w:tabs>
          <w:tab w:val="right" w:leader="dot" w:pos="8306"/>
        </w:tabs>
      </w:pPr>
      <w:hyperlink w:anchor="_Toc6288" w:history="1">
        <w:r>
          <w:rPr>
            <w:rFonts w:ascii="仿宋" w:eastAsia="仿宋" w:hAnsi="仿宋" w:cs="仿宋" w:hint="eastAsia"/>
            <w:lang w:eastAsia="zh-CN"/>
          </w:rPr>
          <w:t>(七)、工业环保项目进度规划</w:t>
        </w:r>
        <w:r>
          <w:tab/>
        </w:r>
        <w:r>
          <w:fldChar w:fldCharType="begin"/>
        </w:r>
        <w:r>
          <w:instrText xml:space="preserve"> PAGEREF _Toc6288 \h </w:instrText>
        </w:r>
        <w:r>
          <w:fldChar w:fldCharType="separate"/>
        </w:r>
        <w:r>
          <w:t>12</w:t>
        </w:r>
        <w:r>
          <w:fldChar w:fldCharType="end"/>
        </w:r>
      </w:hyperlink>
    </w:p>
    <w:p>
      <w:pPr>
        <w:pStyle w:val="TOC2"/>
        <w:tabs>
          <w:tab w:val="right" w:leader="dot" w:pos="8306"/>
        </w:tabs>
      </w:pPr>
      <w:hyperlink w:anchor="_Toc14977" w:history="1">
        <w:r>
          <w:rPr>
            <w:rFonts w:ascii="仿宋" w:eastAsia="仿宋" w:hAnsi="仿宋" w:cs="仿宋" w:hint="eastAsia"/>
            <w:lang w:eastAsia="zh-CN"/>
          </w:rPr>
          <w:t>(八)、经济效益(正常经营年份)</w:t>
        </w:r>
        <w:r>
          <w:tab/>
        </w:r>
        <w:r>
          <w:fldChar w:fldCharType="begin"/>
        </w:r>
        <w:r>
          <w:instrText xml:space="preserve"> PAGEREF _Toc14977 \h </w:instrText>
        </w:r>
        <w:r>
          <w:fldChar w:fldCharType="separate"/>
        </w:r>
        <w:r>
          <w:t>12</w:t>
        </w:r>
        <w:r>
          <w:fldChar w:fldCharType="end"/>
        </w:r>
      </w:hyperlink>
    </w:p>
    <w:p>
      <w:pPr>
        <w:pStyle w:val="TOC2"/>
        <w:tabs>
          <w:tab w:val="right" w:leader="dot" w:pos="8306"/>
        </w:tabs>
      </w:pPr>
      <w:hyperlink w:anchor="_Toc19543" w:history="1">
        <w:r>
          <w:rPr>
            <w:rFonts w:ascii="仿宋" w:eastAsia="仿宋" w:hAnsi="仿宋" w:cs="仿宋" w:hint="eastAsia"/>
            <w:lang w:eastAsia="zh-CN"/>
          </w:rPr>
          <w:t>(九)、工业环保项目综合评价</w:t>
        </w:r>
        <w:r>
          <w:tab/>
        </w:r>
        <w:r>
          <w:fldChar w:fldCharType="begin"/>
        </w:r>
        <w:r>
          <w:instrText xml:space="preserve"> PAGEREF _Toc19543 \h </w:instrText>
        </w:r>
        <w:r>
          <w:fldChar w:fldCharType="separate"/>
        </w:r>
        <w:r>
          <w:t>12</w:t>
        </w:r>
        <w:r>
          <w:fldChar w:fldCharType="end"/>
        </w:r>
      </w:hyperlink>
    </w:p>
    <w:p>
      <w:pPr>
        <w:pStyle w:val="TOC1"/>
        <w:tabs>
          <w:tab w:val="right" w:leader="dot" w:pos="8306"/>
        </w:tabs>
      </w:pPr>
      <w:hyperlink w:anchor="_Toc29832" w:history="1">
        <w:r>
          <w:rPr>
            <w:rFonts w:ascii="仿宋" w:eastAsia="仿宋" w:hAnsi="仿宋" w:cs="仿宋" w:hint="eastAsia"/>
            <w:lang w:eastAsia="zh-CN"/>
          </w:rPr>
          <w:t>三、法人治理</w:t>
        </w:r>
        <w:r>
          <w:tab/>
        </w:r>
        <w:r>
          <w:fldChar w:fldCharType="begin"/>
        </w:r>
        <w:r>
          <w:instrText xml:space="preserve"> PAGEREF _Toc29832 \h </w:instrText>
        </w:r>
        <w:r>
          <w:fldChar w:fldCharType="separate"/>
        </w:r>
        <w:r>
          <w:t>13</w:t>
        </w:r>
        <w:r>
          <w:fldChar w:fldCharType="end"/>
        </w:r>
      </w:hyperlink>
    </w:p>
    <w:p>
      <w:pPr>
        <w:pStyle w:val="TOC2"/>
        <w:tabs>
          <w:tab w:val="right" w:leader="dot" w:pos="8306"/>
        </w:tabs>
      </w:pPr>
      <w:hyperlink w:anchor="_Toc21704" w:history="1">
        <w:r>
          <w:rPr>
            <w:rFonts w:ascii="仿宋" w:eastAsia="仿宋" w:hAnsi="仿宋" w:cs="仿宋" w:hint="eastAsia"/>
            <w:lang w:eastAsia="zh-CN"/>
          </w:rPr>
          <w:t>(一)、股东权利及义务</w:t>
        </w:r>
        <w:r>
          <w:tab/>
        </w:r>
        <w:r>
          <w:fldChar w:fldCharType="begin"/>
        </w:r>
        <w:r>
          <w:instrText xml:space="preserve"> PAGEREF _Toc21704 \h </w:instrText>
        </w:r>
        <w:r>
          <w:fldChar w:fldCharType="separate"/>
        </w:r>
        <w:r>
          <w:t>13</w:t>
        </w:r>
        <w:r>
          <w:fldChar w:fldCharType="end"/>
        </w:r>
      </w:hyperlink>
    </w:p>
    <w:p>
      <w:pPr>
        <w:pStyle w:val="TOC2"/>
        <w:tabs>
          <w:tab w:val="right" w:leader="dot" w:pos="8306"/>
        </w:tabs>
      </w:pPr>
      <w:hyperlink w:anchor="_Toc5051" w:history="1">
        <w:r>
          <w:rPr>
            <w:rFonts w:ascii="仿宋" w:eastAsia="仿宋" w:hAnsi="仿宋" w:cs="仿宋" w:hint="eastAsia"/>
            <w:lang w:eastAsia="zh-CN"/>
          </w:rPr>
          <w:t>(二)、董事</w:t>
        </w:r>
        <w:r>
          <w:tab/>
        </w:r>
        <w:r>
          <w:fldChar w:fldCharType="begin"/>
        </w:r>
        <w:r>
          <w:instrText xml:space="preserve"> PAGEREF _Toc5051 \h </w:instrText>
        </w:r>
        <w:r>
          <w:fldChar w:fldCharType="separate"/>
        </w:r>
        <w:r>
          <w:t>15</w:t>
        </w:r>
        <w:r>
          <w:fldChar w:fldCharType="end"/>
        </w:r>
      </w:hyperlink>
    </w:p>
    <w:p>
      <w:pPr>
        <w:pStyle w:val="TOC2"/>
        <w:tabs>
          <w:tab w:val="right" w:leader="dot" w:pos="8306"/>
        </w:tabs>
      </w:pPr>
      <w:hyperlink w:anchor="_Toc14654" w:history="1">
        <w:r>
          <w:rPr>
            <w:rFonts w:ascii="仿宋" w:eastAsia="仿宋" w:hAnsi="仿宋" w:cs="仿宋" w:hint="eastAsia"/>
            <w:lang w:eastAsia="zh-CN"/>
          </w:rPr>
          <w:t>(三)、高级管理人员</w:t>
        </w:r>
        <w:r>
          <w:tab/>
        </w:r>
        <w:r>
          <w:fldChar w:fldCharType="begin"/>
        </w:r>
        <w:r>
          <w:instrText xml:space="preserve"> PAGEREF _Toc14654 \h </w:instrText>
        </w:r>
        <w:r>
          <w:fldChar w:fldCharType="separate"/>
        </w:r>
        <w:r>
          <w:t>20</w:t>
        </w:r>
        <w:r>
          <w:fldChar w:fldCharType="end"/>
        </w:r>
      </w:hyperlink>
    </w:p>
    <w:p>
      <w:pPr>
        <w:pStyle w:val="TOC2"/>
        <w:tabs>
          <w:tab w:val="right" w:leader="dot" w:pos="8306"/>
        </w:tabs>
      </w:pPr>
      <w:hyperlink w:anchor="_Toc23891" w:history="1">
        <w:r>
          <w:rPr>
            <w:rFonts w:ascii="仿宋" w:eastAsia="仿宋" w:hAnsi="仿宋" w:cs="仿宋" w:hint="eastAsia"/>
            <w:lang w:eastAsia="zh-CN"/>
          </w:rPr>
          <w:t>(四)、监事</w:t>
        </w:r>
        <w:r>
          <w:tab/>
        </w:r>
        <w:r>
          <w:fldChar w:fldCharType="begin"/>
        </w:r>
        <w:r>
          <w:instrText xml:space="preserve"> PAGEREF _Toc23891 \h </w:instrText>
        </w:r>
        <w:r>
          <w:fldChar w:fldCharType="separate"/>
        </w:r>
        <w:r>
          <w:t>22</w:t>
        </w:r>
        <w:r>
          <w:fldChar w:fldCharType="end"/>
        </w:r>
      </w:hyperlink>
    </w:p>
    <w:p>
      <w:pPr>
        <w:pStyle w:val="TOC1"/>
        <w:tabs>
          <w:tab w:val="right" w:leader="dot" w:pos="8306"/>
        </w:tabs>
      </w:pPr>
      <w:hyperlink w:anchor="_Toc16425" w:history="1">
        <w:r>
          <w:rPr>
            <w:rFonts w:ascii="仿宋" w:eastAsia="仿宋" w:hAnsi="仿宋" w:cs="仿宋" w:hint="eastAsia"/>
            <w:lang w:eastAsia="zh-CN"/>
          </w:rPr>
          <w:t>四、公司成立背景及可行性分析</w:t>
        </w:r>
        <w:r>
          <w:tab/>
        </w:r>
        <w:r>
          <w:fldChar w:fldCharType="begin"/>
        </w:r>
        <w:r>
          <w:instrText xml:space="preserve"> PAGEREF _Toc16425 \h </w:instrText>
        </w:r>
        <w:r>
          <w:fldChar w:fldCharType="separate"/>
        </w:r>
        <w:r>
          <w:t>23</w:t>
        </w:r>
        <w:r>
          <w:fldChar w:fldCharType="end"/>
        </w:r>
      </w:hyperlink>
    </w:p>
    <w:p>
      <w:pPr>
        <w:pStyle w:val="TOC2"/>
        <w:tabs>
          <w:tab w:val="right" w:leader="dot" w:pos="8306"/>
        </w:tabs>
      </w:pPr>
      <w:hyperlink w:anchor="_Toc17305" w:history="1">
        <w:r>
          <w:rPr>
            <w:rFonts w:ascii="仿宋" w:eastAsia="仿宋" w:hAnsi="仿宋" w:cs="仿宋" w:hint="eastAsia"/>
            <w:lang w:eastAsia="zh-CN"/>
          </w:rPr>
          <w:t>(一)、发展思路</w:t>
        </w:r>
        <w:r>
          <w:tab/>
        </w:r>
        <w:r>
          <w:fldChar w:fldCharType="begin"/>
        </w:r>
        <w:r>
          <w:instrText xml:space="preserve"> PAGEREF _Toc17305 \h </w:instrText>
        </w:r>
        <w:r>
          <w:fldChar w:fldCharType="separate"/>
        </w:r>
        <w:r>
          <w:t>23</w:t>
        </w:r>
        <w:r>
          <w:fldChar w:fldCharType="end"/>
        </w:r>
      </w:hyperlink>
    </w:p>
    <w:p>
      <w:pPr>
        <w:pStyle w:val="TOC2"/>
        <w:tabs>
          <w:tab w:val="right" w:leader="dot" w:pos="8306"/>
        </w:tabs>
      </w:pPr>
      <w:hyperlink w:anchor="_Toc10723" w:history="1">
        <w:r>
          <w:rPr>
            <w:rFonts w:ascii="仿宋" w:eastAsia="仿宋" w:hAnsi="仿宋" w:cs="仿宋" w:hint="eastAsia"/>
            <w:lang w:eastAsia="zh-CN"/>
          </w:rPr>
          <w:t>(二)、产业发展背景分析</w:t>
        </w:r>
        <w:r>
          <w:tab/>
        </w:r>
        <w:r>
          <w:fldChar w:fldCharType="begin"/>
        </w:r>
        <w:r>
          <w:instrText xml:space="preserve"> PAGEREF _Toc10723 \h </w:instrText>
        </w:r>
        <w:r>
          <w:fldChar w:fldCharType="separate"/>
        </w:r>
        <w:r>
          <w:t>24</w:t>
        </w:r>
        <w:r>
          <w:fldChar w:fldCharType="end"/>
        </w:r>
      </w:hyperlink>
    </w:p>
    <w:p>
      <w:pPr>
        <w:pStyle w:val="TOC2"/>
        <w:tabs>
          <w:tab w:val="right" w:leader="dot" w:pos="8306"/>
        </w:tabs>
      </w:pPr>
      <w:hyperlink w:anchor="_Toc2026" w:history="1">
        <w:r>
          <w:rPr>
            <w:rFonts w:ascii="仿宋" w:eastAsia="仿宋" w:hAnsi="仿宋" w:cs="仿宋" w:hint="eastAsia"/>
            <w:lang w:eastAsia="zh-CN"/>
          </w:rPr>
          <w:t>(三)、产业发展原则</w:t>
        </w:r>
        <w:r>
          <w:tab/>
        </w:r>
        <w:r>
          <w:fldChar w:fldCharType="begin"/>
        </w:r>
        <w:r>
          <w:instrText xml:space="preserve"> PAGEREF _Toc2026 \h </w:instrText>
        </w:r>
        <w:r>
          <w:fldChar w:fldCharType="separate"/>
        </w:r>
        <w:r>
          <w:t>26</w:t>
        </w:r>
        <w:r>
          <w:fldChar w:fldCharType="end"/>
        </w:r>
      </w:hyperlink>
    </w:p>
    <w:p>
      <w:pPr>
        <w:pStyle w:val="TOC2"/>
        <w:tabs>
          <w:tab w:val="right" w:leader="dot" w:pos="8306"/>
        </w:tabs>
      </w:pPr>
      <w:hyperlink w:anchor="_Toc21269" w:history="1">
        <w:r>
          <w:rPr>
            <w:rFonts w:ascii="仿宋" w:eastAsia="仿宋" w:hAnsi="仿宋" w:cs="仿宋" w:hint="eastAsia"/>
            <w:lang w:eastAsia="zh-CN"/>
          </w:rPr>
          <w:t>(四)、区域产业环境分析</w:t>
        </w:r>
        <w:r>
          <w:tab/>
        </w:r>
        <w:r>
          <w:fldChar w:fldCharType="begin"/>
        </w:r>
        <w:r>
          <w:instrText xml:space="preserve"> PAGEREF _Toc21269 \h </w:instrText>
        </w:r>
        <w:r>
          <w:fldChar w:fldCharType="separate"/>
        </w:r>
        <w:r>
          <w:t>27</w:t>
        </w:r>
        <w:r>
          <w:fldChar w:fldCharType="end"/>
        </w:r>
      </w:hyperlink>
    </w:p>
    <w:p>
      <w:pPr>
        <w:pStyle w:val="TOC2"/>
        <w:tabs>
          <w:tab w:val="right" w:leader="dot" w:pos="8306"/>
        </w:tabs>
      </w:pPr>
      <w:hyperlink w:anchor="_Toc14849" w:history="1">
        <w:r>
          <w:rPr>
            <w:rFonts w:ascii="仿宋" w:eastAsia="仿宋" w:hAnsi="仿宋" w:cs="仿宋" w:hint="eastAsia"/>
            <w:lang w:eastAsia="zh-CN"/>
          </w:rPr>
          <w:t>(五)、可行性分析</w:t>
        </w:r>
        <w:r>
          <w:tab/>
        </w:r>
        <w:r>
          <w:fldChar w:fldCharType="begin"/>
        </w:r>
        <w:r>
          <w:instrText xml:space="preserve"> PAGEREF _Toc14849 \h </w:instrText>
        </w:r>
        <w:r>
          <w:fldChar w:fldCharType="separate"/>
        </w:r>
        <w:r>
          <w:t>29</w:t>
        </w:r>
        <w:r>
          <w:fldChar w:fldCharType="end"/>
        </w:r>
      </w:hyperlink>
    </w:p>
    <w:p>
      <w:pPr>
        <w:pStyle w:val="TOC2"/>
        <w:tabs>
          <w:tab w:val="right" w:leader="dot" w:pos="8306"/>
        </w:tabs>
      </w:pPr>
      <w:hyperlink w:anchor="_Toc864" w:history="1">
        <w:r>
          <w:rPr>
            <w:rFonts w:ascii="仿宋" w:eastAsia="仿宋" w:hAnsi="仿宋" w:cs="仿宋" w:hint="eastAsia"/>
            <w:lang w:eastAsia="zh-CN"/>
          </w:rPr>
          <w:t>(六)、产业发展重点任务</w:t>
        </w:r>
        <w:r>
          <w:tab/>
        </w:r>
        <w:r>
          <w:fldChar w:fldCharType="begin"/>
        </w:r>
        <w:r>
          <w:instrText xml:space="preserve"> PAGEREF _Toc864 \h </w:instrText>
        </w:r>
        <w:r>
          <w:fldChar w:fldCharType="separate"/>
        </w:r>
        <w:r>
          <w:t>29</w:t>
        </w:r>
        <w:r>
          <w:fldChar w:fldCharType="end"/>
        </w:r>
      </w:hyperlink>
    </w:p>
    <w:p>
      <w:pPr>
        <w:pStyle w:val="TOC2"/>
        <w:tabs>
          <w:tab w:val="right" w:leader="dot" w:pos="8306"/>
        </w:tabs>
      </w:pPr>
      <w:hyperlink w:anchor="_Toc26252" w:history="1">
        <w:r>
          <w:rPr>
            <w:rFonts w:ascii="仿宋" w:eastAsia="仿宋" w:hAnsi="仿宋" w:cs="仿宋" w:hint="eastAsia"/>
            <w:lang w:eastAsia="zh-CN"/>
          </w:rPr>
          <w:t>(七)、工业环保项目建设必要性分析</w:t>
        </w:r>
        <w:r>
          <w:tab/>
        </w:r>
        <w:r>
          <w:fldChar w:fldCharType="begin"/>
        </w:r>
        <w:r>
          <w:instrText xml:space="preserve"> PAGEREF _Toc26252 \h </w:instrText>
        </w:r>
        <w:r>
          <w:fldChar w:fldCharType="separate"/>
        </w:r>
        <w:r>
          <w:t>31</w:t>
        </w:r>
        <w:r>
          <w:fldChar w:fldCharType="end"/>
        </w:r>
      </w:hyperlink>
    </w:p>
    <w:p>
      <w:pPr>
        <w:pStyle w:val="TOC1"/>
        <w:tabs>
          <w:tab w:val="right" w:leader="dot" w:pos="8306"/>
        </w:tabs>
      </w:pPr>
      <w:hyperlink w:anchor="_Toc4641" w:history="1">
        <w:r>
          <w:rPr>
            <w:rFonts w:ascii="仿宋" w:eastAsia="仿宋" w:hAnsi="仿宋" w:cs="仿宋" w:hint="eastAsia"/>
            <w:lang w:eastAsia="zh-CN"/>
          </w:rPr>
          <w:t>五、行业、市场分析</w:t>
        </w:r>
        <w:r>
          <w:tab/>
        </w:r>
        <w:r>
          <w:fldChar w:fldCharType="begin"/>
        </w:r>
        <w:r>
          <w:instrText xml:space="preserve"> PAGEREF _Toc4641 \h </w:instrText>
        </w:r>
        <w:r>
          <w:fldChar w:fldCharType="separate"/>
        </w:r>
        <w:r>
          <w:t>33</w:t>
        </w:r>
        <w:r>
          <w:fldChar w:fldCharType="end"/>
        </w:r>
      </w:hyperlink>
    </w:p>
    <w:p>
      <w:pPr>
        <w:pStyle w:val="TOC2"/>
        <w:tabs>
          <w:tab w:val="right" w:leader="dot" w:pos="8306"/>
        </w:tabs>
      </w:pPr>
      <w:hyperlink w:anchor="_Toc5960" w:history="1">
        <w:r>
          <w:rPr>
            <w:rFonts w:ascii="仿宋" w:eastAsia="仿宋" w:hAnsi="仿宋" w:cs="仿宋" w:hint="eastAsia"/>
            <w:lang w:eastAsia="zh-CN"/>
          </w:rPr>
          <w:t>(一)、行业分析</w:t>
        </w:r>
        <w:r>
          <w:tab/>
        </w:r>
        <w:r>
          <w:fldChar w:fldCharType="begin"/>
        </w:r>
        <w:r>
          <w:instrText xml:space="preserve"> PAGEREF _Toc5960 \h </w:instrText>
        </w:r>
        <w:r>
          <w:fldChar w:fldCharType="separate"/>
        </w:r>
        <w:r>
          <w:t>33</w:t>
        </w:r>
        <w:r>
          <w:fldChar w:fldCharType="end"/>
        </w:r>
      </w:hyperlink>
    </w:p>
    <w:p>
      <w:pPr>
        <w:pStyle w:val="TOC2"/>
        <w:tabs>
          <w:tab w:val="right" w:leader="dot" w:pos="8306"/>
        </w:tabs>
      </w:pPr>
      <w:hyperlink w:anchor="_Toc6796" w:history="1">
        <w:r>
          <w:rPr>
            <w:rFonts w:ascii="仿宋" w:eastAsia="仿宋" w:hAnsi="仿宋" w:cs="仿宋" w:hint="eastAsia"/>
            <w:lang w:eastAsia="zh-CN"/>
          </w:rPr>
          <w:t>(二)、市场分析</w:t>
        </w:r>
        <w:r>
          <w:tab/>
        </w:r>
        <w:r>
          <w:fldChar w:fldCharType="begin"/>
        </w:r>
        <w:r>
          <w:instrText xml:space="preserve"> PAGEREF _Toc6796 \h </w:instrText>
        </w:r>
        <w:r>
          <w:fldChar w:fldCharType="separate"/>
        </w:r>
        <w:r>
          <w:t>34</w:t>
        </w:r>
        <w:r>
          <w:fldChar w:fldCharType="end"/>
        </w:r>
      </w:hyperlink>
    </w:p>
    <w:p>
      <w:pPr>
        <w:pStyle w:val="TOC2"/>
        <w:tabs>
          <w:tab w:val="right" w:leader="dot" w:pos="8306"/>
        </w:tabs>
      </w:pPr>
      <w:hyperlink w:anchor="_Toc6469" w:history="1">
        <w:r>
          <w:rPr>
            <w:rFonts w:ascii="仿宋" w:eastAsia="仿宋" w:hAnsi="仿宋" w:cs="仿宋" w:hint="eastAsia"/>
            <w:lang w:eastAsia="zh-CN"/>
          </w:rPr>
          <w:t>(三)、行业发展及市场前景分析</w:t>
        </w:r>
        <w:r>
          <w:tab/>
        </w:r>
        <w:r>
          <w:fldChar w:fldCharType="begin"/>
        </w:r>
        <w:r>
          <w:instrText xml:space="preserve"> PAGEREF _Toc6469 \h </w:instrText>
        </w:r>
        <w:r>
          <w:fldChar w:fldCharType="separate"/>
        </w:r>
        <w:r>
          <w:t>34</w:t>
        </w:r>
        <w:r>
          <w:fldChar w:fldCharType="end"/>
        </w:r>
      </w:hyperlink>
    </w:p>
    <w:p>
      <w:pPr>
        <w:pStyle w:val="TOC1"/>
        <w:tabs>
          <w:tab w:val="right" w:leader="dot" w:pos="8306"/>
        </w:tabs>
      </w:pPr>
      <w:hyperlink w:anchor="_Toc374" w:history="1">
        <w:r>
          <w:rPr>
            <w:rFonts w:ascii="仿宋" w:eastAsia="仿宋" w:hAnsi="仿宋" w:cs="仿宋" w:hint="eastAsia"/>
            <w:lang w:eastAsia="zh-CN"/>
          </w:rPr>
          <w:t>六、环境保护分析</w:t>
        </w:r>
        <w:r>
          <w:tab/>
        </w:r>
        <w:r>
          <w:fldChar w:fldCharType="begin"/>
        </w:r>
        <w:r>
          <w:instrText xml:space="preserve"> PAGEREF _Toc374 \h </w:instrText>
        </w:r>
        <w:r>
          <w:fldChar w:fldCharType="separate"/>
        </w:r>
        <w:r>
          <w:t>35</w:t>
        </w:r>
        <w:r>
          <w:fldChar w:fldCharType="end"/>
        </w:r>
      </w:hyperlink>
    </w:p>
    <w:p>
      <w:pPr>
        <w:pStyle w:val="TOC2"/>
        <w:tabs>
          <w:tab w:val="right" w:leader="dot" w:pos="8306"/>
        </w:tabs>
      </w:pPr>
      <w:hyperlink w:anchor="_Toc25088" w:history="1">
        <w:r>
          <w:rPr>
            <w:rFonts w:ascii="仿宋" w:eastAsia="仿宋" w:hAnsi="仿宋" w:cs="仿宋" w:hint="eastAsia"/>
            <w:lang w:eastAsia="zh-CN"/>
          </w:rPr>
          <w:t>(一)、编制依据</w:t>
        </w:r>
        <w:r>
          <w:tab/>
        </w:r>
        <w:r>
          <w:fldChar w:fldCharType="begin"/>
        </w:r>
        <w:r>
          <w:instrText xml:space="preserve"> PAGEREF _Toc25088 \h </w:instrText>
        </w:r>
        <w:r>
          <w:fldChar w:fldCharType="separate"/>
        </w:r>
        <w:r>
          <w:t>35</w:t>
        </w:r>
        <w:r>
          <w:fldChar w:fldCharType="end"/>
        </w:r>
      </w:hyperlink>
    </w:p>
    <w:p>
      <w:pPr>
        <w:pStyle w:val="TOC2"/>
        <w:tabs>
          <w:tab w:val="right" w:leader="dot" w:pos="8306"/>
        </w:tabs>
      </w:pPr>
      <w:hyperlink w:anchor="_Toc25214" w:history="1">
        <w:r>
          <w:rPr>
            <w:rFonts w:ascii="仿宋" w:eastAsia="仿宋" w:hAnsi="仿宋" w:cs="仿宋" w:hint="eastAsia"/>
            <w:lang w:eastAsia="zh-CN"/>
          </w:rPr>
          <w:t>(二)、环境影响合理性分析</w:t>
        </w:r>
        <w:r>
          <w:tab/>
        </w:r>
        <w:r>
          <w:fldChar w:fldCharType="begin"/>
        </w:r>
        <w:r>
          <w:instrText xml:space="preserve"> PAGEREF _Toc25214 \h </w:instrText>
        </w:r>
        <w:r>
          <w:fldChar w:fldCharType="separate"/>
        </w:r>
        <w:r>
          <w:t>36</w:t>
        </w:r>
        <w:r>
          <w:fldChar w:fldCharType="end"/>
        </w:r>
      </w:hyperlink>
    </w:p>
    <w:p>
      <w:pPr>
        <w:pStyle w:val="TOC2"/>
        <w:tabs>
          <w:tab w:val="right" w:leader="dot" w:pos="8306"/>
        </w:tabs>
      </w:pPr>
      <w:hyperlink w:anchor="_Toc29286" w:history="1">
        <w:r>
          <w:rPr>
            <w:rFonts w:ascii="仿宋" w:eastAsia="仿宋" w:hAnsi="仿宋" w:cs="仿宋" w:hint="eastAsia"/>
            <w:lang w:eastAsia="zh-CN"/>
          </w:rPr>
          <w:t>(三)、建设期大气环境影响分析</w:t>
        </w:r>
        <w:r>
          <w:tab/>
        </w:r>
        <w:r>
          <w:fldChar w:fldCharType="begin"/>
        </w:r>
        <w:r>
          <w:instrText xml:space="preserve"> PAGEREF _Toc29286 \h </w:instrText>
        </w:r>
        <w:r>
          <w:fldChar w:fldCharType="separate"/>
        </w:r>
        <w:r>
          <w:t>36</w:t>
        </w:r>
        <w:r>
          <w:fldChar w:fldCharType="end"/>
        </w:r>
      </w:hyperlink>
    </w:p>
    <w:p>
      <w:pPr>
        <w:pStyle w:val="TOC2"/>
        <w:tabs>
          <w:tab w:val="right" w:leader="dot" w:pos="8306"/>
        </w:tabs>
      </w:pPr>
      <w:hyperlink w:anchor="_Toc26488" w:history="1">
        <w:r>
          <w:rPr>
            <w:rFonts w:ascii="仿宋" w:eastAsia="仿宋" w:hAnsi="仿宋" w:cs="仿宋" w:hint="eastAsia"/>
            <w:lang w:eastAsia="zh-CN"/>
          </w:rPr>
          <w:t>(四)、建设期水环境影响分析</w:t>
        </w:r>
        <w:r>
          <w:tab/>
        </w:r>
        <w:r>
          <w:fldChar w:fldCharType="begin"/>
        </w:r>
        <w:r>
          <w:instrText xml:space="preserve"> PAGEREF _Toc26488 \h </w:instrText>
        </w:r>
        <w:r>
          <w:fldChar w:fldCharType="separate"/>
        </w:r>
        <w:r>
          <w:t>38</w:t>
        </w:r>
        <w:r>
          <w:fldChar w:fldCharType="end"/>
        </w:r>
      </w:hyperlink>
    </w:p>
    <w:p>
      <w:pPr>
        <w:pStyle w:val="TOC2"/>
        <w:tabs>
          <w:tab w:val="right" w:leader="dot" w:pos="8306"/>
        </w:tabs>
      </w:pPr>
      <w:hyperlink w:anchor="_Toc20241" w:history="1">
        <w:r>
          <w:rPr>
            <w:rFonts w:ascii="仿宋" w:eastAsia="仿宋" w:hAnsi="仿宋" w:cs="仿宋" w:hint="eastAsia"/>
            <w:lang w:eastAsia="zh-CN"/>
          </w:rPr>
          <w:t>(五)、建设期固体废弃物环境影响分析</w:t>
        </w:r>
        <w:r>
          <w:tab/>
        </w:r>
        <w:r>
          <w:fldChar w:fldCharType="begin"/>
        </w:r>
        <w:r>
          <w:instrText xml:space="preserve"> PAGEREF _Toc20241 \h </w:instrText>
        </w:r>
        <w:r>
          <w:fldChar w:fldCharType="separate"/>
        </w:r>
        <w:r>
          <w:t>39</w:t>
        </w:r>
        <w:r>
          <w:fldChar w:fldCharType="end"/>
        </w:r>
      </w:hyperlink>
    </w:p>
    <w:p>
      <w:pPr>
        <w:pStyle w:val="TOC2"/>
        <w:tabs>
          <w:tab w:val="right" w:leader="dot" w:pos="8306"/>
        </w:tabs>
      </w:pPr>
      <w:hyperlink w:anchor="_Toc25676" w:history="1">
        <w:r>
          <w:rPr>
            <w:rFonts w:ascii="仿宋" w:eastAsia="仿宋" w:hAnsi="仿宋" w:cs="仿宋" w:hint="eastAsia"/>
            <w:lang w:eastAsia="zh-CN"/>
          </w:rPr>
          <w:t>(六)、建设期声环境影响分析</w:t>
        </w:r>
        <w:r>
          <w:tab/>
        </w:r>
        <w:r>
          <w:fldChar w:fldCharType="begin"/>
        </w:r>
        <w:r>
          <w:instrText xml:space="preserve"> PAGEREF _Toc25676 \h </w:instrText>
        </w:r>
        <w:r>
          <w:fldChar w:fldCharType="separate"/>
        </w:r>
        <w:r>
          <w:t>40</w:t>
        </w:r>
        <w:r>
          <w:fldChar w:fldCharType="end"/>
        </w:r>
      </w:hyperlink>
    </w:p>
    <w:p>
      <w:pPr>
        <w:pStyle w:val="TOC2"/>
        <w:tabs>
          <w:tab w:val="right" w:leader="dot" w:pos="8306"/>
        </w:tabs>
      </w:pPr>
      <w:hyperlink w:anchor="_Toc7988" w:history="1">
        <w:r>
          <w:rPr>
            <w:rFonts w:ascii="仿宋" w:eastAsia="仿宋" w:hAnsi="仿宋" w:cs="仿宋" w:hint="eastAsia"/>
            <w:lang w:eastAsia="zh-CN"/>
          </w:rPr>
          <w:t>(七)、营运期大气环境影响分析</w:t>
        </w:r>
        <w:r>
          <w:tab/>
        </w:r>
        <w:r>
          <w:fldChar w:fldCharType="begin"/>
        </w:r>
        <w:r>
          <w:instrText xml:space="preserve"> PAGEREF _Toc7988 \h </w:instrText>
        </w:r>
        <w:r>
          <w:fldChar w:fldCharType="separate"/>
        </w:r>
        <w:r>
          <w:t>42</w:t>
        </w:r>
        <w:r>
          <w:fldChar w:fldCharType="end"/>
        </w:r>
      </w:hyperlink>
    </w:p>
    <w:p>
      <w:pPr>
        <w:pStyle w:val="TOC2"/>
        <w:tabs>
          <w:tab w:val="right" w:leader="dot" w:pos="8306"/>
        </w:tabs>
      </w:pPr>
      <w:hyperlink w:anchor="_Toc8869" w:history="1">
        <w:r>
          <w:rPr>
            <w:rFonts w:ascii="仿宋" w:eastAsia="仿宋" w:hAnsi="仿宋" w:cs="仿宋" w:hint="eastAsia"/>
            <w:lang w:eastAsia="zh-CN"/>
          </w:rPr>
          <w:t>(八)、营运期水环境影响分析</w:t>
        </w:r>
        <w:r>
          <w:tab/>
        </w:r>
        <w:r>
          <w:fldChar w:fldCharType="begin"/>
        </w:r>
        <w:r>
          <w:instrText xml:space="preserve"> PAGEREF _Toc8869 \h </w:instrText>
        </w:r>
        <w:r>
          <w:fldChar w:fldCharType="separate"/>
        </w:r>
        <w:r>
          <w:t>42</w:t>
        </w:r>
        <w:r>
          <w:fldChar w:fldCharType="end"/>
        </w:r>
      </w:hyperlink>
    </w:p>
    <w:p>
      <w:pPr>
        <w:pStyle w:val="TOC2"/>
        <w:tabs>
          <w:tab w:val="right" w:leader="dot" w:pos="8306"/>
        </w:tabs>
      </w:pPr>
      <w:hyperlink w:anchor="_Toc20492" w:history="1">
        <w:r>
          <w:rPr>
            <w:rFonts w:ascii="仿宋" w:eastAsia="仿宋" w:hAnsi="仿宋" w:cs="仿宋" w:hint="eastAsia"/>
            <w:lang w:eastAsia="zh-CN"/>
          </w:rPr>
          <w:t>(九)、营运期固体废弃物环境影响分析</w:t>
        </w:r>
        <w:r>
          <w:tab/>
        </w:r>
        <w:r>
          <w:fldChar w:fldCharType="begin"/>
        </w:r>
        <w:r>
          <w:instrText xml:space="preserve"> PAGEREF _Toc20492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24" w:history="1">
        <w:r>
          <w:rPr>
            <w:rFonts w:ascii="仿宋" w:eastAsia="仿宋" w:hAnsi="仿宋" w:cs="仿宋" w:hint="eastAsia"/>
            <w:lang w:eastAsia="zh-CN"/>
          </w:rPr>
          <w:t>(十)、营运期声环境影响分析</w:t>
        </w:r>
        <w:r>
          <w:tab/>
        </w:r>
        <w:r>
          <w:fldChar w:fldCharType="begin"/>
        </w:r>
        <w:r>
          <w:instrText xml:space="preserve"> PAGEREF _Toc25624 \h </w:instrText>
        </w:r>
        <w:r>
          <w:fldChar w:fldCharType="separate"/>
        </w:r>
        <w:r>
          <w:t>45</w:t>
        </w:r>
        <w:r>
          <w:fldChar w:fldCharType="end"/>
        </w:r>
      </w:hyperlink>
    </w:p>
    <w:p>
      <w:pPr>
        <w:pStyle w:val="TOC2"/>
        <w:tabs>
          <w:tab w:val="right" w:leader="dot" w:pos="8306"/>
        </w:tabs>
      </w:pPr>
      <w:hyperlink w:anchor="_Toc18653" w:history="1">
        <w:r>
          <w:rPr>
            <w:rFonts w:ascii="仿宋" w:eastAsia="仿宋" w:hAnsi="仿宋" w:cs="仿宋" w:hint="eastAsia"/>
            <w:lang w:eastAsia="zh-CN"/>
          </w:rPr>
          <w:t>(十一)、清洁生产</w:t>
        </w:r>
        <w:r>
          <w:tab/>
        </w:r>
        <w:r>
          <w:fldChar w:fldCharType="begin"/>
        </w:r>
        <w:r>
          <w:instrText xml:space="preserve"> PAGEREF _Toc18653 \h </w:instrText>
        </w:r>
        <w:r>
          <w:fldChar w:fldCharType="separate"/>
        </w:r>
        <w:r>
          <w:t>46</w:t>
        </w:r>
        <w:r>
          <w:fldChar w:fldCharType="end"/>
        </w:r>
      </w:hyperlink>
    </w:p>
    <w:p>
      <w:pPr>
        <w:pStyle w:val="TOC2"/>
        <w:tabs>
          <w:tab w:val="right" w:leader="dot" w:pos="8306"/>
        </w:tabs>
      </w:pPr>
      <w:hyperlink w:anchor="_Toc5823" w:history="1">
        <w:r>
          <w:rPr>
            <w:rFonts w:ascii="仿宋" w:eastAsia="仿宋" w:hAnsi="仿宋" w:cs="仿宋" w:hint="eastAsia"/>
            <w:lang w:eastAsia="zh-CN"/>
          </w:rPr>
          <w:t>(十二)、环境管理分析</w:t>
        </w:r>
        <w:r>
          <w:tab/>
        </w:r>
        <w:r>
          <w:fldChar w:fldCharType="begin"/>
        </w:r>
        <w:r>
          <w:instrText xml:space="preserve"> PAGEREF _Toc5823 \h </w:instrText>
        </w:r>
        <w:r>
          <w:fldChar w:fldCharType="separate"/>
        </w:r>
        <w:r>
          <w:t>47</w:t>
        </w:r>
        <w:r>
          <w:fldChar w:fldCharType="end"/>
        </w:r>
      </w:hyperlink>
    </w:p>
    <w:p>
      <w:pPr>
        <w:pStyle w:val="TOC2"/>
        <w:tabs>
          <w:tab w:val="right" w:leader="dot" w:pos="8306"/>
        </w:tabs>
      </w:pPr>
      <w:hyperlink w:anchor="_Toc23483" w:history="1">
        <w:r>
          <w:rPr>
            <w:rFonts w:ascii="仿宋" w:eastAsia="仿宋" w:hAnsi="仿宋" w:cs="仿宋" w:hint="eastAsia"/>
            <w:lang w:eastAsia="zh-CN"/>
          </w:rPr>
          <w:t>(十三)、结论及建议</w:t>
        </w:r>
        <w:r>
          <w:tab/>
        </w:r>
        <w:r>
          <w:fldChar w:fldCharType="begin"/>
        </w:r>
        <w:r>
          <w:instrText xml:space="preserve"> PAGEREF _Toc23483 \h </w:instrText>
        </w:r>
        <w:r>
          <w:fldChar w:fldCharType="separate"/>
        </w:r>
        <w:r>
          <w:t>48</w:t>
        </w:r>
        <w:r>
          <w:fldChar w:fldCharType="end"/>
        </w:r>
      </w:hyperlink>
    </w:p>
    <w:p>
      <w:pPr>
        <w:pStyle w:val="TOC1"/>
        <w:tabs>
          <w:tab w:val="right" w:leader="dot" w:pos="8306"/>
        </w:tabs>
      </w:pPr>
      <w:hyperlink w:anchor="_Toc22350" w:history="1">
        <w:r>
          <w:rPr>
            <w:rFonts w:ascii="仿宋" w:eastAsia="仿宋" w:hAnsi="仿宋" w:cs="仿宋" w:hint="eastAsia"/>
            <w:lang w:eastAsia="zh-CN"/>
          </w:rPr>
          <w:t>七、投资方案分析</w:t>
        </w:r>
        <w:r>
          <w:tab/>
        </w:r>
        <w:r>
          <w:fldChar w:fldCharType="begin"/>
        </w:r>
        <w:r>
          <w:instrText xml:space="preserve"> PAGEREF _Toc22350 \h </w:instrText>
        </w:r>
        <w:r>
          <w:fldChar w:fldCharType="separate"/>
        </w:r>
        <w:r>
          <w:t>49</w:t>
        </w:r>
        <w:r>
          <w:fldChar w:fldCharType="end"/>
        </w:r>
      </w:hyperlink>
    </w:p>
    <w:p>
      <w:pPr>
        <w:pStyle w:val="TOC2"/>
        <w:tabs>
          <w:tab w:val="right" w:leader="dot" w:pos="8306"/>
        </w:tabs>
      </w:pPr>
      <w:hyperlink w:anchor="_Toc16816" w:history="1">
        <w:r>
          <w:rPr>
            <w:rFonts w:ascii="仿宋" w:eastAsia="仿宋" w:hAnsi="仿宋" w:cs="仿宋" w:hint="eastAsia"/>
            <w:lang w:eastAsia="zh-CN"/>
          </w:rPr>
          <w:t>(一)、编制说明</w:t>
        </w:r>
        <w:r>
          <w:tab/>
        </w:r>
        <w:r>
          <w:fldChar w:fldCharType="begin"/>
        </w:r>
        <w:r>
          <w:instrText xml:space="preserve"> PAGEREF _Toc16816 \h </w:instrText>
        </w:r>
        <w:r>
          <w:fldChar w:fldCharType="separate"/>
        </w:r>
        <w:r>
          <w:t>49</w:t>
        </w:r>
        <w:r>
          <w:fldChar w:fldCharType="end"/>
        </w:r>
      </w:hyperlink>
    </w:p>
    <w:p>
      <w:pPr>
        <w:pStyle w:val="TOC2"/>
        <w:tabs>
          <w:tab w:val="right" w:leader="dot" w:pos="8306"/>
        </w:tabs>
      </w:pPr>
      <w:hyperlink w:anchor="_Toc29997" w:history="1">
        <w:r>
          <w:rPr>
            <w:rFonts w:ascii="仿宋" w:eastAsia="仿宋" w:hAnsi="仿宋" w:cs="仿宋" w:hint="eastAsia"/>
            <w:lang w:eastAsia="zh-CN"/>
          </w:rPr>
          <w:t>(二)、建设投资</w:t>
        </w:r>
        <w:r>
          <w:tab/>
        </w:r>
        <w:r>
          <w:fldChar w:fldCharType="begin"/>
        </w:r>
        <w:r>
          <w:instrText xml:space="preserve"> PAGEREF _Toc29997 \h </w:instrText>
        </w:r>
        <w:r>
          <w:fldChar w:fldCharType="separate"/>
        </w:r>
        <w:r>
          <w:t>50</w:t>
        </w:r>
        <w:r>
          <w:fldChar w:fldCharType="end"/>
        </w:r>
      </w:hyperlink>
    </w:p>
    <w:p>
      <w:pPr>
        <w:pStyle w:val="TOC2"/>
        <w:tabs>
          <w:tab w:val="right" w:leader="dot" w:pos="8306"/>
        </w:tabs>
      </w:pPr>
      <w:hyperlink w:anchor="_Toc9469" w:history="1">
        <w:r>
          <w:rPr>
            <w:rFonts w:ascii="仿宋" w:eastAsia="仿宋" w:hAnsi="仿宋" w:cs="仿宋" w:hint="eastAsia"/>
            <w:lang w:eastAsia="zh-CN"/>
          </w:rPr>
          <w:t>(三)、建设期利息</w:t>
        </w:r>
        <w:r>
          <w:tab/>
        </w:r>
        <w:r>
          <w:fldChar w:fldCharType="begin"/>
        </w:r>
        <w:r>
          <w:instrText xml:space="preserve"> PAGEREF _Toc9469 \h </w:instrText>
        </w:r>
        <w:r>
          <w:fldChar w:fldCharType="separate"/>
        </w:r>
        <w:r>
          <w:t>50</w:t>
        </w:r>
        <w:r>
          <w:fldChar w:fldCharType="end"/>
        </w:r>
      </w:hyperlink>
    </w:p>
    <w:p>
      <w:pPr>
        <w:pStyle w:val="TOC2"/>
        <w:tabs>
          <w:tab w:val="right" w:leader="dot" w:pos="8306"/>
        </w:tabs>
      </w:pPr>
      <w:hyperlink w:anchor="_Toc4135" w:history="1">
        <w:r>
          <w:rPr>
            <w:rFonts w:ascii="仿宋" w:eastAsia="仿宋" w:hAnsi="仿宋" w:cs="仿宋" w:hint="eastAsia"/>
            <w:lang w:eastAsia="zh-CN"/>
          </w:rPr>
          <w:t>(四)、流动资金</w:t>
        </w:r>
        <w:r>
          <w:tab/>
        </w:r>
        <w:r>
          <w:fldChar w:fldCharType="begin"/>
        </w:r>
        <w:r>
          <w:instrText xml:space="preserve"> PAGEREF _Toc4135 \h </w:instrText>
        </w:r>
        <w:r>
          <w:fldChar w:fldCharType="separate"/>
        </w:r>
        <w:r>
          <w:t>50</w:t>
        </w:r>
        <w:r>
          <w:fldChar w:fldCharType="end"/>
        </w:r>
      </w:hyperlink>
    </w:p>
    <w:p>
      <w:pPr>
        <w:pStyle w:val="TOC2"/>
        <w:tabs>
          <w:tab w:val="right" w:leader="dot" w:pos="8306"/>
        </w:tabs>
      </w:pPr>
      <w:hyperlink w:anchor="_Toc4748" w:history="1">
        <w:r>
          <w:rPr>
            <w:rFonts w:ascii="仿宋" w:eastAsia="仿宋" w:hAnsi="仿宋" w:cs="仿宋" w:hint="eastAsia"/>
            <w:lang w:eastAsia="zh-CN"/>
          </w:rPr>
          <w:t>(五)、工业环保项目总投资</w:t>
        </w:r>
        <w:r>
          <w:tab/>
        </w:r>
        <w:r>
          <w:fldChar w:fldCharType="begin"/>
        </w:r>
        <w:r>
          <w:instrText xml:space="preserve"> PAGEREF _Toc4748 \h </w:instrText>
        </w:r>
        <w:r>
          <w:fldChar w:fldCharType="separate"/>
        </w:r>
        <w:r>
          <w:t>51</w:t>
        </w:r>
        <w:r>
          <w:fldChar w:fldCharType="end"/>
        </w:r>
      </w:hyperlink>
    </w:p>
    <w:p>
      <w:pPr>
        <w:pStyle w:val="TOC2"/>
        <w:tabs>
          <w:tab w:val="right" w:leader="dot" w:pos="8306"/>
        </w:tabs>
      </w:pPr>
      <w:hyperlink w:anchor="_Toc25759" w:history="1">
        <w:r>
          <w:rPr>
            <w:rFonts w:ascii="仿宋" w:eastAsia="仿宋" w:hAnsi="仿宋" w:cs="仿宋" w:hint="eastAsia"/>
            <w:lang w:eastAsia="zh-CN"/>
          </w:rPr>
          <w:t>(六)、资金筹措与投资计划</w:t>
        </w:r>
        <w:r>
          <w:tab/>
        </w:r>
        <w:r>
          <w:fldChar w:fldCharType="begin"/>
        </w:r>
        <w:r>
          <w:instrText xml:space="preserve"> PAGEREF _Toc25759 \h </w:instrText>
        </w:r>
        <w:r>
          <w:fldChar w:fldCharType="separate"/>
        </w:r>
        <w:r>
          <w:t>51</w:t>
        </w:r>
        <w:r>
          <w:fldChar w:fldCharType="end"/>
        </w:r>
      </w:hyperlink>
    </w:p>
    <w:p>
      <w:pPr>
        <w:pStyle w:val="TOC1"/>
        <w:tabs>
          <w:tab w:val="right" w:leader="dot" w:pos="8306"/>
        </w:tabs>
      </w:pPr>
      <w:hyperlink w:anchor="_Toc13264" w:history="1">
        <w:r>
          <w:rPr>
            <w:rFonts w:ascii="仿宋" w:eastAsia="仿宋" w:hAnsi="仿宋" w:cs="仿宋" w:hint="eastAsia"/>
            <w:lang w:eastAsia="zh-CN"/>
          </w:rPr>
          <w:t>八、公司组建背景分析</w:t>
        </w:r>
        <w:r>
          <w:tab/>
        </w:r>
        <w:r>
          <w:fldChar w:fldCharType="begin"/>
        </w:r>
        <w:r>
          <w:instrText xml:space="preserve"> PAGEREF _Toc13264 \h </w:instrText>
        </w:r>
        <w:r>
          <w:fldChar w:fldCharType="separate"/>
        </w:r>
        <w:r>
          <w:t>51</w:t>
        </w:r>
        <w:r>
          <w:fldChar w:fldCharType="end"/>
        </w:r>
      </w:hyperlink>
    </w:p>
    <w:p>
      <w:pPr>
        <w:pStyle w:val="TOC2"/>
        <w:tabs>
          <w:tab w:val="right" w:leader="dot" w:pos="8306"/>
        </w:tabs>
      </w:pPr>
      <w:hyperlink w:anchor="_Toc17010" w:history="1">
        <w:r>
          <w:rPr>
            <w:rFonts w:ascii="仿宋" w:eastAsia="仿宋" w:hAnsi="仿宋" w:cs="仿宋" w:hint="eastAsia"/>
            <w:lang w:eastAsia="zh-CN"/>
          </w:rPr>
          <w:t>(一)、工业环保项目背景分析</w:t>
        </w:r>
        <w:r>
          <w:tab/>
        </w:r>
        <w:r>
          <w:fldChar w:fldCharType="begin"/>
        </w:r>
        <w:r>
          <w:instrText xml:space="preserve"> PAGEREF _Toc17010 \h </w:instrText>
        </w:r>
        <w:r>
          <w:fldChar w:fldCharType="separate"/>
        </w:r>
        <w:r>
          <w:t>51</w:t>
        </w:r>
        <w:r>
          <w:fldChar w:fldCharType="end"/>
        </w:r>
      </w:hyperlink>
    </w:p>
    <w:p>
      <w:pPr>
        <w:pStyle w:val="TOC2"/>
        <w:tabs>
          <w:tab w:val="right" w:leader="dot" w:pos="8306"/>
        </w:tabs>
      </w:pPr>
      <w:hyperlink w:anchor="_Toc31897" w:history="1">
        <w:r>
          <w:rPr>
            <w:rFonts w:ascii="仿宋" w:eastAsia="仿宋" w:hAnsi="仿宋" w:cs="仿宋" w:hint="eastAsia"/>
            <w:lang w:eastAsia="zh-CN"/>
          </w:rPr>
          <w:t>(二)、工业环保项目建设必要性分析</w:t>
        </w:r>
        <w:r>
          <w:tab/>
        </w:r>
        <w:r>
          <w:fldChar w:fldCharType="begin"/>
        </w:r>
        <w:r>
          <w:instrText xml:space="preserve"> PAGEREF _Toc31897 \h </w:instrText>
        </w:r>
        <w:r>
          <w:fldChar w:fldCharType="separate"/>
        </w:r>
        <w:r>
          <w:t>52</w:t>
        </w:r>
        <w:r>
          <w:fldChar w:fldCharType="end"/>
        </w:r>
      </w:hyperlink>
    </w:p>
    <w:p>
      <w:pPr>
        <w:pStyle w:val="TOC2"/>
        <w:tabs>
          <w:tab w:val="right" w:leader="dot" w:pos="8306"/>
        </w:tabs>
      </w:pPr>
      <w:hyperlink w:anchor="_Toc19441" w:history="1">
        <w:r>
          <w:rPr>
            <w:rFonts w:ascii="仿宋" w:eastAsia="仿宋" w:hAnsi="仿宋" w:cs="仿宋" w:hint="eastAsia"/>
            <w:lang w:eastAsia="zh-CN"/>
          </w:rPr>
          <w:t>(三)、鼓励中小企业发展</w:t>
        </w:r>
        <w:r>
          <w:tab/>
        </w:r>
        <w:r>
          <w:fldChar w:fldCharType="begin"/>
        </w:r>
        <w:r>
          <w:instrText xml:space="preserve"> PAGEREF _Toc19441 \h </w:instrText>
        </w:r>
        <w:r>
          <w:fldChar w:fldCharType="separate"/>
        </w:r>
        <w:r>
          <w:t>53</w:t>
        </w:r>
        <w:r>
          <w:fldChar w:fldCharType="end"/>
        </w:r>
      </w:hyperlink>
    </w:p>
    <w:p>
      <w:pPr>
        <w:pStyle w:val="TOC2"/>
        <w:tabs>
          <w:tab w:val="right" w:leader="dot" w:pos="8306"/>
        </w:tabs>
      </w:pPr>
      <w:hyperlink w:anchor="_Toc5296" w:history="1">
        <w:r>
          <w:rPr>
            <w:rFonts w:ascii="仿宋" w:eastAsia="仿宋" w:hAnsi="仿宋" w:cs="仿宋" w:hint="eastAsia"/>
            <w:lang w:eastAsia="zh-CN"/>
          </w:rPr>
          <w:t>(四)、宏观经济形势分析</w:t>
        </w:r>
        <w:r>
          <w:tab/>
        </w:r>
        <w:r>
          <w:fldChar w:fldCharType="begin"/>
        </w:r>
        <w:r>
          <w:instrText xml:space="preserve"> PAGEREF _Toc5296 \h </w:instrText>
        </w:r>
        <w:r>
          <w:fldChar w:fldCharType="separate"/>
        </w:r>
        <w:r>
          <w:t>55</w:t>
        </w:r>
        <w:r>
          <w:fldChar w:fldCharType="end"/>
        </w:r>
      </w:hyperlink>
    </w:p>
    <w:p>
      <w:pPr>
        <w:pStyle w:val="TOC1"/>
        <w:tabs>
          <w:tab w:val="right" w:leader="dot" w:pos="8306"/>
        </w:tabs>
      </w:pPr>
      <w:hyperlink w:anchor="_Toc17811" w:history="1">
        <w:r>
          <w:rPr>
            <w:rFonts w:ascii="仿宋" w:eastAsia="仿宋" w:hAnsi="仿宋" w:cs="仿宋" w:hint="eastAsia"/>
            <w:lang w:eastAsia="zh-CN"/>
          </w:rPr>
          <w:t>九、建设进度分析</w:t>
        </w:r>
        <w:r>
          <w:tab/>
        </w:r>
        <w:r>
          <w:fldChar w:fldCharType="begin"/>
        </w:r>
        <w:r>
          <w:instrText xml:space="preserve"> PAGEREF _Toc17811 \h </w:instrText>
        </w:r>
        <w:r>
          <w:fldChar w:fldCharType="separate"/>
        </w:r>
        <w:r>
          <w:t>56</w:t>
        </w:r>
        <w:r>
          <w:fldChar w:fldCharType="end"/>
        </w:r>
      </w:hyperlink>
    </w:p>
    <w:p>
      <w:pPr>
        <w:pStyle w:val="TOC2"/>
        <w:tabs>
          <w:tab w:val="right" w:leader="dot" w:pos="8306"/>
        </w:tabs>
      </w:pPr>
      <w:hyperlink w:anchor="_Toc17207" w:history="1">
        <w:r>
          <w:rPr>
            <w:rFonts w:ascii="仿宋" w:eastAsia="仿宋" w:hAnsi="仿宋" w:cs="仿宋" w:hint="eastAsia"/>
            <w:lang w:eastAsia="zh-CN"/>
          </w:rPr>
          <w:t>(一)、工业环保项目进度安排</w:t>
        </w:r>
        <w:r>
          <w:tab/>
        </w:r>
        <w:r>
          <w:fldChar w:fldCharType="begin"/>
        </w:r>
        <w:r>
          <w:instrText xml:space="preserve"> PAGEREF _Toc17207 \h </w:instrText>
        </w:r>
        <w:r>
          <w:fldChar w:fldCharType="separate"/>
        </w:r>
        <w:r>
          <w:t>56</w:t>
        </w:r>
        <w:r>
          <w:fldChar w:fldCharType="end"/>
        </w:r>
      </w:hyperlink>
    </w:p>
    <w:p>
      <w:pPr>
        <w:pStyle w:val="TOC2"/>
        <w:tabs>
          <w:tab w:val="right" w:leader="dot" w:pos="8306"/>
        </w:tabs>
      </w:pPr>
      <w:hyperlink w:anchor="_Toc17490" w:history="1">
        <w:r>
          <w:rPr>
            <w:rFonts w:ascii="仿宋" w:eastAsia="仿宋" w:hAnsi="仿宋" w:cs="仿宋" w:hint="eastAsia"/>
            <w:lang w:eastAsia="zh-CN"/>
          </w:rPr>
          <w:t>(二)、工业环保项目实施保障措施</w:t>
        </w:r>
        <w:r>
          <w:tab/>
        </w:r>
        <w:r>
          <w:fldChar w:fldCharType="begin"/>
        </w:r>
        <w:r>
          <w:instrText xml:space="preserve"> PAGEREF _Toc17490 \h </w:instrText>
        </w:r>
        <w:r>
          <w:fldChar w:fldCharType="separate"/>
        </w:r>
        <w:r>
          <w:t>57</w:t>
        </w:r>
        <w:r>
          <w:fldChar w:fldCharType="end"/>
        </w:r>
      </w:hyperlink>
    </w:p>
    <w:p>
      <w:pPr>
        <w:pStyle w:val="TOC1"/>
        <w:tabs>
          <w:tab w:val="right" w:leader="dot" w:pos="8306"/>
        </w:tabs>
      </w:pPr>
      <w:hyperlink w:anchor="_Toc4640" w:history="1">
        <w:r>
          <w:rPr>
            <w:rFonts w:ascii="仿宋" w:eastAsia="仿宋" w:hAnsi="仿宋" w:cs="仿宋" w:hint="eastAsia"/>
            <w:lang w:eastAsia="zh-CN"/>
          </w:rPr>
          <w:t>十、SWOT分析</w:t>
        </w:r>
        <w:r>
          <w:tab/>
        </w:r>
        <w:r>
          <w:fldChar w:fldCharType="begin"/>
        </w:r>
        <w:r>
          <w:instrText xml:space="preserve"> PAGEREF _Toc4640 \h </w:instrText>
        </w:r>
        <w:r>
          <w:fldChar w:fldCharType="separate"/>
        </w:r>
        <w:r>
          <w:t>58</w:t>
        </w:r>
        <w:r>
          <w:fldChar w:fldCharType="end"/>
        </w:r>
      </w:hyperlink>
    </w:p>
    <w:p>
      <w:pPr>
        <w:pStyle w:val="TOC2"/>
        <w:tabs>
          <w:tab w:val="right" w:leader="dot" w:pos="8306"/>
        </w:tabs>
      </w:pPr>
      <w:hyperlink w:anchor="_Toc14284" w:history="1">
        <w:r>
          <w:rPr>
            <w:rFonts w:ascii="仿宋" w:eastAsia="仿宋" w:hAnsi="仿宋" w:cs="仿宋" w:hint="eastAsia"/>
            <w:lang w:eastAsia="zh-CN"/>
          </w:rPr>
          <w:t>(一)、优势分析(S)</w:t>
        </w:r>
        <w:r>
          <w:tab/>
        </w:r>
        <w:r>
          <w:fldChar w:fldCharType="begin"/>
        </w:r>
        <w:r>
          <w:instrText xml:space="preserve"> PAGEREF _Toc14284 \h </w:instrText>
        </w:r>
        <w:r>
          <w:fldChar w:fldCharType="separate"/>
        </w:r>
        <w:r>
          <w:t>58</w:t>
        </w:r>
        <w:r>
          <w:fldChar w:fldCharType="end"/>
        </w:r>
      </w:hyperlink>
    </w:p>
    <w:p>
      <w:pPr>
        <w:pStyle w:val="TOC2"/>
        <w:tabs>
          <w:tab w:val="right" w:leader="dot" w:pos="8306"/>
        </w:tabs>
      </w:pPr>
      <w:hyperlink w:anchor="_Toc21044" w:history="1">
        <w:r>
          <w:rPr>
            <w:rFonts w:ascii="仿宋" w:eastAsia="仿宋" w:hAnsi="仿宋" w:cs="仿宋" w:hint="eastAsia"/>
            <w:lang w:eastAsia="zh-CN"/>
          </w:rPr>
          <w:t>(二)、劣势分析(W)</w:t>
        </w:r>
        <w:r>
          <w:tab/>
        </w:r>
        <w:r>
          <w:fldChar w:fldCharType="begin"/>
        </w:r>
        <w:r>
          <w:instrText xml:space="preserve"> PAGEREF _Toc21044 \h </w:instrText>
        </w:r>
        <w:r>
          <w:fldChar w:fldCharType="separate"/>
        </w:r>
        <w:r>
          <w:t>59</w:t>
        </w:r>
        <w:r>
          <w:fldChar w:fldCharType="end"/>
        </w:r>
      </w:hyperlink>
    </w:p>
    <w:p>
      <w:pPr>
        <w:pStyle w:val="TOC2"/>
        <w:tabs>
          <w:tab w:val="right" w:leader="dot" w:pos="8306"/>
        </w:tabs>
      </w:pPr>
      <w:hyperlink w:anchor="_Toc30373" w:history="1">
        <w:r>
          <w:rPr>
            <w:rFonts w:ascii="仿宋" w:eastAsia="仿宋" w:hAnsi="仿宋" w:cs="仿宋" w:hint="eastAsia"/>
            <w:lang w:eastAsia="zh-CN"/>
          </w:rPr>
          <w:t>(三)、机会分析()</w:t>
        </w:r>
        <w:r>
          <w:tab/>
        </w:r>
        <w:r>
          <w:fldChar w:fldCharType="begin"/>
        </w:r>
        <w:r>
          <w:instrText xml:space="preserve"> PAGEREF _Toc30373 \h </w:instrText>
        </w:r>
        <w:r>
          <w:fldChar w:fldCharType="separate"/>
        </w:r>
        <w:r>
          <w:t>59</w:t>
        </w:r>
        <w:r>
          <w:fldChar w:fldCharType="end"/>
        </w:r>
      </w:hyperlink>
    </w:p>
    <w:p>
      <w:pPr>
        <w:pStyle w:val="TOC2"/>
        <w:tabs>
          <w:tab w:val="right" w:leader="dot" w:pos="8306"/>
        </w:tabs>
      </w:pPr>
      <w:hyperlink w:anchor="_Toc11398" w:history="1">
        <w:r>
          <w:rPr>
            <w:rFonts w:ascii="仿宋" w:eastAsia="仿宋" w:hAnsi="仿宋" w:cs="仿宋" w:hint="eastAsia"/>
            <w:lang w:eastAsia="zh-CN"/>
          </w:rPr>
          <w:t>(四)、威胁分析(T)</w:t>
        </w:r>
        <w:r>
          <w:tab/>
        </w:r>
        <w:r>
          <w:fldChar w:fldCharType="begin"/>
        </w:r>
        <w:r>
          <w:instrText xml:space="preserve"> PAGEREF _Toc11398 \h </w:instrText>
        </w:r>
        <w:r>
          <w:fldChar w:fldCharType="separate"/>
        </w:r>
        <w:r>
          <w:t>60</w:t>
        </w:r>
        <w:r>
          <w:fldChar w:fldCharType="end"/>
        </w:r>
      </w:hyperlink>
    </w:p>
    <w:p>
      <w:pPr>
        <w:pStyle w:val="TOC1"/>
        <w:tabs>
          <w:tab w:val="right" w:leader="dot" w:pos="8306"/>
        </w:tabs>
      </w:pPr>
      <w:hyperlink w:anchor="_Toc26299" w:history="1">
        <w:r>
          <w:rPr>
            <w:rFonts w:ascii="仿宋" w:eastAsia="仿宋" w:hAnsi="仿宋" w:cs="仿宋" w:hint="eastAsia"/>
            <w:lang w:eastAsia="zh-CN"/>
          </w:rPr>
          <w:t>十一、市场营销策略</w:t>
        </w:r>
        <w:r>
          <w:tab/>
        </w:r>
        <w:r>
          <w:fldChar w:fldCharType="begin"/>
        </w:r>
        <w:r>
          <w:instrText xml:space="preserve"> PAGEREF _Toc26299 \h </w:instrText>
        </w:r>
        <w:r>
          <w:fldChar w:fldCharType="separate"/>
        </w:r>
        <w:r>
          <w:t>61</w:t>
        </w:r>
        <w:r>
          <w:fldChar w:fldCharType="end"/>
        </w:r>
      </w:hyperlink>
    </w:p>
    <w:p>
      <w:pPr>
        <w:pStyle w:val="TOC2"/>
        <w:tabs>
          <w:tab w:val="right" w:leader="dot" w:pos="8306"/>
        </w:tabs>
      </w:pPr>
      <w:hyperlink w:anchor="_Toc5186" w:history="1">
        <w:r>
          <w:rPr>
            <w:rFonts w:ascii="仿宋" w:eastAsia="仿宋" w:hAnsi="仿宋" w:cs="仿宋" w:hint="eastAsia"/>
            <w:lang w:eastAsia="zh-CN"/>
          </w:rPr>
          <w:t>(一)、市场定位和目标市场</w:t>
        </w:r>
        <w:r>
          <w:tab/>
        </w:r>
        <w:r>
          <w:fldChar w:fldCharType="begin"/>
        </w:r>
        <w:r>
          <w:instrText xml:space="preserve"> PAGEREF _Toc5186 \h </w:instrText>
        </w:r>
        <w:r>
          <w:fldChar w:fldCharType="separate"/>
        </w:r>
        <w:r>
          <w:t>61</w:t>
        </w:r>
        <w:r>
          <w:fldChar w:fldCharType="end"/>
        </w:r>
      </w:hyperlink>
    </w:p>
    <w:p>
      <w:pPr>
        <w:pStyle w:val="TOC2"/>
        <w:tabs>
          <w:tab w:val="right" w:leader="dot" w:pos="8306"/>
        </w:tabs>
      </w:pPr>
      <w:hyperlink w:anchor="_Toc26663" w:history="1">
        <w:r>
          <w:rPr>
            <w:rFonts w:ascii="仿宋" w:eastAsia="仿宋" w:hAnsi="仿宋" w:cs="仿宋" w:hint="eastAsia"/>
            <w:lang w:eastAsia="zh-CN"/>
          </w:rPr>
          <w:t>(二)、定价策略</w:t>
        </w:r>
        <w:r>
          <w:tab/>
        </w:r>
        <w:r>
          <w:fldChar w:fldCharType="begin"/>
        </w:r>
        <w:r>
          <w:instrText xml:space="preserve"> PAGEREF _Toc26663 \h </w:instrText>
        </w:r>
        <w:r>
          <w:fldChar w:fldCharType="separate"/>
        </w:r>
        <w:r>
          <w:t>62</w:t>
        </w:r>
        <w:r>
          <w:fldChar w:fldCharType="end"/>
        </w:r>
      </w:hyperlink>
    </w:p>
    <w:p>
      <w:pPr>
        <w:pStyle w:val="TOC2"/>
        <w:tabs>
          <w:tab w:val="right" w:leader="dot" w:pos="8306"/>
        </w:tabs>
      </w:pPr>
      <w:hyperlink w:anchor="_Toc17467" w:history="1">
        <w:r>
          <w:rPr>
            <w:rFonts w:ascii="仿宋" w:eastAsia="仿宋" w:hAnsi="仿宋" w:cs="仿宋" w:hint="eastAsia"/>
            <w:lang w:eastAsia="zh-CN"/>
          </w:rPr>
          <w:t>(三)、销售和推广策略</w:t>
        </w:r>
        <w:r>
          <w:tab/>
        </w:r>
        <w:r>
          <w:fldChar w:fldCharType="begin"/>
        </w:r>
        <w:r>
          <w:instrText xml:space="preserve"> PAGEREF _Toc17467 \h </w:instrText>
        </w:r>
        <w:r>
          <w:fldChar w:fldCharType="separate"/>
        </w:r>
        <w:r>
          <w:t>64</w:t>
        </w:r>
        <w:r>
          <w:fldChar w:fldCharType="end"/>
        </w:r>
      </w:hyperlink>
    </w:p>
    <w:p>
      <w:pPr>
        <w:pStyle w:val="TOC2"/>
        <w:tabs>
          <w:tab w:val="right" w:leader="dot" w:pos="8306"/>
        </w:tabs>
      </w:pPr>
      <w:hyperlink w:anchor="_Toc8484" w:history="1">
        <w:r>
          <w:rPr>
            <w:rFonts w:ascii="仿宋" w:eastAsia="仿宋" w:hAnsi="仿宋" w:cs="仿宋" w:hint="eastAsia"/>
            <w:lang w:eastAsia="zh-CN"/>
          </w:rPr>
          <w:t>(四)、销售渠道和分销策略</w:t>
        </w:r>
        <w:r>
          <w:tab/>
        </w:r>
        <w:r>
          <w:fldChar w:fldCharType="begin"/>
        </w:r>
        <w:r>
          <w:instrText xml:space="preserve"> PAGEREF _Toc8484 \h </w:instrText>
        </w:r>
        <w:r>
          <w:fldChar w:fldCharType="separate"/>
        </w:r>
        <w:r>
          <w:t>65</w:t>
        </w:r>
        <w:r>
          <w:fldChar w:fldCharType="end"/>
        </w:r>
      </w:hyperlink>
    </w:p>
    <w:p>
      <w:pPr>
        <w:pStyle w:val="TOC1"/>
        <w:tabs>
          <w:tab w:val="right" w:leader="dot" w:pos="8306"/>
        </w:tabs>
      </w:pPr>
      <w:hyperlink w:anchor="_Toc3496" w:history="1">
        <w:r>
          <w:rPr>
            <w:rFonts w:ascii="仿宋" w:eastAsia="仿宋" w:hAnsi="仿宋" w:cs="仿宋" w:hint="eastAsia"/>
            <w:lang w:eastAsia="zh-CN"/>
          </w:rPr>
          <w:t>十二、社会和环境责任</w:t>
        </w:r>
        <w:r>
          <w:tab/>
        </w:r>
        <w:r>
          <w:fldChar w:fldCharType="begin"/>
        </w:r>
        <w:r>
          <w:instrText xml:space="preserve"> PAGEREF _Toc3496 \h </w:instrText>
        </w:r>
        <w:r>
          <w:fldChar w:fldCharType="separate"/>
        </w:r>
        <w:r>
          <w:t>66</w:t>
        </w:r>
        <w:r>
          <w:fldChar w:fldCharType="end"/>
        </w:r>
      </w:hyperlink>
    </w:p>
    <w:p>
      <w:pPr>
        <w:pStyle w:val="TOC2"/>
        <w:tabs>
          <w:tab w:val="right" w:leader="dot" w:pos="8306"/>
        </w:tabs>
      </w:pPr>
      <w:hyperlink w:anchor="_Toc31314" w:history="1">
        <w:r>
          <w:rPr>
            <w:rFonts w:ascii="仿宋" w:eastAsia="仿宋" w:hAnsi="仿宋" w:cs="仿宋" w:hint="eastAsia"/>
            <w:lang w:eastAsia="zh-CN"/>
          </w:rPr>
          <w:t>(一)、社会责任工业环保项目</w:t>
        </w:r>
        <w:r>
          <w:tab/>
        </w:r>
        <w:r>
          <w:fldChar w:fldCharType="begin"/>
        </w:r>
        <w:r>
          <w:instrText xml:space="preserve"> PAGEREF _Toc31314 \h </w:instrText>
        </w:r>
        <w:r>
          <w:fldChar w:fldCharType="separate"/>
        </w:r>
        <w:r>
          <w:t>66</w:t>
        </w:r>
        <w:r>
          <w:fldChar w:fldCharType="end"/>
        </w:r>
      </w:hyperlink>
    </w:p>
    <w:p>
      <w:pPr>
        <w:pStyle w:val="TOC2"/>
        <w:tabs>
          <w:tab w:val="right" w:leader="dot" w:pos="8306"/>
        </w:tabs>
      </w:pPr>
      <w:hyperlink w:anchor="_Toc22001" w:history="1">
        <w:r>
          <w:rPr>
            <w:rFonts w:ascii="仿宋" w:eastAsia="仿宋" w:hAnsi="仿宋" w:cs="仿宋" w:hint="eastAsia"/>
            <w:lang w:eastAsia="zh-CN"/>
          </w:rPr>
          <w:t>(二)、环境保护举措</w:t>
        </w:r>
        <w:r>
          <w:tab/>
        </w:r>
        <w:r>
          <w:fldChar w:fldCharType="begin"/>
        </w:r>
        <w:r>
          <w:instrText xml:space="preserve"> PAGEREF _Toc22001 \h </w:instrText>
        </w:r>
        <w:r>
          <w:fldChar w:fldCharType="separate"/>
        </w:r>
        <w:r>
          <w:t>66</w:t>
        </w:r>
        <w:r>
          <w:fldChar w:fldCharType="end"/>
        </w:r>
      </w:hyperlink>
    </w:p>
    <w:p>
      <w:pPr>
        <w:pStyle w:val="TOC2"/>
        <w:tabs>
          <w:tab w:val="right" w:leader="dot" w:pos="8306"/>
        </w:tabs>
      </w:pPr>
      <w:hyperlink w:anchor="_Toc3895" w:history="1">
        <w:r>
          <w:rPr>
            <w:rFonts w:ascii="仿宋" w:eastAsia="仿宋" w:hAnsi="仿宋" w:cs="仿宋" w:hint="eastAsia"/>
            <w:lang w:eastAsia="zh-CN"/>
          </w:rPr>
          <w:t>(三)、可持续发展倡议</w:t>
        </w:r>
        <w:r>
          <w:tab/>
        </w:r>
        <w:r>
          <w:fldChar w:fldCharType="begin"/>
        </w:r>
        <w:r>
          <w:instrText xml:space="preserve"> PAGEREF _Toc3895 \h </w:instrText>
        </w:r>
        <w:r>
          <w:fldChar w:fldCharType="separate"/>
        </w:r>
        <w:r>
          <w:t>67</w:t>
        </w:r>
        <w:r>
          <w:fldChar w:fldCharType="end"/>
        </w:r>
      </w:hyperlink>
    </w:p>
    <w:p>
      <w:pPr>
        <w:pStyle w:val="TOC1"/>
        <w:tabs>
          <w:tab w:val="right" w:leader="dot" w:pos="8306"/>
        </w:tabs>
      </w:pPr>
      <w:hyperlink w:anchor="_Toc8706" w:history="1">
        <w:r>
          <w:rPr>
            <w:rFonts w:ascii="仿宋" w:eastAsia="仿宋" w:hAnsi="仿宋" w:cs="仿宋" w:hint="eastAsia"/>
            <w:lang w:eastAsia="zh-CN"/>
          </w:rPr>
          <w:t>十三、风险分析</w:t>
        </w:r>
        <w:r>
          <w:tab/>
        </w:r>
        <w:r>
          <w:fldChar w:fldCharType="begin"/>
        </w:r>
        <w:r>
          <w:instrText xml:space="preserve"> PAGEREF _Toc8706 \h </w:instrText>
        </w:r>
        <w:r>
          <w:fldChar w:fldCharType="separate"/>
        </w:r>
        <w:r>
          <w:t>67</w:t>
        </w:r>
        <w:r>
          <w:fldChar w:fldCharType="end"/>
        </w:r>
      </w:hyperlink>
    </w:p>
    <w:p>
      <w:pPr>
        <w:pStyle w:val="TOC2"/>
        <w:tabs>
          <w:tab w:val="right" w:leader="dot" w:pos="8306"/>
        </w:tabs>
      </w:pPr>
      <w:hyperlink w:anchor="_Toc2298" w:history="1">
        <w:r>
          <w:rPr>
            <w:rFonts w:ascii="仿宋" w:eastAsia="仿宋" w:hAnsi="仿宋" w:cs="仿宋" w:hint="eastAsia"/>
            <w:lang w:eastAsia="zh-CN"/>
          </w:rPr>
          <w:t>(一)、内部风险</w:t>
        </w:r>
        <w:r>
          <w:tab/>
        </w:r>
        <w:r>
          <w:fldChar w:fldCharType="begin"/>
        </w:r>
        <w:r>
          <w:instrText xml:space="preserve"> PAGEREF _Toc2298 \h </w:instrText>
        </w:r>
        <w:r>
          <w:fldChar w:fldCharType="separate"/>
        </w:r>
        <w:r>
          <w:t>67</w:t>
        </w:r>
        <w:r>
          <w:fldChar w:fldCharType="end"/>
        </w:r>
      </w:hyperlink>
    </w:p>
    <w:p>
      <w:pPr>
        <w:pStyle w:val="TOC2"/>
        <w:tabs>
          <w:tab w:val="right" w:leader="dot" w:pos="8306"/>
        </w:tabs>
      </w:pPr>
      <w:hyperlink w:anchor="_Toc9335" w:history="1">
        <w:r>
          <w:rPr>
            <w:rFonts w:ascii="仿宋" w:eastAsia="仿宋" w:hAnsi="仿宋" w:cs="仿宋" w:hint="eastAsia"/>
            <w:lang w:eastAsia="zh-CN"/>
          </w:rPr>
          <w:t>(二)、外部风险</w:t>
        </w:r>
        <w:r>
          <w:tab/>
        </w:r>
        <w:r>
          <w:fldChar w:fldCharType="begin"/>
        </w:r>
        <w:r>
          <w:instrText xml:space="preserve"> PAGEREF _Toc9335 \h </w:instrText>
        </w:r>
        <w:r>
          <w:fldChar w:fldCharType="separate"/>
        </w:r>
        <w:r>
          <w:t>68</w:t>
        </w:r>
        <w:r>
          <w:fldChar w:fldCharType="end"/>
        </w:r>
      </w:hyperlink>
    </w:p>
    <w:p>
      <w:pPr>
        <w:pStyle w:val="TOC2"/>
        <w:tabs>
          <w:tab w:val="right" w:leader="dot" w:pos="8306"/>
        </w:tabs>
      </w:pPr>
      <w:hyperlink w:anchor="_Toc5504" w:history="1">
        <w:r>
          <w:rPr>
            <w:rFonts w:ascii="仿宋" w:eastAsia="仿宋" w:hAnsi="仿宋" w:cs="仿宋" w:hint="eastAsia"/>
            <w:lang w:eastAsia="zh-CN"/>
          </w:rPr>
          <w:t>(三)、风险管理策略</w:t>
        </w:r>
        <w:r>
          <w:tab/>
        </w:r>
        <w:r>
          <w:fldChar w:fldCharType="begin"/>
        </w:r>
        <w:r>
          <w:instrText xml:space="preserve"> PAGEREF _Toc5504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592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81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804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https://d.book118.com/057020012166006034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工业环保相关行业公司成立方案及可行性研究报告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5702001216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2024-01-18T19:00:00Z</dcterms:created>
  <dcterms:modified xsi:type="dcterms:W3CDTF">2024-01-18T19:01:07Z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B4307CB6029B4A1299C79DCE02C5E06B_11</vt:lpwstr>
  </property>
  <property fmtid="{D5CDD505-2E9C-101B-9397-08002B2CF9AE}" pid="3" name="KSOProductBuildVer">
    <vt:lpwstr>2052-12.1.0.16120</vt:lpwstr>
  </property>
</Properties>
</file>