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82330" w:rsidP="00582330" w14:paraId="130A4C2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82330">
        <w:rPr>
          <w:rFonts w:ascii="华文中宋" w:eastAsia="华文中宋" w:hAnsi="华文中宋"/>
          <w:b/>
          <w:sz w:val="30"/>
        </w:rPr>
        <w:t>2024</w:t>
      </w:r>
      <w:r w:rsidRPr="00582330">
        <w:rPr>
          <w:rFonts w:ascii="华文中宋" w:eastAsia="华文中宋" w:hAnsi="华文中宋"/>
          <w:b/>
          <w:sz w:val="30"/>
        </w:rPr>
        <w:t>年石家庄城联建设投资开发有限公司人员招聘考试题库及答案解析</w:t>
      </w:r>
    </w:p>
    <w:p w:rsidR="00A77B3E" w14:paraId="0D19697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2EFAB2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F860E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4F380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7C9D61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3CA857E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2141CE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74A869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BE5BA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73A86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</w:t>
      </w:r>
      <w:r w:rsidRPr="003F588C">
        <w:rPr>
          <w:rFonts w:ascii="Times New Roman" w:eastAsia="微软雅黑" w:hAnsi="微软雅黑" w:cs="宋体" w:hint="eastAsia"/>
          <w:szCs w:val="18"/>
        </w:rPr>
        <w:t>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5B432D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B2A138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583C3A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19AF31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7119734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786781B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5E93D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FD7EC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298FF7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0460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29F6AE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778867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46F7A2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2531F0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7DCBF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AAB38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5B051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683144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452C23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495FEB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7FC811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39584B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0B5A8E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2C178A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1E20779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https://d.book118.com/057041001066006031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paraId="3DBE1F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330" w14:paraId="24C1A0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paraId="41DC6C84" w14:textId="31710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2330" w14:paraId="771993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paraId="175D6E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33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textId="31710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233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33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:rsidP="00A66124" w14:textId="31710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233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paraId="3F1037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paraId="1170688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paraId="1A6DF6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3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82330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B6C377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5823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82330"/>
    <w:rPr>
      <w:sz w:val="18"/>
      <w:szCs w:val="18"/>
    </w:rPr>
  </w:style>
  <w:style w:type="paragraph" w:styleId="Footer">
    <w:name w:val="footer"/>
    <w:basedOn w:val="Normal"/>
    <w:link w:val="a0"/>
    <w:rsid w:val="005823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82330"/>
    <w:rPr>
      <w:sz w:val="18"/>
      <w:szCs w:val="18"/>
    </w:rPr>
  </w:style>
  <w:style w:type="character" w:styleId="PageNumber">
    <w:name w:val="page number"/>
    <w:basedOn w:val="DefaultParagraphFont"/>
    <w:rsid w:val="00582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7041001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3845</Words>
  <Characters>21919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2024-01-14T10:23:00Z</dcterms:created>
  <dcterms:modified xsi:type="dcterms:W3CDTF">2024-01-14T10:23:00Z</dcterms:modified>
</cp:coreProperties>
</file>