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A9663E" w:rsidP="00A9663E" w14:paraId="1C3A1C2B" w14:textId="77777777">
      <w:pPr>
        <w:spacing w:before="48" w:beforeLines="20" w:after="360" w:afterLines="150" w:line="360" w:lineRule="auto"/>
        <w:jc w:val="center"/>
        <w:rPr>
          <w:rFonts w:ascii="华文中宋" w:eastAsia="华文中宋" w:hAnsi="华文中宋"/>
          <w:b/>
          <w:sz w:val="30"/>
        </w:rPr>
      </w:pPr>
      <w:r w:rsidRPr="00A9663E">
        <w:rPr>
          <w:rFonts w:ascii="华文中宋" w:eastAsia="华文中宋" w:hAnsi="华文中宋"/>
          <w:b/>
          <w:sz w:val="30"/>
        </w:rPr>
        <w:t>2023</w:t>
      </w:r>
      <w:r w:rsidRPr="00A9663E">
        <w:rPr>
          <w:rFonts w:ascii="华文中宋" w:eastAsia="华文中宋" w:hAnsi="华文中宋"/>
          <w:b/>
          <w:sz w:val="30"/>
        </w:rPr>
        <w:t>福建龙岩市第一医院麻醉科、放射科、精神科医疗专业技术人才招聘</w:t>
      </w:r>
      <w:r w:rsidRPr="00A9663E">
        <w:rPr>
          <w:rFonts w:ascii="华文中宋" w:eastAsia="华文中宋" w:hAnsi="华文中宋"/>
          <w:b/>
          <w:sz w:val="30"/>
        </w:rPr>
        <w:t>9</w:t>
      </w:r>
      <w:r w:rsidRPr="00A9663E">
        <w:rPr>
          <w:rFonts w:ascii="华文中宋" w:eastAsia="华文中宋" w:hAnsi="华文中宋"/>
          <w:b/>
          <w:sz w:val="30"/>
        </w:rPr>
        <w:t>人笔试备考题库及答案解析</w:t>
      </w:r>
    </w:p>
    <w:p w:rsidR="00A77B3E" w14:paraId="7C575D62"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3EA6688B" w14:textId="77777777">
      <w:pPr>
        <w:spacing w:after="260" w:line="360" w:lineRule="auto"/>
      </w:pPr>
      <w:r>
        <w:rPr>
          <w:rFonts w:ascii="微软雅黑" w:eastAsia="微软雅黑" w:cs="微软雅黑"/>
        </w:rPr>
        <w:t>一、选择题</w:t>
      </w:r>
    </w:p>
    <w:p w:rsidR="006D34C4" w14:paraId="110584B9"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1BC17A1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68755F67"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79D9E235"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36C80BC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3377D8B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17C2742C"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19EF8797"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153169E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23B85F51"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732D7A3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32B5ACD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7EB4F53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7F2F5C5F"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56F7A737"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75D6C8D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4BE2B99D"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53F7A529"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5E87E9AA"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1F1BFB7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F8A125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3EEE69D9"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一般情况下，公文成文日期的确定取决于</w:t>
      </w:r>
      <w:r w:rsidRPr="006D34C4">
        <w:rPr>
          <w:rFonts w:ascii="微软雅黑" w:eastAsia="微软雅黑" w:cs="微软雅黑"/>
          <w:szCs w:val="14"/>
        </w:rPr>
        <w:t>()</w:t>
      </w:r>
      <w:r w:rsidRPr="006D34C4">
        <w:rPr>
          <w:rFonts w:ascii="微软雅黑" w:eastAsia="微软雅黑" w:cs="微软雅黑"/>
          <w:szCs w:val="14"/>
        </w:rPr>
        <w:t>。</w:t>
      </w:r>
    </w:p>
    <w:p w:rsidR="006D34C4" w14:paraId="5B5F864B"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、草拟日期</w:t>
      </w:r>
    </w:p>
    <w:p w:rsidR="006D34C4" w14:paraId="7AAFCAA0"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、定稿日期</w:t>
      </w:r>
    </w:p>
    <w:p w:rsidR="006D34C4" w14:paraId="44FD6518"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、领导的签发日期</w:t>
      </w:r>
    </w:p>
    <w:p w:rsidR="006D34C4" w14:paraId="481C250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、印发日期</w:t>
      </w:r>
    </w:p>
    <w:p w:rsidR="006D34C4" w14:paraId="7AC67408"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2A5E50F7"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成文时间一般以领导人签发的日期为准</w:t>
      </w:r>
      <w:r w:rsidRPr="006D34C4">
        <w:rPr>
          <w:rFonts w:ascii="微软雅黑" w:eastAsia="微软雅黑" w:cs="微软雅黑"/>
          <w:szCs w:val="14"/>
        </w:rPr>
        <w:t>;</w:t>
      </w:r>
      <w:r w:rsidRPr="006D34C4">
        <w:rPr>
          <w:rFonts w:ascii="微软雅黑" w:eastAsia="微软雅黑" w:cs="微软雅黑"/>
          <w:szCs w:val="14"/>
        </w:rPr>
        <w:t>如系联合行文，以最后签发机关的领导人的签发日期为准。会议通过的重要公文，以会议通过日期为准。故选</w:t>
      </w:r>
      <w:r w:rsidRPr="006D34C4">
        <w:rPr>
          <w:rFonts w:ascii="微软雅黑" w:eastAsia="微软雅黑" w:cs="微软雅黑"/>
          <w:szCs w:val="14"/>
        </w:rPr>
        <w:t>C</w:t>
      </w:r>
      <w:r w:rsidRPr="006D34C4">
        <w:rPr>
          <w:rFonts w:ascii="微软雅黑" w:eastAsia="微软雅黑" w:cs="微软雅黑"/>
          <w:szCs w:val="14"/>
        </w:rPr>
        <w:t>。</w:t>
      </w:r>
    </w:p>
    <w:p w:rsidR="006D34C4" w14:paraId="7F54E985"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778F92B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59FB886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21AD049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059572D8"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51636A1C"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6DEAA35D"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5D8A15E7"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上行文的行文规定中规定：</w:t>
      </w:r>
      <w:r w:rsidRPr="006D34C4">
        <w:rPr>
          <w:rFonts w:ascii="微软雅黑" w:eastAsia="微软雅黑" w:cs="微软雅黑"/>
          <w:szCs w:val="14"/>
        </w:rPr>
        <w:t>“</w:t>
      </w:r>
      <w:r w:rsidRPr="006D34C4">
        <w:rPr>
          <w:rFonts w:ascii="微软雅黑" w:eastAsia="微软雅黑" w:cs="微软雅黑"/>
          <w:szCs w:val="14"/>
        </w:rPr>
        <w:t>下级机关的请示事项，如需以本机关名义向上级机关请示，应当提出</w:t>
      </w:r>
      <w:r w:rsidRPr="006D34C4">
        <w:rPr>
          <w:rFonts w:ascii="微软雅黑" w:eastAsia="微软雅黑" w:cs="微软雅黑"/>
          <w:szCs w:val="14"/>
        </w:rPr>
        <w:t>()</w:t>
      </w:r>
      <w:r w:rsidRPr="006D34C4">
        <w:rPr>
          <w:rFonts w:ascii="微软雅黑" w:eastAsia="微软雅黑" w:cs="微软雅黑"/>
          <w:szCs w:val="14"/>
        </w:rPr>
        <w:t>后上报，不得原文转报上级机关。</w:t>
      </w:r>
      <w:r w:rsidRPr="006D34C4">
        <w:rPr>
          <w:rFonts w:ascii="微软雅黑" w:eastAsia="微软雅黑" w:cs="微软雅黑"/>
          <w:szCs w:val="14"/>
        </w:rPr>
        <w:t>”</w:t>
      </w:r>
    </w:p>
    <w:p w:rsidR="006D34C4" w14:paraId="1577272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、倾向性意见</w:t>
      </w:r>
    </w:p>
    <w:p w:rsidR="006D34C4" w14:paraId="1725835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、辅佐性意见</w:t>
      </w:r>
    </w:p>
    <w:p w:rsidR="006D34C4" w14:paraId="152BA234"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、执行性建议</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https://d.book118.com/057041034161006035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3E" w:rsidP="00B77510" w14:paraId="3C83163F"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63E" w14:paraId="2CF648E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3E" w:rsidP="00B77510" w14:paraId="0BF94A14" w14:textId="0EAD89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A9663E" w14:paraId="02A9B345"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3E" w14:paraId="30EA50E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3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63E"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3E" w:rsidP="00B77510" w14:textId="0EAD89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A9663E"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3E"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3E"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A9663E"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3E" w:rsidP="00B77510" w14:textId="0EAD8924">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A9663E"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3E"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3E" w14:paraId="5A52C686"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3E" w14:paraId="1CBBB34A"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3E" w14:paraId="4892338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3E"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3E"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3E"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3E"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3E"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9663E"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6D34C4"/>
    <w:rsid w:val="00A77B3E"/>
    <w:rsid w:val="00A966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2C7220E1"/>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A9663E"/>
    <w:pPr>
      <w:tabs>
        <w:tab w:val="center" w:pos="4153"/>
        <w:tab w:val="right" w:pos="8306"/>
      </w:tabs>
      <w:snapToGrid w:val="0"/>
      <w:jc w:val="center"/>
    </w:pPr>
    <w:rPr>
      <w:sz w:val="18"/>
      <w:szCs w:val="18"/>
    </w:rPr>
  </w:style>
  <w:style w:type="character" w:customStyle="1" w:styleId="a">
    <w:name w:val="页眉 字符"/>
    <w:basedOn w:val="DefaultParagraphFont"/>
    <w:link w:val="Header"/>
    <w:rsid w:val="00A9663E"/>
    <w:rPr>
      <w:sz w:val="18"/>
      <w:szCs w:val="18"/>
    </w:rPr>
  </w:style>
  <w:style w:type="paragraph" w:styleId="Footer">
    <w:name w:val="footer"/>
    <w:basedOn w:val="Normal"/>
    <w:link w:val="a0"/>
    <w:rsid w:val="00A9663E"/>
    <w:pPr>
      <w:tabs>
        <w:tab w:val="center" w:pos="4153"/>
        <w:tab w:val="right" w:pos="8306"/>
      </w:tabs>
      <w:snapToGrid w:val="0"/>
    </w:pPr>
    <w:rPr>
      <w:sz w:val="18"/>
      <w:szCs w:val="18"/>
    </w:rPr>
  </w:style>
  <w:style w:type="character" w:customStyle="1" w:styleId="a0">
    <w:name w:val="页脚 字符"/>
    <w:basedOn w:val="DefaultParagraphFont"/>
    <w:link w:val="Footer"/>
    <w:rsid w:val="00A9663E"/>
    <w:rPr>
      <w:sz w:val="18"/>
      <w:szCs w:val="18"/>
    </w:rPr>
  </w:style>
  <w:style w:type="character" w:styleId="PageNumber">
    <w:name w:val="page number"/>
    <w:basedOn w:val="DefaultParagraphFont"/>
    <w:rsid w:val="00A9663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57041034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3177</Words>
  <Characters>18115</Characters>
  <Application>Microsoft Office Word</Application>
  <DocSecurity>0</DocSecurity>
  <Lines>150</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2024-01-30T12:34:00Z</dcterms:created>
  <dcterms:modified xsi:type="dcterms:W3CDTF">2024-01-30T12:34:00Z</dcterms:modified>
</cp:coreProperties>
</file>