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0AE" w:rsidRPr="004170AE" w:rsidP="004170AE">
      <w:pPr>
        <w:jc w:val="center"/>
        <w:rPr>
          <w:rFonts w:ascii="宋体" w:hAnsi="宋体"/>
          <w:b/>
          <w:color w:val="000000"/>
        </w:rPr>
      </w:pPr>
      <w:r w:rsidRPr="004170AE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4170AE" w:rsidRPr="004170AE" w:rsidP="004170AE">
      <w:pPr>
        <w:jc w:val="left"/>
        <w:rPr>
          <w:rFonts w:ascii="宋体" w:hAnsi="宋体"/>
          <w:b/>
          <w:bCs/>
          <w:color w:val="000000"/>
        </w:rPr>
      </w:pPr>
      <w:r w:rsidRPr="004170AE">
        <w:rPr>
          <w:rFonts w:ascii="宋体" w:hAnsi="宋体" w:hint="eastAsia"/>
          <w:b/>
          <w:bCs/>
          <w:color w:val="000000"/>
        </w:rPr>
        <w:t>注意事项：</w:t>
      </w:r>
    </w:p>
    <w:p w:rsidR="004170AE" w:rsidRPr="004170AE" w:rsidP="004170AE">
      <w:pPr>
        <w:jc w:val="left"/>
        <w:rPr>
          <w:rFonts w:ascii="宋体" w:hAnsi="宋体" w:hint="eastAsia"/>
          <w:b/>
          <w:bCs/>
          <w:color w:val="000000"/>
        </w:rPr>
      </w:pPr>
      <w:r w:rsidRPr="004170AE">
        <w:rPr>
          <w:rFonts w:ascii="宋体" w:hAnsi="宋体" w:hint="eastAsia"/>
          <w:b/>
          <w:bCs/>
          <w:color w:val="000000"/>
        </w:rPr>
        <w:t>1．答卷前，考生务必将自己的姓名、准考证号填写在答题卡上。</w:t>
      </w:r>
    </w:p>
    <w:p w:rsidR="004170AE" w:rsidRPr="004170AE" w:rsidP="004170AE">
      <w:pPr>
        <w:jc w:val="left"/>
        <w:rPr>
          <w:rFonts w:ascii="宋体" w:hAnsi="宋体" w:hint="eastAsia"/>
          <w:b/>
          <w:bCs/>
          <w:color w:val="000000"/>
        </w:rPr>
      </w:pPr>
      <w:r w:rsidRPr="004170AE">
        <w:rPr>
          <w:rFonts w:ascii="宋体" w:hAnsi="宋体" w:hint="eastAsia"/>
          <w:b/>
          <w:bCs/>
          <w:color w:val="000000"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4170AE" w:rsidRPr="004170AE" w:rsidP="004170AE">
      <w:pPr>
        <w:jc w:val="left"/>
        <w:rPr>
          <w:rFonts w:ascii="宋体" w:hAnsi="宋体"/>
          <w:b/>
          <w:bCs/>
          <w:color w:val="000000"/>
        </w:rPr>
      </w:pPr>
      <w:r w:rsidRPr="004170AE">
        <w:rPr>
          <w:rFonts w:ascii="宋体" w:hAnsi="宋体" w:hint="eastAsia"/>
          <w:b/>
          <w:bCs/>
          <w:color w:val="000000"/>
        </w:rPr>
        <w:t>3．考试结束后，将本试卷和答题卡一并交回。</w:t>
      </w:r>
    </w:p>
    <w:p w:rsidR="004170AE" w:rsidRPr="004170AE" w:rsidP="004170AE">
      <w:pPr>
        <w:jc w:val="center"/>
        <w:rPr>
          <w:rFonts w:ascii="宋体" w:hAnsi="宋体"/>
          <w:b/>
          <w:color w:val="000000"/>
        </w:rPr>
      </w:pPr>
    </w:p>
    <w:p w:rsidR="004170AE" w:rsidRPr="004170AE" w:rsidP="004170AE">
      <w:pPr>
        <w:jc w:val="left"/>
        <w:rPr>
          <w:rFonts w:ascii="宋体" w:hAnsi="宋体"/>
          <w:b/>
          <w:color w:val="000000"/>
        </w:rPr>
      </w:pPr>
      <w:r w:rsidRPr="004170AE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rFonts w:ascii="宋体" w:hAnsi="宋体"/>
          <w:b/>
          <w:color w:val="000000"/>
        </w:rPr>
        <w:t>1．</w:t>
      </w:r>
      <w:r w:rsidRPr="004170AE">
        <w:rPr>
          <w:b/>
          <w:color w:val="000000"/>
        </w:rPr>
        <w:t>图1和图2中所有的正方形都全等，将图1的正方形放在图2中的①②③④某一位置，所组成的图形不能围成正方体的位置是（　　）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94.95pt;height:81.72pt;visibility:visible" filled="f" stroked="f">
            <v:imagedata r:id="rId5" o:title="figure"/>
          </v:shape>
        </w:pict>
      </w:r>
    </w:p>
    <w:p w:rsidR="004170AE" w:rsidRPr="004170AE" w:rsidP="004170A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A．①</w:t>
        <w:tab/>
        <w:t>B．②</w:t>
        <w:tab/>
        <w:t>C．③</w:t>
        <w:tab/>
        <w:t>D．④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rFonts w:ascii="宋体" w:hAnsi="宋体"/>
          <w:b/>
          <w:color w:val="000000"/>
        </w:rPr>
        <w:t>2．</w:t>
      </w:r>
      <w:r w:rsidRPr="004170AE">
        <w:rPr>
          <w:b/>
          <w:color w:val="000000"/>
        </w:rPr>
        <w:t>如图，在△ABC中，AC⊥BC，∠ABC=30°，点D是CB延长线上的一点，且BD=BA，则tan∠DAC的值为（   ）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6" type="#_x0000_t75" alt="figure" style="width:136.5pt;height:63pt;visibility:visible" filled="f" stroked="f">
            <v:imagedata r:id="rId6" o:title="figure"/>
          </v:shape>
        </w:pict>
      </w:r>
    </w:p>
    <w:p w:rsidR="004170AE" w:rsidRPr="004170AE" w:rsidP="004170A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A．</w:t>
      </w:r>
      <w:r>
        <w:rPr>
          <w:b/>
          <w:color w:val="000000"/>
        </w:rPr>
        <w:object>
          <v:shape id="_x0000_i1027" type="#_x0000_t75" alt="eqIde34e758bf2e749bf8c69a809e61491e1" style="width:30.75pt;height:18pt" o:oleicon="f" o:ole="" o:preferrelative="t" stroked="f">
            <v:imagedata r:id="rId7" o:title="eqIde34e758bf2e749bf8c69a809e61491e1"/>
          </v:shape>
          <o:OLEObject Type="Embed" ProgID="Equation.DSMT4" ShapeID="_x0000_i1027" DrawAspect="Content" ObjectID="_1645247382" r:id="rId8"/>
        </w:object>
      </w:r>
      <w:r w:rsidRPr="004170AE">
        <w:rPr>
          <w:b/>
          <w:color w:val="000000"/>
        </w:rPr>
        <w:tab/>
        <w:t>B．2</w:t>
      </w:r>
      <w:r>
        <w:rPr>
          <w:b/>
          <w:color w:val="000000"/>
        </w:rPr>
        <w:object>
          <v:shape id="_x0000_i1028" type="#_x0000_t75" alt="eqIda515a9acf7de48c193122a37ba80e98f" style="width:18pt;height:18.76pt" o:oleicon="f" o:ole="" o:preferrelative="t" stroked="f">
            <v:imagedata r:id="rId9" o:title="eqIda515a9acf7de48c193122a37ba80e98f"/>
          </v:shape>
          <o:OLEObject Type="Embed" ProgID="Equation.DSMT4" ShapeID="_x0000_i1028" DrawAspect="Content" ObjectID="_1645247383" r:id="rId10"/>
        </w:object>
      </w:r>
      <w:r w:rsidRPr="004170A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9" type="#_x0000_t75" alt="eqIddaf82125c65b4ee1a4d5461c310aef37" style="width:30.75pt;height:18pt" o:oleicon="f" o:ole="" o:preferrelative="t" stroked="f">
            <v:imagedata r:id="rId11" o:title="eqIddaf82125c65b4ee1a4d5461c310aef37"/>
          </v:shape>
          <o:OLEObject Type="Embed" ProgID="Equation.DSMT4" ShapeID="_x0000_i1029" DrawAspect="Content" ObjectID="_1645247384" r:id="rId12"/>
        </w:object>
      </w:r>
      <w:r w:rsidRPr="004170AE">
        <w:rPr>
          <w:b/>
          <w:color w:val="000000"/>
        </w:rPr>
        <w:tab/>
        <w:t>D．3</w:t>
      </w:r>
      <w:r>
        <w:rPr>
          <w:b/>
          <w:color w:val="000000"/>
        </w:rPr>
        <w:object>
          <v:shape id="_x0000_i1030" type="#_x0000_t75" alt="eqIda515a9acf7de48c193122a37ba80e98f" style="width:18pt;height:18.76pt" o:oleicon="f" o:ole="" o:preferrelative="t" stroked="f">
            <v:imagedata r:id="rId9" o:title="eqIda515a9acf7de48c193122a37ba80e98f"/>
          </v:shape>
          <o:OLEObject Type="Embed" ProgID="Equation.DSMT4" ShapeID="_x0000_i1030" DrawAspect="Content" ObjectID="_1645247385" r:id="rId13"/>
        </w:objec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rFonts w:ascii="宋体" w:hAnsi="宋体"/>
          <w:b/>
          <w:color w:val="000000"/>
        </w:rPr>
        <w:t>3．</w:t>
      </w:r>
      <w:r w:rsidRPr="004170AE">
        <w:rPr>
          <w:b/>
          <w:color w:val="000000"/>
        </w:rPr>
        <w:t>已知抛物线y=x</w:t>
      </w:r>
      <w:r w:rsidRPr="004170AE">
        <w:rPr>
          <w:b/>
          <w:color w:val="000000"/>
          <w:vertAlign w:val="superscript"/>
        </w:rPr>
        <w:t>2</w:t>
      </w:r>
      <w:r w:rsidRPr="004170AE">
        <w:rPr>
          <w:b/>
          <w:color w:val="000000"/>
        </w:rPr>
        <w:t>+bx+c的对称轴为x=2，若关于x的一元二次方程﹣x</w:t>
      </w:r>
      <w:r w:rsidRPr="004170AE">
        <w:rPr>
          <w:b/>
          <w:color w:val="000000"/>
          <w:vertAlign w:val="superscript"/>
        </w:rPr>
        <w:t>2</w:t>
      </w:r>
      <w:r w:rsidRPr="004170AE">
        <w:rPr>
          <w:b/>
          <w:color w:val="000000"/>
        </w:rPr>
        <w:t>﹣bx﹣c=0在﹣1＜x＜3的范围内有两个相等的实数根，则c的取值范围是（   ）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A．c=4    B．﹣5＜c≤4    C．﹣5＜c＜3或c=4    D．﹣5＜c≤3或c=4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rFonts w:ascii="宋体" w:hAnsi="宋体"/>
          <w:b/>
          <w:color w:val="000000"/>
        </w:rPr>
        <w:t>4．</w:t>
      </w:r>
      <w:r w:rsidRPr="004170AE">
        <w:rPr>
          <w:b/>
          <w:color w:val="000000"/>
        </w:rPr>
        <w:t>如图的几何体是由一个正方体切去一个小正方体形成的，它的主视图是（　　）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1" type="#_x0000_t75" style="width:57pt;height:70.48pt;visibility:visible" filled="f" stroked="f">
            <v:imagedata r:id="rId14" o:title=""/>
          </v:shape>
        </w:pict>
      </w:r>
    </w:p>
    <w:p w:rsidR="004170AE" w:rsidRPr="004170AE" w:rsidP="004170A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2" type="#_x0000_t75" style="width:29.25pt;height:29.25pt;visibility:visible" filled="f" stroked="f">
            <v:imagedata r:id="rId15" o:title=""/>
          </v:shape>
        </w:pict>
      </w:r>
      <w:r w:rsidRPr="004170AE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33" type="#_x0000_t75" style="width:29.25pt;height:30.75pt;visibility:visible" filled="f" stroked="f">
            <v:imagedata r:id="rId16" o:title=""/>
          </v:shape>
        </w:pict>
      </w:r>
      <w:r w:rsidRPr="004170AE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34" type="#_x0000_t75" style="width:31.5pt;height:30pt;visibility:visible" filled="f" stroked="f">
            <v:imagedata r:id="rId17" o:title=""/>
          </v:shape>
        </w:pict>
      </w:r>
      <w:r w:rsidRPr="004170AE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5" type="#_x0000_t75" style="width:31.5pt;height:31.5pt;visibility:visible" filled="f" stroked="f">
            <v:imagedata r:id="rId18" o:title=""/>
          </v:shape>
        </w:pic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rFonts w:ascii="宋体" w:hAnsi="宋体"/>
          <w:b/>
          <w:color w:val="000000"/>
        </w:rPr>
        <w:t>5．</w:t>
      </w:r>
      <w:r w:rsidRPr="004170AE">
        <w:rPr>
          <w:b/>
          <w:color w:val="000000"/>
        </w:rPr>
        <w:t xml:space="preserve">下列说法：  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 xml:space="preserve">① </w:t>
      </w:r>
      <w:r>
        <w:rPr>
          <w:b/>
          <w:color w:val="000000"/>
          <w:position w:val="-6"/>
        </w:rPr>
        <w:pict>
          <v:shape id="_x0000_i1036" type="#_x0000_t75" style="width:71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D638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1528E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D6383&quot;&gt;&lt;m:oMathPara&gt;&lt;m:oMath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-10&lt;/m:t&gt;&lt;/m:r&gt;&lt;/m:e&gt;&lt;/m:d&gt;&lt;/m:e&gt;&lt;m:sup&gt;&lt;m:r&gt;&lt;w:rPr&gt;&lt;w:i/&gt;&lt;/w:rPr&gt;&lt;m:t&gt;2&lt;/m:t&gt;&lt;/m:r&gt;&lt;/m:sup&gt;&lt;/m:sSup&gt;&lt;/m:e&gt;&lt;/m:rad&gt;&lt;m:r&gt;&lt;w:rPr&gt;&lt;w:i/&gt;&lt;/w:rPr&gt;&lt;m:t&gt;=-1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9" o:title="" chromakey="white"/>
          </v:shape>
        </w:pict>
      </w:r>
      <w:r w:rsidRPr="004170AE">
        <w:rPr>
          <w:b/>
          <w:color w:val="000000"/>
        </w:rPr>
        <w:t>；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4170AE">
        <w:rPr>
          <w:b/>
          <w:color w:val="000000"/>
        </w:rPr>
        <w:t>②数轴上的点与实数成一一对应关系；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③﹣2是</w:t>
      </w:r>
      <w:r>
        <w:rPr>
          <w:b/>
          <w:color w:val="000000"/>
          <w:position w:val="-6"/>
        </w:rPr>
        <w:pict>
          <v:shape id="_x0000_i1037" type="#_x0000_t75" style="width:17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1528E&quot;/&gt;&lt;wsp:rsid wsp:val=&quot;00A12C77&quot;/&gt;&lt;wsp:rsid wsp:val=&quot;00C57401&quot;/&gt;&lt;wsp:rsid wsp:val=&quot;00EC7B07&quot;/&gt;&lt;wsp:rsid wsp:val=&quot;00FA2C2C&quot;/&gt;&lt;wsp:rsid wsp:val=&quot;00FF6DA5&quot;/&gt;&lt;/wsp:rsids&gt;&lt;/w:docPr&gt;&lt;w:body&gt;&lt;w:p wsp:rsidR=&quot;00000000&quot; wsp:rsidRDefault=&quot;00EC7B07&quot;&gt;&lt;m:oMathPara&gt;&lt;m:oMath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16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0" o:title="" chromakey="white"/>
          </v:shape>
        </w:pict>
      </w:r>
      <w:r w:rsidRPr="004170AE">
        <w:rPr>
          <w:b/>
          <w:color w:val="000000"/>
        </w:rPr>
        <w:t>的平方根；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④任何实数不是有理数就是无理数；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⑤两个无理数的和还是无理数；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⑥无理数都是无限小数，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其中正确的个数有( 　)</w:t>
      </w:r>
    </w:p>
    <w:p w:rsidR="004170AE" w:rsidRPr="004170AE" w:rsidP="004170A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A．2个</w:t>
        <w:tab/>
        <w:t>B．3个</w:t>
        <w:tab/>
        <w:t>C．4个</w:t>
        <w:tab/>
        <w:t>D．5个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rFonts w:ascii="宋体" w:hAnsi="宋体"/>
          <w:b/>
          <w:color w:val="000000"/>
        </w:rPr>
        <w:t>6．</w:t>
      </w:r>
      <w:r w:rsidRPr="004170AE">
        <w:rPr>
          <w:b/>
          <w:color w:val="000000"/>
        </w:rPr>
        <w:t>某共享单车前</w:t>
      </w:r>
      <w:r w:rsidRPr="004170AE">
        <w:rPr>
          <w:b/>
          <w:i/>
          <w:color w:val="000000"/>
        </w:rPr>
        <w:t>a</w:t>
      </w:r>
      <w:r w:rsidRPr="004170AE">
        <w:rPr>
          <w:b/>
          <w:color w:val="000000"/>
        </w:rPr>
        <w:t>公里1元，超过</w:t>
      </w:r>
      <w:r w:rsidRPr="004170AE">
        <w:rPr>
          <w:b/>
          <w:i/>
          <w:color w:val="000000"/>
        </w:rPr>
        <w:t>a</w:t>
      </w:r>
      <w:r w:rsidRPr="004170AE">
        <w:rPr>
          <w:b/>
          <w:color w:val="000000"/>
        </w:rPr>
        <w:t>公里的，每公里2元，若要使使用该共享单车50%的人只花1元钱，</w:t>
      </w:r>
      <w:r w:rsidRPr="004170AE">
        <w:rPr>
          <w:b/>
          <w:i/>
          <w:color w:val="000000"/>
        </w:rPr>
        <w:t>a</w:t>
      </w:r>
      <w:r w:rsidRPr="004170AE">
        <w:rPr>
          <w:b/>
          <w:color w:val="000000"/>
        </w:rPr>
        <w:t>应该要取什么数（　　）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A．平均数    B．中位数    C．众数    D．方差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rFonts w:ascii="宋体" w:hAnsi="宋体"/>
          <w:b/>
          <w:color w:val="000000"/>
        </w:rPr>
        <w:t>7．</w:t>
      </w:r>
      <w:r w:rsidRPr="004170AE">
        <w:rPr>
          <w:b/>
          <w:color w:val="000000"/>
        </w:rPr>
        <w:t>如图，已知</w:t>
      </w:r>
      <w:r w:rsidRPr="004170AE">
        <w:rPr>
          <w:b/>
          <w:i/>
          <w:color w:val="000000"/>
        </w:rPr>
        <w:t>E</w:t>
      </w:r>
      <w:r w:rsidRPr="004170AE">
        <w:rPr>
          <w:b/>
          <w:color w:val="000000"/>
        </w:rPr>
        <w:t>，</w:t>
      </w:r>
      <w:r w:rsidRPr="004170AE">
        <w:rPr>
          <w:b/>
          <w:i/>
          <w:color w:val="000000"/>
        </w:rPr>
        <w:t>F</w:t>
      </w:r>
      <w:r w:rsidRPr="004170AE">
        <w:rPr>
          <w:b/>
          <w:color w:val="000000"/>
        </w:rPr>
        <w:t>分别为正方形</w:t>
      </w:r>
      <w:r w:rsidRPr="004170AE">
        <w:rPr>
          <w:b/>
          <w:i/>
          <w:color w:val="000000"/>
        </w:rPr>
        <w:t>ABCD</w:t>
      </w:r>
      <w:r w:rsidRPr="004170AE">
        <w:rPr>
          <w:b/>
          <w:color w:val="000000"/>
        </w:rPr>
        <w:t>的边</w:t>
      </w:r>
      <w:r w:rsidRPr="004170AE">
        <w:rPr>
          <w:b/>
          <w:i/>
          <w:color w:val="000000"/>
        </w:rPr>
        <w:t>AB</w:t>
      </w:r>
      <w:r w:rsidRPr="004170AE">
        <w:rPr>
          <w:b/>
          <w:color w:val="000000"/>
        </w:rPr>
        <w:t>，</w:t>
      </w:r>
      <w:r w:rsidRPr="004170AE">
        <w:rPr>
          <w:b/>
          <w:i/>
          <w:color w:val="000000"/>
        </w:rPr>
        <w:t>BC</w:t>
      </w:r>
      <w:r w:rsidRPr="004170AE">
        <w:rPr>
          <w:b/>
          <w:color w:val="000000"/>
        </w:rPr>
        <w:t>的中点，</w:t>
      </w:r>
      <w:r w:rsidRPr="004170AE">
        <w:rPr>
          <w:b/>
          <w:i/>
          <w:color w:val="000000"/>
        </w:rPr>
        <w:t>AF</w:t>
      </w:r>
      <w:r w:rsidRPr="004170AE">
        <w:rPr>
          <w:b/>
          <w:color w:val="000000"/>
        </w:rPr>
        <w:t>与</w:t>
      </w:r>
      <w:r w:rsidRPr="004170AE">
        <w:rPr>
          <w:b/>
          <w:i/>
          <w:color w:val="000000"/>
        </w:rPr>
        <w:t>DE</w:t>
      </w:r>
      <w:r w:rsidRPr="004170AE">
        <w:rPr>
          <w:b/>
          <w:color w:val="000000"/>
        </w:rPr>
        <w:t>交于点</w:t>
      </w:r>
      <w:r w:rsidRPr="004170AE">
        <w:rPr>
          <w:b/>
          <w:i/>
          <w:color w:val="000000"/>
        </w:rPr>
        <w:t>M</w:t>
      </w:r>
      <w:r w:rsidRPr="004170AE">
        <w:rPr>
          <w:b/>
          <w:color w:val="000000"/>
        </w:rPr>
        <w:t>，</w:t>
      </w:r>
      <w:r w:rsidRPr="004170AE">
        <w:rPr>
          <w:b/>
          <w:i/>
          <w:color w:val="000000"/>
        </w:rPr>
        <w:t>O</w:t>
      </w:r>
      <w:r w:rsidRPr="004170AE">
        <w:rPr>
          <w:b/>
          <w:color w:val="000000"/>
        </w:rPr>
        <w:t>为</w:t>
      </w:r>
      <w:r w:rsidRPr="004170AE">
        <w:rPr>
          <w:b/>
          <w:i/>
          <w:color w:val="000000"/>
        </w:rPr>
        <w:t>BD</w:t>
      </w:r>
      <w:r w:rsidRPr="004170AE">
        <w:rPr>
          <w:b/>
          <w:color w:val="000000"/>
        </w:rPr>
        <w:t>的中点，则下列结论：①∠</w:t>
      </w:r>
      <w:r w:rsidRPr="004170AE">
        <w:rPr>
          <w:b/>
          <w:i/>
          <w:color w:val="000000"/>
        </w:rPr>
        <w:t>AME</w:t>
      </w:r>
      <w:r w:rsidRPr="004170AE">
        <w:rPr>
          <w:b/>
          <w:color w:val="000000"/>
        </w:rPr>
        <w:t>=90°；②∠</w:t>
      </w:r>
      <w:r w:rsidRPr="004170AE">
        <w:rPr>
          <w:b/>
          <w:i/>
          <w:color w:val="000000"/>
        </w:rPr>
        <w:t>BAF</w:t>
      </w:r>
      <w:r w:rsidRPr="004170AE">
        <w:rPr>
          <w:b/>
          <w:color w:val="000000"/>
        </w:rPr>
        <w:t>=∠</w:t>
      </w:r>
      <w:r w:rsidRPr="004170AE">
        <w:rPr>
          <w:b/>
          <w:i/>
          <w:color w:val="000000"/>
        </w:rPr>
        <w:t>EDB</w:t>
      </w:r>
      <w:r w:rsidRPr="004170AE">
        <w:rPr>
          <w:b/>
          <w:color w:val="000000"/>
        </w:rPr>
        <w:t>；③∠</w:t>
      </w:r>
      <w:r w:rsidRPr="004170AE">
        <w:rPr>
          <w:b/>
          <w:i/>
          <w:color w:val="000000"/>
        </w:rPr>
        <w:t>BMO</w:t>
      </w:r>
      <w:r w:rsidRPr="004170AE">
        <w:rPr>
          <w:b/>
          <w:color w:val="000000"/>
        </w:rPr>
        <w:t>=90°；④</w:t>
      </w:r>
      <w:r w:rsidRPr="004170AE">
        <w:rPr>
          <w:b/>
          <w:i/>
          <w:color w:val="000000"/>
        </w:rPr>
        <w:t>MD</w:t>
      </w:r>
      <w:r w:rsidRPr="004170AE">
        <w:rPr>
          <w:b/>
          <w:color w:val="000000"/>
        </w:rPr>
        <w:t>=2</w:t>
      </w:r>
      <w:r w:rsidRPr="004170AE">
        <w:rPr>
          <w:b/>
          <w:i/>
          <w:color w:val="000000"/>
        </w:rPr>
        <w:t>AM</w:t>
      </w:r>
      <w:r w:rsidRPr="004170AE">
        <w:rPr>
          <w:b/>
          <w:color w:val="000000"/>
        </w:rPr>
        <w:t>=4</w:t>
      </w:r>
      <w:r w:rsidRPr="004170AE">
        <w:rPr>
          <w:b/>
          <w:i/>
          <w:color w:val="000000"/>
        </w:rPr>
        <w:t>EM</w:t>
      </w:r>
      <w:r w:rsidRPr="004170AE">
        <w:rPr>
          <w:b/>
          <w:color w:val="000000"/>
        </w:rPr>
        <w:t>；⑤</w:t>
      </w:r>
      <w:r>
        <w:rPr>
          <w:b/>
          <w:color w:val="000000"/>
        </w:rPr>
        <w:object>
          <v:shape id="_x0000_i1038" type="#_x0000_t75" alt="eqIddb4246d6dbc24528ab83ce4ce3cdff13" style="width:56.22pt;height:27.89pt" o:oleicon="f" o:ole="" o:preferrelative="t" stroked="f">
            <v:imagedata r:id="rId21" o:title=""/>
          </v:shape>
          <o:OLEObject Type="Embed" ProgID="Equation.DSMT4" ShapeID="_x0000_i1038" DrawAspect="Content" ObjectID="_1649765309" r:id="rId22"/>
        </w:object>
      </w:r>
      <w:r w:rsidRPr="004170AE">
        <w:rPr>
          <w:b/>
          <w:color w:val="000000"/>
        </w:rPr>
        <w:t>．其中正确结论的是（   ）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9" type="#_x0000_t75" alt="figure" style="width:86.28pt;height:84.73pt;visibility:visible" filled="f" stroked="f">
            <v:imagedata r:id="rId23" o:title="figure"/>
          </v:shape>
        </w:pict>
      </w:r>
    </w:p>
    <w:p w:rsidR="004170AE" w:rsidRPr="004170AE" w:rsidP="004170A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A．①③④</w:t>
        <w:tab/>
        <w:t>B．②④⑤</w:t>
        <w:tab/>
        <w:t>C．①③⑤</w:t>
        <w:tab/>
        <w:t>D．①③④⑤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rFonts w:ascii="宋体" w:hAnsi="宋体"/>
          <w:b/>
          <w:color w:val="000000"/>
        </w:rPr>
        <w:t>8．</w:t>
      </w:r>
      <w:r w:rsidRPr="004170AE">
        <w:rPr>
          <w:b/>
          <w:color w:val="000000"/>
        </w:rPr>
        <w:t>2018年，我国将加大精准扶贫力度，今年再减少农村贫困人口1000万以上，完成异地扶贫搬迁280万人．其中数据280万用科学计数法表示为(     )</w:t>
      </w:r>
    </w:p>
    <w:p w:rsidR="004170AE" w:rsidRPr="004170AE" w:rsidP="004170A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A．2.8×10</w:t>
      </w:r>
      <w:r w:rsidRPr="004170AE">
        <w:rPr>
          <w:b/>
          <w:color w:val="000000"/>
          <w:vertAlign w:val="superscript"/>
        </w:rPr>
        <w:t>5</w:t>
      </w:r>
      <w:r w:rsidRPr="004170AE">
        <w:rPr>
          <w:b/>
          <w:color w:val="000000"/>
        </w:rPr>
        <w:tab/>
        <w:t>B．2.8×10</w:t>
      </w:r>
      <w:r w:rsidRPr="004170AE">
        <w:rPr>
          <w:b/>
          <w:color w:val="000000"/>
          <w:vertAlign w:val="superscript"/>
        </w:rPr>
        <w:t>6</w:t>
      </w:r>
      <w:r w:rsidRPr="004170AE">
        <w:rPr>
          <w:b/>
          <w:color w:val="000000"/>
        </w:rPr>
        <w:tab/>
        <w:t>C．28×10</w:t>
      </w:r>
      <w:r w:rsidRPr="004170AE">
        <w:rPr>
          <w:b/>
          <w:color w:val="000000"/>
          <w:vertAlign w:val="superscript"/>
        </w:rPr>
        <w:t>5</w:t>
      </w:r>
      <w:r w:rsidRPr="004170AE">
        <w:rPr>
          <w:b/>
          <w:color w:val="000000"/>
        </w:rPr>
        <w:tab/>
        <w:t>D．0.28×10</w:t>
      </w:r>
      <w:r w:rsidRPr="004170AE">
        <w:rPr>
          <w:b/>
          <w:color w:val="000000"/>
          <w:vertAlign w:val="superscript"/>
        </w:rPr>
        <w:t>7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rFonts w:ascii="宋体" w:hAnsi="宋体"/>
          <w:b/>
          <w:color w:val="000000"/>
        </w:rPr>
        <w:t>9．</w:t>
      </w:r>
      <w:r w:rsidRPr="004170AE">
        <w:rPr>
          <w:b/>
          <w:color w:val="000000"/>
        </w:rPr>
        <w:t>如图，在△ABC中，BC=8，AB的中垂线交BC于D，AC的中垂线交BC于E，则△ADE的周长等于（　　）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0" type="#_x0000_t75" alt="figure" style="width:152.2pt;height:83.97pt;visibility:visible" filled="f" stroked="f">
            <v:imagedata r:id="rId24" o:title="figure"/>
          </v:shape>
        </w:pict>
      </w:r>
    </w:p>
    <w:p w:rsidR="004170AE" w:rsidRPr="004170AE" w:rsidP="004170A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A．8</w:t>
        <w:tab/>
        <w:t>B．4</w:t>
        <w:tab/>
        <w:t>C．12</w:t>
        <w:tab/>
        <w:t>D．16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4170AE">
        <w:rPr>
          <w:rFonts w:ascii="宋体" w:hAnsi="宋体"/>
          <w:b/>
          <w:color w:val="000000"/>
        </w:rPr>
        <w:t>10．</w:t>
      </w:r>
      <w:r w:rsidRPr="004170AE">
        <w:rPr>
          <w:b/>
          <w:color w:val="000000"/>
        </w:rPr>
        <w:t>小明和小亮按如图所示的规则玩一次“锤子、剪刀、布”游戏，下列说法中正确的是（　）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1" type="#_x0000_t75" alt="figure" style="width:368.4pt;height:124.55pt;visibility:visible" filled="f" stroked="f">
            <v:imagedata r:id="rId25" o:title="figure"/>
          </v:shape>
        </w:pict>
      </w:r>
    </w:p>
    <w:p w:rsidR="004170AE" w:rsidRPr="004170AE" w:rsidP="004170A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A．小明不是胜就是输，所以小明胜的概率为</w:t>
      </w:r>
      <w:r>
        <w:rPr>
          <w:b/>
          <w:color w:val="000000"/>
        </w:rPr>
        <w:object>
          <v:shape id="_x0000_i1042" type="#_x0000_t75" alt="eqId767acf51abfd4d97a757561d1a882151" style="width:12pt;height:30.75pt" o:oleicon="f" o:ole="" o:preferrelative="t" stroked="f">
            <v:imagedata r:id="rId26" o:title="eqId767acf51abfd4d97a757561d1a882151"/>
          </v:shape>
          <o:OLEObject Type="Embed" ProgID="Equation.DSMT4" ShapeID="_x0000_i1042" DrawAspect="Content" ObjectID="_1649765311" r:id="rId27"/>
        </w:object>
      </w:r>
      <w:r w:rsidRPr="004170AE">
        <w:rPr>
          <w:b/>
          <w:color w:val="000000"/>
        </w:rPr>
        <w:tab/>
        <w:t>B．小明胜的概率是</w:t>
      </w:r>
      <w:r>
        <w:rPr>
          <w:b/>
          <w:color w:val="000000"/>
        </w:rPr>
        <w:object>
          <v:shape id="_x0000_i1043" type="#_x0000_t75" alt="eqIda8012d5322b240128851ebf3cd086e12" style="width:10.9pt;height:31.09pt" o:oleicon="f" o:ole="" o:preferrelative="t" stroked="f">
            <v:imagedata r:id="rId28" o:title="eqIda8012d5322b240128851ebf3cd086e12"/>
          </v:shape>
          <o:OLEObject Type="Embed" ProgID="Equation.DSMT4" ShapeID="_x0000_i1043" DrawAspect="Content" ObjectID="_1649765312" r:id="rId29"/>
        </w:object>
      </w:r>
      <w:r w:rsidRPr="004170AE">
        <w:rPr>
          <w:b/>
          <w:color w:val="000000"/>
        </w:rPr>
        <w:t>，所以输的概率是</w:t>
      </w:r>
      <w:r>
        <w:rPr>
          <w:b/>
          <w:color w:val="000000"/>
        </w:rPr>
        <w:object>
          <v:shape id="_x0000_i1044" type="#_x0000_t75" alt="eqId5f51ce9cc7fe4412baeb871cceb26665" style="width:12pt;height:30.75pt" o:oleicon="f" o:ole="" o:preferrelative="t" stroked="f">
            <v:imagedata r:id="rId30" o:title="eqId5f51ce9cc7fe4412baeb871cceb26665"/>
          </v:shape>
          <o:OLEObject Type="Embed" ProgID="Equation.DSMT4" ShapeID="_x0000_i1044" DrawAspect="Content" ObjectID="_1649765313" r:id="rId31"/>
        </w:object>
      </w:r>
    </w:p>
    <w:p w:rsidR="004170AE" w:rsidRPr="004170AE" w:rsidP="004170A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C．两人出相同手势的概率为</w:t>
      </w:r>
      <w:r>
        <w:rPr>
          <w:b/>
          <w:color w:val="000000"/>
        </w:rPr>
        <w:object>
          <v:shape id="_x0000_i1045" type="#_x0000_t75" alt="eqId767acf51abfd4d97a757561d1a882151" style="width:12pt;height:30.75pt" o:oleicon="f" o:ole="" o:preferrelative="t" stroked="f">
            <v:imagedata r:id="rId26" o:title="eqId767acf51abfd4d97a757561d1a882151"/>
          </v:shape>
          <o:OLEObject Type="Embed" ProgID="Equation.DSMT4" ShapeID="_x0000_i1045" DrawAspect="Content" ObjectID="_1649765314" r:id="rId32"/>
        </w:object>
      </w:r>
      <w:r w:rsidRPr="004170AE">
        <w:rPr>
          <w:b/>
          <w:color w:val="000000"/>
        </w:rPr>
        <w:tab/>
        <w:t>D．小明胜的概率和小亮胜的概率一样</w:t>
      </w:r>
    </w:p>
    <w:p w:rsidR="004170AE" w:rsidRPr="004170AE" w:rsidP="004170AE">
      <w:pPr>
        <w:jc w:val="left"/>
        <w:rPr>
          <w:rFonts w:ascii="宋体" w:hAnsi="宋体"/>
          <w:b/>
          <w:color w:val="000000"/>
        </w:rPr>
      </w:pPr>
      <w:r w:rsidRPr="004170AE">
        <w:rPr>
          <w:rFonts w:ascii="宋体" w:hAnsi="宋体"/>
          <w:b/>
          <w:color w:val="000000"/>
        </w:rPr>
        <w:t>二、填空题（共7小题，每小题3分，满分21分）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rFonts w:ascii="宋体" w:hAnsi="宋体"/>
          <w:b/>
          <w:color w:val="000000"/>
        </w:rPr>
        <w:t>11．</w:t>
      </w:r>
      <w:r w:rsidRPr="004170AE">
        <w:rPr>
          <w:b/>
          <w:color w:val="000000"/>
        </w:rPr>
        <w:t>如图，将△AOB绕点</w:t>
      </w:r>
      <w:r>
        <w:rPr>
          <w:b/>
          <w:color w:val="000000"/>
        </w:rPr>
        <w:object>
          <v:shape id="_x0000_i1046" type="#_x0000_t75" alt="eqIdaad7b72a25924d078d2360cdc99f1090" style="width:12pt;height:14.2pt" o:oleicon="f" o:ole="" o:preferrelative="t" stroked="f">
            <v:imagedata r:id="rId33" o:title=""/>
          </v:shape>
          <o:OLEObject Type="Embed" ProgID="Equation.DSMT4" ShapeID="_x0000_i1046" DrawAspect="Content" ObjectID="_1645244116" r:id="rId34"/>
        </w:object>
      </w:r>
      <w:r w:rsidRPr="004170AE">
        <w:rPr>
          <w:b/>
          <w:color w:val="000000"/>
        </w:rPr>
        <w:t>按逆时针方向旋转</w:t>
      </w:r>
      <w:r>
        <w:rPr>
          <w:b/>
          <w:color w:val="000000"/>
        </w:rPr>
        <w:object>
          <v:shape id="_x0000_i1047" type="#_x0000_t75" alt="eqIdd01b7918993a412cb774dea127f210b6" style="width:20.25pt;height:14.25pt" o:oleicon="f" o:ole="" o:preferrelative="t" stroked="f">
            <v:imagedata r:id="rId35" o:title=""/>
          </v:shape>
          <o:OLEObject Type="Embed" ProgID="Equation.DSMT4" ShapeID="_x0000_i1047" DrawAspect="Content" ObjectID="_1645244117" r:id="rId36"/>
        </w:object>
      </w:r>
      <w:r w:rsidRPr="004170AE">
        <w:rPr>
          <w:b/>
          <w:color w:val="000000"/>
        </w:rPr>
        <w:t>后得到</w:t>
      </w:r>
      <w:r>
        <w:rPr>
          <w:b/>
          <w:color w:val="000000"/>
        </w:rPr>
        <w:object>
          <v:shape id="_x0000_i1048" type="#_x0000_t75" alt="eqId5013f4273e334e18b4f715dd6cbc4605" style="width:33pt;height:12.75pt" o:oleicon="f" o:ole="" o:preferrelative="t" stroked="f">
            <v:imagedata r:id="rId37" o:title=""/>
          </v:shape>
          <o:OLEObject Type="Embed" ProgID="Equation.DSMT4" ShapeID="_x0000_i1048" DrawAspect="Content" ObjectID="_1645244118" r:id="rId38"/>
        </w:object>
      </w:r>
      <w:r w:rsidRPr="004170AE">
        <w:rPr>
          <w:b/>
          <w:color w:val="000000"/>
        </w:rPr>
        <w:t>，若</w:t>
      </w:r>
      <w:r>
        <w:rPr>
          <w:b/>
          <w:color w:val="000000"/>
        </w:rPr>
        <w:object>
          <v:shape id="_x0000_i1049" type="#_x0000_t75" alt="eqId7f00389206a14d438c84edce82153f69" style="width:56.22pt;height:12.75pt" o:oleicon="f" o:ole="" o:preferrelative="t" stroked="f">
            <v:imagedata r:id="rId39" o:title=""/>
          </v:shape>
          <o:OLEObject Type="Embed" ProgID="Equation.DSMT4" ShapeID="_x0000_i1049" DrawAspect="Content" ObjectID="_1645244119" r:id="rId40"/>
        </w:object>
      </w:r>
      <w:r w:rsidRPr="004170AE">
        <w:rPr>
          <w:b/>
          <w:color w:val="000000"/>
        </w:rPr>
        <w:t>，则</w:t>
      </w:r>
      <w:r>
        <w:rPr>
          <w:b/>
          <w:color w:val="000000"/>
        </w:rPr>
        <w:object>
          <v:shape id="_x0000_i1050" type="#_x0000_t75" alt="eqId6d136d7f1cc84a47b072a03e1672bd5c" style="width:33pt;height:12.75pt" o:oleicon="f" o:ole="" o:preferrelative="t" stroked="f">
            <v:imagedata r:id="rId41" o:title=""/>
          </v:shape>
          <o:OLEObject Type="Embed" ProgID="Equation.DSMT4" ShapeID="_x0000_i1050" DrawAspect="Content" ObjectID="_1645244120" r:id="rId42"/>
        </w:object>
      </w:r>
      <w:r w:rsidRPr="004170AE">
        <w:rPr>
          <w:b/>
          <w:color w:val="000000"/>
        </w:rPr>
        <w:t>的度数是 _______．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1" type="#_x0000_t75" alt="figure" style="width:120.04pt;height:97.52pt;visibility:visible" filled="f" stroked="f">
            <v:imagedata r:id="rId43" o:title="figure"/>
          </v:shape>
        </w:pic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rFonts w:ascii="宋体" w:hAnsi="宋体"/>
          <w:b/>
          <w:color w:val="000000"/>
        </w:rPr>
        <w:t>12．</w:t>
      </w:r>
      <w:r w:rsidRPr="004170AE">
        <w:rPr>
          <w:b/>
          <w:color w:val="000000"/>
        </w:rPr>
        <w:t>已知</w:t>
      </w:r>
      <w:r>
        <w:rPr>
          <w:b/>
          <w:color w:val="000000"/>
        </w:rPr>
        <w:object>
          <v:shape id="_x0000_i1052" type="#_x0000_t75" alt="eqIdc13953f2514e4c8f9c8aaaf5241c33ac" style="width:12pt;height:10.9pt" o:oleicon="f" o:ole="" o:preferrelative="t" stroked="f">
            <v:imagedata r:id="rId44" o:title="eqIdc13953f2514e4c8f9c8aaaf5241c33ac"/>
          </v:shape>
          <o:OLEObject Type="Embed" ProgID="Equation.DSMT4" ShapeID="_x0000_i1052" DrawAspect="Content" ObjectID="_1645244879" r:id="rId45"/>
        </w:object>
      </w:r>
      <w:r w:rsidRPr="004170AE">
        <w:rPr>
          <w:b/>
          <w:color w:val="000000"/>
        </w:rPr>
        <w:t xml:space="preserve"> ，</w:t>
      </w:r>
      <w:r>
        <w:rPr>
          <w:b/>
          <w:color w:val="000000"/>
        </w:rPr>
        <w:object>
          <v:shape id="_x0000_i1053" type="#_x0000_t75" alt="eqId4eb56f42ca674f2f9c9101b548763159" style="width:13.16pt;height:16.3pt" o:oleicon="f" o:ole="" o:preferrelative="t" stroked="f">
            <v:imagedata r:id="rId46" o:title="eqId4eb56f42ca674f2f9c9101b548763159"/>
          </v:shape>
          <o:OLEObject Type="Embed" ProgID="Equation.DSMT4" ShapeID="_x0000_i1053" DrawAspect="Content" ObjectID="_1645244880" r:id="rId47"/>
        </w:object>
      </w:r>
      <w:r w:rsidRPr="004170AE">
        <w:rPr>
          <w:b/>
          <w:color w:val="000000"/>
        </w:rPr>
        <w:t>是关于</w:t>
      </w:r>
      <w:r w:rsidRPr="004170AE">
        <w:rPr>
          <w:b/>
          <w:i/>
          <w:color w:val="000000"/>
        </w:rPr>
        <w:t>x</w:t>
      </w:r>
      <w:r w:rsidRPr="004170AE">
        <w:rPr>
          <w:b/>
          <w:color w:val="000000"/>
        </w:rPr>
        <w:t>的一元二次方程</w:t>
      </w:r>
      <w:r w:rsidRPr="004170AE">
        <w:rPr>
          <w:b/>
          <w:i/>
          <w:color w:val="000000"/>
        </w:rPr>
        <w:t>x</w:t>
      </w:r>
      <w:r w:rsidRPr="004170AE">
        <w:rPr>
          <w:b/>
          <w:color w:val="000000"/>
          <w:vertAlign w:val="superscript"/>
        </w:rPr>
        <w:t>2</w:t>
      </w:r>
      <w:r w:rsidRPr="004170AE">
        <w:rPr>
          <w:b/>
          <w:color w:val="000000"/>
        </w:rPr>
        <w:t>+（2</w:t>
      </w:r>
      <w:r w:rsidRPr="004170AE">
        <w:rPr>
          <w:b/>
          <w:i/>
          <w:color w:val="000000"/>
        </w:rPr>
        <w:t>m</w:t>
      </w:r>
      <w:r w:rsidRPr="004170AE">
        <w:rPr>
          <w:b/>
          <w:color w:val="000000"/>
        </w:rPr>
        <w:t>+3）</w:t>
      </w:r>
      <w:r w:rsidRPr="004170AE">
        <w:rPr>
          <w:b/>
          <w:i/>
          <w:color w:val="000000"/>
        </w:rPr>
        <w:t>x</w:t>
      </w:r>
      <w:r w:rsidRPr="004170AE">
        <w:rPr>
          <w:b/>
          <w:color w:val="000000"/>
        </w:rPr>
        <w:t>+</w:t>
      </w:r>
      <w:r w:rsidRPr="004170AE">
        <w:rPr>
          <w:b/>
          <w:i/>
          <w:color w:val="000000"/>
        </w:rPr>
        <w:t>m</w:t>
      </w:r>
      <w:r w:rsidRPr="004170AE">
        <w:rPr>
          <w:b/>
          <w:color w:val="000000"/>
          <w:vertAlign w:val="superscript"/>
        </w:rPr>
        <w:t>2</w:t>
      </w:r>
      <w:r w:rsidRPr="004170AE">
        <w:rPr>
          <w:b/>
          <w:color w:val="000000"/>
        </w:rPr>
        <w:t>=0的两个不相等的实数根，且满足</w:t>
      </w:r>
      <w:r>
        <w:rPr>
          <w:b/>
          <w:color w:val="000000"/>
        </w:rPr>
        <w:object>
          <v:shape id="_x0000_i1054" type="#_x0000_t75" alt="eqId1a90ad886928415b9d6c680f5209a9a8" style="width:35.24pt;height:33pt" o:oleicon="f" o:ole="" o:preferrelative="t" stroked="f">
            <v:imagedata r:id="rId48" o:title="eqId1a90ad886928415b9d6c680f5209a9a8"/>
          </v:shape>
          <o:OLEObject Type="Embed" ProgID="Equation.DSMT4" ShapeID="_x0000_i1054" DrawAspect="Content" ObjectID="_1645244881" r:id="rId49"/>
        </w:object>
      </w:r>
      <w:r w:rsidRPr="004170AE">
        <w:rPr>
          <w:b/>
          <w:color w:val="000000"/>
        </w:rPr>
        <w:t>=﹣1，则</w:t>
      </w:r>
      <w:r w:rsidRPr="004170AE">
        <w:rPr>
          <w:b/>
          <w:i/>
          <w:color w:val="000000"/>
        </w:rPr>
        <w:t>m</w:t>
      </w:r>
      <w:r w:rsidRPr="004170AE">
        <w:rPr>
          <w:b/>
          <w:color w:val="000000"/>
        </w:rPr>
        <w:t>的值是____．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rFonts w:ascii="宋体" w:hAnsi="宋体"/>
          <w:b/>
          <w:color w:val="000000"/>
        </w:rPr>
        <w:t>13．</w:t>
      </w:r>
      <w:r w:rsidRPr="004170AE">
        <w:rPr>
          <w:b/>
          <w:color w:val="000000"/>
        </w:rPr>
        <w:t>如图，矩形ABCD的对角线BD经过坐标原点，矩形的边分别平行于坐标轴，点C在反比例函数y=</w:t>
      </w:r>
      <w:r>
        <w:rPr>
          <w:b/>
          <w:color w:val="000000"/>
        </w:rPr>
        <w:object>
          <v:shape id="_x0000_i1055" type="#_x0000_t75" alt="eqIde9d755e23fc84e6bba25288808a40cfe" style="width:12pt;height:30.75pt" o:oleicon="f" o:ole="" o:preferrelative="t" stroked="f">
            <v:imagedata r:id="rId50" o:title="eqIde9d755e23fc84e6bba25288808a40cfe"/>
          </v:shape>
          <o:OLEObject Type="Embed" ProgID="Equation.DSMT4" ShapeID="_x0000_i1055" DrawAspect="Content" ObjectID="_1649760540" r:id="rId51"/>
        </w:object>
      </w:r>
      <w:r w:rsidRPr="004170AE">
        <w:rPr>
          <w:b/>
          <w:color w:val="000000"/>
        </w:rPr>
        <w:t>的图象上，若点A的坐标为（﹣2，﹣2），则k的值为_____．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6" type="#_x0000_t75" alt="figure" style="width:123.8pt;height:96.7pt;visibility:visible" filled="f" stroked="f">
            <v:imagedata r:id="rId52" o:title="figure"/>
          </v:shape>
        </w:pic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rFonts w:ascii="宋体" w:hAnsi="宋体"/>
          <w:b/>
          <w:color w:val="000000"/>
        </w:rPr>
        <w:t>14．</w:t>
      </w:r>
      <w:r w:rsidRPr="004170AE">
        <w:rPr>
          <w:b/>
          <w:color w:val="000000"/>
        </w:rPr>
        <w:t>4是_____的算术平方根．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4170AE">
        <w:rPr>
          <w:rFonts w:ascii="宋体" w:hAnsi="宋体"/>
          <w:b/>
          <w:color w:val="000000"/>
        </w:rPr>
        <w:t>15．</w:t>
      </w:r>
      <w:r w:rsidRPr="004170AE">
        <w:rPr>
          <w:b/>
          <w:color w:val="000000"/>
        </w:rPr>
        <w:t>如图，菱形OABC的一边OA在x轴的负半轴上，O是坐标原点，tan∠AOC=</w:t>
      </w:r>
      <w:r>
        <w:rPr>
          <w:b/>
          <w:color w:val="000000"/>
        </w:rPr>
        <w:object>
          <v:shape id="_x0000_i1057" type="#_x0000_t75" alt="eqIde72c898310bf4fb1a72beeaf8a335d66" style="width:12pt;height:30.66pt" o:oleicon="f" o:ole="" o:preferrelative="t" stroked="f">
            <v:imagedata r:id="rId53" o:title="eqIde72c898310bf4fb1a72beeaf8a335d66"/>
          </v:shape>
          <o:OLEObject Type="Embed" ProgID="Equation.DSMT4" ShapeID="_x0000_i1057" DrawAspect="Content" ObjectID="_1649760051" r:id="rId54"/>
        </w:object>
      </w:r>
      <w:r w:rsidRPr="004170AE">
        <w:rPr>
          <w:b/>
          <w:color w:val="000000"/>
        </w:rPr>
        <w:t>，反比例函数y=</w:t>
      </w:r>
      <w:r>
        <w:rPr>
          <w:b/>
          <w:color w:val="000000"/>
        </w:rPr>
        <w:object>
          <v:shape id="_x0000_i1058" type="#_x0000_t75" alt="eqIde9d755e23fc84e6bba25288808a40cfe" style="width:12pt;height:30.75pt" o:oleicon="f" o:ole="" o:preferrelative="t" stroked="f">
            <v:imagedata r:id="rId50" o:title="eqIde9d755e23fc84e6bba25288808a40cfe"/>
          </v:shape>
          <o:OLEObject Type="Embed" ProgID="Equation.DSMT4" ShapeID="_x0000_i1058" DrawAspect="Content" ObjectID="_1649760052" r:id="rId55"/>
        </w:object>
      </w:r>
      <w:r w:rsidRPr="004170AE">
        <w:rPr>
          <w:b/>
          <w:color w:val="000000"/>
        </w:rPr>
        <w:t>的图象经过点C，与AB交于点D，若△COD的面积为20，则k的值等于_____________.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9" type="#_x0000_t75" alt="figure" style="width:117.05pt;height:93.71pt;visibility:visible" filled="f" stroked="f">
            <v:imagedata r:id="rId56" o:title="figure"/>
          </v:shape>
        </w:pic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rFonts w:ascii="宋体" w:hAnsi="宋体"/>
          <w:b/>
          <w:color w:val="000000"/>
        </w:rPr>
        <w:t>16．</w:t>
      </w:r>
      <w:r w:rsidRPr="004170AE">
        <w:rPr>
          <w:b/>
          <w:color w:val="000000"/>
        </w:rPr>
        <w:t>对甲、乙两台机床生产的零件进行抽样测量，其平均数、方差计算结果如下：机床甲：</w:t>
      </w:r>
      <w:r>
        <w:rPr>
          <w:b/>
          <w:color w:val="000000"/>
        </w:rPr>
        <w:object>
          <v:shape id="_x0000_i1060" type="#_x0000_t75" alt="eqId0ec24089f2fc4c608085d20fdf267592" style="width:15pt;height:18pt" o:oleicon="f" o:ole="" o:preferrelative="t" stroked="f">
            <v:imagedata r:id="rId57" o:title="eqId0ec24089f2fc4c608085d20fdf267592"/>
          </v:shape>
          <o:OLEObject Type="Embed" ProgID="Equation.DSMT4" ShapeID="_x0000_i1060" DrawAspect="Content" ObjectID="_1649762413" r:id="rId58"/>
        </w:object>
      </w:r>
      <w:r w:rsidRPr="004170AE">
        <w:rPr>
          <w:b/>
          <w:color w:val="000000"/>
        </w:rPr>
        <w:t>=10，</w:t>
      </w:r>
      <w:r>
        <w:rPr>
          <w:b/>
          <w:color w:val="000000"/>
        </w:rPr>
        <w:object>
          <v:shape id="_x0000_i1061" type="#_x0000_t75" alt="eqId70ae3e9566834a00a930de1fc5d1bdb0" style="width:14.41pt;height:18pt" o:oleicon="f" o:ole="" o:preferrelative="t" stroked="f">
            <v:imagedata r:id="rId59" o:title="eqId70ae3e9566834a00a930de1fc5d1bdb0"/>
          </v:shape>
          <o:OLEObject Type="Embed" ProgID="Equation.DSMT4" ShapeID="_x0000_i1061" DrawAspect="Content" ObjectID="_1649762414" r:id="rId60"/>
        </w:object>
      </w:r>
      <w:r w:rsidRPr="004170AE">
        <w:rPr>
          <w:b/>
          <w:color w:val="000000"/>
        </w:rPr>
        <w:t>=0.02；机床乙：</w:t>
      </w:r>
      <w:r>
        <w:rPr>
          <w:b/>
          <w:color w:val="000000"/>
        </w:rPr>
        <w:object>
          <v:shape id="_x0000_i1062" type="#_x0000_t75" alt="eqId7799394020934564aa63e0150deb5ac3" style="width:16pt;height:18pt" o:oleicon="f" o:ole="" o:preferrelative="t" stroked="f">
            <v:imagedata r:id="rId61" o:title="eqId7799394020934564aa63e0150deb5ac3"/>
          </v:shape>
          <o:OLEObject Type="Embed" ProgID="Equation.DSMT4" ShapeID="_x0000_i1062" DrawAspect="Content" ObjectID="_1649762415" r:id="rId62"/>
        </w:object>
      </w:r>
      <w:r w:rsidRPr="004170AE">
        <w:rPr>
          <w:b/>
          <w:color w:val="000000"/>
        </w:rPr>
        <w:t>=10，</w:t>
      </w:r>
      <w:r>
        <w:rPr>
          <w:b/>
          <w:color w:val="000000"/>
        </w:rPr>
        <w:object>
          <v:shape id="_x0000_i1063" type="#_x0000_t75" alt="eqIdc8a4e44fc5e34cc88b24a4df39312866" style="width:15pt;height:17.41pt" o:oleicon="f" o:ole="" o:preferrelative="t" stroked="f">
            <v:imagedata r:id="rId63" o:title="eqIdc8a4e44fc5e34cc88b24a4df39312866"/>
          </v:shape>
          <o:OLEObject Type="Embed" ProgID="Equation.DSMT4" ShapeID="_x0000_i1063" DrawAspect="Content" ObjectID="_1649762416" r:id="rId64"/>
        </w:object>
      </w:r>
      <w:r w:rsidRPr="004170AE">
        <w:rPr>
          <w:b/>
          <w:color w:val="000000"/>
        </w:rPr>
        <w:t>=0.06，由此可知：________（填甲或乙）机床性能好.</w:t>
      </w:r>
    </w:p>
    <w:p w:rsidR="004170AE" w:rsidRPr="004170AE" w:rsidP="004170AE">
      <w:pPr>
        <w:spacing w:before="150" w:line="360" w:lineRule="auto"/>
        <w:jc w:val="left"/>
        <w:textAlignment w:val="center"/>
        <w:rPr>
          <w:b/>
          <w:color w:val="000000"/>
        </w:rPr>
      </w:pPr>
      <w:r w:rsidRPr="004170AE">
        <w:rPr>
          <w:rFonts w:ascii="宋体" w:hAnsi="宋体"/>
          <w:b/>
          <w:color w:val="000000"/>
        </w:rPr>
        <w:t>17．</w:t>
      </w:r>
      <w:r w:rsidRPr="004170AE">
        <w:rPr>
          <w:b/>
          <w:color w:val="000000"/>
        </w:rPr>
        <w:t>如图，⊙C 经过原点且与两坐标轴分别交于点 A 与点 B，点 B 的坐标为（﹣</w:t>
      </w:r>
      <w:r>
        <w:rPr>
          <w:b/>
          <w:color w:val="000000"/>
        </w:rPr>
        <w:object>
          <v:shape id="_x0000_i1064" type="#_x0000_t75" alt="eqIdd77492470d9e421dad2d25a5d4aba4b3" style="width:18pt;height:18pt" o:oleicon="f" o:ole="" o:preferrelative="t" stroked="f">
            <v:imagedata r:id="rId65" o:title="eqIdd77492470d9e421dad2d25a5d4aba4b3"/>
          </v:shape>
          <o:OLEObject Type="Embed" ProgID="Equation.DSMT4" ShapeID="_x0000_i1064" DrawAspect="Content" ObjectID="_1649765537" r:id="rId66"/>
        </w:object>
      </w:r>
      <w:r w:rsidRPr="004170AE">
        <w:rPr>
          <w:b/>
          <w:color w:val="000000"/>
        </w:rPr>
        <w:t>，0），M 是圆上一点，∠BMO=120°．⊙C 圆心 C 的坐标是_____．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5" type="#_x0000_t75" alt="figure" style="width:128.3pt;height:117.05pt;visibility:visible" filled="f" stroked="f">
            <v:imagedata r:id="rId67" o:title="figure"/>
          </v:shape>
        </w:pict>
      </w:r>
    </w:p>
    <w:p w:rsidR="004170AE" w:rsidRPr="004170AE" w:rsidP="004170AE">
      <w:pPr>
        <w:jc w:val="left"/>
        <w:rPr>
          <w:rFonts w:ascii="宋体" w:hAnsi="宋体"/>
          <w:b/>
          <w:color w:val="000000"/>
        </w:rPr>
      </w:pPr>
      <w:r w:rsidRPr="004170AE">
        <w:rPr>
          <w:rFonts w:ascii="宋体" w:hAnsi="宋体"/>
          <w:b/>
          <w:color w:val="000000"/>
        </w:rPr>
        <w:t>三、解答题（共7小题，满分69分）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rFonts w:ascii="宋体" w:hAnsi="宋体"/>
          <w:b/>
          <w:color w:val="000000"/>
        </w:rPr>
        <w:t>18．（10分）</w:t>
      </w:r>
      <w:r w:rsidRPr="004170AE">
        <w:rPr>
          <w:b/>
          <w:color w:val="000000"/>
        </w:rPr>
        <w:t>如图，矩形</w:t>
      </w:r>
      <w:r>
        <w:rPr>
          <w:b/>
          <w:color w:val="000000"/>
        </w:rPr>
        <w:object>
          <v:shape id="_x0000_i1066" type="#_x0000_t75" alt="eqId5ce7a06ae7a34393b92b5277978ac014" style="width:36pt;height:14.2pt" o:oleicon="f" o:ole="" o:preferrelative="t" stroked="f">
            <v:imagedata r:id="rId68" o:title="eqId5ce7a06ae7a34393b92b5277978ac014"/>
          </v:shape>
          <o:OLEObject Type="Embed" ProgID="Equation.DSMT4" ShapeID="_x0000_i1066" DrawAspect="Content" ObjectID="_1649762851" r:id="rId69"/>
        </w:object>
      </w:r>
      <w:r w:rsidRPr="004170AE">
        <w:rPr>
          <w:b/>
          <w:color w:val="000000"/>
        </w:rPr>
        <w:t>中，对角线</w:t>
      </w:r>
      <w:r>
        <w:rPr>
          <w:b/>
          <w:color w:val="000000"/>
        </w:rPr>
        <w:object>
          <v:shape id="_x0000_i1067" type="#_x0000_t75" alt="eqIdcf2da96900c948a1b3ce7cbfd420c080" style="width:21.24pt;height:14.2pt" o:oleicon="f" o:ole="" o:preferrelative="t" stroked="f">
            <v:imagedata r:id="rId70" o:title="eqIdcf2da96900c948a1b3ce7cbfd420c080"/>
          </v:shape>
          <o:OLEObject Type="Embed" ProgID="Equation.DSMT4" ShapeID="_x0000_i1067" DrawAspect="Content" ObjectID="_1649762852" r:id="rId71"/>
        </w:object>
      </w:r>
      <w:r w:rsidRPr="004170AE">
        <w:rPr>
          <w:b/>
          <w:color w:val="000000"/>
        </w:rPr>
        <w:t>，</w:t>
      </w:r>
      <w:r>
        <w:rPr>
          <w:b/>
          <w:color w:val="000000"/>
        </w:rPr>
        <w:object>
          <v:shape id="_x0000_i1068" type="#_x0000_t75" alt="eqId1b51efe7c2fa42748ac5a6be262e2fa4" style="width:20.2pt;height:13.1pt" o:oleicon="f" o:ole="" o:preferrelative="t" stroked="f">
            <v:imagedata r:id="rId72" o:title="eqId1b51efe7c2fa42748ac5a6be262e2fa4"/>
          </v:shape>
          <o:OLEObject Type="Embed" ProgID="Equation.DSMT4" ShapeID="_x0000_i1068" DrawAspect="Content" ObjectID="_1649762853" r:id="rId73"/>
        </w:object>
      </w:r>
      <w:r w:rsidRPr="004170AE">
        <w:rPr>
          <w:b/>
          <w:color w:val="000000"/>
        </w:rPr>
        <w:t>相交于点</w:t>
      </w:r>
      <w:r>
        <w:rPr>
          <w:b/>
          <w:color w:val="000000"/>
        </w:rPr>
        <w:object>
          <v:shape id="_x0000_i1069" type="#_x0000_t75" alt="eqId2efda802d5534f6d92d9f8af7aaec28b" style="width:12pt;height:14.25pt" o:oleicon="f" o:ole="" o:preferrelative="t" stroked="f">
            <v:imagedata r:id="rId33" o:title="eqId2efda802d5534f6d92d9f8af7aaec28b"/>
          </v:shape>
          <o:OLEObject Type="Embed" ProgID="Equation.DSMT4" ShapeID="_x0000_i1069" DrawAspect="Content" ObjectID="_1649762854" r:id="rId74"/>
        </w:object>
      </w:r>
      <w:r w:rsidRPr="004170AE">
        <w:rPr>
          <w:b/>
          <w:color w:val="000000"/>
        </w:rPr>
        <w:t>，且</w:t>
      </w:r>
      <w:r>
        <w:rPr>
          <w:b/>
          <w:color w:val="000000"/>
        </w:rPr>
        <w:object>
          <v:shape id="_x0000_i1070" type="#_x0000_t75" alt="eqIdf2d6d29eb2c54b289c70c214676f4bf9" style="width:52.21pt;height:13.8pt" o:oleicon="f" o:ole="" o:preferrelative="t" stroked="f">
            <v:imagedata r:id="rId75" o:title="eqIdf2d6d29eb2c54b289c70c214676f4bf9"/>
          </v:shape>
          <o:OLEObject Type="Embed" ProgID="Equation.DSMT4" ShapeID="_x0000_i1070" DrawAspect="Content" ObjectID="_1649762855" r:id="rId76"/>
        </w:object>
      </w:r>
      <w:r w:rsidRPr="004170AE">
        <w:rPr>
          <w:b/>
          <w:color w:val="000000"/>
        </w:rPr>
        <w:t>，</w:t>
      </w:r>
      <w:r>
        <w:rPr>
          <w:b/>
          <w:color w:val="000000"/>
        </w:rPr>
        <w:object>
          <v:shape id="_x0000_i1071" type="#_x0000_t75" alt="eqId1352c6ac175f4c11adb1663ec91aaffd" style="width:47.24pt;height:12.75pt;mso-position-horizontal-relative:page;mso-position-vertical-relative:page" o:oleicon="f" o:ole="" o:preferrelative="t" stroked="f">
            <v:imagedata r:id="rId77" o:title="eqId1352c6ac175f4c11adb1663ec91aaffd"/>
          </v:shape>
          <o:OLEObject Type="Embed" ProgID="Equation.DSMT4" ShapeID="_x0000_i1071" DrawAspect="Content" ObjectID="_1649762856" r:id="rId78"/>
        </w:object>
      </w:r>
      <w:r w:rsidRPr="004170AE">
        <w:rPr>
          <w:b/>
          <w:color w:val="000000"/>
        </w:rPr>
        <w:t>．动点</w:t>
      </w:r>
      <w:r>
        <w:rPr>
          <w:b/>
          <w:color w:val="000000"/>
        </w:rPr>
        <w:object>
          <v:shape id="_x0000_i1072" type="#_x0000_t75" alt="eqIdbedf755e0fdb4d078d6859360706b163" style="width:11.25pt;height:12pt" o:oleicon="f" o:ole="" o:preferrelative="t" stroked="f">
            <v:imagedata r:id="rId79" o:title="eqIdbedf755e0fdb4d078d6859360706b163"/>
          </v:shape>
          <o:OLEObject Type="Embed" ProgID="Equation.DSMT4" ShapeID="_x0000_i1072" DrawAspect="Content" ObjectID="_1649762857" r:id="rId80"/>
        </w:object>
      </w:r>
      <w:r w:rsidRPr="004170AE">
        <w:rPr>
          <w:b/>
          <w:color w:val="000000"/>
        </w:rPr>
        <w:t>，</w:t>
      </w:r>
      <w:r>
        <w:rPr>
          <w:b/>
          <w:color w:val="000000"/>
        </w:rPr>
        <w:object>
          <v:shape id="_x0000_i1073" type="#_x0000_t75" alt="eqId75a143b898e14ccdb032561fba9da811" style="width:12pt;height:15.6pt" o:oleicon="f" o:ole="" o:preferrelative="t" stroked="f">
            <v:imagedata r:id="rId81" o:title="eqId75a143b898e14ccdb032561fba9da811"/>
          </v:shape>
          <o:OLEObject Type="Embed" ProgID="Equation.DSMT4" ShapeID="_x0000_i1073" DrawAspect="Content" ObjectID="_1649762858" r:id="rId82"/>
        </w:object>
      </w:r>
      <w:r w:rsidRPr="004170AE">
        <w:rPr>
          <w:b/>
          <w:color w:val="000000"/>
        </w:rPr>
        <w:t>分别从点</w:t>
      </w:r>
      <w:r>
        <w:rPr>
          <w:b/>
          <w:color w:val="000000"/>
        </w:rPr>
        <w:object>
          <v:shape id="_x0000_i1074" type="#_x0000_t75" alt="eqId19a4eb16029e4550a14f2afe4741a3c3" style="width:11.89pt;height:14.4pt" o:oleicon="f" o:ole="" o:preferrelative="t" stroked="f">
            <v:imagedata r:id="rId83" o:title="eqId19a4eb16029e4550a14f2afe4741a3c3"/>
          </v:shape>
          <o:OLEObject Type="Embed" ProgID="Equation.DSMT4" ShapeID="_x0000_i1074" DrawAspect="Content" ObjectID="_1649762859" r:id="rId84"/>
        </w:object>
      </w:r>
      <w:r w:rsidRPr="004170AE">
        <w:rPr>
          <w:b/>
          <w:color w:val="000000"/>
        </w:rPr>
        <w:t>，</w:t>
      </w:r>
      <w:r>
        <w:rPr>
          <w:b/>
          <w:color w:val="000000"/>
        </w:rPr>
        <w:object>
          <v:shape id="_x0000_i1075" type="#_x0000_t75" alt="eqIdcc614bd3390c4d028df189b234dcc351" style="width:11.9pt;height:13.16pt" o:oleicon="f" o:ole="" o:preferrelative="t" stroked="f">
            <v:imagedata r:id="rId85" o:title="eqIdcc614bd3390c4d028df189b234dcc351"/>
          </v:shape>
          <o:OLEObject Type="Embed" ProgID="Equation.DSMT4" ShapeID="_x0000_i1075" DrawAspect="Content" ObjectID="_1649762860" r:id="rId86"/>
        </w:object>
      </w:r>
      <w:r w:rsidRPr="004170AE">
        <w:rPr>
          <w:b/>
          <w:color w:val="000000"/>
        </w:rPr>
        <w:t>同时出发，运动速度均为lcm/s．点</w:t>
      </w:r>
      <w:r>
        <w:rPr>
          <w:b/>
          <w:color w:val="000000"/>
        </w:rPr>
        <w:object>
          <v:shape id="_x0000_i1076" type="#_x0000_t75" alt="eqIdbedf755e0fdb4d078d6859360706b163" style="width:11.25pt;height:12pt" o:oleicon="f" o:ole="" o:preferrelative="t" stroked="f">
            <v:imagedata r:id="rId79" o:title="eqIdbedf755e0fdb4d078d6859360706b163"/>
          </v:shape>
          <o:OLEObject Type="Embed" ProgID="Equation.DSMT4" ShapeID="_x0000_i1076" DrawAspect="Content" ObjectID="_1649762861" r:id="rId87"/>
        </w:object>
      </w:r>
      <w:r w:rsidRPr="004170AE">
        <w:rPr>
          <w:b/>
          <w:color w:val="000000"/>
        </w:rPr>
        <w:t>沿</w:t>
      </w:r>
      <w:r>
        <w:rPr>
          <w:b/>
          <w:color w:val="000000"/>
        </w:rPr>
        <w:object>
          <v:shape id="_x0000_i1077" type="#_x0000_t75" alt="eqId63c3e73d99c54861be272d0aec0d1210" style="width:63.01pt;height:13.5pt" o:oleicon="f" o:ole="" o:preferrelative="t" stroked="f">
            <v:imagedata r:id="rId88" o:title="eqId63c3e73d99c54861be272d0aec0d1210"/>
          </v:shape>
          <o:OLEObject Type="Embed" ProgID="Equation.DSMT4" ShapeID="_x0000_i1077" DrawAspect="Content" ObjectID="_1649762862" r:id="rId89"/>
        </w:object>
      </w:r>
      <w:r w:rsidRPr="004170AE">
        <w:rPr>
          <w:b/>
          <w:color w:val="000000"/>
        </w:rPr>
        <w:t>运动，到点</w:t>
      </w:r>
      <w:r>
        <w:rPr>
          <w:b/>
          <w:color w:val="000000"/>
        </w:rPr>
        <w:object>
          <v:shape id="_x0000_i1078" type="#_x0000_t75" alt="eqIdcc614bd3390c4d028df189b234dcc351" style="width:11.9pt;height:13.16pt" o:oleicon="f" o:ole="" o:preferrelative="t" stroked="f">
            <v:imagedata r:id="rId85" o:title="eqIdcc614bd3390c4d028df189b234dcc351"/>
          </v:shape>
          <o:OLEObject Type="Embed" ProgID="Equation.DSMT4" ShapeID="_x0000_i1078" DrawAspect="Content" ObjectID="_1649762863" r:id="rId90"/>
        </w:object>
      </w:r>
      <w:r w:rsidRPr="004170AE">
        <w:rPr>
          <w:b/>
          <w:color w:val="000000"/>
        </w:rPr>
        <w:t>停止．点</w:t>
      </w:r>
      <w:r>
        <w:rPr>
          <w:b/>
          <w:color w:val="000000"/>
        </w:rPr>
        <w:object>
          <v:shape id="_x0000_i1079" type="#_x0000_t75" alt="eqId75a143b898e14ccdb032561fba9da811" style="width:12pt;height:15.6pt" o:oleicon="f" o:ole="" o:preferrelative="t" stroked="f">
            <v:imagedata r:id="rId81" o:title="eqId75a143b898e14ccdb032561fba9da811"/>
          </v:shape>
          <o:OLEObject Type="Embed" ProgID="Equation.DSMT4" ShapeID="_x0000_i1079" DrawAspect="Content" ObjectID="_1649762864" r:id="rId91"/>
        </w:object>
      </w:r>
      <w:r w:rsidRPr="004170AE">
        <w:rPr>
          <w:b/>
          <w:color w:val="000000"/>
        </w:rPr>
        <w:t>沿</w:t>
      </w:r>
      <w:r>
        <w:rPr>
          <w:b/>
          <w:color w:val="000000"/>
        </w:rPr>
        <w:object>
          <v:shape id="_x0000_i1080" type="#_x0000_t75" alt="eqIde76c93bc9c3447dabb8fe073ed2f9fa3" style="width:63.01pt;height:13.5pt" o:oleicon="f" o:ole="" o:preferrelative="t" stroked="f">
            <v:imagedata r:id="rId92" o:title="eqIde76c93bc9c3447dabb8fe073ed2f9fa3"/>
          </v:shape>
          <o:OLEObject Type="Embed" ProgID="Equation.DSMT4" ShapeID="_x0000_i1080" DrawAspect="Content" ObjectID="_1649762865" r:id="rId93"/>
        </w:object>
      </w:r>
      <w:r w:rsidRPr="004170AE">
        <w:rPr>
          <w:b/>
          <w:color w:val="000000"/>
        </w:rPr>
        <w:t>运动，点</w:t>
      </w:r>
      <w:r>
        <w:rPr>
          <w:b/>
          <w:color w:val="000000"/>
        </w:rPr>
        <w:object>
          <v:shape id="_x0000_i1081" type="#_x0000_t75" alt="eqId75a143b898e14ccdb032561fba9da811" style="width:12pt;height:15.6pt" o:oleicon="f" o:ole="" o:preferrelative="t" stroked="f">
            <v:imagedata r:id="rId81" o:title="eqId75a143b898e14ccdb032561fba9da811"/>
          </v:shape>
          <o:OLEObject Type="Embed" ProgID="Equation.DSMT4" ShapeID="_x0000_i1081" DrawAspect="Content" ObjectID="_1649762866" r:id="rId94"/>
        </w:object>
      </w:r>
      <w:r w:rsidRPr="004170AE">
        <w:rPr>
          <w:b/>
          <w:color w:val="000000"/>
        </w:rPr>
        <w:t>到点</w:t>
      </w:r>
      <w:r>
        <w:rPr>
          <w:b/>
          <w:color w:val="000000"/>
        </w:rPr>
        <w:object>
          <v:shape id="_x0000_i1082" type="#_x0000_t75" alt="eqId2efda802d5534f6d92d9f8af7aaec28b" style="width:12pt;height:14.25pt" o:oleicon="f" o:ole="" o:preferrelative="t" stroked="f">
            <v:imagedata r:id="rId33" o:title="eqId2efda802d5534f6d92d9f8af7aaec28b"/>
          </v:shape>
          <o:OLEObject Type="Embed" ProgID="Equation.DSMT4" ShapeID="_x0000_i1082" DrawAspect="Content" ObjectID="_1649762867" r:id="rId95"/>
        </w:object>
      </w:r>
      <w:r w:rsidRPr="004170AE">
        <w:rPr>
          <w:b/>
          <w:color w:val="000000"/>
        </w:rPr>
        <w:t>停留4</w:t>
      </w:r>
      <w:r>
        <w:rPr>
          <w:b/>
          <w:color w:val="000000"/>
        </w:rPr>
        <w:object>
          <v:shape id="_x0000_i1083" type="#_x0000_t75" alt="eqIda6468530b0eb44b5871a71e3a8d4d865" style="width:7.9pt;height:10.8pt" o:oleicon="f" o:ole="" o:preferrelative="t" stroked="f">
            <v:imagedata r:id="rId96" o:title="eqIda6468530b0eb44b5871a71e3a8d4d865"/>
          </v:shape>
          <o:OLEObject Type="Embed" ProgID="Equation.DSMT4" ShapeID="_x0000_i1083" DrawAspect="Content" ObjectID="_1649762868" r:id="rId97"/>
        </w:object>
      </w:r>
      <w:r w:rsidRPr="004170AE">
        <w:rPr>
          <w:b/>
          <w:color w:val="000000"/>
        </w:rPr>
        <w:t>后继续运动，到点</w:t>
      </w:r>
      <w:r>
        <w:rPr>
          <w:b/>
          <w:color w:val="000000"/>
        </w:rPr>
        <w:object>
          <v:shape id="_x0000_i1084" type="#_x0000_t75" alt="eqId19a4eb16029e4550a14f2afe4741a3c3" style="width:11.89pt;height:14.4pt" o:oleicon="f" o:ole="" o:preferrelative="t" stroked="f">
            <v:imagedata r:id="rId83" o:title="eqId19a4eb16029e4550a14f2afe4741a3c3"/>
          </v:shape>
          <o:OLEObject Type="Embed" ProgID="Equation.DSMT4" ShapeID="_x0000_i1084" DrawAspect="Content" ObjectID="_1649762869" r:id="rId98"/>
        </w:object>
      </w:r>
      <w:r w:rsidRPr="004170AE">
        <w:rPr>
          <w:b/>
          <w:color w:val="000000"/>
        </w:rPr>
        <w:t>停止．连接</w:t>
      </w:r>
      <w:r>
        <w:rPr>
          <w:b/>
          <w:color w:val="000000"/>
        </w:rPr>
        <w:object>
          <v:shape id="_x0000_i1085" type="#_x0000_t75" alt="eqId9874be182ac5442da8f8776761ba98a5" style="width:18.26pt;height:12.9pt" o:oleicon="f" o:ole="" o:preferrelative="t" stroked="f">
            <v:imagedata r:id="rId99" o:title="eqId9874be182ac5442da8f8776761ba98a5"/>
          </v:shape>
          <o:OLEObject Type="Embed" ProgID="Equation.DSMT4" ShapeID="_x0000_i1085" DrawAspect="Content" ObjectID="_1649762870" r:id="rId100"/>
        </w:object>
      </w:r>
      <w:r w:rsidRPr="004170AE">
        <w:rPr>
          <w:b/>
          <w:color w:val="000000"/>
        </w:rPr>
        <w:t>，</w:t>
      </w:r>
      <w:r>
        <w:rPr>
          <w:b/>
          <w:color w:val="000000"/>
        </w:rPr>
        <w:object>
          <v:shape id="_x0000_i1086" type="#_x0000_t75" alt="eqIdc0a45f96262441c3a4385409b44c8da9" style="width:21.25pt;height:16.05pt" o:oleicon="f" o:ole="" o:preferrelative="t" stroked="f">
            <v:imagedata r:id="rId101" o:title="eqIdc0a45f96262441c3a4385409b44c8da9"/>
          </v:shape>
          <o:OLEObject Type="Embed" ProgID="Equation.DSMT4" ShapeID="_x0000_i1086" DrawAspect="Content" ObjectID="_1649762871" r:id="rId102"/>
        </w:object>
      </w:r>
      <w:r w:rsidRPr="004170AE">
        <w:rPr>
          <w:b/>
          <w:color w:val="000000"/>
        </w:rPr>
        <w:t>，</w:t>
      </w:r>
      <w:r>
        <w:rPr>
          <w:b/>
          <w:color w:val="000000"/>
        </w:rPr>
        <w:object>
          <v:shape id="_x0000_i1087" type="#_x0000_t75" alt="eqId4ea1af672e334fb1a6a3ab675d494e72" style="width:20.06pt;height:15.65pt" o:oleicon="f" o:ole="" o:preferrelative="t" stroked="f">
            <v:imagedata r:id="rId103" o:title="eqId4ea1af672e334fb1a6a3ab675d494e72"/>
          </v:shape>
          <o:OLEObject Type="Embed" ProgID="Equation.DSMT4" ShapeID="_x0000_i1087" DrawAspect="Content" ObjectID="_1649762872" r:id="rId104"/>
        </w:object>
      </w:r>
      <w:r w:rsidRPr="004170AE">
        <w:rPr>
          <w:b/>
          <w:color w:val="000000"/>
        </w:rPr>
        <w:t>，设</w:t>
      </w:r>
      <w:r>
        <w:rPr>
          <w:b/>
          <w:color w:val="000000"/>
        </w:rPr>
        <w:object>
          <v:shape id="_x0000_i1088" type="#_x0000_t75" alt="eqIdc0f61376fa85430c841c8f4635ca5e29" style="width:35.24pt;height:15.74pt" o:oleicon="f" o:ole="" o:preferrelative="t" stroked="f">
            <v:imagedata r:id="rId105" o:title="eqIdc0f61376fa85430c841c8f4635ca5e29"/>
          </v:shape>
          <o:OLEObject Type="Embed" ProgID="Equation.DSMT4" ShapeID="_x0000_i1088" DrawAspect="Content" ObjectID="_1649762873" r:id="rId106"/>
        </w:object>
      </w:r>
      <w:r w:rsidRPr="004170AE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089" type="#_x0000_t75" alt="eqIda8d96639c1a9449883c4e9cf63e04af5" style="width:41pt;height:22pt" o:oleicon="f" o:ole="" o:preferrelative="t" stroked="f">
            <v:imagedata r:id="rId107" o:title="eqIda8d96639c1a9449883c4e9cf63e04af5"/>
          </v:shape>
          <o:OLEObject Type="Embed" ProgID="Equation.DSMT4" ShapeID="_x0000_i1089" DrawAspect="Content" ObjectID="_1649762874" r:id="rId108"/>
        </w:object>
      </w:r>
      <w:r w:rsidRPr="004170AE">
        <w:rPr>
          <w:b/>
          <w:color w:val="000000"/>
        </w:rPr>
        <w:t>（这里规定：线段是面积为0的三角形），点</w:t>
      </w:r>
      <w:r>
        <w:rPr>
          <w:b/>
          <w:color w:val="000000"/>
        </w:rPr>
        <w:object>
          <v:shape id="_x0000_i1090" type="#_x0000_t75" alt="eqIdbedf755e0fdb4d078d6859360706b163" style="width:11.25pt;height:12pt" o:oleicon="f" o:ole="" o:preferrelative="t" stroked="f">
            <v:imagedata r:id="rId79" o:title="eqIdbedf755e0fdb4d078d6859360706b163"/>
          </v:shape>
          <o:OLEObject Type="Embed" ProgID="Equation.DSMT4" ShapeID="_x0000_i1090" DrawAspect="Content" ObjectID="_1649762875" r:id="rId109"/>
        </w:object>
      </w:r>
      <w:r w:rsidRPr="004170AE">
        <w:rPr>
          <w:b/>
          <w:color w:val="000000"/>
        </w:rPr>
        <w:t>的运动时间为</w:t>
      </w:r>
      <w:r>
        <w:rPr>
          <w:b/>
          <w:color w:val="000000"/>
        </w:rPr>
        <w:object>
          <v:shape id="_x0000_i1091" type="#_x0000_t75" alt="eqId5c05936e0a7a4b89ad3c4edb20942e7c" style="width:26.39pt;height:20.4pt" o:oleicon="f" o:ole="" o:preferrelative="t" stroked="f">
            <v:imagedata r:id="rId110" o:title="eqId5c05936e0a7a4b89ad3c4edb20942e7c"/>
          </v:shape>
          <o:OLEObject Type="Embed" ProgID="Equation.DSMT4" ShapeID="_x0000_i1091" DrawAspect="Content" ObjectID="_1649762876" r:id="rId111"/>
        </w:object>
      </w:r>
      <w:r w:rsidRPr="004170AE">
        <w:rPr>
          <w:b/>
          <w:color w:val="000000"/>
        </w:rPr>
        <w:t xml:space="preserve">． 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（1）求线段</w:t>
      </w:r>
      <w:r>
        <w:rPr>
          <w:b/>
          <w:color w:val="000000"/>
        </w:rPr>
        <w:object>
          <v:shape id="_x0000_i1092" type="#_x0000_t75" alt="eqIdd293923b221045898dcc5442f88aa67a" style="width:20.26pt;height:12.75pt" o:oleicon="f" o:ole="" o:preferrelative="t" stroked="f">
            <v:imagedata r:id="rId112" o:title="eqIdd293923b221045898dcc5442f88aa67a"/>
          </v:shape>
          <o:OLEObject Type="Embed" ProgID="Equation.DSMT4" ShapeID="_x0000_i1092" DrawAspect="Content" ObjectID="_1649762877" r:id="rId113"/>
        </w:object>
      </w:r>
      <w:r w:rsidRPr="004170AE">
        <w:rPr>
          <w:b/>
          <w:color w:val="000000"/>
        </w:rPr>
        <w:t>的长（用含</w:t>
      </w:r>
      <w:r>
        <w:rPr>
          <w:b/>
          <w:color w:val="000000"/>
        </w:rPr>
        <w:object>
          <v:shape id="_x0000_i1093" type="#_x0000_t75" alt="eqId8e15963708e9415da25069fea5906e24" style="width:9.75pt;height:11.25pt" o:oleicon="f" o:ole="" o:preferrelative="t" stroked="f">
            <v:imagedata r:id="rId114" o:title="eqId8e15963708e9415da25069fea5906e24"/>
          </v:shape>
          <o:OLEObject Type="Embed" ProgID="Equation.DSMT4" ShapeID="_x0000_i1093" DrawAspect="Content" ObjectID="_1649762878" r:id="rId115"/>
        </w:object>
      </w:r>
      <w:r w:rsidRPr="004170AE">
        <w:rPr>
          <w:b/>
          <w:color w:val="000000"/>
        </w:rPr>
        <w:t>的代数式表示）；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（2）求</w:t>
      </w:r>
      <w:r>
        <w:rPr>
          <w:b/>
          <w:color w:val="000000"/>
        </w:rPr>
        <w:object>
          <v:shape id="_x0000_i1094" type="#_x0000_t75" alt="eqIde0694b482375486694d77d592298afa8" style="width:42pt;height:15pt" o:oleicon="f" o:ole="" o:preferrelative="t" stroked="f">
            <v:imagedata r:id="rId116" o:title="eqIde0694b482375486694d77d592298afa8"/>
          </v:shape>
          <o:OLEObject Type="Embed" ProgID="Equation.DSMT4" ShapeID="_x0000_i1094" DrawAspect="Content" ObjectID="_1649762879" r:id="rId117"/>
        </w:object>
      </w:r>
      <w:r w:rsidRPr="004170AE">
        <w:rPr>
          <w:b/>
          <w:color w:val="000000"/>
        </w:rPr>
        <w:t>时，求</w:t>
      </w:r>
      <w:r>
        <w:rPr>
          <w:b/>
          <w:color w:val="000000"/>
        </w:rPr>
        <w:object>
          <v:shape id="_x0000_i1095" type="#_x0000_t75" alt="eqId072d7d6b911b42bc89207e72515ebf5f" style="width:10.65pt;height:13.16pt" o:oleicon="f" o:ole="" o:preferrelative="t" stroked="f">
            <v:imagedata r:id="rId118" o:title="eqId072d7d6b911b42bc89207e72515ebf5f"/>
          </v:shape>
          <o:OLEObject Type="Embed" ProgID="Equation.DSMT4" ShapeID="_x0000_i1095" DrawAspect="Content" ObjectID="_1649762880" r:id="rId119"/>
        </w:object>
      </w:r>
      <w:r w:rsidRPr="004170AE">
        <w:rPr>
          <w:b/>
          <w:color w:val="000000"/>
        </w:rPr>
        <w:t>与</w:t>
      </w:r>
      <w:r>
        <w:rPr>
          <w:b/>
          <w:color w:val="000000"/>
        </w:rPr>
        <w:object>
          <v:shape id="_x0000_i1096" type="#_x0000_t75" alt="eqId8e15963708e9415da25069fea5906e24" style="width:9.75pt;height:11.25pt" o:oleicon="f" o:ole="" o:preferrelative="t" stroked="f">
            <v:imagedata r:id="rId114" o:title="eqId8e15963708e9415da25069fea5906e24"/>
          </v:shape>
          <o:OLEObject Type="Embed" ProgID="Equation.DSMT4" ShapeID="_x0000_i1096" DrawAspect="Content" ObjectID="_1649762881" r:id="rId120"/>
        </w:object>
      </w:r>
      <w:r w:rsidRPr="004170AE">
        <w:rPr>
          <w:b/>
          <w:color w:val="000000"/>
        </w:rPr>
        <w:t>之间的函数解析式，并写出</w:t>
      </w:r>
      <w:r>
        <w:rPr>
          <w:b/>
          <w:color w:val="000000"/>
        </w:rPr>
        <w:object>
          <v:shape id="_x0000_i1097" type="#_x0000_t75" alt="eqId8e15963708e9415da25069fea5906e24" style="width:9.75pt;height:11.25pt" o:oleicon="f" o:ole="" o:preferrelative="t" stroked="f">
            <v:imagedata r:id="rId114" o:title="eqId8e15963708e9415da25069fea5906e24"/>
          </v:shape>
          <o:OLEObject Type="Embed" ProgID="Equation.DSMT4" ShapeID="_x0000_i1097" DrawAspect="Content" ObjectID="_1649762882" r:id="rId121"/>
        </w:object>
      </w:r>
      <w:r w:rsidRPr="004170AE">
        <w:rPr>
          <w:b/>
          <w:color w:val="000000"/>
        </w:rPr>
        <w:t>的取值范围；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（3）当</w:t>
      </w:r>
      <w:r>
        <w:rPr>
          <w:b/>
          <w:color w:val="000000"/>
        </w:rPr>
        <w:object>
          <v:shape id="_x0000_i1098" type="#_x0000_t75" alt="eqIdd63fa5be2d5e488482f9914acd3a8b20" style="width:58.48pt;height:31.5pt" o:oleicon="f" o:ole="" o:preferrelative="t" stroked="f">
            <v:imagedata r:id="rId122" o:title="eqIdd63fa5be2d5e488482f9914acd3a8b20"/>
          </v:shape>
          <o:OLEObject Type="Embed" ProgID="Equation.DSMT4" ShapeID="_x0000_i1098" DrawAspect="Content" ObjectID="_1649762883" r:id="rId123"/>
        </w:object>
      </w:r>
      <w:r w:rsidRPr="004170AE">
        <w:rPr>
          <w:b/>
          <w:color w:val="000000"/>
        </w:rPr>
        <w:t>时，直接写出</w:t>
      </w:r>
      <w:r>
        <w:rPr>
          <w:b/>
          <w:color w:val="000000"/>
        </w:rPr>
        <w:object>
          <v:shape id="_x0000_i1099" type="#_x0000_t75" alt="eqId8e15963708e9415da25069fea5906e24" style="width:9.75pt;height:11.25pt" o:oleicon="f" o:ole="" o:preferrelative="t" stroked="f">
            <v:imagedata r:id="rId114" o:title="eqId8e15963708e9415da25069fea5906e24"/>
          </v:shape>
          <o:OLEObject Type="Embed" ProgID="Equation.DSMT4" ShapeID="_x0000_i1099" DrawAspect="Content" ObjectID="_1649762884" r:id="rId124"/>
        </w:object>
      </w:r>
      <w:r w:rsidRPr="004170AE">
        <w:rPr>
          <w:b/>
          <w:color w:val="000000"/>
        </w:rPr>
        <w:t>的取值范围．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0" type="#_x0000_t75" alt="figure" style="width:133.45pt;height:93.06pt;visibility:visible" filled="f" stroked="f">
            <v:imagedata r:id="rId125" o:title="figure"/>
          </v:shape>
        </w:pic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4170AE">
        <w:rPr>
          <w:rFonts w:ascii="宋体" w:hAnsi="宋体"/>
          <w:b/>
          <w:color w:val="000000"/>
        </w:rPr>
        <w:t>19．（5分）</w:t>
      </w:r>
      <w:r w:rsidRPr="004170AE">
        <w:rPr>
          <w:b/>
          <w:color w:val="000000"/>
        </w:rPr>
        <w:t>如图，已知ABCD是边长为3的正方形，点P在线段BC上，点G在线段AD上，PD＝PG，DF⊥PG于点H，交AB于点F，将线段PG绕点P逆时针旋转90°得到线段PE，连接EF．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（1）求证：DF＝PG；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（2）若PC＝1，求四边形PEFD的面积．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1" type="#_x0000_t75" alt="figure" style="width:134.22pt;height:131.97pt;visibility:visible" filled="f" stroked="f">
            <v:imagedata r:id="rId126" o:title="figure"/>
          </v:shape>
        </w:pic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rFonts w:ascii="宋体" w:hAnsi="宋体"/>
          <w:b/>
          <w:color w:val="000000"/>
        </w:rPr>
        <w:t>20．（8分）</w:t>
      </w:r>
      <w:r w:rsidRPr="004170AE">
        <w:rPr>
          <w:b/>
          <w:color w:val="000000"/>
        </w:rPr>
        <w:t>在一个不透明的盒子中，装有3个分别写有数字1，2，3的小球，他们的形状、大小、质地完全相同，搅拌均匀后，先从盒子里随机抽取1个小球，记下小球上的数字后放回盒子，搅拌均匀后再随机取出1个小球，再记下小球上的数字．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（1）用列表法或树状图法写出所有可能出现的结果；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（2）求两次取出的小球上的数字之和为奇数的概率P．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rFonts w:ascii="宋体" w:hAnsi="宋体"/>
          <w:b/>
          <w:color w:val="000000"/>
        </w:rPr>
        <w:t>21．（10分）</w:t>
      </w:r>
      <w:r w:rsidRPr="004170AE">
        <w:rPr>
          <w:b/>
          <w:color w:val="000000"/>
        </w:rPr>
        <w:t>已知一个二次函数的图象经过A（0，﹣3），B（1，0），C（m，2m+3），D（﹣1，﹣2）四点，求这个函数解析式以及点C的坐标．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rFonts w:ascii="宋体" w:hAnsi="宋体"/>
          <w:b/>
          <w:color w:val="000000"/>
        </w:rPr>
        <w:t>22．（10分）</w:t>
      </w:r>
      <w:r w:rsidRPr="004170AE">
        <w:rPr>
          <w:b/>
          <w:color w:val="000000"/>
        </w:rPr>
        <w:t>为支援雅安灾区，某学校计划用“义捐义卖”活动中筹集的部分资金用于购买A，B两种型号的学习用品共1000件，已知A型学习用品的单价为20元，B型学习用品的单价为30元．若购买这批学习用品用了26000元，则购买A，B两种学习用品各多少件？若购买这批学习用品的钱不超过28000元，则最多购买B型学习用品多少件？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rFonts w:ascii="宋体" w:hAnsi="宋体"/>
          <w:b/>
          <w:color w:val="000000"/>
        </w:rPr>
        <w:t>23．（12分）</w:t>
      </w:r>
      <w:r w:rsidRPr="004170AE">
        <w:rPr>
          <w:b/>
          <w:color w:val="000000"/>
        </w:rPr>
        <w:t>解方程</w:t>
      </w:r>
      <w:r>
        <w:rPr>
          <w:b/>
          <w:color w:val="000000"/>
        </w:rPr>
        <w:object>
          <v:shape id="_x0000_i1102" type="#_x0000_t75" alt="eqId4c0ecbd5effa42b888b2121ec0c706b3" style="width:79.84pt;height:31.19pt" o:oleicon="f" o:ole="" o:preferrelative="t" stroked="f">
            <v:imagedata r:id="rId127" o:title="eqId4c0ecbd5effa42b888b2121ec0c706b3"/>
          </v:shape>
          <o:OLEObject Type="Embed" ProgID="Equation.DSMT4" ShapeID="_x0000_i1102" DrawAspect="Content" ObjectID="_1649763230" r:id="rId128"/>
        </w:objec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rFonts w:ascii="宋体" w:hAnsi="宋体"/>
          <w:b/>
          <w:color w:val="000000"/>
        </w:rPr>
        <w:t>24．（14分）</w:t>
      </w:r>
      <w:r w:rsidRPr="004170AE">
        <w:rPr>
          <w:b/>
          <w:color w:val="000000"/>
        </w:rPr>
        <w:t>均衡化验收以来，乐陵每个学校都高楼林立，校园环境美如画，软件、硬件等设施齐全，小明想要测量学校食堂和食堂正前方一棵树的高度，他从食堂楼底</w:t>
      </w:r>
      <w:r w:rsidRPr="004170AE">
        <w:rPr>
          <w:b/>
          <w:i/>
          <w:color w:val="000000"/>
        </w:rPr>
        <w:t>M</w:t>
      </w:r>
      <w:r w:rsidRPr="004170AE">
        <w:rPr>
          <w:b/>
          <w:color w:val="000000"/>
        </w:rPr>
        <w:t>处出发，向前走6 米到达</w:t>
      </w:r>
      <w:r w:rsidRPr="004170AE">
        <w:rPr>
          <w:b/>
          <w:i/>
          <w:color w:val="000000"/>
        </w:rPr>
        <w:t>A</w:t>
      </w:r>
      <w:r w:rsidRPr="004170AE">
        <w:rPr>
          <w:b/>
          <w:color w:val="000000"/>
        </w:rPr>
        <w:t>处，测得树顶端</w:t>
      </w:r>
      <w:r w:rsidRPr="004170AE">
        <w:rPr>
          <w:b/>
          <w:i/>
          <w:color w:val="000000"/>
        </w:rPr>
        <w:t>E</w:t>
      </w:r>
      <w:r w:rsidRPr="004170AE">
        <w:rPr>
          <w:b/>
          <w:color w:val="000000"/>
        </w:rPr>
        <w:t>的仰角为30°，他又继续走下台阶到达</w:t>
      </w:r>
      <w:r w:rsidRPr="004170AE">
        <w:rPr>
          <w:b/>
          <w:i/>
          <w:color w:val="000000"/>
        </w:rPr>
        <w:t>C</w:t>
      </w:r>
      <w:r w:rsidRPr="004170AE">
        <w:rPr>
          <w:b/>
          <w:color w:val="000000"/>
        </w:rPr>
        <w:t>处，测得树的顶端的仰角是60°，再继续向前走到大树底</w:t>
      </w:r>
      <w:r w:rsidRPr="004170AE">
        <w:rPr>
          <w:b/>
          <w:i/>
          <w:color w:val="000000"/>
        </w:rPr>
        <w:t>D</w:t>
      </w:r>
      <w:r w:rsidRPr="004170AE">
        <w:rPr>
          <w:b/>
          <w:color w:val="000000"/>
        </w:rPr>
        <w:t>处，测得食堂楼顶</w:t>
      </w:r>
      <w:r w:rsidRPr="004170AE">
        <w:rPr>
          <w:b/>
          <w:i/>
          <w:color w:val="000000"/>
        </w:rPr>
        <w:t>N</w:t>
      </w:r>
      <w:r w:rsidRPr="004170AE">
        <w:rPr>
          <w:b/>
          <w:color w:val="000000"/>
        </w:rPr>
        <w:t>的仰角为45°，已如</w:t>
      </w:r>
      <w:r w:rsidRPr="004170AE">
        <w:rPr>
          <w:b/>
          <w:i/>
          <w:color w:val="000000"/>
        </w:rPr>
        <w:t>A</w:t>
      </w:r>
      <w:r w:rsidRPr="004170AE">
        <w:rPr>
          <w:b/>
          <w:color w:val="000000"/>
        </w:rPr>
        <w:t>点离地面的高度</w:t>
      </w:r>
      <w:r w:rsidRPr="004170AE">
        <w:rPr>
          <w:b/>
          <w:i/>
          <w:color w:val="000000"/>
        </w:rPr>
        <w:t>AB</w:t>
      </w:r>
      <w:r w:rsidRPr="004170AE">
        <w:rPr>
          <w:b/>
          <w:color w:val="000000"/>
        </w:rPr>
        <w:t>＝4米，∠</w:t>
      </w:r>
      <w:r w:rsidRPr="004170AE">
        <w:rPr>
          <w:b/>
          <w:i/>
          <w:color w:val="000000"/>
        </w:rPr>
        <w:t>BCA</w:t>
      </w:r>
      <w:r w:rsidRPr="004170AE">
        <w:rPr>
          <w:b/>
          <w:color w:val="000000"/>
        </w:rPr>
        <w:t>＝30°，且</w:t>
      </w:r>
      <w:r w:rsidRPr="004170AE">
        <w:rPr>
          <w:b/>
          <w:i/>
          <w:color w:val="000000"/>
        </w:rPr>
        <w:t>B</w:t>
      </w:r>
      <w:r w:rsidRPr="004170AE">
        <w:rPr>
          <w:b/>
          <w:color w:val="000000"/>
        </w:rPr>
        <w:t>、</w:t>
      </w:r>
      <w:r w:rsidRPr="004170AE">
        <w:rPr>
          <w:b/>
          <w:i/>
          <w:color w:val="000000"/>
        </w:rPr>
        <w:t>C</w:t>
      </w:r>
      <w:r w:rsidRPr="004170AE">
        <w:rPr>
          <w:b/>
          <w:color w:val="000000"/>
        </w:rPr>
        <w:t>、</w:t>
      </w:r>
      <w:r w:rsidRPr="004170AE">
        <w:rPr>
          <w:b/>
          <w:i/>
          <w:color w:val="000000"/>
        </w:rPr>
        <w:t>D</w:t>
      </w:r>
      <w:r w:rsidRPr="004170AE">
        <w:rPr>
          <w:b/>
          <w:color w:val="000000"/>
        </w:rPr>
        <w:t xml:space="preserve"> 三点在同一直线上．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103" type="#_x0000_t75" alt="figure" style="width:208.6pt;height:175.55pt;visibility:visible" filled="f" stroked="f">
            <v:imagedata r:id="rId129" o:title="figure"/>
          </v:shape>
        </w:pic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（1）求树</w:t>
      </w:r>
      <w:r w:rsidRPr="004170AE">
        <w:rPr>
          <w:b/>
          <w:i/>
          <w:color w:val="000000"/>
        </w:rPr>
        <w:t>DE</w:t>
      </w:r>
      <w:r w:rsidRPr="004170AE">
        <w:rPr>
          <w:b/>
          <w:color w:val="000000"/>
        </w:rPr>
        <w:t>的高度；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（2）求食堂</w:t>
      </w:r>
      <w:r w:rsidRPr="004170AE">
        <w:rPr>
          <w:b/>
          <w:i/>
          <w:color w:val="000000"/>
        </w:rPr>
        <w:t>MN</w:t>
      </w:r>
      <w:r w:rsidRPr="004170AE">
        <w:rPr>
          <w:b/>
          <w:color w:val="000000"/>
        </w:rPr>
        <w:t>的高度．</w:t>
      </w:r>
    </w:p>
    <w:p w:rsidR="004170AE" w:rsidRPr="004170AE" w:rsidP="004170AE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4170AE" w:rsidRPr="004170AE" w:rsidP="004170AE">
      <w:pPr>
        <w:jc w:val="center"/>
        <w:rPr>
          <w:rFonts w:ascii="宋体" w:hAnsi="宋体"/>
          <w:b/>
          <w:color w:val="000000"/>
        </w:rPr>
      </w:pPr>
    </w:p>
    <w:p w:rsidR="004170AE" w:rsidRPr="004170AE" w:rsidP="004170AE">
      <w:pPr>
        <w:jc w:val="left"/>
        <w:rPr>
          <w:rFonts w:ascii="宋体" w:hAnsi="宋体"/>
          <w:b/>
          <w:color w:val="000000"/>
        </w:rPr>
      </w:pPr>
      <w:r w:rsidRPr="004170AE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rFonts w:ascii="宋体" w:hAnsi="宋体"/>
          <w:b/>
          <w:color w:val="000000"/>
        </w:rPr>
        <w:t>1、</w:t>
      </w:r>
      <w:r w:rsidRPr="004170AE">
        <w:rPr>
          <w:b/>
          <w:color w:val="000000"/>
        </w:rPr>
        <w:t>A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【解析】</w:t>
        <w:cr/>
        <w:t>由平面图形的折叠及正方体的表面展开图的特点解题．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【详解】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将图1的正方形放在图2中的①的位置出现重叠的面，所以不能围成正方体，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故选A．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【点睛】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本题考查了展开图折叠成几何体，解题时勿忘记四棱柱的特征及正方体展开图的各种情形．注意：只要有“田”字格的展开图都不是正方体的表面展开图．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rFonts w:ascii="宋体" w:hAnsi="宋体"/>
          <w:b/>
          <w:color w:val="000000"/>
        </w:rPr>
        <w:t>2、</w:t>
      </w:r>
      <w:r w:rsidRPr="004170AE">
        <w:rPr>
          <w:b/>
          <w:color w:val="000000"/>
        </w:rPr>
        <w:t>A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【解析】</w:t>
        <w:cr/>
        <w:t>设</w:t>
      </w:r>
      <w:r w:rsidRPr="004170AE">
        <w:rPr>
          <w:b/>
          <w:i/>
          <w:color w:val="000000"/>
        </w:rPr>
        <w:t>AC</w:t>
      </w:r>
      <w:r w:rsidRPr="004170AE">
        <w:rPr>
          <w:b/>
          <w:color w:val="000000"/>
        </w:rPr>
        <w:t>=</w:t>
      </w:r>
      <w:r w:rsidRPr="004170AE">
        <w:rPr>
          <w:b/>
          <w:i/>
          <w:color w:val="000000"/>
        </w:rPr>
        <w:t>a</w:t>
      </w:r>
      <w:r w:rsidRPr="004170AE">
        <w:rPr>
          <w:b/>
          <w:color w:val="000000"/>
        </w:rPr>
        <w:t>，由特殊角的三角函数值分别表示出</w:t>
      </w:r>
      <w:r w:rsidRPr="004170AE">
        <w:rPr>
          <w:b/>
          <w:i/>
          <w:color w:val="000000"/>
        </w:rPr>
        <w:t>BC</w:t>
      </w:r>
      <w:r w:rsidRPr="004170AE">
        <w:rPr>
          <w:b/>
          <w:color w:val="000000"/>
        </w:rPr>
        <w:t>、</w:t>
      </w:r>
      <w:r w:rsidRPr="004170AE">
        <w:rPr>
          <w:b/>
          <w:i/>
          <w:color w:val="000000"/>
        </w:rPr>
        <w:t>AB</w:t>
      </w:r>
      <w:r w:rsidRPr="004170AE">
        <w:rPr>
          <w:b/>
          <w:color w:val="000000"/>
        </w:rPr>
        <w:t>的长度，进而得出</w:t>
      </w:r>
      <w:r w:rsidRPr="004170AE">
        <w:rPr>
          <w:b/>
          <w:i/>
          <w:color w:val="000000"/>
        </w:rPr>
        <w:t>BD</w:t>
      </w:r>
      <w:r w:rsidRPr="004170AE">
        <w:rPr>
          <w:b/>
          <w:color w:val="000000"/>
        </w:rPr>
        <w:t>、</w:t>
      </w:r>
      <w:r w:rsidRPr="004170AE">
        <w:rPr>
          <w:b/>
          <w:i/>
          <w:color w:val="000000"/>
        </w:rPr>
        <w:t>CD</w:t>
      </w:r>
      <w:r w:rsidRPr="004170AE">
        <w:rPr>
          <w:b/>
          <w:color w:val="000000"/>
        </w:rPr>
        <w:t>的长度，由公式求出</w:t>
      </w:r>
      <w:r w:rsidRPr="004170AE">
        <w:rPr>
          <w:b/>
          <w:i/>
          <w:color w:val="000000"/>
        </w:rPr>
        <w:t>tan</w:t>
      </w:r>
      <w:r w:rsidRPr="004170AE">
        <w:rPr>
          <w:b/>
          <w:color w:val="000000"/>
        </w:rPr>
        <w:t>∠</w:t>
      </w:r>
      <w:r w:rsidRPr="004170AE">
        <w:rPr>
          <w:b/>
          <w:i/>
          <w:color w:val="000000"/>
        </w:rPr>
        <w:t>DAC</w:t>
      </w:r>
      <w:r w:rsidRPr="004170AE">
        <w:rPr>
          <w:b/>
          <w:color w:val="000000"/>
        </w:rPr>
        <w:t>的值即可.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【详解】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设</w:t>
      </w:r>
      <w:r w:rsidRPr="004170AE">
        <w:rPr>
          <w:b/>
          <w:i/>
          <w:color w:val="000000"/>
        </w:rPr>
        <w:t>AC</w:t>
      </w:r>
      <w:r w:rsidRPr="004170AE">
        <w:rPr>
          <w:b/>
          <w:color w:val="000000"/>
        </w:rPr>
        <w:t>=</w:t>
      </w:r>
      <w:r w:rsidRPr="004170AE">
        <w:rPr>
          <w:b/>
          <w:i/>
          <w:color w:val="000000"/>
        </w:rPr>
        <w:t>a</w:t>
      </w:r>
      <w:r w:rsidRPr="004170AE">
        <w:rPr>
          <w:b/>
          <w:color w:val="000000"/>
        </w:rPr>
        <w:t>，则</w:t>
      </w:r>
      <w:r w:rsidRPr="004170AE">
        <w:rPr>
          <w:b/>
          <w:i/>
          <w:color w:val="000000"/>
        </w:rPr>
        <w:t>BC</w:t>
      </w:r>
      <w:r w:rsidRPr="004170AE">
        <w:rPr>
          <w:b/>
          <w:color w:val="000000"/>
        </w:rPr>
        <w:t>=</w:t>
      </w:r>
      <w:r>
        <w:rPr>
          <w:b/>
          <w:color w:val="000000"/>
        </w:rPr>
        <w:object>
          <v:shape id="_x0000_i1104" type="#_x0000_t75" alt="eqId3dbba9f653a84cf68adfb723fd48265d" style="width:36.74pt;height:30.75pt" o:oleicon="f" o:ole="" o:preferrelative="t" stroked="f">
            <v:imagedata r:id="rId130" o:title="eqId3dbba9f653a84cf68adfb723fd48265d"/>
          </v:shape>
          <o:OLEObject Type="Embed" ProgID="Equation.DSMT4" ShapeID="_x0000_i1104" DrawAspect="Content" ObjectID="_1645247386" r:id="rId131"/>
        </w:object>
      </w:r>
      <w:r w:rsidRPr="004170AE">
        <w:rPr>
          <w:b/>
          <w:color w:val="000000"/>
        </w:rPr>
        <w:t>=</w:t>
      </w:r>
      <w:r>
        <w:rPr>
          <w:b/>
          <w:color w:val="000000"/>
        </w:rPr>
        <w:object>
          <v:shape id="_x0000_i1105" type="#_x0000_t75" alt="eqIdd77492470d9e421dad2d25a5d4aba4b3" style="width:18pt;height:18pt" o:oleicon="f" o:ole="" o:preferrelative="t" stroked="f">
            <v:imagedata r:id="rId65" o:title="eqIdd77492470d9e421dad2d25a5d4aba4b3"/>
          </v:shape>
          <o:OLEObject Type="Embed" ProgID="Equation.DSMT4" ShapeID="_x0000_i1105" DrawAspect="Content" ObjectID="_1645247387" r:id="rId132"/>
        </w:object>
      </w:r>
      <w:r w:rsidRPr="004170AE">
        <w:rPr>
          <w:b/>
          <w:i/>
          <w:color w:val="000000"/>
        </w:rPr>
        <w:t>a</w:t>
      </w:r>
      <w:r w:rsidRPr="004170AE">
        <w:rPr>
          <w:b/>
          <w:color w:val="000000"/>
        </w:rPr>
        <w:t>，</w:t>
      </w:r>
      <w:r w:rsidRPr="004170AE">
        <w:rPr>
          <w:b/>
          <w:i/>
          <w:color w:val="000000"/>
        </w:rPr>
        <w:t>AB</w:t>
      </w:r>
      <w:r w:rsidRPr="004170AE">
        <w:rPr>
          <w:b/>
          <w:color w:val="000000"/>
        </w:rPr>
        <w:t>=</w:t>
      </w:r>
      <w:r>
        <w:rPr>
          <w:b/>
          <w:color w:val="000000"/>
        </w:rPr>
        <w:object>
          <v:shape id="_x0000_i1106" type="#_x0000_t75" alt="eqId262c23fefa234664bc29b734abfdd08e" style="width:36.74pt;height:30.75pt" o:oleicon="f" o:ole="" o:preferrelative="t" stroked="f">
            <v:imagedata r:id="rId133" o:title="eqId262c23fefa234664bc29b734abfdd08e"/>
          </v:shape>
          <o:OLEObject Type="Embed" ProgID="Equation.DSMT4" ShapeID="_x0000_i1106" DrawAspect="Content" ObjectID="_1645247388" r:id="rId134"/>
        </w:object>
      </w:r>
      <w:r w:rsidRPr="004170AE">
        <w:rPr>
          <w:b/>
          <w:color w:val="000000"/>
        </w:rPr>
        <w:t>=2</w:t>
      </w:r>
      <w:r w:rsidRPr="004170AE">
        <w:rPr>
          <w:b/>
          <w:i/>
          <w:color w:val="000000"/>
        </w:rPr>
        <w:t>a</w:t>
      </w:r>
      <w:r w:rsidRPr="004170AE">
        <w:rPr>
          <w:b/>
          <w:color w:val="000000"/>
        </w:rPr>
        <w:t>，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∴</w:t>
      </w:r>
      <w:r w:rsidRPr="004170AE">
        <w:rPr>
          <w:b/>
          <w:i/>
          <w:color w:val="000000"/>
        </w:rPr>
        <w:t>BD</w:t>
      </w:r>
      <w:r w:rsidRPr="004170AE">
        <w:rPr>
          <w:b/>
          <w:color w:val="000000"/>
        </w:rPr>
        <w:t>=</w:t>
      </w:r>
      <w:r w:rsidRPr="004170AE">
        <w:rPr>
          <w:b/>
          <w:i/>
          <w:color w:val="000000"/>
        </w:rPr>
        <w:t>BA</w:t>
      </w:r>
      <w:r w:rsidRPr="004170AE">
        <w:rPr>
          <w:b/>
          <w:color w:val="000000"/>
        </w:rPr>
        <w:t>=2</w:t>
      </w:r>
      <w:r w:rsidRPr="004170AE">
        <w:rPr>
          <w:b/>
          <w:i/>
          <w:color w:val="000000"/>
        </w:rPr>
        <w:t>a</w:t>
      </w:r>
      <w:r w:rsidRPr="004170AE">
        <w:rPr>
          <w:b/>
          <w:color w:val="000000"/>
        </w:rPr>
        <w:t>，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∴</w:t>
      </w:r>
      <w:r w:rsidRPr="004170AE">
        <w:rPr>
          <w:b/>
          <w:i/>
          <w:color w:val="000000"/>
        </w:rPr>
        <w:t>CD</w:t>
      </w:r>
      <w:r w:rsidRPr="004170AE">
        <w:rPr>
          <w:b/>
          <w:color w:val="000000"/>
        </w:rPr>
        <w:t>=（2+</w:t>
      </w:r>
      <w:r>
        <w:rPr>
          <w:b/>
          <w:color w:val="000000"/>
        </w:rPr>
        <w:object>
          <v:shape id="_x0000_i1107" type="#_x0000_t75" alt="eqIdd77492470d9e421dad2d25a5d4aba4b3" style="width:18pt;height:18pt" o:oleicon="f" o:ole="" o:preferrelative="t" stroked="f">
            <v:imagedata r:id="rId65" o:title="eqIdd77492470d9e421dad2d25a5d4aba4b3"/>
          </v:shape>
          <o:OLEObject Type="Embed" ProgID="Equation.DSMT4" ShapeID="_x0000_i1107" DrawAspect="Content" ObjectID="_1645247389" r:id="rId135"/>
        </w:object>
      </w:r>
      <w:r w:rsidRPr="004170AE">
        <w:rPr>
          <w:b/>
          <w:color w:val="000000"/>
        </w:rPr>
        <w:t>）</w:t>
      </w:r>
      <w:r w:rsidRPr="004170AE">
        <w:rPr>
          <w:b/>
          <w:i/>
          <w:color w:val="000000"/>
        </w:rPr>
        <w:t>a</w:t>
      </w:r>
      <w:r w:rsidRPr="004170AE">
        <w:rPr>
          <w:b/>
          <w:color w:val="000000"/>
        </w:rPr>
        <w:t>，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∴</w:t>
      </w:r>
      <w:r w:rsidRPr="004170AE">
        <w:rPr>
          <w:b/>
          <w:i/>
          <w:color w:val="000000"/>
        </w:rPr>
        <w:t>tan</w:t>
      </w:r>
      <w:r w:rsidRPr="004170AE">
        <w:rPr>
          <w:b/>
          <w:color w:val="000000"/>
        </w:rPr>
        <w:t>∠</w:t>
      </w:r>
      <w:r w:rsidRPr="004170AE">
        <w:rPr>
          <w:b/>
          <w:i/>
          <w:color w:val="000000"/>
        </w:rPr>
        <w:t>DAC</w:t>
      </w:r>
      <w:r w:rsidRPr="004170AE">
        <w:rPr>
          <w:b/>
          <w:color w:val="000000"/>
        </w:rPr>
        <w:t>=2+</w:t>
      </w:r>
      <w:r>
        <w:rPr>
          <w:b/>
          <w:color w:val="000000"/>
        </w:rPr>
        <w:object>
          <v:shape id="_x0000_i1108" type="#_x0000_t75" alt="eqIdd77492470d9e421dad2d25a5d4aba4b3" style="width:18pt;height:18pt" o:oleicon="f" o:ole="" o:preferrelative="t" stroked="f">
            <v:imagedata r:id="rId65" o:title="eqIdd77492470d9e421dad2d25a5d4aba4b3"/>
          </v:shape>
          <o:OLEObject Type="Embed" ProgID="Equation.DSMT4" ShapeID="_x0000_i1108" DrawAspect="Content" ObjectID="_1645247390" r:id="rId136"/>
        </w:object>
      </w:r>
      <w:r w:rsidRPr="004170AE">
        <w:rPr>
          <w:b/>
          <w:color w:val="000000"/>
        </w:rPr>
        <w:t>.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故选A.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【点睛】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4170AE">
        <w:rPr>
          <w:b/>
          <w:color w:val="000000"/>
        </w:rPr>
        <w:t>本题主要考查特殊角的三角函数值.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rFonts w:ascii="宋体" w:hAnsi="宋体"/>
          <w:b/>
          <w:color w:val="000000"/>
        </w:rPr>
        <w:t>3、</w:t>
      </w:r>
      <w:r w:rsidRPr="004170AE">
        <w:rPr>
          <w:b/>
          <w:color w:val="000000"/>
        </w:rPr>
        <w:t>D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【解析】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解：由对称轴</w:t>
      </w:r>
      <w:r w:rsidRPr="004170AE">
        <w:rPr>
          <w:b/>
          <w:i/>
          <w:color w:val="000000"/>
        </w:rPr>
        <w:t>x</w:t>
      </w:r>
      <w:r w:rsidRPr="004170AE">
        <w:rPr>
          <w:b/>
          <w:color w:val="000000"/>
        </w:rPr>
        <w:t>=2可知：</w:t>
      </w:r>
      <w:r w:rsidRPr="004170AE">
        <w:rPr>
          <w:b/>
          <w:i/>
          <w:color w:val="000000"/>
        </w:rPr>
        <w:t>b</w:t>
      </w:r>
      <w:r w:rsidRPr="004170AE">
        <w:rPr>
          <w:b/>
          <w:color w:val="000000"/>
        </w:rPr>
        <w:t>=﹣4，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∴抛物线</w:t>
      </w:r>
      <w:r w:rsidRPr="004170AE">
        <w:rPr>
          <w:b/>
          <w:i/>
          <w:color w:val="000000"/>
        </w:rPr>
        <w:t>y</w:t>
      </w:r>
      <w:r w:rsidRPr="004170AE">
        <w:rPr>
          <w:b/>
          <w:color w:val="000000"/>
        </w:rPr>
        <w:t>=</w:t>
      </w:r>
      <w:r w:rsidRPr="004170AE">
        <w:rPr>
          <w:b/>
          <w:i/>
          <w:color w:val="000000"/>
        </w:rPr>
        <w:t>x</w:t>
      </w:r>
      <w:r w:rsidRPr="004170AE">
        <w:rPr>
          <w:b/>
          <w:color w:val="000000"/>
          <w:vertAlign w:val="superscript"/>
        </w:rPr>
        <w:t>2</w:t>
      </w:r>
      <w:r w:rsidRPr="004170AE">
        <w:rPr>
          <w:b/>
          <w:color w:val="000000"/>
        </w:rPr>
        <w:t>﹣4</w:t>
      </w:r>
      <w:r w:rsidRPr="004170AE">
        <w:rPr>
          <w:b/>
          <w:i/>
          <w:color w:val="000000"/>
        </w:rPr>
        <w:t>x</w:t>
      </w:r>
      <w:r w:rsidRPr="004170AE">
        <w:rPr>
          <w:b/>
          <w:color w:val="000000"/>
        </w:rPr>
        <w:t>+</w:t>
      </w:r>
      <w:r w:rsidRPr="004170AE">
        <w:rPr>
          <w:b/>
          <w:i/>
          <w:color w:val="000000"/>
        </w:rPr>
        <w:t>c</w:t>
      </w:r>
      <w:r w:rsidRPr="004170AE">
        <w:rPr>
          <w:b/>
          <w:color w:val="000000"/>
        </w:rPr>
        <w:t>，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令</w:t>
      </w:r>
      <w:r w:rsidRPr="004170AE">
        <w:rPr>
          <w:b/>
          <w:i/>
          <w:color w:val="000000"/>
        </w:rPr>
        <w:t>x</w:t>
      </w:r>
      <w:r w:rsidRPr="004170AE">
        <w:rPr>
          <w:b/>
          <w:color w:val="000000"/>
        </w:rPr>
        <w:t>=﹣1时，</w:t>
      </w:r>
      <w:r w:rsidRPr="004170AE">
        <w:rPr>
          <w:b/>
          <w:i/>
          <w:color w:val="000000"/>
        </w:rPr>
        <w:t>y</w:t>
      </w:r>
      <w:r w:rsidRPr="004170AE">
        <w:rPr>
          <w:b/>
          <w:color w:val="000000"/>
        </w:rPr>
        <w:t>=</w:t>
      </w:r>
      <w:r w:rsidRPr="004170AE">
        <w:rPr>
          <w:b/>
          <w:i/>
          <w:color w:val="000000"/>
        </w:rPr>
        <w:t>c</w:t>
      </w:r>
      <w:r w:rsidRPr="004170AE">
        <w:rPr>
          <w:b/>
          <w:color w:val="000000"/>
        </w:rPr>
        <w:t>+5，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i/>
          <w:color w:val="000000"/>
        </w:rPr>
        <w:t>x</w:t>
      </w:r>
      <w:r w:rsidRPr="004170AE">
        <w:rPr>
          <w:b/>
          <w:color w:val="000000"/>
        </w:rPr>
        <w:t>=3时，</w:t>
      </w:r>
      <w:r w:rsidRPr="004170AE">
        <w:rPr>
          <w:b/>
          <w:i/>
          <w:color w:val="000000"/>
        </w:rPr>
        <w:t>y</w:t>
      </w:r>
      <w:r w:rsidRPr="004170AE">
        <w:rPr>
          <w:b/>
          <w:color w:val="000000"/>
        </w:rPr>
        <w:t>=</w:t>
      </w:r>
      <w:r w:rsidRPr="004170AE">
        <w:rPr>
          <w:b/>
          <w:i/>
          <w:color w:val="000000"/>
        </w:rPr>
        <w:t>c</w:t>
      </w:r>
      <w:r w:rsidRPr="004170AE">
        <w:rPr>
          <w:b/>
          <w:color w:val="000000"/>
        </w:rPr>
        <w:t>﹣3，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关于</w:t>
      </w:r>
      <w:r w:rsidRPr="004170AE">
        <w:rPr>
          <w:b/>
          <w:i/>
          <w:color w:val="000000"/>
        </w:rPr>
        <w:t>x</w:t>
      </w:r>
      <w:r w:rsidRPr="004170AE">
        <w:rPr>
          <w:b/>
          <w:color w:val="000000"/>
        </w:rPr>
        <w:t>的一元二次方程﹣</w:t>
      </w:r>
      <w:r w:rsidRPr="004170AE">
        <w:rPr>
          <w:b/>
          <w:i/>
          <w:color w:val="000000"/>
        </w:rPr>
        <w:t>x</w:t>
      </w:r>
      <w:r w:rsidRPr="004170AE">
        <w:rPr>
          <w:b/>
          <w:color w:val="000000"/>
          <w:vertAlign w:val="superscript"/>
        </w:rPr>
        <w:t>2</w:t>
      </w:r>
      <w:r w:rsidRPr="004170AE">
        <w:rPr>
          <w:b/>
          <w:color w:val="000000"/>
        </w:rPr>
        <w:t>﹣</w:t>
      </w:r>
      <w:r w:rsidRPr="004170AE">
        <w:rPr>
          <w:b/>
          <w:i/>
          <w:color w:val="000000"/>
        </w:rPr>
        <w:t>bx</w:t>
      </w:r>
      <w:r w:rsidRPr="004170AE">
        <w:rPr>
          <w:b/>
          <w:color w:val="000000"/>
        </w:rPr>
        <w:t>﹣</w:t>
      </w:r>
      <w:r w:rsidRPr="004170AE">
        <w:rPr>
          <w:b/>
          <w:i/>
          <w:color w:val="000000"/>
        </w:rPr>
        <w:t>c</w:t>
      </w:r>
      <w:r w:rsidRPr="004170AE">
        <w:rPr>
          <w:b/>
          <w:color w:val="000000"/>
        </w:rPr>
        <w:t>=0在﹣1＜</w:t>
      </w:r>
      <w:r w:rsidRPr="004170AE">
        <w:rPr>
          <w:b/>
          <w:i/>
          <w:color w:val="000000"/>
        </w:rPr>
        <w:t>x</w:t>
      </w:r>
      <w:r w:rsidRPr="004170AE">
        <w:rPr>
          <w:b/>
          <w:color w:val="000000"/>
        </w:rPr>
        <w:t>＜3的范围有实数根，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当△=0时，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即</w:t>
      </w:r>
      <w:r w:rsidRPr="004170AE">
        <w:rPr>
          <w:b/>
          <w:i/>
          <w:color w:val="000000"/>
        </w:rPr>
        <w:t>c</w:t>
      </w:r>
      <w:r w:rsidRPr="004170AE">
        <w:rPr>
          <w:b/>
          <w:color w:val="000000"/>
        </w:rPr>
        <w:t>=4，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此时</w:t>
      </w:r>
      <w:r w:rsidRPr="004170AE">
        <w:rPr>
          <w:b/>
          <w:i/>
          <w:color w:val="000000"/>
        </w:rPr>
        <w:t>x</w:t>
      </w:r>
      <w:r w:rsidRPr="004170AE">
        <w:rPr>
          <w:b/>
          <w:color w:val="000000"/>
        </w:rPr>
        <w:t>=2，满足题意．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当△＞0时，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（</w:t>
      </w:r>
      <w:r w:rsidRPr="004170AE">
        <w:rPr>
          <w:b/>
          <w:i/>
          <w:color w:val="000000"/>
        </w:rPr>
        <w:t>c</w:t>
      </w:r>
      <w:r w:rsidRPr="004170AE">
        <w:rPr>
          <w:b/>
          <w:color w:val="000000"/>
        </w:rPr>
        <w:t>+5）（</w:t>
      </w:r>
      <w:r w:rsidRPr="004170AE">
        <w:rPr>
          <w:b/>
          <w:i/>
          <w:color w:val="000000"/>
        </w:rPr>
        <w:t>c</w:t>
      </w:r>
      <w:r w:rsidRPr="004170AE">
        <w:rPr>
          <w:b/>
          <w:color w:val="000000"/>
        </w:rPr>
        <w:t>﹣3）≤0，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∴﹣5≤</w:t>
      </w:r>
      <w:r w:rsidRPr="004170AE">
        <w:rPr>
          <w:b/>
          <w:i/>
          <w:color w:val="000000"/>
        </w:rPr>
        <w:t>c</w:t>
      </w:r>
      <w:r w:rsidRPr="004170AE">
        <w:rPr>
          <w:b/>
          <w:color w:val="000000"/>
        </w:rPr>
        <w:t>≤3，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当</w:t>
      </w:r>
      <w:r w:rsidRPr="004170AE">
        <w:rPr>
          <w:b/>
          <w:i/>
          <w:color w:val="000000"/>
        </w:rPr>
        <w:t>c</w:t>
      </w:r>
      <w:r w:rsidRPr="004170AE">
        <w:rPr>
          <w:b/>
          <w:color w:val="000000"/>
        </w:rPr>
        <w:t>=﹣5时，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此时方程为：﹣</w:t>
      </w:r>
      <w:r w:rsidRPr="004170AE">
        <w:rPr>
          <w:b/>
          <w:i/>
          <w:color w:val="000000"/>
        </w:rPr>
        <w:t>x</w:t>
      </w:r>
      <w:r w:rsidRPr="004170AE">
        <w:rPr>
          <w:b/>
          <w:color w:val="000000"/>
          <w:vertAlign w:val="superscript"/>
        </w:rPr>
        <w:t>2</w:t>
      </w:r>
      <w:r w:rsidRPr="004170AE">
        <w:rPr>
          <w:b/>
          <w:color w:val="000000"/>
        </w:rPr>
        <w:t>+4</w:t>
      </w:r>
      <w:r w:rsidRPr="004170AE">
        <w:rPr>
          <w:b/>
          <w:i/>
          <w:color w:val="000000"/>
        </w:rPr>
        <w:t>x</w:t>
      </w:r>
      <w:r w:rsidRPr="004170AE">
        <w:rPr>
          <w:b/>
          <w:color w:val="000000"/>
        </w:rPr>
        <w:t>+5=0，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解得：</w:t>
      </w:r>
      <w:r w:rsidRPr="004170AE">
        <w:rPr>
          <w:b/>
          <w:i/>
          <w:color w:val="000000"/>
        </w:rPr>
        <w:t>x</w:t>
      </w:r>
      <w:r w:rsidRPr="004170AE">
        <w:rPr>
          <w:b/>
          <w:color w:val="000000"/>
        </w:rPr>
        <w:t>=﹣1或</w:t>
      </w:r>
      <w:r w:rsidRPr="004170AE">
        <w:rPr>
          <w:b/>
          <w:i/>
          <w:color w:val="000000"/>
        </w:rPr>
        <w:t>x</w:t>
      </w:r>
      <w:r w:rsidRPr="004170AE">
        <w:rPr>
          <w:b/>
          <w:color w:val="000000"/>
        </w:rPr>
        <w:t>=5不满足题意，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当</w:t>
      </w:r>
      <w:r w:rsidRPr="004170AE">
        <w:rPr>
          <w:b/>
          <w:i/>
          <w:color w:val="000000"/>
        </w:rPr>
        <w:t>c</w:t>
      </w:r>
      <w:r w:rsidRPr="004170AE">
        <w:rPr>
          <w:b/>
          <w:color w:val="000000"/>
        </w:rPr>
        <w:t>=3时，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此时方程为：﹣</w:t>
      </w:r>
      <w:r w:rsidRPr="004170AE">
        <w:rPr>
          <w:b/>
          <w:i/>
          <w:color w:val="000000"/>
        </w:rPr>
        <w:t>x</w:t>
      </w:r>
      <w:r w:rsidRPr="004170AE">
        <w:rPr>
          <w:b/>
          <w:color w:val="000000"/>
          <w:vertAlign w:val="superscript"/>
        </w:rPr>
        <w:t>2</w:t>
      </w:r>
      <w:r w:rsidRPr="004170AE">
        <w:rPr>
          <w:b/>
          <w:color w:val="000000"/>
        </w:rPr>
        <w:t>+4</w:t>
      </w:r>
      <w:r w:rsidRPr="004170AE">
        <w:rPr>
          <w:b/>
          <w:i/>
          <w:color w:val="000000"/>
        </w:rPr>
        <w:t>x</w:t>
      </w:r>
      <w:r w:rsidRPr="004170AE">
        <w:rPr>
          <w:b/>
          <w:color w:val="000000"/>
        </w:rPr>
        <w:t>﹣3=0，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解得：</w:t>
      </w:r>
      <w:r w:rsidRPr="004170AE">
        <w:rPr>
          <w:b/>
          <w:i/>
          <w:color w:val="000000"/>
        </w:rPr>
        <w:t>x</w:t>
      </w:r>
      <w:r w:rsidRPr="004170AE">
        <w:rPr>
          <w:b/>
          <w:color w:val="000000"/>
        </w:rPr>
        <w:t>=1或</w:t>
      </w:r>
      <w:r w:rsidRPr="004170AE">
        <w:rPr>
          <w:b/>
          <w:i/>
          <w:color w:val="000000"/>
        </w:rPr>
        <w:t>x</w:t>
      </w:r>
      <w:r w:rsidRPr="004170AE">
        <w:rPr>
          <w:b/>
          <w:color w:val="000000"/>
        </w:rPr>
        <w:t>=3此时满足题意，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故﹣5＜</w:t>
      </w:r>
      <w:r w:rsidRPr="004170AE">
        <w:rPr>
          <w:b/>
          <w:i/>
          <w:color w:val="000000"/>
        </w:rPr>
        <w:t>c</w:t>
      </w:r>
      <w:r w:rsidRPr="004170AE">
        <w:rPr>
          <w:b/>
          <w:color w:val="000000"/>
        </w:rPr>
        <w:t>≤3或</w:t>
      </w:r>
      <w:r w:rsidRPr="004170AE">
        <w:rPr>
          <w:b/>
          <w:i/>
          <w:color w:val="000000"/>
        </w:rPr>
        <w:t>c</w:t>
      </w:r>
      <w:r w:rsidRPr="004170AE">
        <w:rPr>
          <w:b/>
          <w:color w:val="000000"/>
        </w:rPr>
        <w:t>=4，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故选D.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点睛：本题主要考查二次函数与一元二次方程的关系.理解二次函数与一元二次方程之间的关系是解题的关键.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rFonts w:ascii="宋体" w:hAnsi="宋体"/>
          <w:b/>
          <w:color w:val="000000"/>
        </w:rPr>
        <w:t>4、</w:t>
      </w:r>
      <w:r w:rsidRPr="004170AE">
        <w:rPr>
          <w:b/>
          <w:color w:val="000000"/>
        </w:rPr>
        <w:t>D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【解析】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试题分析：根据三视图的法则可知B为俯视图，D为主视图，主视图为一个正方形.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rFonts w:ascii="宋体" w:hAnsi="宋体"/>
          <w:b/>
          <w:color w:val="000000"/>
        </w:rPr>
        <w:t>5、</w:t>
      </w:r>
      <w:r w:rsidRPr="004170AE">
        <w:rPr>
          <w:b/>
          <w:color w:val="000000"/>
        </w:rPr>
        <w:t>C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【解析】</w:t>
        <w:cr/>
        <w:t>根据平方根，数轴，有理数的分类逐一分析即可.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【详解】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①∵</w:t>
      </w:r>
      <w:r>
        <w:rPr>
          <w:b/>
          <w:color w:val="000000"/>
          <w:position w:val="-6"/>
        </w:rPr>
        <w:pict>
          <v:shape id="_x0000_i1109" type="#_x0000_t75" style="width:63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1528E&quot;/&gt;&lt;wsp:rsid wsp:val=&quot;00A12C77&quot;/&gt;&lt;wsp:rsid wsp:val=&quot;00C57401&quot;/&gt;&lt;wsp:rsid wsp:val=&quot;00EB247E&quot;/&gt;&lt;wsp:rsid wsp:val=&quot;00FA2C2C&quot;/&gt;&lt;wsp:rsid wsp:val=&quot;00FF6DA5&quot;/&gt;&lt;/wsp:rsids&gt;&lt;/w:docPr&gt;&lt;w:body&gt;&lt;w:p wsp:rsidR=&quot;00000000&quot; wsp:rsidRDefault=&quot;00EB247E&quot;&gt;&lt;m:oMathPara&gt;&lt;m:oMath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-10&lt;/m:t&gt;&lt;/m:r&gt;&lt;/m:e&gt;&lt;/m:d&gt;&lt;/m:e&gt;&lt;m:sup&gt;&lt;m:r&gt;&lt;w:rPr&gt;&lt;w:i/&gt;&lt;/w:rPr&gt;&lt;m:t&gt;2&lt;/m:t&gt;&lt;/m:r&gt;&lt;/m:sup&gt;&lt;/m:sSup&gt;&lt;/m:e&gt;&lt;/m:rad&gt;&lt;m:r&gt;&lt;w:rPr&gt;&lt;w:i/&gt;&lt;/w:rPr&gt;&lt;m:t&gt;=1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37" o:title="" chromakey="white"/>
          </v:shape>
        </w:pict>
      </w:r>
      <w:r w:rsidRPr="004170AE">
        <w:rPr>
          <w:b/>
          <w:color w:val="000000"/>
        </w:rPr>
        <w:t>，∴</w:t>
      </w:r>
      <w:r>
        <w:rPr>
          <w:b/>
          <w:color w:val="000000"/>
          <w:position w:val="-6"/>
        </w:rPr>
        <w:pict>
          <v:shape id="_x0000_i1110" type="#_x0000_t75" style="width:71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44436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1528E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144436&quot;&gt;&lt;m:oMathPara&gt;&lt;m:oMath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-10&lt;/m:t&gt;&lt;/m:r&gt;&lt;/m:e&gt;&lt;/m:d&gt;&lt;/m:e&gt;&lt;m:sup&gt;&lt;m:r&gt;&lt;w:rPr&gt;&lt;w:i/&gt;&lt;/w:rPr&gt;&lt;m:t&gt;2&lt;/m:t&gt;&lt;/m:r&gt;&lt;/m:sup&gt;&lt;/m:sSup&gt;&lt;/m:e&gt;&lt;/m:rad&gt;&lt;m:r&gt;&lt;w:rPr&gt;&lt;w:i/&gt;&lt;/w:rPr&gt;&lt;m:t&gt;=-1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9" o:title="" chromakey="white"/>
          </v:shape>
        </w:pict>
      </w:r>
      <w:r w:rsidRPr="004170AE">
        <w:rPr>
          <w:b/>
          <w:color w:val="000000"/>
        </w:rPr>
        <w:t>是错误的；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4170AE">
        <w:rPr>
          <w:b/>
          <w:color w:val="000000"/>
        </w:rPr>
        <w:t>②数轴上的点与实数成一一对应关系，故说法正确；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③∵</w:t>
      </w:r>
      <w:r>
        <w:rPr>
          <w:b/>
          <w:color w:val="000000"/>
          <w:position w:val="-6"/>
        </w:rPr>
        <w:pict>
          <v:shape id="_x0000_i1111" type="#_x0000_t75" style="width:17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C47F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1528E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C47F3&quot;&gt;&lt;m:oMathPara&gt;&lt;m:oMath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16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0" o:title="" chromakey="white"/>
          </v:shape>
        </w:pict>
      </w:r>
      <w:r w:rsidRPr="004170AE">
        <w:rPr>
          <w:b/>
          <w:color w:val="000000"/>
        </w:rPr>
        <w:t>＝4，故-2是</w:t>
      </w:r>
      <w:r>
        <w:rPr>
          <w:b/>
          <w:color w:val="000000"/>
          <w:position w:val="-6"/>
        </w:rPr>
        <w:pict>
          <v:shape id="_x0000_i1112" type="#_x0000_t75" style="width:17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D303D&quot;/&gt;&lt;wsp:rsid wsp:val=&quot;00850032&quot;/&gt;&lt;wsp:rsid wsp:val=&quot;008D2EAE&quot;/&gt;&lt;wsp:rsid wsp:val=&quot;008F1F6E&quot;/&gt;&lt;wsp:rsid wsp:val=&quot;00911EF2&quot;/&gt;&lt;wsp:rsid wsp:val=&quot;0091528E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D303D&quot;&gt;&lt;m:oMathPara&gt;&lt;m:oMath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16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0" o:title="" chromakey="white"/>
          </v:shape>
        </w:pict>
      </w:r>
      <w:r w:rsidRPr="004170AE">
        <w:rPr>
          <w:b/>
          <w:color w:val="000000"/>
        </w:rPr>
        <w:t xml:space="preserve"> 的平方根，故说法正确；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④任何实数不是有理数就是无理数，故说法正确；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⑤两个无理数的和还是无理数，如</w:t>
      </w:r>
      <w:r>
        <w:rPr>
          <w:b/>
          <w:color w:val="000000"/>
          <w:position w:val="-6"/>
        </w:rPr>
        <w:pict>
          <v:shape id="_x0000_i1113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2146F&quot;/&gt;&lt;wsp:rsid wsp:val=&quot;00850032&quot;/&gt;&lt;wsp:rsid wsp:val=&quot;008D2EAE&quot;/&gt;&lt;wsp:rsid wsp:val=&quot;008F1F6E&quot;/&gt;&lt;wsp:rsid wsp:val=&quot;00911EF2&quot;/&gt;&lt;wsp:rsid wsp:val=&quot;0091528E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2146F&quot;&gt;&lt;m:oMathPara&gt;&lt;m:oMath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38" o:title="" chromakey="white"/>
          </v:shape>
        </w:pict>
      </w:r>
      <w:r w:rsidRPr="004170AE">
        <w:rPr>
          <w:b/>
          <w:color w:val="000000"/>
        </w:rPr>
        <w:t xml:space="preserve"> 和</w:t>
      </w:r>
      <w:r>
        <w:rPr>
          <w:b/>
          <w:color w:val="000000"/>
          <w:position w:val="-6"/>
        </w:rPr>
        <w:pict>
          <v:shape id="_x0000_i1114" type="#_x0000_t75" style="width:20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0FB7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1528E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180FB7&quot;&gt;&lt;m:oMathPara&gt;&lt;m:oMath&gt;&lt;m:r&gt;&lt;w:rPr&gt;&lt;w:i/&gt;&lt;/w:rPr&gt;&lt;m:t&gt;-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39" o:title="" chromakey="white"/>
          </v:shape>
        </w:pict>
      </w:r>
      <w:r w:rsidRPr="004170AE">
        <w:rPr>
          <w:b/>
          <w:color w:val="000000"/>
        </w:rPr>
        <w:t xml:space="preserve"> 是错误的；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⑥无理数都是无限小数，故说法正确；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故正确的是②③④⑥共4个；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故选C.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【点睛】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本题考查了有理数的分类，数轴及平方根的概念，有理数都可以化为小数，其中整数可以看作小数点后面是零的小数，分数可以化为有限小数或无限循环小数；无理数是无限不循环小数，其中有开方开不尽的数，如</w:t>
      </w:r>
      <w:r>
        <w:rPr>
          <w:b/>
          <w:color w:val="000000"/>
          <w:position w:val="-6"/>
        </w:rPr>
        <w:pict>
          <v:shape id="_x0000_i1115" type="#_x0000_t75" style="width:44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D1B3E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1528E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D1B3E&quot;&gt;&lt;m:oMathPara&gt;&lt;m:oMath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m:r&gt;&lt;w:rPr&gt;&lt;w:i/&gt;&lt;/w:rPr&gt;&lt;m:t&gt;,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,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5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40" o:title="" chromakey="white"/>
          </v:shape>
        </w:pict>
      </w:r>
      <w:r w:rsidRPr="004170AE">
        <w:rPr>
          <w:b/>
          <w:color w:val="000000"/>
        </w:rPr>
        <w:t xml:space="preserve"> 等，也有π这样的数.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rFonts w:ascii="宋体" w:hAnsi="宋体"/>
          <w:b/>
          <w:color w:val="000000"/>
        </w:rPr>
        <w:t>6、</w:t>
      </w:r>
      <w:r w:rsidRPr="004170AE">
        <w:rPr>
          <w:b/>
          <w:color w:val="000000"/>
        </w:rPr>
        <w:t>B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【解析】解：根据中位数的意义，故只要知道中位数就可以了．故选B．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rFonts w:ascii="宋体" w:hAnsi="宋体"/>
          <w:b/>
          <w:color w:val="000000"/>
        </w:rPr>
        <w:t>7、</w:t>
      </w:r>
      <w:r w:rsidRPr="004170AE">
        <w:rPr>
          <w:b/>
          <w:color w:val="000000"/>
        </w:rPr>
        <w:t>D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【解析】</w:t>
        <w:cr/>
        <w:t>根据正方形的性质可得AB=BC=AD，∠ABC=∠BAD=90°，再根据中点定义求出AE=BF，然后利用“边角边”证明△ABF和△DAE全等，根据全等三角形对应角相等可得∠BAF=∠ADE，然后求出∠ADE+∠DAF=∠BAD=90°，从而求出∠AMD=90°，再根据邻补角的定义可得∠AME=90°，从而判断①正确；根据中线的定义判断出∠ADE≠∠EDB，然后求出∠BAF≠∠EDB，判断出②错误；根据直角三角形的性质判断出△AED、△MAD、△MEA三个三角形相似，利用相似三角形对应边成比例可得</w:t>
      </w:r>
      <w:r>
        <w:rPr>
          <w:b/>
          <w:color w:val="000000"/>
        </w:rPr>
        <w:object>
          <v:shape id="_x0000_i1116" type="#_x0000_t75" alt="eqId21d97c427c3b4c0588344500c7f99ece" style="width:109.84pt;height:31.19pt" o:oleicon="f" o:ole="" o:preferrelative="t" stroked="f">
            <v:imagedata r:id="rId141" o:title=""/>
          </v:shape>
          <o:OLEObject Type="Embed" ProgID="Equation.DSMT4" ShapeID="_x0000_i1116" DrawAspect="Content" ObjectID="_1649765310" r:id="rId142"/>
        </w:object>
      </w:r>
      <w:r w:rsidRPr="004170AE">
        <w:rPr>
          <w:b/>
          <w:color w:val="000000"/>
        </w:rPr>
        <w:t>，然后求出MD=2AM=4EM，判断出④正确，设正方形ABCD的边长为2a，利用勾股定理列式求出AF，再根据相似三角形对应边成比例求出AM，然后求出MF，消掉a即可得到AM=</w:t>
      </w:r>
      <w:r>
        <w:rPr>
          <w:b/>
          <w:color w:val="000000"/>
        </w:rPr>
        <w:object>
          <v:shape id="_x0000_i1117" type="#_x0000_t75" alt="eqId5f51ce9cc7fe4412baeb871cceb26665" style="width:12pt;height:30.75pt" o:oleicon="f" o:ole="" o:preferrelative="t" stroked="f">
            <v:imagedata r:id="rId30" o:title=""/>
          </v:shape>
          <o:OLEObject Type="Embed" ProgID="Equation.DSMT4" ShapeID="_x0000_i1117" DrawAspect="Content" ObjectID="_1649765315" r:id="rId143"/>
        </w:object>
      </w:r>
      <w:r w:rsidRPr="004170AE">
        <w:rPr>
          <w:b/>
          <w:color w:val="000000"/>
        </w:rPr>
        <w:t>MF，判断出⑤正确；过点M作MN⊥AB于N，求出MN、NB，然后利用勾股定理列式求出BM，过点M作GH∥AB，过点O作OK⊥GH于K，然后求出OK、MK，再利用勾股定理列式求出MO，根据正方形的性质求出BO，然后利用勾股定理逆定理判断出∠BMO=90°，从而判断出③正确．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【详解】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4170AE">
        <w:rPr>
          <w:b/>
          <w:color w:val="000000"/>
        </w:rPr>
        <w:t>在正方形ABCD中，AB=BC=AD，∠ABC=∠BAD=90°，</w:t>
        <w:br/>
        <w:t>∵E、F分别为边AB，BC的中点，</w:t>
        <w:br/>
        <w:t>∴AE=BF=</w:t>
      </w:r>
      <w:r>
        <w:rPr>
          <w:b/>
          <w:color w:val="000000"/>
        </w:rPr>
        <w:object>
          <v:shape id="_x0000_i1118" type="#_x0000_t75" alt="eqIddb6b28cbd8a14caa9cf1146f6f7916c0" style="width:12pt;height:31.09pt" o:oleicon="f" o:ole="" o:preferrelative="t" stroked="f">
            <v:imagedata r:id="rId144" o:title=""/>
          </v:shape>
          <o:OLEObject Type="Embed" ProgID="Equation.DSMT4" ShapeID="_x0000_i1118" DrawAspect="Content" ObjectID="_1649765316" r:id="rId145"/>
        </w:object>
      </w:r>
      <w:r w:rsidRPr="004170AE">
        <w:rPr>
          <w:b/>
          <w:color w:val="000000"/>
        </w:rPr>
        <w:t>BC，</w:t>
        <w:br/>
        <w:t>在△ABF和△DAE中，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19" type="#_x0000_t75" alt="eqId0566360f52014d74917abc6dbe29a722" style="width:86.21pt;height:56.22pt" o:oleicon="f" o:ole="" o:preferrelative="t" stroked="f">
            <v:imagedata r:id="rId146" o:title=""/>
          </v:shape>
          <o:OLEObject Type="Embed" ProgID="Equation.DSMT4" ShapeID="_x0000_i1119" DrawAspect="Content" ObjectID="_1649765317" r:id="rId147"/>
        </w:object>
      </w:r>
      <w:r w:rsidRPr="004170AE">
        <w:rPr>
          <w:b/>
          <w:color w:val="000000"/>
        </w:rPr>
        <w:t xml:space="preserve"> ，</w:t>
        <w:br/>
        <w:t>∴△ABF≌△DAE（SAS），</w:t>
        <w:br/>
        <w:t>∴∠BAF=∠ADE，</w:t>
        <w:br/>
        <w:t>∵∠BAF+∠DAF=∠BAD=90°，</w:t>
        <w:br/>
        <w:t>∴∠ADE+∠DAF=∠BAD=90°，</w:t>
        <w:br/>
        <w:t>∴∠AMD=180°-（∠ADE+∠DAF）=180°-90°=90°，</w:t>
        <w:br/>
        <w:t>∴∠AME=180°-∠AMD=180°-90°=90°，故①正确；</w:t>
        <w:br/>
        <w:t>∵DE是△ABD的中线，</w:t>
        <w:br/>
        <w:t>∴∠ADE≠∠EDB，</w:t>
        <w:br/>
        <w:t>∴∠BAF≠∠EDB，故②错误；</w:t>
        <w:br/>
        <w:t>∵∠BAD=90°，AM⊥DE，</w:t>
        <w:br/>
        <w:t>∴△AED∽△MAD∽△MEA，</w:t>
        <w:br/>
        <w:t>∴</w:t>
      </w:r>
      <w:r>
        <w:rPr>
          <w:b/>
          <w:color w:val="000000"/>
        </w:rPr>
        <w:object>
          <v:shape id="_x0000_i1120" type="#_x0000_t75" alt="eqId21d97c427c3b4c0588344500c7f99ece" style="width:109.84pt;height:31.19pt" o:oleicon="f" o:ole="" o:preferrelative="t" stroked="f">
            <v:imagedata r:id="rId141" o:title=""/>
          </v:shape>
          <o:OLEObject Type="Embed" ProgID="Equation.DSMT4" ShapeID="_x0000_i1120" DrawAspect="Content" ObjectID="_1649765318" r:id="rId148"/>
        </w:objec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∴AM=2EM，MD=2AM，</w:t>
        <w:br/>
        <w:t>∴MD=2AM=4EM，故④正确；</w:t>
        <w:br/>
        <w:t>设正方形ABCD的边长为2a，则BF=a，</w:t>
        <w:br/>
        <w:t>在Rt△ABF中，AF=</w:t>
      </w:r>
      <w:r>
        <w:rPr>
          <w:b/>
          <w:color w:val="000000"/>
        </w:rPr>
        <w:object>
          <v:shape id="_x0000_i1121" type="#_x0000_t75" alt="eqIdfce09c2c97184ca7a97cba63283a82f0" style="width:169.12pt;height:25.2pt" o:oleicon="f" o:ole="" o:preferrelative="t" stroked="f">
            <v:imagedata r:id="rId149" o:title=""/>
          </v:shape>
          <o:OLEObject Type="Embed" ProgID="Equation.DSMT4" ShapeID="_x0000_i1121" DrawAspect="Content" ObjectID="_1649765319" r:id="rId150"/>
        </w:object>
      </w:r>
      <w:r w:rsidRPr="004170AE">
        <w:rPr>
          <w:b/>
          <w:color w:val="000000"/>
        </w:rPr>
        <w:t xml:space="preserve"> </w:t>
      </w:r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  <w:r w:rsidRPr="004170AE">
        <w:rPr>
          <w:b/>
          <w:color w:val="000000"/>
        </w:rPr>
        <w:t>∵∠BAF=∠MAE，∠ABC=∠AME=90°，</w:t>
        <w:br/>
        <w:t>∴△AME∽△ABF，</w:t>
        <w:br/>
        <w:t>∴</w:t>
      </w:r>
      <w:r>
        <w:rPr>
          <w:b/>
          <w:color w:val="000000"/>
        </w:rPr>
        <w:object>
          <v:shape id="_x0000_i1122" type="#_x0000_t75" alt="eqId04049097d54b4c62955dca50565037db" style="width:57pt;height:30.75pt" o:oleicon="f" o:ole="" o:preferrelative="t" stroked="f">
            <v:imagedata r:id="rId151" o:title=""/>
          </v:shape>
          <o:OLEObject Type="Embed" ProgID="Equation.DSMT4" ShapeID="_x0000_i1122" DrawAspect="Content" ObjectID="_1649765320" r:id="rId152"/>
        </w:object>
      </w:r>
      <w:r w:rsidRPr="004170AE">
        <w:rPr>
          <w:b/>
          <w:color w:val="000000"/>
        </w:rPr>
        <w:t xml:space="preserve"> ，</w:t>
        <w:br/>
        <w:t>即</w:t>
      </w:r>
      <w:r>
        <w:rPr>
          <w:b/>
          <w:color w:val="000000"/>
        </w:rPr>
        <w:object>
          <v:shape id="_x0000_i1123" type="#_x0000_t75" alt="eqId49f46a4f98c342039acc3a5d139f32f8" style="width:60.01pt;height:33pt" o:oleicon="f" o:ole="" o:preferrelative="t" stroked="f">
            <v:imagedata r:id="rId153" o:title=""/>
          </v:shape>
          <o:OLEObject Type="Embed" ProgID="Equation.DSMT4" ShapeID="_x0000_i1123" DrawAspect="Content" ObjectID="_1649765321" r:id="rId154"/>
        </w:object>
      </w:r>
      <w:r w:rsidRPr="004170AE">
        <w:rPr>
          <w:b/>
          <w:color w:val="000000"/>
        </w:rPr>
        <w:t>，</w:t>
        <w:br/>
        <w:t>解得AM=</w:t>
      </w:r>
      <w:r>
        <w:rPr>
          <w:b/>
          <w:color w:val="000000"/>
        </w:rPr>
        <w:object>
          <v:shape id="_x0000_i1124" type="#_x0000_t75" alt="eqId8b12c7e852184ba487b7421cfa99cbc6" style="width:31.81pt;height:34.2pt" o:oleicon="f" o:ole="" o:preferrelative="t" stroked="f">
            <v:imagedata r:id="rId155" o:title=""/>
          </v:shape>
          <o:OLEObject Type="Embed" ProgID="Equation.DSMT4" ShapeID="_x0000_i1124" DrawAspect="Content" ObjectID="_1649765322" r:id="rId156"/>
        </w:object>
      </w:r>
      <w:r w:rsidRPr="004170AE">
        <w:rPr>
          <w:b/>
          <w:color w:val="000000"/>
        </w:rPr>
        <w:t xml:space="preserve"> </w:t>
        <w:br/>
        <w:t>∴MF=AF-AM=</w:t>
      </w:r>
      <w:r>
        <w:rPr>
          <w:b/>
          <w:color w:val="000000"/>
        </w:rPr>
        <w:object>
          <v:shape id="_x0000_i1125" type="#_x0000_t75" alt="eqIda5112e85ccc648cba0b2364d571b4594" style="width:100.25pt;height:34.2pt" o:oleicon="f" o:ole="" o:preferrelative="t" stroked="f">
            <v:imagedata r:id="rId157" o:title=""/>
          </v:shape>
          <o:OLEObject Type="Embed" ProgID="Equation.DSMT4" ShapeID="_x0000_i1125" DrawAspect="Content" ObjectID="_1649765323" r:id="rId158"/>
        </w:object>
      </w:r>
      <w:r w:rsidRPr="004170AE">
        <w:rPr>
          <w:b/>
          <w:color w:val="000000"/>
        </w:rPr>
        <w:t>，</w:t>
      </w:r>
      <w:r w:rsidRPr="004170AE">
        <w:rPr>
          <w:b/>
          <w:color w:val="000000"/>
        </w:rPr>
        <w:br/>
      </w:r>
      <w:r w:rsidRPr="004170AE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https://d.book118.com/057054131135006032</w:t>
        </w:r>
      </w:hyperlink>
    </w:p>
    <w:p w:rsidR="004170AE" w:rsidRPr="004170AE" w:rsidP="004170AE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170AE"/>
    <w:rsid w:val="00464523"/>
    <w:rsid w:val="00622F25"/>
    <w:rsid w:val="006B2EBA"/>
    <w:rsid w:val="00850032"/>
    <w:rsid w:val="008D2EAE"/>
    <w:rsid w:val="008F1F6E"/>
    <w:rsid w:val="008F55F2"/>
    <w:rsid w:val="00911EF2"/>
    <w:rsid w:val="009E4FB4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2.bin" /><Relationship Id="rId100" Type="http://schemas.openxmlformats.org/officeDocument/2006/relationships/oleObject" Target="embeddings/oleObject45.bin" /><Relationship Id="rId101" Type="http://schemas.openxmlformats.org/officeDocument/2006/relationships/image" Target="media/image52.wmf" /><Relationship Id="rId102" Type="http://schemas.openxmlformats.org/officeDocument/2006/relationships/oleObject" Target="embeddings/oleObject46.bin" /><Relationship Id="rId103" Type="http://schemas.openxmlformats.org/officeDocument/2006/relationships/image" Target="media/image53.wmf" /><Relationship Id="rId104" Type="http://schemas.openxmlformats.org/officeDocument/2006/relationships/oleObject" Target="embeddings/oleObject47.bin" /><Relationship Id="rId105" Type="http://schemas.openxmlformats.org/officeDocument/2006/relationships/image" Target="media/image54.wmf" /><Relationship Id="rId106" Type="http://schemas.openxmlformats.org/officeDocument/2006/relationships/oleObject" Target="embeddings/oleObject48.bin" /><Relationship Id="rId107" Type="http://schemas.openxmlformats.org/officeDocument/2006/relationships/image" Target="media/image55.wmf" /><Relationship Id="rId108" Type="http://schemas.openxmlformats.org/officeDocument/2006/relationships/oleObject" Target="embeddings/oleObject49.bin" /><Relationship Id="rId109" Type="http://schemas.openxmlformats.org/officeDocument/2006/relationships/oleObject" Target="embeddings/oleObject50.bin" /><Relationship Id="rId11" Type="http://schemas.openxmlformats.org/officeDocument/2006/relationships/image" Target="media/image5.wmf" /><Relationship Id="rId110" Type="http://schemas.openxmlformats.org/officeDocument/2006/relationships/image" Target="media/image56.wmf" /><Relationship Id="rId111" Type="http://schemas.openxmlformats.org/officeDocument/2006/relationships/oleObject" Target="embeddings/oleObject51.bin" /><Relationship Id="rId112" Type="http://schemas.openxmlformats.org/officeDocument/2006/relationships/image" Target="media/image57.wmf" /><Relationship Id="rId113" Type="http://schemas.openxmlformats.org/officeDocument/2006/relationships/oleObject" Target="embeddings/oleObject52.bin" /><Relationship Id="rId114" Type="http://schemas.openxmlformats.org/officeDocument/2006/relationships/image" Target="media/image58.wmf" /><Relationship Id="rId115" Type="http://schemas.openxmlformats.org/officeDocument/2006/relationships/oleObject" Target="embeddings/oleObject53.bin" /><Relationship Id="rId116" Type="http://schemas.openxmlformats.org/officeDocument/2006/relationships/image" Target="media/image59.wmf" /><Relationship Id="rId117" Type="http://schemas.openxmlformats.org/officeDocument/2006/relationships/oleObject" Target="embeddings/oleObject54.bin" /><Relationship Id="rId118" Type="http://schemas.openxmlformats.org/officeDocument/2006/relationships/image" Target="media/image60.wmf" /><Relationship Id="rId119" Type="http://schemas.openxmlformats.org/officeDocument/2006/relationships/oleObject" Target="embeddings/oleObject55.bin" /><Relationship Id="rId12" Type="http://schemas.openxmlformats.org/officeDocument/2006/relationships/oleObject" Target="embeddings/oleObject3.bin" /><Relationship Id="rId120" Type="http://schemas.openxmlformats.org/officeDocument/2006/relationships/oleObject" Target="embeddings/oleObject56.bin" /><Relationship Id="rId121" Type="http://schemas.openxmlformats.org/officeDocument/2006/relationships/oleObject" Target="embeddings/oleObject57.bin" /><Relationship Id="rId122" Type="http://schemas.openxmlformats.org/officeDocument/2006/relationships/image" Target="media/image61.wmf" /><Relationship Id="rId123" Type="http://schemas.openxmlformats.org/officeDocument/2006/relationships/oleObject" Target="embeddings/oleObject58.bin" /><Relationship Id="rId124" Type="http://schemas.openxmlformats.org/officeDocument/2006/relationships/oleObject" Target="embeddings/oleObject59.bin" /><Relationship Id="rId125" Type="http://schemas.openxmlformats.org/officeDocument/2006/relationships/image" Target="media/image62.png" /><Relationship Id="rId126" Type="http://schemas.openxmlformats.org/officeDocument/2006/relationships/image" Target="media/image63.png" /><Relationship Id="rId127" Type="http://schemas.openxmlformats.org/officeDocument/2006/relationships/image" Target="media/image64.wmf" /><Relationship Id="rId128" Type="http://schemas.openxmlformats.org/officeDocument/2006/relationships/oleObject" Target="embeddings/oleObject60.bin" /><Relationship Id="rId129" Type="http://schemas.openxmlformats.org/officeDocument/2006/relationships/image" Target="media/image65.png" /><Relationship Id="rId13" Type="http://schemas.openxmlformats.org/officeDocument/2006/relationships/oleObject" Target="embeddings/oleObject4.bin" /><Relationship Id="rId130" Type="http://schemas.openxmlformats.org/officeDocument/2006/relationships/image" Target="media/image66.wmf" /><Relationship Id="rId131" Type="http://schemas.openxmlformats.org/officeDocument/2006/relationships/oleObject" Target="embeddings/oleObject61.bin" /><Relationship Id="rId132" Type="http://schemas.openxmlformats.org/officeDocument/2006/relationships/oleObject" Target="embeddings/oleObject62.bin" /><Relationship Id="rId133" Type="http://schemas.openxmlformats.org/officeDocument/2006/relationships/image" Target="media/image67.wmf" /><Relationship Id="rId134" Type="http://schemas.openxmlformats.org/officeDocument/2006/relationships/oleObject" Target="embeddings/oleObject63.bin" /><Relationship Id="rId135" Type="http://schemas.openxmlformats.org/officeDocument/2006/relationships/oleObject" Target="embeddings/oleObject64.bin" /><Relationship Id="rId136" Type="http://schemas.openxmlformats.org/officeDocument/2006/relationships/oleObject" Target="embeddings/oleObject65.bin" /><Relationship Id="rId137" Type="http://schemas.openxmlformats.org/officeDocument/2006/relationships/image" Target="media/image68.png" /><Relationship Id="rId138" Type="http://schemas.openxmlformats.org/officeDocument/2006/relationships/image" Target="media/image69.png" /><Relationship Id="rId139" Type="http://schemas.openxmlformats.org/officeDocument/2006/relationships/image" Target="media/image70.png" /><Relationship Id="rId14" Type="http://schemas.openxmlformats.org/officeDocument/2006/relationships/image" Target="media/image6.png" /><Relationship Id="rId140" Type="http://schemas.openxmlformats.org/officeDocument/2006/relationships/image" Target="media/image71.png" /><Relationship Id="rId141" Type="http://schemas.openxmlformats.org/officeDocument/2006/relationships/image" Target="media/image72.wmf" /><Relationship Id="rId142" Type="http://schemas.openxmlformats.org/officeDocument/2006/relationships/oleObject" Target="embeddings/oleObject66.bin" /><Relationship Id="rId143" Type="http://schemas.openxmlformats.org/officeDocument/2006/relationships/oleObject" Target="embeddings/oleObject67.bin" /><Relationship Id="rId144" Type="http://schemas.openxmlformats.org/officeDocument/2006/relationships/image" Target="media/image73.wmf" /><Relationship Id="rId145" Type="http://schemas.openxmlformats.org/officeDocument/2006/relationships/oleObject" Target="embeddings/oleObject68.bin" /><Relationship Id="rId146" Type="http://schemas.openxmlformats.org/officeDocument/2006/relationships/image" Target="media/image74.wmf" /><Relationship Id="rId147" Type="http://schemas.openxmlformats.org/officeDocument/2006/relationships/oleObject" Target="embeddings/oleObject69.bin" /><Relationship Id="rId148" Type="http://schemas.openxmlformats.org/officeDocument/2006/relationships/oleObject" Target="embeddings/oleObject70.bin" /><Relationship Id="rId149" Type="http://schemas.openxmlformats.org/officeDocument/2006/relationships/image" Target="media/image75.wmf" /><Relationship Id="rId15" Type="http://schemas.openxmlformats.org/officeDocument/2006/relationships/image" Target="media/image7.png" /><Relationship Id="rId150" Type="http://schemas.openxmlformats.org/officeDocument/2006/relationships/oleObject" Target="embeddings/oleObject71.bin" /><Relationship Id="rId151" Type="http://schemas.openxmlformats.org/officeDocument/2006/relationships/image" Target="media/image76.wmf" /><Relationship Id="rId152" Type="http://schemas.openxmlformats.org/officeDocument/2006/relationships/oleObject" Target="embeddings/oleObject72.bin" /><Relationship Id="rId153" Type="http://schemas.openxmlformats.org/officeDocument/2006/relationships/image" Target="media/image77.wmf" /><Relationship Id="rId154" Type="http://schemas.openxmlformats.org/officeDocument/2006/relationships/oleObject" Target="embeddings/oleObject73.bin" /><Relationship Id="rId155" Type="http://schemas.openxmlformats.org/officeDocument/2006/relationships/image" Target="media/image78.wmf" /><Relationship Id="rId156" Type="http://schemas.openxmlformats.org/officeDocument/2006/relationships/oleObject" Target="embeddings/oleObject74.bin" /><Relationship Id="rId157" Type="http://schemas.openxmlformats.org/officeDocument/2006/relationships/image" Target="media/image79.wmf" /><Relationship Id="rId158" Type="http://schemas.openxmlformats.org/officeDocument/2006/relationships/oleObject" Target="embeddings/oleObject75.bin" /><Relationship Id="rId159" Type="http://schemas.openxmlformats.org/officeDocument/2006/relationships/hyperlink" Target="https://d.book118.com/057054131135006032" TargetMode="External" /><Relationship Id="rId16" Type="http://schemas.openxmlformats.org/officeDocument/2006/relationships/image" Target="media/image8.png" /><Relationship Id="rId160" Type="http://schemas.openxmlformats.org/officeDocument/2006/relationships/theme" Target="theme/theme1.xml" /><Relationship Id="rId161" Type="http://schemas.openxmlformats.org/officeDocument/2006/relationships/styles" Target="styles.xml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wmf" /><Relationship Id="rId22" Type="http://schemas.openxmlformats.org/officeDocument/2006/relationships/oleObject" Target="embeddings/oleObject5.bin" /><Relationship Id="rId23" Type="http://schemas.openxmlformats.org/officeDocument/2006/relationships/image" Target="media/image14.png" /><Relationship Id="rId24" Type="http://schemas.openxmlformats.org/officeDocument/2006/relationships/image" Target="media/image15.png" /><Relationship Id="rId25" Type="http://schemas.openxmlformats.org/officeDocument/2006/relationships/image" Target="media/image16.png" /><Relationship Id="rId26" Type="http://schemas.openxmlformats.org/officeDocument/2006/relationships/image" Target="media/image17.wmf" /><Relationship Id="rId27" Type="http://schemas.openxmlformats.org/officeDocument/2006/relationships/oleObject" Target="embeddings/oleObject6.bin" /><Relationship Id="rId28" Type="http://schemas.openxmlformats.org/officeDocument/2006/relationships/image" Target="media/image18.wmf" /><Relationship Id="rId29" Type="http://schemas.openxmlformats.org/officeDocument/2006/relationships/oleObject" Target="embeddings/oleObject7.bin" /><Relationship Id="rId3" Type="http://schemas.openxmlformats.org/officeDocument/2006/relationships/fontTable" Target="fontTable.xml" /><Relationship Id="rId30" Type="http://schemas.openxmlformats.org/officeDocument/2006/relationships/image" Target="media/image19.wmf" /><Relationship Id="rId31" Type="http://schemas.openxmlformats.org/officeDocument/2006/relationships/oleObject" Target="embeddings/oleObject8.bin" /><Relationship Id="rId32" Type="http://schemas.openxmlformats.org/officeDocument/2006/relationships/oleObject" Target="embeddings/oleObject9.bin" /><Relationship Id="rId33" Type="http://schemas.openxmlformats.org/officeDocument/2006/relationships/image" Target="media/image20.wmf" /><Relationship Id="rId34" Type="http://schemas.openxmlformats.org/officeDocument/2006/relationships/oleObject" Target="embeddings/oleObject10.bin" /><Relationship Id="rId35" Type="http://schemas.openxmlformats.org/officeDocument/2006/relationships/image" Target="media/image21.wmf" /><Relationship Id="rId36" Type="http://schemas.openxmlformats.org/officeDocument/2006/relationships/oleObject" Target="embeddings/oleObject11.bin" /><Relationship Id="rId37" Type="http://schemas.openxmlformats.org/officeDocument/2006/relationships/image" Target="media/image22.wmf" /><Relationship Id="rId38" Type="http://schemas.openxmlformats.org/officeDocument/2006/relationships/oleObject" Target="embeddings/oleObject12.bin" /><Relationship Id="rId39" Type="http://schemas.openxmlformats.org/officeDocument/2006/relationships/image" Target="media/image23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3.bin" /><Relationship Id="rId41" Type="http://schemas.openxmlformats.org/officeDocument/2006/relationships/image" Target="media/image24.wmf" /><Relationship Id="rId42" Type="http://schemas.openxmlformats.org/officeDocument/2006/relationships/oleObject" Target="embeddings/oleObject14.bin" /><Relationship Id="rId43" Type="http://schemas.openxmlformats.org/officeDocument/2006/relationships/image" Target="media/image25.png" /><Relationship Id="rId44" Type="http://schemas.openxmlformats.org/officeDocument/2006/relationships/image" Target="media/image26.wmf" /><Relationship Id="rId45" Type="http://schemas.openxmlformats.org/officeDocument/2006/relationships/oleObject" Target="embeddings/oleObject15.bin" /><Relationship Id="rId46" Type="http://schemas.openxmlformats.org/officeDocument/2006/relationships/image" Target="media/image27.wmf" /><Relationship Id="rId47" Type="http://schemas.openxmlformats.org/officeDocument/2006/relationships/oleObject" Target="embeddings/oleObject16.bin" /><Relationship Id="rId48" Type="http://schemas.openxmlformats.org/officeDocument/2006/relationships/image" Target="media/image28.wmf" /><Relationship Id="rId49" Type="http://schemas.openxmlformats.org/officeDocument/2006/relationships/oleObject" Target="embeddings/oleObject17.bin" /><Relationship Id="rId5" Type="http://schemas.openxmlformats.org/officeDocument/2006/relationships/image" Target="media/image1.png" /><Relationship Id="rId50" Type="http://schemas.openxmlformats.org/officeDocument/2006/relationships/image" Target="media/image29.wmf" /><Relationship Id="rId51" Type="http://schemas.openxmlformats.org/officeDocument/2006/relationships/oleObject" Target="embeddings/oleObject18.bin" /><Relationship Id="rId52" Type="http://schemas.openxmlformats.org/officeDocument/2006/relationships/image" Target="media/image30.png" /><Relationship Id="rId53" Type="http://schemas.openxmlformats.org/officeDocument/2006/relationships/image" Target="media/image31.wmf" /><Relationship Id="rId54" Type="http://schemas.openxmlformats.org/officeDocument/2006/relationships/oleObject" Target="embeddings/oleObject19.bin" /><Relationship Id="rId55" Type="http://schemas.openxmlformats.org/officeDocument/2006/relationships/oleObject" Target="embeddings/oleObject20.bin" /><Relationship Id="rId56" Type="http://schemas.openxmlformats.org/officeDocument/2006/relationships/image" Target="media/image32.png" /><Relationship Id="rId57" Type="http://schemas.openxmlformats.org/officeDocument/2006/relationships/image" Target="media/image33.wmf" /><Relationship Id="rId58" Type="http://schemas.openxmlformats.org/officeDocument/2006/relationships/oleObject" Target="embeddings/oleObject21.bin" /><Relationship Id="rId59" Type="http://schemas.openxmlformats.org/officeDocument/2006/relationships/image" Target="media/image34.wmf" /><Relationship Id="rId6" Type="http://schemas.openxmlformats.org/officeDocument/2006/relationships/image" Target="media/image2.png" /><Relationship Id="rId60" Type="http://schemas.openxmlformats.org/officeDocument/2006/relationships/oleObject" Target="embeddings/oleObject22.bin" /><Relationship Id="rId61" Type="http://schemas.openxmlformats.org/officeDocument/2006/relationships/image" Target="media/image35.wmf" /><Relationship Id="rId62" Type="http://schemas.openxmlformats.org/officeDocument/2006/relationships/oleObject" Target="embeddings/oleObject23.bin" /><Relationship Id="rId63" Type="http://schemas.openxmlformats.org/officeDocument/2006/relationships/image" Target="media/image36.wmf" /><Relationship Id="rId64" Type="http://schemas.openxmlformats.org/officeDocument/2006/relationships/oleObject" Target="embeddings/oleObject24.bin" /><Relationship Id="rId65" Type="http://schemas.openxmlformats.org/officeDocument/2006/relationships/image" Target="media/image37.wmf" /><Relationship Id="rId66" Type="http://schemas.openxmlformats.org/officeDocument/2006/relationships/oleObject" Target="embeddings/oleObject25.bin" /><Relationship Id="rId67" Type="http://schemas.openxmlformats.org/officeDocument/2006/relationships/image" Target="media/image38.png" /><Relationship Id="rId68" Type="http://schemas.openxmlformats.org/officeDocument/2006/relationships/image" Target="media/image39.wmf" /><Relationship Id="rId69" Type="http://schemas.openxmlformats.org/officeDocument/2006/relationships/oleObject" Target="embeddings/oleObject26.bin" /><Relationship Id="rId7" Type="http://schemas.openxmlformats.org/officeDocument/2006/relationships/image" Target="media/image3.wmf" /><Relationship Id="rId70" Type="http://schemas.openxmlformats.org/officeDocument/2006/relationships/image" Target="media/image40.wmf" /><Relationship Id="rId71" Type="http://schemas.openxmlformats.org/officeDocument/2006/relationships/oleObject" Target="embeddings/oleObject27.bin" /><Relationship Id="rId72" Type="http://schemas.openxmlformats.org/officeDocument/2006/relationships/image" Target="media/image41.wmf" /><Relationship Id="rId73" Type="http://schemas.openxmlformats.org/officeDocument/2006/relationships/oleObject" Target="embeddings/oleObject28.bin" /><Relationship Id="rId74" Type="http://schemas.openxmlformats.org/officeDocument/2006/relationships/oleObject" Target="embeddings/oleObject29.bin" /><Relationship Id="rId75" Type="http://schemas.openxmlformats.org/officeDocument/2006/relationships/image" Target="media/image42.wmf" /><Relationship Id="rId76" Type="http://schemas.openxmlformats.org/officeDocument/2006/relationships/oleObject" Target="embeddings/oleObject30.bin" /><Relationship Id="rId77" Type="http://schemas.openxmlformats.org/officeDocument/2006/relationships/image" Target="media/image43.wmf" /><Relationship Id="rId78" Type="http://schemas.openxmlformats.org/officeDocument/2006/relationships/oleObject" Target="embeddings/oleObject31.bin" /><Relationship Id="rId79" Type="http://schemas.openxmlformats.org/officeDocument/2006/relationships/image" Target="media/image44.wmf" /><Relationship Id="rId8" Type="http://schemas.openxmlformats.org/officeDocument/2006/relationships/oleObject" Target="embeddings/oleObject1.bin" /><Relationship Id="rId80" Type="http://schemas.openxmlformats.org/officeDocument/2006/relationships/oleObject" Target="embeddings/oleObject32.bin" /><Relationship Id="rId81" Type="http://schemas.openxmlformats.org/officeDocument/2006/relationships/image" Target="media/image45.wmf" /><Relationship Id="rId82" Type="http://schemas.openxmlformats.org/officeDocument/2006/relationships/oleObject" Target="embeddings/oleObject33.bin" /><Relationship Id="rId83" Type="http://schemas.openxmlformats.org/officeDocument/2006/relationships/image" Target="media/image46.wmf" /><Relationship Id="rId84" Type="http://schemas.openxmlformats.org/officeDocument/2006/relationships/oleObject" Target="embeddings/oleObject34.bin" /><Relationship Id="rId85" Type="http://schemas.openxmlformats.org/officeDocument/2006/relationships/image" Target="media/image47.wmf" /><Relationship Id="rId86" Type="http://schemas.openxmlformats.org/officeDocument/2006/relationships/oleObject" Target="embeddings/oleObject35.bin" /><Relationship Id="rId87" Type="http://schemas.openxmlformats.org/officeDocument/2006/relationships/oleObject" Target="embeddings/oleObject36.bin" /><Relationship Id="rId88" Type="http://schemas.openxmlformats.org/officeDocument/2006/relationships/image" Target="media/image48.wmf" /><Relationship Id="rId89" Type="http://schemas.openxmlformats.org/officeDocument/2006/relationships/oleObject" Target="embeddings/oleObject37.bin" /><Relationship Id="rId9" Type="http://schemas.openxmlformats.org/officeDocument/2006/relationships/image" Target="media/image4.wmf" /><Relationship Id="rId90" Type="http://schemas.openxmlformats.org/officeDocument/2006/relationships/oleObject" Target="embeddings/oleObject38.bin" /><Relationship Id="rId91" Type="http://schemas.openxmlformats.org/officeDocument/2006/relationships/oleObject" Target="embeddings/oleObject39.bin" /><Relationship Id="rId92" Type="http://schemas.openxmlformats.org/officeDocument/2006/relationships/image" Target="media/image49.wmf" /><Relationship Id="rId93" Type="http://schemas.openxmlformats.org/officeDocument/2006/relationships/oleObject" Target="embeddings/oleObject40.bin" /><Relationship Id="rId94" Type="http://schemas.openxmlformats.org/officeDocument/2006/relationships/oleObject" Target="embeddings/oleObject41.bin" /><Relationship Id="rId95" Type="http://schemas.openxmlformats.org/officeDocument/2006/relationships/oleObject" Target="embeddings/oleObject42.bin" /><Relationship Id="rId96" Type="http://schemas.openxmlformats.org/officeDocument/2006/relationships/image" Target="media/image50.wmf" /><Relationship Id="rId97" Type="http://schemas.openxmlformats.org/officeDocument/2006/relationships/oleObject" Target="embeddings/oleObject43.bin" /><Relationship Id="rId98" Type="http://schemas.openxmlformats.org/officeDocument/2006/relationships/oleObject" Target="embeddings/oleObject44.bin" /><Relationship Id="rId99" Type="http://schemas.openxmlformats.org/officeDocument/2006/relationships/image" Target="media/image51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2219</Words>
  <Characters>12649</Characters>
  <Application>Microsoft Office Word</Application>
  <DocSecurity>0</DocSecurity>
  <Lines>105</Lines>
  <Paragraphs>29</Paragraphs>
  <ScaleCrop>false</ScaleCrop>
  <Company>zxxk.com</Company>
  <LinksUpToDate>false</LinksUpToDate>
  <CharactersWithSpaces>14839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2023-01-05T09:05:00Z</dcterms:created>
  <dcterms:modified xsi:type="dcterms:W3CDTF">2023-01-05T09:05:00Z</dcterms:modified>
</cp:coreProperties>
</file>