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2"/>
        <w:ind w:left="6802" w:right="6799" w:firstLine="0"/>
        <w:jc w:val="center"/>
        <w:rPr>
          <w:rFonts w:ascii="宋体" w:eastAsia="宋体" w:hint="eastAsia"/>
          <w:sz w:val="27"/>
        </w:rPr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1676400</wp:posOffset>
            </wp:positionH>
            <wp:positionV relativeFrom="paragraph">
              <wp:posOffset>217424</wp:posOffset>
            </wp:positionV>
            <wp:extent cx="8001000" cy="381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eastAsia="宋体" w:hint="eastAsia"/>
          <w:sz w:val="27"/>
        </w:rPr>
        <w:t>---</w:t>
      </w:r>
      <w:r>
        <w:rPr>
          <w:rFonts w:ascii="宋体" w:eastAsia="宋体" w:hint="eastAsia"/>
          <w:spacing w:val="-8"/>
          <w:sz w:val="27"/>
        </w:rPr>
        <w:t>--可编辑--</w:t>
      </w:r>
    </w:p>
    <w:p>
      <w:pPr>
        <w:pStyle w:val="BodyText"/>
        <w:spacing w:before="164" w:line="2128" w:lineRule="exact"/>
        <w:ind w:left="8735" w:right="6571" w:hanging="2088"/>
        <w:jc w:val="both"/>
      </w:pPr>
      <w:r>
        <w:rPr>
          <w:color w:val="3F003F"/>
          <w:w w:val="95"/>
        </w:rPr>
        <w:t>XX</w:t>
      </w:r>
      <w:r>
        <w:rPr>
          <w:color w:val="3F003F"/>
          <w:spacing w:val="14"/>
          <w:w w:val="95"/>
        </w:rPr>
        <w:t xml:space="preserve"> 大学国际教育园区</w:t>
      </w:r>
      <w:r>
        <w:rPr>
          <w:color w:val="3F003F"/>
        </w:rPr>
        <w:t>可</w:t>
      </w:r>
    </w:p>
    <w:p>
      <w:pPr>
        <w:pStyle w:val="BodyText"/>
        <w:spacing w:before="94" w:line="336" w:lineRule="auto"/>
        <w:ind w:left="8735" w:right="8643"/>
        <w:jc w:val="both"/>
      </w:pPr>
      <w:r>
        <w:rPr>
          <w:color w:val="3F003F"/>
        </w:rPr>
        <w:t>行性争论报告</w:t>
      </w:r>
    </w:p>
    <w:p>
      <w:pPr>
        <w:pStyle w:val="BodyText"/>
        <w:spacing w:before="11"/>
        <w:rPr>
          <w:sz w:val="66"/>
        </w:rPr>
      </w:pPr>
    </w:p>
    <w:p>
      <w:pPr>
        <w:pStyle w:val="BodyText"/>
        <w:spacing w:line="336" w:lineRule="auto"/>
        <w:ind w:left="6888" w:right="6799"/>
        <w:jc w:val="center"/>
      </w:pPr>
      <w:r>
        <w:rPr>
          <w:color w:val="3F003F"/>
          <w:spacing w:val="-2"/>
        </w:rPr>
        <w:t>编制单位：XX</w:t>
      </w:r>
      <w:r>
        <w:rPr>
          <w:color w:val="3F003F"/>
          <w:spacing w:val="-13"/>
        </w:rPr>
        <w:t xml:space="preserve"> 大学</w:t>
      </w:r>
      <w:r>
        <w:rPr>
          <w:color w:val="3F003F"/>
        </w:rPr>
        <w:t>2023年十一月</w:t>
      </w:r>
    </w:p>
    <w:p>
      <w:pPr>
        <w:spacing w:after="0" w:line="336" w:lineRule="auto"/>
        <w:jc w:val="center"/>
        <w:sectPr>
          <w:footerReference w:type="default" r:id="rId5"/>
          <w:type w:val="continuous"/>
          <w:pgSz w:w="17860" w:h="25260"/>
          <w:pgMar w:top="980" w:right="0" w:bottom="1900" w:left="0" w:header="708" w:footer="1702"/>
          <w:cols w:space="708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5"/>
        </w:rPr>
      </w:pPr>
    </w:p>
    <w:p>
      <w:pPr>
        <w:pStyle w:val="BodyText"/>
        <w:spacing w:before="37"/>
        <w:ind w:left="6888" w:right="6799"/>
        <w:jc w:val="center"/>
      </w:pPr>
      <w:r>
        <w:rPr>
          <w:color w:val="3F003F"/>
          <w:spacing w:val="28"/>
        </w:rPr>
        <w:t>目 录</w:t>
      </w:r>
    </w:p>
    <w:p>
      <w:pPr>
        <w:pStyle w:val="BodyText"/>
        <w:rPr>
          <w:sz w:val="62"/>
        </w:rPr>
      </w:pPr>
    </w:p>
    <w:p>
      <w:pPr>
        <w:pStyle w:val="BodyText"/>
        <w:spacing w:before="1"/>
        <w:rPr>
          <w:sz w:val="43"/>
        </w:rPr>
      </w:pPr>
    </w:p>
    <w:p>
      <w:pPr>
        <w:pStyle w:val="BodyText"/>
        <w:spacing w:before="1"/>
        <w:ind w:left="6794" w:right="6799"/>
        <w:jc w:val="center"/>
      </w:pPr>
      <w:r>
        <w:rPr>
          <w:color w:val="3F003F"/>
          <w:spacing w:val="8"/>
        </w:rPr>
        <w:t>第一章 工程总论</w: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3"/>
        </w:rPr>
      </w:pPr>
    </w:p>
    <w:p>
      <w:pPr>
        <w:pStyle w:val="ListParagraph"/>
        <w:numPr>
          <w:ilvl w:val="1"/>
          <w:numId w:val="17"/>
        </w:numPr>
        <w:tabs>
          <w:tab w:val="left" w:pos="3687"/>
        </w:tabs>
        <w:spacing w:before="37" w:after="0" w:line="240" w:lineRule="auto"/>
        <w:ind w:left="3687" w:right="0" w:hanging="987"/>
        <w:jc w:val="left"/>
        <w:rPr>
          <w:sz w:val="48"/>
        </w:rPr>
      </w:pPr>
      <w:r>
        <w:rPr>
          <w:color w:val="3F003F"/>
          <w:w w:val="95"/>
          <w:sz w:val="48"/>
        </w:rPr>
        <w:t>工程概况</w:t>
      </w:r>
    </w:p>
    <w:p>
      <w:pPr>
        <w:pStyle w:val="BodyText"/>
        <w:spacing w:before="11"/>
        <w:rPr>
          <w:sz w:val="45"/>
        </w:rPr>
      </w:pPr>
    </w:p>
    <w:p>
      <w:pPr>
        <w:pStyle w:val="ListParagraph"/>
        <w:numPr>
          <w:ilvl w:val="2"/>
          <w:numId w:val="17"/>
        </w:numPr>
        <w:tabs>
          <w:tab w:val="left" w:pos="4137"/>
        </w:tabs>
        <w:spacing w:before="1" w:after="0" w:line="240" w:lineRule="auto"/>
        <w:ind w:left="4137" w:right="0" w:hanging="1437"/>
        <w:jc w:val="left"/>
        <w:rPr>
          <w:sz w:val="48"/>
        </w:rPr>
      </w:pPr>
      <w:r>
        <w:rPr>
          <w:color w:val="3F003F"/>
          <w:w w:val="95"/>
          <w:sz w:val="48"/>
        </w:rPr>
        <w:t>工程名称</w:t>
      </w:r>
    </w:p>
    <w:p>
      <w:pPr>
        <w:pStyle w:val="ListParagraph"/>
        <w:numPr>
          <w:ilvl w:val="2"/>
          <w:numId w:val="17"/>
        </w:numPr>
        <w:tabs>
          <w:tab w:val="left" w:pos="4137"/>
        </w:tabs>
        <w:spacing w:before="390" w:after="0" w:line="240" w:lineRule="auto"/>
        <w:ind w:left="4137" w:right="0" w:hanging="1437"/>
        <w:jc w:val="left"/>
        <w:rPr>
          <w:sz w:val="48"/>
        </w:rPr>
      </w:pPr>
      <w:r>
        <w:rPr>
          <w:color w:val="3F003F"/>
          <w:w w:val="95"/>
          <w:sz w:val="48"/>
        </w:rPr>
        <w:t>工程性质</w:t>
      </w:r>
    </w:p>
    <w:p>
      <w:pPr>
        <w:pStyle w:val="ListParagraph"/>
        <w:numPr>
          <w:ilvl w:val="2"/>
          <w:numId w:val="17"/>
        </w:numPr>
        <w:tabs>
          <w:tab w:val="left" w:pos="4137"/>
        </w:tabs>
        <w:spacing w:before="394" w:after="0" w:line="240" w:lineRule="auto"/>
        <w:ind w:left="4137" w:right="0" w:hanging="1437"/>
        <w:jc w:val="left"/>
        <w:rPr>
          <w:sz w:val="48"/>
        </w:rPr>
      </w:pPr>
      <w:r>
        <w:rPr>
          <w:color w:val="3F003F"/>
          <w:w w:val="95"/>
          <w:sz w:val="48"/>
        </w:rPr>
        <w:t>工程建设单位</w:t>
      </w:r>
    </w:p>
    <w:p>
      <w:pPr>
        <w:pStyle w:val="ListParagraph"/>
        <w:numPr>
          <w:ilvl w:val="2"/>
          <w:numId w:val="17"/>
        </w:numPr>
        <w:tabs>
          <w:tab w:val="left" w:pos="4137"/>
        </w:tabs>
        <w:spacing w:before="394" w:after="0" w:line="240" w:lineRule="auto"/>
        <w:ind w:left="4137" w:right="0" w:hanging="1437"/>
        <w:jc w:val="left"/>
        <w:rPr>
          <w:sz w:val="48"/>
        </w:rPr>
      </w:pPr>
      <w:r>
        <w:rPr>
          <w:color w:val="3F003F"/>
          <w:w w:val="95"/>
          <w:sz w:val="48"/>
        </w:rPr>
        <w:t>工程简介</w:t>
      </w:r>
    </w:p>
    <w:p>
      <w:pPr>
        <w:pStyle w:val="ListParagraph"/>
        <w:numPr>
          <w:ilvl w:val="2"/>
          <w:numId w:val="17"/>
        </w:numPr>
        <w:tabs>
          <w:tab w:val="left" w:pos="4137"/>
        </w:tabs>
        <w:spacing w:before="393" w:after="0" w:line="240" w:lineRule="auto"/>
        <w:ind w:left="4137" w:right="0" w:hanging="1437"/>
        <w:jc w:val="left"/>
        <w:rPr>
          <w:sz w:val="48"/>
        </w:rPr>
      </w:pPr>
      <w:r>
        <w:rPr>
          <w:color w:val="3F003F"/>
          <w:w w:val="95"/>
          <w:sz w:val="48"/>
        </w:rPr>
        <w:t>工程建设地址</w:t>
      </w:r>
    </w:p>
    <w:p>
      <w:pPr>
        <w:pStyle w:val="ListParagraph"/>
        <w:numPr>
          <w:ilvl w:val="2"/>
          <w:numId w:val="17"/>
        </w:numPr>
        <w:tabs>
          <w:tab w:val="left" w:pos="4137"/>
        </w:tabs>
        <w:spacing w:before="395" w:after="0" w:line="240" w:lineRule="auto"/>
        <w:ind w:left="4137" w:right="0" w:hanging="1437"/>
        <w:jc w:val="left"/>
        <w:rPr>
          <w:sz w:val="48"/>
        </w:rPr>
      </w:pPr>
      <w:r>
        <w:rPr>
          <w:color w:val="3F003F"/>
          <w:w w:val="95"/>
          <w:sz w:val="48"/>
        </w:rPr>
        <w:t>工程建设内容及规模</w:t>
      </w:r>
    </w:p>
    <w:p>
      <w:pPr>
        <w:pStyle w:val="ListParagraph"/>
        <w:numPr>
          <w:ilvl w:val="2"/>
          <w:numId w:val="17"/>
        </w:numPr>
        <w:tabs>
          <w:tab w:val="left" w:pos="4137"/>
        </w:tabs>
        <w:spacing w:before="390" w:after="0" w:line="240" w:lineRule="auto"/>
        <w:ind w:left="4137" w:right="0" w:hanging="1437"/>
        <w:jc w:val="left"/>
        <w:rPr>
          <w:sz w:val="48"/>
        </w:rPr>
      </w:pPr>
      <w:r>
        <w:rPr>
          <w:color w:val="3F003F"/>
          <w:w w:val="95"/>
          <w:sz w:val="48"/>
        </w:rPr>
        <w:t>工程建设期</w:t>
      </w:r>
    </w:p>
    <w:p>
      <w:pPr>
        <w:pStyle w:val="ListParagraph"/>
        <w:numPr>
          <w:ilvl w:val="2"/>
          <w:numId w:val="17"/>
        </w:numPr>
        <w:tabs>
          <w:tab w:val="left" w:pos="4137"/>
        </w:tabs>
        <w:spacing w:before="394" w:after="0" w:line="240" w:lineRule="auto"/>
        <w:ind w:left="4137" w:right="0" w:hanging="1437"/>
        <w:jc w:val="left"/>
        <w:rPr>
          <w:sz w:val="48"/>
        </w:rPr>
      </w:pPr>
      <w:r>
        <w:rPr>
          <w:color w:val="3F003F"/>
          <w:w w:val="95"/>
          <w:sz w:val="48"/>
        </w:rPr>
        <w:t>投资估算和资金筹措</w:t>
      </w:r>
    </w:p>
    <w:p>
      <w:pPr>
        <w:pStyle w:val="BodyText"/>
        <w:spacing w:before="11"/>
        <w:rPr>
          <w:sz w:val="45"/>
        </w:rPr>
      </w:pPr>
    </w:p>
    <w:p>
      <w:pPr>
        <w:pStyle w:val="ListParagraph"/>
        <w:numPr>
          <w:ilvl w:val="1"/>
          <w:numId w:val="17"/>
        </w:numPr>
        <w:tabs>
          <w:tab w:val="left" w:pos="3687"/>
        </w:tabs>
        <w:spacing w:before="0" w:after="0" w:line="240" w:lineRule="auto"/>
        <w:ind w:left="3687" w:right="0" w:hanging="987"/>
        <w:jc w:val="left"/>
        <w:rPr>
          <w:sz w:val="48"/>
        </w:rPr>
      </w:pPr>
      <w:r>
        <w:rPr>
          <w:color w:val="3F003F"/>
          <w:w w:val="95"/>
          <w:sz w:val="48"/>
        </w:rPr>
        <w:t>编制依据及编制范围</w:t>
      </w:r>
    </w:p>
    <w:p>
      <w:pPr>
        <w:pStyle w:val="BodyText"/>
        <w:spacing w:before="8"/>
        <w:rPr>
          <w:sz w:val="45"/>
        </w:rPr>
      </w:pPr>
    </w:p>
    <w:p>
      <w:pPr>
        <w:pStyle w:val="BodyText"/>
        <w:ind w:left="3661"/>
      </w:pPr>
      <w:r>
        <w:rPr>
          <w:color w:val="3F003F"/>
        </w:rPr>
        <w:t>〔一〕编制依据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3"/>
        </w:rPr>
      </w:pPr>
    </w:p>
    <w:p>
      <w:pPr>
        <w:spacing w:after="0"/>
        <w:rPr>
          <w:sz w:val="23"/>
        </w:rPr>
        <w:sectPr>
          <w:headerReference w:type="default" r:id="rId6"/>
          <w:footerReference w:type="default" r:id="rId7"/>
          <w:pgSz w:w="17860" w:h="25260"/>
          <w:pgMar w:top="1400" w:right="0" w:bottom="1900" w:left="0" w:header="1088" w:footer="1702"/>
          <w:pgNumType w:start="2"/>
          <w:cols w:space="708"/>
        </w:sectPr>
      </w:pPr>
    </w:p>
    <w:p>
      <w:pPr>
        <w:pStyle w:val="BodyText"/>
        <w:spacing w:before="36" w:line="333" w:lineRule="auto"/>
        <w:ind w:left="2700" w:firstLine="961"/>
      </w:pPr>
      <w:r>
        <w:rPr>
          <w:color w:val="3F003F"/>
          <w:w w:val="95"/>
        </w:rPr>
        <w:t>1</w:t>
      </w:r>
      <w:r>
        <w:rPr>
          <w:color w:val="3F003F"/>
          <w:spacing w:val="-17"/>
          <w:w w:val="95"/>
        </w:rPr>
        <w:t>、《工业工程建设用地掌握指标》国土资源部</w:t>
      </w:r>
      <w:r>
        <w:rPr>
          <w:color w:val="3F003F"/>
          <w:w w:val="95"/>
        </w:rPr>
        <w:t>〔</w:t>
      </w:r>
      <w:r>
        <w:rPr>
          <w:color w:val="3F003F"/>
          <w:spacing w:val="1"/>
          <w:w w:val="95"/>
        </w:rPr>
        <w:t xml:space="preserve"> </w:t>
      </w:r>
      <w:r>
        <w:rPr>
          <w:color w:val="3F003F"/>
          <w:w w:val="99"/>
        </w:rPr>
        <w:t>年</w:t>
      </w:r>
      <w:r>
        <w:rPr>
          <w:color w:val="3F003F"/>
          <w:spacing w:val="-242"/>
          <w:w w:val="99"/>
        </w:rPr>
        <w:t>〕</w:t>
      </w:r>
      <w:r>
        <w:rPr>
          <w:color w:val="3F003F"/>
          <w:w w:val="99"/>
        </w:rPr>
        <w:t>；</w:t>
      </w:r>
    </w:p>
    <w:p>
      <w:pPr>
        <w:pStyle w:val="BodyText"/>
        <w:spacing w:before="36"/>
        <w:ind w:left="221"/>
      </w:pPr>
      <w:r>
        <w:br w:type="column"/>
      </w:r>
      <w:r>
        <w:rPr>
          <w:color w:val="3F003F"/>
        </w:rPr>
        <w:t>2023</w:t>
      </w:r>
    </w:p>
    <w:p>
      <w:pPr>
        <w:spacing w:after="0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https://d.book118.com/057135000041006025</w:t>
        </w:r>
      </w:hyperlink>
    </w:p>
    <w:p>
      <w:pPr>
        <w:spacing w:after="0"/>
      </w:pPr>
    </w:p>
    <w:sectPr>
      <w:headerReference w:type="default" r:id="rId9"/>
      <w:footerReference w:type="default" r:id="rId10"/>
      <w:type w:val="continuous"/>
      <w:pgSz w:w="17860" w:h="25260"/>
      <w:pgMar w:top="980" w:right="0" w:bottom="1900" w:left="0" w:header="708" w:footer="708"/>
      <w:pgNumType w:start="3"/>
      <w:cols w:num="2" w:space="708" w:equalWidth="0">
        <w:col w:w="13796" w:space="40"/>
        <w:col w:w="4024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华文中宋">
    <w:altName w:val="华文中宋"/>
    <w:charset w:val="86"/>
    <w:family w:val="auto"/>
    <w:pitch w:val="variable"/>
    <w:sig w:usb0="00000000" w:usb1="00000000" w:usb2="00000000" w:usb3="00000000" w:csb0="00040000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line id="_x0000_s2049" style="mso-position-horizontal-relative:page;mso-position-vertical-relative:page;position:absolute;z-index:-251658240" from="433pt,1168pt" to="460pt,1168pt" stroked="t" strokecolor="black" strokeweight="0.47pt">
          <v:stroke dashstyle="dash"/>
        </v:lin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line id="_x0000_s2051" style="mso-position-horizontal-relative:page;mso-position-vertical-relative:page;position:absolute;z-index:-251657216" from="433pt,1168pt" to="460pt,1168pt" stroked="t" strokecolor="black" strokeweight="0.47pt">
          <v:stroke dashstyle="dash"/>
        </v:lin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line id="_x0000_s2053" style="mso-position-horizontal-relative:page;mso-position-vertical-relative:page;position:absolute;z-index:-251656192" from="433pt,1168pt" to="460pt,1168pt" stroked="t" strokecolor="black" strokeweight="0.47pt">
          <v:stroke dashstyle="dash"/>
        </v:lin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850900</wp:posOffset>
          </wp:positionV>
          <wp:extent cx="8001000" cy="38100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231.5pt;height:15.5pt;margin-top:53.38pt;margin-left:330.81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成都大学国际教育园区可行性争论报告</w:t>
                </w: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850900</wp:posOffset>
          </wp:positionV>
          <wp:extent cx="8001000" cy="38100"/>
          <wp:effectExtent l="0" t="0" r="0" b="0"/>
          <wp:wrapNone/>
          <wp:docPr id="45586460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864605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231.5pt;height:15.5pt;margin-top:53.38pt;margin-left:330.81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成都大学国际教育园区可行性争论报告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6EA6B"/>
    <w:multiLevelType w:val="hybridMultilevel"/>
    <w:tmpl w:val="00000000"/>
    <w:lvl w:ilvl="0">
      <w:start w:val="6"/>
      <w:numFmt w:val="decimal"/>
      <w:lvlText w:val="（%1）"/>
      <w:lvlJc w:val="left"/>
      <w:pPr>
        <w:ind w:left="4919" w:hanging="1258"/>
        <w:jc w:val="left"/>
      </w:pPr>
      <w:rPr>
        <w:rFonts w:ascii="华文中宋" w:eastAsia="华文中宋" w:hAnsi="华文中宋" w:cs="华文中宋" w:hint="default"/>
        <w:color w:val="3F003F"/>
        <w:spacing w:val="-242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6213" w:hanging="125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507" w:hanging="125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801" w:hanging="125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0095" w:hanging="125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389" w:hanging="125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683" w:hanging="125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977" w:hanging="125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271" w:hanging="1258"/>
      </w:pPr>
      <w:rPr>
        <w:rFonts w:hint="default"/>
      </w:rPr>
    </w:lvl>
  </w:abstractNum>
  <w:abstractNum w:abstractNumId="1">
    <w:nsid w:val="058934EB"/>
    <w:multiLevelType w:val="hybridMultilevel"/>
    <w:tmpl w:val="00000000"/>
    <w:lvl w:ilvl="0">
      <w:start w:val="8"/>
      <w:numFmt w:val="decimal"/>
      <w:lvlText w:val="%1"/>
      <w:lvlJc w:val="left"/>
      <w:pPr>
        <w:ind w:left="3687" w:hanging="98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87" w:hanging="987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2">
      <w:start w:val="1"/>
      <w:numFmt w:val="decimal"/>
      <w:lvlText w:val="%1.%2.%3"/>
      <w:lvlJc w:val="left"/>
      <w:pPr>
        <w:ind w:left="4137" w:hanging="1437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3">
      <w:start w:val="0"/>
      <w:numFmt w:val="bullet"/>
      <w:lvlText w:val="•"/>
      <w:lvlJc w:val="left"/>
      <w:pPr>
        <w:ind w:left="7188" w:hanging="143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13" w:hanging="143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37" w:hanging="143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62" w:hanging="143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86" w:hanging="143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10" w:hanging="1437"/>
      </w:pPr>
      <w:rPr>
        <w:rFonts w:hint="default"/>
      </w:rPr>
    </w:lvl>
  </w:abstractNum>
  <w:abstractNum w:abstractNumId="2">
    <w:nsid w:val="0D6E64CB"/>
    <w:multiLevelType w:val="hybridMultilevel"/>
    <w:tmpl w:val="00000000"/>
    <w:lvl w:ilvl="0">
      <w:start w:val="9"/>
      <w:numFmt w:val="decimal"/>
      <w:lvlText w:val="%1"/>
      <w:lvlJc w:val="left"/>
      <w:pPr>
        <w:ind w:left="3687" w:hanging="98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87" w:hanging="987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2">
      <w:start w:val="1"/>
      <w:numFmt w:val="decimal"/>
      <w:lvlText w:val="%1.%2.%3"/>
      <w:lvlJc w:val="left"/>
      <w:pPr>
        <w:ind w:left="4137" w:hanging="1437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3">
      <w:start w:val="0"/>
      <w:numFmt w:val="bullet"/>
      <w:lvlText w:val="•"/>
      <w:lvlJc w:val="left"/>
      <w:pPr>
        <w:ind w:left="7188" w:hanging="143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13" w:hanging="143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37" w:hanging="143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62" w:hanging="143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86" w:hanging="143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10" w:hanging="1437"/>
      </w:pPr>
      <w:rPr>
        <w:rFonts w:hint="default"/>
      </w:rPr>
    </w:lvl>
  </w:abstractNum>
  <w:abstractNum w:abstractNumId="3">
    <w:nsid w:val="0E9BAB2E"/>
    <w:multiLevelType w:val="hybridMultilevel"/>
    <w:tmpl w:val="00000000"/>
    <w:lvl w:ilvl="0">
      <w:start w:val="13"/>
      <w:numFmt w:val="decimal"/>
      <w:lvlText w:val="%1"/>
      <w:lvlJc w:val="left"/>
      <w:pPr>
        <w:ind w:left="3985" w:hanging="128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85" w:hanging="1285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2">
      <w:start w:val="1"/>
      <w:numFmt w:val="decimal"/>
      <w:lvlText w:val="（%3）"/>
      <w:lvlJc w:val="left"/>
      <w:pPr>
        <w:ind w:left="4919" w:hanging="1258"/>
        <w:jc w:val="left"/>
      </w:pPr>
      <w:rPr>
        <w:rFonts w:ascii="华文中宋" w:eastAsia="华文中宋" w:hAnsi="华文中宋" w:cs="华文中宋" w:hint="default"/>
        <w:color w:val="3F003F"/>
        <w:spacing w:val="-242"/>
        <w:w w:val="99"/>
        <w:sz w:val="46"/>
        <w:szCs w:val="46"/>
      </w:rPr>
    </w:lvl>
    <w:lvl w:ilvl="3">
      <w:start w:val="0"/>
      <w:numFmt w:val="bullet"/>
      <w:lvlText w:val="•"/>
      <w:lvlJc w:val="left"/>
      <w:pPr>
        <w:ind w:left="7795" w:hanging="125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33" w:hanging="125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70" w:hanging="125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8" w:hanging="125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46" w:hanging="125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84" w:hanging="1258"/>
      </w:pPr>
      <w:rPr>
        <w:rFonts w:hint="default"/>
      </w:rPr>
    </w:lvl>
  </w:abstractNum>
  <w:abstractNum w:abstractNumId="4">
    <w:nsid w:val="2ABE58A2"/>
    <w:multiLevelType w:val="hybridMultilevel"/>
    <w:tmpl w:val="00000000"/>
    <w:lvl w:ilvl="0">
      <w:start w:val="11"/>
      <w:numFmt w:val="decimal"/>
      <w:lvlText w:val="%1"/>
      <w:lvlJc w:val="left"/>
      <w:pPr>
        <w:ind w:left="3863" w:hanging="1163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63" w:hanging="1163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2">
      <w:start w:val="0"/>
      <w:numFmt w:val="bullet"/>
      <w:lvlText w:val="•"/>
      <w:lvlJc w:val="left"/>
      <w:pPr>
        <w:ind w:left="6659" w:hanging="116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059" w:hanging="116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459" w:hanging="116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859" w:hanging="116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259" w:hanging="116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659" w:hanging="116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59" w:hanging="1163"/>
      </w:pPr>
      <w:rPr>
        <w:rFonts w:hint="default"/>
      </w:rPr>
    </w:lvl>
  </w:abstractNum>
  <w:abstractNum w:abstractNumId="5">
    <w:nsid w:val="404811BA"/>
    <w:multiLevelType w:val="hybridMultilevel"/>
    <w:tmpl w:val="00000000"/>
    <w:lvl w:ilvl="0">
      <w:start w:val="6"/>
      <w:numFmt w:val="decimal"/>
      <w:lvlText w:val="%1"/>
      <w:lvlJc w:val="left"/>
      <w:pPr>
        <w:ind w:left="3687" w:hanging="98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87" w:hanging="987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2">
      <w:start w:val="0"/>
      <w:numFmt w:val="bullet"/>
      <w:lvlText w:val="•"/>
      <w:lvlJc w:val="left"/>
      <w:pPr>
        <w:ind w:left="6515" w:hanging="9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933" w:hanging="9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351" w:hanging="9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769" w:hanging="9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87" w:hanging="9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605" w:hanging="9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23" w:hanging="987"/>
      </w:pPr>
      <w:rPr>
        <w:rFonts w:hint="default"/>
      </w:rPr>
    </w:lvl>
  </w:abstractNum>
  <w:abstractNum w:abstractNumId="6">
    <w:nsid w:val="4CBF0D9A"/>
    <w:multiLevelType w:val="hybridMultilevel"/>
    <w:tmpl w:val="00000000"/>
    <w:lvl w:ilvl="0">
      <w:start w:val="4"/>
      <w:numFmt w:val="decimal"/>
      <w:lvlText w:val="%1"/>
      <w:lvlJc w:val="left"/>
      <w:pPr>
        <w:ind w:left="3687" w:hanging="98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87" w:hanging="987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2">
      <w:start w:val="0"/>
      <w:numFmt w:val="bullet"/>
      <w:lvlText w:val="•"/>
      <w:lvlJc w:val="left"/>
      <w:pPr>
        <w:ind w:left="6515" w:hanging="9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933" w:hanging="9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351" w:hanging="9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769" w:hanging="9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87" w:hanging="9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605" w:hanging="9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23" w:hanging="987"/>
      </w:pPr>
      <w:rPr>
        <w:rFonts w:hint="default"/>
      </w:rPr>
    </w:lvl>
  </w:abstractNum>
  <w:abstractNum w:abstractNumId="7">
    <w:nsid w:val="5906F625"/>
    <w:multiLevelType w:val="hybridMultilevel"/>
    <w:tmpl w:val="00000000"/>
    <w:lvl w:ilvl="0">
      <w:start w:val="7"/>
      <w:numFmt w:val="decimal"/>
      <w:lvlText w:val="%1"/>
      <w:lvlJc w:val="left"/>
      <w:pPr>
        <w:ind w:left="3687" w:hanging="98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87" w:hanging="987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2">
      <w:start w:val="0"/>
      <w:numFmt w:val="bullet"/>
      <w:lvlText w:val="•"/>
      <w:lvlJc w:val="left"/>
      <w:pPr>
        <w:ind w:left="6515" w:hanging="9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933" w:hanging="9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351" w:hanging="9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769" w:hanging="9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87" w:hanging="9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605" w:hanging="9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23" w:hanging="987"/>
      </w:pPr>
      <w:rPr>
        <w:rFonts w:hint="default"/>
      </w:rPr>
    </w:lvl>
  </w:abstractNum>
  <w:abstractNum w:abstractNumId="8">
    <w:nsid w:val="5A5F3CB2"/>
    <w:multiLevelType w:val="hybridMultilevel"/>
    <w:tmpl w:val="00000000"/>
    <w:lvl w:ilvl="0">
      <w:start w:val="14"/>
      <w:numFmt w:val="decimal"/>
      <w:lvlText w:val="%1"/>
      <w:lvlJc w:val="left"/>
      <w:pPr>
        <w:ind w:left="3985" w:hanging="128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85" w:hanging="1285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2">
      <w:start w:val="0"/>
      <w:numFmt w:val="bullet"/>
      <w:lvlText w:val="•"/>
      <w:lvlJc w:val="left"/>
      <w:pPr>
        <w:ind w:left="6755" w:hanging="128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143" w:hanging="128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531" w:hanging="128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919" w:hanging="128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307" w:hanging="128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695" w:hanging="128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83" w:hanging="1285"/>
      </w:pPr>
      <w:rPr>
        <w:rFonts w:hint="default"/>
      </w:rPr>
    </w:lvl>
  </w:abstractNum>
  <w:abstractNum w:abstractNumId="9">
    <w:nsid w:val="6145AA9C"/>
    <w:multiLevelType w:val="hybridMultilevel"/>
    <w:tmpl w:val="00000000"/>
    <w:lvl w:ilvl="0">
      <w:start w:val="18"/>
      <w:numFmt w:val="decimal"/>
      <w:lvlText w:val="%1"/>
      <w:lvlJc w:val="left"/>
      <w:pPr>
        <w:ind w:left="3985" w:hanging="128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85" w:hanging="1285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2">
      <w:start w:val="0"/>
      <w:numFmt w:val="bullet"/>
      <w:lvlText w:val="•"/>
      <w:lvlJc w:val="left"/>
      <w:pPr>
        <w:ind w:left="6755" w:hanging="128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143" w:hanging="128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531" w:hanging="128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919" w:hanging="128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307" w:hanging="128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695" w:hanging="128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83" w:hanging="1285"/>
      </w:pPr>
      <w:rPr>
        <w:rFonts w:hint="default"/>
      </w:rPr>
    </w:lvl>
  </w:abstractNum>
  <w:abstractNum w:abstractNumId="10">
    <w:nsid w:val="65E3CB5F"/>
    <w:multiLevelType w:val="hybridMultilevel"/>
    <w:tmpl w:val="00000000"/>
    <w:lvl w:ilvl="0">
      <w:start w:val="2"/>
      <w:numFmt w:val="decimal"/>
      <w:lvlText w:val="%1"/>
      <w:lvlJc w:val="left"/>
      <w:pPr>
        <w:ind w:left="3687" w:hanging="98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87" w:hanging="987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2">
      <w:start w:val="1"/>
      <w:numFmt w:val="decimal"/>
      <w:lvlText w:val="%1.%2.%3"/>
      <w:lvlJc w:val="left"/>
      <w:pPr>
        <w:ind w:left="4137" w:hanging="1437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3">
      <w:start w:val="0"/>
      <w:numFmt w:val="bullet"/>
      <w:lvlText w:val="•"/>
      <w:lvlJc w:val="left"/>
      <w:pPr>
        <w:ind w:left="5854" w:hanging="143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569" w:hanging="143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284" w:hanging="143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999" w:hanging="143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714" w:hanging="143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429" w:hanging="1437"/>
      </w:pPr>
      <w:rPr>
        <w:rFonts w:hint="default"/>
      </w:rPr>
    </w:lvl>
  </w:abstractNum>
  <w:abstractNum w:abstractNumId="11">
    <w:nsid w:val="6EACB44C"/>
    <w:multiLevelType w:val="hybridMultilevel"/>
    <w:tmpl w:val="00000000"/>
    <w:lvl w:ilvl="0">
      <w:start w:val="3"/>
      <w:numFmt w:val="decimal"/>
      <w:lvlText w:val="%1"/>
      <w:lvlJc w:val="left"/>
      <w:pPr>
        <w:ind w:left="3687" w:hanging="98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87" w:hanging="987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2">
      <w:start w:val="1"/>
      <w:numFmt w:val="decimal"/>
      <w:lvlText w:val="%1.%2.%3"/>
      <w:lvlJc w:val="left"/>
      <w:pPr>
        <w:ind w:left="4137" w:hanging="1437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3">
      <w:start w:val="0"/>
      <w:numFmt w:val="bullet"/>
      <w:lvlText w:val="•"/>
      <w:lvlJc w:val="left"/>
      <w:pPr>
        <w:ind w:left="7188" w:hanging="143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13" w:hanging="143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37" w:hanging="143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62" w:hanging="143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86" w:hanging="143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10" w:hanging="1437"/>
      </w:pPr>
      <w:rPr>
        <w:rFonts w:hint="default"/>
      </w:rPr>
    </w:lvl>
  </w:abstractNum>
  <w:abstractNum w:abstractNumId="12">
    <w:nsid w:val="700BCBA9"/>
    <w:multiLevelType w:val="hybridMultilevel"/>
    <w:tmpl w:val="00000000"/>
    <w:lvl w:ilvl="0">
      <w:start w:val="12"/>
      <w:numFmt w:val="decimal"/>
      <w:lvlText w:val="%1"/>
      <w:lvlJc w:val="left"/>
      <w:pPr>
        <w:ind w:left="3985" w:hanging="128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85" w:hanging="1285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2">
      <w:start w:val="1"/>
      <w:numFmt w:val="decimal"/>
      <w:lvlText w:val="（%3）"/>
      <w:lvlJc w:val="left"/>
      <w:pPr>
        <w:ind w:left="2700" w:hanging="1258"/>
        <w:jc w:val="left"/>
      </w:pPr>
      <w:rPr>
        <w:rFonts w:ascii="华文中宋" w:eastAsia="华文中宋" w:hAnsi="华文中宋" w:cs="华文中宋" w:hint="default"/>
        <w:color w:val="3F003F"/>
        <w:spacing w:val="-76"/>
        <w:w w:val="99"/>
        <w:sz w:val="46"/>
        <w:szCs w:val="46"/>
      </w:rPr>
    </w:lvl>
    <w:lvl w:ilvl="3">
      <w:start w:val="0"/>
      <w:numFmt w:val="bullet"/>
      <w:lvlText w:val="•"/>
      <w:lvlJc w:val="left"/>
      <w:pPr>
        <w:ind w:left="7064" w:hanging="125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606" w:hanging="125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148" w:hanging="125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690" w:hanging="125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33" w:hanging="125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75" w:hanging="1258"/>
      </w:pPr>
      <w:rPr>
        <w:rFonts w:hint="default"/>
      </w:rPr>
    </w:lvl>
  </w:abstractNum>
  <w:abstractNum w:abstractNumId="13">
    <w:nsid w:val="72831514"/>
    <w:multiLevelType w:val="hybridMultilevel"/>
    <w:tmpl w:val="00000000"/>
    <w:lvl w:ilvl="0">
      <w:start w:val="1"/>
      <w:numFmt w:val="decimal"/>
      <w:lvlText w:val="%1."/>
      <w:lvlJc w:val="left"/>
      <w:pPr>
        <w:ind w:left="3391" w:hanging="691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1">
      <w:start w:val="0"/>
      <w:numFmt w:val="bullet"/>
      <w:lvlText w:val="•"/>
      <w:lvlJc w:val="left"/>
      <w:pPr>
        <w:ind w:left="4845" w:hanging="69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291" w:hanging="69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737" w:hanging="69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183" w:hanging="69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29" w:hanging="69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075" w:hanging="69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1" w:hanging="69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67" w:hanging="691"/>
      </w:pPr>
      <w:rPr>
        <w:rFonts w:hint="default"/>
      </w:rPr>
    </w:lvl>
  </w:abstractNum>
  <w:abstractNum w:abstractNumId="14">
    <w:nsid w:val="73268F92"/>
    <w:multiLevelType w:val="hybridMultilevel"/>
    <w:tmpl w:val="00000000"/>
    <w:lvl w:ilvl="0">
      <w:start w:val="1"/>
      <w:numFmt w:val="decimal"/>
      <w:lvlText w:val="%1"/>
      <w:lvlJc w:val="left"/>
      <w:pPr>
        <w:ind w:left="3687" w:hanging="98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87" w:hanging="987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2">
      <w:start w:val="1"/>
      <w:numFmt w:val="decimal"/>
      <w:lvlText w:val="%1.%2.%3"/>
      <w:lvlJc w:val="left"/>
      <w:pPr>
        <w:ind w:left="4137" w:hanging="1437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3">
      <w:start w:val="0"/>
      <w:numFmt w:val="bullet"/>
      <w:lvlText w:val="•"/>
      <w:lvlJc w:val="left"/>
      <w:pPr>
        <w:ind w:left="7188" w:hanging="143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13" w:hanging="143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37" w:hanging="143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62" w:hanging="143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86" w:hanging="143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10" w:hanging="1437"/>
      </w:pPr>
      <w:rPr>
        <w:rFonts w:hint="default"/>
      </w:rPr>
    </w:lvl>
  </w:abstractNum>
  <w:abstractNum w:abstractNumId="15">
    <w:nsid w:val="77EFC05F"/>
    <w:multiLevelType w:val="hybridMultilevel"/>
    <w:tmpl w:val="00000000"/>
    <w:lvl w:ilvl="0">
      <w:start w:val="10"/>
      <w:numFmt w:val="decimal"/>
      <w:lvlText w:val="%1"/>
      <w:lvlJc w:val="left"/>
      <w:pPr>
        <w:ind w:left="3985" w:hanging="128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85" w:hanging="1285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2">
      <w:start w:val="0"/>
      <w:numFmt w:val="bullet"/>
      <w:lvlText w:val="•"/>
      <w:lvlJc w:val="left"/>
      <w:pPr>
        <w:ind w:left="6755" w:hanging="128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143" w:hanging="128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531" w:hanging="128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919" w:hanging="128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307" w:hanging="128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695" w:hanging="128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83" w:hanging="1285"/>
      </w:pPr>
      <w:rPr>
        <w:rFonts w:hint="default"/>
      </w:rPr>
    </w:lvl>
  </w:abstractNum>
  <w:abstractNum w:abstractNumId="16">
    <w:nsid w:val="7A98ABB1"/>
    <w:multiLevelType w:val="hybridMultilevel"/>
    <w:tmpl w:val="00000000"/>
    <w:lvl w:ilvl="0">
      <w:start w:val="5"/>
      <w:numFmt w:val="decimal"/>
      <w:lvlText w:val="%1"/>
      <w:lvlJc w:val="left"/>
      <w:pPr>
        <w:ind w:left="3687" w:hanging="98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87" w:hanging="987"/>
        <w:jc w:val="left"/>
      </w:pPr>
      <w:rPr>
        <w:rFonts w:ascii="华文中宋" w:eastAsia="华文中宋" w:hAnsi="华文中宋" w:cs="华文中宋" w:hint="default"/>
        <w:color w:val="3F003F"/>
        <w:w w:val="99"/>
        <w:sz w:val="48"/>
        <w:szCs w:val="48"/>
      </w:rPr>
    </w:lvl>
    <w:lvl w:ilvl="2">
      <w:start w:val="0"/>
      <w:numFmt w:val="bullet"/>
      <w:lvlText w:val="•"/>
      <w:lvlJc w:val="left"/>
      <w:pPr>
        <w:ind w:left="6515" w:hanging="9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933" w:hanging="9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351" w:hanging="9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769" w:hanging="9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87" w:hanging="9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605" w:hanging="9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23" w:hanging="987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3"/>
  </w:num>
  <w:num w:numId="5">
    <w:abstractNumId w:val="12"/>
  </w:num>
  <w:num w:numId="6">
    <w:abstractNumId w:val="4"/>
  </w:num>
  <w:num w:numId="7">
    <w:abstractNumId w:val="15"/>
  </w:num>
  <w:num w:numId="8">
    <w:abstractNumId w:val="2"/>
  </w:num>
  <w:num w:numId="9">
    <w:abstractNumId w:val="1"/>
  </w:num>
  <w:num w:numId="10">
    <w:abstractNumId w:val="7"/>
  </w:num>
  <w:num w:numId="11">
    <w:abstractNumId w:val="5"/>
  </w:num>
  <w:num w:numId="12">
    <w:abstractNumId w:val="16"/>
  </w:num>
  <w:num w:numId="13">
    <w:abstractNumId w:val="6"/>
  </w:num>
  <w:num w:numId="14">
    <w:abstractNumId w:val="11"/>
  </w:num>
  <w:num w:numId="15">
    <w:abstractNumId w:val="13"/>
  </w:num>
  <w:num w:numId="16">
    <w:abstractNumId w:val="10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华文中宋" w:eastAsia="华文中宋" w:hAnsi="华文中宋" w:cs="华文中宋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华文中宋" w:eastAsia="华文中宋" w:hAnsi="华文中宋" w:cs="华文中宋"/>
      <w:sz w:val="48"/>
      <w:szCs w:val="48"/>
    </w:rPr>
  </w:style>
  <w:style w:type="paragraph" w:styleId="ListParagraph">
    <w:name w:val="List Paragraph"/>
    <w:basedOn w:val="Normal"/>
    <w:uiPriority w:val="1"/>
    <w:qFormat/>
    <w:pPr>
      <w:ind w:left="4137" w:hanging="1437"/>
    </w:pPr>
    <w:rPr>
      <w:rFonts w:ascii="华文中宋" w:eastAsia="华文中宋" w:hAnsi="华文中宋" w:cs="华文中宋"/>
    </w:r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华文中宋" w:eastAsia="华文中宋" w:hAnsi="华文中宋" w:cs="华文中宋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header" Target="header1.xml" /><Relationship Id="rId7" Type="http://schemas.openxmlformats.org/officeDocument/2006/relationships/footer" Target="footer2.xml" /><Relationship Id="rId8" Type="http://schemas.openxmlformats.org/officeDocument/2006/relationships/hyperlink" Target="https://d.book118.com/057135000041006025" TargetMode="External" /><Relationship Id="rId9" Type="http://schemas.openxmlformats.org/officeDocument/2006/relationships/header" Target="header2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2023-10-14T02:03:35Z</dcterms:created>
  <dcterms:modified xsi:type="dcterms:W3CDTF">2023-10-14T02:03:35Z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2022-11-04T00:00:00Z</vt:filetime>
  </property>
  <property fmtid="{D5CDD505-2E9C-101B-9397-08002B2CF9AE}" pid="3" name="LastSaved">
    <vt:filetime>2023-10-14T00:00:00Z</vt:filetime>
  </property>
</Properties>
</file>