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7F3" w:rsidRPr="00F567F3" w:rsidP="00F567F3">
      <w:pPr>
        <w:jc w:val="center"/>
        <w:rPr>
          <w:rFonts w:ascii="微软雅黑" w:eastAsia="微软雅黑" w:hAnsi="微软雅黑"/>
          <w:b/>
          <w:bCs/>
          <w:sz w:val="28"/>
        </w:rPr>
      </w:pPr>
      <w:r w:rsidRPr="00F567F3">
        <w:rPr>
          <w:rFonts w:ascii="微软雅黑" w:eastAsia="微软雅黑" w:hAnsi="微软雅黑" w:hint="eastAsia"/>
          <w:b/>
          <w:bCs/>
          <w:sz w:val="28"/>
        </w:rPr>
        <w:t>漳州市重点中学</w:t>
      </w:r>
      <w:r w:rsidRPr="00F567F3">
        <w:rPr>
          <w:rFonts w:ascii="微软雅黑" w:eastAsia="微软雅黑" w:hAnsi="微软雅黑"/>
          <w:b/>
          <w:bCs/>
          <w:sz w:val="28"/>
        </w:rPr>
        <w:t>2024年语文高三上期末达标检测模拟试题</w:t>
      </w:r>
    </w:p>
    <w:p w:rsidR="00B5729C" w:rsidRPr="00B5729C" w:rsidP="006D1460">
      <w:pPr>
        <w:jc w:val="left"/>
        <w:rPr>
          <w:rFonts w:ascii="宋体" w:hAnsi="宋体"/>
          <w:b/>
          <w:bCs/>
        </w:rPr>
      </w:pPr>
      <w:r w:rsidRPr="00B5729C">
        <w:rPr>
          <w:rFonts w:ascii="宋体" w:hAnsi="宋体" w:hint="eastAsia"/>
          <w:b/>
          <w:bCs/>
        </w:rPr>
        <w:t>注意事项</w:t>
      </w:r>
    </w:p>
    <w:p w:rsidR="00B5729C" w:rsidRPr="00B5729C" w:rsidP="006D1460">
      <w:pPr>
        <w:jc w:val="left"/>
        <w:rPr>
          <w:rFonts w:ascii="宋体" w:hAnsi="宋体" w:hint="eastAsia"/>
          <w:b/>
          <w:bCs/>
        </w:rPr>
      </w:pPr>
      <w:r w:rsidRPr="00B5729C">
        <w:rPr>
          <w:rFonts w:ascii="宋体" w:hAnsi="宋体" w:hint="eastAsia"/>
          <w:b/>
          <w:bCs/>
        </w:rPr>
        <w:t>1．考试结束后，请将本试卷和答题卡一并交回．</w:t>
      </w:r>
    </w:p>
    <w:p w:rsidR="00B5729C" w:rsidRPr="00B5729C" w:rsidP="006D1460">
      <w:pPr>
        <w:jc w:val="left"/>
        <w:rPr>
          <w:rFonts w:ascii="宋体" w:hAnsi="宋体" w:hint="eastAsia"/>
          <w:b/>
          <w:bCs/>
        </w:rPr>
      </w:pPr>
      <w:r w:rsidRPr="00B5729C">
        <w:rPr>
          <w:rFonts w:ascii="宋体" w:hAnsi="宋体" w:hint="eastAsia"/>
          <w:b/>
          <w:bCs/>
        </w:rPr>
        <w:t>2．答题前，请务必将自己的姓名、准考证号用0．5毫米黑色墨水的签字笔填写在试卷及答题卡的规定位置．</w:t>
      </w:r>
    </w:p>
    <w:p w:rsidR="00B5729C" w:rsidRPr="00B5729C" w:rsidP="006D1460">
      <w:pPr>
        <w:jc w:val="left"/>
        <w:rPr>
          <w:rFonts w:ascii="宋体" w:hAnsi="宋体" w:hint="eastAsia"/>
          <w:b/>
          <w:bCs/>
        </w:rPr>
      </w:pPr>
      <w:r w:rsidRPr="00B5729C">
        <w:rPr>
          <w:rFonts w:ascii="宋体" w:hAnsi="宋体" w:hint="eastAsia"/>
          <w:b/>
          <w:bCs/>
        </w:rPr>
        <w:t>3．请认真核对监考员在答题卡上所粘贴的条形码上的姓名、准考证号与本人是否相符．</w:t>
      </w:r>
    </w:p>
    <w:p w:rsidR="00B5729C" w:rsidRPr="00B5729C" w:rsidP="006D1460">
      <w:pPr>
        <w:jc w:val="left"/>
        <w:rPr>
          <w:rFonts w:ascii="宋体" w:hAnsi="宋体" w:hint="eastAsia"/>
          <w:b/>
          <w:bCs/>
        </w:rPr>
      </w:pPr>
      <w:r w:rsidRPr="00B5729C">
        <w:rPr>
          <w:rFonts w:ascii="宋体" w:hAnsi="宋体" w:hint="eastAsia"/>
          <w:b/>
          <w:bCs/>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B5729C" w:rsidRPr="00B5729C" w:rsidP="006D1460">
      <w:pPr>
        <w:jc w:val="left"/>
        <w:rPr>
          <w:rFonts w:ascii="宋体" w:hAnsi="宋体"/>
          <w:b/>
          <w:bCs/>
        </w:rPr>
      </w:pPr>
      <w:r w:rsidRPr="00B5729C">
        <w:rPr>
          <w:rFonts w:ascii="宋体" w:hAnsi="宋体" w:hint="eastAsia"/>
          <w:b/>
          <w:bCs/>
        </w:rPr>
        <w:t>5．如需作图，须用2B铅笔绘、写清楚，线条、符号等须加黑、加粗．</w:t>
      </w:r>
    </w:p>
    <w:p w:rsidR="00B5729C" w:rsidRPr="00B5729C" w:rsidP="00B5729C">
      <w:pPr>
        <w:jc w:val="center"/>
        <w:rPr>
          <w:rFonts w:ascii="宋体" w:hAnsi="宋体"/>
          <w:b/>
        </w:rPr>
      </w:pPr>
    </w:p>
    <w:p w:rsidR="00B5729C" w:rsidRPr="00B5729C" w:rsidP="00B5729C">
      <w:pPr>
        <w:jc w:val="left"/>
        <w:rPr>
          <w:rFonts w:ascii="宋体" w:hAnsi="宋体"/>
          <w:b/>
        </w:rPr>
      </w:pPr>
    </w:p>
    <w:p w:rsidR="00B5729C" w:rsidRPr="00B5729C" w:rsidP="006D1460">
      <w:pPr>
        <w:spacing w:line="360" w:lineRule="auto"/>
        <w:jc w:val="left"/>
        <w:textAlignment w:val="center"/>
        <w:rPr>
          <w:rFonts w:ascii="宋体" w:hAnsi="宋体" w:cs="宋体"/>
          <w:b/>
        </w:rPr>
      </w:pPr>
      <w:r w:rsidRPr="00B5729C">
        <w:rPr>
          <w:rFonts w:ascii="宋体" w:hAnsi="宋体"/>
          <w:b/>
        </w:rPr>
        <w:t>1．</w:t>
      </w:r>
      <w:r w:rsidRPr="00B5729C">
        <w:rPr>
          <w:rFonts w:ascii="宋体" w:hAnsi="宋体" w:cs="宋体"/>
          <w:b/>
        </w:rPr>
        <w:t>下列各句中，加点的熟语使用不恰当的一句是 （      ）</w:t>
      </w:r>
    </w:p>
    <w:p w:rsidR="00B5729C" w:rsidRPr="00B5729C" w:rsidP="006D1460">
      <w:pPr>
        <w:spacing w:line="360" w:lineRule="auto"/>
        <w:jc w:val="left"/>
        <w:textAlignment w:val="center"/>
        <w:rPr>
          <w:rFonts w:ascii="宋体" w:hAnsi="宋体" w:cs="宋体"/>
          <w:b/>
        </w:rPr>
      </w:pPr>
      <w:r w:rsidRPr="00B5729C">
        <w:rPr>
          <w:b/>
        </w:rPr>
        <w:t>A．</w:t>
      </w:r>
      <w:r w:rsidRPr="00B5729C">
        <w:rPr>
          <w:rFonts w:ascii="宋体" w:hAnsi="宋体" w:cs="宋体"/>
          <w:b/>
        </w:rPr>
        <w:t>打开门，见是同事老王，他连忙说道：“快请进，你的光临使寒舍</w:t>
      </w:r>
      <w:r w:rsidRPr="00B5729C">
        <w:rPr>
          <w:rFonts w:ascii="宋体" w:hAnsi="宋体" w:cs="宋体"/>
          <w:b/>
          <w:em w:val="dot"/>
        </w:rPr>
        <w:t>蓬荜生辉</w:t>
      </w:r>
      <w:r w:rsidRPr="00B5729C">
        <w:rPr>
          <w:rFonts w:ascii="宋体" w:hAnsi="宋体" w:cs="宋体"/>
          <w:b/>
        </w:rPr>
        <w:t>。”</w:t>
      </w:r>
    </w:p>
    <w:p w:rsidR="00B5729C" w:rsidRPr="00B5729C" w:rsidP="006D1460">
      <w:pPr>
        <w:spacing w:line="360" w:lineRule="auto"/>
        <w:jc w:val="left"/>
        <w:textAlignment w:val="center"/>
        <w:rPr>
          <w:rFonts w:ascii="宋体" w:hAnsi="宋体" w:cs="宋体"/>
          <w:b/>
        </w:rPr>
      </w:pPr>
      <w:r w:rsidRPr="00B5729C">
        <w:rPr>
          <w:b/>
        </w:rPr>
        <w:t>B．</w:t>
      </w:r>
      <w:r w:rsidRPr="00B5729C">
        <w:rPr>
          <w:rFonts w:ascii="宋体" w:hAnsi="宋体" w:cs="宋体"/>
          <w:b/>
        </w:rPr>
        <w:t>只见演员手中的折扇飞快闪动，一张张生动传神的戏剧脸谱</w:t>
      </w:r>
      <w:r w:rsidRPr="00B5729C">
        <w:rPr>
          <w:rFonts w:ascii="宋体" w:hAnsi="宋体" w:cs="宋体"/>
          <w:b/>
          <w:em w:val="dot"/>
        </w:rPr>
        <w:t>稍纵即逝</w:t>
      </w:r>
      <w:r w:rsidRPr="00B5729C">
        <w:rPr>
          <w:rFonts w:ascii="宋体" w:hAnsi="宋体" w:cs="宋体"/>
          <w:b/>
        </w:rPr>
        <w:t>，川剧的变脸绝技赢得了观众的一片喝彩。</w:t>
      </w:r>
    </w:p>
    <w:p w:rsidR="00B5729C" w:rsidRPr="00B5729C" w:rsidP="006D1460">
      <w:pPr>
        <w:spacing w:line="360" w:lineRule="auto"/>
        <w:jc w:val="left"/>
        <w:textAlignment w:val="center"/>
        <w:rPr>
          <w:rFonts w:ascii="宋体" w:hAnsi="宋体" w:cs="宋体"/>
          <w:b/>
        </w:rPr>
      </w:pPr>
      <w:r w:rsidRPr="00B5729C">
        <w:rPr>
          <w:b/>
        </w:rPr>
        <w:t>C．</w:t>
      </w:r>
      <w:r w:rsidRPr="00B5729C">
        <w:rPr>
          <w:rFonts w:ascii="宋体" w:hAnsi="宋体" w:cs="宋体"/>
          <w:b/>
        </w:rPr>
        <w:t>美国博物馆的收费可谓</w:t>
      </w:r>
      <w:r w:rsidRPr="00B5729C">
        <w:rPr>
          <w:rFonts w:ascii="宋体" w:hAnsi="宋体" w:cs="宋体"/>
          <w:b/>
          <w:em w:val="dot"/>
        </w:rPr>
        <w:t>五花八门</w:t>
      </w:r>
      <w:r w:rsidRPr="00B5729C">
        <w:rPr>
          <w:rFonts w:ascii="宋体" w:hAnsi="宋体" w:cs="宋体"/>
          <w:b/>
        </w:rPr>
        <w:t>：有的一部分收费，有的分时段收费，还有的是否交费、交费多少由参观者自行决定。</w:t>
      </w:r>
    </w:p>
    <w:p w:rsidR="00B5729C" w:rsidRPr="00B5729C" w:rsidP="006D1460">
      <w:pPr>
        <w:spacing w:line="360" w:lineRule="auto"/>
        <w:jc w:val="left"/>
        <w:textAlignment w:val="center"/>
        <w:rPr>
          <w:rFonts w:ascii="宋体" w:hAnsi="宋体" w:cs="宋体"/>
          <w:b/>
        </w:rPr>
      </w:pPr>
      <w:r w:rsidRPr="00B5729C">
        <w:rPr>
          <w:b/>
        </w:rPr>
        <w:t>D．</w:t>
      </w:r>
      <w:r w:rsidRPr="00B5729C">
        <w:rPr>
          <w:rFonts w:ascii="宋体" w:hAnsi="宋体" w:cs="宋体"/>
          <w:b/>
        </w:rPr>
        <w:t>俗话说，</w:t>
      </w:r>
      <w:r w:rsidRPr="00B5729C">
        <w:rPr>
          <w:rFonts w:ascii="宋体" w:hAnsi="宋体" w:cs="宋体"/>
          <w:b/>
          <w:em w:val="dot"/>
        </w:rPr>
        <w:t>名正则言顺</w:t>
      </w:r>
      <w:r w:rsidRPr="00B5729C">
        <w:rPr>
          <w:rFonts w:ascii="宋体" w:hAnsi="宋体" w:cs="宋体"/>
          <w:b/>
        </w:rPr>
        <w:t>，</w:t>
      </w:r>
      <w:r w:rsidRPr="00B5729C">
        <w:rPr>
          <w:rFonts w:ascii="宋体" w:hAnsi="宋体" w:cs="宋体"/>
          <w:b/>
          <w:em w:val="dot"/>
        </w:rPr>
        <w:t>言顺则事成</w:t>
      </w:r>
      <w:r w:rsidRPr="00B5729C">
        <w:rPr>
          <w:rFonts w:ascii="宋体" w:hAnsi="宋体" w:cs="宋体"/>
          <w:b/>
        </w:rPr>
        <w:t>。当前，全国人民正致力于全面建设小康社会，将“国家尊重和保障人权”写入宪法是十分必要的。</w:t>
      </w:r>
    </w:p>
    <w:p w:rsidR="00B5729C" w:rsidRPr="00B5729C" w:rsidP="006D1460">
      <w:pPr>
        <w:spacing w:line="360" w:lineRule="auto"/>
        <w:jc w:val="left"/>
        <w:textAlignment w:val="center"/>
        <w:rPr>
          <w:rFonts w:ascii="宋体" w:hAnsi="宋体" w:cs="宋体"/>
          <w:b/>
        </w:rPr>
      </w:pPr>
      <w:r w:rsidRPr="00B5729C">
        <w:rPr>
          <w:rFonts w:ascii="宋体" w:hAnsi="宋体"/>
          <w:b/>
        </w:rPr>
        <w:t>2．</w:t>
      </w:r>
      <w:r w:rsidRPr="00B5729C">
        <w:rPr>
          <w:rFonts w:ascii="宋体" w:hAnsi="宋体" w:cs="宋体"/>
          <w:b/>
        </w:rPr>
        <w:t>阅读下面的文字，完成各小题。</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材料一：</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深圳是最早实施生活垃圾分类的城市之一，2000年就启动了垃圾分类试点工作，形成了较为完备的规范标准体系。但深圳垃圾处理设施仍长期处于超负荷运行状态，难以满足垃圾处理需求。纵观世界上垃圾分类做得好的国家和地区，严格的法律罚则与执法行为都是“标配”。例如，美国制定多部法规，形成了相对成熟、完备的法律支撑体系。在美国某些城市，乱丢垃圾者不仅可能被处以罚款，还可能被判社区服务甚至入狱。法律先行，也是深圳强制推行垃圾分类的必然选择。</w:t>
      </w:r>
    </w:p>
    <w:p w:rsidR="00B5729C" w:rsidRPr="00B5729C" w:rsidP="006D1460">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B5729C">
        <w:rPr>
          <w:rFonts w:ascii="楷体" w:eastAsia="楷体" w:hAnsi="楷体" w:cs="楷体"/>
          <w:b/>
        </w:rPr>
        <w:t>近日，《深圳市生活垃圾分类管理条例》经市人大常委会会议表决通过，并将于2020年5月1日起实施。深圳市民垃圾分类由此将步入法治时代，由“倡议分类”变为“强制分类”。《条例》改变当前垃圾处理费随水费征收的模式，将垃圾费与垃圾产生量直接挂钩，逐步建立分类计价、计量收费的生活垃圾处理收费制度。《条例》还充分吸收了北京、上海等地的先进经验做法，并根据我市实际情况进行了创新和优化。比如，创设了家庭厨余垃圾拆袋投放制度、生活垃圾定时定点投放制度、住宅区楼层撤桶制度以及设立“垃圾减量日”等等。</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（摘编自深圳特区报评论员《立法先行，护航“垃圾强制分类”》）</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材料二：</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二十多年来，“垃圾分类”一直在倡导，极少被践行，这是垃圾分类工作面临的真实困境。如今，北京、上海等超大城市先后就生活垃圾管理进行修法或立法，通过督促引导，强化全流程分类、严格执法监管，让更多人行动起来。“立法强制”或将成破解垃圾分类难题之关键。</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超大城市先行先试，或出于两方面的考虑。一则是因为超大城市本身面临着较繁重的垃圾处理问题，“垃圾围城”已经成为绕不过去的槛，超大城市已然没有多少时间再等着靠倡导出效果了，必须要出立竿见影的实招硬招。</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二则，超大城市往往都自带流量与话题。在这些城市强制推行垃圾分类，容易形成全民关注与讨论，近期上海垃圾强制分类就成了网络热议话题。</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垃圾分类要求在源头上科学立法，既要听取民众的意见，也可借鉴其他国家的成功做法，同时做好法规实施的配套细则，如处罚、惩处措施等。还要进一步做好相关知识技能的宣传与普及，并为民众践行垃圾分类创造尽可能便利的条件。</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（摘编自夏熊飞《垃圾分类进入“强制时代”》）</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材料三：</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日本垃圾分类的历史是法制不断完善的过程。从1900年的《污物清扫法》到2000年的《循环性社会形成推进基本法》，法律经过了多次修订。</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日本政府认为，为解决废弃物回收问题，需要摆脱“大量生产、大量消费和大量废弃型”的经济社会，建设环境负荷小的“循环型社会”。日本相关法律要求减少废弃物的产生，促进资源的循环利用，并规定了减少产生、再利用、再生利用、回收热量、适当处理等的优先顺序，从而实现了减少原料、重新利用、物品回收的法制化。</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日本的垃圾分类从娃娃抓起。日本小学四五年级就专门开设了有关垃圾分类的课程，日常生活中一些未按规定分类的垃圾会被拍照，在学校作为反面教材使用。</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德国的垃圾分类回收体系全球领先。其垃圾循环利用率为65%左右，包装行业可达到80%。在德国垃圾回收利用的整个链条中，有两个关键环节起到重要作用：一是如何教育民众自觉进行垃圾分类，二是分类回收的垃圾如何进行专业处理再利用。</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自20世纪初，德国就开始实施城市垃圾分类收集。从最初的垃圾不分类，至眼下的5类生活垃圾，德国循序渐进式的垃圾分类回收教育工作实施了近百年。从幼儿园起，德国小朋友就要培养垃圾分类丢弃的习惯。到了小学，垃圾分类是课本内容，学校会系统性教导学生垃圾分类知识及其对保护生态环境的重要性等，培养学生垃圾分类的意识。</w:t>
      </w:r>
    </w:p>
    <w:p w:rsidR="00B5729C" w:rsidRPr="00B5729C" w:rsidP="006D1460">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B5729C">
        <w:rPr>
          <w:rFonts w:ascii="楷体" w:eastAsia="楷体" w:hAnsi="楷体" w:cs="楷体"/>
          <w:b/>
        </w:rPr>
        <w:t>（摘编自《突破垃圾分类难点有哪些国际经验可借鉴？》）</w:t>
      </w:r>
    </w:p>
    <w:p w:rsidR="00B5729C" w:rsidRPr="00B5729C" w:rsidP="006D1460">
      <w:pPr>
        <w:spacing w:line="360" w:lineRule="auto"/>
        <w:jc w:val="left"/>
        <w:textAlignment w:val="center"/>
        <w:rPr>
          <w:rFonts w:ascii="宋体" w:hAnsi="宋体" w:cs="宋体"/>
          <w:b/>
        </w:rPr>
      </w:pPr>
      <w:r w:rsidRPr="00B5729C">
        <w:rPr>
          <w:b/>
        </w:rPr>
        <w:t>1．</w:t>
      </w:r>
      <w:r w:rsidRPr="00B5729C">
        <w:rPr>
          <w:rFonts w:ascii="宋体" w:hAnsi="宋体" w:cs="宋体"/>
          <w:b/>
        </w:rPr>
        <w:t>下列关于垃圾分类的信息，表述正确的一项是</w:t>
      </w:r>
    </w:p>
    <w:p w:rsidR="00B5729C" w:rsidRPr="00B5729C" w:rsidP="006D1460">
      <w:pPr>
        <w:spacing w:line="360" w:lineRule="auto"/>
        <w:jc w:val="left"/>
        <w:textAlignment w:val="center"/>
        <w:rPr>
          <w:rFonts w:ascii="宋体" w:hAnsi="宋体" w:cs="宋体"/>
          <w:b/>
        </w:rPr>
      </w:pPr>
      <w:r w:rsidRPr="00B5729C">
        <w:rPr>
          <w:b/>
        </w:rPr>
        <w:t>A．</w:t>
      </w:r>
      <w:r w:rsidRPr="00B5729C">
        <w:rPr>
          <w:rFonts w:ascii="宋体" w:hAnsi="宋体" w:cs="宋体"/>
          <w:b/>
        </w:rPr>
        <w:t>深圳的生活垃圾分类开展得较早，但在《深圳市生活垃圾分类管理条例》通过、实施之前，是以倡导鼓励为主，以刚性的法律约束为辅。</w:t>
      </w:r>
    </w:p>
    <w:p w:rsidR="00B5729C" w:rsidRPr="00B5729C" w:rsidP="006D1460">
      <w:pPr>
        <w:spacing w:line="360" w:lineRule="auto"/>
        <w:jc w:val="left"/>
        <w:textAlignment w:val="center"/>
        <w:rPr>
          <w:rFonts w:ascii="宋体" w:hAnsi="宋体" w:cs="宋体"/>
          <w:b/>
        </w:rPr>
      </w:pPr>
      <w:r w:rsidRPr="00B5729C">
        <w:rPr>
          <w:b/>
        </w:rPr>
        <w:t>B．</w:t>
      </w:r>
      <w:r w:rsidRPr="00B5729C">
        <w:rPr>
          <w:rFonts w:ascii="宋体" w:hAnsi="宋体" w:cs="宋体"/>
          <w:b/>
        </w:rPr>
        <w:t>垃圾分类做得好的国家在“立法强制”方面都做得比较好，既有相对成熟、完备的法律支撑体系，也有严格的法律罚则与执法行为。</w:t>
      </w:r>
    </w:p>
    <w:p w:rsidR="00B5729C" w:rsidRPr="00B5729C" w:rsidP="006D1460">
      <w:pPr>
        <w:spacing w:line="360" w:lineRule="auto"/>
        <w:jc w:val="left"/>
        <w:textAlignment w:val="center"/>
        <w:rPr>
          <w:rFonts w:ascii="宋体" w:hAnsi="宋体" w:cs="宋体"/>
          <w:b/>
        </w:rPr>
      </w:pPr>
      <w:r w:rsidRPr="00B5729C">
        <w:rPr>
          <w:b/>
        </w:rPr>
        <w:t>C．</w:t>
      </w:r>
      <w:r w:rsidRPr="00B5729C">
        <w:rPr>
          <w:rFonts w:ascii="宋体" w:hAnsi="宋体" w:cs="宋体"/>
          <w:b/>
        </w:rPr>
        <w:t>超大城市亟须以“立法强制”来破解垃圾分类难题，是因为垃圾处理设施已难以满足垃圾处理需求，而之前的“倡议分类”没有见到效果。</w:t>
      </w:r>
    </w:p>
    <w:p w:rsidR="00B5729C" w:rsidRPr="00B5729C" w:rsidP="006D1460">
      <w:pPr>
        <w:spacing w:line="360" w:lineRule="auto"/>
        <w:jc w:val="left"/>
        <w:textAlignment w:val="center"/>
        <w:rPr>
          <w:rFonts w:ascii="宋体" w:hAnsi="宋体" w:cs="宋体"/>
          <w:b/>
        </w:rPr>
      </w:pPr>
      <w:r w:rsidRPr="00B5729C">
        <w:rPr>
          <w:b/>
        </w:rPr>
        <w:t>D．</w:t>
      </w:r>
      <w:r w:rsidRPr="00B5729C">
        <w:rPr>
          <w:rFonts w:ascii="宋体" w:hAnsi="宋体" w:cs="宋体"/>
          <w:b/>
        </w:rPr>
        <w:t>日本政府在推进垃圾分类工作的过程中，不断完善法制，建成了环境负荷小的“循环型社会”，实现了减少原料、重新利用、物品回收的法制化。</w:t>
      </w:r>
    </w:p>
    <w:p w:rsidR="00B5729C" w:rsidRPr="00B5729C" w:rsidP="006D1460">
      <w:pPr>
        <w:spacing w:line="360" w:lineRule="auto"/>
        <w:jc w:val="left"/>
        <w:textAlignment w:val="center"/>
        <w:rPr>
          <w:rFonts w:ascii="宋体" w:hAnsi="宋体" w:cs="宋体"/>
          <w:b/>
        </w:rPr>
      </w:pPr>
      <w:r w:rsidRPr="00B5729C">
        <w:rPr>
          <w:b/>
        </w:rPr>
        <w:t>2．</w:t>
      </w:r>
      <w:r w:rsidRPr="00B5729C">
        <w:rPr>
          <w:rFonts w:ascii="宋体" w:hAnsi="宋体" w:cs="宋体"/>
          <w:b/>
        </w:rPr>
        <w:t>下列对材料相关内容的理解和分析，不正确的一项是</w:t>
      </w:r>
    </w:p>
    <w:p w:rsidR="00B5729C" w:rsidRPr="00B5729C" w:rsidP="006D1460">
      <w:pPr>
        <w:spacing w:line="360" w:lineRule="auto"/>
        <w:jc w:val="left"/>
        <w:textAlignment w:val="center"/>
        <w:rPr>
          <w:rFonts w:ascii="宋体" w:hAnsi="宋体" w:cs="宋体"/>
          <w:b/>
        </w:rPr>
      </w:pPr>
      <w:r w:rsidRPr="00B5729C">
        <w:rPr>
          <w:b/>
        </w:rPr>
        <w:t>A．</w:t>
      </w:r>
      <w:r w:rsidRPr="00B5729C">
        <w:rPr>
          <w:rFonts w:ascii="宋体" w:hAnsi="宋体" w:cs="宋体"/>
          <w:b/>
        </w:rPr>
        <w:t>深圳市一方面通过经济手段引导居民参与垃圾减量和分类，另一方面以具有地方特色的法规督促人们养成垃圾分类的习惯。</w:t>
      </w:r>
    </w:p>
    <w:p w:rsidR="00B5729C" w:rsidRPr="00B5729C" w:rsidP="006D1460">
      <w:pPr>
        <w:spacing w:line="360" w:lineRule="auto"/>
        <w:jc w:val="left"/>
        <w:textAlignment w:val="center"/>
        <w:rPr>
          <w:rFonts w:ascii="宋体" w:hAnsi="宋体" w:cs="宋体"/>
          <w:b/>
        </w:rPr>
      </w:pPr>
      <w:r w:rsidRPr="00B5729C">
        <w:rPr>
          <w:b/>
        </w:rPr>
        <w:t>B．</w:t>
      </w:r>
      <w:r w:rsidRPr="00B5729C">
        <w:rPr>
          <w:rFonts w:ascii="宋体" w:hAnsi="宋体" w:cs="宋体"/>
          <w:b/>
        </w:rPr>
        <w:t>超大城市更容易形成对垃圾分类的广泛关注与热烈讨论，中小城市缺少这方面的优势，因而开展垃圾强制分类的时机还不成熟。</w:t>
      </w:r>
    </w:p>
    <w:p w:rsidR="00B5729C" w:rsidRPr="00B5729C" w:rsidP="006D1460">
      <w:pPr>
        <w:spacing w:line="360" w:lineRule="auto"/>
        <w:jc w:val="left"/>
        <w:textAlignment w:val="center"/>
        <w:rPr>
          <w:rFonts w:ascii="宋体" w:hAnsi="宋体" w:cs="宋体"/>
          <w:b/>
        </w:rPr>
      </w:pPr>
      <w:r w:rsidRPr="00B5729C">
        <w:rPr>
          <w:b/>
        </w:rPr>
        <w:t>C．</w:t>
      </w:r>
      <w:r w:rsidRPr="00B5729C">
        <w:rPr>
          <w:rFonts w:ascii="宋体" w:hAnsi="宋体" w:cs="宋体"/>
          <w:b/>
        </w:rPr>
        <w:t>最早推广垃圾分类的日、德等国家一个世纪以前就已经开展垃圾分类的教育工作，教育孩子从小培养垃圾分类的习惯、提高垃圾分类的自觉性。</w:t>
      </w:r>
    </w:p>
    <w:p w:rsidR="00B5729C" w:rsidRPr="00B5729C" w:rsidP="006D1460">
      <w:pPr>
        <w:spacing w:line="360" w:lineRule="auto"/>
        <w:jc w:val="left"/>
        <w:textAlignment w:val="center"/>
        <w:rPr>
          <w:rFonts w:ascii="宋体" w:hAnsi="宋体" w:cs="宋体"/>
          <w:b/>
        </w:rPr>
      </w:pPr>
      <w:r w:rsidRPr="00B5729C">
        <w:rPr>
          <w:b/>
        </w:rPr>
        <w:t>D．</w:t>
      </w:r>
      <w:r w:rsidRPr="00B5729C">
        <w:rPr>
          <w:rFonts w:ascii="宋体" w:hAnsi="宋体" w:cs="宋体"/>
          <w:b/>
        </w:rPr>
        <w:t>德国的垃圾分类回收体系能全球领先，有两个重要的原因：德国垃圾分类教育卓有成效，其专业处理再利用技术也比较先进。</w:t>
      </w:r>
    </w:p>
    <w:p w:rsidR="00B5729C" w:rsidRPr="00B5729C" w:rsidP="006D1460">
      <w:pPr>
        <w:spacing w:line="360" w:lineRule="auto"/>
        <w:jc w:val="left"/>
        <w:textAlignment w:val="center"/>
        <w:rPr>
          <w:rFonts w:ascii="宋体" w:hAnsi="宋体" w:cs="宋体"/>
          <w:b/>
        </w:rPr>
      </w:pPr>
      <w:r w:rsidRPr="00B5729C">
        <w:rPr>
          <w:b/>
        </w:rPr>
        <w:t>3．</w:t>
      </w:r>
      <w:r w:rsidRPr="00B5729C">
        <w:rPr>
          <w:rFonts w:ascii="宋体" w:hAnsi="宋体" w:cs="宋体"/>
          <w:b/>
        </w:rPr>
        <w:t>你所在的学校准备实施垃圾分类工作，面向全校征求建议。请结合材料，写出你的建议。</w:t>
      </w:r>
    </w:p>
    <w:p w:rsidR="00B5729C" w:rsidRPr="00B5729C" w:rsidP="006D1460">
      <w:pPr>
        <w:spacing w:line="360" w:lineRule="auto"/>
        <w:jc w:val="left"/>
        <w:textAlignment w:val="center"/>
        <w:rPr>
          <w:rFonts w:ascii="宋体" w:hAnsi="宋体" w:cs="宋体"/>
          <w:b/>
        </w:rPr>
      </w:pPr>
      <w:r w:rsidRPr="00B5729C">
        <w:rPr>
          <w:rFonts w:ascii="宋体" w:hAnsi="宋体"/>
          <w:b/>
        </w:rPr>
        <w:t>3．</w:t>
      </w:r>
      <w:r w:rsidRPr="00B5729C">
        <w:rPr>
          <w:rFonts w:ascii="宋体" w:hAnsi="宋体" w:cs="宋体"/>
          <w:b/>
        </w:rPr>
        <w:t>阅读下面的文字，完成下面小题。</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科学有什么用？这真的是个</w:t>
      </w:r>
      <w:r w:rsidRPr="00B5729C">
        <w:rPr>
          <w:rFonts w:ascii="楷体" w:eastAsia="楷体" w:hAnsi="楷体" w:cs="楷体"/>
          <w:b/>
          <w:u w:val="single"/>
        </w:rPr>
        <w:t xml:space="preserve">        </w:t>
      </w:r>
      <w:r w:rsidRPr="00B5729C">
        <w:rPr>
          <w:rFonts w:ascii="楷体" w:eastAsia="楷体" w:hAnsi="楷体" w:cs="楷体"/>
          <w:b/>
        </w:rPr>
        <w:t>的问题。知道地球围着太阳转有什么用？光合作用不会因为我们不知道这一点就停止，人类还是一样昼作夜息。知道电磁波有什么用？我们一样熟练地使用手机，天涯若比邻；一样用X光检查身体，保障健康。这样的事情可以说是</w:t>
      </w:r>
      <w:r w:rsidRPr="00B5729C">
        <w:rPr>
          <w:rFonts w:ascii="楷体" w:eastAsia="楷体" w:hAnsi="楷体" w:cs="楷体"/>
          <w:b/>
          <w:u w:val="single"/>
        </w:rPr>
        <w:t xml:space="preserve">        </w:t>
      </w:r>
      <w:r w:rsidRPr="00B5729C">
        <w:rPr>
          <w:rFonts w:ascii="楷体" w:eastAsia="楷体" w:hAnsi="楷体" w:cs="楷体"/>
          <w:b/>
        </w:rPr>
        <w:t>。</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u w:val="single"/>
        </w:rPr>
        <w:t>科学技术是第一生产力,被历史和无数事实证明的伟大论断。</w:t>
      </w:r>
      <w:r w:rsidRPr="00B5729C">
        <w:rPr>
          <w:rFonts w:ascii="楷体" w:eastAsia="楷体" w:hAnsi="楷体" w:cs="楷体"/>
          <w:b/>
        </w:rPr>
        <w:t>但是，这句话不能</w:t>
      </w:r>
      <w:r w:rsidRPr="00B5729C">
        <w:rPr>
          <w:rFonts w:ascii="楷体" w:eastAsia="楷体" w:hAnsi="楷体" w:cs="楷体"/>
          <w:b/>
          <w:u w:val="single"/>
        </w:rPr>
        <w:t xml:space="preserve">        </w:t>
      </w:r>
      <w:r w:rsidRPr="00B5729C">
        <w:rPr>
          <w:rFonts w:ascii="楷体" w:eastAsia="楷体" w:hAnsi="楷体" w:cs="楷体"/>
          <w:b/>
        </w:rPr>
        <w:t>的理解，认为“科学技术必须是生产力”或者“不能马上转化为生产力的科学技术就是无用的”。布鲁诺绝不是因为预测到今天的人造卫星，才用生命捍卫“日心说”“新宇宙观”的；詹姆斯•麦克斯韦在1865年做出关于电磁学的理论预测时，也肯定不会知道将开启一个新世界。</w:t>
      </w:r>
    </w:p>
    <w:p w:rsidR="00B5729C" w:rsidRPr="00B5729C" w:rsidP="006D1460">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B5729C">
        <w:rPr>
          <w:rFonts w:ascii="楷体" w:eastAsia="楷体" w:hAnsi="楷体" w:cs="楷体"/>
          <w:b/>
        </w:rPr>
        <w:t>虽然今天的基础科学与应用科学不再</w:t>
      </w:r>
      <w:r w:rsidRPr="00B5729C">
        <w:rPr>
          <w:rFonts w:ascii="楷体" w:eastAsia="楷体" w:hAnsi="楷体" w:cs="楷体"/>
          <w:b/>
          <w:u w:val="single"/>
        </w:rPr>
        <w:t xml:space="preserve">        </w:t>
      </w:r>
    </w:p>
    <w:p w:rsidR="00B5729C" w:rsidRPr="00B5729C" w:rsidP="006D1460">
      <w:pPr>
        <w:spacing w:line="360" w:lineRule="auto"/>
        <w:ind w:firstLine="420"/>
        <w:jc w:val="left"/>
        <w:textAlignment w:val="center"/>
        <w:rPr>
          <w:rFonts w:ascii="楷体" w:eastAsia="楷体" w:hAnsi="楷体" w:cs="楷体"/>
          <w:b/>
        </w:rPr>
      </w:pPr>
      <w:r w:rsidRPr="00B5729C">
        <w:rPr>
          <w:rFonts w:ascii="楷体" w:eastAsia="楷体" w:hAnsi="楷体" w:cs="楷体"/>
          <w:b/>
        </w:rPr>
        <w:t>，科学发现到技术突破的时间也越来越短，但距离仍然存在。从某种程度上说，科学的发展就是人类对自然认识不断加深的过程。很多时候，科学研究的出发点仅仅因为我们是人，我们有发现美的需求和满足好奇心的渴望。因为人类的幸福感，（</w:t>
      </w:r>
      <w:r w:rsidRPr="00B5729C">
        <w:rPr>
          <w:rFonts w:ascii="楷体" w:eastAsia="楷体" w:hAnsi="楷体" w:cs="楷体"/>
          <w:b/>
        </w:rPr>
        <w:t xml:space="preserve"> </w:t>
      </w:r>
      <w:r w:rsidRPr="00B5729C">
        <w:rPr>
          <w:rFonts w:ascii="楷体" w:eastAsia="楷体" w:hAnsi="楷体" w:cs="楷体"/>
          <w:b/>
        </w:rPr>
        <w:t xml:space="preserve"> </w:t>
      </w:r>
      <w:r w:rsidRPr="00B5729C">
        <w:rPr>
          <w:rFonts w:ascii="楷体" w:eastAsia="楷体" w:hAnsi="楷体" w:cs="楷体"/>
          <w:b/>
        </w:rPr>
        <w:t xml:space="preserve"> </w:t>
      </w:r>
      <w:r w:rsidRPr="00B5729C">
        <w:rPr>
          <w:rFonts w:ascii="楷体" w:eastAsia="楷体" w:hAnsi="楷体" w:cs="楷体"/>
          <w:b/>
        </w:rPr>
        <w:t xml:space="preserve"> </w:t>
      </w:r>
      <w:r w:rsidRPr="00B5729C">
        <w:rPr>
          <w:rFonts w:ascii="楷体" w:eastAsia="楷体" w:hAnsi="楷体" w:cs="楷体"/>
          <w:b/>
        </w:rPr>
        <w:t xml:space="preserve"> </w:t>
      </w:r>
      <w:r w:rsidRPr="00B5729C">
        <w:rPr>
          <w:rFonts w:ascii="楷体" w:eastAsia="楷体" w:hAnsi="楷体" w:cs="楷体"/>
          <w:b/>
        </w:rPr>
        <w:t xml:space="preserve"> </w:t>
      </w:r>
      <w:r w:rsidRPr="00B5729C">
        <w:rPr>
          <w:rFonts w:ascii="楷体" w:eastAsia="楷体" w:hAnsi="楷体" w:cs="楷体"/>
          <w:b/>
        </w:rPr>
        <w:t xml:space="preserve"> </w:t>
      </w:r>
      <w:r w:rsidRPr="00B5729C">
        <w:rPr>
          <w:rFonts w:ascii="楷体" w:eastAsia="楷体" w:hAnsi="楷体" w:cs="楷体"/>
          <w:b/>
        </w:rPr>
        <w:t xml:space="preserve"> ）。也只有在对自然的不断认识中，我们才能更清楚地认识自我。这正是人之所以为人的原因。</w:t>
      </w:r>
    </w:p>
    <w:p w:rsidR="00B5729C" w:rsidRPr="00B5729C" w:rsidP="006D1460">
      <w:pPr>
        <w:spacing w:line="360" w:lineRule="auto"/>
        <w:jc w:val="left"/>
        <w:textAlignment w:val="center"/>
        <w:rPr>
          <w:rFonts w:ascii="宋体" w:hAnsi="宋体" w:cs="宋体"/>
          <w:b/>
        </w:rPr>
      </w:pPr>
      <w:r w:rsidRPr="00B5729C">
        <w:rPr>
          <w:b/>
        </w:rPr>
        <w:t>1．</w:t>
      </w:r>
      <w:r w:rsidRPr="00B5729C">
        <w:rPr>
          <w:rFonts w:ascii="宋体" w:hAnsi="宋体" w:cs="宋体"/>
          <w:b/>
        </w:rPr>
        <w:t>依次填入文中横线上的成语，全都恰当的一项是（     ）</w:t>
      </w:r>
    </w:p>
    <w:p w:rsidR="00B5729C" w:rsidRPr="00B5729C" w:rsidP="006D1460">
      <w:pPr>
        <w:spacing w:line="360" w:lineRule="auto"/>
        <w:jc w:val="left"/>
        <w:textAlignment w:val="center"/>
        <w:rPr>
          <w:rFonts w:ascii="宋体" w:hAnsi="宋体" w:cs="宋体"/>
          <w:b/>
        </w:rPr>
      </w:pPr>
      <w:r w:rsidRPr="00B5729C">
        <w:rPr>
          <w:b/>
        </w:rPr>
        <w:t>A．</w:t>
      </w:r>
      <w:r w:rsidRPr="00B5729C">
        <w:rPr>
          <w:rFonts w:ascii="宋体" w:hAnsi="宋体" w:cs="宋体"/>
          <w:b/>
        </w:rPr>
        <w:t>擢发难数    不胜枚举    蠡测管窥    大相径庭</w:t>
      </w:r>
    </w:p>
    <w:p w:rsidR="00B5729C" w:rsidRPr="00B5729C" w:rsidP="006D1460">
      <w:pPr>
        <w:spacing w:line="360" w:lineRule="auto"/>
        <w:jc w:val="left"/>
        <w:textAlignment w:val="center"/>
        <w:rPr>
          <w:rFonts w:ascii="宋体" w:hAnsi="宋体" w:cs="宋体"/>
          <w:b/>
        </w:rPr>
      </w:pPr>
      <w:r w:rsidRPr="00B5729C">
        <w:rPr>
          <w:b/>
        </w:rPr>
        <w:t>B．</w:t>
      </w:r>
      <w:r w:rsidRPr="00B5729C">
        <w:rPr>
          <w:rFonts w:ascii="宋体" w:hAnsi="宋体" w:cs="宋体"/>
          <w:b/>
        </w:rPr>
        <w:t>众口难调    不胜枚举    蠡测管窥    泾渭分明</w:t>
      </w:r>
    </w:p>
    <w:p w:rsidR="00B5729C" w:rsidRPr="00B5729C" w:rsidP="006D1460">
      <w:pPr>
        <w:spacing w:line="360" w:lineRule="auto"/>
        <w:jc w:val="left"/>
        <w:textAlignment w:val="center"/>
        <w:rPr>
          <w:rFonts w:ascii="宋体" w:hAnsi="宋体" w:cs="宋体"/>
          <w:b/>
        </w:rPr>
      </w:pPr>
      <w:r w:rsidRPr="00B5729C">
        <w:rPr>
          <w:b/>
        </w:rPr>
        <w:t>C．</w:t>
      </w:r>
      <w:r w:rsidRPr="00B5729C">
        <w:rPr>
          <w:rFonts w:ascii="宋体" w:hAnsi="宋体" w:cs="宋体"/>
          <w:b/>
        </w:rPr>
        <w:t>擢发难数    琳琅满目    孤陋寡闻    泾渭分明</w:t>
      </w:r>
    </w:p>
    <w:p w:rsidR="00B5729C" w:rsidRPr="00B5729C" w:rsidP="006D1460">
      <w:pPr>
        <w:spacing w:line="360" w:lineRule="auto"/>
        <w:jc w:val="left"/>
        <w:textAlignment w:val="center"/>
        <w:rPr>
          <w:rFonts w:ascii="宋体" w:hAnsi="宋体" w:cs="宋体"/>
          <w:b/>
        </w:rPr>
      </w:pPr>
      <w:r w:rsidRPr="00B5729C">
        <w:rPr>
          <w:b/>
        </w:rPr>
        <w:t>D．</w:t>
      </w:r>
      <w:r w:rsidRPr="00B5729C">
        <w:rPr>
          <w:rFonts w:ascii="宋体" w:hAnsi="宋体" w:cs="宋体"/>
          <w:b/>
        </w:rPr>
        <w:t>众口难调    琳琅满目    孤陋寡闻    大相径庭</w:t>
      </w:r>
    </w:p>
    <w:p w:rsidR="00B5729C" w:rsidRPr="00B5729C" w:rsidP="006D1460">
      <w:pPr>
        <w:spacing w:line="360" w:lineRule="auto"/>
        <w:jc w:val="left"/>
        <w:textAlignment w:val="center"/>
        <w:rPr>
          <w:rFonts w:ascii="宋体" w:hAnsi="宋体" w:cs="宋体"/>
          <w:b/>
        </w:rPr>
      </w:pPr>
      <w:r w:rsidRPr="00B5729C">
        <w:rPr>
          <w:b/>
        </w:rPr>
        <w:t>2．</w:t>
      </w:r>
      <w:r w:rsidRPr="00B5729C">
        <w:rPr>
          <w:rFonts w:ascii="宋体" w:hAnsi="宋体" w:cs="宋体"/>
          <w:b/>
        </w:rPr>
        <w:t>文中画横线的句子有语病，下列修改最恰当的一项是（     ）</w:t>
      </w:r>
    </w:p>
    <w:p w:rsidR="00B5729C" w:rsidRPr="00B5729C" w:rsidP="006D1460">
      <w:pPr>
        <w:spacing w:line="360" w:lineRule="auto"/>
        <w:jc w:val="left"/>
        <w:textAlignment w:val="center"/>
        <w:rPr>
          <w:rFonts w:ascii="宋体" w:hAnsi="宋体" w:cs="宋体"/>
          <w:b/>
        </w:rPr>
      </w:pPr>
      <w:r w:rsidRPr="00B5729C">
        <w:rPr>
          <w:b/>
        </w:rPr>
        <w:t>A．</w:t>
      </w:r>
      <w:r w:rsidRPr="00B5729C">
        <w:rPr>
          <w:rFonts w:ascii="宋体" w:hAnsi="宋体" w:cs="宋体"/>
          <w:b/>
        </w:rPr>
        <w:t>科学技术是第一生产力,是被历史和无数事实证明的伟大论断。</w:t>
      </w:r>
    </w:p>
    <w:p w:rsidR="00B5729C" w:rsidRPr="00B5729C" w:rsidP="006D1460">
      <w:pPr>
        <w:spacing w:line="360" w:lineRule="auto"/>
        <w:jc w:val="left"/>
        <w:textAlignment w:val="center"/>
        <w:rPr>
          <w:rFonts w:ascii="宋体" w:hAnsi="宋体" w:cs="宋体"/>
          <w:b/>
        </w:rPr>
      </w:pPr>
      <w:r w:rsidRPr="00B5729C">
        <w:rPr>
          <w:b/>
        </w:rPr>
        <w:t>B．</w:t>
      </w:r>
      <w:r w:rsidRPr="00B5729C">
        <w:rPr>
          <w:rFonts w:ascii="宋体" w:hAnsi="宋体" w:cs="宋体"/>
          <w:b/>
        </w:rPr>
        <w:t>科学技术是第一生产力,这被历史和无数事实证明的伟大论断。</w:t>
      </w:r>
    </w:p>
    <w:p w:rsidR="00B5729C" w:rsidRPr="00B5729C" w:rsidP="006D1460">
      <w:pPr>
        <w:spacing w:line="360" w:lineRule="auto"/>
        <w:jc w:val="left"/>
        <w:textAlignment w:val="center"/>
        <w:rPr>
          <w:rFonts w:ascii="宋体" w:hAnsi="宋体" w:cs="宋体"/>
          <w:b/>
        </w:rPr>
      </w:pPr>
      <w:r w:rsidRPr="00B5729C">
        <w:rPr>
          <w:b/>
        </w:rPr>
        <w:t>C．</w:t>
      </w:r>
      <w:r w:rsidRPr="00B5729C">
        <w:rPr>
          <w:rFonts w:ascii="宋体" w:hAnsi="宋体" w:cs="宋体"/>
          <w:b/>
        </w:rPr>
        <w:t>科学技术是第一生产力,这是被历史和无数事实证明的伟大论断。</w:t>
      </w:r>
    </w:p>
    <w:p w:rsidR="00B5729C" w:rsidRPr="00B5729C" w:rsidP="006D1460">
      <w:pPr>
        <w:spacing w:line="360" w:lineRule="auto"/>
        <w:jc w:val="left"/>
        <w:textAlignment w:val="center"/>
        <w:rPr>
          <w:rFonts w:ascii="宋体" w:hAnsi="宋体" w:cs="宋体"/>
          <w:b/>
        </w:rPr>
      </w:pPr>
      <w:r w:rsidRPr="00B5729C">
        <w:rPr>
          <w:b/>
        </w:rPr>
        <w:t>D．</w:t>
      </w:r>
      <w:r w:rsidRPr="00B5729C">
        <w:rPr>
          <w:rFonts w:ascii="宋体" w:hAnsi="宋体" w:cs="宋体"/>
          <w:b/>
        </w:rPr>
        <w:t>科学技术是第一生产力,是被无数事实和历史证明的伟大论断。</w:t>
      </w:r>
    </w:p>
    <w:p w:rsidR="00B5729C" w:rsidRPr="00B5729C" w:rsidP="006D1460">
      <w:pPr>
        <w:spacing w:line="360" w:lineRule="auto"/>
        <w:jc w:val="left"/>
        <w:textAlignment w:val="center"/>
        <w:rPr>
          <w:rFonts w:ascii="宋体" w:hAnsi="宋体" w:cs="宋体"/>
          <w:b/>
        </w:rPr>
      </w:pPr>
      <w:r w:rsidRPr="00B5729C">
        <w:rPr>
          <w:b/>
        </w:rPr>
        <w:t>3．</w:t>
      </w:r>
      <w:r w:rsidRPr="00B5729C">
        <w:rPr>
          <w:rFonts w:ascii="宋体" w:hAnsi="宋体" w:cs="宋体"/>
          <w:b/>
        </w:rPr>
        <w:t>下列在文中括号内补写的语句，最恰当的一项是（    ）</w:t>
      </w:r>
    </w:p>
    <w:p w:rsidR="00B5729C" w:rsidRPr="00B5729C" w:rsidP="006D1460">
      <w:pPr>
        <w:spacing w:line="360" w:lineRule="auto"/>
        <w:jc w:val="left"/>
        <w:textAlignment w:val="center"/>
        <w:rPr>
          <w:rFonts w:ascii="宋体" w:hAnsi="宋体" w:cs="宋体"/>
          <w:b/>
        </w:rPr>
      </w:pPr>
      <w:r w:rsidRPr="00B5729C">
        <w:rPr>
          <w:b/>
        </w:rPr>
        <w:t>A．</w:t>
      </w:r>
      <w:r w:rsidRPr="00B5729C">
        <w:rPr>
          <w:rFonts w:ascii="宋体" w:hAnsi="宋体" w:cs="宋体"/>
          <w:b/>
        </w:rPr>
        <w:t>不仅来自对更广袤、更深邃的精神世界的追求，还来自物质的满足</w:t>
      </w:r>
    </w:p>
    <w:p w:rsidR="00B5729C" w:rsidRPr="00B5729C" w:rsidP="006D1460">
      <w:pPr>
        <w:spacing w:line="360" w:lineRule="auto"/>
        <w:jc w:val="left"/>
        <w:textAlignment w:val="center"/>
        <w:rPr>
          <w:rFonts w:ascii="宋体" w:hAnsi="宋体" w:cs="宋体"/>
          <w:b/>
        </w:rPr>
      </w:pPr>
      <w:r w:rsidRPr="00B5729C">
        <w:rPr>
          <w:b/>
        </w:rPr>
        <w:t>B．</w:t>
      </w:r>
      <w:r w:rsidRPr="00B5729C">
        <w:rPr>
          <w:rFonts w:ascii="宋体" w:hAnsi="宋体" w:cs="宋体"/>
          <w:b/>
        </w:rPr>
        <w:t>不仅来自物质的满足，还来自对更广袤、更深邃的精神世界的追求</w:t>
      </w:r>
    </w:p>
    <w:p w:rsidR="00B5729C" w:rsidRPr="00B5729C" w:rsidP="006D1460">
      <w:pPr>
        <w:spacing w:line="360" w:lineRule="auto"/>
        <w:jc w:val="left"/>
        <w:textAlignment w:val="center"/>
        <w:rPr>
          <w:rFonts w:ascii="宋体" w:hAnsi="宋体" w:cs="宋体"/>
          <w:b/>
        </w:rPr>
      </w:pPr>
      <w:r w:rsidRPr="00B5729C">
        <w:rPr>
          <w:b/>
        </w:rPr>
        <w:t>C．</w:t>
      </w:r>
      <w:r w:rsidRPr="00B5729C">
        <w:rPr>
          <w:rFonts w:ascii="宋体" w:hAnsi="宋体" w:cs="宋体"/>
          <w:b/>
        </w:rPr>
        <w:t>不是来自物质的满足，而是来自对更广袤、更深邃的精神世界的追求</w:t>
      </w:r>
    </w:p>
    <w:p w:rsidR="00B5729C" w:rsidRPr="00B5729C" w:rsidP="006D1460">
      <w:pPr>
        <w:spacing w:line="360" w:lineRule="auto"/>
        <w:jc w:val="left"/>
        <w:textAlignment w:val="center"/>
        <w:rPr>
          <w:rFonts w:ascii="宋体" w:hAnsi="宋体" w:cs="宋体"/>
          <w:b/>
        </w:rPr>
      </w:pPr>
      <w:r w:rsidRPr="00B5729C">
        <w:rPr>
          <w:b/>
        </w:rPr>
        <w:t>D．</w:t>
      </w:r>
      <w:r w:rsidRPr="00B5729C">
        <w:rPr>
          <w:rFonts w:ascii="宋体" w:hAnsi="宋体" w:cs="宋体"/>
          <w:b/>
        </w:rPr>
        <w:t>不是来自对更广袤、更深邃的精神世界的追求，而是来自物质的满足</w:t>
      </w:r>
    </w:p>
    <w:p w:rsidR="00B5729C" w:rsidRPr="00B5729C" w:rsidP="006D1460">
      <w:pPr>
        <w:spacing w:line="360" w:lineRule="auto"/>
        <w:jc w:val="left"/>
        <w:textAlignment w:val="center"/>
        <w:rPr>
          <w:rFonts w:ascii="宋体" w:hAnsi="宋体" w:cs="宋体"/>
          <w:b/>
        </w:rPr>
      </w:pPr>
      <w:r w:rsidRPr="00B5729C">
        <w:rPr>
          <w:rFonts w:ascii="宋体" w:hAnsi="宋体"/>
          <w:b/>
        </w:rPr>
        <w:t>4．</w:t>
      </w:r>
      <w:r w:rsidRPr="00B5729C">
        <w:rPr>
          <w:rFonts w:ascii="宋体" w:hAnsi="宋体" w:cs="宋体"/>
          <w:b/>
        </w:rPr>
        <w:t>阅读下图，对我国芯片供求情况的解说不正确的一项是（   ）</w:t>
      </w:r>
    </w:p>
    <w:p w:rsidR="00B5729C" w:rsidRPr="00B5729C" w:rsidP="006D1460">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434.45pt;height:180.75pt;visibility:visible" filled="f" stroked="f">
            <v:imagedata r:id="rId5" o:title="figure"/>
          </v:shape>
        </w:pict>
      </w:r>
    </w:p>
    <w:p w:rsidR="00B5729C" w:rsidRPr="00B5729C" w:rsidP="006D1460">
      <w:pPr>
        <w:spacing w:line="360" w:lineRule="auto"/>
        <w:jc w:val="left"/>
        <w:textAlignment w:val="center"/>
        <w:rPr>
          <w:rFonts w:ascii="宋体" w:hAnsi="宋体" w:cs="宋体"/>
          <w:b/>
        </w:rPr>
      </w:pPr>
      <w:r w:rsidRPr="00B5729C">
        <w:rPr>
          <w:rFonts w:ascii="宋体" w:hAnsi="宋体" w:cs="宋体"/>
          <w:b/>
        </w:rPr>
        <w:t>（单位：10亿美元）</w:t>
      </w:r>
    </w:p>
    <w:p w:rsidR="00B5729C" w:rsidRPr="00B5729C" w:rsidP="006D1460">
      <w:pPr>
        <w:spacing w:line="360" w:lineRule="auto"/>
        <w:jc w:val="left"/>
        <w:textAlignment w:val="center"/>
        <w:rPr>
          <w:rFonts w:ascii="宋体" w:hAnsi="宋体" w:cs="宋体"/>
          <w:b/>
        </w:rPr>
      </w:pPr>
      <w:r w:rsidRPr="00B5729C">
        <w:rPr>
          <w:b/>
        </w:rPr>
        <w:t>A．</w:t>
      </w:r>
      <w:r w:rsidRPr="00B5729C">
        <w:rPr>
          <w:rFonts w:ascii="宋体" w:hAnsi="宋体" w:cs="宋体"/>
          <w:b/>
        </w:rPr>
        <w:t>近年来，我国芯片需求量呈快速上涨趋势。</w:t>
      </w:r>
    </w:p>
    <w:p w:rsidR="00B5729C" w:rsidRPr="00B5729C" w:rsidP="006D1460">
      <w:pPr>
        <w:spacing w:line="360" w:lineRule="auto"/>
        <w:jc w:val="left"/>
        <w:textAlignment w:val="center"/>
        <w:rPr>
          <w:rFonts w:ascii="宋体" w:hAnsi="宋体" w:cs="宋体"/>
          <w:b/>
        </w:rPr>
      </w:pPr>
      <w:r w:rsidRPr="00B5729C">
        <w:rPr>
          <w:b/>
        </w:rPr>
        <w:t>B．</w:t>
      </w:r>
      <w:r w:rsidRPr="00B5729C">
        <w:rPr>
          <w:rFonts w:ascii="宋体" w:hAnsi="宋体" w:cs="宋体"/>
          <w:b/>
        </w:rPr>
        <w:t>近十年来，我国本土芯片供应量稳步增长。</w:t>
      </w:r>
    </w:p>
    <w:p w:rsidR="00B5729C" w:rsidRPr="00B5729C" w:rsidP="006D1460">
      <w:pPr>
        <w:spacing w:line="360" w:lineRule="auto"/>
        <w:jc w:val="left"/>
        <w:textAlignment w:val="center"/>
        <w:rPr>
          <w:rFonts w:ascii="宋体" w:hAnsi="宋体" w:cs="宋体"/>
          <w:b/>
        </w:rPr>
      </w:pPr>
      <w:r w:rsidRPr="00B5729C">
        <w:rPr>
          <w:b/>
        </w:rPr>
        <w:t>C．</w:t>
      </w:r>
      <w:r w:rsidRPr="00B5729C">
        <w:rPr>
          <w:rFonts w:ascii="宋体" w:hAnsi="宋体" w:cs="宋体"/>
          <w:b/>
        </w:rPr>
        <w:t>到2019年，我国本土芯片自给率尚未突破30%。</w:t>
      </w:r>
    </w:p>
    <w:p w:rsidR="00B5729C" w:rsidRPr="00B5729C" w:rsidP="006D1460">
      <w:pPr>
        <w:spacing w:line="360" w:lineRule="auto"/>
        <w:jc w:val="left"/>
        <w:textAlignment w:val="center"/>
        <w:rPr>
          <w:rFonts w:ascii="宋体" w:hAnsi="宋体" w:cs="宋体"/>
          <w:b/>
        </w:rPr>
      </w:pPr>
      <w:r w:rsidRPr="00B5729C">
        <w:rPr>
          <w:b/>
        </w:rPr>
        <w:t>D．</w:t>
      </w:r>
      <w:r w:rsidRPr="00B5729C">
        <w:rPr>
          <w:rFonts w:ascii="宋体" w:hAnsi="宋体" w:cs="宋体"/>
          <w:b/>
        </w:rPr>
        <w:t>十年来我国本土芯片供应量和需求量保持同步增长。</w:t>
      </w:r>
      <w:r w:rsidRPr="00B5729C">
        <w:rPr>
          <w:rFonts w:ascii="宋体" w:hAnsi="宋体" w:cs="宋体"/>
          <w:b/>
        </w:rPr>
        <w:br/>
      </w:r>
      <w:r w:rsidRPr="00B5729C">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https://d.book118.com/058061057121006032</w:t>
        </w:r>
      </w:hyperlink>
    </w:p>
    <w:p w:rsidR="00B5729C" w:rsidRPr="00B5729C" w:rsidP="006D1460">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54C49"/>
    <w:rsid w:val="006B22A5"/>
    <w:rsid w:val="006B2EBA"/>
    <w:rsid w:val="006D1460"/>
    <w:rsid w:val="00850032"/>
    <w:rsid w:val="008D2EAE"/>
    <w:rsid w:val="008F1F6E"/>
    <w:rsid w:val="00911EF2"/>
    <w:rsid w:val="00A12C77"/>
    <w:rsid w:val="00A26D51"/>
    <w:rsid w:val="00B5729C"/>
    <w:rsid w:val="00C57401"/>
    <w:rsid w:val="00F567F3"/>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yperlink" Target="https://d.book118.com/058061057121006032"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3536</Words>
  <Characters>20158</Characters>
  <Application>Microsoft Office Word</Application>
  <DocSecurity>0</DocSecurity>
  <Lines>167</Lines>
  <Paragraphs>47</Paragraphs>
  <ScaleCrop>false</ScaleCrop>
  <Company>zxxk.com</Company>
  <LinksUpToDate>false</LinksUpToDate>
  <CharactersWithSpaces>23647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2022-07-09T09:04:00Z</dcterms:created>
  <dcterms:modified xsi:type="dcterms:W3CDTF">2023-05-16T22:56:00Z</dcterms:modified>
</cp:coreProperties>
</file>