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dy>
    <w:p>
      <w:pPr>
        <w:rPr>
          <w:rFonts w:ascii="仿宋" w:eastAsia="仿宋" w:hAnsi="仿宋" w:cs="仿宋" w:hint="eastAsia"/>
          <w:b/>
          <w:sz w:val="40"/>
        </w:rPr>
      </w:pPr>
    </w:p>
    <w:p>
      <w:pPr>
        <w:rPr>
          <w:rFonts w:ascii="仿宋" w:eastAsia="仿宋" w:hAnsi="仿宋" w:cs="仿宋" w:hint="eastAsia"/>
          <w:b/>
          <w:sz w:val="40"/>
        </w:rPr>
      </w:pPr>
    </w:p>
    <w:p>
      <w:pPr>
        <w:rPr>
          <w:rFonts w:ascii="仿宋" w:eastAsia="仿宋" w:hAnsi="仿宋" w:cs="仿宋" w:hint="eastAsia"/>
          <w:b/>
          <w:sz w:val="40"/>
        </w:rPr>
      </w:pPr>
    </w:p>
    <w:p>
      <w:pPr>
        <w:rPr>
          <w:rFonts w:ascii="宋体" w:eastAsia="宋体" w:hAnsi="宋体" w:cs="宋体" w:hint="eastAsia"/>
          <w:b/>
          <w:sz w:val="60"/>
        </w:rPr>
        <w:sectPr>
          <w:headerReference w:type="default" r:id="rId5"/>
          <w:footerReference w:type="default" r:id="rId6"/>
          <w:pgSz w:w="11906" w:h="16838"/>
          <w:pgMar w:top="1440" w:right="1800" w:bottom="1440" w:left="1800" w:header="851" w:footer="992" w:gutter="0"/>
          <w:cols w:num="1" w:space="425"/>
          <w:docGrid w:type="lines" w:linePitch="312" w:charSpace="0"/>
        </w:sectPr>
      </w:pPr>
      <w:r>
        <w:rPr>
          <w:rFonts w:ascii="宋体" w:eastAsia="宋体" w:hAnsi="宋体" w:cs="宋体" w:hint="eastAsia"/>
          <w:b/>
          <w:sz w:val="60"/>
          <w:lang w:val="en-US"/>
        </w:rPr>
        <w:t>甲氧基酚项目融资计划书</w:t>
      </w:r>
    </w:p>
    <w:p>
      <w:pPr>
        <w:jc w:val="center"/>
        <w:rPr>
          <w:rFonts w:ascii="仿宋" w:eastAsia="仿宋" w:hAnsi="仿宋" w:cs="仿宋" w:hint="eastAsia"/>
          <w:b/>
          <w:sz w:val="40"/>
        </w:rPr>
      </w:pPr>
      <w:r>
        <w:rPr>
          <w:rFonts w:ascii="仿宋" w:eastAsia="仿宋" w:hAnsi="仿宋" w:cs="仿宋" w:hint="eastAsia"/>
          <w:b/>
          <w:sz w:val="40"/>
          <w:lang w:val="en-US"/>
        </w:rPr>
        <w:t>目录</w:t>
      </w:r>
    </w:p>
    <w:p>
      <w:pPr>
        <w:pStyle w:val="TOC1"/>
        <w:tabs>
          <w:tab w:val="right" w:leader="dot" w:pos="8306"/>
        </w:tabs>
      </w:pPr>
      <w:r>
        <w:fldChar w:fldCharType="begin"/>
      </w:r>
      <w:r>
        <w:instrText>TOC \h \z</w:instrText>
      </w:r>
      <w:r>
        <w:fldChar w:fldCharType="separate"/>
      </w:r>
      <w:hyperlink w:anchor="_Toc19408" w:history="1">
        <w:r>
          <w:rPr>
            <w:rFonts w:ascii="仿宋" w:eastAsia="仿宋" w:hAnsi="仿宋" w:cs="仿宋" w:hint="eastAsia"/>
            <w:lang w:val="en-US"/>
          </w:rPr>
          <w:t>概论</w:t>
        </w:r>
        <w:r>
          <w:tab/>
        </w:r>
        <w:r>
          <w:fldChar w:fldCharType="begin"/>
        </w:r>
        <w:r>
          <w:instrText xml:space="preserve"> PAGEREF _Toc19408 </w:instrText>
        </w:r>
        <w:r>
          <w:fldChar w:fldCharType="separate"/>
        </w:r>
        <w:r>
          <w:t>4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7062" w:history="1">
        <w:r>
          <w:rPr>
            <w:rFonts w:ascii="仿宋" w:eastAsia="仿宋" w:hAnsi="仿宋" w:cs="仿宋" w:hint="eastAsia"/>
            <w:lang w:val="en-US"/>
          </w:rPr>
          <w:t>一、甲氧基酚企业外部环境分析</w:t>
        </w:r>
        <w:r>
          <w:tab/>
        </w:r>
        <w:r>
          <w:fldChar w:fldCharType="begin"/>
        </w:r>
        <w:r>
          <w:instrText xml:space="preserve"> PAGEREF _Toc7062 </w:instrText>
        </w:r>
        <w:r>
          <w:fldChar w:fldCharType="separate"/>
        </w:r>
        <w:r>
          <w:t>4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9636" w:history="1">
        <w:r>
          <w:rPr>
            <w:rFonts w:ascii="仿宋" w:eastAsia="仿宋" w:hAnsi="仿宋" w:cs="仿宋" w:hint="eastAsia"/>
            <w:lang w:val="en-US"/>
          </w:rPr>
          <w:t>(一)、企业外部环境分析</w:t>
        </w:r>
        <w:r>
          <w:tab/>
        </w:r>
        <w:r>
          <w:fldChar w:fldCharType="begin"/>
        </w:r>
        <w:r>
          <w:instrText xml:space="preserve"> PAGEREF _Toc19636 </w:instrText>
        </w:r>
        <w:r>
          <w:fldChar w:fldCharType="separate"/>
        </w:r>
        <w:r>
          <w:t>4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19517" w:history="1">
        <w:r>
          <w:rPr>
            <w:rFonts w:ascii="仿宋" w:eastAsia="仿宋" w:hAnsi="仿宋" w:cs="仿宋" w:hint="eastAsia"/>
            <w:lang w:val="en-US"/>
          </w:rPr>
          <w:t>二、背景和必要性研究</w:t>
        </w:r>
        <w:r>
          <w:tab/>
        </w:r>
        <w:r>
          <w:fldChar w:fldCharType="begin"/>
        </w:r>
        <w:r>
          <w:instrText xml:space="preserve"> PAGEREF _Toc19517 </w:instrText>
        </w:r>
        <w:r>
          <w:fldChar w:fldCharType="separate"/>
        </w:r>
        <w:r>
          <w:t>6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30827" w:history="1">
        <w:r>
          <w:rPr>
            <w:rFonts w:ascii="仿宋" w:eastAsia="仿宋" w:hAnsi="仿宋" w:cs="仿宋" w:hint="eastAsia"/>
            <w:lang w:val="en-US"/>
          </w:rPr>
          <w:t>(一)、甲氧基酚项目承办单位背景分析</w:t>
        </w:r>
        <w:r>
          <w:tab/>
        </w:r>
        <w:r>
          <w:fldChar w:fldCharType="begin"/>
        </w:r>
        <w:r>
          <w:instrText xml:space="preserve"> PAGEREF _Toc30827 </w:instrText>
        </w:r>
        <w:r>
          <w:fldChar w:fldCharType="separate"/>
        </w:r>
        <w:r>
          <w:t>6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354" w:history="1">
        <w:r>
          <w:rPr>
            <w:rFonts w:ascii="仿宋" w:eastAsia="仿宋" w:hAnsi="仿宋" w:cs="仿宋" w:hint="eastAsia"/>
            <w:lang w:val="en-US"/>
          </w:rPr>
          <w:t>(二)、甲氧基酚项目背景分析</w:t>
        </w:r>
        <w:r>
          <w:tab/>
        </w:r>
        <w:r>
          <w:fldChar w:fldCharType="begin"/>
        </w:r>
        <w:r>
          <w:instrText xml:space="preserve"> PAGEREF _Toc2354 </w:instrText>
        </w:r>
        <w:r>
          <w:fldChar w:fldCharType="separate"/>
        </w:r>
        <w:r>
          <w:t>7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5590" w:history="1">
        <w:r>
          <w:rPr>
            <w:rFonts w:ascii="仿宋" w:eastAsia="仿宋" w:hAnsi="仿宋" w:cs="仿宋" w:hint="eastAsia"/>
            <w:lang w:val="en-US"/>
          </w:rPr>
          <w:t>三、甲氧基酚项目概论</w:t>
        </w:r>
        <w:r>
          <w:tab/>
        </w:r>
        <w:r>
          <w:fldChar w:fldCharType="begin"/>
        </w:r>
        <w:r>
          <w:instrText xml:space="preserve"> PAGEREF _Toc5590 </w:instrText>
        </w:r>
        <w:r>
          <w:fldChar w:fldCharType="separate"/>
        </w:r>
        <w:r>
          <w:t>7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30261" w:history="1">
        <w:r>
          <w:rPr>
            <w:rFonts w:ascii="仿宋" w:eastAsia="仿宋" w:hAnsi="仿宋" w:cs="仿宋" w:hint="eastAsia"/>
            <w:lang w:val="en-US"/>
          </w:rPr>
          <w:t>(一)、甲氧基酚项目基本信息</w:t>
        </w:r>
        <w:r>
          <w:tab/>
        </w:r>
        <w:r>
          <w:fldChar w:fldCharType="begin"/>
        </w:r>
        <w:r>
          <w:instrText xml:space="preserve"> PAGEREF _Toc30261 </w:instrText>
        </w:r>
        <w:r>
          <w:fldChar w:fldCharType="separate"/>
        </w:r>
        <w:r>
          <w:t>7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4503" w:history="1">
        <w:r>
          <w:rPr>
            <w:rFonts w:ascii="仿宋" w:eastAsia="仿宋" w:hAnsi="仿宋" w:cs="仿宋" w:hint="eastAsia"/>
            <w:lang w:val="en-US"/>
          </w:rPr>
          <w:t>(二)、甲氧基酚项目提出的理由</w:t>
        </w:r>
        <w:r>
          <w:tab/>
        </w:r>
        <w:r>
          <w:fldChar w:fldCharType="begin"/>
        </w:r>
        <w:r>
          <w:instrText xml:space="preserve"> PAGEREF _Toc14503 </w:instrText>
        </w:r>
        <w:r>
          <w:fldChar w:fldCharType="separate"/>
        </w:r>
        <w:r>
          <w:t>8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9041" w:history="1">
        <w:r>
          <w:rPr>
            <w:rFonts w:ascii="仿宋" w:eastAsia="仿宋" w:hAnsi="仿宋" w:cs="仿宋" w:hint="eastAsia"/>
            <w:lang w:val="en-US"/>
          </w:rPr>
          <w:t>(三)、甲氧基酚项目建设目标和任务</w:t>
        </w:r>
        <w:r>
          <w:tab/>
        </w:r>
        <w:r>
          <w:fldChar w:fldCharType="begin"/>
        </w:r>
        <w:r>
          <w:instrText xml:space="preserve"> PAGEREF _Toc9041 </w:instrText>
        </w:r>
        <w:r>
          <w:fldChar w:fldCharType="separate"/>
        </w:r>
        <w:r>
          <w:t>9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30527" w:history="1">
        <w:r>
          <w:rPr>
            <w:rFonts w:ascii="仿宋" w:eastAsia="仿宋" w:hAnsi="仿宋" w:cs="仿宋" w:hint="eastAsia"/>
            <w:lang w:val="en-US"/>
          </w:rPr>
          <w:t>(四)、甲氧基酚项目建设规模</w:t>
        </w:r>
        <w:r>
          <w:tab/>
        </w:r>
        <w:r>
          <w:fldChar w:fldCharType="begin"/>
        </w:r>
        <w:r>
          <w:instrText xml:space="preserve"> PAGEREF _Toc30527 </w:instrText>
        </w:r>
        <w:r>
          <w:fldChar w:fldCharType="separate"/>
        </w:r>
        <w:r>
          <w:t>11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484" w:history="1">
        <w:r>
          <w:rPr>
            <w:rFonts w:ascii="仿宋" w:eastAsia="仿宋" w:hAnsi="仿宋" w:cs="仿宋" w:hint="eastAsia"/>
            <w:lang w:val="en-US"/>
          </w:rPr>
          <w:t>(五)、甲氧基酚项目建设工期</w:t>
        </w:r>
        <w:r>
          <w:tab/>
        </w:r>
        <w:r>
          <w:fldChar w:fldCharType="begin"/>
        </w:r>
        <w:r>
          <w:instrText xml:space="preserve"> PAGEREF _Toc484 </w:instrText>
        </w:r>
        <w:r>
          <w:fldChar w:fldCharType="separate"/>
        </w:r>
        <w:r>
          <w:t>12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18455" w:history="1">
        <w:r>
          <w:rPr>
            <w:rFonts w:ascii="仿宋" w:eastAsia="仿宋" w:hAnsi="仿宋" w:cs="仿宋" w:hint="eastAsia"/>
            <w:lang w:val="en-US"/>
          </w:rPr>
          <w:t>四、建设内容与产品方案</w:t>
        </w:r>
        <w:r>
          <w:tab/>
        </w:r>
        <w:r>
          <w:fldChar w:fldCharType="begin"/>
        </w:r>
        <w:r>
          <w:instrText xml:space="preserve"> PAGEREF _Toc18455 </w:instrText>
        </w:r>
        <w:r>
          <w:fldChar w:fldCharType="separate"/>
        </w:r>
        <w:r>
          <w:t>12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5835" w:history="1">
        <w:r>
          <w:rPr>
            <w:rFonts w:ascii="仿宋" w:eastAsia="仿宋" w:hAnsi="仿宋" w:cs="仿宋" w:hint="eastAsia"/>
            <w:lang w:val="en-US"/>
          </w:rPr>
          <w:t>(一)、建设规模及主要建设内容</w:t>
        </w:r>
        <w:r>
          <w:tab/>
        </w:r>
        <w:r>
          <w:fldChar w:fldCharType="begin"/>
        </w:r>
        <w:r>
          <w:instrText xml:space="preserve"> PAGEREF _Toc5835 </w:instrText>
        </w:r>
        <w:r>
          <w:fldChar w:fldCharType="separate"/>
        </w:r>
        <w:r>
          <w:t>12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3000" w:history="1">
        <w:r>
          <w:rPr>
            <w:rFonts w:ascii="仿宋" w:eastAsia="仿宋" w:hAnsi="仿宋" w:cs="仿宋" w:hint="eastAsia"/>
            <w:lang w:val="en-US"/>
          </w:rPr>
          <w:t>(二)、甲氧基酚产品规划方案及生产纲领</w:t>
        </w:r>
        <w:r>
          <w:tab/>
        </w:r>
        <w:r>
          <w:fldChar w:fldCharType="begin"/>
        </w:r>
        <w:r>
          <w:instrText xml:space="preserve"> PAGEREF _Toc3000 </w:instrText>
        </w:r>
        <w:r>
          <w:fldChar w:fldCharType="separate"/>
        </w:r>
        <w:r>
          <w:t>13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31491" w:history="1">
        <w:r>
          <w:rPr>
            <w:rFonts w:ascii="仿宋" w:eastAsia="仿宋" w:hAnsi="仿宋" w:cs="仿宋" w:hint="eastAsia"/>
            <w:lang w:val="en-US"/>
          </w:rPr>
          <w:t>五、甲氧基酚项目职业保护</w:t>
        </w:r>
        <w:r>
          <w:tab/>
        </w:r>
        <w:r>
          <w:fldChar w:fldCharType="begin"/>
        </w:r>
        <w:r>
          <w:instrText xml:space="preserve"> PAGEREF _Toc31491 </w:instrText>
        </w:r>
        <w:r>
          <w:fldChar w:fldCharType="separate"/>
        </w:r>
        <w:r>
          <w:t>13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2127" w:history="1">
        <w:r>
          <w:rPr>
            <w:rFonts w:ascii="仿宋" w:eastAsia="仿宋" w:hAnsi="仿宋" w:cs="仿宋" w:hint="eastAsia"/>
            <w:lang w:val="en-US"/>
          </w:rPr>
          <w:t>(一)、职业安全评估</w:t>
        </w:r>
        <w:r>
          <w:tab/>
        </w:r>
        <w:r>
          <w:fldChar w:fldCharType="begin"/>
        </w:r>
        <w:r>
          <w:instrText xml:space="preserve"> PAGEREF _Toc12127 </w:instrText>
        </w:r>
        <w:r>
          <w:fldChar w:fldCharType="separate"/>
        </w:r>
        <w:r>
          <w:t>13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600" w:history="1">
        <w:r>
          <w:rPr>
            <w:rFonts w:ascii="仿宋" w:eastAsia="仿宋" w:hAnsi="仿宋" w:cs="仿宋" w:hint="eastAsia"/>
            <w:lang w:val="en-US"/>
          </w:rPr>
          <w:t>(二)、安全培训与意识提升</w:t>
        </w:r>
        <w:r>
          <w:tab/>
        </w:r>
        <w:r>
          <w:fldChar w:fldCharType="begin"/>
        </w:r>
        <w:r>
          <w:instrText xml:space="preserve"> PAGEREF _Toc1600 </w:instrText>
        </w:r>
        <w:r>
          <w:fldChar w:fldCharType="separate"/>
        </w:r>
        <w:r>
          <w:t>14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30132" w:history="1">
        <w:r>
          <w:rPr>
            <w:rFonts w:ascii="仿宋" w:eastAsia="仿宋" w:hAnsi="仿宋" w:cs="仿宋" w:hint="eastAsia"/>
            <w:lang w:val="en-US"/>
          </w:rPr>
          <w:t>(三)、紧急事件应对计划</w:t>
        </w:r>
        <w:r>
          <w:tab/>
        </w:r>
        <w:r>
          <w:fldChar w:fldCharType="begin"/>
        </w:r>
        <w:r>
          <w:instrText xml:space="preserve"> PAGEREF _Toc30132 </w:instrText>
        </w:r>
        <w:r>
          <w:fldChar w:fldCharType="separate"/>
        </w:r>
        <w:r>
          <w:t>15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6980" w:history="1">
        <w:r>
          <w:rPr>
            <w:rFonts w:ascii="仿宋" w:eastAsia="仿宋" w:hAnsi="仿宋" w:cs="仿宋" w:hint="eastAsia"/>
            <w:lang w:val="en-US"/>
          </w:rPr>
          <w:t>(四)、健康与心理福祉支持</w:t>
        </w:r>
        <w:r>
          <w:tab/>
        </w:r>
        <w:r>
          <w:fldChar w:fldCharType="begin"/>
        </w:r>
        <w:r>
          <w:instrText xml:space="preserve"> PAGEREF _Toc6980 </w:instrText>
        </w:r>
        <w:r>
          <w:fldChar w:fldCharType="separate"/>
        </w:r>
        <w:r>
          <w:t>17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7741" w:history="1">
        <w:r>
          <w:rPr>
            <w:rFonts w:ascii="仿宋" w:eastAsia="仿宋" w:hAnsi="仿宋" w:cs="仿宋" w:hint="eastAsia"/>
            <w:lang w:val="en-US"/>
          </w:rPr>
          <w:t>(五)、工作场所卫生管理</w:t>
        </w:r>
        <w:r>
          <w:tab/>
        </w:r>
        <w:r>
          <w:fldChar w:fldCharType="begin"/>
        </w:r>
        <w:r>
          <w:instrText xml:space="preserve"> PAGEREF _Toc7741 </w:instrText>
        </w:r>
        <w:r>
          <w:fldChar w:fldCharType="separate"/>
        </w:r>
        <w:r>
          <w:t>18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3078" w:history="1">
        <w:r>
          <w:rPr>
            <w:rFonts w:ascii="仿宋" w:eastAsia="仿宋" w:hAnsi="仿宋" w:cs="仿宋" w:hint="eastAsia"/>
            <w:lang w:val="en-US"/>
          </w:rPr>
          <w:t>(六)、职业疾病防护</w:t>
        </w:r>
        <w:r>
          <w:tab/>
        </w:r>
        <w:r>
          <w:fldChar w:fldCharType="begin"/>
        </w:r>
        <w:r>
          <w:instrText xml:space="preserve"> PAGEREF _Toc3078 </w:instrText>
        </w:r>
        <w:r>
          <w:fldChar w:fldCharType="separate"/>
        </w:r>
        <w:r>
          <w:t>20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0619" w:history="1">
        <w:r>
          <w:rPr>
            <w:rFonts w:ascii="仿宋" w:eastAsia="仿宋" w:hAnsi="仿宋" w:cs="仿宋" w:hint="eastAsia"/>
            <w:lang w:val="en-US"/>
          </w:rPr>
          <w:t>(七)、紧急救援团队建设</w:t>
        </w:r>
        <w:r>
          <w:tab/>
        </w:r>
        <w:r>
          <w:fldChar w:fldCharType="begin"/>
        </w:r>
        <w:r>
          <w:instrText xml:space="preserve"> PAGEREF _Toc10619 </w:instrText>
        </w:r>
        <w:r>
          <w:fldChar w:fldCharType="separate"/>
        </w:r>
        <w:r>
          <w:t>22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31714" w:history="1">
        <w:r>
          <w:rPr>
            <w:rFonts w:ascii="仿宋" w:eastAsia="仿宋" w:hAnsi="仿宋" w:cs="仿宋" w:hint="eastAsia"/>
            <w:lang w:val="en-US"/>
          </w:rPr>
          <w:t>(八)、法规合规与甲氧基酚项目职业健康</w:t>
        </w:r>
        <w:r>
          <w:tab/>
        </w:r>
        <w:r>
          <w:fldChar w:fldCharType="begin"/>
        </w:r>
        <w:r>
          <w:instrText xml:space="preserve"> PAGEREF _Toc31714 </w:instrText>
        </w:r>
        <w:r>
          <w:fldChar w:fldCharType="separate"/>
        </w:r>
        <w:r>
          <w:t>24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9931" w:history="1">
        <w:r>
          <w:rPr>
            <w:rFonts w:ascii="仿宋" w:eastAsia="仿宋" w:hAnsi="仿宋" w:cs="仿宋" w:hint="eastAsia"/>
            <w:lang w:val="en-US"/>
          </w:rPr>
          <w:t>(九)、社会责任与职业保护</w:t>
        </w:r>
        <w:r>
          <w:tab/>
        </w:r>
        <w:r>
          <w:fldChar w:fldCharType="begin"/>
        </w:r>
        <w:r>
          <w:instrText xml:space="preserve"> PAGEREF _Toc9931 </w:instrText>
        </w:r>
        <w:r>
          <w:fldChar w:fldCharType="separate"/>
        </w:r>
        <w:r>
          <w:t>25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  <w:sectPr>
          <w:headerReference w:type="default" r:id="rId7"/>
          <w:footerReference w:type="default" r:id="rId8"/>
          <w:type w:val="nextPage"/>
          <w:pgSz w:w="11906" w:h="16838"/>
          <w:pgMar w:top="1440" w:right="1800" w:bottom="1440" w:left="1800" w:header="851" w:footer="992" w:gutter="0"/>
          <w:pgNumType w:start="2"/>
          <w:cols w:num="1" w:space="425"/>
          <w:titlePg w:val="0"/>
          <w:docGrid w:type="lines" w:linePitch="312" w:charSpace="0"/>
        </w:sectPr>
      </w:pPr>
      <w:hyperlink w:anchor="_Toc6245" w:history="1">
        <w:r>
          <w:rPr>
            <w:rFonts w:ascii="仿宋" w:eastAsia="仿宋" w:hAnsi="仿宋" w:cs="仿宋" w:hint="eastAsia"/>
            <w:lang w:val="en-US"/>
          </w:rPr>
          <w:t>六、甲氧基酚生产计划的含义与指标</w:t>
        </w:r>
        <w:r>
          <w:tab/>
        </w:r>
        <w:r>
          <w:fldChar w:fldCharType="begin"/>
        </w:r>
        <w:r>
          <w:instrText xml:space="preserve"> PAGEREF _Toc6245 </w:instrText>
        </w:r>
        <w:r>
          <w:fldChar w:fldCharType="separate"/>
        </w:r>
        <w:r>
          <w:t>26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8839" w:history="1">
        <w:r>
          <w:rPr>
            <w:rFonts w:ascii="仿宋" w:eastAsia="仿宋" w:hAnsi="仿宋" w:cs="仿宋" w:hint="eastAsia"/>
            <w:lang w:val="en-US"/>
          </w:rPr>
          <w:t>(一)、生产计划的含义与指标</w:t>
        </w:r>
        <w:r>
          <w:tab/>
        </w:r>
        <w:r>
          <w:fldChar w:fldCharType="begin"/>
        </w:r>
        <w:r>
          <w:instrText xml:space="preserve"> PAGEREF _Toc8839 </w:instrText>
        </w:r>
        <w:r>
          <w:fldChar w:fldCharType="separate"/>
        </w:r>
        <w:r>
          <w:t>26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1404" w:history="1">
        <w:r>
          <w:rPr>
            <w:rFonts w:ascii="仿宋" w:eastAsia="仿宋" w:hAnsi="仿宋" w:cs="仿宋" w:hint="eastAsia"/>
            <w:lang w:val="en-US"/>
          </w:rPr>
          <w:t>七、人才队伍建设</w:t>
        </w:r>
        <w:r>
          <w:tab/>
        </w:r>
        <w:r>
          <w:fldChar w:fldCharType="begin"/>
        </w:r>
        <w:r>
          <w:instrText xml:space="preserve"> PAGEREF _Toc1404 </w:instrText>
        </w:r>
        <w:r>
          <w:fldChar w:fldCharType="separate"/>
        </w:r>
        <w:r>
          <w:t>30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5870" w:history="1">
        <w:r>
          <w:rPr>
            <w:rFonts w:ascii="仿宋" w:eastAsia="仿宋" w:hAnsi="仿宋" w:cs="仿宋" w:hint="eastAsia"/>
            <w:lang w:val="en-US"/>
          </w:rPr>
          <w:t>(一)、人才引进与培养计划</w:t>
        </w:r>
        <w:r>
          <w:tab/>
        </w:r>
        <w:r>
          <w:fldChar w:fldCharType="begin"/>
        </w:r>
        <w:r>
          <w:instrText xml:space="preserve"> PAGEREF _Toc15870 </w:instrText>
        </w:r>
        <w:r>
          <w:fldChar w:fldCharType="separate"/>
        </w:r>
        <w:r>
          <w:t>30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7" w:history="1">
        <w:r>
          <w:rPr>
            <w:rFonts w:ascii="仿宋" w:eastAsia="仿宋" w:hAnsi="仿宋" w:cs="仿宋" w:hint="eastAsia"/>
            <w:lang w:val="en-US"/>
          </w:rPr>
          <w:t>(二)、员工激励与福利政策</w:t>
        </w:r>
        <w:r>
          <w:tab/>
        </w:r>
        <w:r>
          <w:fldChar w:fldCharType="begin"/>
        </w:r>
        <w:r>
          <w:instrText xml:space="preserve"> PAGEREF _Toc7 </w:instrText>
        </w:r>
        <w:r>
          <w:fldChar w:fldCharType="separate"/>
        </w:r>
        <w:r>
          <w:t>31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094" w:history="1">
        <w:r>
          <w:rPr>
            <w:rFonts w:ascii="仿宋" w:eastAsia="仿宋" w:hAnsi="仿宋" w:cs="仿宋" w:hint="eastAsia"/>
            <w:lang w:val="en-US"/>
          </w:rPr>
          <w:t>(三)、团队建设与管理</w:t>
        </w:r>
        <w:r>
          <w:tab/>
        </w:r>
        <w:r>
          <w:fldChar w:fldCharType="begin"/>
        </w:r>
        <w:r>
          <w:instrText xml:space="preserve"> PAGEREF _Toc2094 </w:instrText>
        </w:r>
        <w:r>
          <w:fldChar w:fldCharType="separate"/>
        </w:r>
        <w:r>
          <w:t>32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4643" w:history="1">
        <w:r>
          <w:rPr>
            <w:rFonts w:ascii="仿宋" w:eastAsia="仿宋" w:hAnsi="仿宋" w:cs="仿宋" w:hint="eastAsia"/>
            <w:lang w:val="en-US"/>
          </w:rPr>
          <w:t>八、法规合规与审计</w:t>
        </w:r>
        <w:r>
          <w:tab/>
        </w:r>
        <w:r>
          <w:fldChar w:fldCharType="begin"/>
        </w:r>
        <w:r>
          <w:instrText xml:space="preserve"> PAGEREF _Toc4643 </w:instrText>
        </w:r>
        <w:r>
          <w:fldChar w:fldCharType="separate"/>
        </w:r>
        <w:r>
          <w:t>33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9587" w:history="1">
        <w:r>
          <w:rPr>
            <w:rFonts w:ascii="仿宋" w:eastAsia="仿宋" w:hAnsi="仿宋" w:cs="仿宋" w:hint="eastAsia"/>
            <w:lang w:val="en-US"/>
          </w:rPr>
          <w:t>(一)、法规遵从与合规性</w:t>
        </w:r>
        <w:r>
          <w:tab/>
        </w:r>
        <w:r>
          <w:fldChar w:fldCharType="begin"/>
        </w:r>
        <w:r>
          <w:instrText xml:space="preserve"> PAGEREF _Toc9587 </w:instrText>
        </w:r>
        <w:r>
          <w:fldChar w:fldCharType="separate"/>
        </w:r>
        <w:r>
          <w:t>33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0138" w:history="1">
        <w:r>
          <w:rPr>
            <w:rFonts w:ascii="仿宋" w:eastAsia="仿宋" w:hAnsi="仿宋" w:cs="仿宋" w:hint="eastAsia"/>
            <w:lang w:val="en-US"/>
          </w:rPr>
          <w:t>(二)、内部审计计划</w:t>
        </w:r>
        <w:r>
          <w:tab/>
        </w:r>
        <w:r>
          <w:fldChar w:fldCharType="begin"/>
        </w:r>
        <w:r>
          <w:instrText xml:space="preserve"> PAGEREF _Toc20138 </w:instrText>
        </w:r>
        <w:r>
          <w:fldChar w:fldCharType="separate"/>
        </w:r>
        <w:r>
          <w:t>33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410" w:history="1">
        <w:r>
          <w:rPr>
            <w:rFonts w:ascii="仿宋" w:eastAsia="仿宋" w:hAnsi="仿宋" w:cs="仿宋" w:hint="eastAsia"/>
            <w:lang w:val="en-US"/>
          </w:rPr>
          <w:t>(三)、外部审计准备</w:t>
        </w:r>
        <w:r>
          <w:tab/>
        </w:r>
        <w:r>
          <w:fldChar w:fldCharType="begin"/>
        </w:r>
        <w:r>
          <w:instrText xml:space="preserve"> PAGEREF _Toc1410 </w:instrText>
        </w:r>
        <w:r>
          <w:fldChar w:fldCharType="separate"/>
        </w:r>
        <w:r>
          <w:t>34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30130" w:history="1">
        <w:r>
          <w:rPr>
            <w:rFonts w:ascii="仿宋" w:eastAsia="仿宋" w:hAnsi="仿宋" w:cs="仿宋" w:hint="eastAsia"/>
            <w:lang w:val="en-US"/>
          </w:rPr>
          <w:t>(四)、审计结果整改</w:t>
        </w:r>
        <w:r>
          <w:tab/>
        </w:r>
        <w:r>
          <w:fldChar w:fldCharType="begin"/>
        </w:r>
        <w:r>
          <w:instrText xml:space="preserve"> PAGEREF _Toc30130 </w:instrText>
        </w:r>
        <w:r>
          <w:fldChar w:fldCharType="separate"/>
        </w:r>
        <w:r>
          <w:t>34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8811" w:history="1">
        <w:r>
          <w:rPr>
            <w:rFonts w:ascii="仿宋" w:eastAsia="仿宋" w:hAnsi="仿宋" w:cs="仿宋" w:hint="eastAsia"/>
            <w:lang w:val="en-US"/>
          </w:rPr>
          <w:t>九、环境保护分析</w:t>
        </w:r>
        <w:r>
          <w:tab/>
        </w:r>
        <w:r>
          <w:fldChar w:fldCharType="begin"/>
        </w:r>
        <w:r>
          <w:instrText xml:space="preserve"> PAGEREF _Toc8811 </w:instrText>
        </w:r>
        <w:r>
          <w:fldChar w:fldCharType="separate"/>
        </w:r>
        <w:r>
          <w:t>35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2824" w:history="1">
        <w:r>
          <w:rPr>
            <w:rFonts w:ascii="仿宋" w:eastAsia="仿宋" w:hAnsi="仿宋" w:cs="仿宋" w:hint="eastAsia"/>
            <w:lang w:val="en-US"/>
          </w:rPr>
          <w:t>(一)、环境保护综述</w:t>
        </w:r>
        <w:r>
          <w:tab/>
        </w:r>
        <w:r>
          <w:fldChar w:fldCharType="begin"/>
        </w:r>
        <w:r>
          <w:instrText xml:space="preserve"> PAGEREF _Toc12824 </w:instrText>
        </w:r>
        <w:r>
          <w:fldChar w:fldCharType="separate"/>
        </w:r>
        <w:r>
          <w:t>35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2646" w:history="1">
        <w:r>
          <w:rPr>
            <w:rFonts w:ascii="仿宋" w:eastAsia="仿宋" w:hAnsi="仿宋" w:cs="仿宋" w:hint="eastAsia"/>
            <w:lang w:val="en-US"/>
          </w:rPr>
          <w:t>(二)、施工期环境影响分析</w:t>
        </w:r>
        <w:r>
          <w:tab/>
        </w:r>
        <w:r>
          <w:fldChar w:fldCharType="begin"/>
        </w:r>
        <w:r>
          <w:instrText xml:space="preserve"> PAGEREF _Toc22646 </w:instrText>
        </w:r>
        <w:r>
          <w:fldChar w:fldCharType="separate"/>
        </w:r>
        <w:r>
          <w:t>35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4669" w:history="1">
        <w:r>
          <w:rPr>
            <w:rFonts w:ascii="仿宋" w:eastAsia="仿宋" w:hAnsi="仿宋" w:cs="仿宋" w:hint="eastAsia"/>
            <w:lang w:val="en-US"/>
          </w:rPr>
          <w:t>(三)、营运期环境影响分析</w:t>
        </w:r>
        <w:r>
          <w:tab/>
        </w:r>
        <w:r>
          <w:fldChar w:fldCharType="begin"/>
        </w:r>
        <w:r>
          <w:instrText xml:space="preserve"> PAGEREF _Toc24669 </w:instrText>
        </w:r>
        <w:r>
          <w:fldChar w:fldCharType="separate"/>
        </w:r>
        <w:r>
          <w:t>38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9748" w:history="1">
        <w:r>
          <w:rPr>
            <w:rFonts w:ascii="仿宋" w:eastAsia="仿宋" w:hAnsi="仿宋" w:cs="仿宋" w:hint="eastAsia"/>
            <w:lang w:val="en-US"/>
          </w:rPr>
          <w:t>(四)、综合评价</w:t>
        </w:r>
        <w:r>
          <w:tab/>
        </w:r>
        <w:r>
          <w:fldChar w:fldCharType="begin"/>
        </w:r>
        <w:r>
          <w:instrText xml:space="preserve"> PAGEREF _Toc9748 </w:instrText>
        </w:r>
        <w:r>
          <w:fldChar w:fldCharType="separate"/>
        </w:r>
        <w:r>
          <w:t>39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4441" w:history="1">
        <w:r>
          <w:rPr>
            <w:rFonts w:ascii="仿宋" w:eastAsia="仿宋" w:hAnsi="仿宋" w:cs="仿宋" w:hint="eastAsia"/>
            <w:lang w:val="en-US"/>
          </w:rPr>
          <w:t>十、环境影响评估</w:t>
        </w:r>
        <w:r>
          <w:tab/>
        </w:r>
        <w:r>
          <w:fldChar w:fldCharType="begin"/>
        </w:r>
        <w:r>
          <w:instrText xml:space="preserve"> PAGEREF _Toc4441 </w:instrText>
        </w:r>
        <w:r>
          <w:fldChar w:fldCharType="separate"/>
        </w:r>
        <w:r>
          <w:t>40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3618" w:history="1">
        <w:r>
          <w:rPr>
            <w:rFonts w:ascii="仿宋" w:eastAsia="仿宋" w:hAnsi="仿宋" w:cs="仿宋" w:hint="eastAsia"/>
            <w:lang w:val="en-US"/>
          </w:rPr>
          <w:t>(一)、环境影响评估目的</w:t>
        </w:r>
        <w:r>
          <w:tab/>
        </w:r>
        <w:r>
          <w:fldChar w:fldCharType="begin"/>
        </w:r>
        <w:r>
          <w:instrText xml:space="preserve"> PAGEREF _Toc23618 </w:instrText>
        </w:r>
        <w:r>
          <w:fldChar w:fldCharType="separate"/>
        </w:r>
        <w:r>
          <w:t>40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0365" w:history="1">
        <w:r>
          <w:rPr>
            <w:rFonts w:ascii="仿宋" w:eastAsia="仿宋" w:hAnsi="仿宋" w:cs="仿宋" w:hint="eastAsia"/>
            <w:lang w:val="en-US"/>
          </w:rPr>
          <w:t>(二)、环境影响评估法律法规依据</w:t>
        </w:r>
        <w:r>
          <w:tab/>
        </w:r>
        <w:r>
          <w:fldChar w:fldCharType="begin"/>
        </w:r>
        <w:r>
          <w:instrText xml:space="preserve"> PAGEREF _Toc20365 </w:instrText>
        </w:r>
        <w:r>
          <w:fldChar w:fldCharType="separate"/>
        </w:r>
        <w:r>
          <w:t>40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9210" w:history="1">
        <w:r>
          <w:rPr>
            <w:rFonts w:ascii="仿宋" w:eastAsia="仿宋" w:hAnsi="仿宋" w:cs="仿宋" w:hint="eastAsia"/>
            <w:lang w:val="en-US"/>
          </w:rPr>
          <w:t>(三)、甲氧基酚项目对环境的主要影响</w:t>
        </w:r>
        <w:r>
          <w:tab/>
        </w:r>
        <w:r>
          <w:fldChar w:fldCharType="begin"/>
        </w:r>
        <w:r>
          <w:instrText xml:space="preserve"> PAGEREF _Toc19210 </w:instrText>
        </w:r>
        <w:r>
          <w:fldChar w:fldCharType="separate"/>
        </w:r>
        <w:r>
          <w:t>40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9255" w:history="1">
        <w:r>
          <w:rPr>
            <w:rFonts w:ascii="仿宋" w:eastAsia="仿宋" w:hAnsi="仿宋" w:cs="仿宋" w:hint="eastAsia"/>
            <w:lang w:val="en-US"/>
          </w:rPr>
          <w:t>(四)、环境保护措施</w:t>
        </w:r>
        <w:r>
          <w:tab/>
        </w:r>
        <w:r>
          <w:fldChar w:fldCharType="begin"/>
        </w:r>
        <w:r>
          <w:instrText xml:space="preserve"> PAGEREF _Toc9255 </w:instrText>
        </w:r>
        <w:r>
          <w:fldChar w:fldCharType="separate"/>
        </w:r>
        <w:r>
          <w:t>41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4872" w:history="1">
        <w:r>
          <w:rPr>
            <w:rFonts w:ascii="仿宋" w:eastAsia="仿宋" w:hAnsi="仿宋" w:cs="仿宋" w:hint="eastAsia"/>
            <w:lang w:val="en-US"/>
          </w:rPr>
          <w:t>(五)、环境监测与管理计划</w:t>
        </w:r>
        <w:r>
          <w:tab/>
        </w:r>
        <w:r>
          <w:fldChar w:fldCharType="begin"/>
        </w:r>
        <w:r>
          <w:instrText xml:space="preserve"> PAGEREF _Toc4872 </w:instrText>
        </w:r>
        <w:r>
          <w:fldChar w:fldCharType="separate"/>
        </w:r>
        <w:r>
          <w:t>41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36" w:history="1">
        <w:r>
          <w:rPr>
            <w:rFonts w:ascii="仿宋" w:eastAsia="仿宋" w:hAnsi="仿宋" w:cs="仿宋" w:hint="eastAsia"/>
            <w:lang w:val="en-US"/>
          </w:rPr>
          <w:t>(六)、环境影响评估报告编制要求</w:t>
        </w:r>
        <w:r>
          <w:tab/>
        </w:r>
        <w:r>
          <w:fldChar w:fldCharType="begin"/>
        </w:r>
        <w:r>
          <w:instrText xml:space="preserve"> PAGEREF _Toc236 </w:instrText>
        </w:r>
        <w:r>
          <w:fldChar w:fldCharType="separate"/>
        </w:r>
        <w:r>
          <w:t>42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19485" w:history="1">
        <w:r>
          <w:rPr>
            <w:rFonts w:ascii="仿宋" w:eastAsia="仿宋" w:hAnsi="仿宋" w:cs="仿宋" w:hint="eastAsia"/>
            <w:lang w:val="en-US"/>
          </w:rPr>
          <w:t>十一、安全评价结论</w:t>
        </w:r>
        <w:r>
          <w:tab/>
        </w:r>
        <w:r>
          <w:fldChar w:fldCharType="begin"/>
        </w:r>
        <w:r>
          <w:instrText xml:space="preserve"> PAGEREF _Toc19485 </w:instrText>
        </w:r>
        <w:r>
          <w:fldChar w:fldCharType="separate"/>
        </w:r>
        <w:r>
          <w:t>42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7842" w:history="1">
        <w:r>
          <w:rPr>
            <w:rFonts w:ascii="仿宋" w:eastAsia="仿宋" w:hAnsi="仿宋" w:cs="仿宋" w:hint="eastAsia"/>
            <w:lang w:val="en-US"/>
          </w:rPr>
          <w:t>(一)、危险、有害因素辨识与分析结论</w:t>
        </w:r>
        <w:r>
          <w:tab/>
        </w:r>
        <w:r>
          <w:fldChar w:fldCharType="begin"/>
        </w:r>
        <w:r>
          <w:instrText xml:space="preserve"> PAGEREF _Toc7842 </w:instrText>
        </w:r>
        <w:r>
          <w:fldChar w:fldCharType="separate"/>
        </w:r>
        <w:r>
          <w:t>42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9367" w:history="1">
        <w:r>
          <w:rPr>
            <w:rFonts w:ascii="仿宋" w:eastAsia="仿宋" w:hAnsi="仿宋" w:cs="仿宋" w:hint="eastAsia"/>
            <w:lang w:val="en-US"/>
          </w:rPr>
          <w:t>(二)、分析评价综述</w:t>
        </w:r>
        <w:r>
          <w:tab/>
        </w:r>
        <w:r>
          <w:fldChar w:fldCharType="begin"/>
        </w:r>
        <w:r>
          <w:instrText xml:space="preserve"> PAGEREF _Toc29367 </w:instrText>
        </w:r>
        <w:r>
          <w:fldChar w:fldCharType="separate"/>
        </w:r>
        <w:r>
          <w:t>43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7099" w:history="1">
        <w:r>
          <w:rPr>
            <w:rFonts w:ascii="仿宋" w:eastAsia="仿宋" w:hAnsi="仿宋" w:cs="仿宋" w:hint="eastAsia"/>
            <w:lang w:val="en-US"/>
          </w:rPr>
          <w:t>(三)、应重视的安全对策措施建议</w:t>
        </w:r>
        <w:r>
          <w:tab/>
        </w:r>
        <w:r>
          <w:fldChar w:fldCharType="begin"/>
        </w:r>
        <w:r>
          <w:instrText xml:space="preserve"> PAGEREF _Toc7099 </w:instrText>
        </w:r>
        <w:r>
          <w:fldChar w:fldCharType="separate"/>
        </w:r>
        <w:r>
          <w:t>44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2613" w:history="1">
        <w:r>
          <w:rPr>
            <w:rFonts w:ascii="仿宋" w:eastAsia="仿宋" w:hAnsi="仿宋" w:cs="仿宋" w:hint="eastAsia"/>
            <w:lang w:val="en-US"/>
          </w:rPr>
          <w:t>(四)、总体评价结论</w:t>
        </w:r>
        <w:r>
          <w:tab/>
        </w:r>
        <w:r>
          <w:fldChar w:fldCharType="begin"/>
        </w:r>
        <w:r>
          <w:instrText xml:space="preserve"> PAGEREF _Toc22613 </w:instrText>
        </w:r>
        <w:r>
          <w:fldChar w:fldCharType="separate"/>
        </w:r>
        <w:r>
          <w:t>45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  <w:sectPr>
          <w:headerReference w:type="default" r:id="rId9"/>
          <w:footerReference w:type="default" r:id="rId10"/>
          <w:type w:val="nextPage"/>
          <w:pgSz w:w="11906" w:h="16838"/>
          <w:pgMar w:top="1440" w:right="1800" w:bottom="1440" w:left="1800" w:header="851" w:footer="992" w:gutter="0"/>
          <w:pgNumType w:start="3"/>
          <w:cols w:num="1" w:space="425"/>
          <w:titlePg w:val="0"/>
          <w:docGrid w:type="lines" w:linePitch="312" w:charSpace="0"/>
        </w:sectPr>
      </w:pPr>
      <w:hyperlink w:anchor="_Toc17733" w:history="1">
        <w:r>
          <w:rPr>
            <w:rFonts w:ascii="仿宋" w:eastAsia="仿宋" w:hAnsi="仿宋" w:cs="仿宋" w:hint="eastAsia"/>
            <w:lang w:val="en-US"/>
          </w:rPr>
          <w:t>十二、运营风险管理的一般程序</w:t>
        </w:r>
        <w:r>
          <w:tab/>
        </w:r>
        <w:r>
          <w:fldChar w:fldCharType="begin"/>
        </w:r>
        <w:r>
          <w:instrText xml:space="preserve"> PAGEREF _Toc17733 </w:instrText>
        </w:r>
        <w:r>
          <w:fldChar w:fldCharType="separate"/>
        </w:r>
        <w:r>
          <w:t>46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31024" w:history="1">
        <w:r>
          <w:rPr>
            <w:rFonts w:ascii="仿宋" w:eastAsia="仿宋" w:hAnsi="仿宋" w:cs="仿宋" w:hint="eastAsia"/>
            <w:lang w:val="en-US"/>
          </w:rPr>
          <w:t>(一)、运营风险的识别</w:t>
        </w:r>
        <w:r>
          <w:tab/>
        </w:r>
        <w:r>
          <w:fldChar w:fldCharType="begin"/>
        </w:r>
        <w:r>
          <w:instrText xml:space="preserve"> PAGEREF _Toc31024 </w:instrText>
        </w:r>
        <w:r>
          <w:fldChar w:fldCharType="separate"/>
        </w:r>
        <w:r>
          <w:t>46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132" w:history="1">
        <w:r>
          <w:rPr>
            <w:rFonts w:ascii="仿宋" w:eastAsia="仿宋" w:hAnsi="仿宋" w:cs="仿宋" w:hint="eastAsia"/>
            <w:lang w:val="en-US"/>
          </w:rPr>
          <w:t>(二)、运营风险的评估</w:t>
        </w:r>
        <w:r>
          <w:tab/>
        </w:r>
        <w:r>
          <w:fldChar w:fldCharType="begin"/>
        </w:r>
        <w:r>
          <w:instrText xml:space="preserve"> PAGEREF _Toc1132 </w:instrText>
        </w:r>
        <w:r>
          <w:fldChar w:fldCharType="separate"/>
        </w:r>
        <w:r>
          <w:t>46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6675" w:history="1">
        <w:r>
          <w:rPr>
            <w:rFonts w:ascii="仿宋" w:eastAsia="仿宋" w:hAnsi="仿宋" w:cs="仿宋" w:hint="eastAsia"/>
            <w:lang w:val="en-US"/>
          </w:rPr>
          <w:t>(三)、运营风险的应对</w:t>
        </w:r>
        <w:r>
          <w:tab/>
        </w:r>
        <w:r>
          <w:fldChar w:fldCharType="begin"/>
        </w:r>
        <w:r>
          <w:instrText xml:space="preserve"> PAGEREF _Toc26675 </w:instrText>
        </w:r>
        <w:r>
          <w:fldChar w:fldCharType="separate"/>
        </w:r>
        <w:r>
          <w:t>47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32025" w:history="1">
        <w:r>
          <w:rPr>
            <w:rFonts w:ascii="仿宋" w:eastAsia="仿宋" w:hAnsi="仿宋" w:cs="仿宋" w:hint="eastAsia"/>
            <w:lang w:val="en-US"/>
          </w:rPr>
          <w:t>十三、甲氧基酚项目落地与推广</w:t>
        </w:r>
        <w:r>
          <w:tab/>
        </w:r>
        <w:r>
          <w:fldChar w:fldCharType="begin"/>
        </w:r>
        <w:r>
          <w:instrText xml:space="preserve"> PAGEREF _Toc32025 </w:instrText>
        </w:r>
        <w:r>
          <w:fldChar w:fldCharType="separate"/>
        </w:r>
        <w:r>
          <w:t>49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9367" w:history="1">
        <w:r>
          <w:rPr>
            <w:rFonts w:ascii="仿宋" w:eastAsia="仿宋" w:hAnsi="仿宋" w:cs="仿宋" w:hint="eastAsia"/>
            <w:lang w:val="en-US"/>
          </w:rPr>
          <w:t>(一)、甲氧基酚项目推广计划</w:t>
        </w:r>
        <w:r>
          <w:tab/>
        </w:r>
        <w:r>
          <w:fldChar w:fldCharType="begin"/>
        </w:r>
        <w:r>
          <w:instrText xml:space="preserve"> PAGEREF _Toc19367 </w:instrText>
        </w:r>
        <w:r>
          <w:fldChar w:fldCharType="separate"/>
        </w:r>
        <w:r>
          <w:t>49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3693" w:history="1">
        <w:r>
          <w:rPr>
            <w:rFonts w:ascii="仿宋" w:eastAsia="仿宋" w:hAnsi="仿宋" w:cs="仿宋" w:hint="eastAsia"/>
            <w:lang w:val="en-US"/>
          </w:rPr>
          <w:t>(二)、地方政府支持与合作</w:t>
        </w:r>
        <w:r>
          <w:tab/>
        </w:r>
        <w:r>
          <w:fldChar w:fldCharType="begin"/>
        </w:r>
        <w:r>
          <w:instrText xml:space="preserve"> PAGEREF _Toc3693 </w:instrText>
        </w:r>
        <w:r>
          <w:fldChar w:fldCharType="separate"/>
        </w:r>
        <w:r>
          <w:t>50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30778" w:history="1">
        <w:r>
          <w:rPr>
            <w:rFonts w:ascii="仿宋" w:eastAsia="仿宋" w:hAnsi="仿宋" w:cs="仿宋" w:hint="eastAsia"/>
            <w:lang w:val="en-US"/>
          </w:rPr>
          <w:t>(三)、市场推广与品牌建设</w:t>
        </w:r>
        <w:r>
          <w:tab/>
        </w:r>
        <w:r>
          <w:fldChar w:fldCharType="begin"/>
        </w:r>
        <w:r>
          <w:instrText xml:space="preserve"> PAGEREF _Toc30778 </w:instrText>
        </w:r>
        <w:r>
          <w:fldChar w:fldCharType="separate"/>
        </w:r>
        <w:r>
          <w:t>50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1304" w:history="1">
        <w:r>
          <w:rPr>
            <w:rFonts w:ascii="仿宋" w:eastAsia="仿宋" w:hAnsi="仿宋" w:cs="仿宋" w:hint="eastAsia"/>
            <w:lang w:val="en-US"/>
          </w:rPr>
          <w:t>(四)、社会参与与共享机制</w:t>
        </w:r>
        <w:r>
          <w:tab/>
        </w:r>
        <w:r>
          <w:fldChar w:fldCharType="begin"/>
        </w:r>
        <w:r>
          <w:instrText xml:space="preserve"> PAGEREF _Toc11304 </w:instrText>
        </w:r>
        <w:r>
          <w:fldChar w:fldCharType="separate"/>
        </w:r>
        <w:r>
          <w:t>51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25932" w:history="1">
        <w:r>
          <w:rPr>
            <w:rFonts w:ascii="仿宋" w:eastAsia="仿宋" w:hAnsi="仿宋" w:cs="仿宋" w:hint="eastAsia"/>
            <w:lang w:val="en-US"/>
          </w:rPr>
          <w:t>十四、风险管理与应急预案</w:t>
        </w:r>
        <w:r>
          <w:tab/>
        </w:r>
        <w:r>
          <w:fldChar w:fldCharType="begin"/>
        </w:r>
        <w:r>
          <w:instrText xml:space="preserve"> PAGEREF _Toc25932 </w:instrText>
        </w:r>
        <w:r>
          <w:fldChar w:fldCharType="separate"/>
        </w:r>
        <w:r>
          <w:t>52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66" w:history="1">
        <w:r>
          <w:rPr>
            <w:rFonts w:ascii="仿宋" w:eastAsia="仿宋" w:hAnsi="仿宋" w:cs="仿宋" w:hint="eastAsia"/>
            <w:lang w:val="en-US"/>
          </w:rPr>
          <w:t>(一)、风险识别与分类</w:t>
        </w:r>
        <w:r>
          <w:tab/>
        </w:r>
        <w:r>
          <w:fldChar w:fldCharType="begin"/>
        </w:r>
        <w:r>
          <w:instrText xml:space="preserve"> PAGEREF _Toc66 </w:instrText>
        </w:r>
        <w:r>
          <w:fldChar w:fldCharType="separate"/>
        </w:r>
        <w:r>
          <w:t>52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9630" w:history="1">
        <w:r>
          <w:rPr>
            <w:rFonts w:ascii="仿宋" w:eastAsia="仿宋" w:hAnsi="仿宋" w:cs="仿宋" w:hint="eastAsia"/>
            <w:lang w:val="en-US"/>
          </w:rPr>
          <w:t>(二)、风险评估和优先级排序</w:t>
        </w:r>
        <w:r>
          <w:tab/>
        </w:r>
        <w:r>
          <w:fldChar w:fldCharType="begin"/>
        </w:r>
        <w:r>
          <w:instrText xml:space="preserve"> PAGEREF _Toc19630 </w:instrText>
        </w:r>
        <w:r>
          <w:fldChar w:fldCharType="separate"/>
        </w:r>
        <w:r>
          <w:t>54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32309" w:history="1">
        <w:r>
          <w:rPr>
            <w:rFonts w:ascii="仿宋" w:eastAsia="仿宋" w:hAnsi="仿宋" w:cs="仿宋" w:hint="eastAsia"/>
            <w:lang w:val="en-US"/>
          </w:rPr>
          <w:t>(三)、风险应急预案的制定</w:t>
        </w:r>
        <w:r>
          <w:tab/>
        </w:r>
        <w:r>
          <w:fldChar w:fldCharType="begin"/>
        </w:r>
        <w:r>
          <w:instrText xml:space="preserve"> PAGEREF _Toc32309 </w:instrText>
        </w:r>
        <w:r>
          <w:fldChar w:fldCharType="separate"/>
        </w:r>
        <w:r>
          <w:t>55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6443" w:history="1">
        <w:r>
          <w:rPr>
            <w:rFonts w:ascii="仿宋" w:eastAsia="仿宋" w:hAnsi="仿宋" w:cs="仿宋" w:hint="eastAsia"/>
            <w:lang w:val="en-US"/>
          </w:rPr>
          <w:t>(四)、风险监测与调整策略</w:t>
        </w:r>
        <w:r>
          <w:tab/>
        </w:r>
        <w:r>
          <w:fldChar w:fldCharType="begin"/>
        </w:r>
        <w:r>
          <w:instrText xml:space="preserve"> PAGEREF _Toc6443 </w:instrText>
        </w:r>
        <w:r>
          <w:fldChar w:fldCharType="separate"/>
        </w:r>
        <w:r>
          <w:t>56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7638" w:history="1">
        <w:r>
          <w:rPr>
            <w:rFonts w:ascii="仿宋" w:eastAsia="仿宋" w:hAnsi="仿宋" w:cs="仿宋" w:hint="eastAsia"/>
            <w:lang w:val="en-US"/>
          </w:rPr>
          <w:t>十五、知识产权管理与保护</w:t>
        </w:r>
        <w:r>
          <w:tab/>
        </w:r>
        <w:r>
          <w:fldChar w:fldCharType="begin"/>
        </w:r>
        <w:r>
          <w:instrText xml:space="preserve"> PAGEREF _Toc7638 </w:instrText>
        </w:r>
        <w:r>
          <w:fldChar w:fldCharType="separate"/>
        </w:r>
        <w:r>
          <w:t>58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8860" w:history="1">
        <w:r>
          <w:rPr>
            <w:rFonts w:ascii="仿宋" w:eastAsia="仿宋" w:hAnsi="仿宋" w:cs="仿宋" w:hint="eastAsia"/>
            <w:lang w:val="en-US"/>
          </w:rPr>
          <w:t>(一)、知识产权管理体系建设</w:t>
        </w:r>
        <w:r>
          <w:tab/>
        </w:r>
        <w:r>
          <w:fldChar w:fldCharType="begin"/>
        </w:r>
        <w:r>
          <w:instrText xml:space="preserve"> PAGEREF _Toc8860 </w:instrText>
        </w:r>
        <w:r>
          <w:fldChar w:fldCharType="separate"/>
        </w:r>
        <w:r>
          <w:t>58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5002" w:history="1">
        <w:r>
          <w:rPr>
            <w:rFonts w:ascii="仿宋" w:eastAsia="仿宋" w:hAnsi="仿宋" w:cs="仿宋" w:hint="eastAsia"/>
            <w:lang w:val="en-US"/>
          </w:rPr>
          <w:t>(二)、知识产权保护措施</w:t>
        </w:r>
        <w:r>
          <w:tab/>
        </w:r>
        <w:r>
          <w:fldChar w:fldCharType="begin"/>
        </w:r>
        <w:r>
          <w:instrText xml:space="preserve"> PAGEREF _Toc25002 </w:instrText>
        </w:r>
        <w:r>
          <w:fldChar w:fldCharType="separate"/>
        </w:r>
        <w:r>
          <w:t>59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27473" w:history="1">
        <w:r>
          <w:rPr>
            <w:rFonts w:ascii="仿宋" w:eastAsia="仿宋" w:hAnsi="仿宋" w:cs="仿宋" w:hint="eastAsia"/>
            <w:lang w:val="en-US"/>
          </w:rPr>
          <w:t>十六、生产控制的概念</w:t>
        </w:r>
        <w:r>
          <w:tab/>
        </w:r>
        <w:r>
          <w:fldChar w:fldCharType="begin"/>
        </w:r>
        <w:r>
          <w:instrText xml:space="preserve"> PAGEREF _Toc27473 </w:instrText>
        </w:r>
        <w:r>
          <w:fldChar w:fldCharType="separate"/>
        </w:r>
        <w:r>
          <w:t>60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1539" w:history="1">
        <w:r>
          <w:rPr>
            <w:rFonts w:ascii="仿宋" w:eastAsia="仿宋" w:hAnsi="仿宋" w:cs="仿宋" w:hint="eastAsia"/>
            <w:lang w:val="en-US"/>
          </w:rPr>
          <w:t>(一)、生产控制与质量管理</w:t>
        </w:r>
        <w:r>
          <w:tab/>
        </w:r>
        <w:r>
          <w:fldChar w:fldCharType="begin"/>
        </w:r>
        <w:r>
          <w:instrText xml:space="preserve"> PAGEREF _Toc11539 </w:instrText>
        </w:r>
        <w:r>
          <w:fldChar w:fldCharType="separate"/>
        </w:r>
        <w:r>
          <w:t>60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9210" w:history="1">
        <w:r>
          <w:rPr>
            <w:rFonts w:ascii="仿宋" w:eastAsia="仿宋" w:hAnsi="仿宋" w:cs="仿宋" w:hint="eastAsia"/>
            <w:lang w:val="en-US"/>
          </w:rPr>
          <w:t>(二)、生产计划与实施</w:t>
        </w:r>
        <w:r>
          <w:tab/>
        </w:r>
        <w:r>
          <w:fldChar w:fldCharType="begin"/>
        </w:r>
        <w:r>
          <w:instrText xml:space="preserve"> PAGEREF _Toc29210 </w:instrText>
        </w:r>
        <w:r>
          <w:fldChar w:fldCharType="separate"/>
        </w:r>
        <w:r>
          <w:t>62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0690" w:history="1">
        <w:r>
          <w:rPr>
            <w:rFonts w:ascii="仿宋" w:eastAsia="仿宋" w:hAnsi="仿宋" w:cs="仿宋" w:hint="eastAsia"/>
            <w:lang w:val="en-US"/>
          </w:rPr>
          <w:t>(三)、生产效率与成本控制</w:t>
        </w:r>
        <w:r>
          <w:tab/>
        </w:r>
        <w:r>
          <w:fldChar w:fldCharType="begin"/>
        </w:r>
        <w:r>
          <w:instrText xml:space="preserve"> PAGEREF _Toc20690 </w:instrText>
        </w:r>
        <w:r>
          <w:fldChar w:fldCharType="separate"/>
        </w:r>
        <w:r>
          <w:t>64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1329" w:history="1">
        <w:r>
          <w:rPr>
            <w:rFonts w:ascii="仿宋" w:eastAsia="仿宋" w:hAnsi="仿宋" w:cs="仿宋" w:hint="eastAsia"/>
            <w:lang w:val="en-US"/>
          </w:rPr>
          <w:t>十七、甲氧基酚项目管理与监督</w:t>
        </w:r>
        <w:r>
          <w:tab/>
        </w:r>
        <w:r>
          <w:fldChar w:fldCharType="begin"/>
        </w:r>
        <w:r>
          <w:instrText xml:space="preserve"> PAGEREF _Toc1329 </w:instrText>
        </w:r>
        <w:r>
          <w:fldChar w:fldCharType="separate"/>
        </w:r>
        <w:r>
          <w:t>67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0416" w:history="1">
        <w:r>
          <w:rPr>
            <w:rFonts w:ascii="仿宋" w:eastAsia="仿宋" w:hAnsi="仿宋" w:cs="仿宋" w:hint="eastAsia"/>
            <w:lang w:val="en-US"/>
          </w:rPr>
          <w:t>(一)、甲氧基酚项目管理体系建设</w:t>
        </w:r>
        <w:r>
          <w:tab/>
        </w:r>
        <w:r>
          <w:fldChar w:fldCharType="begin"/>
        </w:r>
        <w:r>
          <w:instrText xml:space="preserve"> PAGEREF _Toc10416 </w:instrText>
        </w:r>
        <w:r>
          <w:fldChar w:fldCharType="separate"/>
        </w:r>
        <w:r>
          <w:t>67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9680" w:history="1">
        <w:r>
          <w:rPr>
            <w:rFonts w:ascii="仿宋" w:eastAsia="仿宋" w:hAnsi="仿宋" w:cs="仿宋" w:hint="eastAsia"/>
            <w:lang w:val="en-US"/>
          </w:rPr>
          <w:t>(二)、甲氧基酚项目进度与绩效管理</w:t>
        </w:r>
        <w:r>
          <w:tab/>
        </w:r>
        <w:r>
          <w:fldChar w:fldCharType="begin"/>
        </w:r>
        <w:r>
          <w:instrText xml:space="preserve"> PAGEREF _Toc9680 </w:instrText>
        </w:r>
        <w:r>
          <w:fldChar w:fldCharType="separate"/>
        </w:r>
        <w:r>
          <w:t>69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5176" w:history="1">
        <w:r>
          <w:rPr>
            <w:rFonts w:ascii="仿宋" w:eastAsia="仿宋" w:hAnsi="仿宋" w:cs="仿宋" w:hint="eastAsia"/>
            <w:lang w:val="en-US"/>
          </w:rPr>
          <w:t>(三)、风险管理与应对策略</w:t>
        </w:r>
        <w:r>
          <w:tab/>
        </w:r>
        <w:r>
          <w:fldChar w:fldCharType="begin"/>
        </w:r>
        <w:r>
          <w:instrText xml:space="preserve"> PAGEREF _Toc15176 </w:instrText>
        </w:r>
        <w:r>
          <w:fldChar w:fldCharType="separate"/>
        </w:r>
        <w:r>
          <w:t>71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8758" w:history="1">
        <w:r>
          <w:rPr>
            <w:rFonts w:ascii="仿宋" w:eastAsia="仿宋" w:hAnsi="仿宋" w:cs="仿宋" w:hint="eastAsia"/>
            <w:lang w:val="en-US"/>
          </w:rPr>
          <w:t>(四)、甲氧基酚项目监督与评估机制</w:t>
        </w:r>
        <w:r>
          <w:tab/>
        </w:r>
        <w:r>
          <w:fldChar w:fldCharType="begin"/>
        </w:r>
        <w:r>
          <w:instrText xml:space="preserve"> PAGEREF _Toc18758 </w:instrText>
        </w:r>
        <w:r>
          <w:fldChar w:fldCharType="separate"/>
        </w:r>
        <w:r>
          <w:t>73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5450" w:history="1">
        <w:r>
          <w:rPr>
            <w:rFonts w:ascii="仿宋" w:eastAsia="仿宋" w:hAnsi="仿宋" w:cs="仿宋" w:hint="eastAsia"/>
            <w:lang w:val="en-US"/>
          </w:rPr>
          <w:t>十八、法律法规及环境影响评价</w:t>
        </w:r>
        <w:r>
          <w:tab/>
        </w:r>
        <w:r>
          <w:fldChar w:fldCharType="begin"/>
        </w:r>
        <w:r>
          <w:instrText xml:space="preserve"> PAGEREF _Toc5450 </w:instrText>
        </w:r>
        <w:r>
          <w:fldChar w:fldCharType="separate"/>
        </w:r>
        <w:r>
          <w:t>75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7575" w:history="1">
        <w:r>
          <w:rPr>
            <w:rFonts w:ascii="仿宋" w:eastAsia="仿宋" w:hAnsi="仿宋" w:cs="仿宋" w:hint="eastAsia"/>
            <w:lang w:val="en-US"/>
          </w:rPr>
          <w:t>(一)、法律法规的遵守</w:t>
        </w:r>
        <w:r>
          <w:tab/>
        </w:r>
        <w:r>
          <w:fldChar w:fldCharType="begin"/>
        </w:r>
        <w:r>
          <w:instrText xml:space="preserve"> PAGEREF _Toc27575 </w:instrText>
        </w:r>
        <w:r>
          <w:fldChar w:fldCharType="separate"/>
        </w:r>
        <w:r>
          <w:t>75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  <w:sectPr>
          <w:headerReference w:type="default" r:id="rId11"/>
          <w:footerReference w:type="default" r:id="rId12"/>
          <w:type w:val="nextPage"/>
          <w:pgSz w:w="11906" w:h="16838"/>
          <w:pgMar w:top="1440" w:right="1800" w:bottom="1440" w:left="1800" w:header="851" w:footer="992" w:gutter="0"/>
          <w:pgNumType w:start="4"/>
          <w:cols w:num="1" w:space="425"/>
          <w:titlePg w:val="0"/>
          <w:docGrid w:type="lines" w:linePitch="312" w:charSpace="0"/>
        </w:sectPr>
      </w:pPr>
      <w:hyperlink w:anchor="_Toc9136" w:history="1">
        <w:r>
          <w:rPr>
            <w:rFonts w:ascii="仿宋" w:eastAsia="仿宋" w:hAnsi="仿宋" w:cs="仿宋" w:hint="eastAsia"/>
            <w:lang w:val="en-US"/>
          </w:rPr>
          <w:t>(二)、环境影响评价</w:t>
        </w:r>
        <w:r>
          <w:tab/>
        </w:r>
        <w:r>
          <w:fldChar w:fldCharType="begin"/>
        </w:r>
        <w:r>
          <w:instrText xml:space="preserve"> PAGEREF _Toc9136 </w:instrText>
        </w:r>
        <w:r>
          <w:fldChar w:fldCharType="separate"/>
        </w:r>
        <w:r>
          <w:t>76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8937" w:history="1">
        <w:r>
          <w:rPr>
            <w:rFonts w:ascii="仿宋" w:eastAsia="仿宋" w:hAnsi="仿宋" w:cs="仿宋" w:hint="eastAsia"/>
            <w:lang w:val="en-US"/>
          </w:rPr>
          <w:t>(三)、环保手续办理</w:t>
        </w:r>
        <w:r>
          <w:tab/>
        </w:r>
        <w:r>
          <w:fldChar w:fldCharType="begin"/>
        </w:r>
        <w:r>
          <w:instrText xml:space="preserve"> PAGEREF _Toc18937 </w:instrText>
        </w:r>
        <w:r>
          <w:fldChar w:fldCharType="separate"/>
        </w:r>
        <w:r>
          <w:t>77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11447" w:history="1">
        <w:r>
          <w:rPr>
            <w:rFonts w:ascii="仿宋" w:eastAsia="仿宋" w:hAnsi="仿宋" w:cs="仿宋" w:hint="eastAsia"/>
            <w:lang w:val="en-US"/>
          </w:rPr>
          <w:t>十九、利益相关者分析与沟通计划</w:t>
        </w:r>
        <w:r>
          <w:tab/>
        </w:r>
        <w:r>
          <w:fldChar w:fldCharType="begin"/>
        </w:r>
        <w:r>
          <w:instrText xml:space="preserve"> PAGEREF _Toc11447 </w:instrText>
        </w:r>
        <w:r>
          <w:fldChar w:fldCharType="separate"/>
        </w:r>
        <w:r>
          <w:t>78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801" w:history="1">
        <w:r>
          <w:rPr>
            <w:rFonts w:ascii="仿宋" w:eastAsia="仿宋" w:hAnsi="仿宋" w:cs="仿宋" w:hint="eastAsia"/>
            <w:lang w:val="en-US"/>
          </w:rPr>
          <w:t>(一)、利益相关者分析</w:t>
        </w:r>
        <w:r>
          <w:tab/>
        </w:r>
        <w:r>
          <w:fldChar w:fldCharType="begin"/>
        </w:r>
        <w:r>
          <w:instrText xml:space="preserve"> PAGEREF _Toc801 </w:instrText>
        </w:r>
        <w:r>
          <w:fldChar w:fldCharType="separate"/>
        </w:r>
        <w:r>
          <w:t>78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7828" w:history="1">
        <w:r>
          <w:rPr>
            <w:rFonts w:ascii="仿宋" w:eastAsia="仿宋" w:hAnsi="仿宋" w:cs="仿宋" w:hint="eastAsia"/>
            <w:lang w:val="en-US"/>
          </w:rPr>
          <w:t>(二)、沟通计划</w:t>
        </w:r>
        <w:r>
          <w:tab/>
        </w:r>
        <w:r>
          <w:fldChar w:fldCharType="begin"/>
        </w:r>
        <w:r>
          <w:instrText xml:space="preserve"> PAGEREF _Toc17828 </w:instrText>
        </w:r>
        <w:r>
          <w:fldChar w:fldCharType="separate"/>
        </w:r>
        <w:r>
          <w:t>79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10180" w:history="1">
        <w:r>
          <w:rPr>
            <w:rFonts w:ascii="仿宋" w:eastAsia="仿宋" w:hAnsi="仿宋" w:cs="仿宋" w:hint="eastAsia"/>
            <w:lang w:val="en-US"/>
          </w:rPr>
          <w:t>二十、项目技术流程</w:t>
        </w:r>
        <w:r>
          <w:tab/>
        </w:r>
        <w:r>
          <w:fldChar w:fldCharType="begin"/>
        </w:r>
        <w:r>
          <w:instrText xml:space="preserve"> PAGEREF _Toc10180 </w:instrText>
        </w:r>
        <w:r>
          <w:fldChar w:fldCharType="separate"/>
        </w:r>
        <w:r>
          <w:t>81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1399" w:history="1">
        <w:r>
          <w:rPr>
            <w:rFonts w:ascii="仿宋" w:eastAsia="仿宋" w:hAnsi="仿宋" w:cs="仿宋" w:hint="eastAsia"/>
            <w:lang w:val="en-US"/>
          </w:rPr>
          <w:t>(一)、技术方案选择</w:t>
        </w:r>
        <w:r>
          <w:tab/>
        </w:r>
        <w:r>
          <w:fldChar w:fldCharType="begin"/>
        </w:r>
        <w:r>
          <w:instrText xml:space="preserve"> PAGEREF _Toc21399 </w:instrText>
        </w:r>
        <w:r>
          <w:fldChar w:fldCharType="separate"/>
        </w:r>
        <w:r>
          <w:t>81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1258" w:history="1">
        <w:r>
          <w:rPr>
            <w:rFonts w:ascii="仿宋" w:eastAsia="仿宋" w:hAnsi="仿宋" w:cs="仿宋" w:hint="eastAsia"/>
            <w:lang w:val="en-US"/>
          </w:rPr>
          <w:t>(二)、设备选型方案</w:t>
        </w:r>
        <w:r>
          <w:tab/>
        </w:r>
        <w:r>
          <w:fldChar w:fldCharType="begin"/>
        </w:r>
        <w:r>
          <w:instrText xml:space="preserve"> PAGEREF _Toc11258 </w:instrText>
        </w:r>
        <w:r>
          <w:fldChar w:fldCharType="separate"/>
        </w:r>
        <w:r>
          <w:t>81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2513" w:history="1">
        <w:r>
          <w:rPr>
            <w:rFonts w:ascii="仿宋" w:eastAsia="仿宋" w:hAnsi="仿宋" w:cs="仿宋" w:hint="eastAsia"/>
            <w:lang w:val="en-US"/>
          </w:rPr>
          <w:t>(三)、技术流程与工艺设计</w:t>
        </w:r>
        <w:r>
          <w:tab/>
        </w:r>
        <w:r>
          <w:fldChar w:fldCharType="begin"/>
        </w:r>
        <w:r>
          <w:instrText xml:space="preserve"> PAGEREF _Toc22513 </w:instrText>
        </w:r>
        <w:r>
          <w:fldChar w:fldCharType="separate"/>
        </w:r>
        <w:r>
          <w:t>82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6808" w:history="1">
        <w:r>
          <w:rPr>
            <w:rFonts w:ascii="仿宋" w:eastAsia="仿宋" w:hAnsi="仿宋" w:cs="仿宋" w:hint="eastAsia"/>
            <w:lang w:val="en-US"/>
          </w:rPr>
          <w:t>二十一、产业协同与集群发展</w:t>
        </w:r>
        <w:r>
          <w:tab/>
        </w:r>
        <w:r>
          <w:fldChar w:fldCharType="begin"/>
        </w:r>
        <w:r>
          <w:instrText xml:space="preserve"> PAGEREF _Toc6808 </w:instrText>
        </w:r>
        <w:r>
          <w:fldChar w:fldCharType="separate"/>
        </w:r>
        <w:r>
          <w:t>84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3371" w:history="1">
        <w:r>
          <w:rPr>
            <w:rFonts w:ascii="仿宋" w:eastAsia="仿宋" w:hAnsi="仿宋" w:cs="仿宋" w:hint="eastAsia"/>
            <w:lang w:val="en-US"/>
          </w:rPr>
          <w:t>(一)、产业协同机制建设</w:t>
        </w:r>
        <w:r>
          <w:tab/>
        </w:r>
        <w:r>
          <w:fldChar w:fldCharType="begin"/>
        </w:r>
        <w:r>
          <w:instrText xml:space="preserve"> PAGEREF _Toc3371 </w:instrText>
        </w:r>
        <w:r>
          <w:fldChar w:fldCharType="separate"/>
        </w:r>
        <w:r>
          <w:t>84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6989" w:history="1">
        <w:r>
          <w:rPr>
            <w:rFonts w:ascii="仿宋" w:eastAsia="仿宋" w:hAnsi="仿宋" w:cs="仿宋" w:hint="eastAsia"/>
            <w:lang w:val="en-US"/>
          </w:rPr>
          <w:t>(二)、产业集群培育与发展</w:t>
        </w:r>
        <w:r>
          <w:tab/>
        </w:r>
        <w:r>
          <w:fldChar w:fldCharType="begin"/>
        </w:r>
        <w:r>
          <w:instrText xml:space="preserve"> PAGEREF _Toc6989 </w:instrText>
        </w:r>
        <w:r>
          <w:fldChar w:fldCharType="separate"/>
        </w:r>
        <w:r>
          <w:t>85</w:t>
        </w:r>
        <w:r>
          <w:fldChar w:fldCharType="end"/>
        </w:r>
      </w:hyperlink>
    </w:p>
    <w:p>
      <w:r>
        <w:fldChar w:fldCharType="end"/>
      </w:r>
      <w:bookmarkStart w:id="0" w:name="_GoBack"/>
      <w:bookmarkEnd w:id="0"/>
      <w:r>
        <w:br/>
      </w:r>
      <w:r>
        <w:br/>
      </w:r>
    </w:p>
    <w:p>
      <w:pPr>
        <w:widowControl/>
        <w:spacing w:after="0" w:line="240" w:lineRule="auto"/>
        <w:jc w:val="left"/>
        <w:rPr>
          <w:rFonts w:ascii="SimSun" w:eastAsia="SimSun" w:hAnsi="SimSun" w:cs="SimSun"/>
          <w:b/>
          <w:bCs/>
          <w:color w:val="000000"/>
          <w:kern w:val="0"/>
          <w:sz w:val="30"/>
          <w:szCs w:val="30"/>
        </w:rPr>
      </w:pPr>
      <w:r>
        <w:rPr>
          <w:rFonts w:ascii="SimSun" w:eastAsia="SimSun" w:hAnsi="SimSun" w:cs="SimSun"/>
          <w:b/>
          <w:bCs/>
          <w:color w:val="000000"/>
          <w:kern w:val="0"/>
          <w:sz w:val="30"/>
          <w:szCs w:val="30"/>
        </w:rPr>
        <w:t>以上内容仅为本文档的试下载部分，为可阅读页数的一半内容。如要下载或阅读全文，请访问：</w:t>
      </w:r>
      <w:hyperlink r:id="rId13" w:history="1">
        <w:r>
          <w:rPr>
            <w:rFonts w:ascii="SimSun" w:eastAsia="SimSun" w:hAnsi="SimSun" w:cs="SimSun"/>
            <w:b/>
            <w:bCs/>
            <w:color w:val="0000EE"/>
            <w:kern w:val="0"/>
            <w:sz w:val="30"/>
            <w:szCs w:val="30"/>
            <w:u w:val="single" w:color="0000EE"/>
          </w:rPr>
          <w:t>https://d.book118.com/065023124021011120</w:t>
        </w:r>
      </w:hyperlink>
    </w:p>
    <w:p/>
    <w:sectPr>
      <w:headerReference w:type="default" r:id="rId14"/>
      <w:footerReference w:type="default" r:id="rId15"/>
      <w:type w:val="nextPage"/>
      <w:pgSz w:w="11906" w:h="16838"/>
      <w:pgMar w:top="1440" w:right="1800" w:bottom="1440" w:left="1800" w:header="851" w:footer="992" w:gutter="0"/>
      <w:pgNumType w:start="5"/>
      <w:cols w:num="1" w:space="425"/>
      <w:titlePg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Footer"/>
      <w:framePr w:wrap="around" w:vAnchor="text" w:hAnchor="margin" w:xAlign="center" w:y="1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8" w:space="0" w:color="auto"/>
      </w:pBdr>
      <w:spacing w:after="0" w:afterLines="0"/>
    </w:pPr>
    <w:r>
      <w:rPr>
        <w:rStyle w:val="PageNumber"/>
      </w:rPr>
      <w:fldChar w:fldCharType="begin"/>
    </w:r>
    <w:r>
      <w:rPr>
        <w:rStyle w:val="PageNumber"/>
      </w:rPr>
      <w:instrText xml:space="preserve"> PAGE  </w:instrText>
    </w:r>
    <w:r>
      <w:rPr>
        <w:rStyle w:val="PageNumber"/>
      </w:rPr>
      <w:fldChar w:fldCharType="separate"/>
    </w:r>
    <w:r>
      <w:rPr>
        <w:rStyle w:val="PageNumber"/>
      </w:rPr>
      <w:t>1</w:t>
    </w:r>
    <w:r>
      <w:rPr>
        <w:rStyle w:val="PageNumber"/>
      </w:rPr>
      <w:fldChar w:fldCharType="end"/>
    </w:r>
  </w:p>
  <w:p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Footer"/>
      <w:framePr w:wrap="around" w:vAnchor="text" w:hAnchor="margin" w:xAlign="center" w:y="1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8" w:space="0" w:color="auto"/>
      </w:pBdr>
      <w:spacing w:after="0" w:afterLines="0"/>
    </w:pPr>
    <w:r>
      <w:rPr>
        <w:rStyle w:val="PageNumber"/>
      </w:rPr>
      <w:fldChar w:fldCharType="begin"/>
    </w:r>
    <w:r>
      <w:rPr>
        <w:rStyle w:val="PageNumber"/>
      </w:rPr>
      <w:instrText xml:space="preserve"> PAGE  </w:instrText>
    </w:r>
    <w:r>
      <w:rPr>
        <w:rStyle w:val="PageNumber"/>
      </w:rPr>
      <w:fldChar w:fldCharType="separate"/>
    </w:r>
    <w:r>
      <w:rPr>
        <w:rStyle w:val="PageNumber"/>
      </w:rPr>
      <w:t>2</w:t>
    </w:r>
    <w:r>
      <w:rPr>
        <w:rStyle w:val="PageNumber"/>
      </w:rPr>
      <w:fldChar w:fldCharType="end"/>
    </w:r>
  </w:p>
  <w:p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Footer"/>
      <w:framePr w:wrap="around" w:vAnchor="text" w:hAnchor="margin" w:xAlign="center" w:y="1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8" w:space="0" w:color="auto"/>
      </w:pBdr>
      <w:spacing w:after="0" w:afterLines="0"/>
    </w:pPr>
    <w:r>
      <w:rPr>
        <w:rStyle w:val="PageNumber"/>
      </w:rPr>
      <w:fldChar w:fldCharType="begin"/>
    </w:r>
    <w:r>
      <w:rPr>
        <w:rStyle w:val="PageNumber"/>
      </w:rPr>
      <w:instrText xml:space="preserve"> PAGE  </w:instrText>
    </w:r>
    <w:r>
      <w:rPr>
        <w:rStyle w:val="PageNumber"/>
      </w:rPr>
      <w:fldChar w:fldCharType="separate"/>
    </w:r>
    <w:r>
      <w:rPr>
        <w:rStyle w:val="PageNumber"/>
      </w:rPr>
      <w:t>3</w:t>
    </w:r>
    <w:r>
      <w:rPr>
        <w:rStyle w:val="PageNumber"/>
      </w:rPr>
      <w:fldChar w:fldCharType="end"/>
    </w:r>
  </w:p>
  <w:p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Footer"/>
      <w:framePr w:wrap="around" w:vAnchor="text" w:hAnchor="margin" w:xAlign="center" w:y="1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8" w:space="0" w:color="auto"/>
      </w:pBdr>
      <w:spacing w:after="0" w:afterLines="0"/>
    </w:pPr>
    <w:r>
      <w:rPr>
        <w:rStyle w:val="PageNumber"/>
      </w:rPr>
      <w:fldChar w:fldCharType="begin"/>
    </w:r>
    <w:r>
      <w:rPr>
        <w:rStyle w:val="PageNumber"/>
      </w:rPr>
      <w:instrText xml:space="preserve"> PAGE  </w:instrText>
    </w:r>
    <w:r>
      <w:rPr>
        <w:rStyle w:val="PageNumber"/>
      </w:rPr>
      <w:fldChar w:fldCharType="separate"/>
    </w:r>
    <w:r>
      <w:rPr>
        <w:rStyle w:val="PageNumber"/>
      </w:rPr>
      <w:t>4</w:t>
    </w:r>
    <w:r>
      <w:rPr>
        <w:rStyle w:val="PageNumber"/>
      </w:rPr>
      <w:fldChar w:fldCharType="end"/>
    </w:r>
  </w:p>
  <w:p>
    <w:pPr>
      <w:pStyle w:val="Footer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Footer"/>
      <w:framePr w:wrap="around" w:vAnchor="text" w:hAnchor="margin" w:xAlign="center" w:y="1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8" w:space="0" w:color="auto"/>
      </w:pBdr>
      <w:spacing w:after="0" w:afterLines="0"/>
    </w:pPr>
    <w:r>
      <w:rPr>
        <w:rStyle w:val="PageNumber"/>
      </w:rPr>
      <w:fldChar w:fldCharType="begin"/>
    </w:r>
    <w:r>
      <w:rPr>
        <w:rStyle w:val="PageNumber"/>
      </w:rPr>
      <w:instrText xml:space="preserve"> PAGE  </w:instrText>
    </w:r>
    <w:r>
      <w:rPr>
        <w:rStyle w:val="PageNumber"/>
      </w:rPr>
      <w:fldChar w:fldCharType="separate"/>
    </w:r>
    <w:r>
      <w:rPr>
        <w:rStyle w:val="PageNumber"/>
      </w:rPr>
      <w:t>5</w:t>
    </w:r>
    <w:r>
      <w:rPr>
        <w:rStyle w:val="PageNumber"/>
      </w:rPr>
      <w:fldChar w:fldCharType="end"/>
    </w:r>
  </w:p>
  <w:p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Header"/>
      <w:jc w:val="center"/>
      <w:rPr>
        <w:rFonts w:ascii="仿宋" w:eastAsia="仿宋" w:hAnsi="仿宋" w:cs="仿宋" w:hint="eastAsia"/>
        <w:lang w:val="en-US"/>
      </w:rPr>
    </w:pPr>
    <w:r>
      <w:rPr>
        <w:rFonts w:ascii="仿宋" w:eastAsia="仿宋" w:hAnsi="仿宋" w:cs="仿宋" w:hint="eastAsia"/>
        <w:lang w:val="en-US"/>
      </w:rPr>
      <w:t>甲氧基酚项目融资计划书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Header"/>
      <w:jc w:val="center"/>
      <w:rPr>
        <w:rFonts w:ascii="仿宋" w:eastAsia="仿宋" w:hAnsi="仿宋" w:cs="仿宋" w:hint="eastAsia"/>
        <w:lang w:val="en-US"/>
      </w:rPr>
    </w:pPr>
    <w:r>
      <w:rPr>
        <w:rFonts w:ascii="仿宋" w:eastAsia="仿宋" w:hAnsi="仿宋" w:cs="仿宋" w:hint="eastAsia"/>
        <w:lang w:val="en-US"/>
      </w:rPr>
      <w:t>甲氧基酚项目融资计划书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Header"/>
      <w:jc w:val="center"/>
      <w:rPr>
        <w:rFonts w:ascii="仿宋" w:eastAsia="仿宋" w:hAnsi="仿宋" w:cs="仿宋" w:hint="eastAsia"/>
        <w:lang w:val="en-US"/>
      </w:rPr>
    </w:pPr>
    <w:r>
      <w:rPr>
        <w:rFonts w:ascii="仿宋" w:eastAsia="仿宋" w:hAnsi="仿宋" w:cs="仿宋" w:hint="eastAsia"/>
        <w:lang w:val="en-US"/>
      </w:rPr>
      <w:t>甲氧基酚项目融资计划书</w: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Header"/>
      <w:jc w:val="center"/>
      <w:rPr>
        <w:rFonts w:ascii="仿宋" w:eastAsia="仿宋" w:hAnsi="仿宋" w:cs="仿宋" w:hint="eastAsia"/>
        <w:lang w:val="en-US"/>
      </w:rPr>
    </w:pPr>
    <w:r>
      <w:rPr>
        <w:rFonts w:ascii="仿宋" w:eastAsia="仿宋" w:hAnsi="仿宋" w:cs="仿宋" w:hint="eastAsia"/>
        <w:lang w:val="en-US"/>
      </w:rPr>
      <w:t>甲氧基酚项目融资计划书</w:t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Header"/>
      <w:jc w:val="center"/>
      <w:rPr>
        <w:rFonts w:ascii="仿宋" w:eastAsia="仿宋" w:hAnsi="仿宋" w:cs="仿宋" w:hint="eastAsia"/>
        <w:lang w:val="en-US"/>
      </w:rPr>
    </w:pPr>
    <w:r>
      <w:rPr>
        <w:rFonts w:ascii="仿宋" w:eastAsia="仿宋" w:hAnsi="仿宋" w:cs="仿宋" w:hint="eastAsia"/>
        <w:lang w:val="en-US"/>
      </w:rPr>
      <w:t>甲氧基酚项目融资计划书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FE41652"/>
    <w:rsid w:val="0FE41652"/>
  </w:rsids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0" w:uiPriority="0" w:unhideWhenUsed="0"/>
    <w:lsdException w:name="index 2" w:semiHidden="0" w:uiPriority="0" w:unhideWhenUsed="0"/>
    <w:lsdException w:name="index 3" w:semiHidden="0" w:uiPriority="0" w:unhideWhenUsed="0"/>
    <w:lsdException w:name="index 4" w:semiHidden="0" w:uiPriority="0" w:unhideWhenUsed="0"/>
    <w:lsdException w:name="index 5" w:semiHidden="0" w:uiPriority="0" w:unhideWhenUsed="0"/>
    <w:lsdException w:name="index 6" w:semiHidden="0" w:uiPriority="0" w:unhideWhenUsed="0"/>
    <w:lsdException w:name="index 7" w:semiHidden="0" w:uiPriority="0" w:unhideWhenUsed="0"/>
    <w:lsdException w:name="index 8" w:semiHidden="0" w:uiPriority="0" w:unhideWhenUsed="0"/>
    <w:lsdException w:name="index 9" w:semiHidden="0" w:uiPriority="0" w:unhideWhenUsed="0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semiHidden="0" w:uiPriority="0" w:unhideWhenUsed="0"/>
    <w:lsdException w:name="footnote text" w:semiHidden="0" w:uiPriority="0" w:unhideWhenUsed="0"/>
    <w:lsdException w:name="annotation text" w:semiHidden="0" w:uiPriority="0" w:unhideWhenUsed="0"/>
    <w:lsdException w:name="header" w:semiHidden="0" w:uiPriority="0" w:unhideWhenUsed="0"/>
    <w:lsdException w:name="footer" w:semiHidden="0" w:uiPriority="0" w:unhideWhenUsed="0"/>
    <w:lsdException w:name="index heading" w:semiHidden="0" w:uiPriority="0" w:unhideWhenUsed="0"/>
    <w:lsdException w:name="caption" w:uiPriority="0" w:qFormat="1"/>
    <w:lsdException w:name="table of figures" w:semiHidden="0" w:uiPriority="0" w:unhideWhenUsed="0"/>
    <w:lsdException w:name="envelope address" w:semiHidden="0" w:uiPriority="0" w:unhideWhenUsed="0"/>
    <w:lsdException w:name="envelope return" w:semiHidden="0" w:uiPriority="0" w:unhideWhenUsed="0"/>
    <w:lsdException w:name="footnote reference" w:semiHidden="0" w:uiPriority="0" w:unhideWhenUsed="0"/>
    <w:lsdException w:name="annotation reference" w:semiHidden="0" w:uiPriority="0" w:unhideWhenUsed="0"/>
    <w:lsdException w:name="line number" w:semiHidden="0" w:uiPriority="0" w:unhideWhenUsed="0"/>
    <w:lsdException w:name="page number" w:semiHidden="0" w:uiPriority="0" w:unhideWhenUsed="0"/>
    <w:lsdException w:name="endnote reference" w:semiHidden="0" w:uiPriority="0" w:unhideWhenUsed="0"/>
    <w:lsdException w:name="endnote text" w:semiHidden="0" w:uiPriority="0" w:unhideWhenUsed="0"/>
    <w:lsdException w:name="table of authorities" w:semiHidden="0" w:uiPriority="0" w:unhideWhenUsed="0"/>
    <w:lsdException w:name="macro" w:semiHidden="0" w:uiPriority="0" w:unhideWhenUsed="0"/>
    <w:lsdException w:name="toa heading" w:semiHidden="0" w:uiPriority="0" w:unhideWhenUsed="0"/>
    <w:lsdException w:name="List" w:semiHidden="0" w:uiPriority="0" w:unhideWhenUsed="0"/>
    <w:lsdException w:name="List Bullet" w:semiHidden="0" w:uiPriority="0" w:unhideWhenUsed="0"/>
    <w:lsdException w:name="List Number" w:semiHidden="0" w:uiPriority="0" w:unhideWhenUsed="0"/>
    <w:lsdException w:name="List 2" w:semiHidden="0" w:uiPriority="0" w:unhideWhenUsed="0"/>
    <w:lsdException w:name="List 3" w:semiHidden="0" w:uiPriority="0" w:unhideWhenUsed="0"/>
    <w:lsdException w:name="List 4" w:semiHidden="0" w:uiPriority="0" w:unhideWhenUsed="0"/>
    <w:lsdException w:name="List 5" w:semiHidden="0" w:uiPriority="0" w:unhideWhenUsed="0"/>
    <w:lsdException w:name="List Bullet 2" w:semiHidden="0" w:uiPriority="0" w:unhideWhenUsed="0"/>
    <w:lsdException w:name="List Bullet 3" w:semiHidden="0" w:uiPriority="0" w:unhideWhenUsed="0"/>
    <w:lsdException w:name="List Bullet 4" w:semiHidden="0" w:uiPriority="0" w:unhideWhenUsed="0"/>
    <w:lsdException w:name="List Bullet 5" w:semiHidden="0" w:uiPriority="0" w:unhideWhenUsed="0"/>
    <w:lsdException w:name="List Number 2" w:semiHidden="0" w:uiPriority="0" w:unhideWhenUsed="0"/>
    <w:lsdException w:name="List Number 3" w:semiHidden="0" w:uiPriority="0" w:unhideWhenUsed="0"/>
    <w:lsdException w:name="List Number 4" w:semiHidden="0" w:uiPriority="0" w:unhideWhenUsed="0"/>
    <w:lsdException w:name="List Number 5" w:semiHidden="0" w:uiPriority="0" w:unhideWhenUsed="0"/>
    <w:lsdException w:name="Title" w:semiHidden="0" w:uiPriority="0" w:unhideWhenUsed="0" w:qFormat="1"/>
    <w:lsdException w:name="Closing" w:semiHidden="0" w:uiPriority="0" w:unhideWhenUsed="0"/>
    <w:lsdException w:name="Signature" w:semiHidden="0" w:uiPriority="0" w:unhideWhenUsed="0"/>
    <w:lsdException w:name="Default Paragraph Font" w:uiPriority="0" w:unhideWhenUsed="0"/>
    <w:lsdException w:name="Body Text" w:semiHidden="0" w:uiPriority="0" w:unhideWhenUsed="0"/>
    <w:lsdException w:name="Body Text Indent" w:semiHidden="0" w:uiPriority="0" w:unhideWhenUsed="0"/>
    <w:lsdException w:name="List Continue" w:semiHidden="0" w:uiPriority="0" w:unhideWhenUsed="0"/>
    <w:lsdException w:name="List Continue 2" w:semiHidden="0" w:uiPriority="0" w:unhideWhenUsed="0"/>
    <w:lsdException w:name="List Continue 3" w:semiHidden="0" w:uiPriority="0" w:unhideWhenUsed="0"/>
    <w:lsdException w:name="List Continue 4" w:semiHidden="0" w:uiPriority="0" w:unhideWhenUsed="0"/>
    <w:lsdException w:name="List Continue 5" w:semiHidden="0" w:uiPriority="0" w:unhideWhenUsed="0"/>
    <w:lsdException w:name="Message Header" w:semiHidden="0" w:uiPriority="0" w:unhideWhenUsed="0"/>
    <w:lsdException w:name="Subtitle" w:semiHidden="0" w:uiPriority="0" w:unhideWhenUsed="0" w:qFormat="1"/>
    <w:lsdException w:name="Salutation" w:semiHidden="0" w:uiPriority="0" w:unhideWhenUsed="0"/>
    <w:lsdException w:name="Date" w:semiHidden="0" w:uiPriority="0" w:unhideWhenUsed="0"/>
    <w:lsdException w:name="Body Text First Indent" w:semiHidden="0" w:uiPriority="0" w:unhideWhenUsed="0"/>
    <w:lsdException w:name="Body Text First Indent 2" w:semiHidden="0" w:uiPriority="0" w:unhideWhenUsed="0"/>
    <w:lsdException w:name="Note Heading" w:semiHidden="0" w:uiPriority="0" w:unhideWhenUsed="0"/>
    <w:lsdException w:name="Body Text 2" w:semiHidden="0" w:uiPriority="0" w:unhideWhenUsed="0"/>
    <w:lsdException w:name="Body Text 3" w:semiHidden="0" w:uiPriority="0" w:unhideWhenUsed="0"/>
    <w:lsdException w:name="Body Text Indent 2" w:semiHidden="0" w:uiPriority="0" w:unhideWhenUsed="0"/>
    <w:lsdException w:name="Body Text Indent 3" w:semiHidden="0" w:uiPriority="0" w:unhideWhenUsed="0"/>
    <w:lsdException w:name="Block Text" w:semiHidden="0" w:uiPriority="0" w:unhideWhenUsed="0"/>
    <w:lsdException w:name="Hyperlink" w:semiHidden="0" w:uiPriority="0" w:unhideWhenUsed="0"/>
    <w:lsdException w:name="FollowedHyperlink" w:semiHidden="0" w:uiPriority="0" w:unhideWhenUsed="0"/>
    <w:lsdException w:name="Strong" w:semiHidden="0" w:uiPriority="0" w:unhideWhenUsed="0" w:qFormat="1"/>
    <w:lsdException w:name="Emphasis" w:semiHidden="0" w:uiPriority="0" w:unhideWhenUsed="0" w:qFormat="1"/>
    <w:lsdException w:name="Document Map" w:semiHidden="0" w:uiPriority="0" w:unhideWhenUsed="0"/>
    <w:lsdException w:name="Plain Text" w:semiHidden="0" w:uiPriority="0" w:unhideWhenUsed="0"/>
    <w:lsdException w:name="E-mail Signature" w:semiHidden="0" w:uiPriority="0" w:unhideWhenUsed="0"/>
    <w:lsdException w:name="Normal (Web)" w:semiHidden="0" w:uiPriority="0" w:unhideWhenUsed="0"/>
    <w:lsdException w:name="HTML Acronym" w:semiHidden="0" w:uiPriority="0" w:unhideWhenUsed="0"/>
    <w:lsdException w:name="HTML Address" w:semiHidden="0" w:uiPriority="0" w:unhideWhenUsed="0"/>
    <w:lsdException w:name="HTML Cite" w:semiHidden="0" w:uiPriority="0" w:unhideWhenUsed="0"/>
    <w:lsdException w:name="HTML Code" w:semiHidden="0" w:uiPriority="0" w:unhideWhenUsed="0"/>
    <w:lsdException w:name="HTML Definition" w:semiHidden="0" w:uiPriority="0" w:unhideWhenUsed="0"/>
    <w:lsdException w:name="HTML Keyboard" w:semiHidden="0" w:uiPriority="0" w:unhideWhenUsed="0"/>
    <w:lsdException w:name="HTML Preformatted" w:semiHidden="0" w:uiPriority="0" w:unhideWhenUsed="0"/>
    <w:lsdException w:name="HTML Sample" w:semiHidden="0" w:uiPriority="0" w:unhideWhenUsed="0"/>
    <w:lsdException w:name="HTML Typewriter" w:semiHidden="0" w:uiPriority="0" w:unhideWhenUsed="0"/>
    <w:lsdException w:name="HTML Variable" w:semiHidden="0" w:uiPriority="0" w:unhideWhenUsed="0"/>
    <w:lsdException w:name="Normal Table" w:uiPriority="0" w:unhideWhenUsed="0"/>
    <w:lsdException w:name="annotation subject" w:semiHidden="0" w:uiPriority="0" w:unhideWhenUsed="0"/>
    <w:lsdException w:name="Table Simple 1" w:semiHidden="0" w:uiPriority="0" w:unhideWhenUsed="0"/>
    <w:lsdException w:name="Table Simple 2" w:semiHidden="0" w:uiPriority="0" w:unhideWhenUsed="0"/>
    <w:lsdException w:name="Table Simple 3" w:semiHidden="0" w:uiPriority="0" w:unhideWhenUsed="0"/>
    <w:lsdException w:name="Table Classic 1" w:semiHidden="0" w:uiPriority="0" w:unhideWhenUsed="0"/>
    <w:lsdException w:name="Table Classic 2" w:semiHidden="0" w:uiPriority="0" w:unhideWhenUsed="0"/>
    <w:lsdException w:name="Table Classic 3" w:semiHidden="0" w:uiPriority="0" w:unhideWhenUsed="0"/>
    <w:lsdException w:name="Table Classic 4" w:semiHidden="0" w:uiPriority="0" w:unhideWhenUsed="0"/>
    <w:lsdException w:name="Table Colorful 1" w:semiHidden="0" w:uiPriority="0" w:unhideWhenUsed="0"/>
    <w:lsdException w:name="Table Colorful 2" w:semiHidden="0" w:uiPriority="0" w:unhideWhenUsed="0"/>
    <w:lsdException w:name="Table Colorful 3" w:semiHidden="0" w:uiPriority="0" w:unhideWhenUsed="0"/>
    <w:lsdException w:name="Table Columns 1" w:semiHidden="0" w:uiPriority="0" w:unhideWhenUsed="0"/>
    <w:lsdException w:name="Table Columns 2" w:semiHidden="0" w:uiPriority="0" w:unhideWhenUsed="0"/>
    <w:lsdException w:name="Table Columns 3" w:semiHidden="0" w:uiPriority="0" w:unhideWhenUsed="0"/>
    <w:lsdException w:name="Table Columns 4" w:semiHidden="0" w:uiPriority="0" w:unhideWhenUsed="0"/>
    <w:lsdException w:name="Table Columns 5" w:semiHidden="0" w:uiPriority="0" w:unhideWhenUsed="0"/>
    <w:lsdException w:name="Table Grid 1" w:semiHidden="0" w:uiPriority="0" w:unhideWhenUsed="0"/>
    <w:lsdException w:name="Table Grid 2" w:semiHidden="0" w:uiPriority="0" w:unhideWhenUsed="0"/>
    <w:lsdException w:name="Table Grid 3" w:semiHidden="0" w:uiPriority="0" w:unhideWhenUsed="0"/>
    <w:lsdException w:name="Table Grid 4" w:semiHidden="0" w:uiPriority="0" w:unhideWhenUsed="0"/>
    <w:lsdException w:name="Table Grid 5" w:semiHidden="0" w:uiPriority="0" w:unhideWhenUsed="0"/>
    <w:lsdException w:name="Table Grid 6" w:semiHidden="0" w:uiPriority="0" w:unhideWhenUsed="0"/>
    <w:lsdException w:name="Table Grid 7" w:semiHidden="0" w:uiPriority="0" w:unhideWhenUsed="0"/>
    <w:lsdException w:name="Table Grid 8" w:semiHidden="0" w:uiPriority="0" w:unhideWhenUsed="0"/>
    <w:lsdException w:name="Table List 1" w:semiHidden="0" w:uiPriority="0" w:unhideWhenUsed="0"/>
    <w:lsdException w:name="Table List 2" w:semiHidden="0" w:uiPriority="0" w:unhideWhenUsed="0"/>
    <w:lsdException w:name="Table List 3" w:semiHidden="0" w:uiPriority="0" w:unhideWhenUsed="0"/>
    <w:lsdException w:name="Table List 4" w:semiHidden="0" w:uiPriority="0" w:unhideWhenUsed="0"/>
    <w:lsdException w:name="Table List 5" w:semiHidden="0" w:uiPriority="0" w:unhideWhenUsed="0"/>
    <w:lsdException w:name="Table List 6" w:semiHidden="0" w:uiPriority="0" w:unhideWhenUsed="0"/>
    <w:lsdException w:name="Table List 7" w:semiHidden="0" w:uiPriority="0" w:unhideWhenUsed="0"/>
    <w:lsdException w:name="Table List 8" w:semiHidden="0" w:uiPriority="0" w:unhideWhenUsed="0"/>
    <w:lsdException w:name="Table 3D effects 1" w:semiHidden="0" w:uiPriority="0" w:unhideWhenUsed="0"/>
    <w:lsdException w:name="Table 3D effects 2" w:semiHidden="0" w:uiPriority="0" w:unhideWhenUsed="0"/>
    <w:lsdException w:name="Table 3D effects 3" w:semiHidden="0" w:uiPriority="0" w:unhideWhenUsed="0"/>
    <w:lsdException w:name="Table Contemporary" w:semiHidden="0" w:uiPriority="0" w:unhideWhenUsed="0"/>
    <w:lsdException w:name="Table Elegant" w:semiHidden="0" w:uiPriority="0" w:unhideWhenUsed="0"/>
    <w:lsdException w:name="Table Professional" w:semiHidden="0" w:uiPriority="0" w:unhideWhenUsed="0"/>
    <w:lsdException w:name="Table Subtle 1" w:semiHidden="0" w:uiPriority="0" w:unhideWhenUsed="0"/>
    <w:lsdException w:name="Table Subtle 2" w:semiHidden="0" w:uiPriority="0" w:unhideWhenUsed="0"/>
    <w:lsdException w:name="Table Web 1" w:semiHidden="0" w:uiPriority="0" w:unhideWhenUsed="0"/>
    <w:lsdException w:name="Table Web 2" w:semiHidden="0" w:uiPriority="0" w:unhideWhenUsed="0"/>
    <w:lsdException w:name="Table Web 3" w:semiHidden="0" w:uiPriority="0" w:unhideWhenUsed="0"/>
    <w:lsdException w:name="Balloon Text" w:semiHidden="0" w:uiPriority="0" w:unhideWhenUsed="0"/>
    <w:lsdException w:name="Table Grid" w:semiHidden="0" w:uiPriority="0" w:unhideWhenUsed="0"/>
    <w:lsdException w:name="Table Theme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  <w:lang w:val="en-US" w:eastAsia="zh-CN" w:bidi="ar-SA"/>
    </w:rPr>
  </w:style>
  <w:style w:type="paragraph" w:styleId="Heading1">
    <w:name w:val="heading 1"/>
    <w:basedOn w:val="Normal"/>
    <w:next w:val="Normal"/>
    <w:qFormat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paragraph" w:styleId="Heading2">
    <w:name w:val="heading 2"/>
    <w:basedOn w:val="Normal"/>
    <w:next w:val="Normal"/>
    <w:unhideWhenUsed/>
    <w:qFormat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eastAsia="黑体" w:hAnsi="Arial"/>
      <w:b/>
      <w:sz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TOC1">
    <w:name w:val="toc 1"/>
    <w:basedOn w:val="Normal"/>
    <w:next w:val="Normal"/>
  </w:style>
  <w:style w:type="paragraph" w:styleId="TOC2">
    <w:name w:val="toc 2"/>
    <w:basedOn w:val="Normal"/>
    <w:next w:val="Normal"/>
    <w:pPr>
      <w:ind w:left="420" w:leftChars="200"/>
    </w:pPr>
  </w:style>
  <w:style w:type="character" w:styleId="PageNumber">
    <w:name w:val="page number"/>
    <w:basedOn w:val="DefaultParagraphFont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header" Target="header4.xml" /><Relationship Id="rId12" Type="http://schemas.openxmlformats.org/officeDocument/2006/relationships/footer" Target="footer4.xml" /><Relationship Id="rId13" Type="http://schemas.openxmlformats.org/officeDocument/2006/relationships/hyperlink" Target="https://d.book118.com/065023124021011120" TargetMode="External" /><Relationship Id="rId14" Type="http://schemas.openxmlformats.org/officeDocument/2006/relationships/header" Target="header5.xml" /><Relationship Id="rId15" Type="http://schemas.openxmlformats.org/officeDocument/2006/relationships/footer" Target="footer5.xml" /><Relationship Id="rId16" Type="http://schemas.openxmlformats.org/officeDocument/2006/relationships/theme" Target="theme/theme1.xml" /><Relationship Id="rId17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header" Target="header2.xml" /><Relationship Id="rId8" Type="http://schemas.openxmlformats.org/officeDocument/2006/relationships/footer" Target="footer2.xml" /><Relationship Id="rId9" Type="http://schemas.openxmlformats.org/officeDocument/2006/relationships/header" Target="header3.xml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1</cp:revision>
  <dcterms:created xsi:type="dcterms:W3CDTF">2024-02-25T03:24:00Z</dcterms:created>
  <dcterms:modified xsi:type="dcterms:W3CDTF">2024-02-25T03:24:39Z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