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FA18A0" w:rsidRPr="00E86349">
      <w:pPr>
        <w:widowControl/>
        <w:jc w:val="center"/>
        <w:rPr>
          <w:rFonts w:ascii="华文细黑" w:eastAsia="华文细黑" w:hAnsi="华文细黑" w:cs="Times New Roman"/>
          <w:b/>
          <w:bCs/>
          <w:sz w:val="48"/>
          <w:szCs w:val="32"/>
        </w:rPr>
      </w:pPr>
      <w:r w:rsidRPr="00E86349">
        <w:rPr>
          <w:rFonts w:ascii="华文细黑" w:eastAsia="华文细黑" w:hAnsi="华文细黑" w:cs="Times New Roman" w:hint="eastAsia"/>
          <w:b/>
          <w:bCs/>
          <w:sz w:val="48"/>
          <w:szCs w:val="32"/>
        </w:rPr>
        <w:t>2024年卫生资格(中初级)-全科医学主治医师考试历年高频考点荟萃带答案</w:t>
      </w:r>
    </w:p>
    <w:p w:rsidR="00FA18A0" w:rsidRPr="00A3146B">
      <w:pPr>
        <w:spacing w:line="360" w:lineRule="auto"/>
        <w:jc w:val="center"/>
        <w:rPr>
          <w:rFonts w:ascii="宋体" w:eastAsia="宋体" w:hAnsi="宋体"/>
          <w:b/>
          <w:sz w:val="22"/>
        </w:rPr>
      </w:pPr>
    </w:p>
    <w:p w:rsidR="00FA18A0">
      <w:pPr>
        <w:spacing w:line="360" w:lineRule="auto"/>
        <w:jc w:val="center"/>
        <w:rPr>
          <w:rFonts w:ascii="宋体" w:eastAsia="宋体" w:hAnsi="宋体"/>
          <w:b/>
          <w:sz w:val="22"/>
        </w:rPr>
      </w:pPr>
      <w:bookmarkStart w:id="0" w:name="_GoBack"/>
      <w:bookmarkEnd w:id="0"/>
    </w:p>
    <w:p w:rsidR="00FA18A0">
      <w:pPr>
        <w:spacing w:line="360" w:lineRule="auto"/>
        <w:jc w:val="center"/>
        <w:rPr>
          <w:rFonts w:ascii="宋体" w:eastAsia="宋体" w:hAnsi="宋体"/>
          <w:b/>
          <w:sz w:val="22"/>
        </w:rPr>
      </w:pPr>
    </w:p>
    <w:p w:rsidR="00FA18A0">
      <w:pPr>
        <w:spacing w:line="360" w:lineRule="auto"/>
        <w:jc w:val="center"/>
        <w:rPr>
          <w:rFonts w:ascii="宋体" w:eastAsia="宋体" w:hAnsi="宋体" w:cs="宋体"/>
          <w:b/>
          <w:color w:val="000000"/>
          <w:sz w:val="32"/>
        </w:rPr>
      </w:pPr>
      <w:r>
        <w:rPr>
          <w:rFonts w:ascii="宋体" w:eastAsia="宋体" w:hAnsi="宋体" w:cs="宋体"/>
          <w:b/>
          <w:color w:val="000000"/>
          <w:sz w:val="32"/>
        </w:rPr>
        <w:t>第1卷</w:t>
      </w:r>
    </w:p>
    <w:p w:rsidR="00FA18A0">
      <w:pPr>
        <w:spacing w:line="360" w:lineRule="auto"/>
        <w:jc w:val="center"/>
        <w:rPr>
          <w:rFonts w:ascii="宋体" w:eastAsia="宋体" w:hAnsi="宋体" w:cs="宋体"/>
          <w:b/>
          <w:color w:val="000000"/>
          <w:sz w:val="32"/>
        </w:rPr>
      </w:pPr>
    </w:p>
    <w:p w:rsidR="00FA18A0">
      <w:pPr>
        <w:spacing w:line="360" w:lineRule="auto"/>
        <w:jc w:val="center"/>
        <w:rPr>
          <w:rFonts w:ascii="宋体" w:eastAsia="宋体" w:hAnsi="宋体" w:cs="宋体"/>
          <w:b/>
          <w:color w:val="000000"/>
          <w:sz w:val="32"/>
        </w:rPr>
      </w:pPr>
    </w:p>
    <w:p w:rsidR="00FA18A0">
      <w:pPr>
        <w:spacing w:line="360" w:lineRule="auto"/>
        <w:jc w:val="left"/>
        <w:rPr>
          <w:rFonts w:ascii="宋体" w:eastAsia="宋体" w:hAnsi="宋体" w:cs="宋体"/>
          <w:b/>
          <w:color w:val="000000"/>
          <w:sz w:val="28"/>
        </w:rPr>
      </w:pPr>
      <w:r>
        <w:rPr>
          <w:rFonts w:ascii="宋体" w:eastAsia="宋体" w:hAnsi="宋体" w:cs="宋体"/>
          <w:b/>
          <w:color w:val="000000"/>
          <w:sz w:val="28"/>
        </w:rPr>
        <w:t>一.参考题库(共25题)</w:t>
      </w:r>
    </w:p>
    <w:p>
      <w:pPr>
        <w:pStyle w:val="Normal0"/>
        <w:jc w:val="left"/>
        <w:rPr>
          <w:rFonts w:ascii="黑体" w:eastAsia="黑体" w:hAnsi="黑体"/>
          <w:sz w:val="24"/>
          <w:szCs w:val="28"/>
        </w:rPr>
      </w:pPr>
      <w:r>
        <w:rPr>
          <w:rFonts w:ascii="黑体" w:eastAsia="黑体" w:hAnsi="黑体"/>
          <w:sz w:val="24"/>
          <w:szCs w:val="28"/>
        </w:rPr>
        <w:t>1.</w:t>
      </w:r>
      <w:r>
        <w:rPr>
          <w:rFonts w:ascii="黑体" w:eastAsia="黑体" w:hAnsi="黑体"/>
          <w:sz w:val="24"/>
          <w:szCs w:val="28"/>
        </w:rPr>
        <w:t>最早发现食用三鹿奶粉致患儿出现肾结石的人是（）。</w:t>
      </w:r>
    </w:p>
    <w:p>
      <w:pPr>
        <w:pStyle w:val="Normal0"/>
        <w:jc w:val="left"/>
        <w:rPr>
          <w:rFonts w:ascii="黑体" w:eastAsia="黑体" w:hAnsi="黑体"/>
          <w:sz w:val="24"/>
          <w:szCs w:val="28"/>
        </w:rPr>
      </w:pPr>
      <w:r>
        <w:rPr>
          <w:rFonts w:ascii="黑体" w:eastAsia="黑体" w:hAnsi="黑体"/>
          <w:sz w:val="24"/>
          <w:szCs w:val="28"/>
        </w:rPr>
        <w:t>A、公共卫生人员</w:t>
      </w:r>
    </w:p>
    <w:p>
      <w:pPr>
        <w:pStyle w:val="Normal0"/>
        <w:jc w:val="left"/>
        <w:rPr>
          <w:rFonts w:ascii="黑体" w:eastAsia="黑体" w:hAnsi="黑体"/>
          <w:sz w:val="24"/>
          <w:szCs w:val="28"/>
        </w:rPr>
      </w:pPr>
      <w:r>
        <w:rPr>
          <w:rFonts w:ascii="黑体" w:eastAsia="黑体" w:hAnsi="黑体"/>
          <w:sz w:val="24"/>
          <w:szCs w:val="28"/>
        </w:rPr>
        <w:t>B、患儿家长</w:t>
      </w:r>
    </w:p>
    <w:p>
      <w:pPr>
        <w:pStyle w:val="Normal0"/>
        <w:jc w:val="left"/>
        <w:rPr>
          <w:rFonts w:ascii="黑体" w:eastAsia="黑体" w:hAnsi="黑体"/>
          <w:sz w:val="24"/>
          <w:szCs w:val="28"/>
        </w:rPr>
      </w:pPr>
      <w:r>
        <w:rPr>
          <w:rFonts w:ascii="黑体" w:eastAsia="黑体" w:hAnsi="黑体"/>
          <w:sz w:val="24"/>
          <w:szCs w:val="28"/>
        </w:rPr>
        <w:t>C、兰州军区总医院泌尿外科主任张伟医生</w:t>
      </w:r>
    </w:p>
    <w:p>
      <w:pPr>
        <w:pStyle w:val="Normal0"/>
        <w:jc w:val="left"/>
        <w:rPr>
          <w:rFonts w:ascii="黑体" w:eastAsia="黑体" w:hAnsi="黑体"/>
          <w:sz w:val="24"/>
          <w:szCs w:val="28"/>
        </w:rPr>
      </w:pPr>
      <w:r>
        <w:rPr>
          <w:rFonts w:ascii="黑体" w:eastAsia="黑体" w:hAnsi="黑体"/>
          <w:sz w:val="24"/>
          <w:szCs w:val="28"/>
        </w:rPr>
        <w:t>D、以上都不是</w:t>
      </w:r>
    </w:p>
    <w:p>
      <w:pPr>
        <w:pStyle w:val="Normal0"/>
        <w:jc w:val="left"/>
        <w:rPr>
          <w:rFonts w:ascii="黑体" w:eastAsia="黑体" w:hAnsi="黑体"/>
          <w:sz w:val="24"/>
          <w:szCs w:val="28"/>
        </w:rPr>
      </w:pPr>
    </w:p>
    <w:p>
      <w:pPr>
        <w:pStyle w:val="Normal1"/>
        <w:jc w:val="left"/>
        <w:rPr>
          <w:rFonts w:ascii="黑体" w:eastAsia="黑体" w:hAnsi="黑体"/>
          <w:sz w:val="24"/>
          <w:szCs w:val="28"/>
        </w:rPr>
      </w:pPr>
      <w:r>
        <w:rPr>
          <w:rFonts w:ascii="黑体" w:eastAsia="黑体" w:hAnsi="黑体"/>
          <w:sz w:val="24"/>
          <w:szCs w:val="28"/>
        </w:rPr>
        <w:t>2.</w:t>
      </w:r>
      <w:r>
        <w:rPr>
          <w:rFonts w:ascii="黑体" w:eastAsia="黑体" w:hAnsi="黑体"/>
          <w:sz w:val="24"/>
          <w:szCs w:val="28"/>
        </w:rPr>
        <w:t>急性卡他性结膜炎潜伏期一般为（）。</w:t>
      </w:r>
    </w:p>
    <w:p>
      <w:pPr>
        <w:pStyle w:val="Normal1"/>
        <w:jc w:val="left"/>
        <w:rPr>
          <w:rFonts w:ascii="黑体" w:eastAsia="黑体" w:hAnsi="黑体"/>
          <w:sz w:val="24"/>
          <w:szCs w:val="28"/>
        </w:rPr>
      </w:pPr>
      <w:r>
        <w:rPr>
          <w:rFonts w:ascii="黑体" w:eastAsia="黑体" w:hAnsi="黑体"/>
          <w:sz w:val="24"/>
          <w:szCs w:val="28"/>
        </w:rPr>
        <w:t>A、1～3天</w:t>
      </w:r>
    </w:p>
    <w:p>
      <w:pPr>
        <w:pStyle w:val="Normal1"/>
        <w:jc w:val="left"/>
        <w:rPr>
          <w:rFonts w:ascii="黑体" w:eastAsia="黑体" w:hAnsi="黑体"/>
          <w:sz w:val="24"/>
          <w:szCs w:val="28"/>
        </w:rPr>
      </w:pPr>
      <w:r>
        <w:rPr>
          <w:rFonts w:ascii="黑体" w:eastAsia="黑体" w:hAnsi="黑体"/>
          <w:sz w:val="24"/>
          <w:szCs w:val="28"/>
        </w:rPr>
        <w:t>B、3～5天</w:t>
      </w:r>
    </w:p>
    <w:p>
      <w:pPr>
        <w:pStyle w:val="Normal1"/>
        <w:jc w:val="left"/>
        <w:rPr>
          <w:rFonts w:ascii="黑体" w:eastAsia="黑体" w:hAnsi="黑体"/>
          <w:sz w:val="24"/>
          <w:szCs w:val="28"/>
        </w:rPr>
      </w:pPr>
      <w:r>
        <w:rPr>
          <w:rFonts w:ascii="黑体" w:eastAsia="黑体" w:hAnsi="黑体"/>
          <w:sz w:val="24"/>
          <w:szCs w:val="28"/>
        </w:rPr>
        <w:t>C、24小时以内</w:t>
      </w:r>
    </w:p>
    <w:p>
      <w:pPr>
        <w:pStyle w:val="Normal1"/>
        <w:jc w:val="left"/>
        <w:rPr>
          <w:rFonts w:ascii="黑体" w:eastAsia="黑体" w:hAnsi="黑体"/>
          <w:sz w:val="24"/>
          <w:szCs w:val="28"/>
        </w:rPr>
      </w:pPr>
      <w:r>
        <w:rPr>
          <w:rFonts w:ascii="黑体" w:eastAsia="黑体" w:hAnsi="黑体"/>
          <w:sz w:val="24"/>
          <w:szCs w:val="28"/>
        </w:rPr>
        <w:t>D、1周</w:t>
      </w:r>
    </w:p>
    <w:p>
      <w:pPr>
        <w:pStyle w:val="Normal1"/>
        <w:jc w:val="left"/>
        <w:rPr>
          <w:rFonts w:ascii="黑体" w:eastAsia="黑体" w:hAnsi="黑体"/>
          <w:sz w:val="24"/>
          <w:szCs w:val="28"/>
        </w:rPr>
      </w:pPr>
      <w:r>
        <w:rPr>
          <w:rFonts w:ascii="黑体" w:eastAsia="黑体" w:hAnsi="黑体"/>
          <w:sz w:val="24"/>
          <w:szCs w:val="28"/>
        </w:rPr>
        <w:t>E、5～7天</w:t>
      </w:r>
    </w:p>
    <w:p>
      <w:pPr>
        <w:pStyle w:val="Normal1"/>
        <w:jc w:val="left"/>
        <w:rPr>
          <w:rFonts w:ascii="黑体" w:eastAsia="黑体" w:hAnsi="黑体"/>
          <w:sz w:val="24"/>
          <w:szCs w:val="28"/>
        </w:rPr>
      </w:pPr>
    </w:p>
    <w:p>
      <w:pPr>
        <w:pStyle w:val="Normal2"/>
        <w:jc w:val="left"/>
        <w:rPr>
          <w:rFonts w:ascii="黑体" w:eastAsia="黑体" w:hAnsi="黑体"/>
          <w:sz w:val="24"/>
          <w:szCs w:val="28"/>
        </w:rPr>
      </w:pPr>
      <w:r>
        <w:rPr>
          <w:rFonts w:ascii="黑体" w:eastAsia="黑体" w:hAnsi="黑体"/>
          <w:sz w:val="24"/>
          <w:szCs w:val="28"/>
        </w:rPr>
        <w:t>3.</w:t>
      </w:r>
      <w:r>
        <w:rPr>
          <w:rFonts w:ascii="黑体" w:eastAsia="黑体" w:hAnsi="黑体"/>
          <w:sz w:val="24"/>
          <w:szCs w:val="28"/>
        </w:rPr>
        <w:t>第三代头孢菌素的特点，叙述错误的是（）。</w:t>
      </w:r>
    </w:p>
    <w:p>
      <w:pPr>
        <w:pStyle w:val="Normal2"/>
        <w:jc w:val="left"/>
        <w:rPr>
          <w:rFonts w:ascii="黑体" w:eastAsia="黑体" w:hAnsi="黑体"/>
          <w:sz w:val="24"/>
          <w:szCs w:val="28"/>
        </w:rPr>
      </w:pPr>
      <w:r>
        <w:rPr>
          <w:rFonts w:ascii="黑体" w:eastAsia="黑体" w:hAnsi="黑体"/>
          <w:sz w:val="24"/>
          <w:szCs w:val="28"/>
        </w:rPr>
        <w:t>A、体内分布较广，一般从肾脏排泄</w:t>
      </w:r>
    </w:p>
    <w:p>
      <w:pPr>
        <w:pStyle w:val="Normal2"/>
        <w:jc w:val="left"/>
        <w:rPr>
          <w:rFonts w:ascii="黑体" w:eastAsia="黑体" w:hAnsi="黑体"/>
          <w:sz w:val="24"/>
          <w:szCs w:val="28"/>
        </w:rPr>
      </w:pPr>
      <w:r>
        <w:rPr>
          <w:rFonts w:ascii="黑体" w:eastAsia="黑体" w:hAnsi="黑体"/>
          <w:sz w:val="24"/>
          <w:szCs w:val="28"/>
        </w:rPr>
        <w:t>B、对各种β-内酰胺酶高度稳定</w:t>
      </w:r>
    </w:p>
    <w:p>
      <w:pPr>
        <w:pStyle w:val="Normal2"/>
        <w:jc w:val="left"/>
        <w:rPr>
          <w:rFonts w:ascii="黑体" w:eastAsia="黑体" w:hAnsi="黑体"/>
          <w:sz w:val="24"/>
          <w:szCs w:val="28"/>
        </w:rPr>
      </w:pPr>
      <w:r>
        <w:rPr>
          <w:rFonts w:ascii="黑体" w:eastAsia="黑体" w:hAnsi="黑体"/>
          <w:sz w:val="24"/>
          <w:szCs w:val="28"/>
        </w:rPr>
        <w:t>C、对G菌作用不如第一、二代</w:t>
      </w:r>
    </w:p>
    <w:p>
      <w:pPr>
        <w:pStyle w:val="Normal2"/>
        <w:jc w:val="left"/>
        <w:rPr>
          <w:rFonts w:ascii="黑体" w:eastAsia="黑体" w:hAnsi="黑体"/>
          <w:sz w:val="24"/>
          <w:szCs w:val="28"/>
        </w:rPr>
      </w:pPr>
      <w:r>
        <w:rPr>
          <w:rFonts w:ascii="黑体" w:eastAsia="黑体" w:hAnsi="黑体"/>
          <w:sz w:val="24"/>
          <w:szCs w:val="28"/>
        </w:rPr>
        <w:t>D、对铜绿假单胞菌作用很强</w:t>
      </w:r>
    </w:p>
    <w:p>
      <w:pPr>
        <w:pStyle w:val="Normal2"/>
        <w:jc w:val="left"/>
        <w:rPr>
          <w:rFonts w:ascii="黑体" w:eastAsia="黑体" w:hAnsi="黑体"/>
          <w:sz w:val="24"/>
          <w:szCs w:val="28"/>
        </w:rPr>
      </w:pPr>
      <w:r>
        <w:rPr>
          <w:rFonts w:ascii="黑体" w:eastAsia="黑体" w:hAnsi="黑体"/>
          <w:sz w:val="24"/>
          <w:szCs w:val="28"/>
        </w:rPr>
        <w:t>E、基本无肾毒性</w:t>
      </w:r>
    </w:p>
    <w:p>
      <w:pPr>
        <w:pStyle w:val="Normal2"/>
        <w:jc w:val="left"/>
        <w:rPr>
          <w:rFonts w:ascii="黑体" w:eastAsia="黑体" w:hAnsi="黑体"/>
          <w:sz w:val="24"/>
          <w:szCs w:val="28"/>
        </w:rPr>
      </w:pPr>
    </w:p>
    <w:p>
      <w:pPr>
        <w:pStyle w:val="Normal3"/>
        <w:jc w:val="left"/>
        <w:rPr>
          <w:rFonts w:ascii="黑体" w:eastAsia="黑体" w:hAnsi="黑体"/>
          <w:sz w:val="24"/>
          <w:szCs w:val="28"/>
        </w:rPr>
      </w:pPr>
      <w:r>
        <w:rPr>
          <w:rFonts w:ascii="黑体" w:eastAsia="黑体" w:hAnsi="黑体"/>
          <w:sz w:val="24"/>
          <w:szCs w:val="28"/>
        </w:rPr>
        <w:t>4.</w:t>
      </w:r>
      <w:r>
        <w:rPr>
          <w:rFonts w:ascii="黑体" w:eastAsia="黑体" w:hAnsi="黑体"/>
          <w:sz w:val="24"/>
          <w:szCs w:val="28"/>
        </w:rPr>
        <w:t>成人型多囊肾行肾切除的指征不包括（）。</w:t>
      </w:r>
    </w:p>
    <w:p>
      <w:pPr>
        <w:pStyle w:val="Normal3"/>
        <w:jc w:val="left"/>
        <w:rPr>
          <w:rFonts w:ascii="黑体" w:eastAsia="黑体" w:hAnsi="黑体"/>
          <w:sz w:val="24"/>
          <w:szCs w:val="28"/>
        </w:rPr>
      </w:pPr>
      <w:r>
        <w:rPr>
          <w:rFonts w:ascii="黑体" w:eastAsia="黑体" w:hAnsi="黑体"/>
          <w:sz w:val="24"/>
          <w:szCs w:val="28"/>
        </w:rPr>
        <w:t>A、患肾巨大</w:t>
      </w:r>
    </w:p>
    <w:p>
      <w:pPr>
        <w:pStyle w:val="Normal3"/>
        <w:jc w:val="left"/>
        <w:rPr>
          <w:rFonts w:ascii="黑体" w:eastAsia="黑体" w:hAnsi="黑体"/>
          <w:sz w:val="24"/>
          <w:szCs w:val="28"/>
        </w:rPr>
      </w:pPr>
      <w:r>
        <w:rPr>
          <w:rFonts w:ascii="黑体" w:eastAsia="黑体" w:hAnsi="黑体"/>
          <w:sz w:val="24"/>
          <w:szCs w:val="28"/>
        </w:rPr>
        <w:t>B、难以控制的严重血尿</w:t>
      </w:r>
    </w:p>
    <w:p>
      <w:pPr>
        <w:pStyle w:val="Normal3"/>
        <w:jc w:val="left"/>
        <w:rPr>
          <w:rFonts w:ascii="黑体" w:eastAsia="黑体" w:hAnsi="黑体"/>
          <w:sz w:val="24"/>
          <w:szCs w:val="28"/>
        </w:rPr>
      </w:pPr>
      <w:r>
        <w:rPr>
          <w:rFonts w:ascii="黑体" w:eastAsia="黑体" w:hAnsi="黑体"/>
          <w:sz w:val="24"/>
          <w:szCs w:val="28"/>
        </w:rPr>
        <w:t>C、难以控制肾脏反复感染</w:t>
      </w:r>
    </w:p>
    <w:p>
      <w:pPr>
        <w:pStyle w:val="Normal3"/>
        <w:jc w:val="left"/>
        <w:rPr>
          <w:rFonts w:ascii="黑体" w:eastAsia="黑体" w:hAnsi="黑体"/>
          <w:sz w:val="24"/>
          <w:szCs w:val="28"/>
        </w:rPr>
        <w:sectPr w:rsidSect="00C33305">
          <w:footerReference w:type="default" r:id="rId5"/>
          <w:pgSz w:w="11906" w:h="16838" w:code="9"/>
          <w:pgMar w:top="1440" w:right="1800" w:bottom="1440" w:left="1800" w:header="851" w:footer="992" w:gutter="0"/>
          <w:cols w:space="425"/>
          <w:docGrid w:type="lines" w:linePitch="312"/>
        </w:sectPr>
      </w:pPr>
      <w:r>
        <w:rPr>
          <w:rFonts w:ascii="黑体" w:eastAsia="黑体" w:hAnsi="黑体"/>
          <w:sz w:val="24"/>
          <w:szCs w:val="28"/>
        </w:rPr>
        <w:t>D、伴有肾脏肿瘤</w:t>
      </w:r>
    </w:p>
    <w:p>
      <w:pPr>
        <w:pStyle w:val="Normal3"/>
        <w:jc w:val="left"/>
        <w:rPr>
          <w:rFonts w:ascii="黑体" w:eastAsia="黑体" w:hAnsi="黑体"/>
          <w:sz w:val="24"/>
          <w:szCs w:val="28"/>
        </w:rPr>
      </w:pPr>
      <w:r>
        <w:rPr>
          <w:rFonts w:ascii="黑体" w:eastAsia="黑体" w:hAnsi="黑体"/>
          <w:sz w:val="24"/>
          <w:szCs w:val="28"/>
        </w:rPr>
        <w:t>E、行肾移植手术的同时可切除移植侧巨大的肾脏</w:t>
      </w:r>
    </w:p>
    <w:p>
      <w:pPr>
        <w:pStyle w:val="Normal3"/>
        <w:jc w:val="left"/>
        <w:rPr>
          <w:rFonts w:ascii="黑体" w:eastAsia="黑体" w:hAnsi="黑体"/>
          <w:sz w:val="24"/>
          <w:szCs w:val="28"/>
        </w:rPr>
      </w:pPr>
    </w:p>
    <w:p>
      <w:pPr>
        <w:pStyle w:val="Normal4"/>
        <w:jc w:val="left"/>
        <w:rPr>
          <w:rFonts w:ascii="黑体" w:eastAsia="黑体" w:hAnsi="黑体"/>
          <w:sz w:val="24"/>
          <w:szCs w:val="28"/>
        </w:rPr>
      </w:pPr>
      <w:r>
        <w:rPr>
          <w:rFonts w:ascii="黑体" w:eastAsia="黑体" w:hAnsi="黑体"/>
          <w:sz w:val="24"/>
          <w:szCs w:val="28"/>
        </w:rPr>
        <w:t>5.</w:t>
      </w:r>
      <w:r>
        <w:rPr>
          <w:rFonts w:ascii="黑体" w:eastAsia="黑体" w:hAnsi="黑体"/>
          <w:sz w:val="24"/>
          <w:szCs w:val="28"/>
        </w:rPr>
        <w:t>鼻咽癌颅内转移的最常见途径是（）。</w:t>
      </w:r>
    </w:p>
    <w:p>
      <w:pPr>
        <w:pStyle w:val="Normal4"/>
        <w:jc w:val="left"/>
        <w:rPr>
          <w:rFonts w:ascii="黑体" w:eastAsia="黑体" w:hAnsi="黑体"/>
          <w:sz w:val="24"/>
          <w:szCs w:val="28"/>
        </w:rPr>
      </w:pPr>
      <w:r>
        <w:rPr>
          <w:rFonts w:ascii="黑体" w:eastAsia="黑体" w:hAnsi="黑体"/>
          <w:sz w:val="24"/>
          <w:szCs w:val="28"/>
        </w:rPr>
        <w:t>A、圆孔</w:t>
      </w:r>
    </w:p>
    <w:p>
      <w:pPr>
        <w:pStyle w:val="Normal4"/>
        <w:jc w:val="left"/>
        <w:rPr>
          <w:rFonts w:ascii="黑体" w:eastAsia="黑体" w:hAnsi="黑体"/>
          <w:sz w:val="24"/>
          <w:szCs w:val="28"/>
        </w:rPr>
      </w:pPr>
      <w:r>
        <w:rPr>
          <w:rFonts w:ascii="黑体" w:eastAsia="黑体" w:hAnsi="黑体"/>
          <w:sz w:val="24"/>
          <w:szCs w:val="28"/>
        </w:rPr>
        <w:t>B、棘孔</w:t>
      </w:r>
    </w:p>
    <w:p>
      <w:pPr>
        <w:pStyle w:val="Normal4"/>
        <w:jc w:val="left"/>
        <w:rPr>
          <w:rFonts w:ascii="黑体" w:eastAsia="黑体" w:hAnsi="黑体"/>
          <w:sz w:val="24"/>
          <w:szCs w:val="28"/>
        </w:rPr>
      </w:pPr>
      <w:r>
        <w:rPr>
          <w:rFonts w:ascii="黑体" w:eastAsia="黑体" w:hAnsi="黑体"/>
          <w:sz w:val="24"/>
          <w:szCs w:val="28"/>
        </w:rPr>
        <w:t>C、破裂孔</w:t>
      </w:r>
    </w:p>
    <w:p>
      <w:pPr>
        <w:pStyle w:val="Normal4"/>
        <w:jc w:val="left"/>
        <w:rPr>
          <w:rFonts w:ascii="黑体" w:eastAsia="黑体" w:hAnsi="黑体"/>
          <w:sz w:val="24"/>
          <w:szCs w:val="28"/>
        </w:rPr>
      </w:pPr>
      <w:r>
        <w:rPr>
          <w:rFonts w:ascii="黑体" w:eastAsia="黑体" w:hAnsi="黑体"/>
          <w:sz w:val="24"/>
          <w:szCs w:val="28"/>
        </w:rPr>
        <w:t>D、颈动脉孔</w:t>
      </w:r>
    </w:p>
    <w:p>
      <w:pPr>
        <w:pStyle w:val="Normal4"/>
        <w:jc w:val="left"/>
        <w:rPr>
          <w:rFonts w:ascii="黑体" w:eastAsia="黑体" w:hAnsi="黑体"/>
          <w:sz w:val="24"/>
          <w:szCs w:val="28"/>
        </w:rPr>
      </w:pPr>
      <w:r>
        <w:rPr>
          <w:rFonts w:ascii="黑体" w:eastAsia="黑体" w:hAnsi="黑体"/>
          <w:sz w:val="24"/>
          <w:szCs w:val="28"/>
        </w:rPr>
        <w:t>E、眶下裂</w:t>
      </w:r>
    </w:p>
    <w:p>
      <w:pPr>
        <w:pStyle w:val="Normal4"/>
        <w:jc w:val="left"/>
        <w:rPr>
          <w:rFonts w:ascii="黑体" w:eastAsia="黑体" w:hAnsi="黑体"/>
          <w:sz w:val="24"/>
          <w:szCs w:val="28"/>
        </w:rPr>
      </w:pPr>
    </w:p>
    <w:p>
      <w:pPr>
        <w:pStyle w:val="Normal5"/>
        <w:jc w:val="left"/>
        <w:rPr>
          <w:rFonts w:ascii="黑体" w:eastAsia="黑体" w:hAnsi="黑体"/>
          <w:sz w:val="24"/>
          <w:szCs w:val="28"/>
        </w:rPr>
      </w:pPr>
      <w:r>
        <w:rPr>
          <w:rFonts w:ascii="黑体" w:eastAsia="黑体" w:hAnsi="黑体"/>
          <w:sz w:val="24"/>
          <w:szCs w:val="28"/>
        </w:rPr>
        <w:t>6.</w:t>
      </w:r>
      <w:r>
        <w:rPr>
          <w:rFonts w:ascii="黑体" w:eastAsia="黑体" w:hAnsi="黑体"/>
          <w:sz w:val="24"/>
          <w:szCs w:val="28"/>
        </w:rPr>
        <w:t>某年冬季，男性患者，42岁。因发热、头痛、眼眶痛、腰痛3天来院急诊。自测体温在40～40.6℃之间波动。体格检查：血压70／40mmHg，脉搏110次／分，面部潮红，球结膜充血水肿，软腭有网状充血并有出血点，腋下及胸前见散在出血点，心肺未见异常，双肾区叩击痛阳性。化验：血常规：Hb175g／L，WBC22×109／L，N0.89，PLT（血小板）35×109／L，尿蛋白（+++）。该值班医生在治疗休克时应用最多的液体可能是（）。</w:t>
      </w:r>
    </w:p>
    <w:p>
      <w:pPr>
        <w:pStyle w:val="Normal5"/>
        <w:jc w:val="left"/>
        <w:rPr>
          <w:rFonts w:ascii="黑体" w:eastAsia="黑体" w:hAnsi="黑体"/>
          <w:sz w:val="24"/>
          <w:szCs w:val="28"/>
        </w:rPr>
      </w:pPr>
      <w:r>
        <w:rPr>
          <w:rFonts w:ascii="黑体" w:eastAsia="黑体" w:hAnsi="黑体"/>
          <w:sz w:val="24"/>
          <w:szCs w:val="28"/>
        </w:rPr>
        <w:t>A、全血</w:t>
      </w:r>
    </w:p>
    <w:p>
      <w:pPr>
        <w:pStyle w:val="Normal5"/>
        <w:jc w:val="left"/>
        <w:rPr>
          <w:rFonts w:ascii="黑体" w:eastAsia="黑体" w:hAnsi="黑体"/>
          <w:sz w:val="24"/>
          <w:szCs w:val="28"/>
        </w:rPr>
      </w:pPr>
      <w:r>
        <w:rPr>
          <w:rFonts w:ascii="黑体" w:eastAsia="黑体" w:hAnsi="黑体"/>
          <w:sz w:val="24"/>
          <w:szCs w:val="28"/>
        </w:rPr>
        <w:t>B、低分子右旋糖酐</w:t>
      </w:r>
    </w:p>
    <w:p>
      <w:pPr>
        <w:pStyle w:val="Normal5"/>
        <w:jc w:val="left"/>
        <w:rPr>
          <w:rFonts w:ascii="黑体" w:eastAsia="黑体" w:hAnsi="黑体"/>
          <w:sz w:val="24"/>
          <w:szCs w:val="28"/>
        </w:rPr>
      </w:pPr>
      <w:r>
        <w:rPr>
          <w:rFonts w:ascii="黑体" w:eastAsia="黑体" w:hAnsi="黑体"/>
          <w:sz w:val="24"/>
          <w:szCs w:val="28"/>
        </w:rPr>
        <w:t>C、10%葡萄糖液</w:t>
      </w:r>
    </w:p>
    <w:p>
      <w:pPr>
        <w:pStyle w:val="Normal5"/>
        <w:jc w:val="left"/>
        <w:rPr>
          <w:rFonts w:ascii="黑体" w:eastAsia="黑体" w:hAnsi="黑体"/>
          <w:sz w:val="24"/>
          <w:szCs w:val="28"/>
        </w:rPr>
      </w:pPr>
      <w:r>
        <w:rPr>
          <w:rFonts w:ascii="黑体" w:eastAsia="黑体" w:hAnsi="黑体"/>
          <w:sz w:val="24"/>
          <w:szCs w:val="28"/>
        </w:rPr>
        <w:t>D、0.9%氯化钠</w:t>
      </w:r>
    </w:p>
    <w:p>
      <w:pPr>
        <w:pStyle w:val="Normal5"/>
        <w:jc w:val="left"/>
        <w:rPr>
          <w:rFonts w:ascii="黑体" w:eastAsia="黑体" w:hAnsi="黑体"/>
          <w:sz w:val="24"/>
          <w:szCs w:val="28"/>
        </w:rPr>
      </w:pPr>
      <w:r>
        <w:rPr>
          <w:rFonts w:ascii="黑体" w:eastAsia="黑体" w:hAnsi="黑体"/>
          <w:sz w:val="24"/>
          <w:szCs w:val="28"/>
        </w:rPr>
        <w:t>E、平衡盐液</w:t>
      </w:r>
    </w:p>
    <w:p>
      <w:pPr>
        <w:pStyle w:val="Normal5"/>
        <w:jc w:val="left"/>
        <w:rPr>
          <w:rFonts w:ascii="黑体" w:eastAsia="黑体" w:hAnsi="黑体"/>
          <w:sz w:val="24"/>
          <w:szCs w:val="28"/>
        </w:rPr>
      </w:pPr>
    </w:p>
    <w:p>
      <w:pPr>
        <w:pStyle w:val="Normal6"/>
        <w:jc w:val="left"/>
        <w:rPr>
          <w:rFonts w:ascii="黑体" w:eastAsia="黑体" w:hAnsi="黑体"/>
          <w:sz w:val="24"/>
          <w:szCs w:val="28"/>
        </w:rPr>
      </w:pPr>
      <w:r>
        <w:rPr>
          <w:rFonts w:ascii="黑体" w:eastAsia="黑体" w:hAnsi="黑体"/>
          <w:sz w:val="24"/>
          <w:szCs w:val="28"/>
        </w:rPr>
        <w:t>7.</w:t>
      </w:r>
      <w:r>
        <w:rPr>
          <w:rFonts w:ascii="黑体" w:eastAsia="黑体" w:hAnsi="黑体"/>
          <w:sz w:val="24"/>
          <w:szCs w:val="28"/>
        </w:rPr>
        <w:t>女，36岁，近1周来颜面及四肢水肿，尿中大量泡沫。查体：血压110／70mmHg，贫血貌，心律整，心率86次／分，肺呼吸音清，双肾无叩击痛，双下肢明显水肿，尿常规化验：蛋白（++++），红细胞（-），白细胞（-），血胆固醇11.18mmol／L，血甘油三酯2.78mmol／L，总蛋白44g/L，白蛋白19g/L，球蛋白25g/L。最可能的诊断是（）</w:t>
      </w:r>
    </w:p>
    <w:p>
      <w:pPr>
        <w:pStyle w:val="Normal6"/>
        <w:jc w:val="left"/>
        <w:rPr>
          <w:rFonts w:ascii="黑体" w:eastAsia="黑体" w:hAnsi="黑体"/>
          <w:sz w:val="24"/>
          <w:szCs w:val="28"/>
        </w:rPr>
      </w:pPr>
      <w:r>
        <w:rPr>
          <w:rFonts w:ascii="黑体" w:eastAsia="黑体" w:hAnsi="黑体"/>
          <w:sz w:val="24"/>
          <w:szCs w:val="28"/>
        </w:rPr>
        <w:t>A、急性肾小球肾炎</w:t>
      </w:r>
    </w:p>
    <w:p>
      <w:pPr>
        <w:pStyle w:val="Normal6"/>
        <w:jc w:val="left"/>
        <w:rPr>
          <w:rFonts w:ascii="黑体" w:eastAsia="黑体" w:hAnsi="黑体"/>
          <w:sz w:val="24"/>
          <w:szCs w:val="28"/>
        </w:rPr>
      </w:pPr>
      <w:r>
        <w:rPr>
          <w:rFonts w:ascii="黑体" w:eastAsia="黑体" w:hAnsi="黑体"/>
          <w:sz w:val="24"/>
          <w:szCs w:val="28"/>
        </w:rPr>
        <w:t>B、急性膀胱炎</w:t>
      </w:r>
    </w:p>
    <w:p>
      <w:pPr>
        <w:pStyle w:val="Normal6"/>
        <w:jc w:val="left"/>
        <w:rPr>
          <w:rFonts w:ascii="黑体" w:eastAsia="黑体" w:hAnsi="黑体"/>
          <w:sz w:val="24"/>
          <w:szCs w:val="28"/>
        </w:rPr>
      </w:pPr>
      <w:r>
        <w:rPr>
          <w:rFonts w:ascii="黑体" w:eastAsia="黑体" w:hAnsi="黑体"/>
          <w:sz w:val="24"/>
          <w:szCs w:val="28"/>
        </w:rPr>
        <w:t>C、肾病综合征</w:t>
      </w:r>
    </w:p>
    <w:p>
      <w:pPr>
        <w:pStyle w:val="Normal6"/>
        <w:jc w:val="left"/>
        <w:rPr>
          <w:rFonts w:ascii="黑体" w:eastAsia="黑体" w:hAnsi="黑体"/>
          <w:sz w:val="24"/>
          <w:szCs w:val="28"/>
        </w:rPr>
      </w:pPr>
      <w:r>
        <w:rPr>
          <w:rFonts w:ascii="黑体" w:eastAsia="黑体" w:hAnsi="黑体"/>
          <w:sz w:val="24"/>
          <w:szCs w:val="28"/>
        </w:rPr>
        <w:t>D、慢性肾盂肾炎</w:t>
      </w:r>
    </w:p>
    <w:p>
      <w:pPr>
        <w:pStyle w:val="Normal6"/>
        <w:jc w:val="left"/>
        <w:rPr>
          <w:rFonts w:ascii="黑体" w:eastAsia="黑体" w:hAnsi="黑体"/>
          <w:sz w:val="24"/>
          <w:szCs w:val="28"/>
        </w:rPr>
      </w:pPr>
      <w:r>
        <w:rPr>
          <w:rFonts w:ascii="黑体" w:eastAsia="黑体" w:hAnsi="黑体"/>
          <w:sz w:val="24"/>
          <w:szCs w:val="28"/>
        </w:rPr>
        <w:t>E、急性肾功能衰竭</w:t>
      </w:r>
    </w:p>
    <w:p>
      <w:pPr>
        <w:pStyle w:val="Normal6"/>
        <w:jc w:val="left"/>
        <w:rPr>
          <w:rFonts w:ascii="黑体" w:eastAsia="黑体" w:hAnsi="黑体"/>
          <w:sz w:val="24"/>
          <w:szCs w:val="28"/>
        </w:rPr>
      </w:pPr>
    </w:p>
    <w:p>
      <w:pPr>
        <w:pStyle w:val="Normal7"/>
        <w:jc w:val="left"/>
        <w:rPr>
          <w:rFonts w:ascii="黑体" w:eastAsia="黑体" w:hAnsi="黑体"/>
          <w:sz w:val="24"/>
          <w:szCs w:val="28"/>
        </w:rPr>
      </w:pPr>
      <w:r>
        <w:rPr>
          <w:rFonts w:ascii="黑体" w:eastAsia="黑体" w:hAnsi="黑体"/>
          <w:sz w:val="24"/>
          <w:szCs w:val="28"/>
        </w:rPr>
        <w:t>8.</w:t>
      </w:r>
      <w:r>
        <w:rPr>
          <w:rFonts w:ascii="黑体" w:eastAsia="黑体" w:hAnsi="黑体"/>
          <w:sz w:val="24"/>
          <w:szCs w:val="28"/>
        </w:rPr>
        <w:t>对确诊系统性红斑狼疮和判断其活动性参考价值最大的抗体是（）。</w:t>
      </w:r>
    </w:p>
    <w:p>
      <w:pPr>
        <w:pStyle w:val="Normal7"/>
        <w:jc w:val="left"/>
        <w:rPr>
          <w:rFonts w:ascii="黑体" w:eastAsia="黑体" w:hAnsi="黑体"/>
          <w:sz w:val="24"/>
          <w:szCs w:val="28"/>
        </w:rPr>
      </w:pPr>
      <w:r>
        <w:rPr>
          <w:rFonts w:ascii="黑体" w:eastAsia="黑体" w:hAnsi="黑体"/>
          <w:sz w:val="24"/>
          <w:szCs w:val="28"/>
        </w:rPr>
        <w:t>A、抗核抗体</w:t>
      </w:r>
    </w:p>
    <w:p>
      <w:pPr>
        <w:pStyle w:val="Normal7"/>
        <w:jc w:val="left"/>
        <w:rPr>
          <w:rFonts w:ascii="黑体" w:eastAsia="黑体" w:hAnsi="黑体"/>
          <w:sz w:val="24"/>
          <w:szCs w:val="28"/>
        </w:rPr>
      </w:pPr>
      <w:r>
        <w:rPr>
          <w:rFonts w:ascii="黑体" w:eastAsia="黑体" w:hAnsi="黑体"/>
          <w:sz w:val="24"/>
          <w:szCs w:val="28"/>
        </w:rPr>
        <w:t>B、抗dsDNA抗体</w:t>
      </w:r>
    </w:p>
    <w:p>
      <w:pPr>
        <w:pStyle w:val="Normal7"/>
        <w:jc w:val="left"/>
        <w:rPr>
          <w:rFonts w:ascii="黑体" w:eastAsia="黑体" w:hAnsi="黑体"/>
          <w:sz w:val="24"/>
          <w:szCs w:val="28"/>
        </w:rPr>
      </w:pPr>
      <w:r>
        <w:rPr>
          <w:rFonts w:ascii="黑体" w:eastAsia="黑体" w:hAnsi="黑体"/>
          <w:sz w:val="24"/>
          <w:szCs w:val="28"/>
        </w:rPr>
        <w:t>C、抗Sm抗体</w:t>
      </w:r>
    </w:p>
    <w:p>
      <w:pPr>
        <w:pStyle w:val="Normal7"/>
        <w:jc w:val="left"/>
        <w:rPr>
          <w:rFonts w:ascii="黑体" w:eastAsia="黑体" w:hAnsi="黑体"/>
          <w:sz w:val="24"/>
          <w:szCs w:val="28"/>
        </w:rPr>
      </w:pPr>
      <w:r>
        <w:rPr>
          <w:rFonts w:ascii="黑体" w:eastAsia="黑体" w:hAnsi="黑体"/>
          <w:sz w:val="24"/>
          <w:szCs w:val="28"/>
        </w:rPr>
        <w:t>D、抗Ro抗体</w:t>
      </w:r>
    </w:p>
    <w:p>
      <w:pPr>
        <w:pStyle w:val="Normal7"/>
        <w:jc w:val="left"/>
        <w:rPr>
          <w:rFonts w:ascii="黑体" w:eastAsia="黑体" w:hAnsi="黑体"/>
          <w:sz w:val="24"/>
          <w:szCs w:val="28"/>
        </w:rPr>
      </w:pPr>
      <w:r>
        <w:rPr>
          <w:rFonts w:ascii="黑体" w:eastAsia="黑体" w:hAnsi="黑体"/>
          <w:sz w:val="24"/>
          <w:szCs w:val="28"/>
        </w:rPr>
        <w:t>E、抗RNP抗体</w:t>
      </w:r>
    </w:p>
    <w:p>
      <w:pPr>
        <w:pStyle w:val="Normal7"/>
        <w:jc w:val="left"/>
        <w:rPr>
          <w:rFonts w:ascii="黑体" w:eastAsia="黑体" w:hAnsi="黑体"/>
          <w:sz w:val="24"/>
          <w:szCs w:val="28"/>
        </w:rPr>
      </w:pPr>
    </w:p>
    <w:p>
      <w:pPr>
        <w:pStyle w:val="Normal8"/>
        <w:jc w:val="left"/>
        <w:rPr>
          <w:rFonts w:ascii="黑体" w:eastAsia="黑体" w:hAnsi="黑体"/>
          <w:sz w:val="24"/>
          <w:szCs w:val="28"/>
        </w:rPr>
      </w:pPr>
      <w:r>
        <w:rPr>
          <w:rFonts w:ascii="黑体" w:eastAsia="黑体" w:hAnsi="黑体"/>
          <w:sz w:val="24"/>
          <w:szCs w:val="28"/>
        </w:rPr>
        <w:t>9.</w:t>
      </w:r>
      <w:r>
        <w:rPr>
          <w:rFonts w:ascii="黑体" w:eastAsia="黑体" w:hAnsi="黑体"/>
          <w:sz w:val="24"/>
          <w:szCs w:val="28"/>
        </w:rPr>
        <w:t>某医生，在收治传染性非典型肺炎（SARS）病区工作，现出现发热伴咽痛流涕1天。查体：T39.5℃，R23次／分，BP110／65mmHg，无皮疹，皮肤无黄染，双肺呼吸音粗，未闻及啰音。当天X线胸片检查示：双肺纹理增粗，余未见异常。下列处置哪项正确（）。</w:t>
      </w:r>
    </w:p>
    <w:p>
      <w:pPr>
        <w:pStyle w:val="Normal8"/>
        <w:jc w:val="left"/>
        <w:rPr>
          <w:rFonts w:ascii="黑体" w:eastAsia="黑体" w:hAnsi="黑体"/>
          <w:sz w:val="24"/>
          <w:szCs w:val="28"/>
        </w:rPr>
        <w:sectPr w:rsidSect="00C33305">
          <w:footerReference w:type="default" r:id="rId6"/>
          <w:type w:val="nextPage"/>
          <w:pgSz w:w="11906" w:h="16838" w:code="9"/>
          <w:pgMar w:top="1440" w:right="1800" w:bottom="1440" w:left="1800" w:header="851" w:footer="992" w:gutter="0"/>
          <w:pgNumType w:start="2"/>
          <w:cols w:space="425"/>
          <w:titlePg w:val="0"/>
          <w:docGrid w:type="lines" w:linePitch="312"/>
        </w:sectPr>
      </w:pPr>
      <w:r>
        <w:rPr>
          <w:rFonts w:ascii="黑体" w:eastAsia="黑体" w:hAnsi="黑体"/>
          <w:sz w:val="24"/>
          <w:szCs w:val="28"/>
        </w:rPr>
        <w:t>A、进行医学观察，暂不用网络直报</w:t>
      </w:r>
    </w:p>
    <w:p>
      <w:pPr>
        <w:pStyle w:val="Normal8"/>
        <w:jc w:val="left"/>
        <w:rPr>
          <w:rFonts w:ascii="黑体" w:eastAsia="黑体" w:hAnsi="黑体"/>
          <w:sz w:val="24"/>
          <w:szCs w:val="28"/>
        </w:rPr>
      </w:pPr>
      <w:r>
        <w:rPr>
          <w:rFonts w:ascii="黑体" w:eastAsia="黑体" w:hAnsi="黑体"/>
          <w:sz w:val="24"/>
          <w:szCs w:val="28"/>
        </w:rPr>
        <w:t>B、2小时内进行网络直报</w:t>
      </w:r>
    </w:p>
    <w:p>
      <w:pPr>
        <w:pStyle w:val="Normal8"/>
        <w:jc w:val="left"/>
        <w:rPr>
          <w:rFonts w:ascii="黑体" w:eastAsia="黑体" w:hAnsi="黑体"/>
          <w:sz w:val="24"/>
          <w:szCs w:val="28"/>
        </w:rPr>
      </w:pPr>
      <w:r>
        <w:rPr>
          <w:rFonts w:ascii="黑体" w:eastAsia="黑体" w:hAnsi="黑体"/>
          <w:sz w:val="24"/>
          <w:szCs w:val="28"/>
        </w:rPr>
        <w:t>C、12小时内进行网络直报</w:t>
      </w:r>
    </w:p>
    <w:p>
      <w:pPr>
        <w:pStyle w:val="Normal8"/>
        <w:jc w:val="left"/>
        <w:rPr>
          <w:rFonts w:ascii="黑体" w:eastAsia="黑体" w:hAnsi="黑体"/>
          <w:sz w:val="24"/>
          <w:szCs w:val="28"/>
        </w:rPr>
      </w:pPr>
      <w:r>
        <w:rPr>
          <w:rFonts w:ascii="黑体" w:eastAsia="黑体" w:hAnsi="黑体"/>
          <w:sz w:val="24"/>
          <w:szCs w:val="28"/>
        </w:rPr>
        <w:t>D、12小时内对患者居所采取消毒措施</w:t>
      </w:r>
    </w:p>
    <w:p>
      <w:pPr>
        <w:pStyle w:val="Normal8"/>
        <w:jc w:val="left"/>
        <w:rPr>
          <w:rFonts w:ascii="黑体" w:eastAsia="黑体" w:hAnsi="黑体"/>
          <w:sz w:val="24"/>
          <w:szCs w:val="28"/>
        </w:rPr>
      </w:pPr>
      <w:r>
        <w:rPr>
          <w:rFonts w:ascii="黑体" w:eastAsia="黑体" w:hAnsi="黑体"/>
          <w:sz w:val="24"/>
          <w:szCs w:val="28"/>
        </w:rPr>
        <w:t>E、24小时内对患者居所采取消毒措施</w:t>
      </w:r>
    </w:p>
    <w:p>
      <w:pPr>
        <w:pStyle w:val="Normal8"/>
        <w:jc w:val="left"/>
        <w:rPr>
          <w:rFonts w:ascii="黑体" w:eastAsia="黑体" w:hAnsi="黑体"/>
          <w:sz w:val="24"/>
          <w:szCs w:val="28"/>
        </w:rPr>
      </w:pPr>
    </w:p>
    <w:p>
      <w:pPr>
        <w:pStyle w:val="Normal9"/>
        <w:jc w:val="left"/>
        <w:rPr>
          <w:rFonts w:ascii="黑体" w:eastAsia="黑体" w:hAnsi="黑体"/>
          <w:sz w:val="24"/>
          <w:szCs w:val="28"/>
        </w:rPr>
      </w:pPr>
      <w:r>
        <w:rPr>
          <w:rFonts w:ascii="黑体" w:eastAsia="黑体" w:hAnsi="黑体"/>
          <w:sz w:val="24"/>
          <w:szCs w:val="28"/>
        </w:rPr>
        <w:t>10.</w:t>
      </w:r>
      <w:r>
        <w:rPr>
          <w:rFonts w:ascii="黑体" w:eastAsia="黑体" w:hAnsi="黑体"/>
          <w:sz w:val="24"/>
          <w:szCs w:val="28"/>
        </w:rPr>
        <w:t>患者，女性，38岁。患风心病、二尖瓣病变、心房颤动多年。服用地高辛0.25mg，每天1次，共12天，突然心室律变为规整，室率50次/分。纠正中毒，下列哪项错误（）。</w:t>
      </w:r>
    </w:p>
    <w:p>
      <w:pPr>
        <w:pStyle w:val="Normal9"/>
        <w:jc w:val="left"/>
        <w:rPr>
          <w:rFonts w:ascii="黑体" w:eastAsia="黑体" w:hAnsi="黑体"/>
          <w:sz w:val="24"/>
          <w:szCs w:val="28"/>
        </w:rPr>
      </w:pPr>
      <w:r>
        <w:rPr>
          <w:rFonts w:ascii="黑体" w:eastAsia="黑体" w:hAnsi="黑体"/>
          <w:sz w:val="24"/>
          <w:szCs w:val="28"/>
        </w:rPr>
        <w:t>A、停药</w:t>
      </w:r>
    </w:p>
    <w:p>
      <w:pPr>
        <w:pStyle w:val="Normal9"/>
        <w:jc w:val="left"/>
        <w:rPr>
          <w:rFonts w:ascii="黑体" w:eastAsia="黑体" w:hAnsi="黑体"/>
          <w:sz w:val="24"/>
          <w:szCs w:val="28"/>
        </w:rPr>
      </w:pPr>
      <w:r>
        <w:rPr>
          <w:rFonts w:ascii="黑体" w:eastAsia="黑体" w:hAnsi="黑体"/>
          <w:sz w:val="24"/>
          <w:szCs w:val="28"/>
        </w:rPr>
        <w:t>B、阿托品</w:t>
      </w:r>
    </w:p>
    <w:p>
      <w:pPr>
        <w:pStyle w:val="Normal9"/>
        <w:jc w:val="left"/>
        <w:rPr>
          <w:rFonts w:ascii="黑体" w:eastAsia="黑体" w:hAnsi="黑体"/>
          <w:sz w:val="24"/>
          <w:szCs w:val="28"/>
        </w:rPr>
      </w:pPr>
      <w:r>
        <w:rPr>
          <w:rFonts w:ascii="黑体" w:eastAsia="黑体" w:hAnsi="黑体"/>
          <w:sz w:val="24"/>
          <w:szCs w:val="28"/>
        </w:rPr>
        <w:t>C、特异性地高辛抗体</w:t>
      </w:r>
    </w:p>
    <w:p>
      <w:pPr>
        <w:pStyle w:val="Normal9"/>
        <w:jc w:val="left"/>
        <w:rPr>
          <w:rFonts w:ascii="黑体" w:eastAsia="黑体" w:hAnsi="黑体"/>
          <w:sz w:val="24"/>
          <w:szCs w:val="28"/>
        </w:rPr>
      </w:pPr>
      <w:r>
        <w:rPr>
          <w:rFonts w:ascii="黑体" w:eastAsia="黑体" w:hAnsi="黑体"/>
          <w:sz w:val="24"/>
          <w:szCs w:val="28"/>
        </w:rPr>
        <w:t>D、纠正电解质紊乱</w:t>
      </w:r>
    </w:p>
    <w:p>
      <w:pPr>
        <w:pStyle w:val="Normal9"/>
        <w:jc w:val="left"/>
        <w:rPr>
          <w:rFonts w:ascii="黑体" w:eastAsia="黑体" w:hAnsi="黑体"/>
          <w:sz w:val="24"/>
          <w:szCs w:val="28"/>
        </w:rPr>
      </w:pPr>
      <w:r>
        <w:rPr>
          <w:rFonts w:ascii="黑体" w:eastAsia="黑体" w:hAnsi="黑体"/>
          <w:sz w:val="24"/>
          <w:szCs w:val="28"/>
        </w:rPr>
        <w:t>E、利多卡因</w:t>
      </w:r>
    </w:p>
    <w:p>
      <w:pPr>
        <w:pStyle w:val="Normal9"/>
        <w:jc w:val="left"/>
        <w:rPr>
          <w:rFonts w:ascii="黑体" w:eastAsia="黑体" w:hAnsi="黑体"/>
          <w:sz w:val="24"/>
          <w:szCs w:val="28"/>
        </w:rPr>
      </w:pPr>
    </w:p>
    <w:p>
      <w:pPr>
        <w:pStyle w:val="Normal10"/>
        <w:jc w:val="left"/>
        <w:rPr>
          <w:rFonts w:ascii="黑体" w:eastAsia="黑体" w:hAnsi="黑体"/>
          <w:sz w:val="24"/>
          <w:szCs w:val="28"/>
        </w:rPr>
      </w:pPr>
      <w:r>
        <w:rPr>
          <w:rFonts w:ascii="黑体" w:eastAsia="黑体" w:hAnsi="黑体"/>
          <w:sz w:val="24"/>
          <w:szCs w:val="28"/>
        </w:rPr>
        <w:t>11.</w:t>
      </w:r>
      <w:r>
        <w:rPr>
          <w:rFonts w:ascii="黑体" w:eastAsia="黑体" w:hAnsi="黑体"/>
          <w:sz w:val="24"/>
          <w:szCs w:val="28"/>
        </w:rPr>
        <w:t>患者，女性，40岁。15年前曾发现蛋白尿，一直未检查治疗，3周前出现恶心、呕吐。查：BP190/120mmHg，轻度水肿，血肌酐360μmol/L，B超示双肾缩小。该患者最可能的原发病是（）。</w:t>
      </w:r>
    </w:p>
    <w:p>
      <w:pPr>
        <w:pStyle w:val="Normal10"/>
        <w:jc w:val="left"/>
        <w:rPr>
          <w:rFonts w:ascii="黑体" w:eastAsia="黑体" w:hAnsi="黑体"/>
          <w:sz w:val="24"/>
          <w:szCs w:val="28"/>
        </w:rPr>
      </w:pPr>
      <w:r>
        <w:rPr>
          <w:rFonts w:ascii="黑体" w:eastAsia="黑体" w:hAnsi="黑体"/>
          <w:sz w:val="24"/>
          <w:szCs w:val="28"/>
        </w:rPr>
        <w:t>A、慢性肾小球肾炎</w:t>
      </w:r>
    </w:p>
    <w:p>
      <w:pPr>
        <w:pStyle w:val="Normal10"/>
        <w:jc w:val="left"/>
        <w:rPr>
          <w:rFonts w:ascii="黑体" w:eastAsia="黑体" w:hAnsi="黑体"/>
          <w:sz w:val="24"/>
          <w:szCs w:val="28"/>
        </w:rPr>
      </w:pPr>
      <w:r>
        <w:rPr>
          <w:rFonts w:ascii="黑体" w:eastAsia="黑体" w:hAnsi="黑体"/>
          <w:sz w:val="24"/>
          <w:szCs w:val="28"/>
        </w:rPr>
        <w:t>B、慢性肾盂肾炎</w:t>
      </w:r>
    </w:p>
    <w:p>
      <w:pPr>
        <w:pStyle w:val="Normal10"/>
        <w:jc w:val="left"/>
        <w:rPr>
          <w:rFonts w:ascii="黑体" w:eastAsia="黑体" w:hAnsi="黑体"/>
          <w:sz w:val="24"/>
          <w:szCs w:val="28"/>
        </w:rPr>
      </w:pPr>
      <w:r>
        <w:rPr>
          <w:rFonts w:ascii="黑体" w:eastAsia="黑体" w:hAnsi="黑体"/>
          <w:sz w:val="24"/>
          <w:szCs w:val="28"/>
        </w:rPr>
        <w:t>C、慢性间质性肾炎</w:t>
      </w:r>
    </w:p>
    <w:p>
      <w:pPr>
        <w:pStyle w:val="Normal10"/>
        <w:jc w:val="left"/>
        <w:rPr>
          <w:rFonts w:ascii="黑体" w:eastAsia="黑体" w:hAnsi="黑体"/>
          <w:sz w:val="24"/>
          <w:szCs w:val="28"/>
        </w:rPr>
      </w:pPr>
      <w:r>
        <w:rPr>
          <w:rFonts w:ascii="黑体" w:eastAsia="黑体" w:hAnsi="黑体"/>
          <w:sz w:val="24"/>
          <w:szCs w:val="28"/>
        </w:rPr>
        <w:t>D、糖尿病肾病</w:t>
      </w:r>
    </w:p>
    <w:p>
      <w:pPr>
        <w:pStyle w:val="Normal10"/>
        <w:jc w:val="left"/>
        <w:rPr>
          <w:rFonts w:ascii="黑体" w:eastAsia="黑体" w:hAnsi="黑体"/>
          <w:sz w:val="24"/>
          <w:szCs w:val="28"/>
        </w:rPr>
      </w:pPr>
      <w:r>
        <w:rPr>
          <w:rFonts w:ascii="黑体" w:eastAsia="黑体" w:hAnsi="黑体"/>
          <w:sz w:val="24"/>
          <w:szCs w:val="28"/>
        </w:rPr>
        <w:t>E、高血压肾病</w:t>
      </w:r>
    </w:p>
    <w:p>
      <w:pPr>
        <w:pStyle w:val="Normal10"/>
        <w:jc w:val="left"/>
        <w:rPr>
          <w:rFonts w:ascii="黑体" w:eastAsia="黑体" w:hAnsi="黑体"/>
          <w:sz w:val="24"/>
          <w:szCs w:val="28"/>
        </w:rPr>
      </w:pPr>
    </w:p>
    <w:p>
      <w:pPr>
        <w:pStyle w:val="Normal11"/>
        <w:jc w:val="left"/>
        <w:rPr>
          <w:rFonts w:ascii="黑体" w:eastAsia="黑体" w:hAnsi="黑体"/>
          <w:sz w:val="24"/>
          <w:szCs w:val="28"/>
        </w:rPr>
      </w:pPr>
      <w:r>
        <w:rPr>
          <w:rFonts w:ascii="黑体" w:eastAsia="黑体" w:hAnsi="黑体"/>
          <w:sz w:val="24"/>
          <w:szCs w:val="28"/>
        </w:rPr>
        <w:t>12.</w:t>
      </w:r>
      <w:r>
        <w:rPr>
          <w:rFonts w:ascii="黑体" w:eastAsia="黑体" w:hAnsi="黑体"/>
          <w:sz w:val="24"/>
          <w:szCs w:val="28"/>
        </w:rPr>
        <w:t>下列组织和器官参与咳嗽动作，除了（）</w:t>
      </w:r>
    </w:p>
    <w:p>
      <w:pPr>
        <w:pStyle w:val="Normal11"/>
        <w:jc w:val="left"/>
        <w:rPr>
          <w:rFonts w:ascii="黑体" w:eastAsia="黑体" w:hAnsi="黑体"/>
          <w:sz w:val="24"/>
          <w:szCs w:val="28"/>
        </w:rPr>
      </w:pPr>
      <w:r>
        <w:rPr>
          <w:rFonts w:ascii="黑体" w:eastAsia="黑体" w:hAnsi="黑体"/>
          <w:sz w:val="24"/>
          <w:szCs w:val="28"/>
        </w:rPr>
        <w:t>A、咽肌</w:t>
      </w:r>
    </w:p>
    <w:p>
      <w:pPr>
        <w:pStyle w:val="Normal11"/>
        <w:jc w:val="left"/>
        <w:rPr>
          <w:rFonts w:ascii="黑体" w:eastAsia="黑体" w:hAnsi="黑体"/>
          <w:sz w:val="24"/>
          <w:szCs w:val="28"/>
        </w:rPr>
      </w:pPr>
      <w:r>
        <w:rPr>
          <w:rFonts w:ascii="黑体" w:eastAsia="黑体" w:hAnsi="黑体"/>
          <w:sz w:val="24"/>
          <w:szCs w:val="28"/>
        </w:rPr>
        <w:t>B、声门</w:t>
      </w:r>
    </w:p>
    <w:p>
      <w:pPr>
        <w:pStyle w:val="Normal11"/>
        <w:jc w:val="left"/>
        <w:rPr>
          <w:rFonts w:ascii="黑体" w:eastAsia="黑体" w:hAnsi="黑体"/>
          <w:sz w:val="24"/>
          <w:szCs w:val="28"/>
        </w:rPr>
      </w:pPr>
      <w:r>
        <w:rPr>
          <w:rFonts w:ascii="黑体" w:eastAsia="黑体" w:hAnsi="黑体"/>
          <w:sz w:val="24"/>
          <w:szCs w:val="28"/>
        </w:rPr>
        <w:t>C、膈肌</w:t>
      </w:r>
    </w:p>
    <w:p>
      <w:pPr>
        <w:pStyle w:val="Normal11"/>
        <w:jc w:val="left"/>
        <w:rPr>
          <w:rFonts w:ascii="黑体" w:eastAsia="黑体" w:hAnsi="黑体"/>
          <w:sz w:val="24"/>
          <w:szCs w:val="28"/>
        </w:rPr>
      </w:pPr>
      <w:r>
        <w:rPr>
          <w:rFonts w:ascii="黑体" w:eastAsia="黑体" w:hAnsi="黑体"/>
          <w:sz w:val="24"/>
          <w:szCs w:val="28"/>
        </w:rPr>
        <w:t>D、腹肌</w:t>
      </w:r>
    </w:p>
    <w:p>
      <w:pPr>
        <w:pStyle w:val="Normal11"/>
        <w:jc w:val="left"/>
        <w:rPr>
          <w:rFonts w:ascii="黑体" w:eastAsia="黑体" w:hAnsi="黑体"/>
          <w:sz w:val="24"/>
          <w:szCs w:val="28"/>
        </w:rPr>
      </w:pPr>
      <w:r>
        <w:rPr>
          <w:rFonts w:ascii="黑体" w:eastAsia="黑体" w:hAnsi="黑体"/>
          <w:sz w:val="24"/>
          <w:szCs w:val="28"/>
        </w:rPr>
        <w:t>E、腰大肌</w:t>
      </w:r>
    </w:p>
    <w:p>
      <w:pPr>
        <w:pStyle w:val="Normal11"/>
        <w:jc w:val="left"/>
        <w:rPr>
          <w:rFonts w:ascii="黑体" w:eastAsia="黑体" w:hAnsi="黑体"/>
          <w:sz w:val="24"/>
          <w:szCs w:val="28"/>
        </w:rPr>
      </w:pPr>
    </w:p>
    <w:p>
      <w:pPr>
        <w:pStyle w:val="Normal12"/>
        <w:jc w:val="left"/>
        <w:rPr>
          <w:rFonts w:ascii="黑体" w:eastAsia="黑体" w:hAnsi="黑体"/>
          <w:sz w:val="24"/>
          <w:szCs w:val="28"/>
        </w:rPr>
      </w:pPr>
      <w:r>
        <w:rPr>
          <w:rFonts w:ascii="黑体" w:eastAsia="黑体" w:hAnsi="黑体"/>
          <w:sz w:val="24"/>
          <w:szCs w:val="28"/>
        </w:rPr>
        <w:t>13.</w:t>
      </w:r>
      <w:r>
        <w:rPr>
          <w:rFonts w:ascii="黑体" w:eastAsia="黑体" w:hAnsi="黑体"/>
          <w:sz w:val="24"/>
          <w:szCs w:val="28"/>
        </w:rPr>
        <w:t>65岁妇女，因阴道出血就诊，妇科检查阴道分泌物多，有味，宫颈呈菜花状改变，质脆易出血，子宫萎缩，右侧宫旁有明显浸润但尚未达盆壁，其治疗应首选（）.</w:t>
      </w:r>
    </w:p>
    <w:p>
      <w:pPr>
        <w:pStyle w:val="Normal12"/>
        <w:jc w:val="left"/>
        <w:rPr>
          <w:rFonts w:ascii="黑体" w:eastAsia="黑体" w:hAnsi="黑体"/>
          <w:sz w:val="24"/>
          <w:szCs w:val="28"/>
        </w:rPr>
      </w:pPr>
      <w:r>
        <w:rPr>
          <w:rFonts w:ascii="黑体" w:eastAsia="黑体" w:hAnsi="黑体"/>
          <w:sz w:val="24"/>
          <w:szCs w:val="28"/>
        </w:rPr>
        <w:t>A、广泛性子宫切除术</w:t>
      </w:r>
    </w:p>
    <w:p>
      <w:pPr>
        <w:pStyle w:val="Normal12"/>
        <w:jc w:val="left"/>
        <w:rPr>
          <w:rFonts w:ascii="黑体" w:eastAsia="黑体" w:hAnsi="黑体"/>
          <w:sz w:val="24"/>
          <w:szCs w:val="28"/>
        </w:rPr>
      </w:pPr>
      <w:r>
        <w:rPr>
          <w:rFonts w:ascii="黑体" w:eastAsia="黑体" w:hAnsi="黑体"/>
          <w:sz w:val="24"/>
          <w:szCs w:val="28"/>
        </w:rPr>
        <w:t>B、全子宫切除后放射治疗</w:t>
      </w:r>
    </w:p>
    <w:p>
      <w:pPr>
        <w:pStyle w:val="Normal12"/>
        <w:jc w:val="left"/>
        <w:rPr>
          <w:rFonts w:ascii="黑体" w:eastAsia="黑体" w:hAnsi="黑体"/>
          <w:sz w:val="24"/>
          <w:szCs w:val="28"/>
        </w:rPr>
      </w:pPr>
      <w:r>
        <w:rPr>
          <w:rFonts w:ascii="黑体" w:eastAsia="黑体" w:hAnsi="黑体"/>
          <w:sz w:val="24"/>
          <w:szCs w:val="28"/>
        </w:rPr>
        <w:t>C、放射治疗</w:t>
      </w:r>
    </w:p>
    <w:p>
      <w:pPr>
        <w:pStyle w:val="Normal12"/>
        <w:jc w:val="left"/>
        <w:rPr>
          <w:rFonts w:ascii="黑体" w:eastAsia="黑体" w:hAnsi="黑体"/>
          <w:sz w:val="24"/>
          <w:szCs w:val="28"/>
        </w:rPr>
      </w:pPr>
      <w:r>
        <w:rPr>
          <w:rFonts w:ascii="黑体" w:eastAsia="黑体" w:hAnsi="黑体"/>
          <w:sz w:val="24"/>
          <w:szCs w:val="28"/>
        </w:rPr>
        <w:t>D、全子宫切除加盆腔淋巴清除术</w:t>
      </w:r>
    </w:p>
    <w:p>
      <w:pPr>
        <w:pStyle w:val="Normal12"/>
        <w:jc w:val="left"/>
        <w:rPr>
          <w:rFonts w:ascii="黑体" w:eastAsia="黑体" w:hAnsi="黑体"/>
          <w:sz w:val="24"/>
          <w:szCs w:val="28"/>
        </w:rPr>
      </w:pPr>
      <w:r>
        <w:rPr>
          <w:rFonts w:ascii="黑体" w:eastAsia="黑体" w:hAnsi="黑体"/>
          <w:sz w:val="24"/>
          <w:szCs w:val="28"/>
        </w:rPr>
        <w:t>E、放射治疗后行根治性子宫切除</w:t>
      </w:r>
    </w:p>
    <w:p>
      <w:pPr>
        <w:pStyle w:val="Normal12"/>
        <w:jc w:val="left"/>
        <w:rPr>
          <w:rFonts w:ascii="黑体" w:eastAsia="黑体" w:hAnsi="黑体"/>
          <w:sz w:val="24"/>
          <w:szCs w:val="28"/>
        </w:rPr>
      </w:pPr>
    </w:p>
    <w:p>
      <w:pPr>
        <w:pStyle w:val="Normal13"/>
        <w:jc w:val="left"/>
        <w:rPr>
          <w:rFonts w:ascii="黑体" w:eastAsia="黑体" w:hAnsi="黑体"/>
          <w:sz w:val="24"/>
          <w:szCs w:val="28"/>
        </w:rPr>
      </w:pPr>
      <w:r>
        <w:rPr>
          <w:rFonts w:ascii="黑体" w:eastAsia="黑体" w:hAnsi="黑体"/>
          <w:sz w:val="24"/>
          <w:szCs w:val="28"/>
        </w:rPr>
        <w:t>14.</w:t>
      </w:r>
      <w:r>
        <w:rPr>
          <w:rFonts w:ascii="黑体" w:eastAsia="黑体" w:hAnsi="黑体"/>
          <w:sz w:val="24"/>
          <w:szCs w:val="28"/>
        </w:rPr>
        <w:t>康复评估的特点是（）。</w:t>
      </w:r>
    </w:p>
    <w:p>
      <w:pPr>
        <w:pStyle w:val="Normal13"/>
        <w:jc w:val="left"/>
        <w:rPr>
          <w:rFonts w:ascii="黑体" w:eastAsia="黑体" w:hAnsi="黑体"/>
          <w:sz w:val="24"/>
          <w:szCs w:val="28"/>
        </w:rPr>
      </w:pPr>
      <w:r>
        <w:rPr>
          <w:rFonts w:ascii="黑体" w:eastAsia="黑体" w:hAnsi="黑体"/>
          <w:sz w:val="24"/>
          <w:szCs w:val="28"/>
        </w:rPr>
        <w:t>A、重点是与生活自理、学习、劳动有关的综合功能评估</w:t>
      </w:r>
    </w:p>
    <w:p>
      <w:pPr>
        <w:pStyle w:val="Normal13"/>
        <w:jc w:val="left"/>
        <w:rPr>
          <w:rFonts w:ascii="黑体" w:eastAsia="黑体" w:hAnsi="黑体"/>
          <w:sz w:val="24"/>
          <w:szCs w:val="28"/>
        </w:rPr>
      </w:pPr>
      <w:r>
        <w:rPr>
          <w:rFonts w:ascii="黑体" w:eastAsia="黑体" w:hAnsi="黑体"/>
          <w:sz w:val="24"/>
          <w:szCs w:val="28"/>
        </w:rPr>
        <w:t>B、重点是运动能力的评估</w:t>
      </w:r>
    </w:p>
    <w:p>
      <w:pPr>
        <w:pStyle w:val="Normal13"/>
        <w:jc w:val="left"/>
        <w:rPr>
          <w:rFonts w:ascii="黑体" w:eastAsia="黑体" w:hAnsi="黑体"/>
          <w:sz w:val="24"/>
          <w:szCs w:val="28"/>
        </w:rPr>
      </w:pPr>
      <w:r>
        <w:rPr>
          <w:rFonts w:ascii="黑体" w:eastAsia="黑体" w:hAnsi="黑体"/>
          <w:sz w:val="24"/>
          <w:szCs w:val="28"/>
        </w:rPr>
        <w:t>C、主要是医学心理学的检查</w:t>
      </w:r>
    </w:p>
    <w:p>
      <w:pPr>
        <w:pStyle w:val="Normal13"/>
        <w:jc w:val="left"/>
        <w:rPr>
          <w:rFonts w:ascii="黑体" w:eastAsia="黑体" w:hAnsi="黑体"/>
          <w:sz w:val="24"/>
          <w:szCs w:val="28"/>
        </w:rPr>
        <w:sectPr w:rsidSect="00C33305">
          <w:footerReference w:type="default" r:id="rId7"/>
          <w:type w:val="nextPage"/>
          <w:pgSz w:w="11906" w:h="16838" w:code="9"/>
          <w:pgMar w:top="1440" w:right="1800" w:bottom="1440" w:left="1800" w:header="851" w:footer="992" w:gutter="0"/>
          <w:pgNumType w:start="3"/>
          <w:cols w:space="425"/>
          <w:titlePg w:val="0"/>
          <w:docGrid w:type="lines" w:linePitch="312"/>
        </w:sectPr>
      </w:pPr>
      <w:r>
        <w:rPr>
          <w:rFonts w:ascii="黑体" w:eastAsia="黑体" w:hAnsi="黑体"/>
          <w:sz w:val="24"/>
          <w:szCs w:val="28"/>
        </w:rPr>
        <w:t>D、职业能力的评估</w:t>
      </w:r>
    </w:p>
    <w:p>
      <w:pPr>
        <w:pStyle w:val="Normal13"/>
        <w:jc w:val="left"/>
        <w:rPr>
          <w:rFonts w:ascii="黑体" w:eastAsia="黑体" w:hAnsi="黑体"/>
          <w:sz w:val="24"/>
          <w:szCs w:val="28"/>
        </w:rPr>
      </w:pPr>
      <w:r>
        <w:rPr>
          <w:rFonts w:ascii="黑体" w:eastAsia="黑体" w:hAnsi="黑体"/>
          <w:sz w:val="24"/>
          <w:szCs w:val="28"/>
        </w:rPr>
        <w:t>E、针对病因的评估</w:t>
      </w:r>
    </w:p>
    <w:p>
      <w:pPr>
        <w:pStyle w:val="Normal13"/>
        <w:jc w:val="left"/>
        <w:rPr>
          <w:rFonts w:ascii="黑体" w:eastAsia="黑体" w:hAnsi="黑体"/>
          <w:sz w:val="24"/>
          <w:szCs w:val="28"/>
        </w:rPr>
      </w:pPr>
    </w:p>
    <w:p>
      <w:pPr>
        <w:pStyle w:val="Normal14"/>
        <w:jc w:val="left"/>
        <w:rPr>
          <w:rFonts w:ascii="黑体" w:eastAsia="黑体" w:hAnsi="黑体"/>
          <w:sz w:val="24"/>
          <w:szCs w:val="28"/>
        </w:rPr>
      </w:pPr>
      <w:r>
        <w:rPr>
          <w:rFonts w:ascii="黑体" w:eastAsia="黑体" w:hAnsi="黑体"/>
          <w:sz w:val="24"/>
          <w:szCs w:val="28"/>
        </w:rPr>
        <w:t>15.</w:t>
      </w:r>
      <w:r>
        <w:rPr>
          <w:rFonts w:ascii="黑体" w:eastAsia="黑体" w:hAnsi="黑体"/>
          <w:sz w:val="24"/>
          <w:szCs w:val="28"/>
        </w:rPr>
        <w:t>男性，37岁，近1个月来经常排鲜血便，血量少不与粪便混合，伴里急后重，不发热，无腹痛，最可能的诊断是（）。</w:t>
      </w:r>
    </w:p>
    <w:p>
      <w:pPr>
        <w:pStyle w:val="Normal14"/>
        <w:jc w:val="left"/>
        <w:rPr>
          <w:rFonts w:ascii="黑体" w:eastAsia="黑体" w:hAnsi="黑体"/>
          <w:sz w:val="24"/>
          <w:szCs w:val="28"/>
        </w:rPr>
      </w:pPr>
      <w:r>
        <w:rPr>
          <w:rFonts w:ascii="黑体" w:eastAsia="黑体" w:hAnsi="黑体"/>
          <w:sz w:val="24"/>
          <w:szCs w:val="28"/>
        </w:rPr>
        <w:t>A、直肠癌</w:t>
      </w:r>
    </w:p>
    <w:p>
      <w:pPr>
        <w:pStyle w:val="Normal14"/>
        <w:jc w:val="left"/>
        <w:rPr>
          <w:rFonts w:ascii="黑体" w:eastAsia="黑体" w:hAnsi="黑体"/>
          <w:sz w:val="24"/>
          <w:szCs w:val="28"/>
        </w:rPr>
      </w:pPr>
      <w:r>
        <w:rPr>
          <w:rFonts w:ascii="黑体" w:eastAsia="黑体" w:hAnsi="黑体"/>
          <w:sz w:val="24"/>
          <w:szCs w:val="28"/>
        </w:rPr>
        <w:t>B、急性坏死性肠炎</w:t>
      </w:r>
    </w:p>
    <w:p>
      <w:pPr>
        <w:pStyle w:val="Normal14"/>
        <w:jc w:val="left"/>
        <w:rPr>
          <w:rFonts w:ascii="黑体" w:eastAsia="黑体" w:hAnsi="黑体"/>
          <w:sz w:val="24"/>
          <w:szCs w:val="28"/>
        </w:rPr>
      </w:pPr>
      <w:r>
        <w:rPr>
          <w:rFonts w:ascii="黑体" w:eastAsia="黑体" w:hAnsi="黑体"/>
          <w:sz w:val="24"/>
          <w:szCs w:val="28"/>
        </w:rPr>
        <w:t>C、胃癌</w:t>
      </w:r>
    </w:p>
    <w:p>
      <w:pPr>
        <w:pStyle w:val="Normal14"/>
        <w:jc w:val="left"/>
        <w:rPr>
          <w:rFonts w:ascii="黑体" w:eastAsia="黑体" w:hAnsi="黑体"/>
          <w:sz w:val="24"/>
          <w:szCs w:val="28"/>
        </w:rPr>
      </w:pPr>
      <w:r>
        <w:rPr>
          <w:rFonts w:ascii="黑体" w:eastAsia="黑体" w:hAnsi="黑体"/>
          <w:sz w:val="24"/>
          <w:szCs w:val="28"/>
        </w:rPr>
        <w:t>D、肠结核</w:t>
      </w:r>
    </w:p>
    <w:p>
      <w:pPr>
        <w:pStyle w:val="Normal14"/>
        <w:jc w:val="left"/>
        <w:rPr>
          <w:rFonts w:ascii="黑体" w:eastAsia="黑体" w:hAnsi="黑体"/>
          <w:sz w:val="24"/>
          <w:szCs w:val="28"/>
        </w:rPr>
      </w:pPr>
      <w:r>
        <w:rPr>
          <w:rFonts w:ascii="黑体" w:eastAsia="黑体" w:hAnsi="黑体"/>
          <w:sz w:val="24"/>
          <w:szCs w:val="28"/>
        </w:rPr>
        <w:t>E、Crohn病</w:t>
      </w:r>
    </w:p>
    <w:p>
      <w:pPr>
        <w:pStyle w:val="Normal14"/>
        <w:jc w:val="left"/>
        <w:rPr>
          <w:rFonts w:ascii="黑体" w:eastAsia="黑体" w:hAnsi="黑体"/>
          <w:sz w:val="24"/>
          <w:szCs w:val="28"/>
        </w:rPr>
      </w:pPr>
    </w:p>
    <w:p>
      <w:pPr>
        <w:pStyle w:val="Normal15"/>
        <w:jc w:val="left"/>
        <w:rPr>
          <w:rFonts w:ascii="黑体" w:eastAsia="黑体" w:hAnsi="黑体"/>
          <w:sz w:val="24"/>
          <w:szCs w:val="28"/>
        </w:rPr>
      </w:pPr>
      <w:r>
        <w:rPr>
          <w:rFonts w:ascii="黑体" w:eastAsia="黑体" w:hAnsi="黑体"/>
          <w:sz w:val="24"/>
          <w:szCs w:val="28"/>
        </w:rPr>
        <w:t>16.</w:t>
      </w:r>
      <w:r>
        <w:rPr>
          <w:rFonts w:ascii="黑体" w:eastAsia="黑体" w:hAnsi="黑体"/>
          <w:sz w:val="24"/>
          <w:szCs w:val="28"/>
        </w:rPr>
        <w:t>患者，女性，46岁。因发热、寒战、腰痛5天入院。右肾区有叩击痛。尿常规：红细胞5～6个／HP，白细胞20～30个／HP，中段尿培养大肠埃希菌＞105／ml。经抗生素治疗3天后体温正常。患者住院2周，出院时尿常规正常，尿培养阴性，不发热，仍感腹痛，肾区无叩击痛，出院后应注意（）。</w:t>
      </w:r>
    </w:p>
    <w:p>
      <w:pPr>
        <w:pStyle w:val="Normal15"/>
        <w:jc w:val="left"/>
        <w:rPr>
          <w:rFonts w:ascii="黑体" w:eastAsia="黑体" w:hAnsi="黑体"/>
          <w:sz w:val="24"/>
          <w:szCs w:val="28"/>
        </w:rPr>
      </w:pPr>
      <w:r>
        <w:rPr>
          <w:rFonts w:ascii="黑体" w:eastAsia="黑体" w:hAnsi="黑体"/>
          <w:sz w:val="24"/>
          <w:szCs w:val="28"/>
        </w:rPr>
        <w:t>A、定时复查尿培养</w:t>
      </w:r>
    </w:p>
    <w:p>
      <w:pPr>
        <w:pStyle w:val="Normal15"/>
        <w:jc w:val="left"/>
        <w:rPr>
          <w:rFonts w:ascii="黑体" w:eastAsia="黑体" w:hAnsi="黑体"/>
          <w:sz w:val="24"/>
          <w:szCs w:val="28"/>
        </w:rPr>
      </w:pPr>
      <w:r>
        <w:rPr>
          <w:rFonts w:ascii="黑体" w:eastAsia="黑体" w:hAnsi="黑体"/>
          <w:sz w:val="24"/>
          <w:szCs w:val="28"/>
        </w:rPr>
        <w:t>B、继续用抗生素治疗</w:t>
      </w:r>
    </w:p>
    <w:p>
      <w:pPr>
        <w:pStyle w:val="Normal15"/>
        <w:jc w:val="left"/>
        <w:rPr>
          <w:rFonts w:ascii="黑体" w:eastAsia="黑体" w:hAnsi="黑体"/>
          <w:sz w:val="24"/>
          <w:szCs w:val="28"/>
        </w:rPr>
      </w:pPr>
      <w:r>
        <w:rPr>
          <w:rFonts w:ascii="黑体" w:eastAsia="黑体" w:hAnsi="黑体"/>
          <w:sz w:val="24"/>
          <w:szCs w:val="28"/>
        </w:rPr>
        <w:t>C、长期服用碳酸氢钠</w:t>
      </w:r>
    </w:p>
    <w:p>
      <w:pPr>
        <w:pStyle w:val="Normal15"/>
        <w:jc w:val="left"/>
        <w:rPr>
          <w:rFonts w:ascii="黑体" w:eastAsia="黑体" w:hAnsi="黑体"/>
          <w:sz w:val="24"/>
          <w:szCs w:val="28"/>
        </w:rPr>
      </w:pPr>
      <w:r>
        <w:rPr>
          <w:rFonts w:ascii="黑体" w:eastAsia="黑体" w:hAnsi="黑体"/>
          <w:sz w:val="24"/>
          <w:szCs w:val="28"/>
        </w:rPr>
        <w:t>D、每晚服抗生素1次</w:t>
      </w:r>
    </w:p>
    <w:p>
      <w:pPr>
        <w:pStyle w:val="Normal15"/>
        <w:jc w:val="left"/>
        <w:rPr>
          <w:rFonts w:ascii="黑体" w:eastAsia="黑体" w:hAnsi="黑体"/>
          <w:sz w:val="24"/>
          <w:szCs w:val="28"/>
        </w:rPr>
      </w:pPr>
      <w:r>
        <w:rPr>
          <w:rFonts w:ascii="黑体" w:eastAsia="黑体" w:hAnsi="黑体"/>
          <w:sz w:val="24"/>
          <w:szCs w:val="28"/>
        </w:rPr>
        <w:t>E、卧床休息至腰痛消失</w:t>
      </w:r>
    </w:p>
    <w:p>
      <w:pPr>
        <w:pStyle w:val="Normal15"/>
        <w:jc w:val="left"/>
        <w:rPr>
          <w:rFonts w:ascii="黑体" w:eastAsia="黑体" w:hAnsi="黑体"/>
          <w:sz w:val="24"/>
          <w:szCs w:val="28"/>
        </w:rPr>
      </w:pPr>
    </w:p>
    <w:p>
      <w:pPr>
        <w:pStyle w:val="Normal16"/>
        <w:jc w:val="left"/>
        <w:rPr>
          <w:rFonts w:ascii="黑体" w:eastAsia="黑体" w:hAnsi="黑体"/>
          <w:sz w:val="24"/>
          <w:szCs w:val="28"/>
        </w:rPr>
      </w:pPr>
      <w:r>
        <w:rPr>
          <w:rFonts w:ascii="黑体" w:eastAsia="黑体" w:hAnsi="黑体"/>
          <w:sz w:val="24"/>
          <w:szCs w:val="28"/>
        </w:rPr>
        <w:t>17.</w:t>
      </w:r>
      <w:r>
        <w:rPr>
          <w:rFonts w:ascii="黑体" w:eastAsia="黑体" w:hAnsi="黑体"/>
          <w:sz w:val="24"/>
          <w:szCs w:val="28"/>
        </w:rPr>
        <w:t>患者，男性，48岁。因皮肤黄染、食欲不振、恶心10天，意识模糊、烦躁不安1天由急诊入院。有乙肝病史8年。查体：BP110/70mmHg，神志恍惚，巩膜中度黄染；颈部可见数枚蜘蛛痣；心肺未见异常；腹软，肝肋下未触及，脾肋下3cm；上肢穿刺部位有淤血斑。化验：Hb90g/L，WBC3.2×109/L，PLT80×109/L，血糖7.0mmol/L，尿糖（+），尿酮（-），尿镜检（-）。对此患者的治疗，下列各项中不正确的是（）。</w:t>
      </w:r>
    </w:p>
    <w:p>
      <w:pPr>
        <w:pStyle w:val="Normal16"/>
        <w:jc w:val="left"/>
        <w:rPr>
          <w:rFonts w:ascii="黑体" w:eastAsia="黑体" w:hAnsi="黑体"/>
          <w:sz w:val="24"/>
          <w:szCs w:val="28"/>
        </w:rPr>
      </w:pPr>
      <w:r>
        <w:rPr>
          <w:rFonts w:ascii="黑体" w:eastAsia="黑体" w:hAnsi="黑体"/>
          <w:sz w:val="24"/>
          <w:szCs w:val="28"/>
        </w:rPr>
        <w:t>A、高蛋白饮食</w:t>
      </w:r>
    </w:p>
    <w:p>
      <w:pPr>
        <w:pStyle w:val="Normal16"/>
        <w:jc w:val="left"/>
        <w:rPr>
          <w:rFonts w:ascii="黑体" w:eastAsia="黑体" w:hAnsi="黑体"/>
          <w:sz w:val="24"/>
          <w:szCs w:val="28"/>
        </w:rPr>
      </w:pPr>
      <w:r>
        <w:rPr>
          <w:rFonts w:ascii="黑体" w:eastAsia="黑体" w:hAnsi="黑体"/>
          <w:sz w:val="24"/>
          <w:szCs w:val="28"/>
        </w:rPr>
        <w:t>B、口服乳果糖</w:t>
      </w:r>
    </w:p>
    <w:p>
      <w:pPr>
        <w:pStyle w:val="Normal16"/>
        <w:jc w:val="left"/>
        <w:rPr>
          <w:rFonts w:ascii="黑体" w:eastAsia="黑体" w:hAnsi="黑体"/>
          <w:sz w:val="24"/>
          <w:szCs w:val="28"/>
        </w:rPr>
      </w:pPr>
      <w:r>
        <w:rPr>
          <w:rFonts w:ascii="黑体" w:eastAsia="黑体" w:hAnsi="黑体"/>
          <w:sz w:val="24"/>
          <w:szCs w:val="28"/>
        </w:rPr>
        <w:t>C、静滴精氨酸</w:t>
      </w:r>
    </w:p>
    <w:p>
      <w:pPr>
        <w:pStyle w:val="Normal16"/>
        <w:jc w:val="left"/>
        <w:rPr>
          <w:rFonts w:ascii="黑体" w:eastAsia="黑体" w:hAnsi="黑体"/>
          <w:sz w:val="24"/>
          <w:szCs w:val="28"/>
        </w:rPr>
      </w:pPr>
      <w:r>
        <w:rPr>
          <w:rFonts w:ascii="黑体" w:eastAsia="黑体" w:hAnsi="黑体"/>
          <w:sz w:val="24"/>
          <w:szCs w:val="28"/>
        </w:rPr>
        <w:t>D、纠正电解质紊乱</w:t>
      </w:r>
    </w:p>
    <w:p>
      <w:pPr>
        <w:pStyle w:val="Normal16"/>
        <w:jc w:val="left"/>
        <w:rPr>
          <w:rFonts w:ascii="黑体" w:eastAsia="黑体" w:hAnsi="黑体"/>
          <w:sz w:val="24"/>
          <w:szCs w:val="28"/>
        </w:rPr>
      </w:pPr>
      <w:r>
        <w:rPr>
          <w:rFonts w:ascii="黑体" w:eastAsia="黑体" w:hAnsi="黑体"/>
          <w:sz w:val="24"/>
          <w:szCs w:val="28"/>
        </w:rPr>
        <w:t>E、补充支链氨基酸</w:t>
      </w:r>
    </w:p>
    <w:p>
      <w:pPr>
        <w:pStyle w:val="Normal16"/>
        <w:jc w:val="left"/>
        <w:rPr>
          <w:rFonts w:ascii="黑体" w:eastAsia="黑体" w:hAnsi="黑体"/>
          <w:sz w:val="24"/>
          <w:szCs w:val="28"/>
        </w:rPr>
      </w:pPr>
    </w:p>
    <w:p>
      <w:pPr>
        <w:pStyle w:val="Normal17"/>
        <w:jc w:val="left"/>
        <w:rPr>
          <w:rFonts w:ascii="黑体" w:eastAsia="黑体" w:hAnsi="黑体"/>
          <w:sz w:val="24"/>
          <w:szCs w:val="28"/>
        </w:rPr>
      </w:pPr>
      <w:r>
        <w:rPr>
          <w:rFonts w:ascii="黑体" w:eastAsia="黑体" w:hAnsi="黑体"/>
          <w:sz w:val="24"/>
          <w:szCs w:val="28"/>
        </w:rPr>
        <w:t>18.</w:t>
      </w:r>
      <w:r>
        <w:rPr>
          <w:rFonts w:ascii="黑体" w:eastAsia="黑体" w:hAnsi="黑体"/>
          <w:sz w:val="24"/>
          <w:szCs w:val="28"/>
        </w:rPr>
        <w:t>患者男性，18岁。因发热、腹痛、腹泻2天就诊。自测体温为39℃。腹泻10余次/日，初为稀便，后为黏液脓血便，伴里急后重。发病前有受凉和不洁食物史。粪便常规检查：WBC15～20个/HP，RBC5～10个/HP，脓液（++）。若要确诊需做（）。</w:t>
      </w:r>
    </w:p>
    <w:p>
      <w:pPr>
        <w:pStyle w:val="Normal17"/>
        <w:jc w:val="left"/>
        <w:rPr>
          <w:rFonts w:ascii="黑体" w:eastAsia="黑体" w:hAnsi="黑体"/>
          <w:sz w:val="24"/>
          <w:szCs w:val="28"/>
        </w:rPr>
      </w:pPr>
      <w:r>
        <w:rPr>
          <w:rFonts w:ascii="黑体" w:eastAsia="黑体" w:hAnsi="黑体"/>
          <w:sz w:val="24"/>
          <w:szCs w:val="28"/>
        </w:rPr>
        <w:t>A、血常规</w:t>
      </w:r>
    </w:p>
    <w:p>
      <w:pPr>
        <w:pStyle w:val="Normal17"/>
        <w:jc w:val="left"/>
        <w:rPr>
          <w:rFonts w:ascii="黑体" w:eastAsia="黑体" w:hAnsi="黑体"/>
          <w:sz w:val="24"/>
          <w:szCs w:val="28"/>
        </w:rPr>
      </w:pPr>
      <w:r>
        <w:rPr>
          <w:rFonts w:ascii="黑体" w:eastAsia="黑体" w:hAnsi="黑体"/>
          <w:sz w:val="24"/>
          <w:szCs w:val="28"/>
        </w:rPr>
        <w:t>B、尿常规</w:t>
      </w:r>
    </w:p>
    <w:p>
      <w:pPr>
        <w:pStyle w:val="Normal17"/>
        <w:jc w:val="left"/>
        <w:rPr>
          <w:rFonts w:ascii="黑体" w:eastAsia="黑体" w:hAnsi="黑体"/>
          <w:sz w:val="24"/>
          <w:szCs w:val="28"/>
        </w:rPr>
      </w:pPr>
      <w:r>
        <w:rPr>
          <w:rFonts w:ascii="黑体" w:eastAsia="黑体" w:hAnsi="黑体"/>
          <w:sz w:val="24"/>
          <w:szCs w:val="28"/>
        </w:rPr>
        <w:t>C、血培养</w:t>
      </w:r>
    </w:p>
    <w:p>
      <w:pPr>
        <w:pStyle w:val="Normal17"/>
        <w:jc w:val="left"/>
        <w:rPr>
          <w:rFonts w:ascii="黑体" w:eastAsia="黑体" w:hAnsi="黑体"/>
          <w:sz w:val="24"/>
          <w:szCs w:val="28"/>
        </w:rPr>
      </w:pPr>
      <w:r>
        <w:rPr>
          <w:rFonts w:ascii="黑体" w:eastAsia="黑体" w:hAnsi="黑体"/>
          <w:sz w:val="24"/>
          <w:szCs w:val="28"/>
        </w:rPr>
        <w:t>D、大便培养</w:t>
      </w:r>
    </w:p>
    <w:p>
      <w:pPr>
        <w:pStyle w:val="Normal17"/>
        <w:jc w:val="left"/>
        <w:rPr>
          <w:rFonts w:ascii="黑体" w:eastAsia="黑体" w:hAnsi="黑体"/>
          <w:sz w:val="24"/>
          <w:szCs w:val="28"/>
        </w:rPr>
      </w:pPr>
      <w:r>
        <w:rPr>
          <w:rFonts w:ascii="黑体" w:eastAsia="黑体" w:hAnsi="黑体"/>
          <w:sz w:val="24"/>
          <w:szCs w:val="28"/>
        </w:rPr>
        <w:t>E、尿培养</w:t>
      </w:r>
    </w:p>
    <w:p>
      <w:pPr>
        <w:pStyle w:val="Normal17"/>
        <w:jc w:val="left"/>
        <w:rPr>
          <w:rFonts w:ascii="黑体" w:eastAsia="黑体" w:hAnsi="黑体"/>
          <w:sz w:val="24"/>
          <w:szCs w:val="28"/>
        </w:rPr>
      </w:pPr>
    </w:p>
    <w:p>
      <w:pPr>
        <w:pStyle w:val="Normal18"/>
        <w:jc w:val="left"/>
        <w:rPr>
          <w:rFonts w:ascii="黑体" w:eastAsia="黑体" w:hAnsi="黑体"/>
          <w:sz w:val="24"/>
          <w:szCs w:val="28"/>
        </w:rPr>
      </w:pPr>
      <w:r>
        <w:rPr>
          <w:rFonts w:ascii="黑体" w:eastAsia="黑体" w:hAnsi="黑体"/>
          <w:sz w:val="24"/>
          <w:szCs w:val="28"/>
        </w:rPr>
        <w:t>19.</w:t>
      </w:r>
      <w:r>
        <w:rPr>
          <w:rFonts w:ascii="黑体" w:eastAsia="黑体" w:hAnsi="黑体"/>
          <w:sz w:val="24"/>
          <w:szCs w:val="28"/>
        </w:rPr>
        <w:t>高血压的最常见、最危险的的并发症是（）。</w:t>
      </w:r>
    </w:p>
    <w:p>
      <w:pPr>
        <w:pStyle w:val="Normal18"/>
        <w:jc w:val="left"/>
        <w:rPr>
          <w:rFonts w:ascii="黑体" w:eastAsia="黑体" w:hAnsi="黑体"/>
          <w:sz w:val="24"/>
          <w:szCs w:val="28"/>
        </w:rPr>
        <w:sectPr w:rsidSect="00C33305">
          <w:footerReference w:type="default" r:id="rId8"/>
          <w:type w:val="nextPage"/>
          <w:pgSz w:w="11906" w:h="16838" w:code="9"/>
          <w:pgMar w:top="1440" w:right="1800" w:bottom="1440" w:left="1800" w:header="851" w:footer="992" w:gutter="0"/>
          <w:pgNumType w:start="4"/>
          <w:cols w:space="425"/>
          <w:titlePg w:val="0"/>
          <w:docGrid w:type="lines" w:linePitch="312"/>
        </w:sectPr>
      </w:pPr>
      <w:r>
        <w:rPr>
          <w:rFonts w:ascii="黑体" w:eastAsia="黑体" w:hAnsi="黑体"/>
          <w:sz w:val="24"/>
          <w:szCs w:val="28"/>
        </w:rPr>
        <w:t>A、肾衰竭</w:t>
      </w:r>
    </w:p>
    <w:p>
      <w:pPr>
        <w:pStyle w:val="Normal18"/>
        <w:jc w:val="left"/>
        <w:rPr>
          <w:rFonts w:ascii="黑体" w:eastAsia="黑体" w:hAnsi="黑体"/>
          <w:sz w:val="24"/>
          <w:szCs w:val="28"/>
        </w:rPr>
      </w:pPr>
      <w:r>
        <w:rPr>
          <w:rFonts w:ascii="黑体" w:eastAsia="黑体" w:hAnsi="黑体"/>
          <w:sz w:val="24"/>
          <w:szCs w:val="28"/>
        </w:rPr>
        <w:t>B、肝功能恶化</w:t>
      </w:r>
    </w:p>
    <w:p>
      <w:pPr>
        <w:pStyle w:val="Normal18"/>
        <w:jc w:val="left"/>
        <w:rPr>
          <w:rFonts w:ascii="黑体" w:eastAsia="黑体" w:hAnsi="黑体"/>
          <w:sz w:val="24"/>
          <w:szCs w:val="28"/>
        </w:rPr>
      </w:pPr>
      <w:r>
        <w:rPr>
          <w:rFonts w:ascii="黑体" w:eastAsia="黑体" w:hAnsi="黑体"/>
          <w:sz w:val="24"/>
          <w:szCs w:val="28"/>
        </w:rPr>
        <w:t>C、胃出血</w:t>
      </w:r>
    </w:p>
    <w:p>
      <w:pPr>
        <w:pStyle w:val="Normal18"/>
        <w:jc w:val="left"/>
        <w:rPr>
          <w:rFonts w:ascii="黑体" w:eastAsia="黑体" w:hAnsi="黑体"/>
          <w:sz w:val="24"/>
          <w:szCs w:val="28"/>
        </w:rPr>
      </w:pPr>
      <w:r>
        <w:rPr>
          <w:rFonts w:ascii="黑体" w:eastAsia="黑体" w:hAnsi="黑体"/>
          <w:sz w:val="24"/>
          <w:szCs w:val="28"/>
        </w:rPr>
        <w:t>D、脑卒中</w:t>
      </w:r>
    </w:p>
    <w:p>
      <w:pPr>
        <w:pStyle w:val="Normal18"/>
        <w:jc w:val="left"/>
        <w:rPr>
          <w:rFonts w:ascii="黑体" w:eastAsia="黑体" w:hAnsi="黑体"/>
          <w:sz w:val="24"/>
          <w:szCs w:val="28"/>
        </w:rPr>
      </w:pPr>
    </w:p>
    <w:p>
      <w:pPr>
        <w:pStyle w:val="Normal19"/>
        <w:jc w:val="left"/>
        <w:rPr>
          <w:rFonts w:ascii="黑体" w:eastAsia="黑体" w:hAnsi="黑体"/>
          <w:sz w:val="24"/>
          <w:szCs w:val="28"/>
        </w:rPr>
      </w:pPr>
      <w:r>
        <w:rPr>
          <w:rFonts w:ascii="黑体" w:eastAsia="黑体" w:hAnsi="黑体"/>
          <w:sz w:val="24"/>
          <w:szCs w:val="28"/>
        </w:rPr>
        <w:t>20.</w:t>
      </w:r>
      <w:r>
        <w:rPr>
          <w:rFonts w:ascii="黑体" w:eastAsia="黑体" w:hAnsi="黑体"/>
          <w:sz w:val="24"/>
          <w:szCs w:val="28"/>
        </w:rPr>
        <w:t>目前我们的医院在（）方面关注较少。</w:t>
      </w:r>
    </w:p>
    <w:p>
      <w:pPr>
        <w:pStyle w:val="Normal19"/>
        <w:jc w:val="left"/>
        <w:rPr>
          <w:rFonts w:ascii="黑体" w:eastAsia="黑体" w:hAnsi="黑体"/>
          <w:sz w:val="24"/>
          <w:szCs w:val="28"/>
        </w:rPr>
      </w:pPr>
      <w:r>
        <w:rPr>
          <w:rFonts w:ascii="黑体" w:eastAsia="黑体" w:hAnsi="黑体"/>
          <w:sz w:val="24"/>
          <w:szCs w:val="28"/>
        </w:rPr>
        <w:t>A、优质服务</w:t>
      </w:r>
    </w:p>
    <w:p>
      <w:pPr>
        <w:pStyle w:val="Normal19"/>
        <w:jc w:val="left"/>
        <w:rPr>
          <w:rFonts w:ascii="黑体" w:eastAsia="黑体" w:hAnsi="黑体"/>
          <w:sz w:val="24"/>
          <w:szCs w:val="28"/>
        </w:rPr>
      </w:pPr>
      <w:r>
        <w:rPr>
          <w:rFonts w:ascii="黑体" w:eastAsia="黑体" w:hAnsi="黑体"/>
          <w:sz w:val="24"/>
          <w:szCs w:val="28"/>
        </w:rPr>
        <w:t>B、医生水平</w:t>
      </w:r>
    </w:p>
    <w:p>
      <w:pPr>
        <w:pStyle w:val="Normal19"/>
        <w:jc w:val="left"/>
        <w:rPr>
          <w:rFonts w:ascii="黑体" w:eastAsia="黑体" w:hAnsi="黑体"/>
          <w:sz w:val="24"/>
          <w:szCs w:val="28"/>
        </w:rPr>
      </w:pPr>
      <w:r>
        <w:rPr>
          <w:rFonts w:ascii="黑体" w:eastAsia="黑体" w:hAnsi="黑体"/>
          <w:sz w:val="24"/>
          <w:szCs w:val="28"/>
        </w:rPr>
        <w:t>C、医院规模</w:t>
      </w:r>
    </w:p>
    <w:p>
      <w:pPr>
        <w:pStyle w:val="Normal19"/>
        <w:jc w:val="left"/>
        <w:rPr>
          <w:rFonts w:ascii="黑体" w:eastAsia="黑体" w:hAnsi="黑体"/>
          <w:sz w:val="24"/>
          <w:szCs w:val="28"/>
        </w:rPr>
      </w:pPr>
      <w:r>
        <w:rPr>
          <w:rFonts w:ascii="黑体" w:eastAsia="黑体" w:hAnsi="黑体"/>
          <w:sz w:val="24"/>
          <w:szCs w:val="28"/>
        </w:rPr>
        <w:t>D、医院发展</w:t>
      </w:r>
    </w:p>
    <w:p>
      <w:pPr>
        <w:pStyle w:val="Normal19"/>
        <w:jc w:val="left"/>
        <w:rPr>
          <w:rFonts w:ascii="黑体" w:eastAsia="黑体" w:hAnsi="黑体"/>
          <w:sz w:val="24"/>
          <w:szCs w:val="28"/>
        </w:rPr>
      </w:pPr>
    </w:p>
    <w:p>
      <w:pPr>
        <w:pStyle w:val="Normal20"/>
        <w:jc w:val="left"/>
        <w:rPr>
          <w:rFonts w:ascii="黑体" w:eastAsia="黑体" w:hAnsi="黑体"/>
          <w:sz w:val="24"/>
          <w:szCs w:val="28"/>
        </w:rPr>
      </w:pPr>
      <w:r>
        <w:rPr>
          <w:rFonts w:ascii="黑体" w:eastAsia="黑体" w:hAnsi="黑体"/>
          <w:sz w:val="24"/>
          <w:szCs w:val="28"/>
        </w:rPr>
        <w:t>21.</w:t>
      </w:r>
      <w:r>
        <w:rPr>
          <w:rFonts w:ascii="黑体" w:eastAsia="黑体" w:hAnsi="黑体"/>
          <w:sz w:val="24"/>
          <w:szCs w:val="28"/>
        </w:rPr>
        <w:t>患者，男性，65岁。以心前区压榨样疼痛6小时为主诉入院，伴气喘、咳嗽、咳白色泡沫痰。体检：血压160/100mmHg，双肺满布湿啰音，R110次/分，律齐。心电图示，Ⅰ、aVL、V1～V6导联ST段弓背向上抬高。该患者应该立即给予下列哪项治疗（）。</w:t>
      </w:r>
    </w:p>
    <w:p>
      <w:pPr>
        <w:pStyle w:val="Normal20"/>
        <w:jc w:val="left"/>
        <w:rPr>
          <w:rFonts w:ascii="黑体" w:eastAsia="黑体" w:hAnsi="黑体"/>
          <w:sz w:val="24"/>
          <w:szCs w:val="28"/>
        </w:rPr>
      </w:pPr>
      <w:r>
        <w:rPr>
          <w:rFonts w:ascii="黑体" w:eastAsia="黑体" w:hAnsi="黑体"/>
          <w:sz w:val="24"/>
          <w:szCs w:val="28"/>
        </w:rPr>
        <w:t>A、静脉内溶栓</w:t>
      </w:r>
    </w:p>
    <w:p>
      <w:pPr>
        <w:pStyle w:val="Normal20"/>
        <w:jc w:val="left"/>
        <w:rPr>
          <w:rFonts w:ascii="黑体" w:eastAsia="黑体" w:hAnsi="黑体"/>
          <w:sz w:val="24"/>
          <w:szCs w:val="28"/>
        </w:rPr>
      </w:pPr>
      <w:r>
        <w:rPr>
          <w:rFonts w:ascii="黑体" w:eastAsia="黑体" w:hAnsi="黑体"/>
          <w:sz w:val="24"/>
          <w:szCs w:val="28"/>
        </w:rPr>
        <w:t>B、PTCA+支架</w:t>
      </w:r>
    </w:p>
    <w:p>
      <w:pPr>
        <w:pStyle w:val="Normal20"/>
        <w:jc w:val="left"/>
        <w:rPr>
          <w:rFonts w:ascii="黑体" w:eastAsia="黑体" w:hAnsi="黑体"/>
          <w:sz w:val="24"/>
          <w:szCs w:val="28"/>
        </w:rPr>
      </w:pPr>
      <w:r>
        <w:rPr>
          <w:rFonts w:ascii="黑体" w:eastAsia="黑体" w:hAnsi="黑体"/>
          <w:sz w:val="24"/>
          <w:szCs w:val="28"/>
        </w:rPr>
        <w:t>C、保守治疗</w:t>
      </w:r>
    </w:p>
    <w:p>
      <w:pPr>
        <w:pStyle w:val="Normal20"/>
        <w:jc w:val="left"/>
        <w:rPr>
          <w:rFonts w:ascii="黑体" w:eastAsia="黑体" w:hAnsi="黑体"/>
          <w:sz w:val="24"/>
          <w:szCs w:val="28"/>
        </w:rPr>
      </w:pPr>
      <w:r>
        <w:rPr>
          <w:rFonts w:ascii="黑体" w:eastAsia="黑体" w:hAnsi="黑体"/>
          <w:sz w:val="24"/>
          <w:szCs w:val="28"/>
        </w:rPr>
        <w:t>D、单纯PTCA</w:t>
      </w:r>
    </w:p>
    <w:p>
      <w:pPr>
        <w:pStyle w:val="Normal20"/>
        <w:jc w:val="left"/>
        <w:rPr>
          <w:rFonts w:ascii="黑体" w:eastAsia="黑体" w:hAnsi="黑体"/>
          <w:sz w:val="24"/>
          <w:szCs w:val="28"/>
        </w:rPr>
      </w:pPr>
      <w:r>
        <w:rPr>
          <w:rFonts w:ascii="黑体" w:eastAsia="黑体" w:hAnsi="黑体"/>
          <w:sz w:val="24"/>
          <w:szCs w:val="28"/>
        </w:rPr>
        <w:t>E、紧急外科搭桥</w:t>
      </w:r>
    </w:p>
    <w:p>
      <w:pPr>
        <w:pStyle w:val="Normal20"/>
        <w:jc w:val="left"/>
        <w:rPr>
          <w:rFonts w:ascii="黑体" w:eastAsia="黑体" w:hAnsi="黑体"/>
          <w:sz w:val="24"/>
          <w:szCs w:val="28"/>
        </w:rPr>
      </w:pPr>
    </w:p>
    <w:p>
      <w:pPr>
        <w:pStyle w:val="Normal21"/>
        <w:jc w:val="left"/>
        <w:rPr>
          <w:rFonts w:ascii="黑体" w:eastAsia="黑体" w:hAnsi="黑体"/>
          <w:sz w:val="24"/>
          <w:szCs w:val="28"/>
        </w:rPr>
      </w:pPr>
      <w:r>
        <w:rPr>
          <w:rFonts w:ascii="黑体" w:eastAsia="黑体" w:hAnsi="黑体"/>
          <w:sz w:val="24"/>
          <w:szCs w:val="28"/>
        </w:rPr>
        <w:t>22.</w:t>
      </w:r>
      <w:r>
        <w:rPr>
          <w:rFonts w:ascii="黑体" w:eastAsia="黑体" w:hAnsi="黑体"/>
          <w:sz w:val="24"/>
          <w:szCs w:val="28"/>
        </w:rPr>
        <w:t>ARIA推荐的变应性鼻炎的阶梯治疗方案不包括（）。</w:t>
      </w:r>
    </w:p>
    <w:p>
      <w:pPr>
        <w:pStyle w:val="Normal21"/>
        <w:jc w:val="left"/>
        <w:rPr>
          <w:rFonts w:ascii="黑体" w:eastAsia="黑体" w:hAnsi="黑体"/>
          <w:sz w:val="24"/>
          <w:szCs w:val="28"/>
        </w:rPr>
      </w:pPr>
      <w:r>
        <w:rPr>
          <w:rFonts w:ascii="黑体" w:eastAsia="黑体" w:hAnsi="黑体"/>
          <w:sz w:val="24"/>
          <w:szCs w:val="28"/>
        </w:rPr>
        <w:t>A、避免接触变应原</w:t>
      </w:r>
    </w:p>
    <w:p>
      <w:pPr>
        <w:pStyle w:val="Normal21"/>
        <w:jc w:val="left"/>
        <w:rPr>
          <w:rFonts w:ascii="黑体" w:eastAsia="黑体" w:hAnsi="黑体"/>
          <w:sz w:val="24"/>
          <w:szCs w:val="28"/>
        </w:rPr>
      </w:pPr>
      <w:r>
        <w:rPr>
          <w:rFonts w:ascii="黑体" w:eastAsia="黑体" w:hAnsi="黑体"/>
          <w:sz w:val="24"/>
          <w:szCs w:val="28"/>
        </w:rPr>
        <w:t>B、抗组胺药</w:t>
      </w:r>
    </w:p>
    <w:p>
      <w:pPr>
        <w:pStyle w:val="Normal21"/>
        <w:jc w:val="left"/>
        <w:rPr>
          <w:rFonts w:ascii="黑体" w:eastAsia="黑体" w:hAnsi="黑体"/>
          <w:sz w:val="24"/>
          <w:szCs w:val="28"/>
        </w:rPr>
      </w:pPr>
      <w:r>
        <w:rPr>
          <w:rFonts w:ascii="黑体" w:eastAsia="黑体" w:hAnsi="黑体"/>
          <w:sz w:val="24"/>
          <w:szCs w:val="28"/>
        </w:rPr>
        <w:t>C、局部糖皮质激素</w:t>
      </w:r>
    </w:p>
    <w:p>
      <w:pPr>
        <w:pStyle w:val="Normal21"/>
        <w:jc w:val="left"/>
        <w:rPr>
          <w:rFonts w:ascii="黑体" w:eastAsia="黑体" w:hAnsi="黑体"/>
          <w:sz w:val="24"/>
          <w:szCs w:val="28"/>
        </w:rPr>
      </w:pPr>
      <w:r>
        <w:rPr>
          <w:rFonts w:ascii="黑体" w:eastAsia="黑体" w:hAnsi="黑体"/>
          <w:sz w:val="24"/>
          <w:szCs w:val="28"/>
        </w:rPr>
        <w:t>D、免疫治疗</w:t>
      </w:r>
    </w:p>
    <w:p>
      <w:pPr>
        <w:pStyle w:val="Normal21"/>
        <w:jc w:val="left"/>
        <w:rPr>
          <w:rFonts w:ascii="黑体" w:eastAsia="黑体" w:hAnsi="黑体"/>
          <w:sz w:val="24"/>
          <w:szCs w:val="28"/>
        </w:rPr>
      </w:pPr>
      <w:r>
        <w:rPr>
          <w:rFonts w:ascii="黑体" w:eastAsia="黑体" w:hAnsi="黑体"/>
          <w:sz w:val="24"/>
          <w:szCs w:val="28"/>
        </w:rPr>
        <w:t>E、激光等物理治疗</w:t>
      </w:r>
    </w:p>
    <w:p>
      <w:pPr>
        <w:pStyle w:val="Normal21"/>
        <w:jc w:val="left"/>
        <w:rPr>
          <w:rFonts w:ascii="黑体" w:eastAsia="黑体" w:hAnsi="黑体"/>
          <w:sz w:val="24"/>
          <w:szCs w:val="28"/>
        </w:rPr>
      </w:pPr>
    </w:p>
    <w:p>
      <w:pPr>
        <w:pStyle w:val="Normal22"/>
        <w:jc w:val="left"/>
        <w:rPr>
          <w:rFonts w:ascii="黑体" w:eastAsia="黑体" w:hAnsi="黑体"/>
          <w:sz w:val="24"/>
          <w:szCs w:val="28"/>
        </w:rPr>
      </w:pPr>
      <w:r>
        <w:rPr>
          <w:rFonts w:ascii="黑体" w:eastAsia="黑体" w:hAnsi="黑体"/>
          <w:sz w:val="24"/>
          <w:szCs w:val="28"/>
        </w:rPr>
        <w:t>23.</w:t>
      </w:r>
      <w:r>
        <w:rPr>
          <w:rFonts w:ascii="黑体" w:eastAsia="黑体" w:hAnsi="黑体"/>
          <w:sz w:val="24"/>
          <w:szCs w:val="28"/>
        </w:rPr>
        <w:t>"白胆汁"是（）。</w:t>
      </w:r>
    </w:p>
    <w:p>
      <w:pPr>
        <w:pStyle w:val="Normal22"/>
        <w:jc w:val="left"/>
        <w:rPr>
          <w:rFonts w:ascii="黑体" w:eastAsia="黑体" w:hAnsi="黑体"/>
          <w:sz w:val="24"/>
          <w:szCs w:val="28"/>
        </w:rPr>
      </w:pPr>
      <w:r>
        <w:rPr>
          <w:rFonts w:ascii="黑体" w:eastAsia="黑体" w:hAnsi="黑体"/>
          <w:sz w:val="24"/>
          <w:szCs w:val="28"/>
        </w:rPr>
        <w:t>A、水</w:t>
      </w:r>
    </w:p>
    <w:p>
      <w:pPr>
        <w:pStyle w:val="Normal22"/>
        <w:jc w:val="left"/>
        <w:rPr>
          <w:rFonts w:ascii="黑体" w:eastAsia="黑体" w:hAnsi="黑体"/>
          <w:sz w:val="24"/>
          <w:szCs w:val="28"/>
        </w:rPr>
      </w:pPr>
      <w:r>
        <w:rPr>
          <w:rFonts w:ascii="黑体" w:eastAsia="黑体" w:hAnsi="黑体"/>
          <w:sz w:val="24"/>
          <w:szCs w:val="28"/>
        </w:rPr>
        <w:t>B、渗出的组织间液</w:t>
      </w:r>
    </w:p>
    <w:p>
      <w:pPr>
        <w:pStyle w:val="Normal22"/>
        <w:jc w:val="left"/>
        <w:rPr>
          <w:rFonts w:ascii="黑体" w:eastAsia="黑体" w:hAnsi="黑体"/>
          <w:sz w:val="24"/>
          <w:szCs w:val="28"/>
        </w:rPr>
      </w:pPr>
      <w:r>
        <w:rPr>
          <w:rFonts w:ascii="黑体" w:eastAsia="黑体" w:hAnsi="黑体"/>
          <w:sz w:val="24"/>
          <w:szCs w:val="28"/>
        </w:rPr>
        <w:t>C、脓液</w:t>
      </w:r>
    </w:p>
    <w:p>
      <w:pPr>
        <w:pStyle w:val="Normal22"/>
        <w:jc w:val="left"/>
        <w:rPr>
          <w:rFonts w:ascii="黑体" w:eastAsia="黑体" w:hAnsi="黑体"/>
          <w:sz w:val="24"/>
          <w:szCs w:val="28"/>
        </w:rPr>
      </w:pPr>
      <w:r>
        <w:rPr>
          <w:rFonts w:ascii="黑体" w:eastAsia="黑体" w:hAnsi="黑体"/>
          <w:sz w:val="24"/>
          <w:szCs w:val="28"/>
        </w:rPr>
        <w:t>D、淋巴</w:t>
      </w:r>
    </w:p>
    <w:p>
      <w:pPr>
        <w:pStyle w:val="Normal22"/>
        <w:jc w:val="left"/>
        <w:rPr>
          <w:rFonts w:ascii="黑体" w:eastAsia="黑体" w:hAnsi="黑体"/>
          <w:sz w:val="24"/>
          <w:szCs w:val="28"/>
        </w:rPr>
      </w:pPr>
      <w:r>
        <w:rPr>
          <w:rFonts w:ascii="黑体" w:eastAsia="黑体" w:hAnsi="黑体"/>
          <w:sz w:val="24"/>
          <w:szCs w:val="28"/>
        </w:rPr>
        <w:t>E、分泌的黏液</w:t>
      </w:r>
    </w:p>
    <w:p>
      <w:pPr>
        <w:pStyle w:val="Normal22"/>
        <w:jc w:val="left"/>
        <w:rPr>
          <w:rFonts w:ascii="黑体" w:eastAsia="黑体" w:hAnsi="黑体"/>
          <w:sz w:val="24"/>
          <w:szCs w:val="28"/>
        </w:rPr>
      </w:pPr>
    </w:p>
    <w:p>
      <w:pPr>
        <w:pStyle w:val="Normal23"/>
        <w:jc w:val="left"/>
        <w:rPr>
          <w:rFonts w:ascii="黑体" w:eastAsia="黑体" w:hAnsi="黑体"/>
          <w:sz w:val="24"/>
          <w:szCs w:val="28"/>
        </w:rPr>
      </w:pPr>
      <w:r>
        <w:rPr>
          <w:rFonts w:ascii="黑体" w:eastAsia="黑体" w:hAnsi="黑体"/>
          <w:sz w:val="24"/>
          <w:szCs w:val="28"/>
        </w:rPr>
        <w:t>24.</w:t>
      </w:r>
      <w:r>
        <w:rPr>
          <w:rFonts w:ascii="黑体" w:eastAsia="黑体" w:hAnsi="黑体"/>
          <w:sz w:val="24"/>
          <w:szCs w:val="28"/>
        </w:rPr>
        <w:t>心房颤动，全天平均心率130次／分，应采取的措施是（）。</w:t>
      </w:r>
    </w:p>
    <w:p>
      <w:pPr>
        <w:pStyle w:val="Normal23"/>
        <w:jc w:val="left"/>
        <w:rPr>
          <w:rFonts w:ascii="黑体" w:eastAsia="黑体" w:hAnsi="黑体"/>
          <w:sz w:val="24"/>
          <w:szCs w:val="28"/>
        </w:rPr>
      </w:pPr>
      <w:r>
        <w:rPr>
          <w:rFonts w:ascii="黑体" w:eastAsia="黑体" w:hAnsi="黑体"/>
          <w:sz w:val="24"/>
          <w:szCs w:val="28"/>
        </w:rPr>
        <w:t>A、洋地黄维持原量</w:t>
      </w:r>
    </w:p>
    <w:p>
      <w:pPr>
        <w:pStyle w:val="Normal23"/>
        <w:jc w:val="left"/>
        <w:rPr>
          <w:rFonts w:ascii="黑体" w:eastAsia="黑体" w:hAnsi="黑体"/>
          <w:sz w:val="24"/>
          <w:szCs w:val="28"/>
        </w:rPr>
      </w:pPr>
      <w:r>
        <w:rPr>
          <w:rFonts w:ascii="黑体" w:eastAsia="黑体" w:hAnsi="黑体"/>
          <w:sz w:val="24"/>
          <w:szCs w:val="28"/>
        </w:rPr>
        <w:t>B、停用洋地黄并处理洋地黄中毒反应</w:t>
      </w:r>
    </w:p>
    <w:p>
      <w:pPr>
        <w:pStyle w:val="Normal23"/>
        <w:jc w:val="left"/>
        <w:rPr>
          <w:rFonts w:ascii="黑体" w:eastAsia="黑体" w:hAnsi="黑体"/>
          <w:sz w:val="24"/>
          <w:szCs w:val="28"/>
        </w:rPr>
      </w:pPr>
      <w:r>
        <w:rPr>
          <w:rFonts w:ascii="黑体" w:eastAsia="黑体" w:hAnsi="黑体"/>
          <w:sz w:val="24"/>
          <w:szCs w:val="28"/>
        </w:rPr>
        <w:t>C、增加洋地黄用量</w:t>
      </w:r>
    </w:p>
    <w:p>
      <w:pPr>
        <w:pStyle w:val="Normal23"/>
        <w:jc w:val="left"/>
        <w:rPr>
          <w:rFonts w:ascii="黑体" w:eastAsia="黑体" w:hAnsi="黑体"/>
          <w:sz w:val="24"/>
          <w:szCs w:val="28"/>
        </w:rPr>
      </w:pPr>
      <w:r>
        <w:rPr>
          <w:rFonts w:ascii="黑体" w:eastAsia="黑体" w:hAnsi="黑体"/>
          <w:sz w:val="24"/>
          <w:szCs w:val="28"/>
        </w:rPr>
        <w:t>D、减少洋地黄用量</w:t>
      </w:r>
    </w:p>
    <w:p>
      <w:pPr>
        <w:pStyle w:val="Normal23"/>
        <w:jc w:val="left"/>
        <w:rPr>
          <w:rFonts w:ascii="黑体" w:eastAsia="黑体" w:hAnsi="黑体"/>
          <w:sz w:val="24"/>
          <w:szCs w:val="28"/>
        </w:rPr>
      </w:pPr>
      <w:r>
        <w:rPr>
          <w:rFonts w:ascii="黑体" w:eastAsia="黑体" w:hAnsi="黑体"/>
          <w:sz w:val="24"/>
          <w:szCs w:val="28"/>
        </w:rPr>
        <w:t>E、停用洋地黄</w:t>
      </w:r>
    </w:p>
    <w:p>
      <w:pPr>
        <w:pStyle w:val="Normal23"/>
        <w:jc w:val="left"/>
        <w:rPr>
          <w:rFonts w:ascii="黑体" w:eastAsia="黑体" w:hAnsi="黑体"/>
          <w:sz w:val="24"/>
          <w:szCs w:val="28"/>
        </w:rPr>
      </w:pPr>
    </w:p>
    <w:p>
      <w:pPr>
        <w:pStyle w:val="Normal24"/>
        <w:jc w:val="left"/>
        <w:rPr>
          <w:rFonts w:ascii="黑体" w:eastAsia="黑体" w:hAnsi="黑体"/>
          <w:sz w:val="24"/>
          <w:szCs w:val="28"/>
        </w:rPr>
      </w:pPr>
      <w:r>
        <w:rPr>
          <w:rFonts w:ascii="黑体" w:eastAsia="黑体" w:hAnsi="黑体"/>
          <w:sz w:val="24"/>
          <w:szCs w:val="28"/>
        </w:rPr>
        <w:t>25.</w:t>
      </w:r>
      <w:r>
        <w:rPr>
          <w:rFonts w:ascii="黑体" w:eastAsia="黑体" w:hAnsi="黑体"/>
          <w:sz w:val="24"/>
          <w:szCs w:val="28"/>
        </w:rPr>
        <w:t>慢性贫血（）。</w:t>
      </w:r>
    </w:p>
    <w:p>
      <w:pPr>
        <w:pStyle w:val="Normal24"/>
        <w:jc w:val="left"/>
        <w:rPr>
          <w:rFonts w:ascii="黑体" w:eastAsia="黑体" w:hAnsi="黑体"/>
          <w:sz w:val="24"/>
          <w:szCs w:val="28"/>
        </w:rPr>
      </w:pPr>
      <w:r>
        <w:rPr>
          <w:rFonts w:ascii="黑体" w:eastAsia="黑体" w:hAnsi="黑体"/>
          <w:sz w:val="24"/>
          <w:szCs w:val="28"/>
        </w:rPr>
        <w:t>A、心肌缺血、心肌梗死</w:t>
      </w:r>
    </w:p>
    <w:p>
      <w:pPr>
        <w:pStyle w:val="Normal24"/>
        <w:jc w:val="left"/>
        <w:rPr>
          <w:rFonts w:ascii="黑体" w:eastAsia="黑体" w:hAnsi="黑体"/>
          <w:sz w:val="24"/>
          <w:szCs w:val="28"/>
        </w:rPr>
        <w:sectPr w:rsidSect="00C33305">
          <w:footerReference w:type="default" r:id="rId9"/>
          <w:type w:val="nextPage"/>
          <w:pgSz w:w="11906" w:h="16838" w:code="9"/>
          <w:pgMar w:top="1440" w:right="1800" w:bottom="1440" w:left="1800" w:header="851" w:footer="992" w:gutter="0"/>
          <w:pgNumType w:start="5"/>
          <w:cols w:space="425"/>
          <w:titlePg w:val="0"/>
          <w:docGrid w:type="lines" w:linePitch="312"/>
        </w:sectPr>
      </w:pPr>
      <w:r>
        <w:rPr>
          <w:rFonts w:ascii="黑体" w:eastAsia="黑体" w:hAnsi="黑体"/>
          <w:sz w:val="24"/>
          <w:szCs w:val="28"/>
        </w:rPr>
        <w:t>B、心肌疾病</w:t>
      </w:r>
    </w:p>
    <w:p>
      <w:pPr>
        <w:pStyle w:val="Normal24"/>
        <w:jc w:val="left"/>
        <w:rPr>
          <w:rFonts w:ascii="黑体" w:eastAsia="黑体" w:hAnsi="黑体"/>
          <w:sz w:val="24"/>
          <w:szCs w:val="28"/>
        </w:rPr>
      </w:pPr>
      <w:r>
        <w:rPr>
          <w:rFonts w:ascii="黑体" w:eastAsia="黑体" w:hAnsi="黑体"/>
          <w:sz w:val="24"/>
          <w:szCs w:val="28"/>
        </w:rPr>
        <w:t>C、心肌代谢障碍</w:t>
      </w:r>
    </w:p>
    <w:p>
      <w:pPr>
        <w:pStyle w:val="Normal24"/>
        <w:jc w:val="left"/>
        <w:rPr>
          <w:rFonts w:ascii="黑体" w:eastAsia="黑体" w:hAnsi="黑体"/>
          <w:sz w:val="24"/>
          <w:szCs w:val="28"/>
        </w:rPr>
      </w:pPr>
      <w:r>
        <w:rPr>
          <w:rFonts w:ascii="黑体" w:eastAsia="黑体" w:hAnsi="黑体"/>
          <w:sz w:val="24"/>
          <w:szCs w:val="28"/>
        </w:rPr>
        <w:t>D、心脏后负荷过重</w:t>
      </w:r>
    </w:p>
    <w:p>
      <w:pPr>
        <w:pStyle w:val="Normal24"/>
        <w:jc w:val="left"/>
        <w:rPr>
          <w:rFonts w:ascii="黑体" w:eastAsia="黑体" w:hAnsi="黑体"/>
          <w:sz w:val="24"/>
          <w:szCs w:val="28"/>
        </w:rPr>
      </w:pPr>
      <w:r>
        <w:rPr>
          <w:rFonts w:ascii="黑体" w:eastAsia="黑体" w:hAnsi="黑体"/>
          <w:sz w:val="24"/>
          <w:szCs w:val="28"/>
        </w:rPr>
        <w:t>E、心脏前负荷过重下列疾病发生心力衰竭时属于哪项机制</w:t>
      </w:r>
    </w:p>
    <w:p>
      <w:pPr>
        <w:pStyle w:val="Normal24"/>
        <w:jc w:val="left"/>
        <w:rPr>
          <w:rFonts w:ascii="黑体" w:eastAsia="黑体" w:hAnsi="黑体"/>
          <w:sz w:val="24"/>
          <w:szCs w:val="28"/>
        </w:rPr>
      </w:pPr>
    </w:p>
    <w:p>
      <w:pPr>
        <w:pStyle w:val="Normal24"/>
        <w:jc w:val="left"/>
        <w:rPr>
          <w:rFonts w:ascii="黑体" w:eastAsia="黑体" w:hAnsi="黑体"/>
          <w:sz w:val="24"/>
          <w:szCs w:val="28"/>
        </w:rPr>
      </w:pPr>
    </w:p>
    <w:p>
      <w:pPr>
        <w:pStyle w:val="Normal24"/>
        <w:jc w:val="center"/>
        <w:rPr>
          <w:rFonts w:ascii="宋体" w:hAnsi="宋体" w:cs="宋体"/>
          <w:b/>
          <w:color w:val="000000"/>
          <w:sz w:val="32"/>
          <w:szCs w:val="28"/>
        </w:rPr>
      </w:pPr>
      <w:r>
        <w:rPr>
          <w:rFonts w:ascii="宋体" w:eastAsia="宋体" w:hAnsi="宋体" w:cs="宋体"/>
          <w:b/>
          <w:color w:val="000000"/>
          <w:sz w:val="32"/>
          <w:szCs w:val="28"/>
        </w:rPr>
        <w:t>第2卷</w:t>
      </w:r>
    </w:p>
    <w:p>
      <w:pPr>
        <w:pStyle w:val="Normal24"/>
        <w:jc w:val="center"/>
        <w:rPr>
          <w:rFonts w:ascii="宋体" w:hAnsi="宋体" w:cs="宋体"/>
          <w:b/>
          <w:color w:val="000000"/>
          <w:sz w:val="32"/>
          <w:szCs w:val="28"/>
        </w:rPr>
      </w:pPr>
    </w:p>
    <w:p>
      <w:pPr>
        <w:pStyle w:val="Normal24"/>
        <w:jc w:val="center"/>
        <w:rPr>
          <w:rFonts w:ascii="宋体" w:hAnsi="宋体" w:cs="宋体"/>
          <w:b/>
          <w:color w:val="000000"/>
          <w:sz w:val="32"/>
          <w:szCs w:val="28"/>
        </w:rPr>
      </w:pPr>
    </w:p>
    <w:p>
      <w:pPr>
        <w:pStyle w:val="Normal24"/>
        <w:jc w:val="left"/>
        <w:rPr>
          <w:rFonts w:ascii="宋体" w:hAnsi="宋体" w:cs="宋体"/>
          <w:b/>
          <w:color w:val="000000"/>
          <w:sz w:val="28"/>
          <w:szCs w:val="28"/>
        </w:rPr>
      </w:pPr>
      <w:r>
        <w:rPr>
          <w:rFonts w:ascii="宋体" w:eastAsia="宋体" w:hAnsi="宋体" w:cs="宋体"/>
          <w:b/>
          <w:color w:val="000000"/>
          <w:sz w:val="28"/>
          <w:szCs w:val="28"/>
        </w:rPr>
        <w:t>一.参考题库(共25题)</w:t>
      </w:r>
    </w:p>
    <w:p>
      <w:pPr>
        <w:pStyle w:val="Normal25"/>
        <w:jc w:val="left"/>
        <w:rPr>
          <w:rFonts w:ascii="黑体" w:eastAsia="黑体" w:hAnsi="黑体"/>
          <w:sz w:val="24"/>
          <w:szCs w:val="28"/>
        </w:rPr>
      </w:pPr>
      <w:r>
        <w:rPr>
          <w:rFonts w:ascii="黑体" w:eastAsia="黑体" w:hAnsi="黑体"/>
          <w:sz w:val="24"/>
          <w:szCs w:val="28"/>
        </w:rPr>
        <w:t>1.</w:t>
      </w:r>
      <w:r>
        <w:rPr>
          <w:rFonts w:ascii="黑体" w:eastAsia="黑体" w:hAnsi="黑体"/>
          <w:sz w:val="24"/>
          <w:szCs w:val="28"/>
        </w:rPr>
        <w:t>可抑制β-内酰胺酶的药物是（）。</w:t>
      </w:r>
    </w:p>
    <w:p>
      <w:pPr>
        <w:pStyle w:val="Normal25"/>
        <w:jc w:val="left"/>
        <w:rPr>
          <w:rFonts w:ascii="黑体" w:eastAsia="黑体" w:hAnsi="黑体"/>
          <w:sz w:val="24"/>
          <w:szCs w:val="28"/>
        </w:rPr>
      </w:pPr>
      <w:r>
        <w:rPr>
          <w:rFonts w:ascii="黑体" w:eastAsia="黑体" w:hAnsi="黑体"/>
          <w:sz w:val="24"/>
          <w:szCs w:val="28"/>
        </w:rPr>
        <w:t>A、青霉素</w:t>
      </w:r>
    </w:p>
    <w:p>
      <w:pPr>
        <w:pStyle w:val="Normal25"/>
        <w:jc w:val="left"/>
        <w:rPr>
          <w:rFonts w:ascii="黑体" w:eastAsia="黑体" w:hAnsi="黑体"/>
          <w:sz w:val="24"/>
          <w:szCs w:val="28"/>
        </w:rPr>
      </w:pPr>
      <w:r>
        <w:rPr>
          <w:rFonts w:ascii="黑体" w:eastAsia="黑体" w:hAnsi="黑体"/>
          <w:sz w:val="24"/>
          <w:szCs w:val="28"/>
        </w:rPr>
        <w:t>B、头孢他啶</w:t>
      </w:r>
    </w:p>
    <w:p>
      <w:pPr>
        <w:pStyle w:val="Normal25"/>
        <w:jc w:val="left"/>
        <w:rPr>
          <w:rFonts w:ascii="黑体" w:eastAsia="黑体" w:hAnsi="黑体"/>
          <w:sz w:val="24"/>
          <w:szCs w:val="28"/>
        </w:rPr>
      </w:pPr>
      <w:r>
        <w:rPr>
          <w:rFonts w:ascii="黑体" w:eastAsia="黑体" w:hAnsi="黑体"/>
          <w:sz w:val="24"/>
          <w:szCs w:val="28"/>
        </w:rPr>
        <w:t>C、氯唑西林</w:t>
      </w:r>
    </w:p>
    <w:p>
      <w:pPr>
        <w:pStyle w:val="Normal25"/>
        <w:jc w:val="left"/>
        <w:rPr>
          <w:rFonts w:ascii="黑体" w:eastAsia="黑体" w:hAnsi="黑体"/>
          <w:sz w:val="24"/>
          <w:szCs w:val="28"/>
        </w:rPr>
      </w:pPr>
      <w:r>
        <w:rPr>
          <w:rFonts w:ascii="黑体" w:eastAsia="黑体" w:hAnsi="黑体"/>
          <w:sz w:val="24"/>
          <w:szCs w:val="28"/>
        </w:rPr>
        <w:t>D、阿莫西林</w:t>
      </w:r>
    </w:p>
    <w:p>
      <w:pPr>
        <w:pStyle w:val="Normal25"/>
        <w:jc w:val="left"/>
        <w:rPr>
          <w:rFonts w:ascii="黑体" w:eastAsia="黑体" w:hAnsi="黑体"/>
          <w:sz w:val="24"/>
          <w:szCs w:val="28"/>
        </w:rPr>
      </w:pPr>
      <w:r>
        <w:rPr>
          <w:rFonts w:ascii="黑体" w:eastAsia="黑体" w:hAnsi="黑体"/>
          <w:sz w:val="24"/>
          <w:szCs w:val="28"/>
        </w:rPr>
        <w:t>E、克拉维酸</w:t>
      </w:r>
    </w:p>
    <w:p>
      <w:pPr>
        <w:pStyle w:val="Normal25"/>
        <w:jc w:val="left"/>
        <w:rPr>
          <w:rFonts w:ascii="黑体" w:eastAsia="黑体" w:hAnsi="黑体"/>
          <w:sz w:val="24"/>
          <w:szCs w:val="28"/>
        </w:rPr>
      </w:pPr>
    </w:p>
    <w:p>
      <w:pPr>
        <w:pStyle w:val="Normal26"/>
        <w:jc w:val="left"/>
        <w:rPr>
          <w:rFonts w:ascii="黑体" w:eastAsia="黑体" w:hAnsi="黑体"/>
          <w:sz w:val="24"/>
          <w:szCs w:val="28"/>
        </w:rPr>
      </w:pPr>
      <w:r>
        <w:rPr>
          <w:rFonts w:ascii="黑体" w:eastAsia="黑体" w:hAnsi="黑体"/>
          <w:sz w:val="24"/>
          <w:szCs w:val="28"/>
        </w:rPr>
        <w:t>2.</w:t>
      </w:r>
      <w:r>
        <w:rPr>
          <w:rFonts w:ascii="黑体" w:eastAsia="黑体" w:hAnsi="黑体"/>
          <w:sz w:val="24"/>
          <w:szCs w:val="28"/>
        </w:rPr>
        <w:t>患者男，28岁。突发心悸、头晕伴晕厥30分钟就诊。既往心电图检查提示为A型预激综合征。查体：BP：60／30mmHg，心界不大，无杂音。急描心电图见图3-7。</w:t>
      </w:r>
      <w:r>
        <w:drawing>
          <wp:inline distT="0" distB="0" distL="0" distR="0">
            <wp:extent cx="4496272" cy="3162632"/>
            <wp:effectExtent l="0" t="0" r="0" b="0"/>
            <wp:docPr id="572" name="_x0000_i0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 name="_x0000_i0572"/>
                    <pic:cNvPicPr/>
                  </pic:nvPicPr>
                  <pic:blipFill>
                    <a:blip xmlns:r="http://schemas.openxmlformats.org/officeDocument/2006/relationships" r:embed="rId10"/>
                    <a:stretch>
                      <a:fillRect/>
                    </a:stretch>
                  </pic:blipFill>
                  <pic:spPr>
                    <a:xfrm>
                      <a:off x="0" y="0"/>
                      <a:ext cx="4496272" cy="3162632"/>
                    </a:xfrm>
                    <a:prstGeom prst="rect">
                      <a:avLst/>
                    </a:prstGeom>
                  </pic:spPr>
                </pic:pic>
              </a:graphicData>
            </a:graphic>
          </wp:inline>
        </w:drawing>
      </w:r>
    </w:p>
    <w:p>
      <w:pPr>
        <w:pStyle w:val="Normal26"/>
        <w:jc w:val="left"/>
        <w:rPr>
          <w:rFonts w:ascii="黑体" w:eastAsia="黑体" w:hAnsi="黑体"/>
          <w:sz w:val="24"/>
          <w:szCs w:val="28"/>
        </w:rPr>
      </w:pPr>
      <w:r>
        <w:rPr>
          <w:rFonts w:ascii="黑体" w:eastAsia="黑体" w:hAnsi="黑体"/>
          <w:sz w:val="24"/>
          <w:szCs w:val="28"/>
        </w:rPr>
        <w:t>最可能的心电图诊断是（）。</w:t>
      </w:r>
    </w:p>
    <w:p>
      <w:pPr>
        <w:pStyle w:val="Normal26"/>
        <w:jc w:val="left"/>
        <w:rPr>
          <w:rFonts w:ascii="黑体" w:eastAsia="黑体" w:hAnsi="黑体"/>
          <w:sz w:val="24"/>
          <w:szCs w:val="28"/>
        </w:rPr>
      </w:pPr>
      <w:r>
        <w:rPr>
          <w:rFonts w:ascii="黑体" w:eastAsia="黑体" w:hAnsi="黑体"/>
          <w:sz w:val="24"/>
          <w:szCs w:val="28"/>
        </w:rPr>
        <w:t>A、多形性室速</w:t>
      </w:r>
    </w:p>
    <w:p>
      <w:pPr>
        <w:pStyle w:val="Normal26"/>
        <w:jc w:val="left"/>
        <w:rPr>
          <w:rFonts w:ascii="黑体" w:eastAsia="黑体" w:hAnsi="黑体"/>
          <w:sz w:val="24"/>
          <w:szCs w:val="28"/>
        </w:rPr>
      </w:pPr>
      <w:r>
        <w:rPr>
          <w:rFonts w:ascii="黑体" w:eastAsia="黑体" w:hAnsi="黑体"/>
          <w:sz w:val="24"/>
          <w:szCs w:val="28"/>
        </w:rPr>
        <w:t>B、房颤伴旁道前传</w:t>
      </w:r>
    </w:p>
    <w:p>
      <w:pPr>
        <w:pStyle w:val="Normal26"/>
        <w:jc w:val="left"/>
        <w:rPr>
          <w:rFonts w:ascii="黑体" w:eastAsia="黑体" w:hAnsi="黑体"/>
          <w:sz w:val="24"/>
          <w:szCs w:val="28"/>
        </w:rPr>
      </w:pPr>
      <w:r>
        <w:rPr>
          <w:rFonts w:ascii="黑体" w:eastAsia="黑体" w:hAnsi="黑体"/>
          <w:sz w:val="24"/>
          <w:szCs w:val="28"/>
        </w:rPr>
        <w:t>C、阵发性室上速</w:t>
      </w:r>
    </w:p>
    <w:p>
      <w:pPr>
        <w:pStyle w:val="Normal26"/>
        <w:jc w:val="left"/>
        <w:rPr>
          <w:rFonts w:ascii="黑体" w:eastAsia="黑体" w:hAnsi="黑体"/>
          <w:sz w:val="24"/>
          <w:szCs w:val="28"/>
        </w:rPr>
        <w:sectPr w:rsidSect="00C33305">
          <w:footerReference w:type="default" r:id="rId11"/>
          <w:type w:val="nextPage"/>
          <w:pgSz w:w="11906" w:h="16838" w:code="9"/>
          <w:pgMar w:top="1440" w:right="1800" w:bottom="1440" w:left="1800" w:header="851" w:footer="992" w:gutter="0"/>
          <w:pgNumType w:start="6"/>
          <w:cols w:space="425"/>
          <w:titlePg w:val="0"/>
          <w:docGrid w:type="lines" w:linePitch="312"/>
        </w:sectPr>
      </w:pPr>
      <w:r>
        <w:rPr>
          <w:rFonts w:ascii="黑体" w:eastAsia="黑体" w:hAnsi="黑体"/>
          <w:sz w:val="24"/>
          <w:szCs w:val="28"/>
        </w:rPr>
        <w:t>D、房颤伴室内差异性传导</w:t>
      </w:r>
    </w:p>
    <w:p>
      <w:pPr>
        <w:pStyle w:val="Normal26"/>
        <w:jc w:val="left"/>
        <w:rPr>
          <w:rFonts w:ascii="黑体" w:eastAsia="黑体" w:hAnsi="黑体"/>
          <w:sz w:val="24"/>
          <w:szCs w:val="28"/>
        </w:rPr>
      </w:pPr>
      <w:r>
        <w:rPr>
          <w:rFonts w:ascii="黑体" w:eastAsia="黑体" w:hAnsi="黑体"/>
          <w:sz w:val="24"/>
          <w:szCs w:val="28"/>
        </w:rPr>
        <w:t>E、心室颤动</w:t>
      </w:r>
    </w:p>
    <w:p>
      <w:pPr>
        <w:pStyle w:val="Normal26"/>
        <w:jc w:val="left"/>
        <w:rPr>
          <w:rFonts w:ascii="黑体" w:eastAsia="黑体" w:hAnsi="黑体"/>
          <w:sz w:val="24"/>
          <w:szCs w:val="28"/>
        </w:rPr>
      </w:pPr>
    </w:p>
    <w:p>
      <w:pPr>
        <w:pStyle w:val="Normal27"/>
        <w:jc w:val="left"/>
        <w:rPr>
          <w:rFonts w:ascii="黑体" w:eastAsia="黑体" w:hAnsi="黑体"/>
          <w:sz w:val="24"/>
          <w:szCs w:val="28"/>
        </w:rPr>
      </w:pPr>
      <w:r>
        <w:rPr>
          <w:rFonts w:ascii="黑体" w:eastAsia="黑体" w:hAnsi="黑体"/>
          <w:sz w:val="24"/>
          <w:szCs w:val="28"/>
        </w:rPr>
        <w:t>3.</w:t>
      </w:r>
      <w:r>
        <w:rPr>
          <w:rFonts w:ascii="黑体" w:eastAsia="黑体" w:hAnsi="黑体"/>
          <w:sz w:val="24"/>
          <w:szCs w:val="28"/>
        </w:rPr>
        <w:t>卒中康复训练的原则是（）。</w:t>
      </w:r>
    </w:p>
    <w:p>
      <w:pPr>
        <w:pStyle w:val="Normal27"/>
        <w:jc w:val="left"/>
        <w:rPr>
          <w:rFonts w:ascii="黑体" w:eastAsia="黑体" w:hAnsi="黑体"/>
          <w:sz w:val="24"/>
          <w:szCs w:val="28"/>
        </w:rPr>
      </w:pPr>
      <w:r>
        <w:rPr>
          <w:rFonts w:ascii="黑体" w:eastAsia="黑体" w:hAnsi="黑体"/>
          <w:sz w:val="24"/>
          <w:szCs w:val="28"/>
        </w:rPr>
        <w:t>A、设法促进肌张力和主动运动的出现</w:t>
      </w:r>
    </w:p>
    <w:p>
      <w:pPr>
        <w:pStyle w:val="Normal27"/>
        <w:jc w:val="left"/>
        <w:rPr>
          <w:rFonts w:ascii="黑体" w:eastAsia="黑体" w:hAnsi="黑体"/>
          <w:sz w:val="24"/>
          <w:szCs w:val="28"/>
        </w:rPr>
      </w:pPr>
      <w:r>
        <w:rPr>
          <w:rFonts w:ascii="黑体" w:eastAsia="黑体" w:hAnsi="黑体"/>
          <w:sz w:val="24"/>
          <w:szCs w:val="28"/>
        </w:rPr>
        <w:t>B、降低痉挛，促进分离运动的恢复</w:t>
      </w:r>
    </w:p>
    <w:p>
      <w:pPr>
        <w:pStyle w:val="Normal27"/>
        <w:jc w:val="left"/>
        <w:rPr>
          <w:rFonts w:ascii="黑体" w:eastAsia="黑体" w:hAnsi="黑体"/>
          <w:sz w:val="24"/>
          <w:szCs w:val="28"/>
        </w:rPr>
      </w:pPr>
      <w:r>
        <w:rPr>
          <w:rFonts w:ascii="黑体" w:eastAsia="黑体" w:hAnsi="黑体"/>
          <w:sz w:val="24"/>
          <w:szCs w:val="28"/>
        </w:rPr>
        <w:t>C、进一步降低肌痉挛，促进更多的分离运动恢复，改善运动速度、精细程度和耐力</w:t>
      </w:r>
    </w:p>
    <w:p>
      <w:pPr>
        <w:pStyle w:val="Normal27"/>
        <w:jc w:val="left"/>
        <w:rPr>
          <w:rFonts w:ascii="黑体" w:eastAsia="黑体" w:hAnsi="黑体"/>
          <w:sz w:val="24"/>
          <w:szCs w:val="28"/>
        </w:rPr>
      </w:pPr>
      <w:r>
        <w:rPr>
          <w:rFonts w:ascii="黑体" w:eastAsia="黑体" w:hAnsi="黑体"/>
          <w:sz w:val="24"/>
          <w:szCs w:val="28"/>
        </w:rPr>
        <w:t>D、多种训练交替进行，有所侧重，在不引起异常反应和过度疲劳的情况下，逐渐加大活动量</w:t>
      </w:r>
    </w:p>
    <w:p>
      <w:pPr>
        <w:pStyle w:val="Normal27"/>
        <w:jc w:val="left"/>
        <w:rPr>
          <w:rFonts w:ascii="黑体" w:eastAsia="黑体" w:hAnsi="黑体"/>
          <w:sz w:val="24"/>
          <w:szCs w:val="28"/>
        </w:rPr>
      </w:pPr>
      <w:r>
        <w:rPr>
          <w:rFonts w:ascii="黑体" w:eastAsia="黑体" w:hAnsi="黑体"/>
          <w:sz w:val="24"/>
          <w:szCs w:val="28"/>
        </w:rPr>
        <w:t>E、瘫痪恢复的次序是先躯干后肩胛带和骨盆，先下肢后上肢</w:t>
      </w:r>
    </w:p>
    <w:p>
      <w:pPr>
        <w:pStyle w:val="Normal27"/>
        <w:jc w:val="left"/>
        <w:rPr>
          <w:rFonts w:ascii="黑体" w:eastAsia="黑体" w:hAnsi="黑体"/>
          <w:sz w:val="24"/>
          <w:szCs w:val="28"/>
        </w:rPr>
      </w:pPr>
    </w:p>
    <w:p>
      <w:pPr>
        <w:pStyle w:val="Normal28"/>
        <w:jc w:val="left"/>
        <w:rPr>
          <w:rFonts w:ascii="黑体" w:eastAsia="黑体" w:hAnsi="黑体"/>
          <w:sz w:val="24"/>
          <w:szCs w:val="28"/>
        </w:rPr>
      </w:pPr>
      <w:r>
        <w:rPr>
          <w:rFonts w:ascii="黑体" w:eastAsia="黑体" w:hAnsi="黑体"/>
          <w:sz w:val="24"/>
          <w:szCs w:val="28"/>
        </w:rPr>
        <w:t>4.</w:t>
      </w:r>
      <w:r>
        <w:rPr>
          <w:rFonts w:ascii="黑体" w:eastAsia="黑体" w:hAnsi="黑体"/>
          <w:sz w:val="24"/>
          <w:szCs w:val="28"/>
        </w:rPr>
        <w:t>患者，女性，28岁。尿频、尿急、尿痛、小腹痛伴终末血尿2天。尿常规示镜下有许多RBC、WBC。下列诊断哪项是正确的（）。</w:t>
      </w:r>
    </w:p>
    <w:p>
      <w:pPr>
        <w:pStyle w:val="Normal28"/>
        <w:jc w:val="left"/>
        <w:rPr>
          <w:rFonts w:ascii="黑体" w:eastAsia="黑体" w:hAnsi="黑体"/>
          <w:sz w:val="24"/>
          <w:szCs w:val="28"/>
        </w:rPr>
      </w:pPr>
      <w:r>
        <w:rPr>
          <w:rFonts w:ascii="黑体" w:eastAsia="黑体" w:hAnsi="黑体"/>
          <w:sz w:val="24"/>
          <w:szCs w:val="28"/>
        </w:rPr>
        <w:t>A、泌尿系结石</w:t>
      </w:r>
    </w:p>
    <w:p>
      <w:pPr>
        <w:pStyle w:val="Normal28"/>
        <w:jc w:val="left"/>
        <w:rPr>
          <w:rFonts w:ascii="黑体" w:eastAsia="黑体" w:hAnsi="黑体"/>
          <w:sz w:val="24"/>
          <w:szCs w:val="28"/>
        </w:rPr>
      </w:pPr>
      <w:r>
        <w:rPr>
          <w:rFonts w:ascii="黑体" w:eastAsia="黑体" w:hAnsi="黑体"/>
          <w:sz w:val="24"/>
          <w:szCs w:val="28"/>
        </w:rPr>
        <w:t>B、泌尿系结核</w:t>
      </w:r>
    </w:p>
    <w:p>
      <w:pPr>
        <w:pStyle w:val="Normal28"/>
        <w:jc w:val="left"/>
        <w:rPr>
          <w:rFonts w:ascii="黑体" w:eastAsia="黑体" w:hAnsi="黑体"/>
          <w:sz w:val="24"/>
          <w:szCs w:val="28"/>
        </w:rPr>
      </w:pPr>
      <w:r>
        <w:rPr>
          <w:rFonts w:ascii="黑体" w:eastAsia="黑体" w:hAnsi="黑体"/>
          <w:sz w:val="24"/>
          <w:szCs w:val="28"/>
        </w:rPr>
        <w:t>C、膀胱肿瘤</w:t>
      </w:r>
    </w:p>
    <w:p>
      <w:pPr>
        <w:pStyle w:val="Normal28"/>
        <w:jc w:val="left"/>
        <w:rPr>
          <w:rFonts w:ascii="黑体" w:eastAsia="黑体" w:hAnsi="黑体"/>
          <w:sz w:val="24"/>
          <w:szCs w:val="28"/>
        </w:rPr>
      </w:pPr>
      <w:r>
        <w:rPr>
          <w:rFonts w:ascii="黑体" w:eastAsia="黑体" w:hAnsi="黑体"/>
          <w:sz w:val="24"/>
          <w:szCs w:val="28"/>
        </w:rPr>
        <w:t>D、急性肾盂肾炎</w:t>
      </w:r>
    </w:p>
    <w:p>
      <w:pPr>
        <w:pStyle w:val="Normal28"/>
        <w:jc w:val="left"/>
        <w:rPr>
          <w:rFonts w:ascii="黑体" w:eastAsia="黑体" w:hAnsi="黑体"/>
          <w:sz w:val="24"/>
          <w:szCs w:val="28"/>
        </w:rPr>
      </w:pPr>
      <w:r>
        <w:rPr>
          <w:rFonts w:ascii="黑体" w:eastAsia="黑体" w:hAnsi="黑体"/>
          <w:sz w:val="24"/>
          <w:szCs w:val="28"/>
        </w:rPr>
        <w:t>E、急性膀胱炎</w:t>
      </w:r>
    </w:p>
    <w:p>
      <w:pPr>
        <w:pStyle w:val="Normal28"/>
        <w:jc w:val="left"/>
        <w:rPr>
          <w:rFonts w:ascii="黑体" w:eastAsia="黑体" w:hAnsi="黑体"/>
          <w:sz w:val="24"/>
          <w:szCs w:val="28"/>
        </w:rPr>
      </w:pPr>
    </w:p>
    <w:p>
      <w:pPr>
        <w:pStyle w:val="Normal29"/>
        <w:jc w:val="left"/>
        <w:rPr>
          <w:rFonts w:ascii="黑体" w:eastAsia="黑体" w:hAnsi="黑体"/>
          <w:sz w:val="24"/>
          <w:szCs w:val="28"/>
        </w:rPr>
      </w:pPr>
      <w:r>
        <w:rPr>
          <w:rFonts w:ascii="黑体" w:eastAsia="黑体" w:hAnsi="黑体"/>
          <w:sz w:val="24"/>
          <w:szCs w:val="28"/>
        </w:rPr>
        <w:t>5.</w:t>
      </w:r>
      <w:r>
        <w:rPr>
          <w:rFonts w:ascii="黑体" w:eastAsia="黑体" w:hAnsi="黑体"/>
          <w:sz w:val="24"/>
          <w:szCs w:val="28"/>
        </w:rPr>
        <w:t>慢性肾功能不全伴心力衰竭（）。</w:t>
      </w:r>
    </w:p>
    <w:p>
      <w:pPr>
        <w:pStyle w:val="Normal29"/>
        <w:jc w:val="left"/>
        <w:rPr>
          <w:rFonts w:ascii="黑体" w:eastAsia="黑体" w:hAnsi="黑体"/>
          <w:sz w:val="24"/>
          <w:szCs w:val="28"/>
        </w:rPr>
      </w:pPr>
      <w:r>
        <w:rPr>
          <w:rFonts w:ascii="黑体" w:eastAsia="黑体" w:hAnsi="黑体"/>
          <w:sz w:val="24"/>
          <w:szCs w:val="28"/>
        </w:rPr>
        <w:t>A、静脉注射碳酸氢钠</w:t>
      </w:r>
    </w:p>
    <w:p>
      <w:pPr>
        <w:pStyle w:val="Normal29"/>
        <w:jc w:val="left"/>
        <w:rPr>
          <w:rFonts w:ascii="黑体" w:eastAsia="黑体" w:hAnsi="黑体"/>
          <w:sz w:val="24"/>
          <w:szCs w:val="28"/>
        </w:rPr>
      </w:pPr>
      <w:r>
        <w:rPr>
          <w:rFonts w:ascii="黑体" w:eastAsia="黑体" w:hAnsi="黑体"/>
          <w:sz w:val="24"/>
          <w:szCs w:val="28"/>
        </w:rPr>
        <w:t>B、口服碳酸钙</w:t>
      </w:r>
    </w:p>
    <w:p>
      <w:pPr>
        <w:pStyle w:val="Normal29"/>
        <w:jc w:val="left"/>
        <w:rPr>
          <w:rFonts w:ascii="黑体" w:eastAsia="黑体" w:hAnsi="黑体"/>
          <w:sz w:val="24"/>
          <w:szCs w:val="28"/>
        </w:rPr>
      </w:pPr>
      <w:r>
        <w:rPr>
          <w:rFonts w:ascii="黑体" w:eastAsia="黑体" w:hAnsi="黑体"/>
          <w:sz w:val="24"/>
          <w:szCs w:val="28"/>
        </w:rPr>
        <w:t>C、血液滤过治疗</w:t>
      </w:r>
    </w:p>
    <w:p>
      <w:pPr>
        <w:pStyle w:val="Normal29"/>
        <w:jc w:val="left"/>
        <w:rPr>
          <w:rFonts w:ascii="黑体" w:eastAsia="黑体" w:hAnsi="黑体"/>
          <w:sz w:val="24"/>
          <w:szCs w:val="28"/>
        </w:rPr>
      </w:pPr>
      <w:r>
        <w:rPr>
          <w:rFonts w:ascii="黑体" w:eastAsia="黑体" w:hAnsi="黑体"/>
          <w:sz w:val="24"/>
          <w:szCs w:val="28"/>
        </w:rPr>
        <w:t>D、予促红细胞生成素</w:t>
      </w:r>
    </w:p>
    <w:p>
      <w:pPr>
        <w:pStyle w:val="Normal29"/>
        <w:jc w:val="left"/>
        <w:rPr>
          <w:rFonts w:ascii="黑体" w:eastAsia="黑体" w:hAnsi="黑体"/>
          <w:sz w:val="24"/>
          <w:szCs w:val="28"/>
        </w:rPr>
      </w:pPr>
      <w:r>
        <w:rPr>
          <w:rFonts w:ascii="黑体" w:eastAsia="黑体" w:hAnsi="黑体"/>
          <w:sz w:val="24"/>
          <w:szCs w:val="28"/>
        </w:rPr>
        <w:t>E、补充1，25-二羟维生素D3</w:t>
      </w:r>
    </w:p>
    <w:p>
      <w:pPr>
        <w:pStyle w:val="Normal29"/>
        <w:jc w:val="left"/>
        <w:rPr>
          <w:rFonts w:ascii="黑体" w:eastAsia="黑体" w:hAnsi="黑体"/>
          <w:sz w:val="24"/>
          <w:szCs w:val="28"/>
        </w:rPr>
      </w:pPr>
    </w:p>
    <w:p>
      <w:pPr>
        <w:pStyle w:val="Normal30"/>
        <w:jc w:val="left"/>
        <w:rPr>
          <w:rFonts w:ascii="黑体" w:eastAsia="黑体" w:hAnsi="黑体"/>
          <w:sz w:val="24"/>
          <w:szCs w:val="28"/>
        </w:rPr>
      </w:pPr>
      <w:r>
        <w:rPr>
          <w:rFonts w:ascii="黑体" w:eastAsia="黑体" w:hAnsi="黑体"/>
          <w:sz w:val="24"/>
          <w:szCs w:val="28"/>
        </w:rPr>
        <w:t>6.</w:t>
      </w:r>
      <w:r>
        <w:rPr>
          <w:rFonts w:ascii="黑体" w:eastAsia="黑体" w:hAnsi="黑体"/>
          <w:sz w:val="24"/>
          <w:szCs w:val="28"/>
        </w:rPr>
        <w:t>患者，男性，68岁。有高血压病史10年，突发胸部撕裂样疼痛，向后背部放射。查体：血压190/120mmHg，心电图提示，V1～V3导联ST段抬高。下列处理措施哪项是错误的（）。</w:t>
      </w:r>
    </w:p>
    <w:p>
      <w:pPr>
        <w:pStyle w:val="Normal30"/>
        <w:jc w:val="left"/>
        <w:rPr>
          <w:rFonts w:ascii="黑体" w:eastAsia="黑体" w:hAnsi="黑体"/>
          <w:sz w:val="24"/>
          <w:szCs w:val="28"/>
        </w:rPr>
      </w:pPr>
      <w:r>
        <w:rPr>
          <w:rFonts w:ascii="黑体" w:eastAsia="黑体" w:hAnsi="黑体"/>
          <w:sz w:val="24"/>
          <w:szCs w:val="28"/>
        </w:rPr>
        <w:t>A、阿司匹林300mg</w:t>
      </w:r>
    </w:p>
    <w:p>
      <w:pPr>
        <w:pStyle w:val="Normal30"/>
        <w:jc w:val="left"/>
        <w:rPr>
          <w:rFonts w:ascii="黑体" w:eastAsia="黑体" w:hAnsi="黑体"/>
          <w:sz w:val="24"/>
          <w:szCs w:val="28"/>
        </w:rPr>
      </w:pPr>
      <w:r>
        <w:rPr>
          <w:rFonts w:ascii="黑体" w:eastAsia="黑体" w:hAnsi="黑体"/>
          <w:sz w:val="24"/>
          <w:szCs w:val="28"/>
        </w:rPr>
        <w:t>B、低分子肝素</w:t>
      </w:r>
    </w:p>
    <w:p>
      <w:pPr>
        <w:pStyle w:val="Normal30"/>
        <w:jc w:val="left"/>
        <w:rPr>
          <w:rFonts w:ascii="黑体" w:eastAsia="黑体" w:hAnsi="黑体"/>
          <w:sz w:val="24"/>
          <w:szCs w:val="28"/>
        </w:rPr>
      </w:pPr>
      <w:r>
        <w:rPr>
          <w:rFonts w:ascii="黑体" w:eastAsia="黑体" w:hAnsi="黑体"/>
          <w:sz w:val="24"/>
          <w:szCs w:val="28"/>
        </w:rPr>
        <w:t>C、血管紧张素转换酶抑制剂</w:t>
      </w:r>
    </w:p>
    <w:p>
      <w:pPr>
        <w:pStyle w:val="Normal30"/>
        <w:jc w:val="left"/>
        <w:rPr>
          <w:rFonts w:ascii="黑体" w:eastAsia="黑体" w:hAnsi="黑体"/>
          <w:sz w:val="24"/>
          <w:szCs w:val="28"/>
        </w:rPr>
      </w:pPr>
      <w:r>
        <w:rPr>
          <w:rFonts w:ascii="黑体" w:eastAsia="黑体" w:hAnsi="黑体"/>
          <w:sz w:val="24"/>
          <w:szCs w:val="28"/>
        </w:rPr>
        <w:t>D、静脉内溶栓</w:t>
      </w:r>
    </w:p>
    <w:p>
      <w:pPr>
        <w:pStyle w:val="Normal30"/>
        <w:jc w:val="left"/>
        <w:rPr>
          <w:rFonts w:ascii="黑体" w:eastAsia="黑体" w:hAnsi="黑体"/>
          <w:sz w:val="24"/>
          <w:szCs w:val="28"/>
        </w:rPr>
      </w:pPr>
      <w:r>
        <w:rPr>
          <w:rFonts w:ascii="黑体" w:eastAsia="黑体" w:hAnsi="黑体"/>
          <w:sz w:val="24"/>
          <w:szCs w:val="28"/>
        </w:rPr>
        <w:t>E、吗啡5mg静脉注射</w:t>
      </w:r>
    </w:p>
    <w:p>
      <w:pPr>
        <w:pStyle w:val="Normal30"/>
        <w:jc w:val="left"/>
        <w:rPr>
          <w:rFonts w:ascii="黑体" w:eastAsia="黑体" w:hAnsi="黑体"/>
          <w:sz w:val="24"/>
          <w:szCs w:val="28"/>
        </w:rPr>
      </w:pPr>
    </w:p>
    <w:p>
      <w:pPr>
        <w:pStyle w:val="Normal31"/>
        <w:jc w:val="left"/>
        <w:rPr>
          <w:rFonts w:ascii="黑体" w:eastAsia="黑体" w:hAnsi="黑体"/>
          <w:sz w:val="24"/>
          <w:szCs w:val="28"/>
        </w:rPr>
      </w:pPr>
      <w:r>
        <w:rPr>
          <w:rFonts w:ascii="黑体" w:eastAsia="黑体" w:hAnsi="黑体"/>
          <w:sz w:val="24"/>
          <w:szCs w:val="28"/>
        </w:rPr>
        <w:t>7.</w:t>
      </w:r>
      <w:r>
        <w:rPr>
          <w:rFonts w:ascii="黑体" w:eastAsia="黑体" w:hAnsi="黑体"/>
          <w:sz w:val="24"/>
          <w:szCs w:val="28"/>
        </w:rPr>
        <w:t>受伤达12小时的严重沾染伤口，应采取（）。</w:t>
      </w:r>
    </w:p>
    <w:p>
      <w:pPr>
        <w:pStyle w:val="Normal31"/>
        <w:jc w:val="left"/>
        <w:rPr>
          <w:rFonts w:ascii="黑体" w:eastAsia="黑体" w:hAnsi="黑体"/>
          <w:sz w:val="24"/>
          <w:szCs w:val="28"/>
        </w:rPr>
      </w:pPr>
      <w:r>
        <w:rPr>
          <w:rFonts w:ascii="黑体" w:eastAsia="黑体" w:hAnsi="黑体"/>
          <w:sz w:val="24"/>
          <w:szCs w:val="28"/>
        </w:rPr>
        <w:t>A、清创，一期缝合</w:t>
      </w:r>
    </w:p>
    <w:p>
      <w:pPr>
        <w:pStyle w:val="Normal31"/>
        <w:jc w:val="left"/>
        <w:rPr>
          <w:rFonts w:ascii="黑体" w:eastAsia="黑体" w:hAnsi="黑体"/>
          <w:sz w:val="24"/>
          <w:szCs w:val="28"/>
        </w:rPr>
      </w:pPr>
      <w:r>
        <w:rPr>
          <w:rFonts w:ascii="黑体" w:eastAsia="黑体" w:hAnsi="黑体"/>
          <w:sz w:val="24"/>
          <w:szCs w:val="28"/>
        </w:rPr>
        <w:t>B、清创，延期缝合</w:t>
      </w:r>
    </w:p>
    <w:p>
      <w:pPr>
        <w:pStyle w:val="Normal31"/>
        <w:jc w:val="left"/>
        <w:rPr>
          <w:rFonts w:ascii="黑体" w:eastAsia="黑体" w:hAnsi="黑体"/>
          <w:sz w:val="24"/>
          <w:szCs w:val="28"/>
        </w:rPr>
      </w:pPr>
      <w:r>
        <w:rPr>
          <w:rFonts w:ascii="黑体" w:eastAsia="黑体" w:hAnsi="黑体"/>
          <w:sz w:val="24"/>
          <w:szCs w:val="28"/>
        </w:rPr>
        <w:t>C、清创后不予缝合</w:t>
      </w:r>
    </w:p>
    <w:p>
      <w:pPr>
        <w:pStyle w:val="Normal31"/>
        <w:jc w:val="left"/>
        <w:rPr>
          <w:rFonts w:ascii="黑体" w:eastAsia="黑体" w:hAnsi="黑体"/>
          <w:sz w:val="24"/>
          <w:szCs w:val="28"/>
        </w:rPr>
      </w:pPr>
      <w:r>
        <w:rPr>
          <w:rFonts w:ascii="黑体" w:eastAsia="黑体" w:hAnsi="黑体"/>
          <w:sz w:val="24"/>
          <w:szCs w:val="28"/>
        </w:rPr>
        <w:t>D、清创及植皮</w:t>
      </w:r>
    </w:p>
    <w:p>
      <w:pPr>
        <w:pStyle w:val="Normal31"/>
        <w:jc w:val="left"/>
        <w:rPr>
          <w:rFonts w:ascii="黑体" w:eastAsia="黑体" w:hAnsi="黑体"/>
          <w:sz w:val="24"/>
          <w:szCs w:val="28"/>
        </w:rPr>
      </w:pPr>
      <w:r>
        <w:rPr>
          <w:rFonts w:ascii="黑体" w:eastAsia="黑体" w:hAnsi="黑体"/>
          <w:sz w:val="24"/>
          <w:szCs w:val="28"/>
        </w:rPr>
        <w:t>E、无须清创</w:t>
      </w:r>
    </w:p>
    <w:p>
      <w:pPr>
        <w:pStyle w:val="Normal31"/>
        <w:jc w:val="left"/>
        <w:rPr>
          <w:rFonts w:ascii="黑体" w:eastAsia="黑体" w:hAnsi="黑体"/>
          <w:sz w:val="24"/>
          <w:szCs w:val="28"/>
        </w:rPr>
      </w:pPr>
    </w:p>
    <w:p>
      <w:pPr>
        <w:pStyle w:val="Normal32"/>
        <w:jc w:val="left"/>
        <w:rPr>
          <w:rFonts w:ascii="黑体" w:eastAsia="黑体" w:hAnsi="黑体"/>
          <w:sz w:val="24"/>
          <w:szCs w:val="28"/>
        </w:rPr>
      </w:pPr>
      <w:r>
        <w:rPr>
          <w:rFonts w:ascii="黑体" w:eastAsia="黑体" w:hAnsi="黑体"/>
          <w:sz w:val="24"/>
          <w:szCs w:val="28"/>
        </w:rPr>
        <w:t>8.</w:t>
      </w:r>
      <w:r>
        <w:rPr>
          <w:rFonts w:ascii="黑体" w:eastAsia="黑体" w:hAnsi="黑体"/>
          <w:sz w:val="24"/>
          <w:szCs w:val="28"/>
        </w:rPr>
        <w:t>治疗流脑应首选（）。</w:t>
      </w:r>
    </w:p>
    <w:p>
      <w:pPr>
        <w:pStyle w:val="Normal32"/>
        <w:jc w:val="left"/>
        <w:rPr>
          <w:rFonts w:ascii="黑体" w:eastAsia="黑体" w:hAnsi="黑体"/>
          <w:sz w:val="24"/>
          <w:szCs w:val="28"/>
        </w:rPr>
        <w:sectPr w:rsidSect="00C33305">
          <w:footerReference w:type="default" r:id="rId12"/>
          <w:type w:val="nextPage"/>
          <w:pgSz w:w="11906" w:h="16838" w:code="9"/>
          <w:pgMar w:top="1440" w:right="1800" w:bottom="1440" w:left="1800" w:header="851" w:footer="992" w:gutter="0"/>
          <w:pgNumType w:start="7"/>
          <w:cols w:space="425"/>
          <w:titlePg w:val="0"/>
          <w:docGrid w:type="lines" w:linePitch="312"/>
        </w:sectPr>
      </w:pPr>
      <w:r>
        <w:rPr>
          <w:rFonts w:ascii="黑体" w:eastAsia="黑体" w:hAnsi="黑体"/>
          <w:sz w:val="24"/>
          <w:szCs w:val="28"/>
        </w:rPr>
        <w:t>A、磺胺嘧啶</w:t>
      </w:r>
    </w:p>
    <w:p>
      <w:pPr>
        <w:pStyle w:val="Normal32"/>
        <w:jc w:val="left"/>
        <w:rPr>
          <w:rFonts w:ascii="黑体" w:eastAsia="黑体" w:hAnsi="黑体"/>
          <w:sz w:val="24"/>
          <w:szCs w:val="28"/>
        </w:rPr>
      </w:pPr>
      <w:r>
        <w:rPr>
          <w:rFonts w:ascii="黑体" w:eastAsia="黑体" w:hAnsi="黑体"/>
          <w:sz w:val="24"/>
          <w:szCs w:val="28"/>
        </w:rPr>
        <w:t>B、甲硝唑</w:t>
      </w:r>
    </w:p>
    <w:p>
      <w:pPr>
        <w:pStyle w:val="Normal32"/>
        <w:jc w:val="left"/>
        <w:rPr>
          <w:rFonts w:ascii="黑体" w:eastAsia="黑体" w:hAnsi="黑体"/>
          <w:sz w:val="24"/>
          <w:szCs w:val="28"/>
        </w:rPr>
      </w:pPr>
      <w:r>
        <w:rPr>
          <w:rFonts w:ascii="黑体" w:eastAsia="黑体" w:hAnsi="黑体"/>
          <w:sz w:val="24"/>
          <w:szCs w:val="28"/>
        </w:rPr>
        <w:t>C、甲氧苄啶</w:t>
      </w:r>
    </w:p>
    <w:p>
      <w:pPr>
        <w:pStyle w:val="Normal32"/>
        <w:jc w:val="left"/>
        <w:rPr>
          <w:rFonts w:ascii="黑体" w:eastAsia="黑体" w:hAnsi="黑体"/>
          <w:sz w:val="24"/>
          <w:szCs w:val="28"/>
        </w:rPr>
      </w:pPr>
      <w:r>
        <w:rPr>
          <w:rFonts w:ascii="黑体" w:eastAsia="黑体" w:hAnsi="黑体"/>
          <w:sz w:val="24"/>
          <w:szCs w:val="28"/>
        </w:rPr>
        <w:t>D、诺氟沙星</w:t>
      </w:r>
    </w:p>
    <w:p>
      <w:pPr>
        <w:pStyle w:val="Normal32"/>
        <w:jc w:val="left"/>
        <w:rPr>
          <w:rFonts w:ascii="黑体" w:eastAsia="黑体" w:hAnsi="黑体"/>
          <w:sz w:val="24"/>
          <w:szCs w:val="28"/>
        </w:rPr>
      </w:pPr>
      <w:r>
        <w:rPr>
          <w:rFonts w:ascii="黑体" w:eastAsia="黑体" w:hAnsi="黑体"/>
          <w:sz w:val="24"/>
          <w:szCs w:val="28"/>
        </w:rPr>
        <w:t>E、磺胺米隆</w:t>
      </w:r>
    </w:p>
    <w:p>
      <w:pPr>
        <w:pStyle w:val="Normal32"/>
        <w:jc w:val="left"/>
        <w:rPr>
          <w:rFonts w:ascii="黑体" w:eastAsia="黑体" w:hAnsi="黑体"/>
          <w:sz w:val="24"/>
          <w:szCs w:val="28"/>
        </w:rPr>
      </w:pPr>
    </w:p>
    <w:p>
      <w:pPr>
        <w:pStyle w:val="Normal33"/>
        <w:jc w:val="left"/>
        <w:rPr>
          <w:rFonts w:ascii="黑体" w:eastAsia="黑体" w:hAnsi="黑体"/>
          <w:sz w:val="24"/>
          <w:szCs w:val="28"/>
        </w:rPr>
      </w:pPr>
      <w:r>
        <w:rPr>
          <w:rFonts w:ascii="黑体" w:eastAsia="黑体" w:hAnsi="黑体"/>
          <w:sz w:val="24"/>
          <w:szCs w:val="28"/>
        </w:rPr>
        <w:t>9.</w:t>
      </w:r>
      <w:r>
        <w:rPr>
          <w:rFonts w:ascii="黑体" w:eastAsia="黑体" w:hAnsi="黑体"/>
          <w:sz w:val="24"/>
          <w:szCs w:val="28"/>
        </w:rPr>
        <w:t>（）是反映社区居民健康状况的重要指标，是社区卫生服务的规划及确定卫生政策的重要依据。</w:t>
      </w:r>
    </w:p>
    <w:p>
      <w:pPr>
        <w:pStyle w:val="Normal33"/>
        <w:jc w:val="left"/>
        <w:rPr>
          <w:rFonts w:ascii="黑体" w:eastAsia="黑体" w:hAnsi="黑体"/>
          <w:sz w:val="24"/>
          <w:szCs w:val="28"/>
        </w:rPr>
      </w:pPr>
      <w:r>
        <w:rPr>
          <w:rFonts w:ascii="黑体" w:eastAsia="黑体" w:hAnsi="黑体"/>
          <w:sz w:val="24"/>
          <w:szCs w:val="28"/>
        </w:rPr>
        <w:t>A、人口构成</w:t>
      </w:r>
    </w:p>
    <w:p>
      <w:pPr>
        <w:pStyle w:val="Normal33"/>
        <w:jc w:val="left"/>
        <w:rPr>
          <w:rFonts w:ascii="黑体" w:eastAsia="黑体" w:hAnsi="黑体"/>
          <w:sz w:val="24"/>
          <w:szCs w:val="28"/>
        </w:rPr>
      </w:pPr>
      <w:r>
        <w:rPr>
          <w:rFonts w:ascii="黑体" w:eastAsia="黑体" w:hAnsi="黑体"/>
          <w:sz w:val="24"/>
          <w:szCs w:val="28"/>
        </w:rPr>
        <w:t>B、平均寿命</w:t>
      </w:r>
    </w:p>
    <w:p>
      <w:pPr>
        <w:pStyle w:val="Normal33"/>
        <w:jc w:val="left"/>
        <w:rPr>
          <w:rFonts w:ascii="黑体" w:eastAsia="黑体" w:hAnsi="黑体"/>
          <w:sz w:val="24"/>
          <w:szCs w:val="28"/>
        </w:rPr>
      </w:pPr>
      <w:r>
        <w:rPr>
          <w:rFonts w:ascii="黑体" w:eastAsia="黑体" w:hAnsi="黑体"/>
          <w:sz w:val="24"/>
          <w:szCs w:val="28"/>
        </w:rPr>
        <w:t>C、人口数量</w:t>
      </w:r>
    </w:p>
    <w:p>
      <w:pPr>
        <w:pStyle w:val="Normal33"/>
        <w:jc w:val="left"/>
        <w:rPr>
          <w:rFonts w:ascii="黑体" w:eastAsia="黑体" w:hAnsi="黑体"/>
          <w:sz w:val="24"/>
          <w:szCs w:val="28"/>
        </w:rPr>
      </w:pPr>
      <w:r>
        <w:rPr>
          <w:rFonts w:ascii="黑体" w:eastAsia="黑体" w:hAnsi="黑体"/>
          <w:sz w:val="24"/>
          <w:szCs w:val="28"/>
        </w:rPr>
        <w:t>D、死亡率</w:t>
      </w:r>
    </w:p>
    <w:p>
      <w:pPr>
        <w:pStyle w:val="Normal33"/>
        <w:jc w:val="left"/>
        <w:rPr>
          <w:rFonts w:ascii="黑体" w:eastAsia="黑体" w:hAnsi="黑体"/>
          <w:sz w:val="24"/>
          <w:szCs w:val="28"/>
        </w:rPr>
      </w:pPr>
    </w:p>
    <w:p>
      <w:pPr>
        <w:pStyle w:val="Normal34"/>
        <w:jc w:val="left"/>
        <w:rPr>
          <w:rFonts w:ascii="黑体" w:eastAsia="黑体" w:hAnsi="黑体"/>
          <w:sz w:val="24"/>
          <w:szCs w:val="28"/>
        </w:rPr>
      </w:pPr>
      <w:r>
        <w:rPr>
          <w:rFonts w:ascii="黑体" w:eastAsia="黑体" w:hAnsi="黑体"/>
          <w:sz w:val="24"/>
          <w:szCs w:val="28"/>
        </w:rPr>
        <w:t>10.</w:t>
      </w:r>
      <w:r>
        <w:rPr>
          <w:rFonts w:ascii="黑体" w:eastAsia="黑体" w:hAnsi="黑体"/>
          <w:sz w:val="24"/>
          <w:szCs w:val="28"/>
        </w:rPr>
        <w:t>康复医学的治疗对象主要是（）。</w:t>
      </w:r>
    </w:p>
    <w:p>
      <w:pPr>
        <w:pStyle w:val="Normal34"/>
        <w:jc w:val="left"/>
        <w:rPr>
          <w:rFonts w:ascii="黑体" w:eastAsia="黑体" w:hAnsi="黑体"/>
          <w:sz w:val="24"/>
          <w:szCs w:val="28"/>
        </w:rPr>
      </w:pPr>
      <w:r>
        <w:rPr>
          <w:rFonts w:ascii="黑体" w:eastAsia="黑体" w:hAnsi="黑体"/>
          <w:sz w:val="24"/>
          <w:szCs w:val="28"/>
        </w:rPr>
        <w:t>A、残疾人</w:t>
      </w:r>
    </w:p>
    <w:p>
      <w:pPr>
        <w:pStyle w:val="Normal34"/>
        <w:jc w:val="left"/>
        <w:rPr>
          <w:rFonts w:ascii="黑体" w:eastAsia="黑体" w:hAnsi="黑体"/>
          <w:sz w:val="24"/>
          <w:szCs w:val="28"/>
        </w:rPr>
      </w:pPr>
      <w:r>
        <w:rPr>
          <w:rFonts w:ascii="黑体" w:eastAsia="黑体" w:hAnsi="黑体"/>
          <w:sz w:val="24"/>
          <w:szCs w:val="28"/>
        </w:rPr>
        <w:t>B、残疾人和有各种功能障碍而影响正常生活或工作的慢性病和老年病患者</w:t>
      </w:r>
    </w:p>
    <w:p>
      <w:pPr>
        <w:pStyle w:val="Normal34"/>
        <w:jc w:val="left"/>
        <w:rPr>
          <w:rFonts w:ascii="黑体" w:eastAsia="黑体" w:hAnsi="黑体"/>
          <w:sz w:val="24"/>
          <w:szCs w:val="28"/>
        </w:rPr>
      </w:pPr>
      <w:r>
        <w:rPr>
          <w:rFonts w:ascii="黑体" w:eastAsia="黑体" w:hAnsi="黑体"/>
          <w:sz w:val="24"/>
          <w:szCs w:val="28"/>
        </w:rPr>
        <w:t>C、各种功能障碍者</w:t>
      </w:r>
    </w:p>
    <w:p>
      <w:pPr>
        <w:pStyle w:val="Normal34"/>
        <w:jc w:val="left"/>
        <w:rPr>
          <w:rFonts w:ascii="黑体" w:eastAsia="黑体" w:hAnsi="黑体"/>
          <w:sz w:val="24"/>
          <w:szCs w:val="28"/>
        </w:rPr>
      </w:pPr>
      <w:r>
        <w:rPr>
          <w:rFonts w:ascii="黑体" w:eastAsia="黑体" w:hAnsi="黑体"/>
          <w:sz w:val="24"/>
          <w:szCs w:val="28"/>
        </w:rPr>
        <w:t>D、神经科和骨科手术后肢体功能障碍者</w:t>
      </w:r>
    </w:p>
    <w:p>
      <w:pPr>
        <w:pStyle w:val="Normal34"/>
        <w:jc w:val="left"/>
        <w:rPr>
          <w:rFonts w:ascii="黑体" w:eastAsia="黑体" w:hAnsi="黑体"/>
          <w:sz w:val="24"/>
          <w:szCs w:val="28"/>
        </w:rPr>
      </w:pPr>
      <w:r>
        <w:rPr>
          <w:rFonts w:ascii="黑体" w:eastAsia="黑体" w:hAnsi="黑体"/>
          <w:sz w:val="24"/>
          <w:szCs w:val="28"/>
        </w:rPr>
        <w:t>E、慢性病和老年病患者</w:t>
      </w:r>
    </w:p>
    <w:p>
      <w:pPr>
        <w:pStyle w:val="Normal34"/>
        <w:jc w:val="left"/>
        <w:rPr>
          <w:rFonts w:ascii="黑体" w:eastAsia="黑体" w:hAnsi="黑体"/>
          <w:sz w:val="24"/>
          <w:szCs w:val="28"/>
        </w:rPr>
      </w:pPr>
    </w:p>
    <w:p>
      <w:pPr>
        <w:pStyle w:val="Normal35"/>
        <w:jc w:val="left"/>
        <w:rPr>
          <w:rFonts w:ascii="黑体" w:eastAsia="黑体" w:hAnsi="黑体"/>
          <w:sz w:val="24"/>
          <w:szCs w:val="28"/>
        </w:rPr>
      </w:pPr>
      <w:r>
        <w:rPr>
          <w:rFonts w:ascii="黑体" w:eastAsia="黑体" w:hAnsi="黑体"/>
          <w:sz w:val="24"/>
          <w:szCs w:val="28"/>
        </w:rPr>
        <w:t>11.</w:t>
      </w:r>
      <w:r>
        <w:rPr>
          <w:rFonts w:ascii="黑体" w:eastAsia="黑体" w:hAnsi="黑体"/>
          <w:sz w:val="24"/>
          <w:szCs w:val="28"/>
        </w:rPr>
        <w:t>十二指肠球部的溃疡的腹痛规律（）。</w:t>
      </w:r>
    </w:p>
    <w:p>
      <w:pPr>
        <w:pStyle w:val="Normal35"/>
        <w:jc w:val="left"/>
        <w:rPr>
          <w:rFonts w:ascii="黑体" w:eastAsia="黑体" w:hAnsi="黑体"/>
          <w:sz w:val="24"/>
          <w:szCs w:val="28"/>
        </w:rPr>
      </w:pPr>
      <w:r>
        <w:rPr>
          <w:rFonts w:ascii="黑体" w:eastAsia="黑体" w:hAnsi="黑体"/>
          <w:sz w:val="24"/>
          <w:szCs w:val="28"/>
        </w:rPr>
        <w:t>A、无明显规律性</w:t>
      </w:r>
    </w:p>
    <w:p>
      <w:pPr>
        <w:pStyle w:val="Normal35"/>
        <w:jc w:val="left"/>
        <w:rPr>
          <w:rFonts w:ascii="黑体" w:eastAsia="黑体" w:hAnsi="黑体"/>
          <w:sz w:val="24"/>
          <w:szCs w:val="28"/>
        </w:rPr>
      </w:pPr>
      <w:r>
        <w:rPr>
          <w:rFonts w:ascii="黑体" w:eastAsia="黑体" w:hAnsi="黑体"/>
          <w:sz w:val="24"/>
          <w:szCs w:val="28"/>
        </w:rPr>
        <w:t>B、疼痛-排便-加重</w:t>
      </w:r>
    </w:p>
    <w:p>
      <w:pPr>
        <w:pStyle w:val="Normal35"/>
        <w:jc w:val="left"/>
        <w:rPr>
          <w:rFonts w:ascii="黑体" w:eastAsia="黑体" w:hAnsi="黑体"/>
          <w:sz w:val="24"/>
          <w:szCs w:val="28"/>
        </w:rPr>
      </w:pPr>
      <w:r>
        <w:rPr>
          <w:rFonts w:ascii="黑体" w:eastAsia="黑体" w:hAnsi="黑体"/>
          <w:sz w:val="24"/>
          <w:szCs w:val="28"/>
        </w:rPr>
        <w:t>C、疼痛-进食-缓解</w:t>
      </w:r>
    </w:p>
    <w:p>
      <w:pPr>
        <w:pStyle w:val="Normal35"/>
        <w:jc w:val="left"/>
        <w:rPr>
          <w:rFonts w:ascii="黑体" w:eastAsia="黑体" w:hAnsi="黑体"/>
          <w:sz w:val="24"/>
          <w:szCs w:val="28"/>
        </w:rPr>
      </w:pPr>
      <w:r>
        <w:rPr>
          <w:rFonts w:ascii="黑体" w:eastAsia="黑体" w:hAnsi="黑体"/>
          <w:sz w:val="24"/>
          <w:szCs w:val="28"/>
        </w:rPr>
        <w:t>D、疼痛-便意-缓解</w:t>
      </w:r>
    </w:p>
    <w:p>
      <w:pPr>
        <w:pStyle w:val="Normal35"/>
        <w:jc w:val="left"/>
        <w:rPr>
          <w:rFonts w:ascii="黑体" w:eastAsia="黑体" w:hAnsi="黑体"/>
          <w:sz w:val="24"/>
          <w:szCs w:val="28"/>
        </w:rPr>
      </w:pPr>
      <w:r>
        <w:rPr>
          <w:rFonts w:ascii="黑体" w:eastAsia="黑体" w:hAnsi="黑体"/>
          <w:sz w:val="24"/>
          <w:szCs w:val="28"/>
        </w:rPr>
        <w:t>E、进食-疼痛-缓解</w:t>
      </w:r>
    </w:p>
    <w:p>
      <w:pPr>
        <w:pStyle w:val="Normal35"/>
        <w:jc w:val="left"/>
        <w:rPr>
          <w:rFonts w:ascii="黑体" w:eastAsia="黑体" w:hAnsi="黑体"/>
          <w:sz w:val="24"/>
          <w:szCs w:val="28"/>
        </w:rPr>
      </w:pPr>
    </w:p>
    <w:p>
      <w:pPr>
        <w:pStyle w:val="Normal36"/>
        <w:jc w:val="left"/>
        <w:rPr>
          <w:rFonts w:ascii="黑体" w:eastAsia="黑体" w:hAnsi="黑体"/>
          <w:sz w:val="24"/>
          <w:szCs w:val="28"/>
        </w:rPr>
      </w:pPr>
      <w:r>
        <w:rPr>
          <w:rFonts w:ascii="黑体" w:eastAsia="黑体" w:hAnsi="黑体"/>
          <w:sz w:val="24"/>
          <w:szCs w:val="28"/>
        </w:rPr>
        <w:t>12.</w:t>
      </w:r>
      <w:r>
        <w:rPr>
          <w:rFonts w:ascii="黑体" w:eastAsia="黑体" w:hAnsi="黑体"/>
          <w:sz w:val="24"/>
          <w:szCs w:val="28"/>
        </w:rPr>
        <w:t>下列做法中不违背不伤害原则的是（）。</w:t>
      </w:r>
    </w:p>
    <w:p>
      <w:pPr>
        <w:pStyle w:val="Normal36"/>
        <w:jc w:val="left"/>
        <w:rPr>
          <w:rFonts w:ascii="黑体" w:eastAsia="黑体" w:hAnsi="黑体"/>
          <w:sz w:val="24"/>
          <w:szCs w:val="28"/>
        </w:rPr>
      </w:pPr>
      <w:r>
        <w:rPr>
          <w:rFonts w:ascii="黑体" w:eastAsia="黑体" w:hAnsi="黑体"/>
          <w:sz w:val="24"/>
          <w:szCs w:val="28"/>
        </w:rPr>
        <w:t>A、造成本可避免的残疾</w:t>
      </w:r>
    </w:p>
    <w:p>
      <w:pPr>
        <w:pStyle w:val="Normal36"/>
        <w:jc w:val="left"/>
        <w:rPr>
          <w:rFonts w:ascii="黑体" w:eastAsia="黑体" w:hAnsi="黑体"/>
          <w:sz w:val="24"/>
          <w:szCs w:val="28"/>
        </w:rPr>
      </w:pPr>
      <w:r>
        <w:rPr>
          <w:rFonts w:ascii="黑体" w:eastAsia="黑体" w:hAnsi="黑体"/>
          <w:sz w:val="24"/>
          <w:szCs w:val="28"/>
        </w:rPr>
        <w:t>B、造成本可避免的病人自杀</w:t>
      </w:r>
    </w:p>
    <w:p>
      <w:pPr>
        <w:pStyle w:val="Normal36"/>
        <w:jc w:val="left"/>
        <w:rPr>
          <w:rFonts w:ascii="黑体" w:eastAsia="黑体" w:hAnsi="黑体"/>
          <w:sz w:val="24"/>
          <w:szCs w:val="28"/>
        </w:rPr>
      </w:pPr>
      <w:r>
        <w:rPr>
          <w:rFonts w:ascii="黑体" w:eastAsia="黑体" w:hAnsi="黑体"/>
          <w:sz w:val="24"/>
          <w:szCs w:val="28"/>
        </w:rPr>
        <w:t>C、发生故意伤害</w:t>
      </w:r>
    </w:p>
    <w:p>
      <w:pPr>
        <w:pStyle w:val="Normal36"/>
        <w:jc w:val="left"/>
        <w:rPr>
          <w:rFonts w:ascii="黑体" w:eastAsia="黑体" w:hAnsi="黑体"/>
          <w:sz w:val="24"/>
          <w:szCs w:val="28"/>
        </w:rPr>
      </w:pPr>
      <w:r>
        <w:rPr>
          <w:rFonts w:ascii="黑体" w:eastAsia="黑体" w:hAnsi="黑体"/>
          <w:sz w:val="24"/>
          <w:szCs w:val="28"/>
        </w:rPr>
        <w:t>D、造成本可避免的人格伤害</w:t>
      </w:r>
    </w:p>
    <w:p>
      <w:pPr>
        <w:pStyle w:val="Normal36"/>
        <w:jc w:val="left"/>
        <w:rPr>
          <w:rFonts w:ascii="黑体" w:eastAsia="黑体" w:hAnsi="黑体"/>
          <w:sz w:val="24"/>
          <w:szCs w:val="28"/>
        </w:rPr>
      </w:pPr>
      <w:r>
        <w:rPr>
          <w:rFonts w:ascii="黑体" w:eastAsia="黑体" w:hAnsi="黑体"/>
          <w:sz w:val="24"/>
          <w:szCs w:val="28"/>
        </w:rPr>
        <w:t>E、因急于手术抢救患者，未由家属或患者签协议书</w:t>
      </w:r>
    </w:p>
    <w:p>
      <w:pPr>
        <w:pStyle w:val="Normal36"/>
        <w:jc w:val="left"/>
        <w:rPr>
          <w:rFonts w:ascii="黑体" w:eastAsia="黑体" w:hAnsi="黑体"/>
          <w:sz w:val="24"/>
          <w:szCs w:val="28"/>
        </w:rPr>
      </w:pPr>
    </w:p>
    <w:p>
      <w:pPr>
        <w:pStyle w:val="Normal37"/>
        <w:jc w:val="left"/>
        <w:rPr>
          <w:rFonts w:ascii="黑体" w:eastAsia="黑体" w:hAnsi="黑体"/>
          <w:sz w:val="24"/>
          <w:szCs w:val="28"/>
        </w:rPr>
      </w:pPr>
      <w:r>
        <w:rPr>
          <w:rFonts w:ascii="黑体" w:eastAsia="黑体" w:hAnsi="黑体"/>
          <w:sz w:val="24"/>
          <w:szCs w:val="28"/>
        </w:rPr>
        <w:t>13.</w:t>
      </w:r>
      <w:r>
        <w:rPr>
          <w:rFonts w:ascii="黑体" w:eastAsia="黑体" w:hAnsi="黑体"/>
          <w:sz w:val="24"/>
          <w:szCs w:val="28"/>
        </w:rPr>
        <w:t>女性，26岁，主诉阴道分泌物恶臭1周。患者有几个性伴侣，不使用避孕套。体检没有发现外阴溃疡、病变或皮疹。内镜检查见阴道穹隆壁上有灰色粘连的恶臭分泌物。显微镜下见多个白细胞和线索细胞。对于此种感染，以下哪种治疗最有效（）。</w:t>
      </w:r>
    </w:p>
    <w:p>
      <w:pPr>
        <w:pStyle w:val="Normal37"/>
        <w:jc w:val="left"/>
        <w:rPr>
          <w:rFonts w:ascii="黑体" w:eastAsia="黑体" w:hAnsi="黑体"/>
          <w:sz w:val="24"/>
          <w:szCs w:val="28"/>
        </w:rPr>
      </w:pPr>
      <w:r>
        <w:rPr>
          <w:rFonts w:ascii="黑体" w:eastAsia="黑体" w:hAnsi="黑体"/>
          <w:sz w:val="24"/>
          <w:szCs w:val="28"/>
        </w:rPr>
        <w:t>A、甲硝唑（灭滴灵）</w:t>
      </w:r>
    </w:p>
    <w:p>
      <w:pPr>
        <w:pStyle w:val="Normal37"/>
        <w:jc w:val="left"/>
        <w:rPr>
          <w:rFonts w:ascii="黑体" w:eastAsia="黑体" w:hAnsi="黑体"/>
          <w:sz w:val="24"/>
          <w:szCs w:val="28"/>
        </w:rPr>
      </w:pPr>
      <w:r>
        <w:rPr>
          <w:rFonts w:ascii="黑体" w:eastAsia="黑体" w:hAnsi="黑体"/>
          <w:sz w:val="24"/>
          <w:szCs w:val="28"/>
        </w:rPr>
        <w:t>B、头孢曲松（罗氏芬）</w:t>
      </w:r>
    </w:p>
    <w:p>
      <w:pPr>
        <w:pStyle w:val="Normal37"/>
        <w:jc w:val="left"/>
        <w:rPr>
          <w:rFonts w:ascii="黑体" w:eastAsia="黑体" w:hAnsi="黑体"/>
          <w:sz w:val="24"/>
          <w:szCs w:val="28"/>
        </w:rPr>
      </w:pPr>
      <w:r>
        <w:rPr>
          <w:rFonts w:ascii="黑体" w:eastAsia="黑体" w:hAnsi="黑体"/>
          <w:sz w:val="24"/>
          <w:szCs w:val="28"/>
        </w:rPr>
        <w:t>C、多西环素（如：福多力，伟霸霉素）</w:t>
      </w:r>
    </w:p>
    <w:p>
      <w:pPr>
        <w:pStyle w:val="Normal37"/>
        <w:jc w:val="left"/>
        <w:rPr>
          <w:rFonts w:ascii="黑体" w:eastAsia="黑体" w:hAnsi="黑体"/>
          <w:sz w:val="24"/>
          <w:szCs w:val="28"/>
        </w:rPr>
      </w:pPr>
      <w:r>
        <w:rPr>
          <w:rFonts w:ascii="黑体" w:eastAsia="黑体" w:hAnsi="黑体"/>
          <w:sz w:val="24"/>
          <w:szCs w:val="28"/>
        </w:rPr>
        <w:t>D、复方磺胺甲唑（复方新诺明）</w:t>
      </w:r>
    </w:p>
    <w:p>
      <w:pPr>
        <w:pStyle w:val="Normal37"/>
        <w:jc w:val="left"/>
        <w:rPr>
          <w:rFonts w:ascii="黑体" w:eastAsia="黑体" w:hAnsi="黑体"/>
          <w:sz w:val="24"/>
          <w:szCs w:val="28"/>
        </w:rPr>
      </w:pPr>
      <w:r>
        <w:rPr>
          <w:rFonts w:ascii="黑体" w:eastAsia="黑体" w:hAnsi="黑体"/>
          <w:sz w:val="24"/>
          <w:szCs w:val="28"/>
        </w:rPr>
        <w:t>E、酮康唑（里素劳片）</w:t>
      </w:r>
    </w:p>
    <w:p>
      <w:pPr>
        <w:pStyle w:val="Normal37"/>
        <w:jc w:val="left"/>
        <w:rPr>
          <w:rFonts w:ascii="黑体" w:eastAsia="黑体" w:hAnsi="黑体"/>
          <w:sz w:val="24"/>
          <w:szCs w:val="28"/>
        </w:rPr>
      </w:pPr>
    </w:p>
    <w:p>
      <w:pPr>
        <w:pStyle w:val="Normal38"/>
        <w:jc w:val="left"/>
        <w:rPr>
          <w:rFonts w:ascii="黑体" w:eastAsia="黑体" w:hAnsi="黑体"/>
          <w:sz w:val="24"/>
          <w:szCs w:val="28"/>
        </w:rPr>
        <w:sectPr w:rsidSect="00C33305">
          <w:footerReference w:type="default" r:id="rId13"/>
          <w:type w:val="nextPage"/>
          <w:pgSz w:w="11906" w:h="16838" w:code="9"/>
          <w:pgMar w:top="1440" w:right="1800" w:bottom="1440" w:left="1800" w:header="851" w:footer="992" w:gutter="0"/>
          <w:pgNumType w:start="8"/>
          <w:cols w:space="425"/>
          <w:titlePg w:val="0"/>
          <w:docGrid w:type="lines" w:linePitch="312"/>
        </w:sectPr>
      </w:pPr>
      <w:r>
        <w:rPr>
          <w:rFonts w:ascii="黑体" w:eastAsia="黑体" w:hAnsi="黑体"/>
          <w:sz w:val="24"/>
          <w:szCs w:val="28"/>
        </w:rPr>
        <w:t>14.</w:t>
      </w:r>
    </w:p>
    <w:p>
      <w:pPr>
        <w:pStyle w:val="Normal38"/>
        <w:jc w:val="left"/>
        <w:rPr>
          <w:rFonts w:ascii="黑体" w:eastAsia="黑体" w:hAnsi="黑体"/>
          <w:sz w:val="24"/>
          <w:szCs w:val="28"/>
        </w:rPr>
      </w:pPr>
      <w:r>
        <w:rPr>
          <w:rFonts w:ascii="黑体" w:eastAsia="黑体" w:hAnsi="黑体"/>
          <w:sz w:val="24"/>
          <w:szCs w:val="28"/>
        </w:rPr>
        <w:t>患者，女性，58岁，1小时前打麻将时突然出现言语困难，右侧肢体无力，血压180/90mmHg，右侧鼻唇沟浅，右上肢Ⅱ级，右下肢肌力Ⅲ级，右侧巴氏征阳性，心电图示房颤。对该患者进行二级预防应首选（）。</w:t>
      </w:r>
    </w:p>
    <w:p>
      <w:pPr>
        <w:pStyle w:val="Normal38"/>
        <w:jc w:val="left"/>
        <w:rPr>
          <w:rFonts w:ascii="黑体" w:eastAsia="黑体" w:hAnsi="黑体"/>
          <w:sz w:val="24"/>
          <w:szCs w:val="28"/>
        </w:rPr>
      </w:pPr>
      <w:r>
        <w:rPr>
          <w:rFonts w:ascii="黑体" w:eastAsia="黑体" w:hAnsi="黑体"/>
          <w:sz w:val="24"/>
          <w:szCs w:val="28"/>
        </w:rPr>
        <w:t>A、阿司匹林</w:t>
      </w:r>
    </w:p>
    <w:p>
      <w:pPr>
        <w:pStyle w:val="Normal38"/>
        <w:jc w:val="left"/>
        <w:rPr>
          <w:rFonts w:ascii="黑体" w:eastAsia="黑体" w:hAnsi="黑体"/>
          <w:sz w:val="24"/>
          <w:szCs w:val="28"/>
        </w:rPr>
      </w:pPr>
      <w:r>
        <w:rPr>
          <w:rFonts w:ascii="黑体" w:eastAsia="黑体" w:hAnsi="黑体"/>
          <w:sz w:val="24"/>
          <w:szCs w:val="28"/>
        </w:rPr>
        <w:t>B、波利维</w:t>
      </w:r>
    </w:p>
    <w:p>
      <w:pPr>
        <w:pStyle w:val="Normal38"/>
        <w:jc w:val="left"/>
        <w:rPr>
          <w:rFonts w:ascii="黑体" w:eastAsia="黑体" w:hAnsi="黑体"/>
          <w:sz w:val="24"/>
          <w:szCs w:val="28"/>
        </w:rPr>
      </w:pPr>
      <w:r>
        <w:rPr>
          <w:rFonts w:ascii="黑体" w:eastAsia="黑体" w:hAnsi="黑体"/>
          <w:sz w:val="24"/>
          <w:szCs w:val="28"/>
        </w:rPr>
        <w:t>C、华法林</w:t>
      </w:r>
    </w:p>
    <w:p>
      <w:pPr>
        <w:pStyle w:val="Normal38"/>
        <w:jc w:val="left"/>
        <w:rPr>
          <w:rFonts w:ascii="黑体" w:eastAsia="黑体" w:hAnsi="黑体"/>
          <w:sz w:val="24"/>
          <w:szCs w:val="28"/>
        </w:rPr>
      </w:pPr>
      <w:r>
        <w:rPr>
          <w:rFonts w:ascii="黑体" w:eastAsia="黑体" w:hAnsi="黑体"/>
          <w:sz w:val="24"/>
          <w:szCs w:val="28"/>
        </w:rPr>
        <w:t>D、阿司匹林+波立维</w:t>
      </w:r>
    </w:p>
    <w:p>
      <w:pPr>
        <w:pStyle w:val="Normal38"/>
        <w:jc w:val="left"/>
        <w:rPr>
          <w:rFonts w:ascii="黑体" w:eastAsia="黑体" w:hAnsi="黑体"/>
          <w:sz w:val="24"/>
          <w:szCs w:val="28"/>
        </w:rPr>
      </w:pPr>
      <w:r>
        <w:rPr>
          <w:rFonts w:ascii="黑体" w:eastAsia="黑体" w:hAnsi="黑体"/>
          <w:sz w:val="24"/>
          <w:szCs w:val="28"/>
        </w:rPr>
        <w:t>E、阿司匹林+波立维+华法林</w:t>
      </w:r>
    </w:p>
    <w:p>
      <w:pPr>
        <w:pStyle w:val="Normal38"/>
        <w:jc w:val="left"/>
        <w:rPr>
          <w:rFonts w:ascii="黑体" w:eastAsia="黑体" w:hAnsi="黑体"/>
          <w:sz w:val="24"/>
          <w:szCs w:val="28"/>
        </w:rPr>
      </w:pPr>
    </w:p>
    <w:p>
      <w:pPr>
        <w:pStyle w:val="Normal39"/>
        <w:jc w:val="left"/>
        <w:rPr>
          <w:rFonts w:ascii="黑体" w:eastAsia="黑体" w:hAnsi="黑体"/>
          <w:sz w:val="24"/>
          <w:szCs w:val="28"/>
        </w:rPr>
      </w:pPr>
      <w:r>
        <w:rPr>
          <w:rFonts w:ascii="黑体" w:eastAsia="黑体" w:hAnsi="黑体"/>
          <w:sz w:val="24"/>
          <w:szCs w:val="28"/>
        </w:rPr>
        <w:t>15.</w:t>
      </w:r>
      <w:r>
        <w:rPr>
          <w:rFonts w:ascii="黑体" w:eastAsia="黑体" w:hAnsi="黑体"/>
          <w:sz w:val="24"/>
          <w:szCs w:val="28"/>
        </w:rPr>
        <w:t>女性，17岁，颈部增粗1年余，无疼痛，无甲状腺功能亢进症或甲状腺功能减退症的症状。甲状腺弥漫性肿大Ⅰ～Ⅱ度。血清检查T490nmol／L（正常65～169nmol／L），T31.9nmol／L（正常1.1～3.1nmol／L），TSH3μU／ml（正常0.6～4μU／ml）。对该患者以下哪条措施最适当（）</w:t>
      </w:r>
    </w:p>
    <w:p>
      <w:pPr>
        <w:pStyle w:val="Normal39"/>
        <w:jc w:val="left"/>
        <w:rPr>
          <w:rFonts w:ascii="黑体" w:eastAsia="黑体" w:hAnsi="黑体"/>
          <w:sz w:val="24"/>
          <w:szCs w:val="28"/>
        </w:rPr>
      </w:pPr>
      <w:r>
        <w:rPr>
          <w:rFonts w:ascii="黑体" w:eastAsia="黑体" w:hAnsi="黑体"/>
          <w:sz w:val="24"/>
          <w:szCs w:val="28"/>
        </w:rPr>
        <w:t>A、放射性碘</w:t>
      </w:r>
    </w:p>
    <w:p>
      <w:pPr>
        <w:pStyle w:val="Normal39"/>
        <w:jc w:val="left"/>
        <w:rPr>
          <w:rFonts w:ascii="黑体" w:eastAsia="黑体" w:hAnsi="黑体"/>
          <w:sz w:val="24"/>
          <w:szCs w:val="28"/>
        </w:rPr>
      </w:pPr>
      <w:r>
        <w:rPr>
          <w:rFonts w:ascii="黑体" w:eastAsia="黑体" w:hAnsi="黑体"/>
          <w:sz w:val="24"/>
          <w:szCs w:val="28"/>
        </w:rPr>
        <w:t>B、次全甲状腺切除</w:t>
      </w:r>
    </w:p>
    <w:p>
      <w:pPr>
        <w:pStyle w:val="Normal39"/>
        <w:jc w:val="left"/>
        <w:rPr>
          <w:rFonts w:ascii="黑体" w:eastAsia="黑体" w:hAnsi="黑体"/>
          <w:sz w:val="24"/>
          <w:szCs w:val="28"/>
        </w:rPr>
      </w:pPr>
      <w:r>
        <w:rPr>
          <w:rFonts w:ascii="黑体" w:eastAsia="黑体" w:hAnsi="黑体"/>
          <w:sz w:val="24"/>
          <w:szCs w:val="28"/>
        </w:rPr>
        <w:t>C、甲状腺素片</w:t>
      </w:r>
    </w:p>
    <w:p>
      <w:pPr>
        <w:pStyle w:val="Normal39"/>
        <w:jc w:val="left"/>
        <w:rPr>
          <w:rFonts w:ascii="黑体" w:eastAsia="黑体" w:hAnsi="黑体"/>
          <w:sz w:val="24"/>
          <w:szCs w:val="28"/>
        </w:rPr>
      </w:pPr>
      <w:r>
        <w:rPr>
          <w:rFonts w:ascii="黑体" w:eastAsia="黑体" w:hAnsi="黑体"/>
          <w:sz w:val="24"/>
          <w:szCs w:val="28"/>
        </w:rPr>
        <w:t>D、碘滴剂3滴，每日3次</w:t>
      </w:r>
    </w:p>
    <w:p>
      <w:pPr>
        <w:pStyle w:val="Normal39"/>
        <w:jc w:val="left"/>
        <w:rPr>
          <w:rFonts w:ascii="黑体" w:eastAsia="黑体" w:hAnsi="黑体"/>
          <w:sz w:val="24"/>
          <w:szCs w:val="28"/>
        </w:rPr>
      </w:pPr>
      <w:r>
        <w:rPr>
          <w:rFonts w:ascii="黑体" w:eastAsia="黑体" w:hAnsi="黑体"/>
          <w:sz w:val="24"/>
          <w:szCs w:val="28"/>
        </w:rPr>
        <w:t>E、暂不治疗</w:t>
      </w:r>
    </w:p>
    <w:p>
      <w:pPr>
        <w:pStyle w:val="Normal39"/>
        <w:jc w:val="left"/>
        <w:rPr>
          <w:rFonts w:ascii="黑体" w:eastAsia="黑体" w:hAnsi="黑体"/>
          <w:sz w:val="24"/>
          <w:szCs w:val="28"/>
        </w:rPr>
      </w:pPr>
    </w:p>
    <w:p>
      <w:pPr>
        <w:pStyle w:val="Normal40"/>
        <w:jc w:val="left"/>
        <w:rPr>
          <w:rFonts w:ascii="黑体" w:eastAsia="黑体" w:hAnsi="黑体"/>
          <w:sz w:val="24"/>
          <w:szCs w:val="28"/>
        </w:rPr>
      </w:pPr>
      <w:r>
        <w:rPr>
          <w:rFonts w:ascii="黑体" w:eastAsia="黑体" w:hAnsi="黑体"/>
          <w:sz w:val="24"/>
          <w:szCs w:val="28"/>
        </w:rPr>
        <w:t>16.</w:t>
      </w:r>
      <w:r>
        <w:rPr>
          <w:rFonts w:ascii="黑体" w:eastAsia="黑体" w:hAnsi="黑体"/>
          <w:sz w:val="24"/>
          <w:szCs w:val="28"/>
        </w:rPr>
        <w:t>老年男性，进行性黄疸2个月伴中上腹持续性疼痛，夜间平卧时明显，消瘦，查体：慢性消耗性病容，皮肤巩膜黄染，腹平坦。脐上偏右深压痛，Courvoisier征阳性，未及异常包块，该患者诊断首先考虑（）</w:t>
      </w:r>
    </w:p>
    <w:p>
      <w:pPr>
        <w:pStyle w:val="Normal40"/>
        <w:jc w:val="left"/>
        <w:rPr>
          <w:rFonts w:ascii="黑体" w:eastAsia="黑体" w:hAnsi="黑体"/>
          <w:sz w:val="24"/>
          <w:szCs w:val="28"/>
        </w:rPr>
      </w:pPr>
      <w:r>
        <w:rPr>
          <w:rFonts w:ascii="黑体" w:eastAsia="黑体" w:hAnsi="黑体"/>
          <w:sz w:val="24"/>
          <w:szCs w:val="28"/>
        </w:rPr>
        <w:t>A、慢性胆囊炎</w:t>
      </w:r>
    </w:p>
    <w:p>
      <w:pPr>
        <w:pStyle w:val="Normal40"/>
        <w:jc w:val="left"/>
        <w:rPr>
          <w:rFonts w:ascii="黑体" w:eastAsia="黑体" w:hAnsi="黑体"/>
          <w:sz w:val="24"/>
          <w:szCs w:val="28"/>
        </w:rPr>
      </w:pPr>
      <w:r>
        <w:rPr>
          <w:rFonts w:ascii="黑体" w:eastAsia="黑体" w:hAnsi="黑体"/>
          <w:sz w:val="24"/>
          <w:szCs w:val="28"/>
        </w:rPr>
        <w:t>B、胆道结石</w:t>
      </w:r>
    </w:p>
    <w:p>
      <w:pPr>
        <w:pStyle w:val="Normal40"/>
        <w:jc w:val="left"/>
        <w:rPr>
          <w:rFonts w:ascii="黑体" w:eastAsia="黑体" w:hAnsi="黑体"/>
          <w:sz w:val="24"/>
          <w:szCs w:val="28"/>
        </w:rPr>
      </w:pPr>
      <w:r>
        <w:rPr>
          <w:rFonts w:ascii="黑体" w:eastAsia="黑体" w:hAnsi="黑体"/>
          <w:sz w:val="24"/>
          <w:szCs w:val="28"/>
        </w:rPr>
        <w:t>C、原发性肝癌</w:t>
      </w:r>
    </w:p>
    <w:p>
      <w:pPr>
        <w:pStyle w:val="Normal40"/>
        <w:jc w:val="left"/>
        <w:rPr>
          <w:rFonts w:ascii="黑体" w:eastAsia="黑体" w:hAnsi="黑体"/>
          <w:sz w:val="24"/>
          <w:szCs w:val="28"/>
        </w:rPr>
      </w:pPr>
      <w:r>
        <w:rPr>
          <w:rFonts w:ascii="黑体" w:eastAsia="黑体" w:hAnsi="黑体"/>
          <w:sz w:val="24"/>
          <w:szCs w:val="28"/>
        </w:rPr>
        <w:t>D、胰头癌</w:t>
      </w:r>
    </w:p>
    <w:p>
      <w:pPr>
        <w:pStyle w:val="Normal40"/>
        <w:jc w:val="left"/>
        <w:rPr>
          <w:rFonts w:ascii="黑体" w:eastAsia="黑体" w:hAnsi="黑体"/>
          <w:sz w:val="24"/>
          <w:szCs w:val="28"/>
        </w:rPr>
      </w:pPr>
      <w:r>
        <w:rPr>
          <w:rFonts w:ascii="黑体" w:eastAsia="黑体" w:hAnsi="黑体"/>
          <w:sz w:val="24"/>
          <w:szCs w:val="28"/>
        </w:rPr>
        <w:t>E、胃癌</w:t>
      </w:r>
    </w:p>
    <w:p>
      <w:pPr>
        <w:pStyle w:val="Normal40"/>
        <w:jc w:val="left"/>
        <w:rPr>
          <w:rFonts w:ascii="黑体" w:eastAsia="黑体" w:hAnsi="黑体"/>
          <w:sz w:val="24"/>
          <w:szCs w:val="28"/>
        </w:rPr>
      </w:pPr>
    </w:p>
    <w:p>
      <w:pPr>
        <w:pStyle w:val="Normal41"/>
        <w:jc w:val="left"/>
        <w:rPr>
          <w:rFonts w:ascii="黑体" w:eastAsia="黑体" w:hAnsi="黑体"/>
          <w:sz w:val="24"/>
          <w:szCs w:val="28"/>
        </w:rPr>
      </w:pPr>
      <w:r>
        <w:rPr>
          <w:rFonts w:ascii="黑体" w:eastAsia="黑体" w:hAnsi="黑体"/>
          <w:sz w:val="24"/>
          <w:szCs w:val="28"/>
        </w:rPr>
        <w:t>17.</w:t>
      </w:r>
      <w:r>
        <w:rPr>
          <w:rFonts w:ascii="黑体" w:eastAsia="黑体" w:hAnsi="黑体"/>
          <w:sz w:val="24"/>
          <w:szCs w:val="28"/>
        </w:rPr>
        <w:t>油膏剂、水剂等多采用（）。</w:t>
      </w:r>
    </w:p>
    <w:p>
      <w:pPr>
        <w:pStyle w:val="Normal41"/>
        <w:jc w:val="left"/>
        <w:rPr>
          <w:rFonts w:ascii="黑体" w:eastAsia="黑体" w:hAnsi="黑体"/>
          <w:sz w:val="24"/>
          <w:szCs w:val="28"/>
        </w:rPr>
      </w:pPr>
      <w:r>
        <w:rPr>
          <w:rFonts w:ascii="黑体" w:eastAsia="黑体" w:hAnsi="黑体"/>
          <w:sz w:val="24"/>
          <w:szCs w:val="28"/>
        </w:rPr>
        <w:t>A、撒敷法</w:t>
      </w:r>
    </w:p>
    <w:p>
      <w:pPr>
        <w:pStyle w:val="Normal41"/>
        <w:jc w:val="left"/>
        <w:rPr>
          <w:rFonts w:ascii="黑体" w:eastAsia="黑体" w:hAnsi="黑体"/>
          <w:sz w:val="24"/>
          <w:szCs w:val="28"/>
        </w:rPr>
      </w:pPr>
      <w:r>
        <w:rPr>
          <w:rFonts w:ascii="黑体" w:eastAsia="黑体" w:hAnsi="黑体"/>
          <w:sz w:val="24"/>
          <w:szCs w:val="28"/>
        </w:rPr>
        <w:t>B、调敷法</w:t>
      </w:r>
    </w:p>
    <w:p>
      <w:pPr>
        <w:pStyle w:val="Normal41"/>
        <w:jc w:val="left"/>
        <w:rPr>
          <w:rFonts w:ascii="黑体" w:eastAsia="黑体" w:hAnsi="黑体"/>
          <w:sz w:val="24"/>
          <w:szCs w:val="28"/>
        </w:rPr>
      </w:pPr>
      <w:r>
        <w:rPr>
          <w:rFonts w:ascii="黑体" w:eastAsia="黑体" w:hAnsi="黑体"/>
          <w:sz w:val="24"/>
          <w:szCs w:val="28"/>
        </w:rPr>
        <w:t>C、涂敷法</w:t>
      </w:r>
    </w:p>
    <w:p>
      <w:pPr>
        <w:pStyle w:val="Normal41"/>
        <w:jc w:val="left"/>
        <w:rPr>
          <w:rFonts w:ascii="黑体" w:eastAsia="黑体" w:hAnsi="黑体"/>
          <w:sz w:val="24"/>
          <w:szCs w:val="28"/>
        </w:rPr>
      </w:pPr>
      <w:r>
        <w:rPr>
          <w:rFonts w:ascii="黑体" w:eastAsia="黑体" w:hAnsi="黑体"/>
          <w:sz w:val="24"/>
          <w:szCs w:val="28"/>
        </w:rPr>
        <w:t>D、吹敷法</w:t>
      </w:r>
    </w:p>
    <w:p>
      <w:pPr>
        <w:pStyle w:val="Normal41"/>
        <w:jc w:val="left"/>
        <w:rPr>
          <w:rFonts w:ascii="黑体" w:eastAsia="黑体" w:hAnsi="黑体"/>
          <w:sz w:val="24"/>
          <w:szCs w:val="28"/>
        </w:rPr>
      </w:pPr>
    </w:p>
    <w:p>
      <w:pPr>
        <w:pStyle w:val="Normal42"/>
        <w:jc w:val="left"/>
        <w:rPr>
          <w:rFonts w:ascii="黑体" w:eastAsia="黑体" w:hAnsi="黑体"/>
          <w:sz w:val="24"/>
          <w:szCs w:val="28"/>
        </w:rPr>
      </w:pPr>
      <w:r>
        <w:rPr>
          <w:rFonts w:ascii="黑体" w:eastAsia="黑体" w:hAnsi="黑体"/>
          <w:sz w:val="24"/>
          <w:szCs w:val="28"/>
        </w:rPr>
        <w:t>18.</w:t>
      </w:r>
      <w:r>
        <w:rPr>
          <w:rFonts w:ascii="黑体" w:eastAsia="黑体" w:hAnsi="黑体"/>
          <w:sz w:val="24"/>
          <w:szCs w:val="28"/>
        </w:rPr>
        <w:t>睡眠障碍在神经症患者中极为常见，此类患者最多见的主诉是（）。</w:t>
      </w:r>
    </w:p>
    <w:p>
      <w:pPr>
        <w:pStyle w:val="Normal42"/>
        <w:jc w:val="left"/>
        <w:rPr>
          <w:rFonts w:ascii="黑体" w:eastAsia="黑体" w:hAnsi="黑体"/>
          <w:sz w:val="24"/>
          <w:szCs w:val="28"/>
        </w:rPr>
      </w:pPr>
      <w:r>
        <w:rPr>
          <w:rFonts w:ascii="黑体" w:eastAsia="黑体" w:hAnsi="黑体"/>
          <w:sz w:val="24"/>
          <w:szCs w:val="28"/>
        </w:rPr>
        <w:t>A、早醒</w:t>
      </w:r>
    </w:p>
    <w:p>
      <w:pPr>
        <w:pStyle w:val="Normal42"/>
        <w:jc w:val="left"/>
        <w:rPr>
          <w:rFonts w:ascii="黑体" w:eastAsia="黑体" w:hAnsi="黑体"/>
          <w:sz w:val="24"/>
          <w:szCs w:val="28"/>
        </w:rPr>
      </w:pPr>
      <w:r>
        <w:rPr>
          <w:rFonts w:ascii="黑体" w:eastAsia="黑体" w:hAnsi="黑体"/>
          <w:sz w:val="24"/>
          <w:szCs w:val="28"/>
        </w:rPr>
        <w:t>B、入睡困难</w:t>
      </w:r>
    </w:p>
    <w:p>
      <w:pPr>
        <w:pStyle w:val="Normal42"/>
        <w:jc w:val="left"/>
        <w:rPr>
          <w:rFonts w:ascii="黑体" w:eastAsia="黑体" w:hAnsi="黑体"/>
          <w:sz w:val="24"/>
          <w:szCs w:val="28"/>
        </w:rPr>
      </w:pPr>
      <w:r>
        <w:rPr>
          <w:rFonts w:ascii="黑体" w:eastAsia="黑体" w:hAnsi="黑体"/>
          <w:sz w:val="24"/>
          <w:szCs w:val="28"/>
        </w:rPr>
        <w:t>C、易惊醒</w:t>
      </w:r>
    </w:p>
    <w:p>
      <w:pPr>
        <w:pStyle w:val="Normal42"/>
        <w:jc w:val="left"/>
        <w:rPr>
          <w:rFonts w:ascii="黑体" w:eastAsia="黑体" w:hAnsi="黑体"/>
          <w:sz w:val="24"/>
          <w:szCs w:val="28"/>
        </w:rPr>
      </w:pPr>
      <w:r>
        <w:rPr>
          <w:rFonts w:ascii="黑体" w:eastAsia="黑体" w:hAnsi="黑体"/>
          <w:sz w:val="24"/>
          <w:szCs w:val="28"/>
        </w:rPr>
        <w:t>D、多梦</w:t>
      </w:r>
    </w:p>
    <w:p>
      <w:pPr>
        <w:pStyle w:val="Normal42"/>
        <w:jc w:val="left"/>
        <w:rPr>
          <w:rFonts w:ascii="黑体" w:eastAsia="黑体" w:hAnsi="黑体"/>
          <w:sz w:val="24"/>
          <w:szCs w:val="28"/>
        </w:rPr>
      </w:pPr>
      <w:r>
        <w:rPr>
          <w:rFonts w:ascii="黑体" w:eastAsia="黑体" w:hAnsi="黑体"/>
          <w:sz w:val="24"/>
          <w:szCs w:val="28"/>
        </w:rPr>
        <w:t>E、夜惊</w:t>
      </w:r>
    </w:p>
    <w:p>
      <w:pPr>
        <w:pStyle w:val="Normal42"/>
        <w:jc w:val="left"/>
        <w:rPr>
          <w:rFonts w:ascii="黑体" w:eastAsia="黑体" w:hAnsi="黑体"/>
          <w:sz w:val="24"/>
          <w:szCs w:val="28"/>
        </w:rPr>
      </w:pPr>
    </w:p>
    <w:p>
      <w:pPr>
        <w:pStyle w:val="Normal43"/>
        <w:jc w:val="left"/>
        <w:rPr>
          <w:rFonts w:ascii="黑体" w:eastAsia="黑体" w:hAnsi="黑体"/>
          <w:sz w:val="24"/>
          <w:szCs w:val="28"/>
        </w:rPr>
      </w:pPr>
      <w:r>
        <w:rPr>
          <w:rFonts w:ascii="黑体" w:eastAsia="黑体" w:hAnsi="黑体"/>
          <w:sz w:val="24"/>
          <w:szCs w:val="28"/>
        </w:rPr>
        <w:t>19.</w:t>
      </w:r>
      <w:r>
        <w:rPr>
          <w:rFonts w:ascii="黑体" w:eastAsia="黑体" w:hAnsi="黑体"/>
          <w:sz w:val="24"/>
          <w:szCs w:val="28"/>
        </w:rPr>
        <w:t>女性患者，20岁。低热，乏力，盗汗2周，近3日少量咯血，胸片见右上肺尖部淡片阴影。该患者入院后第二天，突然发生大量咯血。大咯血是指每日咯血量为（）。</w:t>
      </w:r>
    </w:p>
    <w:p>
      <w:pPr>
        <w:pStyle w:val="Normal43"/>
        <w:jc w:val="left"/>
        <w:rPr>
          <w:rFonts w:ascii="黑体" w:eastAsia="黑体" w:hAnsi="黑体"/>
          <w:sz w:val="24"/>
          <w:szCs w:val="28"/>
        </w:rPr>
        <w:sectPr w:rsidSect="00C33305">
          <w:footerReference w:type="default" r:id="rId14"/>
          <w:type w:val="nextPage"/>
          <w:pgSz w:w="11906" w:h="16838" w:code="9"/>
          <w:pgMar w:top="1440" w:right="1800" w:bottom="1440" w:left="1800" w:header="851" w:footer="992" w:gutter="0"/>
          <w:pgNumType w:start="9"/>
          <w:cols w:space="425"/>
          <w:titlePg w:val="0"/>
          <w:docGrid w:type="lines" w:linePitch="312"/>
        </w:sectPr>
      </w:pPr>
      <w:r>
        <w:rPr>
          <w:rFonts w:ascii="黑体" w:eastAsia="黑体" w:hAnsi="黑体"/>
          <w:sz w:val="24"/>
          <w:szCs w:val="28"/>
        </w:rPr>
        <w:t>A、200ml以上</w:t>
      </w:r>
    </w:p>
    <w:p>
      <w:pPr>
        <w:pStyle w:val="Normal43"/>
        <w:jc w:val="left"/>
        <w:rPr>
          <w:rFonts w:ascii="黑体" w:eastAsia="黑体" w:hAnsi="黑体"/>
          <w:sz w:val="24"/>
          <w:szCs w:val="28"/>
        </w:rPr>
      </w:pPr>
      <w:r>
        <w:rPr>
          <w:rFonts w:ascii="黑体" w:eastAsia="黑体" w:hAnsi="黑体"/>
          <w:sz w:val="24"/>
          <w:szCs w:val="28"/>
        </w:rPr>
        <w:t>B、300ml以上</w:t>
      </w:r>
    </w:p>
    <w:p>
      <w:pPr>
        <w:pStyle w:val="Normal43"/>
        <w:jc w:val="left"/>
        <w:rPr>
          <w:rFonts w:ascii="黑体" w:eastAsia="黑体" w:hAnsi="黑体"/>
          <w:sz w:val="24"/>
          <w:szCs w:val="28"/>
        </w:rPr>
      </w:pPr>
      <w:r>
        <w:rPr>
          <w:rFonts w:ascii="黑体" w:eastAsia="黑体" w:hAnsi="黑体"/>
          <w:sz w:val="24"/>
          <w:szCs w:val="28"/>
        </w:rPr>
        <w:t>C、400ml以上</w:t>
      </w:r>
    </w:p>
    <w:p>
      <w:pPr>
        <w:pStyle w:val="Normal43"/>
        <w:jc w:val="left"/>
        <w:rPr>
          <w:rFonts w:ascii="黑体" w:eastAsia="黑体" w:hAnsi="黑体"/>
          <w:sz w:val="24"/>
          <w:szCs w:val="28"/>
        </w:rPr>
      </w:pPr>
      <w:r>
        <w:rPr>
          <w:rFonts w:ascii="黑体" w:eastAsia="黑体" w:hAnsi="黑体"/>
          <w:sz w:val="24"/>
          <w:szCs w:val="28"/>
        </w:rPr>
        <w:t>D、500ml以上</w:t>
      </w:r>
    </w:p>
    <w:p>
      <w:pPr>
        <w:pStyle w:val="Normal43"/>
        <w:jc w:val="left"/>
        <w:rPr>
          <w:rFonts w:ascii="黑体" w:eastAsia="黑体" w:hAnsi="黑体"/>
          <w:sz w:val="24"/>
          <w:szCs w:val="28"/>
        </w:rPr>
      </w:pPr>
      <w:r>
        <w:rPr>
          <w:rFonts w:ascii="黑体" w:eastAsia="黑体" w:hAnsi="黑体"/>
          <w:sz w:val="24"/>
          <w:szCs w:val="28"/>
        </w:rPr>
        <w:t>E、600ml以上</w:t>
      </w:r>
    </w:p>
    <w:p>
      <w:pPr>
        <w:pStyle w:val="Normal43"/>
        <w:jc w:val="left"/>
        <w:rPr>
          <w:rFonts w:ascii="黑体" w:eastAsia="黑体" w:hAnsi="黑体"/>
          <w:sz w:val="24"/>
          <w:szCs w:val="28"/>
        </w:rPr>
      </w:pPr>
    </w:p>
    <w:p>
      <w:pPr>
        <w:pStyle w:val="Normal44"/>
        <w:jc w:val="left"/>
        <w:rPr>
          <w:rFonts w:ascii="黑体" w:eastAsia="黑体" w:hAnsi="黑体"/>
          <w:sz w:val="24"/>
          <w:szCs w:val="28"/>
        </w:rPr>
      </w:pPr>
      <w:r>
        <w:rPr>
          <w:rFonts w:ascii="黑体" w:eastAsia="黑体" w:hAnsi="黑体"/>
          <w:sz w:val="24"/>
          <w:szCs w:val="28"/>
        </w:rPr>
        <w:t>20.</w:t>
      </w:r>
      <w:r>
        <w:rPr>
          <w:rFonts w:ascii="黑体" w:eastAsia="黑体" w:hAnsi="黑体"/>
          <w:sz w:val="24"/>
          <w:szCs w:val="28"/>
        </w:rPr>
        <w:t>慢性肾功能不全、高磷血症（）。</w:t>
      </w:r>
    </w:p>
    <w:p>
      <w:pPr>
        <w:pStyle w:val="Normal44"/>
        <w:jc w:val="left"/>
        <w:rPr>
          <w:rFonts w:ascii="黑体" w:eastAsia="黑体" w:hAnsi="黑体"/>
          <w:sz w:val="24"/>
          <w:szCs w:val="28"/>
        </w:rPr>
      </w:pPr>
      <w:r>
        <w:rPr>
          <w:rFonts w:ascii="黑体" w:eastAsia="黑体" w:hAnsi="黑体"/>
          <w:sz w:val="24"/>
          <w:szCs w:val="28"/>
        </w:rPr>
        <w:t>A、静脉注射碳酸氢钠</w:t>
      </w:r>
    </w:p>
    <w:p>
      <w:pPr>
        <w:pStyle w:val="Normal44"/>
        <w:jc w:val="left"/>
        <w:rPr>
          <w:rFonts w:ascii="黑体" w:eastAsia="黑体" w:hAnsi="黑体"/>
          <w:sz w:val="24"/>
          <w:szCs w:val="28"/>
        </w:rPr>
      </w:pPr>
      <w:r>
        <w:rPr>
          <w:rFonts w:ascii="黑体" w:eastAsia="黑体" w:hAnsi="黑体"/>
          <w:sz w:val="24"/>
          <w:szCs w:val="28"/>
        </w:rPr>
        <w:t>B、口服碳酸钙</w:t>
      </w:r>
    </w:p>
    <w:p>
      <w:pPr>
        <w:pStyle w:val="Normal44"/>
        <w:jc w:val="left"/>
        <w:rPr>
          <w:rFonts w:ascii="黑体" w:eastAsia="黑体" w:hAnsi="黑体"/>
          <w:sz w:val="24"/>
          <w:szCs w:val="28"/>
        </w:rPr>
      </w:pPr>
      <w:r>
        <w:rPr>
          <w:rFonts w:ascii="黑体" w:eastAsia="黑体" w:hAnsi="黑体"/>
          <w:sz w:val="24"/>
          <w:szCs w:val="28"/>
        </w:rPr>
        <w:t>C、血液滤过治疗</w:t>
      </w:r>
    </w:p>
    <w:p>
      <w:pPr>
        <w:pStyle w:val="Normal44"/>
        <w:jc w:val="left"/>
        <w:rPr>
          <w:rFonts w:ascii="黑体" w:eastAsia="黑体" w:hAnsi="黑体"/>
          <w:sz w:val="24"/>
          <w:szCs w:val="28"/>
        </w:rPr>
      </w:pPr>
      <w:r>
        <w:rPr>
          <w:rFonts w:ascii="黑体" w:eastAsia="黑体" w:hAnsi="黑体"/>
          <w:sz w:val="24"/>
          <w:szCs w:val="28"/>
        </w:rPr>
        <w:t>D、予促红细胞生成素</w:t>
      </w:r>
    </w:p>
    <w:p>
      <w:pPr>
        <w:pStyle w:val="Normal44"/>
        <w:jc w:val="left"/>
        <w:rPr>
          <w:rFonts w:ascii="黑体" w:eastAsia="黑体" w:hAnsi="黑体"/>
          <w:sz w:val="24"/>
          <w:szCs w:val="28"/>
        </w:rPr>
      </w:pPr>
      <w:r>
        <w:rPr>
          <w:rFonts w:ascii="黑体" w:eastAsia="黑体" w:hAnsi="黑体"/>
          <w:sz w:val="24"/>
          <w:szCs w:val="28"/>
        </w:rPr>
        <w:t>E、补充1，25-二羟维生素D3</w:t>
      </w:r>
    </w:p>
    <w:p>
      <w:pPr>
        <w:pStyle w:val="Normal44"/>
        <w:jc w:val="left"/>
        <w:rPr>
          <w:rFonts w:ascii="黑体" w:eastAsia="黑体" w:hAnsi="黑体"/>
          <w:sz w:val="24"/>
          <w:szCs w:val="28"/>
        </w:rPr>
      </w:pPr>
    </w:p>
    <w:p>
      <w:pPr>
        <w:pStyle w:val="Normal45"/>
        <w:jc w:val="left"/>
        <w:rPr>
          <w:rFonts w:ascii="黑体" w:eastAsia="黑体" w:hAnsi="黑体"/>
          <w:sz w:val="24"/>
          <w:szCs w:val="28"/>
        </w:rPr>
      </w:pPr>
      <w:r>
        <w:rPr>
          <w:rFonts w:ascii="黑体" w:eastAsia="黑体" w:hAnsi="黑体"/>
          <w:sz w:val="24"/>
          <w:szCs w:val="28"/>
        </w:rPr>
        <w:t>21.</w:t>
      </w:r>
      <w:r>
        <w:rPr>
          <w:rFonts w:ascii="黑体" w:eastAsia="黑体" w:hAnsi="黑体"/>
          <w:sz w:val="24"/>
          <w:szCs w:val="28"/>
        </w:rPr>
        <w:t>女，29岁，哺乳期，右乳房肿痛2天，无发热，体检：右乳房肿胀，内象限有压痛，无波动感。首先应考虑下列哪项诊断（）。</w:t>
      </w:r>
    </w:p>
    <w:p>
      <w:pPr>
        <w:pStyle w:val="Normal45"/>
        <w:jc w:val="left"/>
        <w:rPr>
          <w:rFonts w:ascii="黑体" w:eastAsia="黑体" w:hAnsi="黑体"/>
          <w:sz w:val="24"/>
          <w:szCs w:val="28"/>
        </w:rPr>
      </w:pPr>
      <w:r>
        <w:rPr>
          <w:rFonts w:ascii="黑体" w:eastAsia="黑体" w:hAnsi="黑体"/>
          <w:sz w:val="24"/>
          <w:szCs w:val="28"/>
        </w:rPr>
        <w:t>A、炎性乳腺癌</w:t>
      </w:r>
    </w:p>
    <w:p>
      <w:pPr>
        <w:pStyle w:val="Normal45"/>
        <w:jc w:val="left"/>
        <w:rPr>
          <w:rFonts w:ascii="黑体" w:eastAsia="黑体" w:hAnsi="黑体"/>
          <w:sz w:val="24"/>
          <w:szCs w:val="28"/>
        </w:rPr>
      </w:pPr>
      <w:r>
        <w:rPr>
          <w:rFonts w:ascii="黑体" w:eastAsia="黑体" w:hAnsi="黑体"/>
          <w:sz w:val="24"/>
          <w:szCs w:val="28"/>
        </w:rPr>
        <w:t>B、乳房皮肤感染</w:t>
      </w:r>
    </w:p>
    <w:p>
      <w:pPr>
        <w:pStyle w:val="Normal45"/>
        <w:jc w:val="left"/>
        <w:rPr>
          <w:rFonts w:ascii="黑体" w:eastAsia="黑体" w:hAnsi="黑体"/>
          <w:sz w:val="24"/>
          <w:szCs w:val="28"/>
        </w:rPr>
      </w:pPr>
      <w:r>
        <w:rPr>
          <w:rFonts w:ascii="黑体" w:eastAsia="黑体" w:hAnsi="黑体"/>
          <w:sz w:val="24"/>
          <w:szCs w:val="28"/>
        </w:rPr>
        <w:t>C、急性乳腺炎</w:t>
      </w:r>
    </w:p>
    <w:p>
      <w:pPr>
        <w:pStyle w:val="Normal45"/>
        <w:jc w:val="left"/>
        <w:rPr>
          <w:rFonts w:ascii="黑体" w:eastAsia="黑体" w:hAnsi="黑体"/>
          <w:sz w:val="24"/>
          <w:szCs w:val="28"/>
        </w:rPr>
      </w:pPr>
      <w:r>
        <w:rPr>
          <w:rFonts w:ascii="黑体" w:eastAsia="黑体" w:hAnsi="黑体"/>
          <w:sz w:val="24"/>
          <w:szCs w:val="28"/>
        </w:rPr>
        <w:t>D、肋软骨炎</w:t>
      </w:r>
    </w:p>
    <w:p>
      <w:pPr>
        <w:pStyle w:val="Normal45"/>
        <w:jc w:val="left"/>
        <w:rPr>
          <w:rFonts w:ascii="黑体" w:eastAsia="黑体" w:hAnsi="黑体"/>
          <w:sz w:val="24"/>
          <w:szCs w:val="28"/>
        </w:rPr>
      </w:pPr>
      <w:r>
        <w:rPr>
          <w:rFonts w:ascii="黑体" w:eastAsia="黑体" w:hAnsi="黑体"/>
          <w:sz w:val="24"/>
          <w:szCs w:val="28"/>
        </w:rPr>
        <w:t>E、乳房囊性增生病</w:t>
      </w:r>
    </w:p>
    <w:p>
      <w:pPr>
        <w:pStyle w:val="Normal45"/>
        <w:jc w:val="left"/>
        <w:rPr>
          <w:rFonts w:ascii="黑体" w:eastAsia="黑体" w:hAnsi="黑体"/>
          <w:sz w:val="24"/>
          <w:szCs w:val="28"/>
        </w:rPr>
      </w:pPr>
    </w:p>
    <w:p>
      <w:pPr>
        <w:pStyle w:val="Normal46"/>
        <w:jc w:val="left"/>
        <w:rPr>
          <w:rFonts w:ascii="黑体" w:eastAsia="黑体" w:hAnsi="黑体"/>
          <w:sz w:val="24"/>
          <w:szCs w:val="28"/>
        </w:rPr>
      </w:pPr>
      <w:r>
        <w:rPr>
          <w:rFonts w:ascii="黑体" w:eastAsia="黑体" w:hAnsi="黑体"/>
          <w:sz w:val="24"/>
          <w:szCs w:val="28"/>
        </w:rPr>
        <w:t>22.</w:t>
      </w:r>
      <w:r>
        <w:rPr>
          <w:rFonts w:ascii="黑体" w:eastAsia="黑体" w:hAnsi="黑体"/>
          <w:sz w:val="24"/>
          <w:szCs w:val="28"/>
        </w:rPr>
        <w:t>患者，男性，72岁。因胸骨后不适，进食时有滞留感一年就诊，滞留感常在进食固体食物时出现，无呕吐，无明显消瘦，有进食热粥50余年。查体：皮肤黏膜未见黄染、出血点，锁骨上淋巴结未扪及，心肺听诊无异常，腹平软，肝脾肋下未触及。患者需首先进行的检查是（）。</w:t>
      </w:r>
    </w:p>
    <w:p>
      <w:pPr>
        <w:pStyle w:val="Normal46"/>
        <w:jc w:val="left"/>
        <w:rPr>
          <w:rFonts w:ascii="黑体" w:eastAsia="黑体" w:hAnsi="黑体"/>
          <w:sz w:val="24"/>
          <w:szCs w:val="28"/>
        </w:rPr>
      </w:pPr>
      <w:r>
        <w:rPr>
          <w:rFonts w:ascii="黑体" w:eastAsia="黑体" w:hAnsi="黑体"/>
          <w:sz w:val="24"/>
          <w:szCs w:val="28"/>
        </w:rPr>
        <w:t>A、食管黏膜脱落细胞检查</w:t>
      </w:r>
    </w:p>
    <w:p>
      <w:pPr>
        <w:pStyle w:val="Normal46"/>
        <w:jc w:val="left"/>
        <w:rPr>
          <w:rFonts w:ascii="黑体" w:eastAsia="黑体" w:hAnsi="黑体"/>
          <w:sz w:val="24"/>
          <w:szCs w:val="28"/>
        </w:rPr>
      </w:pPr>
      <w:r>
        <w:rPr>
          <w:rFonts w:ascii="黑体" w:eastAsia="黑体" w:hAnsi="黑体"/>
          <w:sz w:val="24"/>
          <w:szCs w:val="28"/>
        </w:rPr>
        <w:t>B、食管X线检查</w:t>
      </w:r>
    </w:p>
    <w:p>
      <w:pPr>
        <w:pStyle w:val="Normal46"/>
        <w:jc w:val="left"/>
        <w:rPr>
          <w:rFonts w:ascii="黑体" w:eastAsia="黑体" w:hAnsi="黑体"/>
          <w:sz w:val="24"/>
          <w:szCs w:val="28"/>
        </w:rPr>
      </w:pPr>
      <w:r>
        <w:rPr>
          <w:rFonts w:ascii="黑体" w:eastAsia="黑体" w:hAnsi="黑体"/>
          <w:sz w:val="24"/>
          <w:szCs w:val="28"/>
        </w:rPr>
        <w:t>C、内镜检查与活检组织检查</w:t>
      </w:r>
    </w:p>
    <w:p>
      <w:pPr>
        <w:pStyle w:val="Normal46"/>
        <w:jc w:val="left"/>
        <w:rPr>
          <w:rFonts w:ascii="黑体" w:eastAsia="黑体" w:hAnsi="黑体"/>
          <w:sz w:val="24"/>
          <w:szCs w:val="28"/>
        </w:rPr>
      </w:pPr>
      <w:r>
        <w:rPr>
          <w:rFonts w:ascii="黑体" w:eastAsia="黑体" w:hAnsi="黑体"/>
          <w:sz w:val="24"/>
          <w:szCs w:val="28"/>
        </w:rPr>
        <w:t>D、食管CT检查</w:t>
      </w:r>
    </w:p>
    <w:p>
      <w:pPr>
        <w:pStyle w:val="Normal46"/>
        <w:jc w:val="left"/>
        <w:rPr>
          <w:rFonts w:ascii="黑体" w:eastAsia="黑体" w:hAnsi="黑体"/>
          <w:sz w:val="24"/>
          <w:szCs w:val="28"/>
        </w:rPr>
      </w:pPr>
      <w:r>
        <w:rPr>
          <w:rFonts w:ascii="黑体" w:eastAsia="黑体" w:hAnsi="黑体"/>
          <w:sz w:val="24"/>
          <w:szCs w:val="28"/>
        </w:rPr>
        <w:t>E、食管MRI检查</w:t>
      </w:r>
    </w:p>
    <w:p>
      <w:pPr>
        <w:pStyle w:val="Normal46"/>
        <w:jc w:val="left"/>
        <w:rPr>
          <w:rFonts w:ascii="黑体" w:eastAsia="黑体" w:hAnsi="黑体"/>
          <w:sz w:val="24"/>
          <w:szCs w:val="28"/>
        </w:rPr>
      </w:pPr>
      <w:r>
        <w:rPr>
          <w:rFonts w:ascii="黑体" w:eastAsia="黑体" w:hAnsi="黑体"/>
          <w:sz w:val="24"/>
          <w:szCs w:val="28"/>
        </w:rPr>
        <w:t>F、食管超声内镜检查</w:t>
      </w:r>
    </w:p>
    <w:p>
      <w:pPr>
        <w:pStyle w:val="Normal46"/>
        <w:jc w:val="left"/>
        <w:rPr>
          <w:rFonts w:ascii="黑体" w:eastAsia="黑体" w:hAnsi="黑体"/>
          <w:sz w:val="24"/>
          <w:szCs w:val="28"/>
        </w:rPr>
      </w:pPr>
      <w:r>
        <w:rPr>
          <w:rFonts w:ascii="黑体" w:eastAsia="黑体" w:hAnsi="黑体"/>
          <w:sz w:val="24"/>
          <w:szCs w:val="28"/>
        </w:rPr>
        <w:t>G、胸部X线片</w:t>
      </w:r>
    </w:p>
    <w:p>
      <w:pPr>
        <w:pStyle w:val="Normal46"/>
        <w:jc w:val="left"/>
        <w:rPr>
          <w:rFonts w:ascii="黑体" w:eastAsia="黑体" w:hAnsi="黑体"/>
          <w:sz w:val="24"/>
          <w:szCs w:val="28"/>
        </w:rPr>
      </w:pPr>
    </w:p>
    <w:p>
      <w:pPr>
        <w:pStyle w:val="Normal47"/>
        <w:jc w:val="left"/>
        <w:rPr>
          <w:rFonts w:ascii="黑体" w:eastAsia="黑体" w:hAnsi="黑体"/>
          <w:sz w:val="24"/>
          <w:szCs w:val="28"/>
        </w:rPr>
      </w:pPr>
      <w:r>
        <w:rPr>
          <w:rFonts w:ascii="黑体" w:eastAsia="黑体" w:hAnsi="黑体"/>
          <w:sz w:val="24"/>
          <w:szCs w:val="28"/>
        </w:rPr>
        <w:t>23.</w:t>
      </w:r>
      <w:r>
        <w:rPr>
          <w:rFonts w:ascii="黑体" w:eastAsia="黑体" w:hAnsi="黑体"/>
          <w:sz w:val="24"/>
          <w:szCs w:val="28"/>
        </w:rPr>
        <w:t>下列哪项不是老年人保健牙刷的特点（）。</w:t>
      </w:r>
    </w:p>
    <w:p>
      <w:pPr>
        <w:pStyle w:val="Normal47"/>
        <w:jc w:val="left"/>
        <w:rPr>
          <w:rFonts w:ascii="黑体" w:eastAsia="黑体" w:hAnsi="黑体"/>
          <w:sz w:val="24"/>
          <w:szCs w:val="28"/>
        </w:rPr>
      </w:pPr>
      <w:r>
        <w:rPr>
          <w:rFonts w:ascii="黑体" w:eastAsia="黑体" w:hAnsi="黑体"/>
          <w:sz w:val="24"/>
          <w:szCs w:val="28"/>
        </w:rPr>
        <w:t>A、刷头小</w:t>
      </w:r>
    </w:p>
    <w:p>
      <w:pPr>
        <w:pStyle w:val="Normal47"/>
        <w:jc w:val="left"/>
        <w:rPr>
          <w:rFonts w:ascii="黑体" w:eastAsia="黑体" w:hAnsi="黑体"/>
          <w:sz w:val="24"/>
          <w:szCs w:val="28"/>
        </w:rPr>
      </w:pPr>
      <w:r>
        <w:rPr>
          <w:rFonts w:ascii="黑体" w:eastAsia="黑体" w:hAnsi="黑体"/>
          <w:sz w:val="24"/>
          <w:szCs w:val="28"/>
        </w:rPr>
        <w:t>B、刷毛硬而有弹性</w:t>
      </w:r>
    </w:p>
    <w:p>
      <w:pPr>
        <w:pStyle w:val="Normal47"/>
        <w:jc w:val="left"/>
        <w:rPr>
          <w:rFonts w:ascii="黑体" w:eastAsia="黑体" w:hAnsi="黑体"/>
          <w:sz w:val="24"/>
          <w:szCs w:val="28"/>
        </w:rPr>
      </w:pPr>
      <w:r>
        <w:rPr>
          <w:rFonts w:ascii="黑体" w:eastAsia="黑体" w:hAnsi="黑体"/>
          <w:sz w:val="24"/>
          <w:szCs w:val="28"/>
        </w:rPr>
        <w:t>C、刷柄较扁而宽</w:t>
      </w:r>
    </w:p>
    <w:p>
      <w:pPr>
        <w:pStyle w:val="Normal47"/>
        <w:jc w:val="left"/>
        <w:rPr>
          <w:rFonts w:ascii="黑体" w:eastAsia="黑体" w:hAnsi="黑体"/>
          <w:sz w:val="24"/>
          <w:szCs w:val="28"/>
        </w:rPr>
      </w:pPr>
      <w:r>
        <w:rPr>
          <w:rFonts w:ascii="黑体" w:eastAsia="黑体" w:hAnsi="黑体"/>
          <w:sz w:val="24"/>
          <w:szCs w:val="28"/>
        </w:rPr>
        <w:t>D、刷毛软而有弹性</w:t>
      </w:r>
    </w:p>
    <w:p>
      <w:pPr>
        <w:pStyle w:val="Normal47"/>
        <w:jc w:val="left"/>
        <w:rPr>
          <w:rFonts w:ascii="黑体" w:eastAsia="黑体" w:hAnsi="黑体"/>
          <w:sz w:val="24"/>
          <w:szCs w:val="28"/>
        </w:rPr>
      </w:pPr>
      <w:r>
        <w:rPr>
          <w:rFonts w:ascii="黑体" w:eastAsia="黑体" w:hAnsi="黑体"/>
          <w:sz w:val="24"/>
          <w:szCs w:val="28"/>
        </w:rPr>
        <w:t>E、以上均是</w:t>
      </w:r>
    </w:p>
    <w:p>
      <w:pPr>
        <w:pStyle w:val="Normal47"/>
        <w:jc w:val="left"/>
        <w:rPr>
          <w:rFonts w:ascii="黑体" w:eastAsia="黑体" w:hAnsi="黑体"/>
          <w:sz w:val="24"/>
          <w:szCs w:val="28"/>
        </w:rPr>
      </w:pPr>
    </w:p>
    <w:p>
      <w:pPr>
        <w:pStyle w:val="Normal48"/>
        <w:jc w:val="left"/>
        <w:rPr>
          <w:rFonts w:ascii="黑体" w:eastAsia="黑体" w:hAnsi="黑体"/>
          <w:sz w:val="24"/>
          <w:szCs w:val="28"/>
        </w:rPr>
      </w:pPr>
      <w:r>
        <w:rPr>
          <w:rFonts w:ascii="黑体" w:eastAsia="黑体" w:hAnsi="黑体"/>
          <w:sz w:val="24"/>
          <w:szCs w:val="28"/>
        </w:rPr>
        <w:t>24.</w:t>
      </w:r>
      <w:r>
        <w:rPr>
          <w:rFonts w:ascii="黑体" w:eastAsia="黑体" w:hAnsi="黑体"/>
          <w:sz w:val="24"/>
          <w:szCs w:val="28"/>
        </w:rPr>
        <w:t>下列哪项不是协调功能的评定方法（）。</w:t>
      </w:r>
    </w:p>
    <w:p>
      <w:pPr>
        <w:pStyle w:val="Normal48"/>
        <w:jc w:val="left"/>
        <w:rPr>
          <w:rFonts w:ascii="黑体" w:eastAsia="黑体" w:hAnsi="黑体"/>
          <w:sz w:val="24"/>
          <w:szCs w:val="28"/>
        </w:rPr>
      </w:pPr>
      <w:r>
        <w:rPr>
          <w:rFonts w:ascii="黑体" w:eastAsia="黑体" w:hAnsi="黑体"/>
          <w:sz w:val="24"/>
          <w:szCs w:val="28"/>
        </w:rPr>
        <w:t>A、指鼻试验</w:t>
      </w:r>
    </w:p>
    <w:p>
      <w:pPr>
        <w:pStyle w:val="Normal48"/>
        <w:jc w:val="left"/>
        <w:rPr>
          <w:rFonts w:ascii="黑体" w:eastAsia="黑体" w:hAnsi="黑体"/>
          <w:sz w:val="24"/>
          <w:szCs w:val="28"/>
        </w:rPr>
      </w:pPr>
      <w:r>
        <w:rPr>
          <w:rFonts w:ascii="黑体" w:eastAsia="黑体" w:hAnsi="黑体"/>
          <w:sz w:val="24"/>
          <w:szCs w:val="28"/>
        </w:rPr>
        <w:t>B、跟-膝-胫试验</w:t>
      </w:r>
    </w:p>
    <w:p>
      <w:pPr>
        <w:pStyle w:val="Normal48"/>
        <w:jc w:val="left"/>
        <w:rPr>
          <w:rFonts w:ascii="黑体" w:eastAsia="黑体" w:hAnsi="黑体"/>
          <w:sz w:val="24"/>
          <w:szCs w:val="28"/>
        </w:rPr>
      </w:pPr>
      <w:r>
        <w:rPr>
          <w:rFonts w:ascii="黑体" w:eastAsia="黑体" w:hAnsi="黑体"/>
          <w:sz w:val="24"/>
          <w:szCs w:val="28"/>
        </w:rPr>
        <w:t>C、轮替试验</w:t>
      </w:r>
    </w:p>
    <w:p>
      <w:pPr>
        <w:pStyle w:val="Normal48"/>
        <w:jc w:val="left"/>
        <w:rPr>
          <w:rFonts w:ascii="黑体" w:eastAsia="黑体" w:hAnsi="黑体"/>
          <w:sz w:val="24"/>
          <w:szCs w:val="28"/>
        </w:rPr>
      </w:pPr>
      <w:r>
        <w:rPr>
          <w:rFonts w:ascii="黑体" w:eastAsia="黑体" w:hAnsi="黑体"/>
          <w:sz w:val="24"/>
          <w:szCs w:val="28"/>
        </w:rPr>
        <w:t>D、拇指对指试验</w:t>
      </w:r>
      <w:r>
        <w:rPr>
          <w:rFonts w:ascii="黑体" w:eastAsia="黑体" w:hAnsi="黑体"/>
          <w:sz w:val="24"/>
          <w:szCs w:val="28"/>
        </w:rPr>
        <w:br/>
      </w:r>
      <w:r>
        <w:rPr>
          <w:rFonts w:ascii="黑体" w:eastAsia="黑体" w:hAnsi="黑体"/>
          <w:sz w:val="24"/>
          <w:szCs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5" w:history="1">
        <w:r>
          <w:rPr>
            <w:rFonts w:ascii="SimSun" w:eastAsia="SimSun" w:hAnsi="SimSun" w:cs="SimSun"/>
            <w:b/>
            <w:bCs/>
            <w:color w:val="0000EE"/>
            <w:kern w:val="0"/>
            <w:sz w:val="30"/>
            <w:szCs w:val="30"/>
            <w:u w:val="single" w:color="0000EE"/>
          </w:rPr>
          <w:t>https://d.book118.com/065142224110011044</w:t>
        </w:r>
      </w:hyperlink>
    </w:p>
    <w:p>
      <w:pPr>
        <w:pStyle w:val="Normal48"/>
        <w:jc w:val="left"/>
        <w:rPr>
          <w:rFonts w:ascii="黑体" w:eastAsia="黑体" w:hAnsi="黑体"/>
          <w:sz w:val="24"/>
          <w:szCs w:val="28"/>
        </w:rPr>
      </w:pPr>
    </w:p>
    <w:sectPr w:rsidSect="00C33305">
      <w:footerReference w:type="default" r:id="rId16"/>
      <w:type w:val="nextPage"/>
      <w:pgSz w:w="11906" w:h="16838" w:code="9"/>
      <w:pgMar w:top="1440" w:right="1800" w:bottom="1440" w:left="1800" w:header="851" w:footer="992" w:gutter="0"/>
      <w:pgNumType w:start="10"/>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CC"/>
    <w:family w:val="roman"/>
    <w:pitch w:val="variable"/>
    <w:sig w:usb0="E0002EFF" w:usb1="C000785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auto"/>
    <w:pitch w:val="variable"/>
    <w:sig w:usb0="E4002EFF" w:usb1="C200247B" w:usb2="00000009" w:usb3="00000000" w:csb0="000001FF" w:csb1="00000000"/>
  </w:font>
  <w:font w:name="黑体">
    <w:altName w:val="SimHei"/>
    <w:panose1 w:val="02010609060101010101"/>
    <w:charset w:val="86"/>
    <w:family w:val="auto"/>
    <w:pitch w:val="fixed"/>
    <w:sig w:usb0="800002BF" w:usb1="38CF7CFA" w:usb2="00000016" w:usb3="00000000" w:csb0="00040001" w:csb1="00000000"/>
  </w:font>
  <w:font w:name="Calibri Light">
    <w:panose1 w:val="020F0302020204030204"/>
    <w:charset w:val="00"/>
    <w:family w:val="auto"/>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3305" w:rsidRPr="005C6A27" w:rsidP="00C33305">
    <w:pPr>
      <w:widowControl/>
      <w:jc w:val="center"/>
      <w:rPr>
        <w:rFonts w:ascii="宋体" w:eastAsia="宋体" w:hAnsi="宋体" w:cs="Times New Roman"/>
        <w:b/>
        <w:bCs/>
        <w:color w:val="00B050"/>
        <w:sz w:val="28"/>
        <w:szCs w:val="32"/>
      </w:rPr>
    </w:pPr>
    <w:r w:rsidRPr="005C6A27">
      <w:rPr>
        <w:rFonts w:ascii="宋体" w:eastAsia="宋体" w:hAnsi="宋体" w:cs="Times New Roman" w:hint="eastAsia"/>
        <w:b/>
        <w:bCs/>
        <w:color w:val="00B050"/>
        <w:sz w:val="28"/>
        <w:szCs w:val="32"/>
      </w:rPr>
      <w:t>（图片大小可任意调节）</w:t>
    </w:r>
  </w:p>
  <w:p w:rsidR="00C33305" w:rsidRPr="00C3330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3305" w:rsidRPr="005C6A27" w:rsidP="00C33305">
    <w:pPr>
      <w:widowControl/>
      <w:jc w:val="center"/>
      <w:rPr>
        <w:rFonts w:ascii="宋体" w:eastAsia="宋体" w:hAnsi="宋体" w:cs="Times New Roman"/>
        <w:b/>
        <w:bCs/>
        <w:color w:val="00B050"/>
        <w:sz w:val="28"/>
        <w:szCs w:val="32"/>
      </w:rPr>
    </w:pPr>
    <w:r w:rsidRPr="005C6A27">
      <w:rPr>
        <w:rFonts w:ascii="宋体" w:eastAsia="宋体" w:hAnsi="宋体" w:cs="Times New Roman" w:hint="eastAsia"/>
        <w:b/>
        <w:bCs/>
        <w:color w:val="00B050"/>
        <w:sz w:val="28"/>
        <w:szCs w:val="32"/>
      </w:rPr>
      <w:t>（图片大小可任意调节）</w:t>
    </w:r>
  </w:p>
  <w:p w:rsidR="00C33305" w:rsidRPr="00C333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3305" w:rsidRPr="005C6A27" w:rsidP="00C33305">
    <w:pPr>
      <w:widowControl/>
      <w:jc w:val="center"/>
      <w:rPr>
        <w:rFonts w:ascii="宋体" w:eastAsia="宋体" w:hAnsi="宋体" w:cs="Times New Roman"/>
        <w:b/>
        <w:bCs/>
        <w:color w:val="00B050"/>
        <w:sz w:val="28"/>
        <w:szCs w:val="32"/>
      </w:rPr>
    </w:pPr>
    <w:r w:rsidRPr="005C6A27">
      <w:rPr>
        <w:rFonts w:ascii="宋体" w:eastAsia="宋体" w:hAnsi="宋体" w:cs="Times New Roman" w:hint="eastAsia"/>
        <w:b/>
        <w:bCs/>
        <w:color w:val="00B050"/>
        <w:sz w:val="28"/>
        <w:szCs w:val="32"/>
      </w:rPr>
      <w:t>（图片大小可任意调节）</w:t>
    </w:r>
  </w:p>
  <w:p w:rsidR="00C33305" w:rsidRPr="00C333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3305" w:rsidRPr="005C6A27" w:rsidP="00C33305">
    <w:pPr>
      <w:widowControl/>
      <w:jc w:val="center"/>
      <w:rPr>
        <w:rFonts w:ascii="宋体" w:eastAsia="宋体" w:hAnsi="宋体" w:cs="Times New Roman"/>
        <w:b/>
        <w:bCs/>
        <w:color w:val="00B050"/>
        <w:sz w:val="28"/>
        <w:szCs w:val="32"/>
      </w:rPr>
    </w:pPr>
    <w:r w:rsidRPr="005C6A27">
      <w:rPr>
        <w:rFonts w:ascii="宋体" w:eastAsia="宋体" w:hAnsi="宋体" w:cs="Times New Roman" w:hint="eastAsia"/>
        <w:b/>
        <w:bCs/>
        <w:color w:val="00B050"/>
        <w:sz w:val="28"/>
        <w:szCs w:val="32"/>
      </w:rPr>
      <w:t>（图片大小可任意调节）</w:t>
    </w:r>
  </w:p>
  <w:p w:rsidR="00C33305" w:rsidRPr="00C3330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3305" w:rsidRPr="005C6A27" w:rsidP="00C33305">
    <w:pPr>
      <w:widowControl/>
      <w:jc w:val="center"/>
      <w:rPr>
        <w:rFonts w:ascii="宋体" w:eastAsia="宋体" w:hAnsi="宋体" w:cs="Times New Roman"/>
        <w:b/>
        <w:bCs/>
        <w:color w:val="00B050"/>
        <w:sz w:val="28"/>
        <w:szCs w:val="32"/>
      </w:rPr>
    </w:pPr>
    <w:r w:rsidRPr="005C6A27">
      <w:rPr>
        <w:rFonts w:ascii="宋体" w:eastAsia="宋体" w:hAnsi="宋体" w:cs="Times New Roman" w:hint="eastAsia"/>
        <w:b/>
        <w:bCs/>
        <w:color w:val="00B050"/>
        <w:sz w:val="28"/>
        <w:szCs w:val="32"/>
      </w:rPr>
      <w:t>（图片大小可任意调节）</w:t>
    </w:r>
  </w:p>
  <w:p w:rsidR="00C33305" w:rsidRPr="00C3330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3305" w:rsidRPr="005C6A27" w:rsidP="00C33305">
    <w:pPr>
      <w:widowControl/>
      <w:jc w:val="center"/>
      <w:rPr>
        <w:rFonts w:ascii="宋体" w:eastAsia="宋体" w:hAnsi="宋体" w:cs="Times New Roman"/>
        <w:b/>
        <w:bCs/>
        <w:color w:val="00B050"/>
        <w:sz w:val="28"/>
        <w:szCs w:val="32"/>
      </w:rPr>
    </w:pPr>
    <w:r w:rsidRPr="005C6A27">
      <w:rPr>
        <w:rFonts w:ascii="宋体" w:eastAsia="宋体" w:hAnsi="宋体" w:cs="Times New Roman" w:hint="eastAsia"/>
        <w:b/>
        <w:bCs/>
        <w:color w:val="00B050"/>
        <w:sz w:val="28"/>
        <w:szCs w:val="32"/>
      </w:rPr>
      <w:t>（图片大小可任意调节）</w:t>
    </w:r>
  </w:p>
  <w:p w:rsidR="00C33305" w:rsidRPr="00C3330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3305" w:rsidRPr="005C6A27" w:rsidP="00C33305">
    <w:pPr>
      <w:widowControl/>
      <w:jc w:val="center"/>
      <w:rPr>
        <w:rFonts w:ascii="宋体" w:eastAsia="宋体" w:hAnsi="宋体" w:cs="Times New Roman"/>
        <w:b/>
        <w:bCs/>
        <w:color w:val="00B050"/>
        <w:sz w:val="28"/>
        <w:szCs w:val="32"/>
      </w:rPr>
    </w:pPr>
    <w:r w:rsidRPr="005C6A27">
      <w:rPr>
        <w:rFonts w:ascii="宋体" w:eastAsia="宋体" w:hAnsi="宋体" w:cs="Times New Roman" w:hint="eastAsia"/>
        <w:b/>
        <w:bCs/>
        <w:color w:val="00B050"/>
        <w:sz w:val="28"/>
        <w:szCs w:val="32"/>
      </w:rPr>
      <w:t>（图片大小可任意调节）</w:t>
    </w:r>
  </w:p>
  <w:p w:rsidR="00C33305" w:rsidRPr="00C3330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3305" w:rsidRPr="005C6A27" w:rsidP="00C33305">
    <w:pPr>
      <w:widowControl/>
      <w:jc w:val="center"/>
      <w:rPr>
        <w:rFonts w:ascii="宋体" w:eastAsia="宋体" w:hAnsi="宋体" w:cs="Times New Roman"/>
        <w:b/>
        <w:bCs/>
        <w:color w:val="00B050"/>
        <w:sz w:val="28"/>
        <w:szCs w:val="32"/>
      </w:rPr>
    </w:pPr>
    <w:r w:rsidRPr="005C6A27">
      <w:rPr>
        <w:rFonts w:ascii="宋体" w:eastAsia="宋体" w:hAnsi="宋体" w:cs="Times New Roman" w:hint="eastAsia"/>
        <w:b/>
        <w:bCs/>
        <w:color w:val="00B050"/>
        <w:sz w:val="28"/>
        <w:szCs w:val="32"/>
      </w:rPr>
      <w:t>（图片大小可任意调节）</w:t>
    </w:r>
  </w:p>
  <w:p w:rsidR="00C33305" w:rsidRPr="00C3330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3305" w:rsidRPr="005C6A27" w:rsidP="00C33305">
    <w:pPr>
      <w:widowControl/>
      <w:jc w:val="center"/>
      <w:rPr>
        <w:rFonts w:ascii="宋体" w:eastAsia="宋体" w:hAnsi="宋体" w:cs="Times New Roman"/>
        <w:b/>
        <w:bCs/>
        <w:color w:val="00B050"/>
        <w:sz w:val="28"/>
        <w:szCs w:val="32"/>
      </w:rPr>
    </w:pPr>
    <w:r w:rsidRPr="005C6A27">
      <w:rPr>
        <w:rFonts w:ascii="宋体" w:eastAsia="宋体" w:hAnsi="宋体" w:cs="Times New Roman" w:hint="eastAsia"/>
        <w:b/>
        <w:bCs/>
        <w:color w:val="00B050"/>
        <w:sz w:val="28"/>
        <w:szCs w:val="32"/>
      </w:rPr>
      <w:t>（图片大小可任意调节）</w:t>
    </w:r>
  </w:p>
  <w:p w:rsidR="00C33305" w:rsidRPr="00C3330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3305" w:rsidRPr="005C6A27" w:rsidP="00C33305">
    <w:pPr>
      <w:widowControl/>
      <w:jc w:val="center"/>
      <w:rPr>
        <w:rFonts w:ascii="宋体" w:eastAsia="宋体" w:hAnsi="宋体" w:cs="Times New Roman"/>
        <w:b/>
        <w:bCs/>
        <w:color w:val="00B050"/>
        <w:sz w:val="28"/>
        <w:szCs w:val="32"/>
      </w:rPr>
    </w:pPr>
    <w:r w:rsidRPr="005C6A27">
      <w:rPr>
        <w:rFonts w:ascii="宋体" w:eastAsia="宋体" w:hAnsi="宋体" w:cs="Times New Roman" w:hint="eastAsia"/>
        <w:b/>
        <w:bCs/>
        <w:color w:val="00B050"/>
        <w:sz w:val="28"/>
        <w:szCs w:val="32"/>
      </w:rPr>
      <w:t>（图片大小可任意调节）</w:t>
    </w:r>
  </w:p>
  <w:p w:rsidR="00C33305" w:rsidRPr="00C33305">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681E04"/>
    <w:rsid w:val="00007906"/>
    <w:rsid w:val="00010B97"/>
    <w:rsid w:val="00035C5E"/>
    <w:rsid w:val="00052967"/>
    <w:rsid w:val="00086BDC"/>
    <w:rsid w:val="000B3F97"/>
    <w:rsid w:val="000F043B"/>
    <w:rsid w:val="00111F9C"/>
    <w:rsid w:val="001218D6"/>
    <w:rsid w:val="001550CE"/>
    <w:rsid w:val="00156496"/>
    <w:rsid w:val="00160D5A"/>
    <w:rsid w:val="00181857"/>
    <w:rsid w:val="001954B7"/>
    <w:rsid w:val="001D1D41"/>
    <w:rsid w:val="0026607D"/>
    <w:rsid w:val="002B0B19"/>
    <w:rsid w:val="002E6C74"/>
    <w:rsid w:val="00305900"/>
    <w:rsid w:val="00313B31"/>
    <w:rsid w:val="003252E7"/>
    <w:rsid w:val="00326EE9"/>
    <w:rsid w:val="003D4D8E"/>
    <w:rsid w:val="003F520C"/>
    <w:rsid w:val="003F72D4"/>
    <w:rsid w:val="00442052"/>
    <w:rsid w:val="004423C4"/>
    <w:rsid w:val="00443AD6"/>
    <w:rsid w:val="004B57E7"/>
    <w:rsid w:val="004C0772"/>
    <w:rsid w:val="004E0D63"/>
    <w:rsid w:val="00514BFA"/>
    <w:rsid w:val="005506DD"/>
    <w:rsid w:val="0055593F"/>
    <w:rsid w:val="005C6A27"/>
    <w:rsid w:val="005D4ADB"/>
    <w:rsid w:val="006041C1"/>
    <w:rsid w:val="006546CF"/>
    <w:rsid w:val="00673CD3"/>
    <w:rsid w:val="00681E04"/>
    <w:rsid w:val="006957CF"/>
    <w:rsid w:val="006D5968"/>
    <w:rsid w:val="0071008B"/>
    <w:rsid w:val="00792E58"/>
    <w:rsid w:val="00794C1A"/>
    <w:rsid w:val="00797476"/>
    <w:rsid w:val="00827B23"/>
    <w:rsid w:val="00831CFE"/>
    <w:rsid w:val="0088415A"/>
    <w:rsid w:val="008C0C31"/>
    <w:rsid w:val="008F3FAD"/>
    <w:rsid w:val="00902424"/>
    <w:rsid w:val="00954CA2"/>
    <w:rsid w:val="00972C3F"/>
    <w:rsid w:val="00980EED"/>
    <w:rsid w:val="009E2F0E"/>
    <w:rsid w:val="009F26ED"/>
    <w:rsid w:val="00A15098"/>
    <w:rsid w:val="00A20F29"/>
    <w:rsid w:val="00A23706"/>
    <w:rsid w:val="00A3146B"/>
    <w:rsid w:val="00A43E68"/>
    <w:rsid w:val="00A44168"/>
    <w:rsid w:val="00A51137"/>
    <w:rsid w:val="00A5335D"/>
    <w:rsid w:val="00A77B3E"/>
    <w:rsid w:val="00AE2901"/>
    <w:rsid w:val="00B11CCC"/>
    <w:rsid w:val="00B35D25"/>
    <w:rsid w:val="00B7393B"/>
    <w:rsid w:val="00BE47E1"/>
    <w:rsid w:val="00BF10F5"/>
    <w:rsid w:val="00C33305"/>
    <w:rsid w:val="00C54379"/>
    <w:rsid w:val="00C7162A"/>
    <w:rsid w:val="00C74FDF"/>
    <w:rsid w:val="00C975BC"/>
    <w:rsid w:val="00CA5E80"/>
    <w:rsid w:val="00D21982"/>
    <w:rsid w:val="00D4321D"/>
    <w:rsid w:val="00D631FC"/>
    <w:rsid w:val="00DA34CC"/>
    <w:rsid w:val="00DB251F"/>
    <w:rsid w:val="00E03326"/>
    <w:rsid w:val="00E266BD"/>
    <w:rsid w:val="00E465B0"/>
    <w:rsid w:val="00E5109B"/>
    <w:rsid w:val="00E86349"/>
    <w:rsid w:val="00EA5CBE"/>
    <w:rsid w:val="00EE4110"/>
    <w:rsid w:val="00F210CE"/>
    <w:rsid w:val="00F602EB"/>
    <w:rsid w:val="00F933D4"/>
    <w:rsid w:val="00FA021B"/>
    <w:rsid w:val="00FA18A0"/>
    <w:rsid w:val="00FB6C9A"/>
    <w:rsid w:val="15D31280"/>
    <w:rsid w:val="2B7424FD"/>
    <w:rsid w:val="79EB13B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4F2DF2B1-5E17-4DCB-ABA7-8328015D6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0"/>
    <w:uiPriority w:val="99"/>
    <w:unhideWhenUsed/>
    <w:pPr>
      <w:tabs>
        <w:tab w:val="center" w:pos="4153"/>
        <w:tab w:val="right" w:pos="8306"/>
      </w:tabs>
      <w:snapToGrid w:val="0"/>
      <w:jc w:val="left"/>
    </w:pPr>
    <w:rPr>
      <w:sz w:val="18"/>
      <w:szCs w:val="18"/>
    </w:rPr>
  </w:style>
  <w:style w:type="paragraph" w:styleId="Header">
    <w:name w:val="header"/>
    <w:basedOn w:val="Normal"/>
    <w:link w:val="a"/>
    <w:uiPriority w:val="99"/>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页眉 字符"/>
    <w:basedOn w:val="DefaultParagraphFont"/>
    <w:link w:val="Header"/>
    <w:uiPriority w:val="99"/>
    <w:rPr>
      <w:sz w:val="18"/>
      <w:szCs w:val="18"/>
    </w:rPr>
  </w:style>
  <w:style w:type="character" w:customStyle="1" w:styleId="a0">
    <w:name w:val="页脚 字符"/>
    <w:basedOn w:val="DefaultParagraphFont"/>
    <w:link w:val="Footer"/>
    <w:uiPriority w:val="99"/>
    <w:rPr>
      <w:sz w:val="18"/>
      <w:szCs w:val="18"/>
    </w:rPr>
  </w:style>
  <w:style w:type="paragraph" w:customStyle="1" w:styleId="Normal0">
    <w:name w:val="Normal_0"/>
    <w:qFormat/>
    <w:pPr>
      <w:widowControl w:val="0"/>
      <w:jc w:val="both"/>
    </w:pPr>
    <w:rPr>
      <w:rFonts w:ascii="Calibri" w:eastAsia="宋体" w:hAnsi="Calibri" w:cs="Arial"/>
      <w:kern w:val="2"/>
      <w:sz w:val="21"/>
      <w:szCs w:val="22"/>
    </w:rPr>
  </w:style>
  <w:style w:type="paragraph" w:customStyle="1" w:styleId="Normal1">
    <w:name w:val="Normal_1"/>
    <w:qFormat/>
    <w:pPr>
      <w:widowControl w:val="0"/>
      <w:jc w:val="both"/>
    </w:pPr>
    <w:rPr>
      <w:rFonts w:ascii="Calibri" w:eastAsia="宋体" w:hAnsi="Calibri" w:cs="Arial"/>
      <w:kern w:val="2"/>
      <w:sz w:val="21"/>
      <w:szCs w:val="22"/>
    </w:rPr>
  </w:style>
  <w:style w:type="paragraph" w:customStyle="1" w:styleId="Normal2">
    <w:name w:val="Normal_2"/>
    <w:qFormat/>
    <w:pPr>
      <w:widowControl w:val="0"/>
      <w:jc w:val="both"/>
    </w:pPr>
    <w:rPr>
      <w:rFonts w:ascii="Calibri" w:eastAsia="宋体" w:hAnsi="Calibri" w:cs="Arial"/>
      <w:kern w:val="2"/>
      <w:sz w:val="21"/>
      <w:szCs w:val="22"/>
    </w:rPr>
  </w:style>
  <w:style w:type="paragraph" w:customStyle="1" w:styleId="Normal3">
    <w:name w:val="Normal_3"/>
    <w:qFormat/>
    <w:pPr>
      <w:widowControl w:val="0"/>
      <w:jc w:val="both"/>
    </w:pPr>
    <w:rPr>
      <w:rFonts w:ascii="Calibri" w:eastAsia="宋体" w:hAnsi="Calibri" w:cs="Arial"/>
      <w:kern w:val="2"/>
      <w:sz w:val="21"/>
      <w:szCs w:val="22"/>
    </w:rPr>
  </w:style>
  <w:style w:type="paragraph" w:customStyle="1" w:styleId="Normal4">
    <w:name w:val="Normal_4"/>
    <w:qFormat/>
    <w:pPr>
      <w:widowControl w:val="0"/>
      <w:jc w:val="both"/>
    </w:pPr>
    <w:rPr>
      <w:rFonts w:ascii="Calibri" w:eastAsia="宋体" w:hAnsi="Calibri" w:cs="Arial"/>
      <w:kern w:val="2"/>
      <w:sz w:val="21"/>
      <w:szCs w:val="22"/>
    </w:rPr>
  </w:style>
  <w:style w:type="paragraph" w:customStyle="1" w:styleId="Normal5">
    <w:name w:val="Normal_5"/>
    <w:qFormat/>
    <w:pPr>
      <w:widowControl w:val="0"/>
      <w:jc w:val="both"/>
    </w:pPr>
    <w:rPr>
      <w:rFonts w:ascii="Calibri" w:eastAsia="宋体" w:hAnsi="Calibri" w:cs="Arial"/>
      <w:kern w:val="2"/>
      <w:sz w:val="21"/>
      <w:szCs w:val="22"/>
    </w:rPr>
  </w:style>
  <w:style w:type="paragraph" w:customStyle="1" w:styleId="Normal6">
    <w:name w:val="Normal_6"/>
    <w:qFormat/>
    <w:pPr>
      <w:widowControl w:val="0"/>
      <w:jc w:val="both"/>
    </w:pPr>
    <w:rPr>
      <w:rFonts w:ascii="Calibri" w:eastAsia="宋体" w:hAnsi="Calibri" w:cs="Arial"/>
      <w:kern w:val="2"/>
      <w:sz w:val="21"/>
      <w:szCs w:val="22"/>
    </w:rPr>
  </w:style>
  <w:style w:type="paragraph" w:customStyle="1" w:styleId="Normal7">
    <w:name w:val="Normal_7"/>
    <w:qFormat/>
    <w:pPr>
      <w:widowControl w:val="0"/>
      <w:jc w:val="both"/>
    </w:pPr>
    <w:rPr>
      <w:rFonts w:ascii="Calibri" w:eastAsia="宋体" w:hAnsi="Calibri" w:cs="Arial"/>
      <w:kern w:val="2"/>
      <w:sz w:val="21"/>
      <w:szCs w:val="22"/>
    </w:rPr>
  </w:style>
  <w:style w:type="paragraph" w:customStyle="1" w:styleId="Normal8">
    <w:name w:val="Normal_8"/>
    <w:qFormat/>
    <w:pPr>
      <w:widowControl w:val="0"/>
      <w:jc w:val="both"/>
    </w:pPr>
    <w:rPr>
      <w:rFonts w:ascii="Calibri" w:eastAsia="宋体" w:hAnsi="Calibri" w:cs="Arial"/>
      <w:kern w:val="2"/>
      <w:sz w:val="21"/>
      <w:szCs w:val="22"/>
    </w:rPr>
  </w:style>
  <w:style w:type="paragraph" w:customStyle="1" w:styleId="Normal9">
    <w:name w:val="Normal_9"/>
    <w:qFormat/>
    <w:pPr>
      <w:widowControl w:val="0"/>
      <w:jc w:val="both"/>
    </w:pPr>
    <w:rPr>
      <w:rFonts w:ascii="Calibri" w:eastAsia="宋体" w:hAnsi="Calibri" w:cs="Arial"/>
      <w:kern w:val="2"/>
      <w:sz w:val="21"/>
      <w:szCs w:val="22"/>
    </w:rPr>
  </w:style>
  <w:style w:type="paragraph" w:customStyle="1" w:styleId="Normal10">
    <w:name w:val="Normal_10"/>
    <w:qFormat/>
    <w:pPr>
      <w:widowControl w:val="0"/>
      <w:jc w:val="both"/>
    </w:pPr>
    <w:rPr>
      <w:rFonts w:ascii="Calibri" w:eastAsia="宋体" w:hAnsi="Calibri" w:cs="Arial"/>
      <w:kern w:val="2"/>
      <w:sz w:val="21"/>
      <w:szCs w:val="22"/>
    </w:rPr>
  </w:style>
  <w:style w:type="paragraph" w:customStyle="1" w:styleId="Normal11">
    <w:name w:val="Normal_11"/>
    <w:qFormat/>
    <w:pPr>
      <w:widowControl w:val="0"/>
      <w:jc w:val="both"/>
    </w:pPr>
    <w:rPr>
      <w:rFonts w:ascii="Calibri" w:eastAsia="宋体" w:hAnsi="Calibri" w:cs="Arial"/>
      <w:kern w:val="2"/>
      <w:sz w:val="21"/>
      <w:szCs w:val="22"/>
    </w:rPr>
  </w:style>
  <w:style w:type="paragraph" w:customStyle="1" w:styleId="Normal12">
    <w:name w:val="Normal_12"/>
    <w:qFormat/>
    <w:pPr>
      <w:widowControl w:val="0"/>
      <w:jc w:val="both"/>
    </w:pPr>
    <w:rPr>
      <w:rFonts w:ascii="Calibri" w:eastAsia="宋体" w:hAnsi="Calibri" w:cs="Arial"/>
      <w:kern w:val="2"/>
      <w:sz w:val="21"/>
      <w:szCs w:val="22"/>
    </w:rPr>
  </w:style>
  <w:style w:type="paragraph" w:customStyle="1" w:styleId="Normal13">
    <w:name w:val="Normal_13"/>
    <w:qFormat/>
    <w:pPr>
      <w:widowControl w:val="0"/>
      <w:jc w:val="both"/>
    </w:pPr>
    <w:rPr>
      <w:rFonts w:ascii="Calibri" w:eastAsia="宋体" w:hAnsi="Calibri" w:cs="Arial"/>
      <w:kern w:val="2"/>
      <w:sz w:val="21"/>
      <w:szCs w:val="22"/>
    </w:rPr>
  </w:style>
  <w:style w:type="paragraph" w:customStyle="1" w:styleId="Normal14">
    <w:name w:val="Normal_14"/>
    <w:qFormat/>
    <w:pPr>
      <w:widowControl w:val="0"/>
      <w:jc w:val="both"/>
    </w:pPr>
    <w:rPr>
      <w:rFonts w:ascii="Calibri" w:eastAsia="宋体" w:hAnsi="Calibri" w:cs="Arial"/>
      <w:kern w:val="2"/>
      <w:sz w:val="21"/>
      <w:szCs w:val="22"/>
    </w:rPr>
  </w:style>
  <w:style w:type="paragraph" w:customStyle="1" w:styleId="Normal15">
    <w:name w:val="Normal_15"/>
    <w:qFormat/>
    <w:pPr>
      <w:widowControl w:val="0"/>
      <w:jc w:val="both"/>
    </w:pPr>
    <w:rPr>
      <w:rFonts w:ascii="Calibri" w:eastAsia="宋体" w:hAnsi="Calibri" w:cs="Arial"/>
      <w:kern w:val="2"/>
      <w:sz w:val="21"/>
      <w:szCs w:val="22"/>
    </w:rPr>
  </w:style>
  <w:style w:type="paragraph" w:customStyle="1" w:styleId="Normal16">
    <w:name w:val="Normal_16"/>
    <w:qFormat/>
    <w:pPr>
      <w:widowControl w:val="0"/>
      <w:jc w:val="both"/>
    </w:pPr>
    <w:rPr>
      <w:rFonts w:ascii="Calibri" w:eastAsia="宋体" w:hAnsi="Calibri" w:cs="Arial"/>
      <w:kern w:val="2"/>
      <w:sz w:val="21"/>
      <w:szCs w:val="22"/>
    </w:rPr>
  </w:style>
  <w:style w:type="paragraph" w:customStyle="1" w:styleId="Normal17">
    <w:name w:val="Normal_17"/>
    <w:qFormat/>
    <w:pPr>
      <w:widowControl w:val="0"/>
      <w:jc w:val="both"/>
    </w:pPr>
    <w:rPr>
      <w:rFonts w:ascii="Calibri" w:eastAsia="宋体" w:hAnsi="Calibri" w:cs="Arial"/>
      <w:kern w:val="2"/>
      <w:sz w:val="21"/>
      <w:szCs w:val="22"/>
    </w:rPr>
  </w:style>
  <w:style w:type="paragraph" w:customStyle="1" w:styleId="Normal18">
    <w:name w:val="Normal_18"/>
    <w:qFormat/>
    <w:pPr>
      <w:widowControl w:val="0"/>
      <w:jc w:val="both"/>
    </w:pPr>
    <w:rPr>
      <w:rFonts w:ascii="Calibri" w:eastAsia="宋体" w:hAnsi="Calibri" w:cs="Arial"/>
      <w:kern w:val="2"/>
      <w:sz w:val="21"/>
      <w:szCs w:val="22"/>
    </w:rPr>
  </w:style>
  <w:style w:type="paragraph" w:customStyle="1" w:styleId="Normal19">
    <w:name w:val="Normal_19"/>
    <w:qFormat/>
    <w:pPr>
      <w:widowControl w:val="0"/>
      <w:jc w:val="both"/>
    </w:pPr>
    <w:rPr>
      <w:rFonts w:ascii="Calibri" w:eastAsia="宋体" w:hAnsi="Calibri" w:cs="Arial"/>
      <w:kern w:val="2"/>
      <w:sz w:val="21"/>
      <w:szCs w:val="22"/>
    </w:rPr>
  </w:style>
  <w:style w:type="paragraph" w:customStyle="1" w:styleId="Normal20">
    <w:name w:val="Normal_20"/>
    <w:qFormat/>
    <w:pPr>
      <w:widowControl w:val="0"/>
      <w:jc w:val="both"/>
    </w:pPr>
    <w:rPr>
      <w:rFonts w:ascii="Calibri" w:eastAsia="宋体" w:hAnsi="Calibri" w:cs="Arial"/>
      <w:kern w:val="2"/>
      <w:sz w:val="21"/>
      <w:szCs w:val="22"/>
    </w:rPr>
  </w:style>
  <w:style w:type="paragraph" w:customStyle="1" w:styleId="Normal21">
    <w:name w:val="Normal_21"/>
    <w:qFormat/>
    <w:pPr>
      <w:widowControl w:val="0"/>
      <w:jc w:val="both"/>
    </w:pPr>
    <w:rPr>
      <w:rFonts w:ascii="Calibri" w:eastAsia="宋体" w:hAnsi="Calibri" w:cs="Arial"/>
      <w:kern w:val="2"/>
      <w:sz w:val="21"/>
      <w:szCs w:val="22"/>
    </w:rPr>
  </w:style>
  <w:style w:type="paragraph" w:customStyle="1" w:styleId="Normal22">
    <w:name w:val="Normal_22"/>
    <w:qFormat/>
    <w:pPr>
      <w:widowControl w:val="0"/>
      <w:jc w:val="both"/>
    </w:pPr>
    <w:rPr>
      <w:rFonts w:ascii="Calibri" w:eastAsia="宋体" w:hAnsi="Calibri" w:cs="Arial"/>
      <w:kern w:val="2"/>
      <w:sz w:val="21"/>
      <w:szCs w:val="22"/>
    </w:rPr>
  </w:style>
  <w:style w:type="paragraph" w:customStyle="1" w:styleId="Normal23">
    <w:name w:val="Normal_23"/>
    <w:qFormat/>
    <w:pPr>
      <w:widowControl w:val="0"/>
      <w:jc w:val="both"/>
    </w:pPr>
    <w:rPr>
      <w:rFonts w:ascii="Calibri" w:eastAsia="宋体" w:hAnsi="Calibri" w:cs="Arial"/>
      <w:kern w:val="2"/>
      <w:sz w:val="21"/>
      <w:szCs w:val="22"/>
    </w:rPr>
  </w:style>
  <w:style w:type="paragraph" w:customStyle="1" w:styleId="Normal24">
    <w:name w:val="Normal_24"/>
    <w:qFormat/>
    <w:pPr>
      <w:widowControl w:val="0"/>
      <w:jc w:val="both"/>
    </w:pPr>
    <w:rPr>
      <w:rFonts w:ascii="Calibri" w:eastAsia="宋体" w:hAnsi="Calibri" w:cs="Arial"/>
      <w:kern w:val="2"/>
      <w:sz w:val="21"/>
      <w:szCs w:val="22"/>
    </w:rPr>
  </w:style>
  <w:style w:type="paragraph" w:customStyle="1" w:styleId="Normal25">
    <w:name w:val="Normal_25"/>
    <w:qFormat/>
    <w:pPr>
      <w:widowControl w:val="0"/>
      <w:jc w:val="both"/>
    </w:pPr>
    <w:rPr>
      <w:rFonts w:ascii="Calibri" w:eastAsia="宋体" w:hAnsi="Calibri" w:cs="Arial"/>
      <w:kern w:val="2"/>
      <w:sz w:val="21"/>
      <w:szCs w:val="22"/>
    </w:rPr>
  </w:style>
  <w:style w:type="paragraph" w:customStyle="1" w:styleId="Normal26">
    <w:name w:val="Normal_26"/>
    <w:qFormat/>
    <w:pPr>
      <w:widowControl w:val="0"/>
      <w:jc w:val="both"/>
    </w:pPr>
    <w:rPr>
      <w:rFonts w:ascii="Calibri" w:eastAsia="宋体" w:hAnsi="Calibri" w:cs="Arial"/>
      <w:kern w:val="2"/>
      <w:sz w:val="21"/>
      <w:szCs w:val="22"/>
    </w:rPr>
  </w:style>
  <w:style w:type="paragraph" w:customStyle="1" w:styleId="Normal27">
    <w:name w:val="Normal_27"/>
    <w:qFormat/>
    <w:pPr>
      <w:widowControl w:val="0"/>
      <w:jc w:val="both"/>
    </w:pPr>
    <w:rPr>
      <w:rFonts w:ascii="Calibri" w:eastAsia="宋体" w:hAnsi="Calibri" w:cs="Arial"/>
      <w:kern w:val="2"/>
      <w:sz w:val="21"/>
      <w:szCs w:val="22"/>
    </w:rPr>
  </w:style>
  <w:style w:type="paragraph" w:customStyle="1" w:styleId="Normal28">
    <w:name w:val="Normal_28"/>
    <w:qFormat/>
    <w:pPr>
      <w:widowControl w:val="0"/>
      <w:jc w:val="both"/>
    </w:pPr>
    <w:rPr>
      <w:rFonts w:ascii="Calibri" w:eastAsia="宋体" w:hAnsi="Calibri" w:cs="Arial"/>
      <w:kern w:val="2"/>
      <w:sz w:val="21"/>
      <w:szCs w:val="22"/>
    </w:rPr>
  </w:style>
  <w:style w:type="paragraph" w:customStyle="1" w:styleId="Normal29">
    <w:name w:val="Normal_29"/>
    <w:qFormat/>
    <w:pPr>
      <w:widowControl w:val="0"/>
      <w:jc w:val="both"/>
    </w:pPr>
    <w:rPr>
      <w:rFonts w:ascii="Calibri" w:eastAsia="宋体" w:hAnsi="Calibri" w:cs="Arial"/>
      <w:kern w:val="2"/>
      <w:sz w:val="21"/>
      <w:szCs w:val="22"/>
    </w:rPr>
  </w:style>
  <w:style w:type="paragraph" w:customStyle="1" w:styleId="Normal30">
    <w:name w:val="Normal_30"/>
    <w:qFormat/>
    <w:pPr>
      <w:widowControl w:val="0"/>
      <w:jc w:val="both"/>
    </w:pPr>
    <w:rPr>
      <w:rFonts w:ascii="Calibri" w:eastAsia="宋体" w:hAnsi="Calibri" w:cs="Arial"/>
      <w:kern w:val="2"/>
      <w:sz w:val="21"/>
      <w:szCs w:val="22"/>
    </w:rPr>
  </w:style>
  <w:style w:type="paragraph" w:customStyle="1" w:styleId="Normal31">
    <w:name w:val="Normal_31"/>
    <w:qFormat/>
    <w:pPr>
      <w:widowControl w:val="0"/>
      <w:jc w:val="both"/>
    </w:pPr>
    <w:rPr>
      <w:rFonts w:ascii="Calibri" w:eastAsia="宋体" w:hAnsi="Calibri" w:cs="Arial"/>
      <w:kern w:val="2"/>
      <w:sz w:val="21"/>
      <w:szCs w:val="22"/>
    </w:rPr>
  </w:style>
  <w:style w:type="paragraph" w:customStyle="1" w:styleId="Normal32">
    <w:name w:val="Normal_32"/>
    <w:qFormat/>
    <w:pPr>
      <w:widowControl w:val="0"/>
      <w:jc w:val="both"/>
    </w:pPr>
    <w:rPr>
      <w:rFonts w:ascii="Calibri" w:eastAsia="宋体" w:hAnsi="Calibri" w:cs="Arial"/>
      <w:kern w:val="2"/>
      <w:sz w:val="21"/>
      <w:szCs w:val="22"/>
    </w:rPr>
  </w:style>
  <w:style w:type="paragraph" w:customStyle="1" w:styleId="Normal33">
    <w:name w:val="Normal_33"/>
    <w:qFormat/>
    <w:pPr>
      <w:widowControl w:val="0"/>
      <w:jc w:val="both"/>
    </w:pPr>
    <w:rPr>
      <w:rFonts w:ascii="Calibri" w:eastAsia="宋体" w:hAnsi="Calibri" w:cs="Arial"/>
      <w:kern w:val="2"/>
      <w:sz w:val="21"/>
      <w:szCs w:val="22"/>
    </w:rPr>
  </w:style>
  <w:style w:type="paragraph" w:customStyle="1" w:styleId="Normal34">
    <w:name w:val="Normal_34"/>
    <w:qFormat/>
    <w:pPr>
      <w:widowControl w:val="0"/>
      <w:jc w:val="both"/>
    </w:pPr>
    <w:rPr>
      <w:rFonts w:ascii="Calibri" w:eastAsia="宋体" w:hAnsi="Calibri" w:cs="Arial"/>
      <w:kern w:val="2"/>
      <w:sz w:val="21"/>
      <w:szCs w:val="22"/>
    </w:rPr>
  </w:style>
  <w:style w:type="paragraph" w:customStyle="1" w:styleId="Normal35">
    <w:name w:val="Normal_35"/>
    <w:qFormat/>
    <w:pPr>
      <w:widowControl w:val="0"/>
      <w:jc w:val="both"/>
    </w:pPr>
    <w:rPr>
      <w:rFonts w:ascii="Calibri" w:eastAsia="宋体" w:hAnsi="Calibri" w:cs="Arial"/>
      <w:kern w:val="2"/>
      <w:sz w:val="21"/>
      <w:szCs w:val="22"/>
    </w:rPr>
  </w:style>
  <w:style w:type="paragraph" w:customStyle="1" w:styleId="Normal36">
    <w:name w:val="Normal_36"/>
    <w:qFormat/>
    <w:pPr>
      <w:widowControl w:val="0"/>
      <w:jc w:val="both"/>
    </w:pPr>
    <w:rPr>
      <w:rFonts w:ascii="Calibri" w:eastAsia="宋体" w:hAnsi="Calibri" w:cs="Arial"/>
      <w:kern w:val="2"/>
      <w:sz w:val="21"/>
      <w:szCs w:val="22"/>
    </w:rPr>
  </w:style>
  <w:style w:type="paragraph" w:customStyle="1" w:styleId="Normal37">
    <w:name w:val="Normal_37"/>
    <w:qFormat/>
    <w:pPr>
      <w:widowControl w:val="0"/>
      <w:jc w:val="both"/>
    </w:pPr>
    <w:rPr>
      <w:rFonts w:ascii="Calibri" w:eastAsia="宋体" w:hAnsi="Calibri" w:cs="Arial"/>
      <w:kern w:val="2"/>
      <w:sz w:val="21"/>
      <w:szCs w:val="22"/>
    </w:rPr>
  </w:style>
  <w:style w:type="paragraph" w:customStyle="1" w:styleId="Normal38">
    <w:name w:val="Normal_38"/>
    <w:qFormat/>
    <w:pPr>
      <w:widowControl w:val="0"/>
      <w:jc w:val="both"/>
    </w:pPr>
    <w:rPr>
      <w:rFonts w:ascii="Calibri" w:eastAsia="宋体" w:hAnsi="Calibri" w:cs="Arial"/>
      <w:kern w:val="2"/>
      <w:sz w:val="21"/>
      <w:szCs w:val="22"/>
    </w:rPr>
  </w:style>
  <w:style w:type="paragraph" w:customStyle="1" w:styleId="Normal39">
    <w:name w:val="Normal_39"/>
    <w:qFormat/>
    <w:pPr>
      <w:widowControl w:val="0"/>
      <w:jc w:val="both"/>
    </w:pPr>
    <w:rPr>
      <w:rFonts w:ascii="Calibri" w:eastAsia="宋体" w:hAnsi="Calibri" w:cs="Arial"/>
      <w:kern w:val="2"/>
      <w:sz w:val="21"/>
      <w:szCs w:val="22"/>
    </w:rPr>
  </w:style>
  <w:style w:type="paragraph" w:customStyle="1" w:styleId="Normal40">
    <w:name w:val="Normal_40"/>
    <w:qFormat/>
    <w:pPr>
      <w:widowControl w:val="0"/>
      <w:jc w:val="both"/>
    </w:pPr>
    <w:rPr>
      <w:rFonts w:ascii="Calibri" w:eastAsia="宋体" w:hAnsi="Calibri" w:cs="Arial"/>
      <w:kern w:val="2"/>
      <w:sz w:val="21"/>
      <w:szCs w:val="22"/>
    </w:rPr>
  </w:style>
  <w:style w:type="paragraph" w:customStyle="1" w:styleId="Normal41">
    <w:name w:val="Normal_41"/>
    <w:qFormat/>
    <w:pPr>
      <w:widowControl w:val="0"/>
      <w:jc w:val="both"/>
    </w:pPr>
    <w:rPr>
      <w:rFonts w:ascii="Calibri" w:eastAsia="宋体" w:hAnsi="Calibri" w:cs="Arial"/>
      <w:kern w:val="2"/>
      <w:sz w:val="21"/>
      <w:szCs w:val="22"/>
    </w:rPr>
  </w:style>
  <w:style w:type="paragraph" w:customStyle="1" w:styleId="Normal42">
    <w:name w:val="Normal_42"/>
    <w:qFormat/>
    <w:pPr>
      <w:widowControl w:val="0"/>
      <w:jc w:val="both"/>
    </w:pPr>
    <w:rPr>
      <w:rFonts w:ascii="Calibri" w:eastAsia="宋体" w:hAnsi="Calibri" w:cs="Arial"/>
      <w:kern w:val="2"/>
      <w:sz w:val="21"/>
      <w:szCs w:val="22"/>
    </w:rPr>
  </w:style>
  <w:style w:type="paragraph" w:customStyle="1" w:styleId="Normal43">
    <w:name w:val="Normal_43"/>
    <w:qFormat/>
    <w:pPr>
      <w:widowControl w:val="0"/>
      <w:jc w:val="both"/>
    </w:pPr>
    <w:rPr>
      <w:rFonts w:ascii="Calibri" w:eastAsia="宋体" w:hAnsi="Calibri" w:cs="Arial"/>
      <w:kern w:val="2"/>
      <w:sz w:val="21"/>
      <w:szCs w:val="22"/>
    </w:rPr>
  </w:style>
  <w:style w:type="paragraph" w:customStyle="1" w:styleId="Normal44">
    <w:name w:val="Normal_44"/>
    <w:qFormat/>
    <w:pPr>
      <w:widowControl w:val="0"/>
      <w:jc w:val="both"/>
    </w:pPr>
    <w:rPr>
      <w:rFonts w:ascii="Calibri" w:eastAsia="宋体" w:hAnsi="Calibri" w:cs="Arial"/>
      <w:kern w:val="2"/>
      <w:sz w:val="21"/>
      <w:szCs w:val="22"/>
    </w:rPr>
  </w:style>
  <w:style w:type="paragraph" w:customStyle="1" w:styleId="Normal45">
    <w:name w:val="Normal_45"/>
    <w:qFormat/>
    <w:pPr>
      <w:widowControl w:val="0"/>
      <w:jc w:val="both"/>
    </w:pPr>
    <w:rPr>
      <w:rFonts w:ascii="Calibri" w:eastAsia="宋体" w:hAnsi="Calibri" w:cs="Arial"/>
      <w:kern w:val="2"/>
      <w:sz w:val="21"/>
      <w:szCs w:val="22"/>
    </w:rPr>
  </w:style>
  <w:style w:type="paragraph" w:customStyle="1" w:styleId="Normal46">
    <w:name w:val="Normal_46"/>
    <w:qFormat/>
    <w:pPr>
      <w:widowControl w:val="0"/>
      <w:jc w:val="both"/>
    </w:pPr>
    <w:rPr>
      <w:rFonts w:ascii="Calibri" w:eastAsia="宋体" w:hAnsi="Calibri" w:cs="Arial"/>
      <w:kern w:val="2"/>
      <w:sz w:val="21"/>
      <w:szCs w:val="22"/>
    </w:rPr>
  </w:style>
  <w:style w:type="paragraph" w:customStyle="1" w:styleId="Normal47">
    <w:name w:val="Normal_47"/>
    <w:qFormat/>
    <w:pPr>
      <w:widowControl w:val="0"/>
      <w:jc w:val="both"/>
    </w:pPr>
    <w:rPr>
      <w:rFonts w:ascii="Calibri" w:eastAsia="宋体" w:hAnsi="Calibri" w:cs="Arial"/>
      <w:kern w:val="2"/>
      <w:sz w:val="21"/>
      <w:szCs w:val="22"/>
    </w:rPr>
  </w:style>
  <w:style w:type="paragraph" w:customStyle="1" w:styleId="Normal48">
    <w:name w:val="Normal_48"/>
    <w:qFormat/>
    <w:pPr>
      <w:widowControl w:val="0"/>
      <w:jc w:val="both"/>
    </w:pPr>
    <w:rPr>
      <w:rFonts w:ascii="Calibri" w:eastAsia="宋体" w:hAnsi="Calibri" w:cs="Arial"/>
      <w:kern w:val="2"/>
      <w:sz w:val="21"/>
      <w:szCs w:val="22"/>
    </w:rPr>
  </w:style>
  <w:style w:type="paragraph" w:customStyle="1" w:styleId="Normal49">
    <w:name w:val="Normal_49"/>
    <w:qFormat/>
    <w:pPr>
      <w:widowControl w:val="0"/>
      <w:jc w:val="both"/>
    </w:pPr>
    <w:rPr>
      <w:rFonts w:ascii="Calibri" w:eastAsia="宋体" w:hAnsi="Calibri" w:cs="Arial"/>
      <w:kern w:val="2"/>
      <w:sz w:val="21"/>
      <w:szCs w:val="22"/>
    </w:rPr>
  </w:style>
  <w:style w:type="paragraph" w:customStyle="1" w:styleId="Normal50">
    <w:name w:val="Normal_50"/>
    <w:qFormat/>
    <w:pPr>
      <w:widowControl w:val="0"/>
      <w:jc w:val="both"/>
    </w:pPr>
    <w:rPr>
      <w:rFonts w:ascii="Calibri" w:eastAsia="宋体" w:hAnsi="Calibri" w:cs="Arial"/>
      <w:kern w:val="2"/>
      <w:sz w:val="21"/>
      <w:szCs w:val="22"/>
    </w:rPr>
  </w:style>
  <w:style w:type="paragraph" w:customStyle="1" w:styleId="Normal51">
    <w:name w:val="Normal_51"/>
    <w:qFormat/>
    <w:pPr>
      <w:widowControl w:val="0"/>
      <w:jc w:val="both"/>
    </w:pPr>
    <w:rPr>
      <w:rFonts w:ascii="Calibri" w:eastAsia="宋体" w:hAnsi="Calibri" w:cs="Arial"/>
      <w:kern w:val="2"/>
      <w:sz w:val="21"/>
      <w:szCs w:val="22"/>
    </w:rPr>
  </w:style>
  <w:style w:type="paragraph" w:customStyle="1" w:styleId="Normal52">
    <w:name w:val="Normal_52"/>
    <w:qFormat/>
    <w:pPr>
      <w:widowControl w:val="0"/>
      <w:jc w:val="both"/>
    </w:pPr>
    <w:rPr>
      <w:rFonts w:ascii="Calibri" w:eastAsia="宋体" w:hAnsi="Calibri" w:cs="Arial"/>
      <w:kern w:val="2"/>
      <w:sz w:val="21"/>
      <w:szCs w:val="22"/>
    </w:rPr>
  </w:style>
  <w:style w:type="paragraph" w:customStyle="1" w:styleId="Normal53">
    <w:name w:val="Normal_53"/>
    <w:qFormat/>
    <w:pPr>
      <w:widowControl w:val="0"/>
      <w:jc w:val="both"/>
    </w:pPr>
    <w:rPr>
      <w:rFonts w:ascii="Calibri" w:eastAsia="宋体" w:hAnsi="Calibri" w:cs="Arial"/>
      <w:kern w:val="2"/>
      <w:sz w:val="21"/>
      <w:szCs w:val="22"/>
    </w:rPr>
  </w:style>
  <w:style w:type="paragraph" w:customStyle="1" w:styleId="Normal54">
    <w:name w:val="Normal_54"/>
    <w:qFormat/>
    <w:pPr>
      <w:widowControl w:val="0"/>
      <w:jc w:val="both"/>
    </w:pPr>
    <w:rPr>
      <w:rFonts w:ascii="Calibri" w:eastAsia="宋体" w:hAnsi="Calibri" w:cs="Arial"/>
      <w:kern w:val="2"/>
      <w:sz w:val="21"/>
      <w:szCs w:val="22"/>
    </w:rPr>
  </w:style>
  <w:style w:type="paragraph" w:customStyle="1" w:styleId="Normal55">
    <w:name w:val="Normal_55"/>
    <w:qFormat/>
    <w:pPr>
      <w:widowControl w:val="0"/>
      <w:jc w:val="both"/>
    </w:pPr>
    <w:rPr>
      <w:rFonts w:ascii="Calibri" w:eastAsia="宋体" w:hAnsi="Calibri" w:cs="Arial"/>
      <w:kern w:val="2"/>
      <w:sz w:val="21"/>
      <w:szCs w:val="22"/>
    </w:rPr>
  </w:style>
  <w:style w:type="paragraph" w:customStyle="1" w:styleId="Normal56">
    <w:name w:val="Normal_56"/>
    <w:qFormat/>
    <w:pPr>
      <w:widowControl w:val="0"/>
      <w:jc w:val="both"/>
    </w:pPr>
    <w:rPr>
      <w:rFonts w:ascii="Calibri" w:eastAsia="宋体" w:hAnsi="Calibri" w:cs="Arial"/>
      <w:kern w:val="2"/>
      <w:sz w:val="21"/>
      <w:szCs w:val="22"/>
    </w:rPr>
  </w:style>
  <w:style w:type="paragraph" w:customStyle="1" w:styleId="Normal57">
    <w:name w:val="Normal_57"/>
    <w:qFormat/>
    <w:pPr>
      <w:widowControl w:val="0"/>
      <w:jc w:val="both"/>
    </w:pPr>
    <w:rPr>
      <w:rFonts w:ascii="Calibri" w:eastAsia="宋体" w:hAnsi="Calibri" w:cs="Arial"/>
      <w:kern w:val="2"/>
      <w:sz w:val="21"/>
      <w:szCs w:val="22"/>
    </w:rPr>
  </w:style>
  <w:style w:type="paragraph" w:customStyle="1" w:styleId="Normal58">
    <w:name w:val="Normal_58"/>
    <w:qFormat/>
    <w:pPr>
      <w:widowControl w:val="0"/>
      <w:jc w:val="both"/>
    </w:pPr>
    <w:rPr>
      <w:rFonts w:ascii="Calibri" w:eastAsia="宋体" w:hAnsi="Calibri" w:cs="Arial"/>
      <w:kern w:val="2"/>
      <w:sz w:val="21"/>
      <w:szCs w:val="22"/>
    </w:rPr>
  </w:style>
  <w:style w:type="paragraph" w:customStyle="1" w:styleId="Normal59">
    <w:name w:val="Normal_59"/>
    <w:qFormat/>
    <w:pPr>
      <w:widowControl w:val="0"/>
      <w:jc w:val="both"/>
    </w:pPr>
    <w:rPr>
      <w:rFonts w:ascii="Calibri" w:eastAsia="宋体" w:hAnsi="Calibri" w:cs="Arial"/>
      <w:kern w:val="2"/>
      <w:sz w:val="21"/>
      <w:szCs w:val="22"/>
    </w:rPr>
  </w:style>
  <w:style w:type="paragraph" w:customStyle="1" w:styleId="Normal60">
    <w:name w:val="Normal_60"/>
    <w:qFormat/>
    <w:pPr>
      <w:widowControl w:val="0"/>
      <w:jc w:val="both"/>
    </w:pPr>
    <w:rPr>
      <w:rFonts w:ascii="Calibri" w:eastAsia="宋体" w:hAnsi="Calibri" w:cs="Arial"/>
      <w:kern w:val="2"/>
      <w:sz w:val="21"/>
      <w:szCs w:val="22"/>
    </w:rPr>
  </w:style>
  <w:style w:type="paragraph" w:customStyle="1" w:styleId="Normal61">
    <w:name w:val="Normal_61"/>
    <w:qFormat/>
    <w:pPr>
      <w:widowControl w:val="0"/>
      <w:jc w:val="both"/>
    </w:pPr>
    <w:rPr>
      <w:rFonts w:ascii="Calibri" w:eastAsia="宋体" w:hAnsi="Calibri" w:cs="Arial"/>
      <w:kern w:val="2"/>
      <w:sz w:val="21"/>
      <w:szCs w:val="22"/>
    </w:rPr>
  </w:style>
  <w:style w:type="paragraph" w:customStyle="1" w:styleId="Normal62">
    <w:name w:val="Normal_62"/>
    <w:qFormat/>
    <w:pPr>
      <w:widowControl w:val="0"/>
      <w:jc w:val="both"/>
    </w:pPr>
    <w:rPr>
      <w:rFonts w:ascii="Calibri" w:eastAsia="宋体" w:hAnsi="Calibri" w:cs="Arial"/>
      <w:kern w:val="2"/>
      <w:sz w:val="21"/>
      <w:szCs w:val="22"/>
    </w:rPr>
  </w:style>
  <w:style w:type="paragraph" w:customStyle="1" w:styleId="Normal63">
    <w:name w:val="Normal_63"/>
    <w:qFormat/>
    <w:pPr>
      <w:widowControl w:val="0"/>
      <w:jc w:val="both"/>
    </w:pPr>
    <w:rPr>
      <w:rFonts w:ascii="Calibri" w:eastAsia="宋体" w:hAnsi="Calibri" w:cs="Arial"/>
      <w:kern w:val="2"/>
      <w:sz w:val="21"/>
      <w:szCs w:val="22"/>
    </w:rPr>
  </w:style>
  <w:style w:type="paragraph" w:customStyle="1" w:styleId="Normal64">
    <w:name w:val="Normal_64"/>
    <w:qFormat/>
    <w:pPr>
      <w:widowControl w:val="0"/>
      <w:jc w:val="both"/>
    </w:pPr>
    <w:rPr>
      <w:rFonts w:ascii="Calibri" w:eastAsia="宋体" w:hAnsi="Calibri" w:cs="Arial"/>
      <w:kern w:val="2"/>
      <w:sz w:val="21"/>
      <w:szCs w:val="22"/>
    </w:rPr>
  </w:style>
  <w:style w:type="paragraph" w:customStyle="1" w:styleId="Normal65">
    <w:name w:val="Normal_65"/>
    <w:qFormat/>
    <w:pPr>
      <w:widowControl w:val="0"/>
      <w:jc w:val="both"/>
    </w:pPr>
    <w:rPr>
      <w:rFonts w:ascii="Calibri" w:eastAsia="宋体" w:hAnsi="Calibri" w:cs="Arial"/>
      <w:kern w:val="2"/>
      <w:sz w:val="21"/>
      <w:szCs w:val="22"/>
    </w:rPr>
  </w:style>
  <w:style w:type="paragraph" w:customStyle="1" w:styleId="Normal66">
    <w:name w:val="Normal_66"/>
    <w:qFormat/>
    <w:pPr>
      <w:widowControl w:val="0"/>
      <w:jc w:val="both"/>
    </w:pPr>
    <w:rPr>
      <w:rFonts w:ascii="Calibri" w:eastAsia="宋体" w:hAnsi="Calibri" w:cs="Arial"/>
      <w:kern w:val="2"/>
      <w:sz w:val="21"/>
      <w:szCs w:val="22"/>
    </w:rPr>
  </w:style>
  <w:style w:type="paragraph" w:customStyle="1" w:styleId="Normal67">
    <w:name w:val="Normal_67"/>
    <w:qFormat/>
    <w:pPr>
      <w:widowControl w:val="0"/>
      <w:jc w:val="both"/>
    </w:pPr>
    <w:rPr>
      <w:rFonts w:ascii="Calibri" w:eastAsia="宋体" w:hAnsi="Calibri" w:cs="Arial"/>
      <w:kern w:val="2"/>
      <w:sz w:val="21"/>
      <w:szCs w:val="22"/>
    </w:rPr>
  </w:style>
  <w:style w:type="paragraph" w:customStyle="1" w:styleId="Normal68">
    <w:name w:val="Normal_68"/>
    <w:qFormat/>
    <w:pPr>
      <w:widowControl w:val="0"/>
      <w:jc w:val="both"/>
    </w:pPr>
    <w:rPr>
      <w:rFonts w:ascii="Calibri" w:eastAsia="宋体" w:hAnsi="Calibri" w:cs="Arial"/>
      <w:kern w:val="2"/>
      <w:sz w:val="21"/>
      <w:szCs w:val="22"/>
    </w:rPr>
  </w:style>
  <w:style w:type="paragraph" w:customStyle="1" w:styleId="Normal69">
    <w:name w:val="Normal_69"/>
    <w:qFormat/>
    <w:pPr>
      <w:widowControl w:val="0"/>
      <w:jc w:val="both"/>
    </w:pPr>
    <w:rPr>
      <w:rFonts w:ascii="Calibri" w:eastAsia="宋体" w:hAnsi="Calibri" w:cs="Arial"/>
      <w:kern w:val="2"/>
      <w:sz w:val="21"/>
      <w:szCs w:val="22"/>
    </w:rPr>
  </w:style>
  <w:style w:type="paragraph" w:customStyle="1" w:styleId="Normal70">
    <w:name w:val="Normal_70"/>
    <w:qFormat/>
    <w:pPr>
      <w:widowControl w:val="0"/>
      <w:jc w:val="both"/>
    </w:pPr>
    <w:rPr>
      <w:rFonts w:ascii="Calibri" w:eastAsia="宋体" w:hAnsi="Calibri" w:cs="Arial"/>
      <w:kern w:val="2"/>
      <w:sz w:val="21"/>
      <w:szCs w:val="22"/>
    </w:rPr>
  </w:style>
  <w:style w:type="paragraph" w:customStyle="1" w:styleId="Normal71">
    <w:name w:val="Normal_71"/>
    <w:qFormat/>
    <w:pPr>
      <w:widowControl w:val="0"/>
      <w:jc w:val="both"/>
    </w:pPr>
    <w:rPr>
      <w:rFonts w:ascii="Calibri" w:eastAsia="宋体" w:hAnsi="Calibri" w:cs="Arial"/>
      <w:kern w:val="2"/>
      <w:sz w:val="21"/>
      <w:szCs w:val="22"/>
    </w:rPr>
  </w:style>
  <w:style w:type="paragraph" w:customStyle="1" w:styleId="Normal72">
    <w:name w:val="Normal_72"/>
    <w:qFormat/>
    <w:pPr>
      <w:widowControl w:val="0"/>
      <w:jc w:val="both"/>
    </w:pPr>
    <w:rPr>
      <w:rFonts w:ascii="Calibri" w:eastAsia="宋体" w:hAnsi="Calibri" w:cs="Arial"/>
      <w:kern w:val="2"/>
      <w:sz w:val="21"/>
      <w:szCs w:val="22"/>
    </w:rPr>
  </w:style>
  <w:style w:type="paragraph" w:customStyle="1" w:styleId="Normal73">
    <w:name w:val="Normal_73"/>
    <w:qFormat/>
    <w:pPr>
      <w:widowControl w:val="0"/>
      <w:jc w:val="both"/>
    </w:pPr>
    <w:rPr>
      <w:rFonts w:ascii="Calibri" w:eastAsia="宋体" w:hAnsi="Calibri" w:cs="Arial"/>
      <w:kern w:val="2"/>
      <w:sz w:val="21"/>
      <w:szCs w:val="22"/>
    </w:rPr>
  </w:style>
  <w:style w:type="paragraph" w:customStyle="1" w:styleId="Normal74">
    <w:name w:val="Normal_74"/>
    <w:qFormat/>
    <w:pPr>
      <w:widowControl w:val="0"/>
      <w:jc w:val="both"/>
    </w:pPr>
    <w:rPr>
      <w:rFonts w:ascii="Calibri" w:eastAsia="宋体" w:hAnsi="Calibri" w:cs="Arial"/>
      <w:kern w:val="2"/>
      <w:sz w:val="21"/>
      <w:szCs w:val="22"/>
    </w:rPr>
  </w:style>
  <w:style w:type="paragraph" w:customStyle="1" w:styleId="Normal75">
    <w:name w:val="Normal_75"/>
    <w:qFormat/>
    <w:rPr>
      <w:rFonts w:ascii="Times New Roman" w:eastAsia="Times New Roman" w:hAnsi="Times New Roman" w:cs="Times New Roman"/>
      <w:sz w:val="24"/>
      <w:szCs w:val="24"/>
    </w:rPr>
  </w:style>
  <w:style w:type="paragraph" w:customStyle="1" w:styleId="Normal00">
    <w:name w:val="Normal_0_0"/>
    <w:qFormat/>
    <w:pPr>
      <w:widowControl w:val="0"/>
      <w:jc w:val="both"/>
    </w:pPr>
    <w:rPr>
      <w:rFonts w:ascii="Calibri" w:eastAsia="宋体" w:hAnsi="Calibri" w:cs="Arial"/>
      <w:kern w:val="2"/>
      <w:sz w:val="21"/>
      <w:szCs w:val="22"/>
    </w:rPr>
  </w:style>
  <w:style w:type="paragraph" w:customStyle="1" w:styleId="Normal100">
    <w:name w:val="Normal_1_0"/>
    <w:qFormat/>
    <w:pPr>
      <w:widowControl w:val="0"/>
      <w:jc w:val="both"/>
    </w:pPr>
    <w:rPr>
      <w:rFonts w:ascii="Calibri" w:eastAsia="宋体" w:hAnsi="Calibri" w:cs="Arial"/>
      <w:kern w:val="2"/>
      <w:sz w:val="21"/>
      <w:szCs w:val="22"/>
    </w:rPr>
  </w:style>
  <w:style w:type="paragraph" w:customStyle="1" w:styleId="Normal200">
    <w:name w:val="Normal_2_0"/>
    <w:qFormat/>
    <w:pPr>
      <w:widowControl w:val="0"/>
      <w:jc w:val="both"/>
    </w:pPr>
    <w:rPr>
      <w:rFonts w:ascii="Calibri" w:eastAsia="宋体" w:hAnsi="Calibri" w:cs="Arial"/>
      <w:kern w:val="2"/>
      <w:sz w:val="21"/>
      <w:szCs w:val="22"/>
    </w:rPr>
  </w:style>
  <w:style w:type="paragraph" w:customStyle="1" w:styleId="Normal300">
    <w:name w:val="Normal_3_0"/>
    <w:qFormat/>
    <w:pPr>
      <w:widowControl w:val="0"/>
      <w:jc w:val="both"/>
    </w:pPr>
    <w:rPr>
      <w:rFonts w:ascii="Calibri" w:eastAsia="宋体" w:hAnsi="Calibri" w:cs="Arial"/>
      <w:kern w:val="2"/>
      <w:sz w:val="21"/>
      <w:szCs w:val="22"/>
    </w:rPr>
  </w:style>
  <w:style w:type="paragraph" w:customStyle="1" w:styleId="Normal400">
    <w:name w:val="Normal_4_0"/>
    <w:qFormat/>
    <w:pPr>
      <w:widowControl w:val="0"/>
      <w:jc w:val="both"/>
    </w:pPr>
    <w:rPr>
      <w:rFonts w:ascii="Calibri" w:eastAsia="宋体" w:hAnsi="Calibri" w:cs="Arial"/>
      <w:kern w:val="2"/>
      <w:sz w:val="21"/>
      <w:szCs w:val="22"/>
    </w:rPr>
  </w:style>
  <w:style w:type="paragraph" w:customStyle="1" w:styleId="Normal500">
    <w:name w:val="Normal_5_0"/>
    <w:qFormat/>
    <w:pPr>
      <w:widowControl w:val="0"/>
      <w:jc w:val="both"/>
    </w:pPr>
    <w:rPr>
      <w:rFonts w:ascii="Calibri" w:eastAsia="宋体" w:hAnsi="Calibri" w:cs="Arial"/>
      <w:kern w:val="2"/>
      <w:sz w:val="21"/>
      <w:szCs w:val="22"/>
    </w:rPr>
  </w:style>
  <w:style w:type="paragraph" w:customStyle="1" w:styleId="Normal600">
    <w:name w:val="Normal_6_0"/>
    <w:qFormat/>
    <w:pPr>
      <w:widowControl w:val="0"/>
      <w:jc w:val="both"/>
    </w:pPr>
    <w:rPr>
      <w:rFonts w:ascii="Calibri" w:eastAsia="宋体" w:hAnsi="Calibri" w:cs="Arial"/>
      <w:kern w:val="2"/>
      <w:sz w:val="21"/>
      <w:szCs w:val="22"/>
    </w:rPr>
  </w:style>
  <w:style w:type="paragraph" w:customStyle="1" w:styleId="Normal700">
    <w:name w:val="Normal_7_0"/>
    <w:qFormat/>
    <w:pPr>
      <w:widowControl w:val="0"/>
      <w:jc w:val="both"/>
    </w:pPr>
    <w:rPr>
      <w:rFonts w:ascii="Calibri" w:eastAsia="宋体" w:hAnsi="Calibri" w:cs="Arial"/>
      <w:kern w:val="2"/>
      <w:sz w:val="21"/>
      <w:szCs w:val="22"/>
    </w:rPr>
  </w:style>
  <w:style w:type="paragraph" w:customStyle="1" w:styleId="Normal80">
    <w:name w:val="Normal_8_0"/>
    <w:qFormat/>
    <w:pPr>
      <w:widowControl w:val="0"/>
      <w:jc w:val="both"/>
    </w:pPr>
    <w:rPr>
      <w:rFonts w:ascii="Calibri" w:eastAsia="宋体" w:hAnsi="Calibri" w:cs="Arial"/>
      <w:kern w:val="2"/>
      <w:sz w:val="21"/>
      <w:szCs w:val="22"/>
    </w:rPr>
  </w:style>
  <w:style w:type="paragraph" w:customStyle="1" w:styleId="Normal90">
    <w:name w:val="Normal_9_0"/>
    <w:qFormat/>
    <w:pPr>
      <w:widowControl w:val="0"/>
      <w:jc w:val="both"/>
    </w:pPr>
    <w:rPr>
      <w:rFonts w:ascii="Calibri" w:eastAsia="宋体" w:hAnsi="Calibri" w:cs="Arial"/>
      <w:kern w:val="2"/>
      <w:sz w:val="21"/>
      <w:szCs w:val="22"/>
    </w:rPr>
  </w:style>
  <w:style w:type="paragraph" w:customStyle="1" w:styleId="Normal1000">
    <w:name w:val="Normal_10_0"/>
    <w:qFormat/>
    <w:pPr>
      <w:widowControl w:val="0"/>
      <w:jc w:val="both"/>
    </w:pPr>
    <w:rPr>
      <w:rFonts w:ascii="Calibri" w:eastAsia="宋体" w:hAnsi="Calibri" w:cs="Arial"/>
      <w:kern w:val="2"/>
      <w:sz w:val="21"/>
      <w:szCs w:val="22"/>
    </w:rPr>
  </w:style>
  <w:style w:type="paragraph" w:customStyle="1" w:styleId="Normal110">
    <w:name w:val="Normal_11_0"/>
    <w:qFormat/>
    <w:pPr>
      <w:widowControl w:val="0"/>
      <w:jc w:val="both"/>
    </w:pPr>
    <w:rPr>
      <w:rFonts w:ascii="Calibri" w:eastAsia="宋体" w:hAnsi="Calibri" w:cs="Arial"/>
      <w:kern w:val="2"/>
      <w:sz w:val="21"/>
      <w:szCs w:val="22"/>
    </w:rPr>
  </w:style>
  <w:style w:type="paragraph" w:customStyle="1" w:styleId="Normal120">
    <w:name w:val="Normal_12_0"/>
    <w:qFormat/>
    <w:pPr>
      <w:widowControl w:val="0"/>
      <w:jc w:val="both"/>
    </w:pPr>
    <w:rPr>
      <w:rFonts w:ascii="Calibri" w:eastAsia="宋体" w:hAnsi="Calibri" w:cs="Arial"/>
      <w:kern w:val="2"/>
      <w:sz w:val="21"/>
      <w:szCs w:val="22"/>
    </w:rPr>
  </w:style>
  <w:style w:type="paragraph" w:customStyle="1" w:styleId="Normal130">
    <w:name w:val="Normal_13_0"/>
    <w:qFormat/>
    <w:pPr>
      <w:widowControl w:val="0"/>
      <w:jc w:val="both"/>
    </w:pPr>
    <w:rPr>
      <w:rFonts w:ascii="Calibri" w:eastAsia="宋体" w:hAnsi="Calibri" w:cs="Arial"/>
      <w:kern w:val="2"/>
      <w:sz w:val="21"/>
      <w:szCs w:val="22"/>
    </w:rPr>
  </w:style>
  <w:style w:type="paragraph" w:customStyle="1" w:styleId="Normal140">
    <w:name w:val="Normal_14_0"/>
    <w:qFormat/>
    <w:pPr>
      <w:widowControl w:val="0"/>
      <w:jc w:val="both"/>
    </w:pPr>
    <w:rPr>
      <w:rFonts w:ascii="Calibri" w:eastAsia="宋体" w:hAnsi="Calibri" w:cs="Arial"/>
      <w:kern w:val="2"/>
      <w:sz w:val="21"/>
      <w:szCs w:val="22"/>
    </w:rPr>
  </w:style>
  <w:style w:type="paragraph" w:customStyle="1" w:styleId="Normal150">
    <w:name w:val="Normal_15_0"/>
    <w:qFormat/>
    <w:pPr>
      <w:widowControl w:val="0"/>
      <w:jc w:val="both"/>
    </w:pPr>
    <w:rPr>
      <w:rFonts w:ascii="Calibri" w:eastAsia="宋体" w:hAnsi="Calibri" w:cs="Arial"/>
      <w:kern w:val="2"/>
      <w:sz w:val="21"/>
      <w:szCs w:val="22"/>
    </w:rPr>
  </w:style>
  <w:style w:type="paragraph" w:customStyle="1" w:styleId="Normal160">
    <w:name w:val="Normal_16_0"/>
    <w:qFormat/>
    <w:pPr>
      <w:widowControl w:val="0"/>
      <w:jc w:val="both"/>
    </w:pPr>
    <w:rPr>
      <w:rFonts w:ascii="Calibri" w:eastAsia="宋体" w:hAnsi="Calibri" w:cs="Arial"/>
      <w:kern w:val="2"/>
      <w:sz w:val="21"/>
      <w:szCs w:val="22"/>
    </w:rPr>
  </w:style>
  <w:style w:type="paragraph" w:customStyle="1" w:styleId="Normal170">
    <w:name w:val="Normal_17_0"/>
    <w:qFormat/>
    <w:pPr>
      <w:widowControl w:val="0"/>
      <w:jc w:val="both"/>
    </w:pPr>
    <w:rPr>
      <w:rFonts w:ascii="Calibri" w:eastAsia="宋体" w:hAnsi="Calibri" w:cs="Arial"/>
      <w:kern w:val="2"/>
      <w:sz w:val="21"/>
      <w:szCs w:val="22"/>
    </w:rPr>
  </w:style>
  <w:style w:type="paragraph" w:customStyle="1" w:styleId="Normal180">
    <w:name w:val="Normal_18_0"/>
    <w:qFormat/>
    <w:pPr>
      <w:widowControl w:val="0"/>
      <w:jc w:val="both"/>
    </w:pPr>
    <w:rPr>
      <w:rFonts w:ascii="Calibri" w:eastAsia="宋体" w:hAnsi="Calibri" w:cs="Arial"/>
      <w:kern w:val="2"/>
      <w:sz w:val="21"/>
      <w:szCs w:val="22"/>
    </w:rPr>
  </w:style>
  <w:style w:type="paragraph" w:customStyle="1" w:styleId="Normal190">
    <w:name w:val="Normal_19_0"/>
    <w:qFormat/>
    <w:pPr>
      <w:widowControl w:val="0"/>
      <w:jc w:val="both"/>
    </w:pPr>
    <w:rPr>
      <w:rFonts w:ascii="Calibri" w:eastAsia="宋体" w:hAnsi="Calibri" w:cs="Arial"/>
      <w:kern w:val="2"/>
      <w:sz w:val="21"/>
      <w:szCs w:val="22"/>
    </w:rPr>
  </w:style>
  <w:style w:type="paragraph" w:customStyle="1" w:styleId="Normal2000">
    <w:name w:val="Normal_20_0"/>
    <w:qFormat/>
    <w:pPr>
      <w:widowControl w:val="0"/>
      <w:jc w:val="both"/>
    </w:pPr>
    <w:rPr>
      <w:rFonts w:ascii="Calibri" w:eastAsia="宋体" w:hAnsi="Calibri" w:cs="Arial"/>
      <w:kern w:val="2"/>
      <w:sz w:val="21"/>
      <w:szCs w:val="22"/>
    </w:rPr>
  </w:style>
  <w:style w:type="paragraph" w:customStyle="1" w:styleId="Normal210">
    <w:name w:val="Normal_21_0"/>
    <w:qFormat/>
    <w:pPr>
      <w:widowControl w:val="0"/>
      <w:jc w:val="both"/>
    </w:pPr>
    <w:rPr>
      <w:rFonts w:ascii="Calibri" w:eastAsia="宋体" w:hAnsi="Calibri" w:cs="Arial"/>
      <w:kern w:val="2"/>
      <w:sz w:val="21"/>
      <w:szCs w:val="22"/>
    </w:rPr>
  </w:style>
  <w:style w:type="paragraph" w:customStyle="1" w:styleId="Normal220">
    <w:name w:val="Normal_22_0"/>
    <w:qFormat/>
    <w:pPr>
      <w:widowControl w:val="0"/>
      <w:jc w:val="both"/>
    </w:pPr>
    <w:rPr>
      <w:rFonts w:ascii="Calibri" w:eastAsia="宋体" w:hAnsi="Calibri" w:cs="Arial"/>
      <w:kern w:val="2"/>
      <w:sz w:val="21"/>
      <w:szCs w:val="22"/>
    </w:rPr>
  </w:style>
  <w:style w:type="paragraph" w:customStyle="1" w:styleId="Normal230">
    <w:name w:val="Normal_23_0"/>
    <w:qFormat/>
    <w:pPr>
      <w:widowControl w:val="0"/>
      <w:jc w:val="both"/>
    </w:pPr>
    <w:rPr>
      <w:rFonts w:ascii="Calibri" w:eastAsia="宋体" w:hAnsi="Calibri" w:cs="Arial"/>
      <w:kern w:val="2"/>
      <w:sz w:val="21"/>
      <w:szCs w:val="22"/>
    </w:rPr>
  </w:style>
  <w:style w:type="paragraph" w:customStyle="1" w:styleId="Normal240">
    <w:name w:val="Normal_24_0"/>
    <w:qFormat/>
    <w:pPr>
      <w:widowControl w:val="0"/>
      <w:jc w:val="both"/>
    </w:pPr>
    <w:rPr>
      <w:rFonts w:ascii="Calibri" w:eastAsia="宋体" w:hAnsi="Calibri" w:cs="Arial"/>
      <w:kern w:val="2"/>
      <w:sz w:val="21"/>
      <w:szCs w:val="22"/>
    </w:rPr>
  </w:style>
  <w:style w:type="paragraph" w:customStyle="1" w:styleId="Normal250">
    <w:name w:val="Normal_25_0"/>
    <w:qFormat/>
    <w:pPr>
      <w:widowControl w:val="0"/>
      <w:jc w:val="both"/>
    </w:pPr>
    <w:rPr>
      <w:rFonts w:ascii="Calibri" w:eastAsia="宋体" w:hAnsi="Calibri" w:cs="Arial"/>
      <w:kern w:val="2"/>
      <w:sz w:val="21"/>
      <w:szCs w:val="22"/>
    </w:rPr>
  </w:style>
  <w:style w:type="paragraph" w:customStyle="1" w:styleId="Normal260">
    <w:name w:val="Normal_26_0"/>
    <w:qFormat/>
    <w:pPr>
      <w:widowControl w:val="0"/>
      <w:jc w:val="both"/>
    </w:pPr>
    <w:rPr>
      <w:rFonts w:ascii="Calibri" w:eastAsia="宋体" w:hAnsi="Calibri" w:cs="Arial"/>
      <w:kern w:val="2"/>
      <w:sz w:val="21"/>
      <w:szCs w:val="22"/>
    </w:rPr>
  </w:style>
  <w:style w:type="paragraph" w:customStyle="1" w:styleId="Normal270">
    <w:name w:val="Normal_27_0"/>
    <w:qFormat/>
    <w:pPr>
      <w:widowControl w:val="0"/>
      <w:jc w:val="both"/>
    </w:pPr>
    <w:rPr>
      <w:rFonts w:ascii="Calibri" w:eastAsia="宋体" w:hAnsi="Calibri" w:cs="Arial"/>
      <w:kern w:val="2"/>
      <w:sz w:val="21"/>
      <w:szCs w:val="22"/>
    </w:rPr>
  </w:style>
  <w:style w:type="paragraph" w:customStyle="1" w:styleId="Normal280">
    <w:name w:val="Normal_28_0"/>
    <w:qFormat/>
    <w:pPr>
      <w:widowControl w:val="0"/>
      <w:jc w:val="both"/>
    </w:pPr>
    <w:rPr>
      <w:rFonts w:ascii="Calibri" w:eastAsia="宋体" w:hAnsi="Calibri" w:cs="Arial"/>
      <w:kern w:val="2"/>
      <w:sz w:val="21"/>
      <w:szCs w:val="22"/>
    </w:rPr>
  </w:style>
  <w:style w:type="paragraph" w:customStyle="1" w:styleId="Normal290">
    <w:name w:val="Normal_29_0"/>
    <w:qFormat/>
    <w:pPr>
      <w:widowControl w:val="0"/>
      <w:jc w:val="both"/>
    </w:pPr>
    <w:rPr>
      <w:rFonts w:ascii="Calibri" w:eastAsia="宋体" w:hAnsi="Calibri" w:cs="Arial"/>
      <w:kern w:val="2"/>
      <w:sz w:val="21"/>
      <w:szCs w:val="22"/>
    </w:rPr>
  </w:style>
  <w:style w:type="paragraph" w:customStyle="1" w:styleId="Normal3000">
    <w:name w:val="Normal_30_0"/>
    <w:qFormat/>
    <w:pPr>
      <w:widowControl w:val="0"/>
      <w:jc w:val="both"/>
    </w:pPr>
    <w:rPr>
      <w:rFonts w:ascii="Calibri" w:eastAsia="宋体" w:hAnsi="Calibri" w:cs="Arial"/>
      <w:kern w:val="2"/>
      <w:sz w:val="21"/>
      <w:szCs w:val="22"/>
    </w:rPr>
  </w:style>
  <w:style w:type="paragraph" w:customStyle="1" w:styleId="Normal310">
    <w:name w:val="Normal_31_0"/>
    <w:qFormat/>
    <w:pPr>
      <w:widowControl w:val="0"/>
      <w:jc w:val="both"/>
    </w:pPr>
    <w:rPr>
      <w:rFonts w:ascii="Calibri" w:eastAsia="宋体" w:hAnsi="Calibri" w:cs="Arial"/>
      <w:kern w:val="2"/>
      <w:sz w:val="21"/>
      <w:szCs w:val="22"/>
    </w:rPr>
  </w:style>
  <w:style w:type="paragraph" w:customStyle="1" w:styleId="Normal320">
    <w:name w:val="Normal_32_0"/>
    <w:qFormat/>
    <w:pPr>
      <w:widowControl w:val="0"/>
      <w:jc w:val="both"/>
    </w:pPr>
    <w:rPr>
      <w:rFonts w:ascii="Calibri" w:eastAsia="宋体" w:hAnsi="Calibri" w:cs="Arial"/>
      <w:kern w:val="2"/>
      <w:sz w:val="21"/>
      <w:szCs w:val="22"/>
    </w:rPr>
  </w:style>
  <w:style w:type="paragraph" w:customStyle="1" w:styleId="Normal330">
    <w:name w:val="Normal_33_0"/>
    <w:qFormat/>
    <w:pPr>
      <w:widowControl w:val="0"/>
      <w:jc w:val="both"/>
    </w:pPr>
    <w:rPr>
      <w:rFonts w:ascii="Calibri" w:eastAsia="宋体" w:hAnsi="Calibri" w:cs="Arial"/>
      <w:kern w:val="2"/>
      <w:sz w:val="21"/>
      <w:szCs w:val="22"/>
    </w:rPr>
  </w:style>
  <w:style w:type="paragraph" w:customStyle="1" w:styleId="Normal340">
    <w:name w:val="Normal_34_0"/>
    <w:qFormat/>
    <w:pPr>
      <w:widowControl w:val="0"/>
      <w:jc w:val="both"/>
    </w:pPr>
    <w:rPr>
      <w:rFonts w:ascii="Calibri" w:eastAsia="宋体" w:hAnsi="Calibri" w:cs="Arial"/>
      <w:kern w:val="2"/>
      <w:sz w:val="21"/>
      <w:szCs w:val="22"/>
    </w:rPr>
  </w:style>
  <w:style w:type="paragraph" w:customStyle="1" w:styleId="Normal350">
    <w:name w:val="Normal_35_0"/>
    <w:qFormat/>
    <w:pPr>
      <w:widowControl w:val="0"/>
      <w:jc w:val="both"/>
    </w:pPr>
    <w:rPr>
      <w:rFonts w:ascii="Calibri" w:eastAsia="宋体" w:hAnsi="Calibri" w:cs="Arial"/>
      <w:kern w:val="2"/>
      <w:sz w:val="21"/>
      <w:szCs w:val="22"/>
    </w:rPr>
  </w:style>
  <w:style w:type="paragraph" w:customStyle="1" w:styleId="Normal360">
    <w:name w:val="Normal_36_0"/>
    <w:qFormat/>
    <w:pPr>
      <w:widowControl w:val="0"/>
      <w:jc w:val="both"/>
    </w:pPr>
    <w:rPr>
      <w:rFonts w:ascii="Calibri" w:eastAsia="宋体" w:hAnsi="Calibri" w:cs="Arial"/>
      <w:kern w:val="2"/>
      <w:sz w:val="21"/>
      <w:szCs w:val="22"/>
    </w:rPr>
  </w:style>
  <w:style w:type="paragraph" w:customStyle="1" w:styleId="Normal370">
    <w:name w:val="Normal_37_0"/>
    <w:qFormat/>
    <w:pPr>
      <w:widowControl w:val="0"/>
      <w:jc w:val="both"/>
    </w:pPr>
    <w:rPr>
      <w:rFonts w:ascii="Calibri" w:eastAsia="宋体" w:hAnsi="Calibri" w:cs="Arial"/>
      <w:kern w:val="2"/>
      <w:sz w:val="21"/>
      <w:szCs w:val="22"/>
    </w:rPr>
  </w:style>
  <w:style w:type="paragraph" w:customStyle="1" w:styleId="Normal380">
    <w:name w:val="Normal_38_0"/>
    <w:qFormat/>
    <w:pPr>
      <w:widowControl w:val="0"/>
      <w:jc w:val="both"/>
    </w:pPr>
    <w:rPr>
      <w:rFonts w:ascii="Calibri" w:eastAsia="宋体" w:hAnsi="Calibri" w:cs="Arial"/>
      <w:kern w:val="2"/>
      <w:sz w:val="21"/>
      <w:szCs w:val="22"/>
    </w:rPr>
  </w:style>
  <w:style w:type="paragraph" w:customStyle="1" w:styleId="Normal390">
    <w:name w:val="Normal_39_0"/>
    <w:qFormat/>
    <w:pPr>
      <w:widowControl w:val="0"/>
      <w:jc w:val="both"/>
    </w:pPr>
    <w:rPr>
      <w:rFonts w:ascii="Calibri" w:eastAsia="宋体" w:hAnsi="Calibri" w:cs="Arial"/>
      <w:kern w:val="2"/>
      <w:sz w:val="21"/>
      <w:szCs w:val="22"/>
    </w:rPr>
  </w:style>
  <w:style w:type="paragraph" w:customStyle="1" w:styleId="Normal4000">
    <w:name w:val="Normal_40_0"/>
    <w:qFormat/>
    <w:pPr>
      <w:widowControl w:val="0"/>
      <w:jc w:val="both"/>
    </w:pPr>
    <w:rPr>
      <w:rFonts w:ascii="Calibri" w:eastAsia="宋体" w:hAnsi="Calibri" w:cs="Arial"/>
      <w:kern w:val="2"/>
      <w:sz w:val="21"/>
      <w:szCs w:val="22"/>
    </w:rPr>
  </w:style>
  <w:style w:type="paragraph" w:customStyle="1" w:styleId="Normal410">
    <w:name w:val="Normal_41_0"/>
    <w:qFormat/>
    <w:pPr>
      <w:widowControl w:val="0"/>
      <w:jc w:val="both"/>
    </w:pPr>
    <w:rPr>
      <w:rFonts w:ascii="Calibri" w:eastAsia="宋体" w:hAnsi="Calibri" w:cs="Arial"/>
      <w:kern w:val="2"/>
      <w:sz w:val="21"/>
      <w:szCs w:val="22"/>
    </w:rPr>
  </w:style>
  <w:style w:type="paragraph" w:customStyle="1" w:styleId="Normal420">
    <w:name w:val="Normal_42_0"/>
    <w:qFormat/>
    <w:pPr>
      <w:widowControl w:val="0"/>
      <w:jc w:val="both"/>
    </w:pPr>
    <w:rPr>
      <w:rFonts w:ascii="Calibri" w:eastAsia="宋体" w:hAnsi="Calibri" w:cs="Arial"/>
      <w:kern w:val="2"/>
      <w:sz w:val="21"/>
      <w:szCs w:val="22"/>
    </w:rPr>
  </w:style>
  <w:style w:type="paragraph" w:customStyle="1" w:styleId="Normal430">
    <w:name w:val="Normal_43_0"/>
    <w:qFormat/>
    <w:pPr>
      <w:widowControl w:val="0"/>
      <w:jc w:val="both"/>
    </w:pPr>
    <w:rPr>
      <w:rFonts w:ascii="Calibri" w:eastAsia="宋体" w:hAnsi="Calibri" w:cs="Arial"/>
      <w:kern w:val="2"/>
      <w:sz w:val="21"/>
      <w:szCs w:val="22"/>
    </w:rPr>
  </w:style>
  <w:style w:type="paragraph" w:customStyle="1" w:styleId="Normal440">
    <w:name w:val="Normal_44_0"/>
    <w:qFormat/>
    <w:pPr>
      <w:widowControl w:val="0"/>
      <w:jc w:val="both"/>
    </w:pPr>
    <w:rPr>
      <w:rFonts w:ascii="Calibri" w:eastAsia="宋体" w:hAnsi="Calibri" w:cs="Arial"/>
      <w:kern w:val="2"/>
      <w:sz w:val="21"/>
      <w:szCs w:val="22"/>
    </w:rPr>
  </w:style>
  <w:style w:type="paragraph" w:customStyle="1" w:styleId="Normal450">
    <w:name w:val="Normal_45_0"/>
    <w:qFormat/>
    <w:pPr>
      <w:widowControl w:val="0"/>
      <w:jc w:val="both"/>
    </w:pPr>
    <w:rPr>
      <w:rFonts w:ascii="Calibri" w:eastAsia="宋体" w:hAnsi="Calibri" w:cs="Arial"/>
      <w:kern w:val="2"/>
      <w:sz w:val="21"/>
      <w:szCs w:val="22"/>
    </w:rPr>
  </w:style>
  <w:style w:type="paragraph" w:customStyle="1" w:styleId="Normal460">
    <w:name w:val="Normal_46_0"/>
    <w:qFormat/>
    <w:pPr>
      <w:widowControl w:val="0"/>
      <w:jc w:val="both"/>
    </w:pPr>
    <w:rPr>
      <w:rFonts w:ascii="Calibri" w:eastAsia="宋体" w:hAnsi="Calibri" w:cs="Arial"/>
      <w:kern w:val="2"/>
      <w:sz w:val="21"/>
      <w:szCs w:val="22"/>
    </w:rPr>
  </w:style>
  <w:style w:type="paragraph" w:customStyle="1" w:styleId="Normal470">
    <w:name w:val="Normal_47_0"/>
    <w:qFormat/>
    <w:pPr>
      <w:widowControl w:val="0"/>
      <w:jc w:val="both"/>
    </w:pPr>
    <w:rPr>
      <w:rFonts w:ascii="Calibri" w:eastAsia="宋体" w:hAnsi="Calibri" w:cs="Arial"/>
      <w:kern w:val="2"/>
      <w:sz w:val="21"/>
      <w:szCs w:val="22"/>
    </w:rPr>
  </w:style>
  <w:style w:type="paragraph" w:customStyle="1" w:styleId="Normal480">
    <w:name w:val="Normal_48_0"/>
    <w:qFormat/>
    <w:pPr>
      <w:widowControl w:val="0"/>
      <w:jc w:val="both"/>
    </w:pPr>
    <w:rPr>
      <w:rFonts w:ascii="Calibri" w:eastAsia="宋体" w:hAnsi="Calibri" w:cs="Arial"/>
      <w:kern w:val="2"/>
      <w:sz w:val="21"/>
      <w:szCs w:val="22"/>
    </w:rPr>
  </w:style>
  <w:style w:type="paragraph" w:customStyle="1" w:styleId="Normal490">
    <w:name w:val="Normal_49_0"/>
    <w:qFormat/>
    <w:pPr>
      <w:widowControl w:val="0"/>
      <w:jc w:val="both"/>
    </w:pPr>
    <w:rPr>
      <w:rFonts w:ascii="Calibri" w:eastAsia="宋体" w:hAnsi="Calibri" w:cs="Arial"/>
      <w:kern w:val="2"/>
      <w:sz w:val="21"/>
      <w:szCs w:val="22"/>
    </w:rPr>
  </w:style>
  <w:style w:type="paragraph" w:customStyle="1" w:styleId="Normal5000">
    <w:name w:val="Normal_50_0"/>
    <w:qFormat/>
    <w:pPr>
      <w:widowControl w:val="0"/>
      <w:jc w:val="both"/>
    </w:pPr>
    <w:rPr>
      <w:rFonts w:ascii="Calibri" w:eastAsia="宋体" w:hAnsi="Calibri" w:cs="Arial"/>
      <w:kern w:val="2"/>
      <w:sz w:val="21"/>
      <w:szCs w:val="22"/>
    </w:rPr>
  </w:style>
  <w:style w:type="paragraph" w:customStyle="1" w:styleId="Normal510">
    <w:name w:val="Normal_51_0"/>
    <w:qFormat/>
    <w:pPr>
      <w:widowControl w:val="0"/>
      <w:jc w:val="both"/>
    </w:pPr>
    <w:rPr>
      <w:rFonts w:ascii="Calibri" w:eastAsia="宋体" w:hAnsi="Calibri" w:cs="Arial"/>
      <w:kern w:val="2"/>
      <w:sz w:val="21"/>
      <w:szCs w:val="22"/>
    </w:rPr>
  </w:style>
  <w:style w:type="paragraph" w:customStyle="1" w:styleId="Normal520">
    <w:name w:val="Normal_52_0"/>
    <w:qFormat/>
    <w:pPr>
      <w:widowControl w:val="0"/>
      <w:jc w:val="both"/>
    </w:pPr>
    <w:rPr>
      <w:rFonts w:ascii="Calibri" w:eastAsia="宋体" w:hAnsi="Calibri" w:cs="Arial"/>
      <w:kern w:val="2"/>
      <w:sz w:val="21"/>
      <w:szCs w:val="22"/>
    </w:rPr>
  </w:style>
  <w:style w:type="paragraph" w:customStyle="1" w:styleId="Normal530">
    <w:name w:val="Normal_53_0"/>
    <w:qFormat/>
    <w:pPr>
      <w:widowControl w:val="0"/>
      <w:jc w:val="both"/>
    </w:pPr>
    <w:rPr>
      <w:rFonts w:ascii="Calibri" w:eastAsia="宋体" w:hAnsi="Calibri" w:cs="Arial"/>
      <w:kern w:val="2"/>
      <w:sz w:val="21"/>
      <w:szCs w:val="22"/>
    </w:rPr>
  </w:style>
  <w:style w:type="paragraph" w:customStyle="1" w:styleId="Normal540">
    <w:name w:val="Normal_54_0"/>
    <w:qFormat/>
    <w:pPr>
      <w:widowControl w:val="0"/>
      <w:jc w:val="both"/>
    </w:pPr>
    <w:rPr>
      <w:rFonts w:ascii="Calibri" w:eastAsia="宋体" w:hAnsi="Calibri" w:cs="Arial"/>
      <w:kern w:val="2"/>
      <w:sz w:val="21"/>
      <w:szCs w:val="22"/>
    </w:rPr>
  </w:style>
  <w:style w:type="paragraph" w:customStyle="1" w:styleId="Normal550">
    <w:name w:val="Normal_55_0"/>
    <w:qFormat/>
    <w:pPr>
      <w:widowControl w:val="0"/>
      <w:jc w:val="both"/>
    </w:pPr>
    <w:rPr>
      <w:rFonts w:ascii="Calibri" w:eastAsia="宋体" w:hAnsi="Calibri" w:cs="Arial"/>
      <w:kern w:val="2"/>
      <w:sz w:val="21"/>
      <w:szCs w:val="22"/>
    </w:rPr>
  </w:style>
  <w:style w:type="paragraph" w:customStyle="1" w:styleId="Normal560">
    <w:name w:val="Normal_56_0"/>
    <w:qFormat/>
    <w:pPr>
      <w:widowControl w:val="0"/>
      <w:jc w:val="both"/>
    </w:pPr>
    <w:rPr>
      <w:rFonts w:ascii="Calibri" w:eastAsia="宋体" w:hAnsi="Calibri" w:cs="Arial"/>
      <w:kern w:val="2"/>
      <w:sz w:val="21"/>
      <w:szCs w:val="22"/>
    </w:rPr>
  </w:style>
  <w:style w:type="paragraph" w:customStyle="1" w:styleId="Normal570">
    <w:name w:val="Normal_57_0"/>
    <w:qFormat/>
    <w:pPr>
      <w:widowControl w:val="0"/>
      <w:jc w:val="both"/>
    </w:pPr>
    <w:rPr>
      <w:rFonts w:ascii="Calibri" w:eastAsia="宋体" w:hAnsi="Calibri" w:cs="Arial"/>
      <w:kern w:val="2"/>
      <w:sz w:val="21"/>
      <w:szCs w:val="22"/>
    </w:rPr>
  </w:style>
  <w:style w:type="paragraph" w:customStyle="1" w:styleId="Normal580">
    <w:name w:val="Normal_58_0"/>
    <w:qFormat/>
    <w:pPr>
      <w:widowControl w:val="0"/>
      <w:jc w:val="both"/>
    </w:pPr>
    <w:rPr>
      <w:rFonts w:ascii="Calibri" w:eastAsia="宋体" w:hAnsi="Calibri" w:cs="Arial"/>
      <w:kern w:val="2"/>
      <w:sz w:val="21"/>
      <w:szCs w:val="22"/>
    </w:rPr>
  </w:style>
  <w:style w:type="paragraph" w:customStyle="1" w:styleId="Normal590">
    <w:name w:val="Normal_59_0"/>
    <w:qFormat/>
    <w:pPr>
      <w:widowControl w:val="0"/>
      <w:jc w:val="both"/>
    </w:pPr>
    <w:rPr>
      <w:rFonts w:ascii="Calibri" w:eastAsia="宋体" w:hAnsi="Calibri" w:cs="Arial"/>
      <w:kern w:val="2"/>
      <w:sz w:val="21"/>
      <w:szCs w:val="22"/>
    </w:rPr>
  </w:style>
  <w:style w:type="paragraph" w:customStyle="1" w:styleId="Normal6000">
    <w:name w:val="Normal_60_0"/>
    <w:qFormat/>
    <w:pPr>
      <w:widowControl w:val="0"/>
      <w:jc w:val="both"/>
    </w:pPr>
    <w:rPr>
      <w:rFonts w:ascii="Calibri" w:eastAsia="宋体" w:hAnsi="Calibri" w:cs="Arial"/>
      <w:kern w:val="2"/>
      <w:sz w:val="21"/>
      <w:szCs w:val="22"/>
    </w:rPr>
  </w:style>
  <w:style w:type="paragraph" w:customStyle="1" w:styleId="Normal610">
    <w:name w:val="Normal_61_0"/>
    <w:qFormat/>
    <w:pPr>
      <w:widowControl w:val="0"/>
      <w:jc w:val="both"/>
    </w:pPr>
    <w:rPr>
      <w:rFonts w:ascii="Calibri" w:eastAsia="宋体" w:hAnsi="Calibri" w:cs="Arial"/>
      <w:kern w:val="2"/>
      <w:sz w:val="21"/>
      <w:szCs w:val="22"/>
    </w:rPr>
  </w:style>
  <w:style w:type="paragraph" w:customStyle="1" w:styleId="Normal620">
    <w:name w:val="Normal_62_0"/>
    <w:qFormat/>
    <w:pPr>
      <w:widowControl w:val="0"/>
      <w:jc w:val="both"/>
    </w:pPr>
    <w:rPr>
      <w:rFonts w:ascii="Calibri" w:eastAsia="宋体" w:hAnsi="Calibri" w:cs="Arial"/>
      <w:kern w:val="2"/>
      <w:sz w:val="21"/>
      <w:szCs w:val="22"/>
    </w:rPr>
  </w:style>
  <w:style w:type="paragraph" w:customStyle="1" w:styleId="Normal630">
    <w:name w:val="Normal_63_0"/>
    <w:qFormat/>
    <w:pPr>
      <w:widowControl w:val="0"/>
      <w:jc w:val="both"/>
    </w:pPr>
    <w:rPr>
      <w:rFonts w:ascii="Calibri" w:eastAsia="宋体" w:hAnsi="Calibri" w:cs="Arial"/>
      <w:kern w:val="2"/>
      <w:sz w:val="21"/>
      <w:szCs w:val="22"/>
    </w:rPr>
  </w:style>
  <w:style w:type="paragraph" w:customStyle="1" w:styleId="Normal640">
    <w:name w:val="Normal_64_0"/>
    <w:qFormat/>
    <w:pPr>
      <w:widowControl w:val="0"/>
      <w:jc w:val="both"/>
    </w:pPr>
    <w:rPr>
      <w:rFonts w:ascii="Calibri" w:eastAsia="宋体" w:hAnsi="Calibri" w:cs="Arial"/>
      <w:kern w:val="2"/>
      <w:sz w:val="21"/>
      <w:szCs w:val="22"/>
    </w:rPr>
  </w:style>
  <w:style w:type="paragraph" w:customStyle="1" w:styleId="Normal650">
    <w:name w:val="Normal_65_0"/>
    <w:qFormat/>
    <w:pPr>
      <w:widowControl w:val="0"/>
      <w:jc w:val="both"/>
    </w:pPr>
    <w:rPr>
      <w:rFonts w:ascii="Calibri" w:eastAsia="宋体" w:hAnsi="Calibri" w:cs="Arial"/>
      <w:kern w:val="2"/>
      <w:sz w:val="21"/>
      <w:szCs w:val="22"/>
    </w:rPr>
  </w:style>
  <w:style w:type="paragraph" w:customStyle="1" w:styleId="Normal660">
    <w:name w:val="Normal_66_0"/>
    <w:qFormat/>
    <w:pPr>
      <w:widowControl w:val="0"/>
      <w:jc w:val="both"/>
    </w:pPr>
    <w:rPr>
      <w:rFonts w:ascii="Calibri" w:eastAsia="宋体" w:hAnsi="Calibri" w:cs="Arial"/>
      <w:kern w:val="2"/>
      <w:sz w:val="21"/>
      <w:szCs w:val="22"/>
    </w:rPr>
  </w:style>
  <w:style w:type="paragraph" w:customStyle="1" w:styleId="Normal670">
    <w:name w:val="Normal_67_0"/>
    <w:qFormat/>
    <w:pPr>
      <w:widowControl w:val="0"/>
      <w:jc w:val="both"/>
    </w:pPr>
    <w:rPr>
      <w:rFonts w:ascii="Calibri" w:eastAsia="宋体" w:hAnsi="Calibri" w:cs="Arial"/>
      <w:kern w:val="2"/>
      <w:sz w:val="21"/>
      <w:szCs w:val="22"/>
    </w:rPr>
  </w:style>
  <w:style w:type="paragraph" w:customStyle="1" w:styleId="Normal680">
    <w:name w:val="Normal_68_0"/>
    <w:qFormat/>
    <w:pPr>
      <w:widowControl w:val="0"/>
      <w:jc w:val="both"/>
    </w:pPr>
    <w:rPr>
      <w:rFonts w:ascii="Calibri" w:eastAsia="宋体" w:hAnsi="Calibri" w:cs="Arial"/>
      <w:kern w:val="2"/>
      <w:sz w:val="21"/>
      <w:szCs w:val="22"/>
    </w:rPr>
  </w:style>
  <w:style w:type="paragraph" w:customStyle="1" w:styleId="Normal690">
    <w:name w:val="Normal_69_0"/>
    <w:qFormat/>
    <w:pPr>
      <w:widowControl w:val="0"/>
      <w:jc w:val="both"/>
    </w:pPr>
    <w:rPr>
      <w:rFonts w:ascii="Calibri" w:eastAsia="宋体" w:hAnsi="Calibri" w:cs="Arial"/>
      <w:kern w:val="2"/>
      <w:sz w:val="21"/>
      <w:szCs w:val="22"/>
    </w:rPr>
  </w:style>
  <w:style w:type="paragraph" w:customStyle="1" w:styleId="Normal7000">
    <w:name w:val="Normal_70_0"/>
    <w:qFormat/>
    <w:pPr>
      <w:widowControl w:val="0"/>
      <w:jc w:val="both"/>
    </w:pPr>
    <w:rPr>
      <w:rFonts w:ascii="Calibri" w:eastAsia="宋体" w:hAnsi="Calibri" w:cs="Arial"/>
      <w:kern w:val="2"/>
      <w:sz w:val="21"/>
      <w:szCs w:val="22"/>
    </w:rPr>
  </w:style>
  <w:style w:type="paragraph" w:customStyle="1" w:styleId="Normal710">
    <w:name w:val="Normal_71_0"/>
    <w:qFormat/>
    <w:pPr>
      <w:widowControl w:val="0"/>
      <w:jc w:val="both"/>
    </w:pPr>
    <w:rPr>
      <w:rFonts w:ascii="Calibri" w:eastAsia="宋体" w:hAnsi="Calibri" w:cs="Arial"/>
      <w:kern w:val="2"/>
      <w:sz w:val="21"/>
      <w:szCs w:val="22"/>
    </w:rPr>
  </w:style>
  <w:style w:type="paragraph" w:customStyle="1" w:styleId="Normal720">
    <w:name w:val="Normal_72_0"/>
    <w:qFormat/>
    <w:pPr>
      <w:widowControl w:val="0"/>
      <w:jc w:val="both"/>
    </w:pPr>
    <w:rPr>
      <w:rFonts w:ascii="Calibri" w:eastAsia="宋体" w:hAnsi="Calibri" w:cs="Arial"/>
      <w:kern w:val="2"/>
      <w:sz w:val="21"/>
      <w:szCs w:val="22"/>
    </w:rPr>
  </w:style>
  <w:style w:type="paragraph" w:customStyle="1" w:styleId="Normal730">
    <w:name w:val="Normal_73_0"/>
    <w:qFormat/>
    <w:pPr>
      <w:widowControl w:val="0"/>
      <w:jc w:val="both"/>
    </w:pPr>
    <w:rPr>
      <w:rFonts w:ascii="Calibri" w:eastAsia="宋体" w:hAnsi="Calibri" w:cs="Arial"/>
      <w:kern w:val="2"/>
      <w:sz w:val="21"/>
      <w:szCs w:val="22"/>
    </w:rPr>
  </w:style>
  <w:style w:type="paragraph" w:customStyle="1" w:styleId="Normal740">
    <w:name w:val="Normal_74_0"/>
    <w:qFormat/>
    <w:pPr>
      <w:widowControl w:val="0"/>
      <w:jc w:val="both"/>
    </w:pPr>
    <w:rPr>
      <w:rFonts w:ascii="Calibri" w:eastAsia="宋体" w:hAnsi="Calibri" w:cs="Arial"/>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jpeg" /><Relationship Id="rId11" Type="http://schemas.openxmlformats.org/officeDocument/2006/relationships/footer" Target="footer6.xml" /><Relationship Id="rId12" Type="http://schemas.openxmlformats.org/officeDocument/2006/relationships/footer" Target="footer7.xml" /><Relationship Id="rId13" Type="http://schemas.openxmlformats.org/officeDocument/2006/relationships/footer" Target="footer8.xml" /><Relationship Id="rId14" Type="http://schemas.openxmlformats.org/officeDocument/2006/relationships/footer" Target="footer9.xml" /><Relationship Id="rId15" Type="http://schemas.openxmlformats.org/officeDocument/2006/relationships/hyperlink" Target="https://d.book118.com/065142224110011044" TargetMode="External" /><Relationship Id="rId16" Type="http://schemas.openxmlformats.org/officeDocument/2006/relationships/footer" Target="footer10.xml"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footer" Target="footer5.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Words>
  <Characters>6</Characters>
  <Application>Microsoft Office Word</Application>
  <DocSecurity>0</DocSecurity>
  <Lines>1</Lines>
  <Paragraphs>1</Paragraphs>
  <ScaleCrop>false</ScaleCrop>
  <Company>Microsoft</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1</cp:lastModifiedBy>
  <cp:revision>59</cp:revision>
  <dcterms:created xsi:type="dcterms:W3CDTF">2022-04-20T07:15:00Z</dcterms:created>
  <dcterms:modified xsi:type="dcterms:W3CDTF">2023-07-14T14:26:00Z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