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E13F3" w14:paraId="3138DDD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E13F3" w14:paraId="2018320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E13F3" w14:paraId="6BFC271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E13F3" w:rsidRPr="00EE13F3" w14:paraId="1AE0509B" w14:textId="05931E2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E13F3">
        <w:rPr>
          <w:rFonts w:ascii="宋体" w:eastAsia="宋体" w:hAnsi="宋体" w:hint="eastAsia"/>
          <w:b/>
          <w:sz w:val="60"/>
        </w:rPr>
        <w:t>防爆电机项目风险评估报告</w:t>
      </w:r>
    </w:p>
    <w:p w:rsidR="00EE13F3" w:rsidP="00EE13F3" w14:paraId="08B701DA" w14:textId="6DBD869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E13F3">
        <w:rPr>
          <w:rFonts w:ascii="仿宋" w:eastAsia="仿宋" w:hAnsi="仿宋" w:hint="eastAsia"/>
          <w:b/>
          <w:sz w:val="40"/>
        </w:rPr>
        <w:t>目录</w:t>
      </w:r>
    </w:p>
    <w:p w:rsidR="00EE13F3" w14:paraId="0FD7896D" w14:textId="0560E5A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_Toc159981596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E13F3" w14:paraId="5ABFD8DD" w14:textId="61F4755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_Toc159981597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E13F3" w14:paraId="0CEF6DF4" w14:textId="5C5C1C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_Toc159981598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E13F3" w14:paraId="5859F10C" w14:textId="169D26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(二)、评价防爆电机项目概况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_Toc159981599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E13F3" w14:paraId="0D81372C" w14:textId="3EC087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_Toc159981600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E13F3" w14:paraId="312E5659" w14:textId="18C4E9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_Toc159981601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E13F3" w14:paraId="59B3531F" w14:textId="4E718E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_Toc159981602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E13F3" w14:paraId="4F88AE58" w14:textId="44DC95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_Toc159981603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E13F3" w14:paraId="499536E4" w14:textId="061BBA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_Toc159981604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E13F3" w14:paraId="7C67A942" w14:textId="000FD7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_Toc159981605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E13F3" w14:paraId="2FD5406A" w14:textId="4D1D40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_Toc159981606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E13F3" w14:paraId="2314EAAA" w14:textId="036271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_Toc159981607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E13F3" w14:paraId="747B5286" w14:textId="74CE2C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_Toc159981608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E13F3" w14:paraId="3A19C58F" w14:textId="5A752F2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_Toc159981609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E13F3" w14:paraId="09BCC190" w14:textId="1C10E5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_Toc159981610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E13F3" w14:paraId="295A7726" w14:textId="7E4AF4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_Toc159981611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E13F3" w14:paraId="0E99AB60" w14:textId="23AD2A9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_Toc159981612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E13F3" w14:paraId="385028B0" w14:textId="31E73C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_Toc159981613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E13F3" w14:paraId="7635C538" w14:textId="54E64D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_Toc159981614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E13F3" w14:paraId="07DBFB05" w14:textId="4D4EC3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_Toc159981615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E13F3" w14:paraId="1D39A418" w14:textId="00555B5A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_Toc159981616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E13F3" w14:paraId="4758E5D0" w14:textId="4AA813C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_Toc159981617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E13F3" w14:paraId="38754623" w14:textId="4A89A5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_Toc159981618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E13F3" w14:paraId="061083EF" w14:textId="3D8FDC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_Toc159981619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E13F3" w14:paraId="42A22BC9" w14:textId="422D66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_Toc159981620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E13F3" w14:paraId="62768E31" w14:textId="52BA952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_Toc159981621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E13F3" w14:paraId="7939D546" w14:textId="5BE17B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_Toc159981622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E13F3" w14:paraId="3AB7D8B7" w14:textId="11B911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_Toc159981623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EE13F3" w14:paraId="3A01A8BE" w14:textId="7C3172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_Toc159981624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EE13F3" w14:paraId="6CB346B4" w14:textId="6E66C7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_Toc159981625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E13F3" w14:paraId="34AC64BF" w14:textId="0B60F7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_Toc159981626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E13F3" w14:paraId="54A1C8E1" w14:textId="39F4A2C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_Toc159981627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E13F3" w14:paraId="5DA4433E" w14:textId="5934AE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_Toc159981628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E13F3" w14:paraId="01B483C2" w14:textId="37C482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_Toc159981629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E13F3" w14:paraId="052F61FA" w14:textId="69893A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_Toc159981630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E13F3" w14:paraId="05CE65A7" w14:textId="3732E2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_Toc159981631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E13F3" w14:paraId="5A1E7A1E" w14:textId="04BC09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_Toc159981632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E13F3" w14:paraId="5E3FC643" w14:textId="5765C92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_Toc159981633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EE13F3" w14:paraId="4FA5EAD4" w14:textId="37462A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_Toc159981634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EE13F3" w14:paraId="2B2EB5D6" w14:textId="396294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_Toc159981635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EE13F3" w14:paraId="3A029F05" w14:textId="32ECE1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_Toc159981636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EE13F3" w14:paraId="119B5936" w14:textId="5943B2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_Toc159981637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EE13F3" w14:paraId="0FBA30A8" w14:textId="2DB4DE54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_Toc159981638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EE13F3" w14:paraId="74E94DCF" w14:textId="0A6F587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_Toc159981639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EE13F3" w14:paraId="355AE18E" w14:textId="759873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_Toc159981640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EE13F3" w14:paraId="7A8BD907" w14:textId="59400D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_Toc159981641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EE13F3" w14:paraId="6211D694" w14:textId="47E67F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_Toc159981642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EE13F3" w14:paraId="6161E17A" w14:textId="22C05F5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_Toc159981643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EE13F3" w14:paraId="0313ECE0" w14:textId="7F9EAE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_Toc159981644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EE13F3" w14:paraId="2E7301E7" w14:textId="7FB911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_Toc159981645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EE13F3" w14:paraId="0D1CBB10" w14:textId="62C37A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_Toc159981646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EE13F3" w14:paraId="22410B83" w14:textId="05F510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_Toc159981647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EE13F3" w14:paraId="34636AFF" w14:textId="415C0CF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十、防爆电机项目安全现状评价报告的存档与发布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_Toc159981648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EE13F3" w14:paraId="650C7A46" w14:textId="619800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_Toc159981649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EE13F3" w14:paraId="2ABBADC4" w14:textId="799A75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_Toc159981650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EE13F3" w14:paraId="7D0605FA" w14:textId="44C1A6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_Toc159981651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EE13F3" w14:paraId="6B20367D" w14:textId="440DBC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_Toc159981652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EE13F3" w14:paraId="4DD73E30" w14:textId="03F9673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_Toc159981653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EE13F3" w14:paraId="55799D1D" w14:textId="672695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_Toc159981654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EE13F3" w14:paraId="358D4E08" w14:textId="31E7D5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_Toc159981655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EE13F3" w14:paraId="08F76359" w14:textId="7C1075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_Toc159981656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EE13F3" w14:paraId="15AB0A07" w14:textId="1FE38F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_Toc159981657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EE13F3" w14:paraId="5DAC66F6" w14:textId="58B78F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_Toc159981658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EE13F3" w14:paraId="39F6E2F4" w14:textId="212124C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_Toc159981659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EE13F3" w14:paraId="4F6D8095" w14:textId="68489CE8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_Toc159981660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EE13F3" w14:paraId="36EABB15" w14:textId="112DDD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_Toc159981661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EE13F3" w14:paraId="6617DE22" w14:textId="1F271B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_Toc159981662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EE13F3" w14:paraId="3CB19F76" w14:textId="68DCC8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_Toc159981663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EE13F3" w14:paraId="053F34EF" w14:textId="68E1166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_Toc159981664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EE13F3" w14:paraId="64DE57BD" w14:textId="7EE1CA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_Toc159981665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EE13F3" w14:paraId="40D8E03A" w14:textId="38A7DA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_Toc159981666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EE13F3" w14:paraId="5B1EE07E" w14:textId="115465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_Toc159981667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EE13F3" w:rsidP="00EE13F3" w14:paraId="7C62A791" w14:textId="4A97304B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https://d.book118.com/067111040065006051</w:t>
        </w:r>
      </w:hyperlink>
    </w:p>
    <w:p w:rsidR="00EE13F3" w:rsidP="00EE13F3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13F3" w:rsidP="00960407" w14:paraId="4BB89E2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E13F3" w14:paraId="14CCB56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13F3" w:rsidP="00960407" w14:paraId="04986569" w14:textId="2898298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E13F3" w14:paraId="08A7E71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13F3" w14:paraId="36656AE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13F3" w:rsidP="0096040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E13F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13F3" w:rsidP="00960407" w14:textId="2898298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E13F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13F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13F3" w:rsidP="0096040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E13F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13F3" w:rsidP="00960407" w14:textId="2898298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E13F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13F3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13F3" w:rsidP="0096040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E13F3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13F3" w:rsidP="00960407" w14:textId="2898298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EE13F3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13F3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13F3" w:rsidP="0096040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E13F3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13F3" w:rsidP="00960407" w14:textId="2898298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EE13F3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13F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13F3" w14:paraId="775F349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13F3" w:rsidRPr="00EE13F3" w:rsidP="00EE13F3" w14:paraId="6C837B61" w14:textId="6BC331E0">
    <w:pPr>
      <w:pStyle w:val="Header"/>
      <w:rPr>
        <w:rFonts w:ascii="仿宋" w:eastAsia="仿宋" w:hAnsi="仿宋"/>
      </w:rPr>
    </w:pPr>
    <w:r w:rsidRPr="00EE13F3">
      <w:rPr>
        <w:rFonts w:ascii="仿宋" w:eastAsia="仿宋" w:hAnsi="仿宋" w:hint="eastAsia"/>
      </w:rPr>
      <w:t>防爆电机项目风险评估报告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13F3" w14:paraId="4E68EED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13F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13F3" w:rsidRPr="00EE13F3" w:rsidP="00EE13F3" w14:textId="6BC331E0">
    <w:pPr>
      <w:pStyle w:val="Header"/>
      <w:rPr>
        <w:rFonts w:ascii="仿宋" w:eastAsia="仿宋" w:hAnsi="仿宋"/>
      </w:rPr>
    </w:pPr>
    <w:r w:rsidRPr="00EE13F3">
      <w:rPr>
        <w:rFonts w:ascii="仿宋" w:eastAsia="仿宋" w:hAnsi="仿宋" w:hint="eastAsia"/>
      </w:rPr>
      <w:t>防爆电机项目风险评估报告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13F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13F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13F3" w:rsidRPr="00EE13F3" w:rsidP="00EE13F3" w14:textId="6BC331E0">
    <w:pPr>
      <w:pStyle w:val="Header"/>
      <w:rPr>
        <w:rFonts w:ascii="仿宋" w:eastAsia="仿宋" w:hAnsi="仿宋"/>
      </w:rPr>
    </w:pPr>
    <w:r w:rsidRPr="00EE13F3">
      <w:rPr>
        <w:rFonts w:ascii="仿宋" w:eastAsia="仿宋" w:hAnsi="仿宋" w:hint="eastAsia"/>
      </w:rPr>
      <w:t>防爆电机项目风险评估报告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13F3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13F3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13F3" w:rsidRPr="00EE13F3" w:rsidP="00EE13F3" w14:textId="6BC331E0">
    <w:pPr>
      <w:pStyle w:val="Header"/>
      <w:rPr>
        <w:rFonts w:ascii="仿宋" w:eastAsia="仿宋" w:hAnsi="仿宋"/>
      </w:rPr>
    </w:pPr>
    <w:r w:rsidRPr="00EE13F3">
      <w:rPr>
        <w:rFonts w:ascii="仿宋" w:eastAsia="仿宋" w:hAnsi="仿宋" w:hint="eastAsia"/>
      </w:rPr>
      <w:t>防爆电机项目风险评估报告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13F3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13F3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13F3" w:rsidRPr="00EE13F3" w:rsidP="00EE13F3" w14:textId="6BC331E0">
    <w:pPr>
      <w:pStyle w:val="Header"/>
      <w:rPr>
        <w:rFonts w:ascii="仿宋" w:eastAsia="仿宋" w:hAnsi="仿宋"/>
      </w:rPr>
    </w:pPr>
    <w:r w:rsidRPr="00EE13F3">
      <w:rPr>
        <w:rFonts w:ascii="仿宋" w:eastAsia="仿宋" w:hAnsi="仿宋" w:hint="eastAsia"/>
      </w:rPr>
      <w:t>防爆电机项目风险评估报告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13F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13F3"/>
    <w:rsid w:val="00960407"/>
    <w:rsid w:val="00EE13F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56A9C90"/>
  <w15:chartTrackingRefBased/>
  <w15:docId w15:val="{34205029-4A6C-4222-A4FE-CAF77F46C9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E13F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E13F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E13F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E13F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E13F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E13F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E1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E13F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E13F3"/>
  </w:style>
  <w:style w:type="paragraph" w:styleId="TOC1">
    <w:name w:val="toc 1"/>
    <w:basedOn w:val="Normal"/>
    <w:next w:val="Normal"/>
    <w:autoRedefine/>
    <w:uiPriority w:val="39"/>
    <w:unhideWhenUsed/>
    <w:rsid w:val="00EE13F3"/>
  </w:style>
  <w:style w:type="paragraph" w:styleId="TOC2">
    <w:name w:val="toc 2"/>
    <w:basedOn w:val="Normal"/>
    <w:next w:val="Normal"/>
    <w:autoRedefine/>
    <w:uiPriority w:val="39"/>
    <w:unhideWhenUsed/>
    <w:rsid w:val="00EE13F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067111040065006051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6249</Words>
  <Characters>35624</Characters>
  <Application>Microsoft Office Word</Application>
  <DocSecurity>0</DocSecurity>
  <Lines>296</Lines>
  <Paragraphs>83</Paragraphs>
  <ScaleCrop>false</ScaleCrop>
  <Company/>
  <LinksUpToDate>false</LinksUpToDate>
  <CharactersWithSpaces>41790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2024-02-27T18:59:00Z</dcterms:created>
  <dcterms:modified xsi:type="dcterms:W3CDTF">2024-02-27T18:59:00Z</dcterms:modified>
</cp:coreProperties>
</file>