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1" w:line="230" w:lineRule="auto"/>
        <w:ind w:left="1108"/>
        <w:rPr>
          <w:rFonts w:ascii="SimHei" w:eastAsia="SimHei" w:hAnsi="SimHei" w:cs="SimHei"/>
          <w:sz w:val="31"/>
          <w:szCs w:val="31"/>
        </w:rPr>
      </w:pPr>
      <w:r>
        <w:drawing>
          <wp:anchor distT="0" distB="0" distL="0" distR="0" simplePos="0" relativeHeight="251658240" behindDoc="0" locked="0" layoutInCell="0" allowOverlap="1">
            <wp:simplePos x="0" y="0"/>
            <wp:positionH relativeFrom="page">
              <wp:posOffset>899795</wp:posOffset>
            </wp:positionH>
            <wp:positionV relativeFrom="page">
              <wp:posOffset>2695257</wp:posOffset>
            </wp:positionV>
            <wp:extent cx="6106794" cy="9525"/>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6794" cy="952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182.1pt;height:20.45pt;margin-top:766.5pt;margin-left:211.68pt;mso-position-horizontal-relative:page;mso-position-vertical-relative:page;position:absolute;z-index:251659264" o:allowincell="f" filled="f" stroked="f">
            <o:lock v:ext="edit" aspectratio="f"/>
            <v:textbox inset="0,0,0,0">
              <w:txbxContent>
                <w:p>
                  <w:pPr>
                    <w:spacing w:before="19" w:line="230" w:lineRule="auto"/>
                    <w:ind w:left="20"/>
                    <w:rPr>
                      <w:rFonts w:ascii="SimHei" w:eastAsia="SimHei" w:hAnsi="SimHei" w:cs="SimHei"/>
                      <w:sz w:val="28"/>
                      <w:szCs w:val="28"/>
                    </w:rPr>
                  </w:pPr>
                  <w:r>
                    <w:rPr>
                      <w:rFonts w:ascii="SimHei" w:eastAsia="SimHei" w:hAnsi="SimHei" w:cs="SimHei"/>
                      <w:spacing w:val="57"/>
                      <w:sz w:val="28"/>
                      <w:szCs w:val="28"/>
                    </w:rPr>
                    <w:t>中</w:t>
                  </w:r>
                  <w:r>
                    <w:rPr>
                      <w:rFonts w:ascii="SimHei" w:eastAsia="SimHei" w:hAnsi="SimHei" w:cs="SimHei"/>
                      <w:spacing w:val="51"/>
                      <w:sz w:val="28"/>
                      <w:szCs w:val="28"/>
                    </w:rPr>
                    <w:t xml:space="preserve"> </w:t>
                  </w:r>
                  <w:r>
                    <w:rPr>
                      <w:rFonts w:ascii="SimHei" w:eastAsia="SimHei" w:hAnsi="SimHei" w:cs="SimHei"/>
                      <w:spacing w:val="51"/>
                      <w:sz w:val="28"/>
                      <w:szCs w:val="28"/>
                    </w:rPr>
                    <w:t>国人民银行</w:t>
                  </w:r>
                  <w:r>
                    <w:rPr>
                      <w:rFonts w:ascii="SimHei" w:eastAsia="SimHei" w:hAnsi="SimHei" w:cs="SimHei"/>
                      <w:spacing w:val="51"/>
                      <w:sz w:val="28"/>
                      <w:szCs w:val="28"/>
                    </w:rPr>
                    <w:t xml:space="preserve">   </w:t>
                  </w:r>
                  <w:r>
                    <w:rPr>
                      <w:rFonts w:ascii="SimHei" w:eastAsia="SimHei" w:hAnsi="SimHei" w:cs="SimHei"/>
                      <w:spacing w:val="51"/>
                      <w:position w:val="2"/>
                      <w:sz w:val="28"/>
                      <w:szCs w:val="28"/>
                    </w:rPr>
                    <w:t>发</w:t>
                  </w:r>
                  <w:r>
                    <w:rPr>
                      <w:rFonts w:ascii="SimHei" w:eastAsia="SimHei" w:hAnsi="SimHei" w:cs="SimHei"/>
                      <w:spacing w:val="51"/>
                      <w:position w:val="2"/>
                      <w:sz w:val="28"/>
                      <w:szCs w:val="28"/>
                    </w:rPr>
                    <w:t xml:space="preserve"> </w:t>
                  </w:r>
                  <w:r>
                    <w:rPr>
                      <w:rFonts w:ascii="SimHei" w:eastAsia="SimHei" w:hAnsi="SimHei" w:cs="SimHei"/>
                      <w:spacing w:val="51"/>
                      <w:position w:val="2"/>
                      <w:sz w:val="28"/>
                      <w:szCs w:val="28"/>
                    </w:rPr>
                    <w:t>布</w:t>
                  </w:r>
                </w:p>
              </w:txbxContent>
            </v:textbox>
          </v:shape>
        </w:pict>
      </w:r>
      <w:r>
        <w:rPr>
          <w:rFonts w:ascii="SimHei" w:eastAsia="SimHei" w:hAnsi="SimHei" w:cs="SimHei"/>
          <w:spacing w:val="-19"/>
          <w:sz w:val="31"/>
          <w:szCs w:val="31"/>
        </w:rPr>
        <w:t>附</w:t>
      </w:r>
      <w:r>
        <w:rPr>
          <w:rFonts w:ascii="SimHei" w:eastAsia="SimHei" w:hAnsi="SimHei" w:cs="SimHei"/>
          <w:spacing w:val="-18"/>
          <w:sz w:val="31"/>
          <w:szCs w:val="31"/>
        </w:rPr>
        <w:t>件</w:t>
      </w:r>
      <w:r>
        <w:rPr>
          <w:rFonts w:ascii="SimHei" w:eastAsia="SimHei" w:hAnsi="SimHei" w:cs="SimHei"/>
          <w:spacing w:val="-18"/>
          <w:sz w:val="31"/>
          <w:szCs w:val="31"/>
        </w:rPr>
        <w:t xml:space="preserve"> </w:t>
      </w:r>
      <w:r>
        <w:rPr>
          <w:rFonts w:ascii="SimHei" w:eastAsia="SimHei" w:hAnsi="SimHei" w:cs="SimHei"/>
          <w:spacing w:val="-18"/>
          <w:sz w:val="31"/>
          <w:szCs w:val="31"/>
        </w:rPr>
        <w:t>3</w:t>
      </w:r>
    </w:p>
    <w:p>
      <w:pPr>
        <w:spacing w:before="166" w:line="313" w:lineRule="exact"/>
        <w:ind w:left="1119"/>
        <w:rPr>
          <w:rFonts w:ascii="SimHei" w:eastAsia="SimHei" w:hAnsi="SimHei" w:cs="SimHei"/>
          <w:sz w:val="20"/>
          <w:szCs w:val="20"/>
        </w:rPr>
      </w:pPr>
      <w:r>
        <w:rPr>
          <w:rFonts w:ascii="SimHei" w:eastAsia="SimHei" w:hAnsi="SimHei" w:cs="SimHei"/>
          <w:position w:val="11"/>
          <w:sz w:val="20"/>
          <w:szCs w:val="20"/>
        </w:rPr>
        <w:t>ICS</w:t>
      </w:r>
      <w:r>
        <w:rPr>
          <w:rFonts w:ascii="SimHei" w:eastAsia="SimHei" w:hAnsi="SimHei" w:cs="SimHei"/>
          <w:spacing w:val="4"/>
          <w:position w:val="11"/>
          <w:sz w:val="20"/>
          <w:szCs w:val="20"/>
        </w:rPr>
        <w:t xml:space="preserve"> </w:t>
      </w:r>
      <w:r>
        <w:rPr>
          <w:rFonts w:ascii="SimHei" w:eastAsia="SimHei" w:hAnsi="SimHei" w:cs="SimHei"/>
          <w:spacing w:val="2"/>
          <w:position w:val="11"/>
          <w:sz w:val="20"/>
          <w:szCs w:val="20"/>
        </w:rPr>
        <w:t>35.240.40</w:t>
      </w:r>
    </w:p>
    <w:p>
      <w:pPr>
        <w:spacing w:line="191" w:lineRule="auto"/>
        <w:ind w:left="1085"/>
        <w:rPr>
          <w:rFonts w:ascii="SimHei" w:eastAsia="SimHei" w:hAnsi="SimHei" w:cs="SimHei"/>
          <w:sz w:val="20"/>
          <w:szCs w:val="20"/>
        </w:rPr>
      </w:pPr>
      <w:r>
        <w:rPr>
          <w:rFonts w:ascii="SimHei" w:eastAsia="SimHei" w:hAnsi="SimHei" w:cs="SimHei"/>
          <w:sz w:val="20"/>
          <w:szCs w:val="20"/>
        </w:rPr>
        <w:t>CCS</w:t>
      </w:r>
      <w:r>
        <w:rPr>
          <w:rFonts w:ascii="SimHei" w:eastAsia="SimHei" w:hAnsi="SimHei" w:cs="SimHei"/>
          <w:spacing w:val="12"/>
          <w:sz w:val="20"/>
          <w:szCs w:val="20"/>
        </w:rPr>
        <w:t xml:space="preserve"> </w:t>
      </w:r>
      <w:r>
        <w:rPr>
          <w:rFonts w:ascii="SimHei" w:eastAsia="SimHei" w:hAnsi="SimHei" w:cs="SimHei"/>
          <w:sz w:val="20"/>
          <w:szCs w:val="20"/>
        </w:rPr>
        <w:t>A</w:t>
      </w:r>
      <w:r>
        <w:rPr>
          <w:rFonts w:ascii="SimHei" w:eastAsia="SimHei" w:hAnsi="SimHei" w:cs="SimHei"/>
          <w:spacing w:val="11"/>
          <w:sz w:val="20"/>
          <w:szCs w:val="20"/>
        </w:rPr>
        <w:t xml:space="preserve"> </w:t>
      </w:r>
      <w:r>
        <w:rPr>
          <w:rFonts w:ascii="SimHei" w:eastAsia="SimHei" w:hAnsi="SimHei" w:cs="SimHei"/>
          <w:spacing w:val="11"/>
          <w:sz w:val="20"/>
          <w:szCs w:val="20"/>
        </w:rPr>
        <w:t>11</w:t>
      </w:r>
    </w:p>
    <w:p>
      <w:pPr>
        <w:spacing w:line="14" w:lineRule="auto"/>
        <w:rPr>
          <w:rFonts w:ascii="Arial"/>
          <w:sz w:val="2"/>
        </w:rPr>
      </w:pPr>
      <w:r>
        <w:rPr>
          <w:rFonts w:ascii="Arial" w:eastAsia="Arial" w:hAnsi="Arial" w:cs="Arial"/>
          <w:sz w:val="2"/>
          <w:szCs w:val="2"/>
        </w:rPr>
        <w:br w:type="column"/>
      </w:r>
    </w:p>
    <w:p>
      <w:pPr>
        <w:spacing w:line="350" w:lineRule="auto"/>
        <w:rPr>
          <w:rFonts w:ascii="Arial"/>
          <w:sz w:val="21"/>
        </w:rPr>
      </w:pPr>
    </w:p>
    <w:p>
      <w:pPr>
        <w:spacing w:before="273" w:line="659" w:lineRule="exact"/>
        <w:rPr>
          <w:rFonts w:ascii="Times New Roman" w:eastAsia="Times New Roman" w:hAnsi="Times New Roman" w:cs="Times New Roman"/>
          <w:sz w:val="95"/>
          <w:szCs w:val="95"/>
        </w:rPr>
      </w:pPr>
      <w:r>
        <w:rPr>
          <w:rFonts w:ascii="Times New Roman" w:eastAsia="Times New Roman" w:hAnsi="Times New Roman" w:cs="Times New Roman"/>
          <w:b/>
          <w:bCs/>
          <w:spacing w:val="415"/>
          <w:position w:val="-11"/>
          <w:sz w:val="95"/>
          <w:szCs w:val="95"/>
        </w:rPr>
        <w:t>J</w:t>
      </w:r>
      <w:r>
        <w:rPr>
          <w:rFonts w:ascii="Times New Roman" w:eastAsia="Times New Roman" w:hAnsi="Times New Roman" w:cs="Times New Roman"/>
          <w:b/>
          <w:bCs/>
          <w:spacing w:val="414"/>
          <w:position w:val="-11"/>
          <w:sz w:val="95"/>
          <w:szCs w:val="95"/>
        </w:rPr>
        <w:t>R</w:t>
      </w:r>
    </w:p>
    <w:p>
      <w:pPr>
        <w:sectPr>
          <w:pgSz w:w="11906" w:h="16839"/>
          <w:pgMar w:top="588" w:right="365" w:bottom="0" w:left="340" w:header="0" w:footer="0" w:gutter="0"/>
          <w:cols w:num="2" w:space="708" w:equalWidth="0">
            <w:col w:w="8067" w:space="100"/>
            <w:col w:w="3034" w:space="0"/>
          </w:cols>
        </w:sectPr>
      </w:pPr>
    </w:p>
    <w:p>
      <w:pPr>
        <w:spacing w:line="325" w:lineRule="auto"/>
        <w:rPr>
          <w:rFonts w:ascii="Arial"/>
          <w:sz w:val="21"/>
        </w:rPr>
      </w:pPr>
    </w:p>
    <w:p>
      <w:pPr>
        <w:spacing w:before="153" w:line="226" w:lineRule="auto"/>
        <w:ind w:left="1132"/>
        <w:rPr>
          <w:rFonts w:ascii="SimHei" w:eastAsia="SimHei" w:hAnsi="SimHei" w:cs="SimHei"/>
          <w:sz w:val="47"/>
          <w:szCs w:val="47"/>
        </w:rPr>
      </w:pPr>
      <w:r>
        <w:rPr>
          <w:rFonts w:ascii="SimHei" w:eastAsia="SimHei" w:hAnsi="SimHei" w:cs="SimHei"/>
          <w:spacing w:val="46"/>
          <w:sz w:val="47"/>
          <w:szCs w:val="47"/>
        </w:rPr>
        <w:t>中</w:t>
      </w:r>
      <w:r>
        <w:rPr>
          <w:rFonts w:ascii="SimHei" w:eastAsia="SimHei" w:hAnsi="SimHei" w:cs="SimHei"/>
          <w:spacing w:val="29"/>
          <w:sz w:val="47"/>
          <w:szCs w:val="47"/>
        </w:rPr>
        <w:t xml:space="preserve"> </w:t>
      </w:r>
      <w:r>
        <w:rPr>
          <w:rFonts w:ascii="SimHei" w:eastAsia="SimHei" w:hAnsi="SimHei" w:cs="SimHei"/>
          <w:spacing w:val="29"/>
          <w:sz w:val="47"/>
          <w:szCs w:val="47"/>
        </w:rPr>
        <w:t>华</w:t>
      </w:r>
      <w:r>
        <w:rPr>
          <w:rFonts w:ascii="SimHei" w:eastAsia="SimHei" w:hAnsi="SimHei" w:cs="SimHei"/>
          <w:spacing w:val="29"/>
          <w:sz w:val="47"/>
          <w:szCs w:val="47"/>
        </w:rPr>
        <w:t xml:space="preserve"> </w:t>
      </w:r>
      <w:r>
        <w:rPr>
          <w:rFonts w:ascii="SimHei" w:eastAsia="SimHei" w:hAnsi="SimHei" w:cs="SimHei"/>
          <w:spacing w:val="29"/>
          <w:sz w:val="47"/>
          <w:szCs w:val="47"/>
        </w:rPr>
        <w:t>人</w:t>
      </w:r>
      <w:r>
        <w:rPr>
          <w:rFonts w:ascii="SimHei" w:eastAsia="SimHei" w:hAnsi="SimHei" w:cs="SimHei"/>
          <w:spacing w:val="29"/>
          <w:sz w:val="47"/>
          <w:szCs w:val="47"/>
        </w:rPr>
        <w:t xml:space="preserve"> </w:t>
      </w:r>
      <w:r>
        <w:rPr>
          <w:rFonts w:ascii="SimHei" w:eastAsia="SimHei" w:hAnsi="SimHei" w:cs="SimHei"/>
          <w:spacing w:val="29"/>
          <w:sz w:val="47"/>
          <w:szCs w:val="47"/>
        </w:rPr>
        <w:t>民</w:t>
      </w:r>
      <w:r>
        <w:rPr>
          <w:rFonts w:ascii="SimHei" w:eastAsia="SimHei" w:hAnsi="SimHei" w:cs="SimHei"/>
          <w:spacing w:val="29"/>
          <w:sz w:val="47"/>
          <w:szCs w:val="47"/>
        </w:rPr>
        <w:t xml:space="preserve"> </w:t>
      </w:r>
      <w:r>
        <w:rPr>
          <w:rFonts w:ascii="SimHei" w:eastAsia="SimHei" w:hAnsi="SimHei" w:cs="SimHei"/>
          <w:spacing w:val="29"/>
          <w:sz w:val="47"/>
          <w:szCs w:val="47"/>
        </w:rPr>
        <w:t>共</w:t>
      </w:r>
      <w:r>
        <w:rPr>
          <w:rFonts w:ascii="SimHei" w:eastAsia="SimHei" w:hAnsi="SimHei" w:cs="SimHei"/>
          <w:spacing w:val="29"/>
          <w:sz w:val="47"/>
          <w:szCs w:val="47"/>
        </w:rPr>
        <w:t xml:space="preserve"> </w:t>
      </w:r>
      <w:r>
        <w:rPr>
          <w:rFonts w:ascii="SimHei" w:eastAsia="SimHei" w:hAnsi="SimHei" w:cs="SimHei"/>
          <w:spacing w:val="29"/>
          <w:sz w:val="47"/>
          <w:szCs w:val="47"/>
        </w:rPr>
        <w:t>和</w:t>
      </w:r>
      <w:r>
        <w:rPr>
          <w:rFonts w:ascii="SimHei" w:eastAsia="SimHei" w:hAnsi="SimHei" w:cs="SimHei"/>
          <w:spacing w:val="29"/>
          <w:sz w:val="47"/>
          <w:szCs w:val="47"/>
        </w:rPr>
        <w:t xml:space="preserve"> </w:t>
      </w:r>
      <w:r>
        <w:rPr>
          <w:rFonts w:ascii="SimHei" w:eastAsia="SimHei" w:hAnsi="SimHei" w:cs="SimHei"/>
          <w:spacing w:val="29"/>
          <w:sz w:val="47"/>
          <w:szCs w:val="47"/>
        </w:rPr>
        <w:t>国</w:t>
      </w:r>
      <w:r>
        <w:rPr>
          <w:rFonts w:ascii="SimHei" w:eastAsia="SimHei" w:hAnsi="SimHei" w:cs="SimHei"/>
          <w:spacing w:val="29"/>
          <w:sz w:val="47"/>
          <w:szCs w:val="47"/>
        </w:rPr>
        <w:t xml:space="preserve"> </w:t>
      </w:r>
      <w:r>
        <w:rPr>
          <w:rFonts w:ascii="SimHei" w:eastAsia="SimHei" w:hAnsi="SimHei" w:cs="SimHei"/>
          <w:spacing w:val="29"/>
          <w:sz w:val="47"/>
          <w:szCs w:val="47"/>
        </w:rPr>
        <w:t>金</w:t>
      </w:r>
      <w:r>
        <w:rPr>
          <w:rFonts w:ascii="SimHei" w:eastAsia="SimHei" w:hAnsi="SimHei" w:cs="SimHei"/>
          <w:spacing w:val="29"/>
          <w:sz w:val="47"/>
          <w:szCs w:val="47"/>
        </w:rPr>
        <w:t xml:space="preserve"> </w:t>
      </w:r>
      <w:r>
        <w:rPr>
          <w:rFonts w:ascii="SimHei" w:eastAsia="SimHei" w:hAnsi="SimHei" w:cs="SimHei"/>
          <w:spacing w:val="29"/>
          <w:sz w:val="47"/>
          <w:szCs w:val="47"/>
        </w:rPr>
        <w:t>融</w:t>
      </w:r>
      <w:r>
        <w:rPr>
          <w:rFonts w:ascii="SimHei" w:eastAsia="SimHei" w:hAnsi="SimHei" w:cs="SimHei"/>
          <w:spacing w:val="29"/>
          <w:sz w:val="47"/>
          <w:szCs w:val="47"/>
        </w:rPr>
        <w:t xml:space="preserve"> </w:t>
      </w:r>
      <w:r>
        <w:rPr>
          <w:rFonts w:ascii="SimHei" w:eastAsia="SimHei" w:hAnsi="SimHei" w:cs="SimHei"/>
          <w:spacing w:val="29"/>
          <w:sz w:val="47"/>
          <w:szCs w:val="47"/>
        </w:rPr>
        <w:t>行</w:t>
      </w:r>
      <w:r>
        <w:rPr>
          <w:rFonts w:ascii="SimHei" w:eastAsia="SimHei" w:hAnsi="SimHei" w:cs="SimHei"/>
          <w:spacing w:val="29"/>
          <w:sz w:val="47"/>
          <w:szCs w:val="47"/>
        </w:rPr>
        <w:t xml:space="preserve"> </w:t>
      </w:r>
      <w:r>
        <w:rPr>
          <w:rFonts w:ascii="SimHei" w:eastAsia="SimHei" w:hAnsi="SimHei" w:cs="SimHei"/>
          <w:spacing w:val="29"/>
          <w:sz w:val="47"/>
          <w:szCs w:val="47"/>
        </w:rPr>
        <w:t>业</w:t>
      </w:r>
      <w:r>
        <w:rPr>
          <w:rFonts w:ascii="SimHei" w:eastAsia="SimHei" w:hAnsi="SimHei" w:cs="SimHei"/>
          <w:spacing w:val="29"/>
          <w:sz w:val="47"/>
          <w:szCs w:val="47"/>
        </w:rPr>
        <w:t xml:space="preserve"> </w:t>
      </w:r>
      <w:r>
        <w:rPr>
          <w:rFonts w:ascii="SimHei" w:eastAsia="SimHei" w:hAnsi="SimHei" w:cs="SimHei"/>
          <w:spacing w:val="29"/>
          <w:sz w:val="47"/>
          <w:szCs w:val="47"/>
        </w:rPr>
        <w:t>标</w:t>
      </w:r>
      <w:r>
        <w:rPr>
          <w:rFonts w:ascii="SimHei" w:eastAsia="SimHei" w:hAnsi="SimHei" w:cs="SimHei"/>
          <w:spacing w:val="29"/>
          <w:sz w:val="47"/>
          <w:szCs w:val="47"/>
        </w:rPr>
        <w:t xml:space="preserve"> </w:t>
      </w:r>
      <w:r>
        <w:rPr>
          <w:rFonts w:ascii="SimHei" w:eastAsia="SimHei" w:hAnsi="SimHei" w:cs="SimHei"/>
          <w:spacing w:val="29"/>
          <w:sz w:val="47"/>
          <w:szCs w:val="47"/>
        </w:rPr>
        <w:t>准</w:t>
      </w:r>
    </w:p>
    <w:p>
      <w:pPr>
        <w:spacing w:before="318" w:line="237" w:lineRule="auto"/>
        <w:ind w:left="8357"/>
        <w:rPr>
          <w:rFonts w:ascii="SimHei" w:eastAsia="SimHei" w:hAnsi="SimHei" w:cs="SimHei"/>
          <w:sz w:val="28"/>
          <w:szCs w:val="28"/>
        </w:rPr>
      </w:pPr>
      <w:r>
        <w:rPr>
          <w:rFonts w:ascii="SimHei" w:eastAsia="SimHei" w:hAnsi="SimHei" w:cs="SimHei"/>
          <w:spacing w:val="-1"/>
          <w:sz w:val="28"/>
          <w:szCs w:val="28"/>
        </w:rPr>
        <w:t>JR/</w:t>
      </w:r>
      <w:r>
        <w:rPr>
          <w:rFonts w:ascii="SimHei" w:eastAsia="SimHei" w:hAnsi="SimHei" w:cs="SimHei"/>
          <w:sz w:val="28"/>
          <w:szCs w:val="28"/>
        </w:rPr>
        <w:t>T</w:t>
      </w:r>
      <w:r>
        <w:rPr>
          <w:rFonts w:ascii="SimHei" w:eastAsia="SimHei" w:hAnsi="SimHei" w:cs="SimHei"/>
          <w:spacing w:val="-1"/>
          <w:sz w:val="28"/>
          <w:szCs w:val="28"/>
        </w:rPr>
        <w:t xml:space="preserve"> </w:t>
      </w:r>
      <w:r>
        <w:rPr>
          <w:rFonts w:ascii="SimHei" w:eastAsia="SimHei" w:hAnsi="SimHei" w:cs="SimHei"/>
          <w:spacing w:val="-1"/>
          <w:sz w:val="28"/>
          <w:szCs w:val="28"/>
        </w:rPr>
        <w:t>0222—2021</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169" w:line="256" w:lineRule="auto"/>
        <w:ind w:left="4590" w:right="1685" w:hanging="2856"/>
        <w:rPr>
          <w:rFonts w:ascii="SimHei" w:eastAsia="SimHei" w:hAnsi="SimHei" w:cs="SimHei"/>
          <w:sz w:val="52"/>
          <w:szCs w:val="52"/>
        </w:rPr>
      </w:pPr>
      <w:r>
        <w:rPr>
          <w:rFonts w:ascii="SimHei" w:eastAsia="SimHei" w:hAnsi="SimHei" w:cs="SimHei"/>
          <w:spacing w:val="-2"/>
          <w:sz w:val="52"/>
          <w:szCs w:val="52"/>
        </w:rPr>
        <w:t>金融信息系</w:t>
      </w:r>
      <w:r>
        <w:rPr>
          <w:rFonts w:ascii="SimHei" w:eastAsia="SimHei" w:hAnsi="SimHei" w:cs="SimHei"/>
          <w:spacing w:val="-1"/>
          <w:sz w:val="52"/>
          <w:szCs w:val="52"/>
        </w:rPr>
        <w:t>统加密服务的技术能力</w:t>
      </w:r>
      <w:r>
        <w:rPr>
          <w:rFonts w:ascii="SimHei" w:eastAsia="SimHei" w:hAnsi="SimHei" w:cs="SimHei"/>
          <w:sz w:val="52"/>
          <w:szCs w:val="52"/>
        </w:rPr>
        <w:t xml:space="preserve"> </w:t>
      </w:r>
      <w:r>
        <w:rPr>
          <w:rFonts w:ascii="SimHei" w:eastAsia="SimHei" w:hAnsi="SimHei" w:cs="SimHei"/>
          <w:spacing w:val="-6"/>
          <w:sz w:val="52"/>
          <w:szCs w:val="52"/>
        </w:rPr>
        <w:t>评</w:t>
      </w:r>
      <w:r>
        <w:rPr>
          <w:rFonts w:ascii="SimHei" w:eastAsia="SimHei" w:hAnsi="SimHei" w:cs="SimHei"/>
          <w:spacing w:val="-4"/>
          <w:sz w:val="52"/>
          <w:szCs w:val="52"/>
        </w:rPr>
        <w:t>价模型</w:t>
      </w:r>
    </w:p>
    <w:p>
      <w:pPr>
        <w:spacing w:line="269" w:lineRule="auto"/>
        <w:rPr>
          <w:rFonts w:ascii="Arial"/>
          <w:sz w:val="21"/>
        </w:rPr>
        <w:sectPr>
          <w:type w:val="continuous"/>
          <w:pgSz w:w="11906" w:h="16839"/>
          <w:pgMar w:top="588" w:right="365" w:bottom="0" w:left="340" w:header="0" w:footer="0" w:gutter="0"/>
          <w:pgNumType w:start="2"/>
          <w:cols w:num="1" w:space="708" w:equalWidth="0">
            <w:col w:w="11200" w:space="0"/>
          </w:cols>
        </w:sectPr>
      </w:pPr>
    </w:p>
    <w:p>
      <w:pPr>
        <w:spacing w:line="7740" w:lineRule="exact"/>
        <w:textAlignment w:val="center"/>
      </w:pPr>
      <w:r>
        <w:pict>
          <v:group id="_x0000_i1026" style="width:560pt;height:387pt;mso-position-horizontal-relative:char;mso-position-vertical-relative:line" coordorigin="0,0" coordsize="11200,774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1200;height:7680;position:absolute;top:59" filled="f" stroked="f">
              <v:imagedata r:id="rId5" o:title=""/>
            </v:shape>
            <v:shape id="_x0000_s1028" type="#_x0000_t202" style="width:9977;height:6395;left:788;position:absolute;top:-20" filled="f" stroked="f">
              <o:lock v:ext="edit" aspectratio="f"/>
              <v:textbox inset="0,0,0,0">
                <w:txbxContent>
                  <w:p>
                    <w:pPr>
                      <w:spacing w:before="20" w:line="274" w:lineRule="auto"/>
                      <w:ind w:left="2875" w:right="330" w:hanging="2855"/>
                      <w:rPr>
                        <w:rFonts w:ascii="SimHei" w:eastAsia="SimHei" w:hAnsi="SimHei" w:cs="SimHei"/>
                        <w:sz w:val="28"/>
                        <w:szCs w:val="28"/>
                      </w:rPr>
                    </w:pPr>
                    <w:r>
                      <w:rPr>
                        <w:rFonts w:ascii="SimHei" w:eastAsia="SimHei" w:hAnsi="SimHei" w:cs="SimHei"/>
                        <w:spacing w:val="-10"/>
                        <w:sz w:val="28"/>
                        <w:szCs w:val="28"/>
                      </w:rPr>
                      <w:t>Evaluat</w:t>
                    </w:r>
                    <w:r>
                      <w:rPr>
                        <w:rFonts w:ascii="SimHei" w:eastAsia="SimHei" w:hAnsi="SimHei" w:cs="SimHei"/>
                        <w:spacing w:val="-10"/>
                        <w:sz w:val="28"/>
                        <w:szCs w:val="28"/>
                      </w:rPr>
                      <w:t xml:space="preserve"> </w:t>
                    </w:r>
                    <w:r>
                      <w:rPr>
                        <w:rFonts w:ascii="SimHei" w:eastAsia="SimHei" w:hAnsi="SimHei" w:cs="SimHei"/>
                        <w:spacing w:val="-10"/>
                        <w:sz w:val="28"/>
                        <w:szCs w:val="28"/>
                      </w:rPr>
                      <w:t>ion</w:t>
                    </w:r>
                    <w:r>
                      <w:rPr>
                        <w:rFonts w:ascii="SimHei" w:eastAsia="SimHei" w:hAnsi="SimHei" w:cs="SimHei"/>
                        <w:spacing w:val="-10"/>
                        <w:sz w:val="28"/>
                        <w:szCs w:val="28"/>
                      </w:rPr>
                      <w:t xml:space="preserve"> </w:t>
                    </w:r>
                    <w:r>
                      <w:rPr>
                        <w:rFonts w:ascii="SimHei" w:eastAsia="SimHei" w:hAnsi="SimHei" w:cs="SimHei"/>
                        <w:spacing w:val="-10"/>
                        <w:sz w:val="28"/>
                        <w:szCs w:val="28"/>
                      </w:rPr>
                      <w:t>model</w:t>
                    </w:r>
                    <w:r>
                      <w:rPr>
                        <w:rFonts w:ascii="SimHei" w:eastAsia="SimHei" w:hAnsi="SimHei" w:cs="SimHei"/>
                        <w:spacing w:val="-10"/>
                        <w:sz w:val="28"/>
                        <w:szCs w:val="28"/>
                      </w:rPr>
                      <w:t xml:space="preserve"> </w:t>
                    </w:r>
                    <w:r>
                      <w:rPr>
                        <w:rFonts w:ascii="SimHei" w:eastAsia="SimHei" w:hAnsi="SimHei" w:cs="SimHei"/>
                        <w:spacing w:val="-10"/>
                        <w:sz w:val="28"/>
                        <w:szCs w:val="28"/>
                      </w:rPr>
                      <w:t>for</w:t>
                    </w:r>
                    <w:r>
                      <w:rPr>
                        <w:rFonts w:ascii="SimHei" w:eastAsia="SimHei" w:hAnsi="SimHei" w:cs="SimHei"/>
                        <w:spacing w:val="-10"/>
                        <w:sz w:val="28"/>
                        <w:szCs w:val="28"/>
                      </w:rPr>
                      <w:t xml:space="preserve"> </w:t>
                    </w:r>
                    <w:r>
                      <w:rPr>
                        <w:rFonts w:ascii="SimHei" w:eastAsia="SimHei" w:hAnsi="SimHei" w:cs="SimHei"/>
                        <w:spacing w:val="-10"/>
                        <w:sz w:val="28"/>
                        <w:szCs w:val="28"/>
                      </w:rPr>
                      <w:t>technical</w:t>
                    </w:r>
                    <w:r>
                      <w:rPr>
                        <w:rFonts w:ascii="SimHei" w:eastAsia="SimHei" w:hAnsi="SimHei" w:cs="SimHei"/>
                        <w:spacing w:val="-10"/>
                        <w:sz w:val="28"/>
                        <w:szCs w:val="28"/>
                      </w:rPr>
                      <w:t xml:space="preserve"> </w:t>
                    </w:r>
                    <w:r>
                      <w:rPr>
                        <w:rFonts w:ascii="SimHei" w:eastAsia="SimHei" w:hAnsi="SimHei" w:cs="SimHei"/>
                        <w:spacing w:val="-10"/>
                        <w:sz w:val="28"/>
                        <w:szCs w:val="28"/>
                      </w:rPr>
                      <w:t>capabi</w:t>
                    </w:r>
                    <w:r>
                      <w:rPr>
                        <w:rFonts w:ascii="SimHei" w:eastAsia="SimHei" w:hAnsi="SimHei" w:cs="SimHei"/>
                        <w:spacing w:val="-10"/>
                        <w:sz w:val="28"/>
                        <w:szCs w:val="28"/>
                      </w:rPr>
                      <w:t xml:space="preserve"> </w:t>
                    </w:r>
                    <w:r>
                      <w:rPr>
                        <w:rFonts w:ascii="SimHei" w:eastAsia="SimHei" w:hAnsi="SimHei" w:cs="SimHei"/>
                        <w:spacing w:val="-10"/>
                        <w:sz w:val="28"/>
                        <w:szCs w:val="28"/>
                      </w:rPr>
                      <w:t>l</w:t>
                    </w:r>
                    <w:r>
                      <w:rPr>
                        <w:rFonts w:ascii="SimHei" w:eastAsia="SimHei" w:hAnsi="SimHei" w:cs="SimHei"/>
                        <w:spacing w:val="-10"/>
                        <w:sz w:val="28"/>
                        <w:szCs w:val="28"/>
                      </w:rPr>
                      <w:t xml:space="preserve"> </w:t>
                    </w:r>
                    <w:r>
                      <w:rPr>
                        <w:rFonts w:ascii="SimHei" w:eastAsia="SimHei" w:hAnsi="SimHei" w:cs="SimHei"/>
                        <w:spacing w:val="-10"/>
                        <w:sz w:val="28"/>
                        <w:szCs w:val="28"/>
                      </w:rPr>
                      <w:t>ities</w:t>
                    </w:r>
                    <w:r>
                      <w:rPr>
                        <w:rFonts w:ascii="SimHei" w:eastAsia="SimHei" w:hAnsi="SimHei" w:cs="SimHei"/>
                        <w:spacing w:val="-10"/>
                        <w:sz w:val="28"/>
                        <w:szCs w:val="28"/>
                      </w:rPr>
                      <w:t xml:space="preserve"> </w:t>
                    </w:r>
                    <w:r>
                      <w:rPr>
                        <w:rFonts w:ascii="SimHei" w:eastAsia="SimHei" w:hAnsi="SimHei" w:cs="SimHei"/>
                        <w:spacing w:val="-10"/>
                        <w:sz w:val="28"/>
                        <w:szCs w:val="28"/>
                      </w:rPr>
                      <w:t>of</w:t>
                    </w:r>
                    <w:r>
                      <w:rPr>
                        <w:rFonts w:ascii="SimHei" w:eastAsia="SimHei" w:hAnsi="SimHei" w:cs="SimHei"/>
                        <w:spacing w:val="-10"/>
                        <w:sz w:val="28"/>
                        <w:szCs w:val="28"/>
                      </w:rPr>
                      <w:t xml:space="preserve"> </w:t>
                    </w:r>
                    <w:r>
                      <w:rPr>
                        <w:rFonts w:ascii="SimHei" w:eastAsia="SimHei" w:hAnsi="SimHei" w:cs="SimHei"/>
                        <w:spacing w:val="-10"/>
                        <w:sz w:val="28"/>
                        <w:szCs w:val="28"/>
                      </w:rPr>
                      <w:t>cryptographic</w:t>
                    </w:r>
                    <w:r>
                      <w:rPr>
                        <w:rFonts w:ascii="SimHei" w:eastAsia="SimHei" w:hAnsi="SimHei" w:cs="SimHei"/>
                        <w:spacing w:val="-10"/>
                        <w:sz w:val="28"/>
                        <w:szCs w:val="28"/>
                      </w:rPr>
                      <w:t xml:space="preserve"> </w:t>
                    </w:r>
                    <w:r>
                      <w:rPr>
                        <w:rFonts w:ascii="SimHei" w:eastAsia="SimHei" w:hAnsi="SimHei" w:cs="SimHei"/>
                        <w:spacing w:val="-10"/>
                        <w:sz w:val="28"/>
                        <w:szCs w:val="28"/>
                      </w:rPr>
                      <w:t>service</w:t>
                    </w:r>
                    <w:r>
                      <w:rPr>
                        <w:rFonts w:ascii="SimHei" w:eastAsia="SimHei" w:hAnsi="SimHei" w:cs="SimHei"/>
                        <w:spacing w:val="-10"/>
                        <w:sz w:val="28"/>
                        <w:szCs w:val="28"/>
                      </w:rPr>
                      <w:t xml:space="preserve"> </w:t>
                    </w:r>
                    <w:r>
                      <w:rPr>
                        <w:rFonts w:ascii="SimHei" w:eastAsia="SimHei" w:hAnsi="SimHei" w:cs="SimHei"/>
                        <w:spacing w:val="-10"/>
                        <w:sz w:val="28"/>
                        <w:szCs w:val="28"/>
                      </w:rPr>
                      <w:t>i</w:t>
                    </w:r>
                    <w:r>
                      <w:rPr>
                        <w:rFonts w:ascii="SimHei" w:eastAsia="SimHei" w:hAnsi="SimHei" w:cs="SimHei"/>
                        <w:spacing w:val="-4"/>
                        <w:sz w:val="28"/>
                        <w:szCs w:val="28"/>
                      </w:rPr>
                      <w:t>n</w:t>
                    </w:r>
                    <w:r>
                      <w:rPr>
                        <w:rFonts w:ascii="SimHei" w:eastAsia="SimHei" w:hAnsi="SimHei" w:cs="SimHei"/>
                        <w:sz w:val="28"/>
                        <w:szCs w:val="28"/>
                      </w:rPr>
                      <w:t xml:space="preserve"> </w:t>
                    </w:r>
                    <w:r>
                      <w:rPr>
                        <w:rFonts w:ascii="SimHei" w:eastAsia="SimHei" w:hAnsi="SimHei" w:cs="SimHei"/>
                        <w:spacing w:val="-5"/>
                        <w:sz w:val="28"/>
                        <w:szCs w:val="28"/>
                      </w:rPr>
                      <w:t>financial</w:t>
                    </w:r>
                    <w:r>
                      <w:rPr>
                        <w:rFonts w:ascii="SimHei" w:eastAsia="SimHei" w:hAnsi="SimHei" w:cs="SimHei"/>
                        <w:spacing w:val="-10"/>
                        <w:sz w:val="28"/>
                        <w:szCs w:val="28"/>
                      </w:rPr>
                      <w:t xml:space="preserve"> </w:t>
                    </w:r>
                    <w:r>
                      <w:rPr>
                        <w:rFonts w:ascii="SimHei" w:eastAsia="SimHei" w:hAnsi="SimHei" w:cs="SimHei"/>
                        <w:spacing w:val="-5"/>
                        <w:sz w:val="28"/>
                        <w:szCs w:val="28"/>
                      </w:rPr>
                      <w:t>informat</w:t>
                    </w:r>
                    <w:r>
                      <w:rPr>
                        <w:rFonts w:ascii="SimHei" w:eastAsia="SimHei" w:hAnsi="SimHei" w:cs="SimHei"/>
                        <w:spacing w:val="-5"/>
                        <w:sz w:val="28"/>
                        <w:szCs w:val="28"/>
                      </w:rPr>
                      <w:t xml:space="preserve"> </w:t>
                    </w:r>
                    <w:r>
                      <w:rPr>
                        <w:rFonts w:ascii="SimHei" w:eastAsia="SimHei" w:hAnsi="SimHei" w:cs="SimHei"/>
                        <w:spacing w:val="-5"/>
                        <w:sz w:val="28"/>
                        <w:szCs w:val="28"/>
                      </w:rPr>
                      <w:t>ion</w:t>
                    </w:r>
                    <w:r>
                      <w:rPr>
                        <w:rFonts w:ascii="SimHei" w:eastAsia="SimHei" w:hAnsi="SimHei" w:cs="SimHei"/>
                        <w:spacing w:val="-5"/>
                        <w:sz w:val="28"/>
                        <w:szCs w:val="28"/>
                      </w:rPr>
                      <w:t xml:space="preserve"> </w:t>
                    </w:r>
                    <w:r>
                      <w:rPr>
                        <w:rFonts w:ascii="SimHei" w:eastAsia="SimHei" w:hAnsi="SimHei" w:cs="SimHei"/>
                        <w:spacing w:val="-5"/>
                        <w:sz w:val="28"/>
                        <w:szCs w:val="28"/>
                      </w:rPr>
                      <w:t>system</w:t>
                    </w:r>
                  </w:p>
                  <w:p/>
                  <w:p/>
                  <w:p/>
                  <w:p/>
                  <w:p/>
                  <w:p/>
                  <w:p/>
                  <w:p/>
                  <w:p/>
                  <w:p/>
                  <w:p/>
                  <w:p/>
                  <w:p/>
                  <w:p/>
                  <w:p/>
                  <w:p/>
                  <w:p/>
                  <w:p/>
                  <w:p/>
                  <w:p/>
                  <w:p/>
                  <w:p>
                    <w:pPr>
                      <w:spacing w:line="166" w:lineRule="exact"/>
                    </w:pPr>
                  </w:p>
                  <w:tbl>
                    <w:tblPr>
                      <w:tblStyle w:val="TableNormal0"/>
                      <w:tblW w:w="9661" w:type="dxa"/>
                      <w:tblInd w:w="296" w:type="dxa"/>
                      <w:tblLayout w:type="fixed"/>
                    </w:tblPr>
                    <w:tblGrid>
                      <w:gridCol w:w="4832"/>
                      <w:gridCol w:w="4829"/>
                    </w:tblGrid>
                    <w:tr>
                      <w:tblPrEx>
                        <w:tblW w:w="9661" w:type="dxa"/>
                        <w:tblInd w:w="296" w:type="dxa"/>
                        <w:tblLayout w:type="fixed"/>
                      </w:tblPrEx>
                      <w:trPr>
                        <w:trHeight w:val="285"/>
                      </w:trPr>
                      <w:tc>
                        <w:tcPr>
                          <w:tcW w:w="4832" w:type="dxa"/>
                          <w:vAlign w:val="top"/>
                        </w:tcPr>
                        <w:p>
                          <w:pPr>
                            <w:spacing w:line="188" w:lineRule="auto"/>
                            <w:rPr>
                              <w:rFonts w:ascii="SimHei" w:eastAsia="SimHei" w:hAnsi="SimHei" w:cs="SimHei"/>
                              <w:sz w:val="28"/>
                              <w:szCs w:val="28"/>
                            </w:rPr>
                          </w:pPr>
                          <w:r>
                            <w:rPr>
                              <w:rFonts w:ascii="SimHei" w:eastAsia="SimHei" w:hAnsi="SimHei" w:cs="SimHei"/>
                              <w:spacing w:val="-21"/>
                              <w:sz w:val="28"/>
                              <w:szCs w:val="28"/>
                            </w:rPr>
                            <w:t>2021</w:t>
                          </w:r>
                          <w:r>
                            <w:rPr>
                              <w:rFonts w:ascii="SimHei" w:eastAsia="SimHei" w:hAnsi="SimHei" w:cs="SimHei"/>
                              <w:spacing w:val="-21"/>
                              <w:sz w:val="28"/>
                              <w:szCs w:val="28"/>
                            </w:rPr>
                            <w:t xml:space="preserve"> </w:t>
                          </w:r>
                          <w:r>
                            <w:rPr>
                              <w:rFonts w:ascii="SimHei" w:eastAsia="SimHei" w:hAnsi="SimHei" w:cs="SimHei"/>
                              <w:spacing w:val="-21"/>
                              <w:sz w:val="28"/>
                              <w:szCs w:val="28"/>
                            </w:rPr>
                            <w:t>-</w:t>
                          </w:r>
                          <w:r>
                            <w:rPr>
                              <w:rFonts w:ascii="SimHei" w:eastAsia="SimHei" w:hAnsi="SimHei" w:cs="SimHei"/>
                              <w:spacing w:val="-21"/>
                              <w:sz w:val="28"/>
                              <w:szCs w:val="28"/>
                            </w:rPr>
                            <w:t xml:space="preserve"> </w:t>
                          </w:r>
                          <w:r>
                            <w:rPr>
                              <w:rFonts w:ascii="SimHei" w:eastAsia="SimHei" w:hAnsi="SimHei" w:cs="SimHei"/>
                              <w:spacing w:val="-21"/>
                              <w:sz w:val="28"/>
                              <w:szCs w:val="28"/>
                            </w:rPr>
                            <w:t>07</w:t>
                          </w:r>
                          <w:r>
                            <w:rPr>
                              <w:rFonts w:ascii="SimHei" w:eastAsia="SimHei" w:hAnsi="SimHei" w:cs="SimHei"/>
                              <w:spacing w:val="-21"/>
                              <w:sz w:val="28"/>
                              <w:szCs w:val="28"/>
                            </w:rPr>
                            <w:t xml:space="preserve"> </w:t>
                          </w:r>
                          <w:r>
                            <w:rPr>
                              <w:rFonts w:ascii="SimHei" w:eastAsia="SimHei" w:hAnsi="SimHei" w:cs="SimHei"/>
                              <w:spacing w:val="-21"/>
                              <w:sz w:val="28"/>
                              <w:szCs w:val="28"/>
                            </w:rPr>
                            <w:t>-</w:t>
                          </w:r>
                          <w:r>
                            <w:rPr>
                              <w:rFonts w:ascii="SimHei" w:eastAsia="SimHei" w:hAnsi="SimHei" w:cs="SimHei"/>
                              <w:spacing w:val="-21"/>
                              <w:sz w:val="28"/>
                              <w:szCs w:val="28"/>
                            </w:rPr>
                            <w:t xml:space="preserve"> </w:t>
                          </w:r>
                          <w:r>
                            <w:rPr>
                              <w:rFonts w:ascii="SimHei" w:eastAsia="SimHei" w:hAnsi="SimHei" w:cs="SimHei"/>
                              <w:spacing w:val="-21"/>
                              <w:sz w:val="28"/>
                              <w:szCs w:val="28"/>
                            </w:rPr>
                            <w:t>22</w:t>
                          </w:r>
                          <w:r>
                            <w:rPr>
                              <w:rFonts w:ascii="SimHei" w:eastAsia="SimHei" w:hAnsi="SimHei" w:cs="SimHei"/>
                              <w:spacing w:val="-21"/>
                              <w:sz w:val="28"/>
                              <w:szCs w:val="28"/>
                            </w:rPr>
                            <w:t xml:space="preserve"> </w:t>
                          </w:r>
                          <w:r>
                            <w:rPr>
                              <w:rFonts w:ascii="SimHei" w:eastAsia="SimHei" w:hAnsi="SimHei" w:cs="SimHei"/>
                              <w:spacing w:val="-21"/>
                              <w:sz w:val="28"/>
                              <w:szCs w:val="28"/>
                            </w:rPr>
                            <w:t>发</w:t>
                          </w:r>
                          <w:r>
                            <w:rPr>
                              <w:rFonts w:ascii="SimHei" w:eastAsia="SimHei" w:hAnsi="SimHei" w:cs="SimHei"/>
                              <w:spacing w:val="-19"/>
                              <w:sz w:val="28"/>
                              <w:szCs w:val="28"/>
                            </w:rPr>
                            <w:t>布</w:t>
                          </w:r>
                        </w:p>
                      </w:tc>
                      <w:tc>
                        <w:tcPr>
                          <w:tcW w:w="4829" w:type="dxa"/>
                          <w:vAlign w:val="top"/>
                        </w:tcPr>
                        <w:p>
                          <w:pPr>
                            <w:spacing w:line="188" w:lineRule="auto"/>
                            <w:jc w:val="right"/>
                            <w:rPr>
                              <w:rFonts w:ascii="SimHei" w:eastAsia="SimHei" w:hAnsi="SimHei" w:cs="SimHei"/>
                              <w:sz w:val="28"/>
                              <w:szCs w:val="28"/>
                            </w:rPr>
                          </w:pPr>
                          <w:r>
                            <w:rPr>
                              <w:rFonts w:ascii="SimHei" w:eastAsia="SimHei" w:hAnsi="SimHei" w:cs="SimHei"/>
                              <w:spacing w:val="-22"/>
                              <w:sz w:val="28"/>
                              <w:szCs w:val="28"/>
                            </w:rPr>
                            <w:t>2</w:t>
                          </w:r>
                          <w:r>
                            <w:rPr>
                              <w:rFonts w:ascii="SimHei" w:eastAsia="SimHei" w:hAnsi="SimHei" w:cs="SimHei"/>
                              <w:spacing w:val="-21"/>
                              <w:sz w:val="28"/>
                              <w:szCs w:val="28"/>
                            </w:rPr>
                            <w:t>021</w:t>
                          </w:r>
                          <w:r>
                            <w:rPr>
                              <w:rFonts w:ascii="SimHei" w:eastAsia="SimHei" w:hAnsi="SimHei" w:cs="SimHei"/>
                              <w:spacing w:val="-21"/>
                              <w:sz w:val="28"/>
                              <w:szCs w:val="28"/>
                            </w:rPr>
                            <w:t xml:space="preserve"> </w:t>
                          </w:r>
                          <w:r>
                            <w:rPr>
                              <w:rFonts w:ascii="SimHei" w:eastAsia="SimHei" w:hAnsi="SimHei" w:cs="SimHei"/>
                              <w:spacing w:val="-21"/>
                              <w:sz w:val="28"/>
                              <w:szCs w:val="28"/>
                            </w:rPr>
                            <w:t>-</w:t>
                          </w:r>
                          <w:r>
                            <w:rPr>
                              <w:rFonts w:ascii="SimHei" w:eastAsia="SimHei" w:hAnsi="SimHei" w:cs="SimHei"/>
                              <w:spacing w:val="-21"/>
                              <w:sz w:val="28"/>
                              <w:szCs w:val="28"/>
                            </w:rPr>
                            <w:t xml:space="preserve"> </w:t>
                          </w:r>
                          <w:r>
                            <w:rPr>
                              <w:rFonts w:ascii="SimHei" w:eastAsia="SimHei" w:hAnsi="SimHei" w:cs="SimHei"/>
                              <w:spacing w:val="-21"/>
                              <w:sz w:val="28"/>
                              <w:szCs w:val="28"/>
                            </w:rPr>
                            <w:t>07</w:t>
                          </w:r>
                          <w:r>
                            <w:rPr>
                              <w:rFonts w:ascii="SimHei" w:eastAsia="SimHei" w:hAnsi="SimHei" w:cs="SimHei"/>
                              <w:spacing w:val="-21"/>
                              <w:sz w:val="28"/>
                              <w:szCs w:val="28"/>
                            </w:rPr>
                            <w:t xml:space="preserve"> </w:t>
                          </w:r>
                          <w:r>
                            <w:rPr>
                              <w:rFonts w:ascii="SimHei" w:eastAsia="SimHei" w:hAnsi="SimHei" w:cs="SimHei"/>
                              <w:spacing w:val="-21"/>
                              <w:sz w:val="28"/>
                              <w:szCs w:val="28"/>
                            </w:rPr>
                            <w:t>-</w:t>
                          </w:r>
                          <w:r>
                            <w:rPr>
                              <w:rFonts w:ascii="SimHei" w:eastAsia="SimHei" w:hAnsi="SimHei" w:cs="SimHei"/>
                              <w:spacing w:val="-21"/>
                              <w:sz w:val="28"/>
                              <w:szCs w:val="28"/>
                            </w:rPr>
                            <w:t xml:space="preserve"> </w:t>
                          </w:r>
                          <w:r>
                            <w:rPr>
                              <w:rFonts w:ascii="SimHei" w:eastAsia="SimHei" w:hAnsi="SimHei" w:cs="SimHei"/>
                              <w:spacing w:val="-21"/>
                              <w:sz w:val="28"/>
                              <w:szCs w:val="28"/>
                            </w:rPr>
                            <w:t>22</w:t>
                          </w:r>
                          <w:r>
                            <w:rPr>
                              <w:rFonts w:ascii="SimHei" w:eastAsia="SimHei" w:hAnsi="SimHei" w:cs="SimHei"/>
                              <w:spacing w:val="-21"/>
                              <w:sz w:val="28"/>
                              <w:szCs w:val="28"/>
                            </w:rPr>
                            <w:t xml:space="preserve"> </w:t>
                          </w:r>
                          <w:r>
                            <w:rPr>
                              <w:rFonts w:ascii="SimHei" w:eastAsia="SimHei" w:hAnsi="SimHei" w:cs="SimHei"/>
                              <w:spacing w:val="-21"/>
                              <w:sz w:val="28"/>
                              <w:szCs w:val="28"/>
                            </w:rPr>
                            <w:t>实施</w:t>
                          </w:r>
                        </w:p>
                      </w:tc>
                    </w:tr>
                  </w:tbl>
                  <w:p>
                    <w:pPr>
                      <w:rPr>
                        <w:rFonts w:ascii="Arial"/>
                        <w:sz w:val="21"/>
                      </w:rPr>
                    </w:pPr>
                  </w:p>
                </w:txbxContent>
              </v:textbox>
            </v:shape>
            <v:shape id="_x0000_s1029" type="#_x0000_t75" style="width:9639;height:15;left:1076;position:absolute;top:6364" filled="f" stroked="f">
              <v:imagedata r:id="rId6" o:title=""/>
            </v:shape>
            <w10:wrap type="none"/>
          </v:group>
        </w:pict>
      </w:r>
    </w:p>
    <w:p>
      <w:pPr>
        <w:sectPr>
          <w:type w:val="nextPage"/>
          <w:pgSz w:w="11906" w:h="16839"/>
          <w:pgMar w:top="588" w:right="365" w:bottom="0" w:left="340" w:header="0" w:footer="0" w:gutter="0"/>
          <w:pgNumType w:start="3"/>
          <w:cols w:num="1" w:space="708" w:equalWidth="0">
            <w:col w:w="11200" w:space="0"/>
          </w:cols>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8867"/>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0222—202</w:t>
      </w:r>
      <w:r>
        <w:rPr>
          <w:rFonts w:ascii="SimHei" w:eastAsia="SimHei" w:hAnsi="SimHei" w:cs="SimHei"/>
          <w:spacing w:val="5"/>
          <w:position w:val="1"/>
          <w:sz w:val="20"/>
          <w:szCs w:val="20"/>
        </w:rPr>
        <w:t>1</w:t>
      </w: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101" w:line="228" w:lineRule="auto"/>
        <w:ind w:left="5167"/>
        <w:outlineLvl w:val="0"/>
        <w:rPr>
          <w:rFonts w:ascii="SimHei" w:eastAsia="SimHei" w:hAnsi="SimHei" w:cs="SimHei"/>
          <w:sz w:val="31"/>
          <w:szCs w:val="31"/>
        </w:rPr>
      </w:pPr>
      <w:r>
        <w:rPr>
          <w:rFonts w:ascii="SimHei" w:eastAsia="SimHei" w:hAnsi="SimHei" w:cs="SimHei"/>
          <w:spacing w:val="-2"/>
          <w:sz w:val="31"/>
          <w:szCs w:val="31"/>
        </w:rPr>
        <w:t>目</w:t>
      </w:r>
      <w:r>
        <w:rPr>
          <w:rFonts w:ascii="SimHei" w:eastAsia="SimHei" w:hAnsi="SimHei" w:cs="SimHei"/>
          <w:spacing w:val="-2"/>
          <w:sz w:val="31"/>
          <w:szCs w:val="31"/>
        </w:rPr>
        <w:t xml:space="preserve">   </w:t>
      </w:r>
      <w:r>
        <w:rPr>
          <w:rFonts w:ascii="SimHei" w:eastAsia="SimHei" w:hAnsi="SimHei" w:cs="SimHei"/>
          <w:spacing w:val="-1"/>
          <w:sz w:val="31"/>
          <w:szCs w:val="31"/>
        </w:rPr>
        <w:t xml:space="preserve"> </w:t>
      </w:r>
      <w:r>
        <w:rPr>
          <w:rFonts w:ascii="SimHei" w:eastAsia="SimHei" w:hAnsi="SimHei" w:cs="SimHei"/>
          <w:spacing w:val="-1"/>
          <w:sz w:val="31"/>
          <w:szCs w:val="31"/>
        </w:rPr>
        <w:t>次</w:t>
      </w:r>
    </w:p>
    <w:p>
      <w:pPr>
        <w:spacing w:line="474" w:lineRule="auto"/>
        <w:rPr>
          <w:rFonts w:ascii="Arial"/>
          <w:sz w:val="21"/>
        </w:rPr>
      </w:pPr>
    </w:p>
    <w:sdt>
      <w:sdtPr>
        <w:rPr>
          <w:rFonts w:ascii="SimSun" w:eastAsia="SimSun" w:hAnsi="SimSun" w:cs="SimSun"/>
          <w:sz w:val="20"/>
          <w:szCs w:val="20"/>
        </w:rPr>
        <w:id w:val="2032534737"/>
        <w:docPartObj>
          <w:docPartGallery w:val="Table of Contents"/>
          <w:docPartUnique/>
        </w:docPartObj>
      </w:sdtPr>
      <w:sdtEndPr>
        <w:rPr>
          <w:rFonts w:ascii="SimSun" w:eastAsia="SimSun" w:hAnsi="SimSun" w:cs="SimSun"/>
          <w:sz w:val="20"/>
          <w:szCs w:val="20"/>
        </w:rPr>
      </w:sdtEndPr>
      <w:sdtContent>
        <w:p>
          <w:pPr>
            <w:tabs>
              <w:tab w:val="right" w:leader="dot" w:pos="10318"/>
            </w:tabs>
            <w:spacing w:before="65" w:line="312" w:lineRule="exact"/>
            <w:ind w:left="1089"/>
            <w:rPr>
              <w:rFonts w:ascii="SimSun" w:eastAsia="SimSun" w:hAnsi="SimSun" w:cs="SimSun"/>
              <w:sz w:val="20"/>
              <w:szCs w:val="20"/>
            </w:rPr>
          </w:pPr>
          <w:hyperlink w:anchor="_bookmark1" w:history="1">
            <w:r>
              <w:rPr>
                <w:rFonts w:ascii="SimSun" w:eastAsia="SimSun" w:hAnsi="SimSun" w:cs="SimSun"/>
                <w:spacing w:val="-6"/>
                <w:position w:val="2"/>
                <w:sz w:val="20"/>
                <w:szCs w:val="20"/>
              </w:rPr>
              <w:t>前</w:t>
            </w:r>
            <w:r>
              <w:rPr>
                <w:rFonts w:ascii="SimSun" w:eastAsia="SimSun" w:hAnsi="SimSun" w:cs="SimSun"/>
                <w:spacing w:val="-4"/>
                <w:position w:val="2"/>
                <w:sz w:val="20"/>
                <w:szCs w:val="20"/>
              </w:rPr>
              <w:t>言</w:t>
            </w:r>
            <w:r>
              <w:rPr>
                <w:rFonts w:ascii="SimSun" w:eastAsia="SimSun" w:hAnsi="SimSun" w:cs="SimSun"/>
                <w:position w:val="2"/>
                <w:sz w:val="20"/>
                <w:szCs w:val="20"/>
              </w:rPr>
              <w:tab/>
            </w:r>
          </w:hyperlink>
          <w:r>
            <w:rPr>
              <w:rFonts w:ascii="SimSun" w:eastAsia="SimSun" w:hAnsi="SimSun" w:cs="SimSun"/>
              <w:spacing w:val="-4"/>
              <w:position w:val="2"/>
              <w:sz w:val="20"/>
              <w:szCs w:val="20"/>
            </w:rPr>
            <w:t xml:space="preserve"> </w:t>
          </w:r>
          <w:r>
            <w:rPr>
              <w:rFonts w:ascii="SimSun" w:eastAsia="SimSun" w:hAnsi="SimSun" w:cs="SimSun"/>
              <w:spacing w:val="-4"/>
              <w:position w:val="2"/>
              <w:sz w:val="20"/>
              <w:szCs w:val="20"/>
            </w:rPr>
            <w:t>Ⅱ</w:t>
          </w:r>
        </w:p>
        <w:p>
          <w:pPr>
            <w:tabs>
              <w:tab w:val="right" w:leader="dot" w:pos="10316"/>
            </w:tabs>
            <w:spacing w:before="130" w:line="229" w:lineRule="auto"/>
            <w:ind w:left="1102"/>
            <w:rPr>
              <w:rFonts w:ascii="SimSun" w:eastAsia="SimSun" w:hAnsi="SimSun" w:cs="SimSun"/>
              <w:sz w:val="20"/>
              <w:szCs w:val="20"/>
            </w:rPr>
          </w:pPr>
          <w:hyperlink w:anchor="_bookmark2" w:history="1">
            <w:r>
              <w:rPr>
                <w:rFonts w:ascii="SimSun" w:eastAsia="SimSun" w:hAnsi="SimSun" w:cs="SimSun"/>
                <w:spacing w:val="7"/>
                <w:sz w:val="20"/>
                <w:szCs w:val="20"/>
              </w:rPr>
              <w:t>1</w:t>
            </w:r>
            <w:r>
              <w:rPr>
                <w:rFonts w:ascii="SimSun" w:eastAsia="SimSun" w:hAnsi="SimSun" w:cs="SimSun"/>
                <w:spacing w:val="7"/>
                <w:sz w:val="20"/>
                <w:szCs w:val="20"/>
              </w:rPr>
              <w:t xml:space="preserve">  </w:t>
            </w:r>
            <w:r>
              <w:rPr>
                <w:rFonts w:ascii="SimSun" w:eastAsia="SimSun" w:hAnsi="SimSun" w:cs="SimSun"/>
                <w:spacing w:val="7"/>
                <w:sz w:val="20"/>
                <w:szCs w:val="20"/>
              </w:rPr>
              <w:t>范围</w:t>
            </w:r>
            <w:r>
              <w:rPr>
                <w:rFonts w:ascii="SimSun" w:eastAsia="SimSun" w:hAnsi="SimSun" w:cs="SimSun"/>
                <w:sz w:val="20"/>
                <w:szCs w:val="20"/>
              </w:rPr>
              <w:tab/>
            </w:r>
            <w:r>
              <w:rPr>
                <w:rFonts w:ascii="SimSun" w:eastAsia="SimSun" w:hAnsi="SimSun" w:cs="SimSun"/>
                <w:spacing w:val="5"/>
                <w:sz w:val="20"/>
                <w:szCs w:val="20"/>
              </w:rPr>
              <w:t>1</w:t>
            </w:r>
          </w:hyperlink>
        </w:p>
        <w:p>
          <w:pPr>
            <w:tabs>
              <w:tab w:val="right" w:leader="dot" w:pos="10316"/>
            </w:tabs>
            <w:spacing w:before="140" w:line="228" w:lineRule="auto"/>
            <w:ind w:left="1089"/>
            <w:rPr>
              <w:rFonts w:ascii="SimSun" w:eastAsia="SimSun" w:hAnsi="SimSun" w:cs="SimSun"/>
              <w:sz w:val="20"/>
              <w:szCs w:val="20"/>
            </w:rPr>
          </w:pPr>
          <w:hyperlink w:anchor="_bookmark3" w:history="1">
            <w:r>
              <w:rPr>
                <w:rFonts w:ascii="SimSun" w:eastAsia="SimSun" w:hAnsi="SimSun" w:cs="SimSun"/>
                <w:spacing w:val="13"/>
                <w:sz w:val="20"/>
                <w:szCs w:val="20"/>
              </w:rPr>
              <w:t>2</w:t>
            </w:r>
            <w:r>
              <w:rPr>
                <w:rFonts w:ascii="SimSun" w:eastAsia="SimSun" w:hAnsi="SimSun" w:cs="SimSun"/>
                <w:spacing w:val="8"/>
                <w:sz w:val="20"/>
                <w:szCs w:val="20"/>
              </w:rPr>
              <w:t xml:space="preserve">  </w:t>
            </w:r>
            <w:r>
              <w:rPr>
                <w:rFonts w:ascii="SimSun" w:eastAsia="SimSun" w:hAnsi="SimSun" w:cs="SimSun"/>
                <w:spacing w:val="8"/>
                <w:sz w:val="20"/>
                <w:szCs w:val="20"/>
              </w:rPr>
              <w:t>规范性引用文件</w:t>
            </w:r>
            <w:r>
              <w:rPr>
                <w:rFonts w:ascii="SimSun" w:eastAsia="SimSun" w:hAnsi="SimSun" w:cs="SimSun"/>
                <w:sz w:val="20"/>
                <w:szCs w:val="20"/>
              </w:rPr>
              <w:tab/>
            </w:r>
            <w:r>
              <w:rPr>
                <w:rFonts w:ascii="SimSun" w:eastAsia="SimSun" w:hAnsi="SimSun" w:cs="SimSun"/>
                <w:spacing w:val="8"/>
                <w:sz w:val="20"/>
                <w:szCs w:val="20"/>
              </w:rPr>
              <w:t>1</w:t>
            </w:r>
          </w:hyperlink>
        </w:p>
        <w:p>
          <w:pPr>
            <w:tabs>
              <w:tab w:val="right" w:leader="dot" w:pos="10316"/>
            </w:tabs>
            <w:spacing w:before="144" w:line="228" w:lineRule="auto"/>
            <w:ind w:left="1090"/>
            <w:rPr>
              <w:rFonts w:ascii="SimSun" w:eastAsia="SimSun" w:hAnsi="SimSun" w:cs="SimSun"/>
              <w:sz w:val="20"/>
              <w:szCs w:val="20"/>
            </w:rPr>
          </w:pPr>
          <w:hyperlink w:anchor="_bookmark4" w:history="1">
            <w:r>
              <w:rPr>
                <w:rFonts w:ascii="SimSun" w:eastAsia="SimSun" w:hAnsi="SimSun" w:cs="SimSun"/>
                <w:spacing w:val="12"/>
                <w:sz w:val="20"/>
                <w:szCs w:val="20"/>
              </w:rPr>
              <w:t>3</w:t>
            </w:r>
            <w:r>
              <w:rPr>
                <w:rFonts w:ascii="SimSun" w:eastAsia="SimSun" w:hAnsi="SimSun" w:cs="SimSun"/>
                <w:spacing w:val="8"/>
                <w:sz w:val="20"/>
                <w:szCs w:val="20"/>
              </w:rPr>
              <w:t xml:space="preserve">  </w:t>
            </w:r>
            <w:r>
              <w:rPr>
                <w:rFonts w:ascii="SimSun" w:eastAsia="SimSun" w:hAnsi="SimSun" w:cs="SimSun"/>
                <w:spacing w:val="8"/>
                <w:sz w:val="20"/>
                <w:szCs w:val="20"/>
              </w:rPr>
              <w:t>术语和定义</w:t>
            </w:r>
            <w:r>
              <w:rPr>
                <w:rFonts w:ascii="SimSun" w:eastAsia="SimSun" w:hAnsi="SimSun" w:cs="SimSun"/>
                <w:sz w:val="20"/>
                <w:szCs w:val="20"/>
              </w:rPr>
              <w:tab/>
            </w:r>
            <w:r>
              <w:rPr>
                <w:rFonts w:ascii="SimSun" w:eastAsia="SimSun" w:hAnsi="SimSun" w:cs="SimSun"/>
                <w:spacing w:val="8"/>
                <w:sz w:val="20"/>
                <w:szCs w:val="20"/>
              </w:rPr>
              <w:t>1</w:t>
            </w:r>
          </w:hyperlink>
        </w:p>
        <w:p>
          <w:pPr>
            <w:tabs>
              <w:tab w:val="right" w:leader="dot" w:pos="10316"/>
            </w:tabs>
            <w:spacing w:before="141" w:line="227" w:lineRule="auto"/>
            <w:ind w:left="1085"/>
            <w:rPr>
              <w:rFonts w:ascii="SimSun" w:eastAsia="SimSun" w:hAnsi="SimSun" w:cs="SimSun"/>
              <w:sz w:val="20"/>
              <w:szCs w:val="20"/>
            </w:rPr>
          </w:pPr>
          <w:hyperlink w:anchor="_bookmark5" w:history="1">
            <w:r>
              <w:rPr>
                <w:rFonts w:ascii="SimSun" w:eastAsia="SimSun" w:hAnsi="SimSun" w:cs="SimSun"/>
                <w:spacing w:val="9"/>
                <w:sz w:val="20"/>
                <w:szCs w:val="20"/>
              </w:rPr>
              <w:t>4</w:t>
            </w:r>
            <w:r>
              <w:rPr>
                <w:rFonts w:ascii="SimSun" w:eastAsia="SimSun" w:hAnsi="SimSun" w:cs="SimSun"/>
                <w:spacing w:val="9"/>
                <w:sz w:val="20"/>
                <w:szCs w:val="20"/>
              </w:rPr>
              <w:t xml:space="preserve">  </w:t>
            </w:r>
            <w:r>
              <w:rPr>
                <w:rFonts w:ascii="SimSun" w:eastAsia="SimSun" w:hAnsi="SimSun" w:cs="SimSun"/>
                <w:spacing w:val="9"/>
                <w:sz w:val="20"/>
                <w:szCs w:val="20"/>
              </w:rPr>
              <w:t>确定评价范围</w:t>
            </w:r>
            <w:r>
              <w:rPr>
                <w:rFonts w:ascii="SimSun" w:eastAsia="SimSun" w:hAnsi="SimSun" w:cs="SimSun"/>
                <w:sz w:val="20"/>
                <w:szCs w:val="20"/>
              </w:rPr>
              <w:tab/>
            </w:r>
            <w:r>
              <w:rPr>
                <w:rFonts w:ascii="SimSun" w:eastAsia="SimSun" w:hAnsi="SimSun" w:cs="SimSun"/>
                <w:spacing w:val="8"/>
                <w:sz w:val="20"/>
                <w:szCs w:val="20"/>
              </w:rPr>
              <w:t>4</w:t>
            </w:r>
          </w:hyperlink>
        </w:p>
        <w:p>
          <w:pPr>
            <w:tabs>
              <w:tab w:val="right" w:leader="dot" w:pos="10316"/>
            </w:tabs>
            <w:spacing w:before="145" w:line="227" w:lineRule="auto"/>
            <w:ind w:left="1090"/>
            <w:rPr>
              <w:rFonts w:ascii="SimSun" w:eastAsia="SimSun" w:hAnsi="SimSun" w:cs="SimSun"/>
              <w:sz w:val="20"/>
              <w:szCs w:val="20"/>
            </w:rPr>
          </w:pPr>
          <w:hyperlink w:anchor="_bookmark6" w:history="1">
            <w:r>
              <w:rPr>
                <w:rFonts w:ascii="SimSun" w:eastAsia="SimSun" w:hAnsi="SimSun" w:cs="SimSun"/>
                <w:spacing w:val="12"/>
                <w:sz w:val="20"/>
                <w:szCs w:val="20"/>
              </w:rPr>
              <w:t>5</w:t>
            </w:r>
            <w:r>
              <w:rPr>
                <w:rFonts w:ascii="SimSun" w:eastAsia="SimSun" w:hAnsi="SimSun" w:cs="SimSun"/>
                <w:spacing w:val="8"/>
                <w:sz w:val="20"/>
                <w:szCs w:val="20"/>
              </w:rPr>
              <w:t xml:space="preserve">  </w:t>
            </w:r>
            <w:r>
              <w:rPr>
                <w:rFonts w:ascii="SimSun" w:eastAsia="SimSun" w:hAnsi="SimSun" w:cs="SimSun"/>
                <w:spacing w:val="8"/>
                <w:sz w:val="20"/>
                <w:szCs w:val="20"/>
              </w:rPr>
              <w:t>能力评价模型</w:t>
            </w:r>
            <w:r>
              <w:rPr>
                <w:rFonts w:ascii="SimSun" w:eastAsia="SimSun" w:hAnsi="SimSun" w:cs="SimSun"/>
                <w:sz w:val="20"/>
                <w:szCs w:val="20"/>
              </w:rPr>
              <w:tab/>
            </w:r>
            <w:r>
              <w:rPr>
                <w:rFonts w:ascii="SimSun" w:eastAsia="SimSun" w:hAnsi="SimSun" w:cs="SimSun"/>
                <w:spacing w:val="8"/>
                <w:sz w:val="20"/>
                <w:szCs w:val="20"/>
              </w:rPr>
              <w:t>5</w:t>
            </w:r>
          </w:hyperlink>
        </w:p>
        <w:p>
          <w:pPr>
            <w:tabs>
              <w:tab w:val="right" w:leader="dot" w:pos="10316"/>
            </w:tabs>
            <w:spacing w:before="143" w:line="227" w:lineRule="auto"/>
            <w:ind w:left="1299"/>
            <w:rPr>
              <w:rFonts w:ascii="SimSun" w:eastAsia="SimSun" w:hAnsi="SimSun" w:cs="SimSun"/>
              <w:sz w:val="20"/>
              <w:szCs w:val="20"/>
            </w:rPr>
          </w:pPr>
          <w:hyperlink w:anchor="_bookmark7" w:history="1">
            <w:r>
              <w:rPr>
                <w:rFonts w:ascii="SimSun" w:eastAsia="SimSun" w:hAnsi="SimSun" w:cs="SimSun"/>
                <w:spacing w:val="14"/>
                <w:sz w:val="20"/>
                <w:szCs w:val="20"/>
              </w:rPr>
              <w:t>5</w:t>
            </w:r>
            <w:r>
              <w:rPr>
                <w:rFonts w:ascii="SimSun" w:eastAsia="SimSun" w:hAnsi="SimSun" w:cs="SimSun"/>
                <w:spacing w:val="7"/>
                <w:sz w:val="20"/>
                <w:szCs w:val="20"/>
              </w:rPr>
              <w:t>.1</w:t>
            </w:r>
            <w:r>
              <w:rPr>
                <w:rFonts w:ascii="SimSun" w:eastAsia="SimSun" w:hAnsi="SimSun" w:cs="SimSun"/>
                <w:spacing w:val="7"/>
                <w:sz w:val="20"/>
                <w:szCs w:val="20"/>
              </w:rPr>
              <w:t xml:space="preserve">  </w:t>
            </w:r>
            <w:r>
              <w:rPr>
                <w:rFonts w:ascii="SimSun" w:eastAsia="SimSun" w:hAnsi="SimSun" w:cs="SimSun"/>
                <w:spacing w:val="7"/>
                <w:sz w:val="20"/>
                <w:szCs w:val="20"/>
              </w:rPr>
              <w:t>能力评价结果</w:t>
            </w:r>
            <w:r>
              <w:rPr>
                <w:rFonts w:ascii="SimSun" w:eastAsia="SimSun" w:hAnsi="SimSun" w:cs="SimSun"/>
                <w:sz w:val="20"/>
                <w:szCs w:val="20"/>
              </w:rPr>
              <w:tab/>
            </w:r>
            <w:r>
              <w:rPr>
                <w:rFonts w:ascii="SimSun" w:eastAsia="SimSun" w:hAnsi="SimSun" w:cs="SimSun"/>
                <w:spacing w:val="7"/>
                <w:sz w:val="20"/>
                <w:szCs w:val="20"/>
              </w:rPr>
              <w:t>5</w:t>
            </w:r>
          </w:hyperlink>
        </w:p>
        <w:p>
          <w:pPr>
            <w:tabs>
              <w:tab w:val="right" w:leader="dot" w:pos="10316"/>
            </w:tabs>
            <w:spacing w:before="67" w:line="228" w:lineRule="auto"/>
            <w:ind w:left="1299"/>
            <w:rPr>
              <w:rFonts w:ascii="SimSun" w:eastAsia="SimSun" w:hAnsi="SimSun" w:cs="SimSun"/>
              <w:sz w:val="20"/>
              <w:szCs w:val="20"/>
            </w:rPr>
          </w:pPr>
          <w:hyperlink w:anchor="_bookmark8" w:history="1">
            <w:r>
              <w:rPr>
                <w:rFonts w:ascii="SimSun" w:eastAsia="SimSun" w:hAnsi="SimSun" w:cs="SimSun"/>
                <w:spacing w:val="12"/>
                <w:sz w:val="20"/>
                <w:szCs w:val="20"/>
              </w:rPr>
              <w:t>5</w:t>
            </w:r>
            <w:r>
              <w:rPr>
                <w:rFonts w:ascii="SimSun" w:eastAsia="SimSun" w:hAnsi="SimSun" w:cs="SimSun"/>
                <w:spacing w:val="7"/>
                <w:sz w:val="20"/>
                <w:szCs w:val="20"/>
              </w:rPr>
              <w:t>.2</w:t>
            </w:r>
            <w:r>
              <w:rPr>
                <w:rFonts w:ascii="SimSun" w:eastAsia="SimSun" w:hAnsi="SimSun" w:cs="SimSun"/>
                <w:spacing w:val="7"/>
                <w:sz w:val="20"/>
                <w:szCs w:val="20"/>
              </w:rPr>
              <w:t xml:space="preserve">  </w:t>
            </w:r>
            <w:r>
              <w:rPr>
                <w:rFonts w:ascii="SimSun" w:eastAsia="SimSun" w:hAnsi="SimSun" w:cs="SimSun"/>
                <w:spacing w:val="7"/>
                <w:sz w:val="20"/>
                <w:szCs w:val="20"/>
              </w:rPr>
              <w:t>模型应用</w:t>
            </w:r>
            <w:r>
              <w:rPr>
                <w:rFonts w:ascii="SimSun" w:eastAsia="SimSun" w:hAnsi="SimSun" w:cs="SimSun"/>
                <w:sz w:val="20"/>
                <w:szCs w:val="20"/>
              </w:rPr>
              <w:tab/>
            </w:r>
            <w:r>
              <w:rPr>
                <w:rFonts w:ascii="SimSun" w:eastAsia="SimSun" w:hAnsi="SimSun" w:cs="SimSun"/>
                <w:spacing w:val="7"/>
                <w:sz w:val="20"/>
                <w:szCs w:val="20"/>
              </w:rPr>
              <w:t>5</w:t>
            </w:r>
          </w:hyperlink>
        </w:p>
        <w:p>
          <w:pPr>
            <w:tabs>
              <w:tab w:val="right" w:leader="dot" w:pos="10316"/>
            </w:tabs>
            <w:spacing w:before="144" w:line="227" w:lineRule="auto"/>
            <w:ind w:left="1088"/>
            <w:rPr>
              <w:rFonts w:ascii="SimSun" w:eastAsia="SimSun" w:hAnsi="SimSun" w:cs="SimSun"/>
              <w:sz w:val="20"/>
              <w:szCs w:val="20"/>
            </w:rPr>
          </w:pPr>
          <w:hyperlink w:anchor="_bookmark9" w:history="1">
            <w:r>
              <w:rPr>
                <w:rFonts w:ascii="SimSun" w:eastAsia="SimSun" w:hAnsi="SimSun" w:cs="SimSun"/>
                <w:spacing w:val="9"/>
                <w:sz w:val="20"/>
                <w:szCs w:val="20"/>
              </w:rPr>
              <w:t>6</w:t>
            </w:r>
            <w:r>
              <w:rPr>
                <w:rFonts w:ascii="SimSun" w:eastAsia="SimSun" w:hAnsi="SimSun" w:cs="SimSun"/>
                <w:spacing w:val="9"/>
                <w:sz w:val="20"/>
                <w:szCs w:val="20"/>
              </w:rPr>
              <w:t xml:space="preserve">  </w:t>
            </w:r>
            <w:r>
              <w:rPr>
                <w:rFonts w:ascii="SimSun" w:eastAsia="SimSun" w:hAnsi="SimSun" w:cs="SimSun"/>
                <w:spacing w:val="9"/>
                <w:sz w:val="20"/>
                <w:szCs w:val="20"/>
              </w:rPr>
              <w:t>评价标准</w:t>
            </w:r>
            <w:r>
              <w:rPr>
                <w:rFonts w:ascii="SimSun" w:eastAsia="SimSun" w:hAnsi="SimSun" w:cs="SimSun"/>
                <w:sz w:val="20"/>
                <w:szCs w:val="20"/>
              </w:rPr>
              <w:tab/>
            </w:r>
            <w:r>
              <w:rPr>
                <w:rFonts w:ascii="SimSun" w:eastAsia="SimSun" w:hAnsi="SimSun" w:cs="SimSun"/>
                <w:spacing w:val="7"/>
                <w:sz w:val="20"/>
                <w:szCs w:val="20"/>
              </w:rPr>
              <w:t>6</w:t>
            </w:r>
          </w:hyperlink>
        </w:p>
        <w:p>
          <w:pPr>
            <w:tabs>
              <w:tab w:val="right" w:leader="dot" w:pos="10316"/>
            </w:tabs>
            <w:spacing w:before="143" w:line="229" w:lineRule="auto"/>
            <w:ind w:left="1297"/>
            <w:rPr>
              <w:rFonts w:ascii="SimSun" w:eastAsia="SimSun" w:hAnsi="SimSun" w:cs="SimSun"/>
              <w:sz w:val="20"/>
              <w:szCs w:val="20"/>
            </w:rPr>
          </w:pPr>
          <w:hyperlink w:anchor="_bookmark10" w:history="1">
            <w:r>
              <w:rPr>
                <w:rFonts w:ascii="SimSun" w:eastAsia="SimSun" w:hAnsi="SimSun" w:cs="SimSun"/>
                <w:spacing w:val="12"/>
                <w:sz w:val="20"/>
                <w:szCs w:val="20"/>
              </w:rPr>
              <w:t>6</w:t>
            </w:r>
            <w:r>
              <w:rPr>
                <w:rFonts w:ascii="SimSun" w:eastAsia="SimSun" w:hAnsi="SimSun" w:cs="SimSun"/>
                <w:spacing w:val="7"/>
                <w:sz w:val="20"/>
                <w:szCs w:val="20"/>
              </w:rPr>
              <w:t>.1</w:t>
            </w:r>
            <w:r>
              <w:rPr>
                <w:rFonts w:ascii="SimSun" w:eastAsia="SimSun" w:hAnsi="SimSun" w:cs="SimSun"/>
                <w:spacing w:val="7"/>
                <w:sz w:val="20"/>
                <w:szCs w:val="20"/>
              </w:rPr>
              <w:t xml:space="preserve">  </w:t>
            </w:r>
            <w:r>
              <w:rPr>
                <w:rFonts w:ascii="SimSun" w:eastAsia="SimSun" w:hAnsi="SimSun" w:cs="SimSun"/>
                <w:spacing w:val="7"/>
                <w:sz w:val="20"/>
                <w:szCs w:val="20"/>
              </w:rPr>
              <w:t>总则</w:t>
            </w:r>
            <w:r>
              <w:rPr>
                <w:rFonts w:ascii="SimSun" w:eastAsia="SimSun" w:hAnsi="SimSun" w:cs="SimSun"/>
                <w:sz w:val="20"/>
                <w:szCs w:val="20"/>
              </w:rPr>
              <w:tab/>
            </w:r>
            <w:r>
              <w:rPr>
                <w:rFonts w:ascii="SimSun" w:eastAsia="SimSun" w:hAnsi="SimSun" w:cs="SimSun"/>
                <w:spacing w:val="7"/>
                <w:sz w:val="20"/>
                <w:szCs w:val="20"/>
              </w:rPr>
              <w:t>6</w:t>
            </w:r>
          </w:hyperlink>
        </w:p>
        <w:p>
          <w:pPr>
            <w:tabs>
              <w:tab w:val="right" w:leader="dot" w:pos="10316"/>
            </w:tabs>
            <w:spacing w:before="64" w:line="228" w:lineRule="auto"/>
            <w:ind w:left="1297"/>
            <w:rPr>
              <w:rFonts w:ascii="SimSun" w:eastAsia="SimSun" w:hAnsi="SimSun" w:cs="SimSun"/>
              <w:sz w:val="20"/>
              <w:szCs w:val="20"/>
            </w:rPr>
          </w:pPr>
          <w:hyperlink w:anchor="_bookmark11" w:history="1">
            <w:r>
              <w:rPr>
                <w:rFonts w:ascii="SimSun" w:eastAsia="SimSun" w:hAnsi="SimSun" w:cs="SimSun"/>
                <w:spacing w:val="14"/>
                <w:sz w:val="20"/>
                <w:szCs w:val="20"/>
              </w:rPr>
              <w:t>6</w:t>
            </w:r>
            <w:r>
              <w:rPr>
                <w:rFonts w:ascii="SimSun" w:eastAsia="SimSun" w:hAnsi="SimSun" w:cs="SimSun"/>
                <w:spacing w:val="7"/>
                <w:sz w:val="20"/>
                <w:szCs w:val="20"/>
              </w:rPr>
              <w:t>.2</w:t>
            </w:r>
            <w:r>
              <w:rPr>
                <w:rFonts w:ascii="SimSun" w:eastAsia="SimSun" w:hAnsi="SimSun" w:cs="SimSun"/>
                <w:spacing w:val="7"/>
                <w:sz w:val="20"/>
                <w:szCs w:val="20"/>
              </w:rPr>
              <w:t xml:space="preserve">  </w:t>
            </w:r>
            <w:r>
              <w:rPr>
                <w:rFonts w:ascii="SimSun" w:eastAsia="SimSun" w:hAnsi="SimSun" w:cs="SimSun"/>
                <w:spacing w:val="7"/>
                <w:sz w:val="20"/>
                <w:szCs w:val="20"/>
              </w:rPr>
              <w:t>第一级</w:t>
            </w:r>
            <w:r>
              <w:rPr>
                <w:rFonts w:ascii="SimSun" w:eastAsia="SimSun" w:hAnsi="SimSun" w:cs="SimSun"/>
                <w:sz w:val="20"/>
                <w:szCs w:val="20"/>
              </w:rPr>
              <w:tab/>
            </w:r>
            <w:r>
              <w:rPr>
                <w:rFonts w:ascii="SimSun" w:eastAsia="SimSun" w:hAnsi="SimSun" w:cs="SimSun"/>
                <w:spacing w:val="7"/>
                <w:sz w:val="20"/>
                <w:szCs w:val="20"/>
              </w:rPr>
              <w:t>8</w:t>
            </w:r>
          </w:hyperlink>
        </w:p>
        <w:p>
          <w:pPr>
            <w:tabs>
              <w:tab w:val="right" w:leader="dot" w:pos="10316"/>
            </w:tabs>
            <w:spacing w:before="65" w:line="228" w:lineRule="auto"/>
            <w:ind w:left="1297"/>
            <w:rPr>
              <w:rFonts w:ascii="SimSun" w:eastAsia="SimSun" w:hAnsi="SimSun" w:cs="SimSun"/>
              <w:sz w:val="20"/>
              <w:szCs w:val="20"/>
            </w:rPr>
          </w:pPr>
          <w:hyperlink w:anchor="_bookmark12" w:history="1">
            <w:r>
              <w:rPr>
                <w:rFonts w:ascii="SimSun" w:eastAsia="SimSun" w:hAnsi="SimSun" w:cs="SimSun"/>
                <w:spacing w:val="14"/>
                <w:sz w:val="20"/>
                <w:szCs w:val="20"/>
              </w:rPr>
              <w:t>6</w:t>
            </w:r>
            <w:r>
              <w:rPr>
                <w:rFonts w:ascii="SimSun" w:eastAsia="SimSun" w:hAnsi="SimSun" w:cs="SimSun"/>
                <w:spacing w:val="7"/>
                <w:sz w:val="20"/>
                <w:szCs w:val="20"/>
              </w:rPr>
              <w:t>.3</w:t>
            </w:r>
            <w:r>
              <w:rPr>
                <w:rFonts w:ascii="SimSun" w:eastAsia="SimSun" w:hAnsi="SimSun" w:cs="SimSun"/>
                <w:spacing w:val="7"/>
                <w:sz w:val="20"/>
                <w:szCs w:val="20"/>
              </w:rPr>
              <w:t xml:space="preserve">  </w:t>
            </w:r>
            <w:r>
              <w:rPr>
                <w:rFonts w:ascii="SimSun" w:eastAsia="SimSun" w:hAnsi="SimSun" w:cs="SimSun"/>
                <w:spacing w:val="7"/>
                <w:sz w:val="20"/>
                <w:szCs w:val="20"/>
              </w:rPr>
              <w:t>第二级</w:t>
            </w:r>
            <w:r>
              <w:rPr>
                <w:rFonts w:ascii="SimSun" w:eastAsia="SimSun" w:hAnsi="SimSun" w:cs="SimSun"/>
                <w:sz w:val="20"/>
                <w:szCs w:val="20"/>
              </w:rPr>
              <w:tab/>
            </w:r>
            <w:r>
              <w:rPr>
                <w:rFonts w:ascii="SimSun" w:eastAsia="SimSun" w:hAnsi="SimSun" w:cs="SimSun"/>
                <w:spacing w:val="7"/>
                <w:sz w:val="20"/>
                <w:szCs w:val="20"/>
              </w:rPr>
              <w:t>9</w:t>
            </w:r>
          </w:hyperlink>
        </w:p>
        <w:p>
          <w:pPr>
            <w:tabs>
              <w:tab w:val="right" w:leader="dot" w:pos="10319"/>
            </w:tabs>
            <w:spacing w:before="65" w:line="228" w:lineRule="auto"/>
            <w:ind w:left="1297"/>
            <w:rPr>
              <w:rFonts w:ascii="SimSun" w:eastAsia="SimSun" w:hAnsi="SimSun" w:cs="SimSun"/>
              <w:sz w:val="20"/>
              <w:szCs w:val="20"/>
            </w:rPr>
          </w:pPr>
          <w:hyperlink w:anchor="_bookmark13" w:history="1">
            <w:r>
              <w:rPr>
                <w:rFonts w:ascii="SimSun" w:eastAsia="SimSun" w:hAnsi="SimSun" w:cs="SimSun"/>
                <w:spacing w:val="13"/>
                <w:sz w:val="20"/>
                <w:szCs w:val="20"/>
              </w:rPr>
              <w:t>6</w:t>
            </w:r>
            <w:r>
              <w:rPr>
                <w:rFonts w:ascii="SimSun" w:eastAsia="SimSun" w:hAnsi="SimSun" w:cs="SimSun"/>
                <w:spacing w:val="7"/>
                <w:sz w:val="20"/>
                <w:szCs w:val="20"/>
              </w:rPr>
              <w:t>.4</w:t>
            </w:r>
            <w:r>
              <w:rPr>
                <w:rFonts w:ascii="SimSun" w:eastAsia="SimSun" w:hAnsi="SimSun" w:cs="SimSun"/>
                <w:spacing w:val="7"/>
                <w:sz w:val="20"/>
                <w:szCs w:val="20"/>
              </w:rPr>
              <w:t xml:space="preserve">  </w:t>
            </w:r>
            <w:r>
              <w:rPr>
                <w:rFonts w:ascii="SimSun" w:eastAsia="SimSun" w:hAnsi="SimSun" w:cs="SimSun"/>
                <w:spacing w:val="7"/>
                <w:sz w:val="20"/>
                <w:szCs w:val="20"/>
              </w:rPr>
              <w:t>第三级</w:t>
            </w:r>
            <w:r>
              <w:rPr>
                <w:rFonts w:ascii="SimSun" w:eastAsia="SimSun" w:hAnsi="SimSun" w:cs="SimSun"/>
                <w:sz w:val="20"/>
                <w:szCs w:val="20"/>
              </w:rPr>
              <w:tab/>
            </w:r>
            <w:r>
              <w:rPr>
                <w:rFonts w:ascii="SimSun" w:eastAsia="SimSun" w:hAnsi="SimSun" w:cs="SimSun"/>
                <w:spacing w:val="7"/>
                <w:sz w:val="20"/>
                <w:szCs w:val="20"/>
              </w:rPr>
              <w:t>13</w:t>
            </w:r>
          </w:hyperlink>
        </w:p>
        <w:p>
          <w:pPr>
            <w:tabs>
              <w:tab w:val="right" w:leader="dot" w:pos="10316"/>
            </w:tabs>
            <w:spacing w:before="65" w:line="228" w:lineRule="auto"/>
            <w:ind w:left="1297"/>
            <w:rPr>
              <w:rFonts w:ascii="SimSun" w:eastAsia="SimSun" w:hAnsi="SimSun" w:cs="SimSun"/>
              <w:sz w:val="20"/>
              <w:szCs w:val="20"/>
            </w:rPr>
          </w:pPr>
          <w:hyperlink w:anchor="_bookmark14" w:history="1">
            <w:r>
              <w:rPr>
                <w:rFonts w:ascii="SimSun" w:eastAsia="SimSun" w:hAnsi="SimSun" w:cs="SimSun"/>
                <w:spacing w:val="11"/>
                <w:sz w:val="20"/>
                <w:szCs w:val="20"/>
              </w:rPr>
              <w:t>6</w:t>
            </w:r>
            <w:r>
              <w:rPr>
                <w:rFonts w:ascii="SimSun" w:eastAsia="SimSun" w:hAnsi="SimSun" w:cs="SimSun"/>
                <w:spacing w:val="7"/>
                <w:sz w:val="20"/>
                <w:szCs w:val="20"/>
              </w:rPr>
              <w:t>.5</w:t>
            </w:r>
            <w:r>
              <w:rPr>
                <w:rFonts w:ascii="SimSun" w:eastAsia="SimSun" w:hAnsi="SimSun" w:cs="SimSun"/>
                <w:spacing w:val="7"/>
                <w:sz w:val="20"/>
                <w:szCs w:val="20"/>
              </w:rPr>
              <w:t xml:space="preserve">  </w:t>
            </w:r>
            <w:r>
              <w:rPr>
                <w:rFonts w:ascii="SimSun" w:eastAsia="SimSun" w:hAnsi="SimSun" w:cs="SimSun"/>
                <w:spacing w:val="7"/>
                <w:sz w:val="20"/>
                <w:szCs w:val="20"/>
              </w:rPr>
              <w:t>第四级</w:t>
            </w:r>
            <w:r>
              <w:rPr>
                <w:rFonts w:ascii="SimSun" w:eastAsia="SimSun" w:hAnsi="SimSun" w:cs="SimSun"/>
                <w:sz w:val="20"/>
                <w:szCs w:val="20"/>
              </w:rPr>
              <w:tab/>
            </w:r>
            <w:r>
              <w:rPr>
                <w:rFonts w:ascii="SimSun" w:eastAsia="SimSun" w:hAnsi="SimSun" w:cs="SimSun"/>
                <w:spacing w:val="7"/>
                <w:sz w:val="20"/>
                <w:szCs w:val="20"/>
              </w:rPr>
              <w:t>21</w:t>
            </w:r>
          </w:hyperlink>
        </w:p>
        <w:p>
          <w:pPr>
            <w:tabs>
              <w:tab w:val="right" w:leader="dot" w:pos="10316"/>
            </w:tabs>
            <w:spacing w:before="65" w:line="228" w:lineRule="auto"/>
            <w:ind w:left="1297"/>
            <w:rPr>
              <w:rFonts w:ascii="SimSun" w:eastAsia="SimSun" w:hAnsi="SimSun" w:cs="SimSun"/>
              <w:sz w:val="20"/>
              <w:szCs w:val="20"/>
            </w:rPr>
          </w:pPr>
          <w:hyperlink w:anchor="_bookmark15" w:history="1">
            <w:r>
              <w:rPr>
                <w:rFonts w:ascii="SimSun" w:eastAsia="SimSun" w:hAnsi="SimSun" w:cs="SimSun"/>
                <w:spacing w:val="11"/>
                <w:sz w:val="20"/>
                <w:szCs w:val="20"/>
              </w:rPr>
              <w:t>6</w:t>
            </w:r>
            <w:r>
              <w:rPr>
                <w:rFonts w:ascii="SimSun" w:eastAsia="SimSun" w:hAnsi="SimSun" w:cs="SimSun"/>
                <w:spacing w:val="7"/>
                <w:sz w:val="20"/>
                <w:szCs w:val="20"/>
              </w:rPr>
              <w:t>.6</w:t>
            </w:r>
            <w:r>
              <w:rPr>
                <w:rFonts w:ascii="SimSun" w:eastAsia="SimSun" w:hAnsi="SimSun" w:cs="SimSun"/>
                <w:spacing w:val="7"/>
                <w:sz w:val="20"/>
                <w:szCs w:val="20"/>
              </w:rPr>
              <w:t xml:space="preserve">  </w:t>
            </w:r>
            <w:r>
              <w:rPr>
                <w:rFonts w:ascii="SimSun" w:eastAsia="SimSun" w:hAnsi="SimSun" w:cs="SimSun"/>
                <w:spacing w:val="7"/>
                <w:sz w:val="20"/>
                <w:szCs w:val="20"/>
              </w:rPr>
              <w:t>第五级</w:t>
            </w:r>
            <w:r>
              <w:rPr>
                <w:rFonts w:ascii="SimSun" w:eastAsia="SimSun" w:hAnsi="SimSun" w:cs="SimSun"/>
                <w:sz w:val="20"/>
                <w:szCs w:val="20"/>
              </w:rPr>
              <w:tab/>
            </w:r>
            <w:r>
              <w:rPr>
                <w:rFonts w:ascii="SimSun" w:eastAsia="SimSun" w:hAnsi="SimSun" w:cs="SimSun"/>
                <w:spacing w:val="7"/>
                <w:sz w:val="20"/>
                <w:szCs w:val="20"/>
              </w:rPr>
              <w:t>29</w:t>
            </w:r>
          </w:hyperlink>
        </w:p>
        <w:p>
          <w:pPr>
            <w:tabs>
              <w:tab w:val="right" w:leader="dot" w:pos="10319"/>
            </w:tabs>
            <w:spacing w:before="144" w:line="228" w:lineRule="auto"/>
            <w:ind w:left="1088"/>
            <w:rPr>
              <w:rFonts w:ascii="SimSun" w:eastAsia="SimSun" w:hAnsi="SimSun" w:cs="SimSun"/>
              <w:sz w:val="20"/>
              <w:szCs w:val="20"/>
            </w:rPr>
          </w:pPr>
          <w:hyperlink w:anchor="_bookmark16" w:history="1">
            <w:r>
              <w:rPr>
                <w:rFonts w:ascii="SimSun" w:eastAsia="SimSun" w:hAnsi="SimSun" w:cs="SimSun"/>
                <w:spacing w:val="11"/>
                <w:sz w:val="20"/>
                <w:szCs w:val="20"/>
              </w:rPr>
              <w:t>参考文献</w:t>
            </w:r>
            <w:r>
              <w:rPr>
                <w:rFonts w:ascii="SimSun" w:eastAsia="SimSun" w:hAnsi="SimSun" w:cs="SimSun"/>
                <w:sz w:val="20"/>
                <w:szCs w:val="20"/>
              </w:rPr>
              <w:tab/>
            </w:r>
            <w:r>
              <w:rPr>
                <w:rFonts w:ascii="SimSun" w:eastAsia="SimSun" w:hAnsi="SimSun" w:cs="SimSun"/>
                <w:spacing w:val="11"/>
                <w:sz w:val="20"/>
                <w:szCs w:val="20"/>
              </w:rPr>
              <w:t>3</w:t>
            </w:r>
            <w:r>
              <w:rPr>
                <w:rFonts w:ascii="SimSun" w:eastAsia="SimSun" w:hAnsi="SimSun" w:cs="SimSun"/>
                <w:spacing w:val="10"/>
                <w:sz w:val="20"/>
                <w:szCs w:val="20"/>
              </w:rPr>
              <w:t>8</w:t>
            </w:r>
          </w:hyperlink>
        </w:p>
      </w:sdtContent>
    </w:sdt>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sectPr>
          <w:headerReference w:type="default" r:id="rId7"/>
          <w:pgSz w:w="11906" w:h="16839"/>
          <w:pgMar w:top="400" w:right="365" w:bottom="0" w:left="340" w:header="0" w:footer="0" w:gutter="0"/>
          <w:pgNumType w:start="4"/>
          <w:cols w:space="708"/>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50" w:line="194" w:lineRule="auto"/>
        <w:ind w:left="10166"/>
        <w:rPr>
          <w:rFonts w:ascii="Times New Roman" w:eastAsia="Times New Roman" w:hAnsi="Times New Roman" w:cs="Times New Roman"/>
          <w:sz w:val="17"/>
          <w:szCs w:val="17"/>
        </w:rPr>
      </w:pPr>
      <w:r>
        <w:drawing>
          <wp:anchor distT="0" distB="0" distL="0" distR="0" simplePos="0" relativeHeight="251660288" behindDoc="1" locked="0" layoutInCell="1" allowOverlap="1">
            <wp:simplePos x="0" y="0"/>
            <wp:positionH relativeFrom="column">
              <wp:posOffset>0</wp:posOffset>
            </wp:positionH>
            <wp:positionV relativeFrom="paragraph">
              <wp:posOffset>-4594104</wp:posOffset>
            </wp:positionV>
            <wp:extent cx="7112000" cy="48768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7112000" cy="4876800"/>
                    </a:xfrm>
                    <a:prstGeom prst="rect">
                      <a:avLst/>
                    </a:prstGeom>
                  </pic:spPr>
                </pic:pic>
              </a:graphicData>
            </a:graphic>
          </wp:anchor>
        </w:drawing>
      </w:r>
      <w:r>
        <w:rPr>
          <w:rFonts w:ascii="Times New Roman" w:eastAsia="Times New Roman" w:hAnsi="Times New Roman" w:cs="Times New Roman"/>
          <w:sz w:val="17"/>
          <w:szCs w:val="17"/>
        </w:rPr>
        <w:t>I</w:t>
      </w:r>
    </w:p>
    <w:p>
      <w:pPr>
        <w:sectPr>
          <w:headerReference w:type="default" r:id="rId8"/>
          <w:type w:val="nextPage"/>
          <w:pgSz w:w="11906" w:h="16839"/>
          <w:pgMar w:top="400" w:right="365" w:bottom="0" w:left="340" w:header="0" w:footer="0" w:gutter="0"/>
          <w:pgNumType w:start="5"/>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1089"/>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0222—202</w:t>
      </w:r>
      <w:r>
        <w:rPr>
          <w:rFonts w:ascii="SimHei" w:eastAsia="SimHei" w:hAnsi="SimHei" w:cs="SimHei"/>
          <w:spacing w:val="5"/>
          <w:position w:val="1"/>
          <w:sz w:val="20"/>
          <w:szCs w:val="20"/>
        </w:rPr>
        <w:t>1</w:t>
      </w:r>
    </w:p>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before="101" w:line="228" w:lineRule="auto"/>
        <w:ind w:left="5127"/>
        <w:outlineLvl w:val="0"/>
        <w:rPr>
          <w:rFonts w:ascii="SimHei" w:eastAsia="SimHei" w:hAnsi="SimHei" w:cs="SimHei"/>
          <w:sz w:val="31"/>
          <w:szCs w:val="31"/>
        </w:rPr>
      </w:pPr>
      <w:bookmarkStart w:id="0" w:name="_bookmark1"/>
      <w:bookmarkEnd w:id="0"/>
      <w:r>
        <w:rPr>
          <w:rFonts w:ascii="SimHei" w:eastAsia="SimHei" w:hAnsi="SimHei" w:cs="SimHei"/>
          <w:spacing w:val="7"/>
          <w:sz w:val="31"/>
          <w:szCs w:val="31"/>
        </w:rPr>
        <w:t>前</w:t>
      </w:r>
      <w:r>
        <w:rPr>
          <w:rFonts w:ascii="SimHei" w:eastAsia="SimHei" w:hAnsi="SimHei" w:cs="SimHei"/>
          <w:spacing w:val="7"/>
          <w:sz w:val="31"/>
          <w:szCs w:val="31"/>
        </w:rPr>
        <w:t xml:space="preserve">    </w:t>
      </w:r>
      <w:r>
        <w:rPr>
          <w:rFonts w:ascii="SimHei" w:eastAsia="SimHei" w:hAnsi="SimHei" w:cs="SimHei"/>
          <w:spacing w:val="7"/>
          <w:sz w:val="31"/>
          <w:szCs w:val="31"/>
        </w:rPr>
        <w:t>言</w:t>
      </w:r>
    </w:p>
    <w:p>
      <w:pPr>
        <w:spacing w:line="315" w:lineRule="auto"/>
        <w:rPr>
          <w:rFonts w:ascii="Arial"/>
          <w:sz w:val="21"/>
        </w:rPr>
      </w:pPr>
    </w:p>
    <w:p>
      <w:pPr>
        <w:spacing w:line="316" w:lineRule="auto"/>
        <w:rPr>
          <w:rFonts w:ascii="Arial"/>
          <w:sz w:val="21"/>
        </w:rPr>
      </w:pPr>
    </w:p>
    <w:p>
      <w:pPr>
        <w:spacing w:before="75" w:line="264" w:lineRule="auto"/>
        <w:ind w:left="1087" w:right="768" w:firstLine="420"/>
        <w:rPr>
          <w:rFonts w:ascii="SimSun" w:eastAsia="SimSun" w:hAnsi="SimSun" w:cs="SimSun"/>
          <w:sz w:val="20"/>
          <w:szCs w:val="20"/>
        </w:rPr>
      </w:pPr>
      <w:r>
        <w:rPr>
          <w:rFonts w:ascii="SimSun" w:eastAsia="SimSun" w:hAnsi="SimSun" w:cs="SimSun"/>
          <w:spacing w:val="16"/>
          <w:sz w:val="20"/>
          <w:szCs w:val="20"/>
        </w:rPr>
        <w:t>本文</w:t>
      </w:r>
      <w:r>
        <w:rPr>
          <w:rFonts w:ascii="SimSun" w:eastAsia="SimSun" w:hAnsi="SimSun" w:cs="SimSun"/>
          <w:spacing w:val="9"/>
          <w:sz w:val="20"/>
          <w:szCs w:val="20"/>
        </w:rPr>
        <w:t>件</w:t>
      </w:r>
      <w:r>
        <w:rPr>
          <w:rFonts w:ascii="SimSun" w:eastAsia="SimSun" w:hAnsi="SimSun" w:cs="SimSun"/>
          <w:spacing w:val="8"/>
          <w:sz w:val="20"/>
          <w:szCs w:val="20"/>
        </w:rPr>
        <w:t>按照</w:t>
      </w:r>
      <w:r>
        <w:rPr>
          <w:rFonts w:ascii="SimSun" w:eastAsia="SimSun" w:hAnsi="SimSun" w:cs="SimSun"/>
          <w:sz w:val="20"/>
          <w:szCs w:val="20"/>
        </w:rPr>
        <w:t>GB</w:t>
      </w:r>
      <w:r>
        <w:rPr>
          <w:rFonts w:ascii="SimSun" w:eastAsia="SimSun" w:hAnsi="SimSun" w:cs="SimSun"/>
          <w:spacing w:val="8"/>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1.1</w:t>
      </w:r>
      <w:r>
        <w:rPr>
          <w:rFonts w:ascii="FangSong" w:eastAsia="FangSong" w:hAnsi="FangSong" w:cs="FangSong"/>
          <w:spacing w:val="8"/>
          <w:sz w:val="23"/>
          <w:szCs w:val="23"/>
        </w:rPr>
        <w:t>—</w:t>
      </w:r>
      <w:r>
        <w:rPr>
          <w:rFonts w:ascii="SimSun" w:eastAsia="SimSun" w:hAnsi="SimSun" w:cs="SimSun"/>
          <w:spacing w:val="8"/>
          <w:sz w:val="20"/>
          <w:szCs w:val="20"/>
        </w:rPr>
        <w:t>2020《标准化工作导则</w:t>
      </w:r>
      <w:r>
        <w:rPr>
          <w:rFonts w:ascii="SimSun" w:eastAsia="SimSun" w:hAnsi="SimSun" w:cs="SimSun"/>
          <w:spacing w:val="8"/>
          <w:sz w:val="20"/>
          <w:szCs w:val="20"/>
        </w:rPr>
        <w:t xml:space="preserve"> </w:t>
      </w:r>
      <w:r>
        <w:rPr>
          <w:rFonts w:ascii="SimSun" w:eastAsia="SimSun" w:hAnsi="SimSun" w:cs="SimSun"/>
          <w:spacing w:val="8"/>
          <w:sz w:val="20"/>
          <w:szCs w:val="20"/>
        </w:rPr>
        <w:t>第1部分：标准化文件的结构和起草规则》</w:t>
      </w:r>
      <w:r>
        <w:rPr>
          <w:rFonts w:ascii="SimSun" w:eastAsia="SimSun" w:hAnsi="SimSun" w:cs="SimSun"/>
          <w:spacing w:val="8"/>
          <w:sz w:val="20"/>
          <w:szCs w:val="20"/>
        </w:rPr>
        <w:t xml:space="preserve"> </w:t>
      </w:r>
      <w:r>
        <w:rPr>
          <w:rFonts w:ascii="SimSun" w:eastAsia="SimSun" w:hAnsi="SimSun" w:cs="SimSun"/>
          <w:spacing w:val="8"/>
          <w:sz w:val="20"/>
          <w:szCs w:val="20"/>
        </w:rPr>
        <w:t>的规定</w:t>
      </w:r>
      <w:r>
        <w:rPr>
          <w:rFonts w:ascii="SimSun" w:eastAsia="SimSun" w:hAnsi="SimSun" w:cs="SimSun"/>
          <w:sz w:val="20"/>
          <w:szCs w:val="20"/>
        </w:rPr>
        <w:t xml:space="preserve"> </w:t>
      </w:r>
      <w:r>
        <w:rPr>
          <w:rFonts w:ascii="SimSun" w:eastAsia="SimSun" w:hAnsi="SimSun" w:cs="SimSun"/>
          <w:spacing w:val="3"/>
          <w:sz w:val="20"/>
          <w:szCs w:val="20"/>
        </w:rPr>
        <w:t>起草</w:t>
      </w:r>
      <w:r>
        <w:rPr>
          <w:rFonts w:ascii="SimSun" w:eastAsia="SimSun" w:hAnsi="SimSun" w:cs="SimSun"/>
          <w:spacing w:val="2"/>
          <w:sz w:val="20"/>
          <w:szCs w:val="20"/>
        </w:rPr>
        <w:t>。</w:t>
      </w:r>
    </w:p>
    <w:p>
      <w:pPr>
        <w:spacing w:line="227" w:lineRule="auto"/>
        <w:ind w:left="1507"/>
        <w:rPr>
          <w:rFonts w:ascii="SimSun" w:eastAsia="SimSun" w:hAnsi="SimSun" w:cs="SimSun"/>
          <w:sz w:val="20"/>
          <w:szCs w:val="20"/>
        </w:rPr>
      </w:pPr>
      <w:r>
        <w:rPr>
          <w:rFonts w:ascii="SimSun" w:eastAsia="SimSun" w:hAnsi="SimSun" w:cs="SimSun"/>
          <w:spacing w:val="16"/>
          <w:sz w:val="20"/>
          <w:szCs w:val="20"/>
        </w:rPr>
        <w:t>本</w:t>
      </w:r>
      <w:r>
        <w:rPr>
          <w:rFonts w:ascii="SimSun" w:eastAsia="SimSun" w:hAnsi="SimSun" w:cs="SimSun"/>
          <w:spacing w:val="12"/>
          <w:sz w:val="20"/>
          <w:szCs w:val="20"/>
        </w:rPr>
        <w:t>文</w:t>
      </w:r>
      <w:r>
        <w:rPr>
          <w:rFonts w:ascii="SimSun" w:eastAsia="SimSun" w:hAnsi="SimSun" w:cs="SimSun"/>
          <w:spacing w:val="8"/>
          <w:sz w:val="20"/>
          <w:szCs w:val="20"/>
        </w:rPr>
        <w:t>件由中国银行股份有限公司提出。</w:t>
      </w:r>
    </w:p>
    <w:p>
      <w:pPr>
        <w:spacing w:before="64" w:line="228" w:lineRule="auto"/>
        <w:ind w:left="1507"/>
        <w:rPr>
          <w:rFonts w:ascii="SimSun" w:eastAsia="SimSun" w:hAnsi="SimSun" w:cs="SimSun"/>
          <w:sz w:val="20"/>
          <w:szCs w:val="20"/>
        </w:rPr>
      </w:pPr>
      <w:r>
        <w:rPr>
          <w:rFonts w:ascii="SimSun" w:eastAsia="SimSun" w:hAnsi="SimSun" w:cs="SimSun"/>
          <w:spacing w:val="5"/>
          <w:sz w:val="20"/>
          <w:szCs w:val="20"/>
        </w:rPr>
        <w:t>本文件由全国金融标准化技术委员会</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SimSun" w:eastAsia="SimSun" w:hAnsi="SimSun" w:cs="SimSun"/>
          <w:sz w:val="20"/>
          <w:szCs w:val="20"/>
        </w:rPr>
        <w:t>SAC</w:t>
      </w:r>
      <w:r>
        <w:rPr>
          <w:rFonts w:ascii="SimSun" w:eastAsia="SimSun" w:hAnsi="SimSun" w:cs="SimSun"/>
          <w:spacing w:val="5"/>
          <w:sz w:val="20"/>
          <w:szCs w:val="20"/>
        </w:rPr>
        <w:t>/</w:t>
      </w:r>
      <w:r>
        <w:rPr>
          <w:rFonts w:ascii="SimSun" w:eastAsia="SimSun" w:hAnsi="SimSun" w:cs="SimSun"/>
          <w:sz w:val="20"/>
          <w:szCs w:val="20"/>
        </w:rPr>
        <w:t>TC</w:t>
      </w:r>
      <w:r>
        <w:rPr>
          <w:rFonts w:ascii="SimSun" w:eastAsia="SimSun" w:hAnsi="SimSun" w:cs="SimSun"/>
          <w:spacing w:val="5"/>
          <w:sz w:val="20"/>
          <w:szCs w:val="20"/>
        </w:rPr>
        <w:t xml:space="preserve"> </w:t>
      </w:r>
      <w:r>
        <w:rPr>
          <w:rFonts w:ascii="SimSun" w:eastAsia="SimSun" w:hAnsi="SimSun" w:cs="SimSun"/>
          <w:spacing w:val="5"/>
          <w:sz w:val="20"/>
          <w:szCs w:val="20"/>
        </w:rPr>
        <w:t>180)</w:t>
      </w:r>
      <w:r>
        <w:rPr>
          <w:rFonts w:ascii="SimSun" w:eastAsia="SimSun" w:hAnsi="SimSun" w:cs="SimSun"/>
          <w:spacing w:val="5"/>
          <w:sz w:val="20"/>
          <w:szCs w:val="20"/>
        </w:rPr>
        <w:t xml:space="preserve"> </w:t>
      </w:r>
      <w:r>
        <w:rPr>
          <w:rFonts w:ascii="SimSun" w:eastAsia="SimSun" w:hAnsi="SimSun" w:cs="SimSun"/>
          <w:spacing w:val="5"/>
          <w:sz w:val="20"/>
          <w:szCs w:val="20"/>
        </w:rPr>
        <w:t>归</w:t>
      </w:r>
      <w:r>
        <w:rPr>
          <w:rFonts w:ascii="SimSun" w:eastAsia="SimSun" w:hAnsi="SimSun" w:cs="SimSun"/>
          <w:spacing w:val="5"/>
          <w:sz w:val="20"/>
          <w:szCs w:val="20"/>
        </w:rPr>
        <w:t xml:space="preserve"> </w:t>
      </w:r>
      <w:r>
        <w:rPr>
          <w:rFonts w:ascii="SimSun" w:eastAsia="SimSun" w:hAnsi="SimSun" w:cs="SimSun"/>
          <w:spacing w:val="4"/>
          <w:sz w:val="20"/>
          <w:szCs w:val="20"/>
        </w:rPr>
        <w:t>口</w:t>
      </w:r>
      <w:r>
        <w:rPr>
          <w:rFonts w:ascii="SimSun" w:eastAsia="SimSun" w:hAnsi="SimSun" w:cs="SimSun"/>
          <w:sz w:val="20"/>
          <w:szCs w:val="20"/>
        </w:rPr>
        <w:t>。</w:t>
      </w:r>
    </w:p>
    <w:p>
      <w:pPr>
        <w:spacing w:before="66" w:line="288" w:lineRule="auto"/>
        <w:ind w:left="1087" w:right="695" w:firstLine="420"/>
        <w:rPr>
          <w:rFonts w:ascii="SimSun" w:eastAsia="SimSun" w:hAnsi="SimSun" w:cs="SimSun"/>
          <w:sz w:val="20"/>
          <w:szCs w:val="20"/>
        </w:rPr>
      </w:pPr>
      <w:r>
        <w:rPr>
          <w:rFonts w:ascii="SimSun" w:eastAsia="SimSun" w:hAnsi="SimSun" w:cs="SimSun"/>
          <w:spacing w:val="8"/>
          <w:sz w:val="20"/>
          <w:szCs w:val="20"/>
        </w:rPr>
        <w:t>本文件起草</w:t>
      </w:r>
      <w:r>
        <w:rPr>
          <w:rFonts w:ascii="SimSun" w:eastAsia="SimSun" w:hAnsi="SimSun" w:cs="SimSun"/>
          <w:spacing w:val="5"/>
          <w:sz w:val="20"/>
          <w:szCs w:val="20"/>
        </w:rPr>
        <w:t>单</w:t>
      </w:r>
      <w:r>
        <w:rPr>
          <w:rFonts w:ascii="SimSun" w:eastAsia="SimSun" w:hAnsi="SimSun" w:cs="SimSun"/>
          <w:spacing w:val="4"/>
          <w:sz w:val="20"/>
          <w:szCs w:val="20"/>
        </w:rPr>
        <w:t>位：中国银行股份有限公司、中国人民银行征信中心、中国人民银行数字货币研究所、</w:t>
      </w:r>
      <w:r>
        <w:rPr>
          <w:rFonts w:ascii="SimSun" w:eastAsia="SimSun" w:hAnsi="SimSun" w:cs="SimSun"/>
          <w:sz w:val="20"/>
          <w:szCs w:val="20"/>
        </w:rPr>
        <w:t xml:space="preserve"> </w:t>
      </w:r>
      <w:r>
        <w:rPr>
          <w:rFonts w:ascii="SimSun" w:eastAsia="SimSun" w:hAnsi="SimSun" w:cs="SimSun"/>
          <w:spacing w:val="8"/>
          <w:sz w:val="20"/>
          <w:szCs w:val="20"/>
        </w:rPr>
        <w:t>中国银联股份</w:t>
      </w:r>
      <w:r>
        <w:rPr>
          <w:rFonts w:ascii="SimSun" w:eastAsia="SimSun" w:hAnsi="SimSun" w:cs="SimSun"/>
          <w:spacing w:val="5"/>
          <w:sz w:val="20"/>
          <w:szCs w:val="20"/>
        </w:rPr>
        <w:t>有</w:t>
      </w:r>
      <w:r>
        <w:rPr>
          <w:rFonts w:ascii="SimSun" w:eastAsia="SimSun" w:hAnsi="SimSun" w:cs="SimSun"/>
          <w:spacing w:val="4"/>
          <w:sz w:val="20"/>
          <w:szCs w:val="20"/>
        </w:rPr>
        <w:t>限公司、网联清算有限公司、中国建设银行股份有限公司、中国人寿保险</w:t>
      </w:r>
      <w:r>
        <w:rPr>
          <w:rFonts w:ascii="SimSun" w:eastAsia="SimSun" w:hAnsi="SimSun" w:cs="SimSun"/>
          <w:spacing w:val="4"/>
          <w:sz w:val="20"/>
          <w:szCs w:val="20"/>
        </w:rPr>
        <w:t xml:space="preserve"> </w:t>
      </w:r>
      <w:r>
        <w:rPr>
          <w:rFonts w:ascii="SimSun" w:eastAsia="SimSun" w:hAnsi="SimSun" w:cs="SimSun"/>
          <w:spacing w:val="4"/>
          <w:sz w:val="20"/>
          <w:szCs w:val="20"/>
        </w:rPr>
        <w:t>(集团)</w:t>
      </w:r>
      <w:r>
        <w:rPr>
          <w:rFonts w:ascii="SimSun" w:eastAsia="SimSun" w:hAnsi="SimSun" w:cs="SimSun"/>
          <w:spacing w:val="4"/>
          <w:sz w:val="20"/>
          <w:szCs w:val="20"/>
        </w:rPr>
        <w:t xml:space="preserve"> </w:t>
      </w:r>
      <w:r>
        <w:rPr>
          <w:rFonts w:ascii="SimSun" w:eastAsia="SimSun" w:hAnsi="SimSun" w:cs="SimSun"/>
          <w:spacing w:val="4"/>
          <w:sz w:val="20"/>
          <w:szCs w:val="20"/>
        </w:rPr>
        <w:t>公司、</w:t>
      </w:r>
      <w:r>
        <w:rPr>
          <w:rFonts w:ascii="SimSun" w:eastAsia="SimSun" w:hAnsi="SimSun" w:cs="SimSun"/>
          <w:sz w:val="20"/>
          <w:szCs w:val="20"/>
        </w:rPr>
        <w:t xml:space="preserve"> </w:t>
      </w:r>
      <w:r>
        <w:rPr>
          <w:rFonts w:ascii="SimSun" w:eastAsia="SimSun" w:hAnsi="SimSun" w:cs="SimSun"/>
          <w:spacing w:val="14"/>
          <w:sz w:val="20"/>
          <w:szCs w:val="20"/>
        </w:rPr>
        <w:t>中国人寿</w:t>
      </w:r>
      <w:r>
        <w:rPr>
          <w:rFonts w:ascii="SimSun" w:eastAsia="SimSun" w:hAnsi="SimSun" w:cs="SimSun"/>
          <w:spacing w:val="7"/>
          <w:sz w:val="20"/>
          <w:szCs w:val="20"/>
        </w:rPr>
        <w:t>保险股份有限公司、中国信息通信研究院、中国科学院信息工程研究所、国泰君安证券股份有</w:t>
      </w:r>
      <w:r>
        <w:rPr>
          <w:rFonts w:ascii="SimSun" w:eastAsia="SimSun" w:hAnsi="SimSun" w:cs="SimSun"/>
          <w:sz w:val="20"/>
          <w:szCs w:val="20"/>
        </w:rPr>
        <w:t xml:space="preserve"> </w:t>
      </w:r>
      <w:r>
        <w:rPr>
          <w:rFonts w:ascii="SimSun" w:eastAsia="SimSun" w:hAnsi="SimSun" w:cs="SimSun"/>
          <w:spacing w:val="14"/>
          <w:sz w:val="20"/>
          <w:szCs w:val="20"/>
        </w:rPr>
        <w:t>限公司、</w:t>
      </w:r>
      <w:r>
        <w:rPr>
          <w:rFonts w:ascii="SimSun" w:eastAsia="SimSun" w:hAnsi="SimSun" w:cs="SimSun"/>
          <w:spacing w:val="7"/>
          <w:sz w:val="20"/>
          <w:szCs w:val="20"/>
        </w:rPr>
        <w:t>重庆富民银行股份有限公司、中国金融电子化公司、国家信息安全工程技术研究中心、华中科</w:t>
      </w:r>
      <w:r>
        <w:rPr>
          <w:rFonts w:ascii="SimSun" w:eastAsia="SimSun" w:hAnsi="SimSun" w:cs="SimSun"/>
          <w:sz w:val="20"/>
          <w:szCs w:val="20"/>
        </w:rPr>
        <w:t xml:space="preserve"> </w:t>
      </w:r>
      <w:r>
        <w:rPr>
          <w:rFonts w:ascii="SimSun" w:eastAsia="SimSun" w:hAnsi="SimSun" w:cs="SimSun"/>
          <w:spacing w:val="12"/>
          <w:sz w:val="20"/>
          <w:szCs w:val="20"/>
        </w:rPr>
        <w:t>技</w:t>
      </w:r>
      <w:r>
        <w:rPr>
          <w:rFonts w:ascii="SimSun" w:eastAsia="SimSun" w:hAnsi="SimSun" w:cs="SimSun"/>
          <w:spacing w:val="8"/>
          <w:sz w:val="20"/>
          <w:szCs w:val="20"/>
        </w:rPr>
        <w:t>大学、西安电子科技大学。</w:t>
      </w:r>
    </w:p>
    <w:p>
      <w:pPr>
        <w:spacing w:before="1" w:line="296" w:lineRule="auto"/>
        <w:ind w:left="1086" w:right="766" w:firstLine="420"/>
        <w:rPr>
          <w:rFonts w:ascii="SimSun" w:eastAsia="SimSun" w:hAnsi="SimSun" w:cs="SimSun"/>
          <w:sz w:val="20"/>
          <w:szCs w:val="20"/>
        </w:rPr>
      </w:pPr>
      <w:r>
        <w:rPr>
          <w:rFonts w:ascii="SimSun" w:eastAsia="SimSun" w:hAnsi="SimSun" w:cs="SimSun"/>
          <w:spacing w:val="14"/>
          <w:sz w:val="20"/>
          <w:szCs w:val="20"/>
        </w:rPr>
        <w:t>本文件</w:t>
      </w:r>
      <w:r>
        <w:rPr>
          <w:rFonts w:ascii="SimSun" w:eastAsia="SimSun" w:hAnsi="SimSun" w:cs="SimSun"/>
          <w:spacing w:val="11"/>
          <w:sz w:val="20"/>
          <w:szCs w:val="20"/>
        </w:rPr>
        <w:t>主</w:t>
      </w:r>
      <w:r>
        <w:rPr>
          <w:rFonts w:ascii="SimSun" w:eastAsia="SimSun" w:hAnsi="SimSun" w:cs="SimSun"/>
          <w:spacing w:val="7"/>
          <w:sz w:val="20"/>
          <w:szCs w:val="20"/>
        </w:rPr>
        <w:t>要起草人：刘鸿乾、李世京、袁俊德、李玉亭、高国奇、张学航、周波勇、蔡光明、徐飞</w:t>
      </w:r>
      <w:r>
        <w:rPr>
          <w:rFonts w:ascii="SimSun" w:eastAsia="SimSun" w:hAnsi="SimSun" w:cs="SimSun"/>
          <w:sz w:val="20"/>
          <w:szCs w:val="20"/>
        </w:rPr>
        <w:t xml:space="preserve"> </w:t>
      </w:r>
      <w:r>
        <w:rPr>
          <w:rFonts w:ascii="SimSun" w:eastAsia="SimSun" w:hAnsi="SimSun" w:cs="SimSun"/>
          <w:spacing w:val="14"/>
          <w:sz w:val="20"/>
          <w:szCs w:val="20"/>
        </w:rPr>
        <w:t>燕、陈斌</w:t>
      </w:r>
      <w:r>
        <w:rPr>
          <w:rFonts w:ascii="SimSun" w:eastAsia="SimSun" w:hAnsi="SimSun" w:cs="SimSun"/>
          <w:spacing w:val="8"/>
          <w:sz w:val="20"/>
          <w:szCs w:val="20"/>
        </w:rPr>
        <w:t>辉</w:t>
      </w:r>
      <w:r>
        <w:rPr>
          <w:rFonts w:ascii="SimSun" w:eastAsia="SimSun" w:hAnsi="SimSun" w:cs="SimSun"/>
          <w:spacing w:val="7"/>
          <w:sz w:val="20"/>
          <w:szCs w:val="20"/>
        </w:rPr>
        <w:t>、赵新宇、汤洋、杨萌、何虎威、龙志德、汪浩鹏、王妙琼、李凤华、刘新亮、李丙洋、刘</w:t>
      </w:r>
      <w:r>
        <w:rPr>
          <w:rFonts w:ascii="SimSun" w:eastAsia="SimSun" w:hAnsi="SimSun" w:cs="SimSun"/>
          <w:sz w:val="20"/>
          <w:szCs w:val="20"/>
        </w:rPr>
        <w:t xml:space="preserve"> </w:t>
      </w:r>
      <w:r>
        <w:rPr>
          <w:rFonts w:ascii="SimSun" w:eastAsia="SimSun" w:hAnsi="SimSun" w:cs="SimSun"/>
          <w:spacing w:val="16"/>
          <w:sz w:val="20"/>
          <w:szCs w:val="20"/>
        </w:rPr>
        <w:t>书</w:t>
      </w:r>
      <w:r>
        <w:rPr>
          <w:rFonts w:ascii="SimSun" w:eastAsia="SimSun" w:hAnsi="SimSun" w:cs="SimSun"/>
          <w:spacing w:val="8"/>
          <w:sz w:val="20"/>
          <w:szCs w:val="20"/>
        </w:rPr>
        <w:t>元、李伟斌、王瑜辉、樊凯。</w:t>
      </w:r>
    </w:p>
    <w:p>
      <w:pPr>
        <w:spacing w:line="348" w:lineRule="auto"/>
        <w:rPr>
          <w:rFonts w:ascii="Arial"/>
          <w:sz w:val="21"/>
        </w:rPr>
      </w:pPr>
    </w:p>
    <w:p>
      <w:pPr>
        <w:spacing w:line="348" w:lineRule="auto"/>
        <w:rPr>
          <w:rFonts w:ascii="Arial"/>
          <w:sz w:val="21"/>
        </w:rPr>
        <w:sectPr>
          <w:headerReference w:type="default" r:id="rId9"/>
          <w:pgSz w:w="11906" w:h="16839"/>
          <w:pgMar w:top="400" w:right="365" w:bottom="0" w:left="340" w:header="0" w:footer="0" w:gutter="0"/>
          <w:pgNumType w:start="6"/>
          <w:cols w:space="708"/>
        </w:sectPr>
      </w:pPr>
    </w:p>
    <w:p>
      <w:pPr>
        <w:spacing w:line="7680" w:lineRule="exact"/>
        <w:textAlignment w:val="center"/>
      </w:pPr>
      <w:r>
        <w:pict>
          <v:group id="_x0000_i1030" style="width:560pt;height:384pt;mso-position-horizontal-relative:char;mso-position-vertical-relative:line" coordorigin="0,0" coordsize="11200,7680" filled="f" stroked="f">
            <v:shape id="_x0000_s1031" type="#_x0000_t75" style="width:11200;height:7680;position:absolute" filled="f" stroked="f">
              <v:imagedata r:id="rId5" o:title=""/>
            </v:shape>
            <v:shape id="_x0000_s1032" type="#_x0000_t202" style="width:11240;height:7772;left:-20;position:absolute;top:-20" filled="f" stroked="f">
              <o:lock v:ext="edit" aspectratio="f"/>
              <v:textbox inset="0,0,0,0">
                <w:txbxContent>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55" w:line="192" w:lineRule="auto"/>
                      <w:ind w:left="1115"/>
                      <w:rPr>
                        <w:rFonts w:ascii="SimSun" w:eastAsia="SimSun" w:hAnsi="SimSun" w:cs="SimSun"/>
                        <w:sz w:val="17"/>
                        <w:szCs w:val="17"/>
                      </w:rPr>
                    </w:pPr>
                    <w:r>
                      <w:rPr>
                        <w:rFonts w:ascii="SimSun" w:eastAsia="SimSun" w:hAnsi="SimSun" w:cs="SimSun"/>
                        <w:spacing w:val="-3"/>
                        <w:sz w:val="17"/>
                        <w:szCs w:val="17"/>
                      </w:rPr>
                      <w:t>II</w:t>
                    </w:r>
                  </w:p>
                </w:txbxContent>
              </v:textbox>
            </v:shape>
            <w10:wrap type="none"/>
          </v:group>
        </w:pict>
      </w:r>
    </w:p>
    <w:p>
      <w:pPr>
        <w:sectPr>
          <w:headerReference w:type="default" r:id="rId10"/>
          <w:type w:val="nextPage"/>
          <w:pgSz w:w="11906" w:h="16839"/>
          <w:pgMar w:top="400" w:right="365" w:bottom="0" w:left="340" w:header="0" w:footer="0" w:gutter="0"/>
          <w:pgNumType w:start="7"/>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8867"/>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0222—202</w:t>
      </w:r>
      <w:r>
        <w:rPr>
          <w:rFonts w:ascii="SimHei" w:eastAsia="SimHei" w:hAnsi="SimHei" w:cs="SimHei"/>
          <w:spacing w:val="5"/>
          <w:position w:val="1"/>
          <w:sz w:val="20"/>
          <w:szCs w:val="20"/>
        </w:rPr>
        <w:t>1</w:t>
      </w: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before="101" w:line="226" w:lineRule="auto"/>
        <w:ind w:left="2728"/>
        <w:outlineLvl w:val="0"/>
        <w:rPr>
          <w:rFonts w:ascii="SimHei" w:eastAsia="SimHei" w:hAnsi="SimHei" w:cs="SimHei"/>
          <w:sz w:val="31"/>
          <w:szCs w:val="31"/>
        </w:rPr>
      </w:pPr>
      <w:r>
        <w:rPr>
          <w:rFonts w:ascii="SimHei" w:eastAsia="SimHei" w:hAnsi="SimHei" w:cs="SimHei"/>
          <w:spacing w:val="13"/>
          <w:sz w:val="31"/>
          <w:szCs w:val="31"/>
        </w:rPr>
        <w:t>金</w:t>
      </w:r>
      <w:r>
        <w:rPr>
          <w:rFonts w:ascii="SimHei" w:eastAsia="SimHei" w:hAnsi="SimHei" w:cs="SimHei"/>
          <w:spacing w:val="9"/>
          <w:sz w:val="31"/>
          <w:szCs w:val="31"/>
        </w:rPr>
        <w:t>融信息系统加密服务的技术能力评价模型</w:t>
      </w:r>
    </w:p>
    <w:p>
      <w:pPr>
        <w:spacing w:line="263" w:lineRule="auto"/>
        <w:rPr>
          <w:rFonts w:ascii="Arial"/>
          <w:sz w:val="21"/>
        </w:rPr>
      </w:pPr>
    </w:p>
    <w:p>
      <w:pPr>
        <w:spacing w:line="264" w:lineRule="auto"/>
        <w:rPr>
          <w:rFonts w:ascii="Arial"/>
          <w:sz w:val="21"/>
        </w:rPr>
      </w:pPr>
    </w:p>
    <w:p>
      <w:pPr>
        <w:spacing w:before="65" w:line="231" w:lineRule="auto"/>
        <w:ind w:left="1097"/>
        <w:outlineLvl w:val="1"/>
        <w:rPr>
          <w:rFonts w:ascii="SimHei" w:eastAsia="SimHei" w:hAnsi="SimHei" w:cs="SimHei"/>
          <w:sz w:val="20"/>
          <w:szCs w:val="20"/>
        </w:rPr>
      </w:pPr>
      <w:bookmarkStart w:id="1" w:name="_bookmark2"/>
      <w:bookmarkEnd w:id="1"/>
      <w:r>
        <w:rPr>
          <w:rFonts w:ascii="SimHei" w:eastAsia="SimHei" w:hAnsi="SimHei" w:cs="SimHei"/>
          <w:spacing w:val="4"/>
          <w:sz w:val="20"/>
          <w:szCs w:val="20"/>
        </w:rPr>
        <w:t>1</w:t>
      </w:r>
      <w:r>
        <w:rPr>
          <w:rFonts w:ascii="SimHei" w:eastAsia="SimHei" w:hAnsi="SimHei" w:cs="SimHei"/>
          <w:spacing w:val="3"/>
          <w:sz w:val="20"/>
          <w:szCs w:val="20"/>
        </w:rPr>
        <w:t xml:space="preserve"> </w:t>
      </w:r>
      <w:r>
        <w:rPr>
          <w:rFonts w:ascii="SimHei" w:eastAsia="SimHei" w:hAnsi="SimHei" w:cs="SimHei"/>
          <w:spacing w:val="2"/>
          <w:sz w:val="20"/>
          <w:szCs w:val="20"/>
        </w:rPr>
        <w:t xml:space="preserve"> </w:t>
      </w:r>
      <w:r>
        <w:rPr>
          <w:rFonts w:ascii="SimHei" w:eastAsia="SimHei" w:hAnsi="SimHei" w:cs="SimHei"/>
          <w:spacing w:val="2"/>
          <w:sz w:val="20"/>
          <w:szCs w:val="20"/>
        </w:rPr>
        <w:t>范围</w:t>
      </w:r>
    </w:p>
    <w:p>
      <w:pPr>
        <w:spacing w:line="306" w:lineRule="auto"/>
        <w:rPr>
          <w:rFonts w:ascii="Arial"/>
          <w:sz w:val="21"/>
        </w:rPr>
      </w:pPr>
    </w:p>
    <w:p>
      <w:pPr>
        <w:spacing w:before="65" w:line="295" w:lineRule="auto"/>
        <w:ind w:left="1507" w:right="706"/>
        <w:rPr>
          <w:rFonts w:ascii="SimSun" w:eastAsia="SimSun" w:hAnsi="SimSun" w:cs="SimSun"/>
          <w:sz w:val="20"/>
          <w:szCs w:val="20"/>
        </w:rPr>
      </w:pPr>
      <w:r>
        <w:rPr>
          <w:rFonts w:ascii="SimSun" w:eastAsia="SimSun" w:hAnsi="SimSun" w:cs="SimSun"/>
          <w:spacing w:val="16"/>
          <w:sz w:val="20"/>
          <w:szCs w:val="20"/>
        </w:rPr>
        <w:t>本文件</w:t>
      </w:r>
      <w:r>
        <w:rPr>
          <w:rFonts w:ascii="SimSun" w:eastAsia="SimSun" w:hAnsi="SimSun" w:cs="SimSun"/>
          <w:spacing w:val="10"/>
          <w:sz w:val="20"/>
          <w:szCs w:val="20"/>
        </w:rPr>
        <w:t>给</w:t>
      </w:r>
      <w:r>
        <w:rPr>
          <w:rFonts w:ascii="SimSun" w:eastAsia="SimSun" w:hAnsi="SimSun" w:cs="SimSun"/>
          <w:spacing w:val="8"/>
          <w:sz w:val="20"/>
          <w:szCs w:val="20"/>
        </w:rPr>
        <w:t>出了对提供金融机构加密服务的金融信息系统</w:t>
      </w:r>
      <w:r>
        <w:rPr>
          <w:rFonts w:ascii="SimSun" w:eastAsia="SimSun" w:hAnsi="SimSun" w:cs="SimSun"/>
          <w:spacing w:val="8"/>
          <w:sz w:val="20"/>
          <w:szCs w:val="20"/>
        </w:rPr>
        <w:t xml:space="preserve"> </w:t>
      </w:r>
      <w:r>
        <w:rPr>
          <w:rFonts w:ascii="SimSun" w:eastAsia="SimSun" w:hAnsi="SimSun" w:cs="SimSun"/>
          <w:spacing w:val="8"/>
          <w:sz w:val="20"/>
          <w:szCs w:val="20"/>
        </w:rPr>
        <w:t>(以下简称系统)</w:t>
      </w:r>
      <w:r>
        <w:rPr>
          <w:rFonts w:ascii="SimSun" w:eastAsia="SimSun" w:hAnsi="SimSun" w:cs="SimSun"/>
          <w:spacing w:val="8"/>
          <w:sz w:val="20"/>
          <w:szCs w:val="20"/>
        </w:rPr>
        <w:t xml:space="preserve"> </w:t>
      </w:r>
      <w:r>
        <w:rPr>
          <w:rFonts w:ascii="SimSun" w:eastAsia="SimSun" w:hAnsi="SimSun" w:cs="SimSun"/>
          <w:spacing w:val="8"/>
          <w:sz w:val="20"/>
          <w:szCs w:val="20"/>
        </w:rPr>
        <w:t>的能力进行评价的方法。</w:t>
      </w:r>
      <w:r>
        <w:rPr>
          <w:rFonts w:ascii="SimSun" w:eastAsia="SimSun" w:hAnsi="SimSun" w:cs="SimSun"/>
          <w:sz w:val="20"/>
          <w:szCs w:val="20"/>
        </w:rPr>
        <w:t xml:space="preserve"> </w:t>
      </w:r>
      <w:r>
        <w:rPr>
          <w:rFonts w:ascii="SimSun" w:eastAsia="SimSun" w:hAnsi="SimSun" w:cs="SimSun"/>
          <w:spacing w:val="18"/>
          <w:sz w:val="20"/>
          <w:szCs w:val="20"/>
        </w:rPr>
        <w:t>本</w:t>
      </w:r>
      <w:r>
        <w:rPr>
          <w:rFonts w:ascii="SimSun" w:eastAsia="SimSun" w:hAnsi="SimSun" w:cs="SimSun"/>
          <w:spacing w:val="15"/>
          <w:sz w:val="20"/>
          <w:szCs w:val="20"/>
        </w:rPr>
        <w:t>文</w:t>
      </w:r>
      <w:r>
        <w:rPr>
          <w:rFonts w:ascii="SimSun" w:eastAsia="SimSun" w:hAnsi="SimSun" w:cs="SimSun"/>
          <w:spacing w:val="9"/>
          <w:sz w:val="20"/>
          <w:szCs w:val="20"/>
        </w:rPr>
        <w:t>件适用于使用专用加解密设备，并通过软件和系统提供加解密服务的金融机构。</w:t>
      </w:r>
    </w:p>
    <w:p>
      <w:pPr>
        <w:spacing w:line="232" w:lineRule="auto"/>
        <w:ind w:left="1449"/>
        <w:rPr>
          <w:rFonts w:ascii="SimSun" w:eastAsia="SimSun" w:hAnsi="SimSun" w:cs="SimSun"/>
          <w:sz w:val="17"/>
          <w:szCs w:val="17"/>
        </w:rPr>
      </w:pPr>
      <w:r>
        <w:rPr>
          <w:rFonts w:ascii="SimHei" w:eastAsia="SimHei" w:hAnsi="SimHei" w:cs="SimHei"/>
          <w:spacing w:val="14"/>
          <w:sz w:val="17"/>
          <w:szCs w:val="17"/>
        </w:rPr>
        <w:t>注：</w:t>
      </w:r>
      <w:r>
        <w:rPr>
          <w:rFonts w:ascii="SimSun" w:eastAsia="SimSun" w:hAnsi="SimSun" w:cs="SimSun"/>
          <w:spacing w:val="14"/>
          <w:sz w:val="17"/>
          <w:szCs w:val="17"/>
        </w:rPr>
        <w:t>专用加</w:t>
      </w:r>
      <w:r>
        <w:rPr>
          <w:rFonts w:ascii="SimSun" w:eastAsia="SimSun" w:hAnsi="SimSun" w:cs="SimSun"/>
          <w:spacing w:val="7"/>
          <w:sz w:val="17"/>
          <w:szCs w:val="17"/>
        </w:rPr>
        <w:t>解密设备是指获得国家密码管理局认可的、专门用于加解密运算的商用硬件设备，广泛应用于资金支付、</w:t>
      </w:r>
    </w:p>
    <w:p>
      <w:pPr>
        <w:spacing w:before="98" w:line="231" w:lineRule="auto"/>
        <w:ind w:left="1815"/>
        <w:rPr>
          <w:rFonts w:ascii="SimSun" w:eastAsia="SimSun" w:hAnsi="SimSun" w:cs="SimSun"/>
          <w:sz w:val="17"/>
          <w:szCs w:val="17"/>
        </w:rPr>
      </w:pPr>
      <w:r>
        <w:rPr>
          <w:rFonts w:ascii="SimSun" w:eastAsia="SimSun" w:hAnsi="SimSun" w:cs="SimSun"/>
          <w:spacing w:val="16"/>
          <w:sz w:val="17"/>
          <w:szCs w:val="17"/>
        </w:rPr>
        <w:t>身</w:t>
      </w:r>
      <w:r>
        <w:rPr>
          <w:rFonts w:ascii="SimSun" w:eastAsia="SimSun" w:hAnsi="SimSun" w:cs="SimSun"/>
          <w:spacing w:val="8"/>
          <w:sz w:val="17"/>
          <w:szCs w:val="17"/>
        </w:rPr>
        <w:t>份认证、密码校验等业务场景。</w:t>
      </w:r>
    </w:p>
    <w:p>
      <w:pPr>
        <w:spacing w:line="328" w:lineRule="auto"/>
        <w:rPr>
          <w:rFonts w:ascii="Arial"/>
          <w:sz w:val="21"/>
        </w:rPr>
      </w:pPr>
    </w:p>
    <w:p>
      <w:pPr>
        <w:spacing w:before="66" w:line="230" w:lineRule="auto"/>
        <w:ind w:left="1084"/>
        <w:outlineLvl w:val="1"/>
        <w:rPr>
          <w:rFonts w:ascii="SimHei" w:eastAsia="SimHei" w:hAnsi="SimHei" w:cs="SimHei"/>
          <w:sz w:val="20"/>
          <w:szCs w:val="20"/>
        </w:rPr>
      </w:pPr>
      <w:bookmarkStart w:id="2" w:name="_bookmark3"/>
      <w:bookmarkEnd w:id="2"/>
      <w:r>
        <w:rPr>
          <w:rFonts w:ascii="SimHei" w:eastAsia="SimHei" w:hAnsi="SimHei" w:cs="SimHei"/>
          <w:spacing w:val="13"/>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line="307" w:lineRule="auto"/>
        <w:rPr>
          <w:rFonts w:ascii="Arial"/>
          <w:sz w:val="21"/>
        </w:rPr>
      </w:pPr>
    </w:p>
    <w:p>
      <w:pPr>
        <w:spacing w:before="66" w:line="288" w:lineRule="auto"/>
        <w:ind w:left="1084" w:right="712" w:firstLine="428"/>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下列文件中的内容通过文中的规范性引用而构成本文件必不可少的条款。其中，注日期的引用文件</w:t>
      </w:r>
      <w:r>
        <w:rPr>
          <w:rFonts w:ascii="SimSun" w:eastAsia="SimSun" w:hAnsi="SimSun" w:cs="SimSun"/>
          <w:spacing w:val="2"/>
          <w:sz w:val="20"/>
          <w:szCs w:val="20"/>
        </w:rPr>
        <w:t>，</w:t>
      </w:r>
      <w:r>
        <w:rPr>
          <w:rFonts w:ascii="SimSun" w:eastAsia="SimSun" w:hAnsi="SimSun" w:cs="SimSun"/>
          <w:sz w:val="20"/>
          <w:szCs w:val="20"/>
        </w:rPr>
        <w:t xml:space="preserve"> </w:t>
      </w:r>
      <w:r>
        <w:rPr>
          <w:rFonts w:ascii="SimSun" w:eastAsia="SimSun" w:hAnsi="SimSun" w:cs="SimSun"/>
          <w:spacing w:val="14"/>
          <w:sz w:val="20"/>
          <w:szCs w:val="20"/>
        </w:rPr>
        <w:t>仅该</w:t>
      </w:r>
      <w:r>
        <w:rPr>
          <w:rFonts w:ascii="SimSun" w:eastAsia="SimSun" w:hAnsi="SimSun" w:cs="SimSun"/>
          <w:spacing w:val="8"/>
          <w:sz w:val="20"/>
          <w:szCs w:val="20"/>
        </w:rPr>
        <w:t>日</w:t>
      </w:r>
      <w:r>
        <w:rPr>
          <w:rFonts w:ascii="SimSun" w:eastAsia="SimSun" w:hAnsi="SimSun" w:cs="SimSun"/>
          <w:spacing w:val="7"/>
          <w:sz w:val="20"/>
          <w:szCs w:val="20"/>
        </w:rPr>
        <w:t>期对应的版本适用于本文件；不注日期的引用文件，其最新版本</w:t>
      </w:r>
      <w:r>
        <w:rPr>
          <w:rFonts w:ascii="SimSun" w:eastAsia="SimSun" w:hAnsi="SimSun" w:cs="SimSun"/>
          <w:spacing w:val="7"/>
          <w:sz w:val="20"/>
          <w:szCs w:val="20"/>
        </w:rPr>
        <w:t xml:space="preserve"> </w:t>
      </w:r>
      <w:r>
        <w:rPr>
          <w:rFonts w:ascii="SimSun" w:eastAsia="SimSun" w:hAnsi="SimSun" w:cs="SimSun"/>
          <w:spacing w:val="7"/>
          <w:sz w:val="20"/>
          <w:szCs w:val="20"/>
        </w:rPr>
        <w:t>(包括所有的修改单)</w:t>
      </w:r>
      <w:r>
        <w:rPr>
          <w:rFonts w:ascii="SimSun" w:eastAsia="SimSun" w:hAnsi="SimSun" w:cs="SimSun"/>
          <w:spacing w:val="7"/>
          <w:sz w:val="20"/>
          <w:szCs w:val="20"/>
        </w:rPr>
        <w:t xml:space="preserve"> </w:t>
      </w:r>
      <w:r>
        <w:rPr>
          <w:rFonts w:ascii="SimSun" w:eastAsia="SimSun" w:hAnsi="SimSun" w:cs="SimSun"/>
          <w:spacing w:val="7"/>
          <w:sz w:val="20"/>
          <w:szCs w:val="20"/>
        </w:rPr>
        <w:t>适用于本</w:t>
      </w:r>
      <w:r>
        <w:rPr>
          <w:rFonts w:ascii="SimSun" w:eastAsia="SimSun" w:hAnsi="SimSun" w:cs="SimSun"/>
          <w:sz w:val="20"/>
          <w:szCs w:val="20"/>
        </w:rPr>
        <w:t xml:space="preserve"> </w:t>
      </w:r>
      <w:r>
        <w:rPr>
          <w:rFonts w:ascii="SimSun" w:eastAsia="SimSun" w:hAnsi="SimSun" w:cs="SimSun"/>
          <w:spacing w:val="5"/>
          <w:sz w:val="20"/>
          <w:szCs w:val="20"/>
        </w:rPr>
        <w:t>文</w:t>
      </w:r>
      <w:r>
        <w:rPr>
          <w:rFonts w:ascii="SimSun" w:eastAsia="SimSun" w:hAnsi="SimSun" w:cs="SimSun"/>
          <w:spacing w:val="3"/>
          <w:sz w:val="20"/>
          <w:szCs w:val="20"/>
        </w:rPr>
        <w:t>件。</w:t>
      </w:r>
    </w:p>
    <w:p>
      <w:pPr>
        <w:spacing w:line="312" w:lineRule="exact"/>
        <w:ind w:left="1504"/>
        <w:rPr>
          <w:rFonts w:ascii="SimSun" w:eastAsia="SimSun" w:hAnsi="SimSun" w:cs="SimSun"/>
          <w:sz w:val="20"/>
          <w:szCs w:val="20"/>
        </w:rPr>
      </w:pPr>
      <w:r>
        <w:rPr>
          <w:rFonts w:ascii="SimSun" w:eastAsia="SimSun" w:hAnsi="SimSun" w:cs="SimSun"/>
          <w:position w:val="7"/>
          <w:sz w:val="20"/>
          <w:szCs w:val="20"/>
        </w:rPr>
        <w:t>GM</w:t>
      </w:r>
      <w:r>
        <w:rPr>
          <w:rFonts w:ascii="SimSun" w:eastAsia="SimSun" w:hAnsi="SimSun" w:cs="SimSun"/>
          <w:spacing w:val="12"/>
          <w:position w:val="7"/>
          <w:sz w:val="20"/>
          <w:szCs w:val="20"/>
        </w:rPr>
        <w:t>/</w:t>
      </w:r>
      <w:r>
        <w:rPr>
          <w:rFonts w:ascii="SimSun" w:eastAsia="SimSun" w:hAnsi="SimSun" w:cs="SimSun"/>
          <w:position w:val="7"/>
          <w:sz w:val="20"/>
          <w:szCs w:val="20"/>
        </w:rPr>
        <w:t>T</w:t>
      </w:r>
      <w:r>
        <w:rPr>
          <w:rFonts w:ascii="SimSun" w:eastAsia="SimSun" w:hAnsi="SimSun" w:cs="SimSun"/>
          <w:spacing w:val="8"/>
          <w:position w:val="7"/>
          <w:sz w:val="20"/>
          <w:szCs w:val="20"/>
        </w:rPr>
        <w:t xml:space="preserve"> </w:t>
      </w:r>
      <w:r>
        <w:rPr>
          <w:rFonts w:ascii="SimSun" w:eastAsia="SimSun" w:hAnsi="SimSun" w:cs="SimSun"/>
          <w:spacing w:val="8"/>
          <w:position w:val="7"/>
          <w:sz w:val="20"/>
          <w:szCs w:val="20"/>
        </w:rPr>
        <w:t>0019</w:t>
      </w:r>
      <w:r>
        <w:rPr>
          <w:rFonts w:ascii="SimSun" w:eastAsia="SimSun" w:hAnsi="SimSun" w:cs="SimSun"/>
          <w:spacing w:val="8"/>
          <w:position w:val="7"/>
          <w:sz w:val="20"/>
          <w:szCs w:val="20"/>
        </w:rPr>
        <w:t xml:space="preserve"> </w:t>
      </w:r>
      <w:r>
        <w:rPr>
          <w:rFonts w:ascii="SimSun" w:eastAsia="SimSun" w:hAnsi="SimSun" w:cs="SimSun"/>
          <w:spacing w:val="8"/>
          <w:position w:val="7"/>
          <w:sz w:val="20"/>
          <w:szCs w:val="20"/>
        </w:rPr>
        <w:t>通用密码服务接口规范</w:t>
      </w:r>
    </w:p>
    <w:p>
      <w:pPr>
        <w:spacing w:line="227" w:lineRule="auto"/>
        <w:ind w:left="1504"/>
        <w:rPr>
          <w:rFonts w:ascii="SimSun" w:eastAsia="SimSun" w:hAnsi="SimSun" w:cs="SimSun"/>
          <w:sz w:val="20"/>
          <w:szCs w:val="20"/>
        </w:rPr>
      </w:pPr>
      <w:r>
        <w:rPr>
          <w:rFonts w:ascii="SimSun" w:eastAsia="SimSun" w:hAnsi="SimSun" w:cs="SimSun"/>
          <w:sz w:val="20"/>
          <w:szCs w:val="20"/>
        </w:rPr>
        <w:t>GM</w:t>
      </w:r>
      <w:r>
        <w:rPr>
          <w:rFonts w:ascii="SimSun" w:eastAsia="SimSun" w:hAnsi="SimSun" w:cs="SimSun"/>
          <w:spacing w:val="16"/>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0054</w:t>
      </w:r>
      <w:r>
        <w:rPr>
          <w:rFonts w:ascii="SimSun" w:eastAsia="SimSun" w:hAnsi="SimSun" w:cs="SimSun"/>
          <w:spacing w:val="8"/>
          <w:sz w:val="20"/>
          <w:szCs w:val="20"/>
        </w:rPr>
        <w:t xml:space="preserve"> </w:t>
      </w:r>
      <w:r>
        <w:rPr>
          <w:rFonts w:ascii="SimSun" w:eastAsia="SimSun" w:hAnsi="SimSun" w:cs="SimSun"/>
          <w:spacing w:val="8"/>
          <w:sz w:val="20"/>
          <w:szCs w:val="20"/>
        </w:rPr>
        <w:t>信息系统密码应用基本要求</w:t>
      </w:r>
    </w:p>
    <w:p>
      <w:pPr>
        <w:spacing w:line="332" w:lineRule="auto"/>
        <w:rPr>
          <w:rFonts w:ascii="Arial"/>
          <w:sz w:val="21"/>
        </w:rPr>
        <w:sectPr>
          <w:headerReference w:type="default" r:id="rId11"/>
          <w:pgSz w:w="11906" w:h="16839"/>
          <w:pgMar w:top="400" w:right="365" w:bottom="0" w:left="340" w:header="0" w:footer="0" w:gutter="0"/>
          <w:pgNumType w:start="8"/>
          <w:cols w:space="708"/>
        </w:sectPr>
      </w:pPr>
    </w:p>
    <w:p>
      <w:pPr>
        <w:spacing w:before="1" w:line="7680" w:lineRule="exact"/>
        <w:textAlignment w:val="center"/>
      </w:pPr>
      <w:r>
        <w:pict>
          <v:group id="_x0000_i1033" style="width:560pt;height:384pt;mso-position-horizontal-relative:char;mso-position-vertical-relative:line" coordorigin="0,0" coordsize="11200,7680" filled="f" stroked="f">
            <v:shape id="_x0000_s1034" type="#_x0000_t75" style="width:11200;height:7680;position:absolute" filled="f" stroked="f">
              <v:imagedata r:id="rId5" o:title=""/>
            </v:shape>
            <v:shape id="_x0000_s1035" type="#_x0000_t202" style="width:11240;height:7772;left:-20;position:absolute;top:-20" filled="f" stroked="f">
              <o:lock v:ext="edit" aspectratio="f"/>
              <v:textbox inset="0,0,0,0">
                <w:txbxContent>
                  <w:p>
                    <w:pPr>
                      <w:spacing w:before="62" w:line="231" w:lineRule="auto"/>
                      <w:ind w:left="1106"/>
                      <w:outlineLvl w:val="1"/>
                      <w:rPr>
                        <w:rFonts w:ascii="SimHei" w:eastAsia="SimHei" w:hAnsi="SimHei" w:cs="SimHei"/>
                        <w:sz w:val="20"/>
                        <w:szCs w:val="20"/>
                      </w:rPr>
                    </w:pPr>
                    <w:bookmarkStart w:id="3" w:name="_bookmark4"/>
                    <w:bookmarkEnd w:id="3"/>
                    <w:r>
                      <w:rPr>
                        <w:rFonts w:ascii="SimHei" w:eastAsia="SimHei" w:hAnsi="SimHei" w:cs="SimHei"/>
                        <w:spacing w:val="7"/>
                        <w:sz w:val="20"/>
                        <w:szCs w:val="20"/>
                      </w:rPr>
                      <w:t>3</w:t>
                    </w:r>
                    <w:r>
                      <w:rPr>
                        <w:rFonts w:ascii="SimHei" w:eastAsia="SimHei" w:hAnsi="SimHei" w:cs="SimHei"/>
                        <w:spacing w:val="7"/>
                        <w:sz w:val="20"/>
                        <w:szCs w:val="20"/>
                      </w:rPr>
                      <w:t xml:space="preserve">  </w:t>
                    </w:r>
                    <w:r>
                      <w:rPr>
                        <w:rFonts w:ascii="SimHei" w:eastAsia="SimHei" w:hAnsi="SimHei" w:cs="SimHei"/>
                        <w:spacing w:val="7"/>
                        <w:sz w:val="20"/>
                        <w:szCs w:val="20"/>
                      </w:rPr>
                      <w:t>术语和定</w:t>
                    </w:r>
                    <w:r>
                      <w:rPr>
                        <w:rFonts w:ascii="SimHei" w:eastAsia="SimHei" w:hAnsi="SimHei" w:cs="SimHei"/>
                        <w:spacing w:val="6"/>
                        <w:sz w:val="20"/>
                        <w:szCs w:val="20"/>
                      </w:rPr>
                      <w:t>义</w:t>
                    </w:r>
                  </w:p>
                  <w:p>
                    <w:pPr>
                      <w:spacing w:line="306" w:lineRule="auto"/>
                      <w:rPr>
                        <w:rFonts w:ascii="Arial"/>
                        <w:sz w:val="21"/>
                      </w:rPr>
                    </w:pPr>
                  </w:p>
                  <w:p>
                    <w:pPr>
                      <w:spacing w:before="65" w:line="228" w:lineRule="auto"/>
                      <w:ind w:left="1533"/>
                      <w:rPr>
                        <w:rFonts w:ascii="SimSun" w:eastAsia="SimSun" w:hAnsi="SimSun" w:cs="SimSun"/>
                        <w:sz w:val="20"/>
                        <w:szCs w:val="20"/>
                      </w:rPr>
                    </w:pPr>
                    <w:r>
                      <w:rPr>
                        <w:rFonts w:ascii="SimSun" w:eastAsia="SimSun" w:hAnsi="SimSun" w:cs="SimSun"/>
                        <w:spacing w:val="8"/>
                        <w:sz w:val="20"/>
                        <w:szCs w:val="20"/>
                      </w:rPr>
                      <w:t>下列术语和定义适用于本文件</w:t>
                    </w:r>
                    <w:r>
                      <w:rPr>
                        <w:rFonts w:ascii="SimSun" w:eastAsia="SimSun" w:hAnsi="SimSun" w:cs="SimSun"/>
                        <w:spacing w:val="7"/>
                        <w:sz w:val="20"/>
                        <w:szCs w:val="20"/>
                      </w:rPr>
                      <w:t>。</w:t>
                    </w:r>
                  </w:p>
                  <w:p>
                    <w:pPr>
                      <w:spacing w:before="252" w:line="193" w:lineRule="auto"/>
                      <w:ind w:left="1106"/>
                      <w:rPr>
                        <w:rFonts w:ascii="SimHei" w:eastAsia="SimHei" w:hAnsi="SimHei" w:cs="SimHei"/>
                        <w:sz w:val="20"/>
                        <w:szCs w:val="20"/>
                      </w:rPr>
                    </w:pPr>
                    <w:r>
                      <w:rPr>
                        <w:rFonts w:ascii="SimHei" w:eastAsia="SimHei" w:hAnsi="SimHei" w:cs="SimHei"/>
                        <w:spacing w:val="7"/>
                        <w:sz w:val="20"/>
                        <w:szCs w:val="20"/>
                      </w:rPr>
                      <w:t>3.1</w:t>
                    </w:r>
                  </w:p>
                  <w:p>
                    <w:pPr>
                      <w:spacing w:before="228" w:line="226" w:lineRule="auto"/>
                      <w:ind w:left="1527"/>
                      <w:rPr>
                        <w:rFonts w:ascii="SimHei" w:eastAsia="SimHei" w:hAnsi="SimHei" w:cs="SimHei"/>
                        <w:sz w:val="20"/>
                        <w:szCs w:val="20"/>
                      </w:rPr>
                    </w:pPr>
                    <w:r>
                      <w:rPr>
                        <w:rFonts w:ascii="SimHei" w:eastAsia="SimHei" w:hAnsi="SimHei" w:cs="SimHei"/>
                        <w:spacing w:val="1"/>
                        <w:sz w:val="20"/>
                        <w:szCs w:val="20"/>
                      </w:rPr>
                      <w:t>加解密设备</w:t>
                    </w:r>
                    <w:r>
                      <w:rPr>
                        <w:rFonts w:ascii="SimHei" w:eastAsia="SimHei" w:hAnsi="SimHei" w:cs="SimHei"/>
                        <w:spacing w:val="1"/>
                        <w:sz w:val="20"/>
                        <w:szCs w:val="20"/>
                      </w:rPr>
                      <w:t xml:space="preserve">  </w:t>
                    </w:r>
                    <w:r>
                      <w:rPr>
                        <w:rFonts w:ascii="SimHei" w:eastAsia="SimHei" w:hAnsi="SimHei" w:cs="SimHei"/>
                        <w:sz w:val="20"/>
                        <w:szCs w:val="20"/>
                      </w:rPr>
                      <w:t>encrypt</w:t>
                    </w:r>
                    <w:r>
                      <w:rPr>
                        <w:rFonts w:ascii="SimHei" w:eastAsia="SimHei" w:hAnsi="SimHei" w:cs="SimHei"/>
                        <w:spacing w:val="1"/>
                        <w:sz w:val="20"/>
                        <w:szCs w:val="20"/>
                      </w:rPr>
                      <w:t xml:space="preserve"> </w:t>
                    </w:r>
                    <w:r>
                      <w:rPr>
                        <w:rFonts w:ascii="SimHei" w:eastAsia="SimHei" w:hAnsi="SimHei" w:cs="SimHei"/>
                        <w:sz w:val="20"/>
                        <w:szCs w:val="20"/>
                      </w:rPr>
                      <w:t>ion</w:t>
                    </w:r>
                    <w:r>
                      <w:rPr>
                        <w:rFonts w:ascii="SimHei" w:eastAsia="SimHei" w:hAnsi="SimHei" w:cs="SimHei"/>
                        <w:spacing w:val="1"/>
                        <w:sz w:val="20"/>
                        <w:szCs w:val="20"/>
                      </w:rPr>
                      <w:t xml:space="preserve"> </w:t>
                    </w:r>
                    <w:r>
                      <w:rPr>
                        <w:rFonts w:ascii="SimHei" w:eastAsia="SimHei" w:hAnsi="SimHei" w:cs="SimHei"/>
                        <w:sz w:val="20"/>
                        <w:szCs w:val="20"/>
                      </w:rPr>
                      <w:t>and</w:t>
                    </w:r>
                    <w:r>
                      <w:rPr>
                        <w:rFonts w:ascii="SimHei" w:eastAsia="SimHei" w:hAnsi="SimHei" w:cs="SimHei"/>
                        <w:sz w:val="20"/>
                        <w:szCs w:val="20"/>
                      </w:rPr>
                      <w:t xml:space="preserve"> </w:t>
                    </w:r>
                    <w:r>
                      <w:rPr>
                        <w:rFonts w:ascii="SimHei" w:eastAsia="SimHei" w:hAnsi="SimHei" w:cs="SimHei"/>
                        <w:sz w:val="20"/>
                        <w:szCs w:val="20"/>
                      </w:rPr>
                      <w:t>decrypt</w:t>
                    </w:r>
                    <w:r>
                      <w:rPr>
                        <w:rFonts w:ascii="SimHei" w:eastAsia="SimHei" w:hAnsi="SimHei" w:cs="SimHei"/>
                        <w:sz w:val="20"/>
                        <w:szCs w:val="20"/>
                      </w:rPr>
                      <w:t xml:space="preserve"> </w:t>
                    </w:r>
                    <w:r>
                      <w:rPr>
                        <w:rFonts w:ascii="SimHei" w:eastAsia="SimHei" w:hAnsi="SimHei" w:cs="SimHei"/>
                        <w:sz w:val="20"/>
                        <w:szCs w:val="20"/>
                      </w:rPr>
                      <w:t>ion</w:t>
                    </w:r>
                    <w:r>
                      <w:rPr>
                        <w:rFonts w:ascii="SimHei" w:eastAsia="SimHei" w:hAnsi="SimHei" w:cs="SimHei"/>
                        <w:sz w:val="20"/>
                        <w:szCs w:val="20"/>
                      </w:rPr>
                      <w:t xml:space="preserve"> </w:t>
                    </w:r>
                    <w:r>
                      <w:rPr>
                        <w:rFonts w:ascii="SimHei" w:eastAsia="SimHei" w:hAnsi="SimHei" w:cs="SimHei"/>
                        <w:sz w:val="20"/>
                        <w:szCs w:val="20"/>
                      </w:rPr>
                      <w:t>device</w:t>
                    </w:r>
                  </w:p>
                  <w:p>
                    <w:pPr>
                      <w:spacing w:before="221" w:line="293" w:lineRule="auto"/>
                      <w:ind w:left="1107" w:right="788" w:firstLine="444"/>
                      <w:rPr>
                        <w:rFonts w:ascii="SimSun" w:eastAsia="SimSun" w:hAnsi="SimSun" w:cs="SimSun"/>
                        <w:sz w:val="20"/>
                        <w:szCs w:val="20"/>
                      </w:rPr>
                    </w:pPr>
                    <w:r>
                      <w:rPr>
                        <w:rFonts w:ascii="SimSun" w:eastAsia="SimSun" w:hAnsi="SimSun" w:cs="SimSun"/>
                        <w:spacing w:val="7"/>
                        <w:sz w:val="20"/>
                        <w:szCs w:val="20"/>
                      </w:rPr>
                      <w:t>由国家指定生产厂商研制开发的，专门应用于机构内部系统中，以规定的协议通讯，直接与主机</w:t>
                    </w:r>
                    <w:r>
                      <w:rPr>
                        <w:rFonts w:ascii="SimSun" w:eastAsia="SimSun" w:hAnsi="SimSun" w:cs="SimSun"/>
                        <w:spacing w:val="3"/>
                        <w:sz w:val="20"/>
                        <w:szCs w:val="20"/>
                      </w:rPr>
                      <w:t>相</w:t>
                    </w:r>
                    <w:r>
                      <w:rPr>
                        <w:rFonts w:ascii="SimSun" w:eastAsia="SimSun" w:hAnsi="SimSun" w:cs="SimSun"/>
                        <w:sz w:val="20"/>
                        <w:szCs w:val="20"/>
                      </w:rPr>
                      <w:t xml:space="preserve"> </w:t>
                    </w:r>
                    <w:r>
                      <w:rPr>
                        <w:rFonts w:ascii="SimSun" w:eastAsia="SimSun" w:hAnsi="SimSun" w:cs="SimSun"/>
                        <w:spacing w:val="14"/>
                        <w:sz w:val="20"/>
                        <w:szCs w:val="20"/>
                      </w:rPr>
                      <w:t>连接，实</w:t>
                    </w:r>
                    <w:r>
                      <w:rPr>
                        <w:rFonts w:ascii="SimSun" w:eastAsia="SimSun" w:hAnsi="SimSun" w:cs="SimSun"/>
                        <w:spacing w:val="7"/>
                        <w:sz w:val="20"/>
                        <w:szCs w:val="20"/>
                      </w:rPr>
                      <w:t>现对网络上传输的信息进行保护或鉴别，以保证信息的正确性，防止内部重要的数据被非法篡</w:t>
                    </w:r>
                    <w:r>
                      <w:rPr>
                        <w:rFonts w:ascii="SimSun" w:eastAsia="SimSun" w:hAnsi="SimSun" w:cs="SimSun"/>
                        <w:sz w:val="20"/>
                        <w:szCs w:val="20"/>
                      </w:rPr>
                      <w:t xml:space="preserve"> </w:t>
                    </w:r>
                    <w:r>
                      <w:rPr>
                        <w:rFonts w:ascii="SimSun" w:eastAsia="SimSun" w:hAnsi="SimSun" w:cs="SimSun"/>
                        <w:spacing w:val="10"/>
                        <w:sz w:val="20"/>
                        <w:szCs w:val="20"/>
                      </w:rPr>
                      <w:t>改</w:t>
                    </w:r>
                    <w:r>
                      <w:rPr>
                        <w:rFonts w:ascii="SimSun" w:eastAsia="SimSun" w:hAnsi="SimSun" w:cs="SimSun"/>
                        <w:spacing w:val="7"/>
                        <w:sz w:val="20"/>
                        <w:szCs w:val="20"/>
                      </w:rPr>
                      <w:t>或窃取的设备。</w:t>
                    </w:r>
                  </w:p>
                  <w:p>
                    <w:pPr>
                      <w:spacing w:before="1" w:line="232" w:lineRule="auto"/>
                      <w:ind w:left="1467"/>
                      <w:rPr>
                        <w:rFonts w:ascii="SimSun" w:eastAsia="SimSun" w:hAnsi="SimSun" w:cs="SimSun"/>
                        <w:sz w:val="17"/>
                        <w:szCs w:val="17"/>
                      </w:rPr>
                    </w:pPr>
                    <w:r>
                      <w:rPr>
                        <w:rFonts w:ascii="SimHei" w:eastAsia="SimHei" w:hAnsi="SimHei" w:cs="SimHei"/>
                        <w:spacing w:val="18"/>
                        <w:sz w:val="17"/>
                        <w:szCs w:val="17"/>
                      </w:rPr>
                      <w:t>注</w:t>
                    </w:r>
                    <w:r>
                      <w:rPr>
                        <w:rFonts w:ascii="SimSun" w:eastAsia="SimSun" w:hAnsi="SimSun" w:cs="SimSun"/>
                        <w:spacing w:val="15"/>
                        <w:sz w:val="17"/>
                        <w:szCs w:val="17"/>
                      </w:rPr>
                      <w:t>：</w:t>
                    </w:r>
                    <w:r>
                      <w:rPr>
                        <w:rFonts w:ascii="SimSun" w:eastAsia="SimSun" w:hAnsi="SimSun" w:cs="SimSun"/>
                        <w:spacing w:val="9"/>
                        <w:sz w:val="17"/>
                        <w:szCs w:val="17"/>
                      </w:rPr>
                      <w:t>典型的加解密设备有金融数据密码机、服务器密码机、签名验签服务器等。</w:t>
                    </w:r>
                  </w:p>
                  <w:p>
                    <w:pPr>
                      <w:spacing w:before="269" w:line="193" w:lineRule="auto"/>
                      <w:ind w:left="1106"/>
                      <w:rPr>
                        <w:rFonts w:ascii="SimHei" w:eastAsia="SimHei" w:hAnsi="SimHei" w:cs="SimHei"/>
                        <w:sz w:val="20"/>
                        <w:szCs w:val="20"/>
                      </w:rPr>
                    </w:pPr>
                    <w:r>
                      <w:rPr>
                        <w:rFonts w:ascii="SimHei" w:eastAsia="SimHei" w:hAnsi="SimHei" w:cs="SimHei"/>
                        <w:spacing w:val="3"/>
                        <w:sz w:val="20"/>
                        <w:szCs w:val="20"/>
                      </w:rPr>
                      <w:t>3.2</w:t>
                    </w:r>
                  </w:p>
                  <w:p>
                    <w:pPr>
                      <w:spacing w:before="229" w:line="226" w:lineRule="auto"/>
                      <w:ind w:left="1536"/>
                      <w:rPr>
                        <w:rFonts w:ascii="SimHei" w:eastAsia="SimHei" w:hAnsi="SimHei" w:cs="SimHei"/>
                        <w:sz w:val="20"/>
                        <w:szCs w:val="20"/>
                      </w:rPr>
                    </w:pPr>
                    <w:r>
                      <w:rPr>
                        <w:rFonts w:ascii="SimHei" w:eastAsia="SimHei" w:hAnsi="SimHei" w:cs="SimHei"/>
                        <w:spacing w:val="15"/>
                        <w:sz w:val="20"/>
                        <w:szCs w:val="20"/>
                      </w:rPr>
                      <w:t>明</w:t>
                    </w:r>
                    <w:r>
                      <w:rPr>
                        <w:rFonts w:ascii="SimHei" w:eastAsia="SimHei" w:hAnsi="SimHei" w:cs="SimHei"/>
                        <w:spacing w:val="12"/>
                        <w:sz w:val="20"/>
                        <w:szCs w:val="20"/>
                      </w:rPr>
                      <w:t>文</w:t>
                    </w:r>
                    <w:r>
                      <w:rPr>
                        <w:rFonts w:ascii="SimHei" w:eastAsia="SimHei" w:hAnsi="SimHei" w:cs="SimHei"/>
                        <w:spacing w:val="12"/>
                        <w:sz w:val="20"/>
                        <w:szCs w:val="20"/>
                      </w:rPr>
                      <w:t xml:space="preserve">  </w:t>
                    </w:r>
                    <w:r>
                      <w:rPr>
                        <w:rFonts w:ascii="SimHei" w:eastAsia="SimHei" w:hAnsi="SimHei" w:cs="SimHei"/>
                        <w:sz w:val="20"/>
                        <w:szCs w:val="20"/>
                      </w:rPr>
                      <w:t>plain</w:t>
                    </w:r>
                    <w:r>
                      <w:rPr>
                        <w:rFonts w:ascii="SimHei" w:eastAsia="SimHei" w:hAnsi="SimHei" w:cs="SimHei"/>
                        <w:spacing w:val="12"/>
                        <w:sz w:val="20"/>
                        <w:szCs w:val="20"/>
                      </w:rPr>
                      <w:t xml:space="preserve"> </w:t>
                    </w:r>
                    <w:r>
                      <w:rPr>
                        <w:rFonts w:ascii="SimHei" w:eastAsia="SimHei" w:hAnsi="SimHei" w:cs="SimHei"/>
                        <w:sz w:val="20"/>
                        <w:szCs w:val="20"/>
                      </w:rPr>
                      <w:t>text</w:t>
                    </w:r>
                  </w:p>
                  <w:p>
                    <w:pPr>
                      <w:spacing w:before="223" w:line="228" w:lineRule="auto"/>
                      <w:ind w:left="1529"/>
                      <w:rPr>
                        <w:rFonts w:ascii="SimSun" w:eastAsia="SimSun" w:hAnsi="SimSun" w:cs="SimSun"/>
                        <w:sz w:val="20"/>
                        <w:szCs w:val="20"/>
                      </w:rPr>
                    </w:pPr>
                    <w:r>
                      <w:rPr>
                        <w:rFonts w:ascii="SimSun" w:eastAsia="SimSun" w:hAnsi="SimSun" w:cs="SimSun"/>
                        <w:spacing w:val="10"/>
                        <w:sz w:val="20"/>
                        <w:szCs w:val="20"/>
                      </w:rPr>
                      <w:t>未</w:t>
                    </w:r>
                    <w:r>
                      <w:rPr>
                        <w:rFonts w:ascii="SimSun" w:eastAsia="SimSun" w:hAnsi="SimSun" w:cs="SimSun"/>
                        <w:spacing w:val="6"/>
                        <w:sz w:val="20"/>
                        <w:szCs w:val="20"/>
                      </w:rPr>
                      <w:t>加密的信息。</w:t>
                    </w:r>
                  </w:p>
                  <w:p>
                    <w:pPr>
                      <w:spacing w:before="65" w:line="228" w:lineRule="auto"/>
                      <w:ind w:left="1559"/>
                      <w:rPr>
                        <w:rFonts w:ascii="SimSun" w:eastAsia="SimSun" w:hAnsi="SimSun" w:cs="SimSun"/>
                        <w:sz w:val="20"/>
                        <w:szCs w:val="20"/>
                      </w:rPr>
                    </w:pPr>
                    <w:r>
                      <w:rPr>
                        <w:rFonts w:ascii="SimSun" w:eastAsia="SimSun" w:hAnsi="SimSun" w:cs="SimSun"/>
                        <w:spacing w:val="5"/>
                        <w:sz w:val="20"/>
                        <w:szCs w:val="20"/>
                      </w:rPr>
                      <w:t>[来源：</w:t>
                    </w:r>
                    <w:r>
                      <w:rPr>
                        <w:rFonts w:ascii="SimSun" w:eastAsia="SimSun" w:hAnsi="SimSun" w:cs="SimSun"/>
                        <w:sz w:val="20"/>
                        <w:szCs w:val="20"/>
                      </w:rPr>
                      <w:t>GB</w:t>
                    </w:r>
                    <w:r>
                      <w:rPr>
                        <w:rFonts w:ascii="SimSun" w:eastAsia="SimSun" w:hAnsi="SimSun" w:cs="SimSun"/>
                        <w:spacing w:val="5"/>
                        <w:sz w:val="20"/>
                        <w:szCs w:val="20"/>
                      </w:rPr>
                      <w:t>/</w:t>
                    </w:r>
                    <w:r>
                      <w:rPr>
                        <w:rFonts w:ascii="SimSun" w:eastAsia="SimSun" w:hAnsi="SimSun" w:cs="SimSun"/>
                        <w:sz w:val="20"/>
                        <w:szCs w:val="20"/>
                      </w:rPr>
                      <w:t>T</w:t>
                    </w:r>
                    <w:r>
                      <w:rPr>
                        <w:rFonts w:ascii="SimSun" w:eastAsia="SimSun" w:hAnsi="SimSun" w:cs="SimSun"/>
                        <w:spacing w:val="5"/>
                        <w:sz w:val="20"/>
                        <w:szCs w:val="20"/>
                      </w:rPr>
                      <w:t xml:space="preserve"> </w:t>
                    </w:r>
                    <w:r>
                      <w:rPr>
                        <w:rFonts w:ascii="SimSun" w:eastAsia="SimSun" w:hAnsi="SimSun" w:cs="SimSun"/>
                        <w:spacing w:val="5"/>
                        <w:sz w:val="20"/>
                        <w:szCs w:val="20"/>
                      </w:rPr>
                      <w:t>25069—2010，2.2</w:t>
                    </w:r>
                    <w:r>
                      <w:rPr>
                        <w:rFonts w:ascii="SimSun" w:eastAsia="SimSun" w:hAnsi="SimSun" w:cs="SimSun"/>
                        <w:spacing w:val="3"/>
                        <w:sz w:val="20"/>
                        <w:szCs w:val="20"/>
                      </w:rPr>
                      <w:t>]</w:t>
                    </w:r>
                  </w:p>
                  <w:p>
                    <w:pPr>
                      <w:spacing w:before="251" w:line="193" w:lineRule="auto"/>
                      <w:ind w:left="1106"/>
                      <w:rPr>
                        <w:rFonts w:ascii="SimHei" w:eastAsia="SimHei" w:hAnsi="SimHei" w:cs="SimHei"/>
                        <w:sz w:val="20"/>
                        <w:szCs w:val="20"/>
                      </w:rPr>
                    </w:pPr>
                    <w:r>
                      <w:rPr>
                        <w:rFonts w:ascii="SimHei" w:eastAsia="SimHei" w:hAnsi="SimHei" w:cs="SimHei"/>
                        <w:spacing w:val="5"/>
                        <w:sz w:val="20"/>
                        <w:szCs w:val="20"/>
                      </w:rPr>
                      <w:t>3</w:t>
                    </w:r>
                    <w:r>
                      <w:rPr>
                        <w:rFonts w:ascii="SimHei" w:eastAsia="SimHei" w:hAnsi="SimHei" w:cs="SimHei"/>
                        <w:spacing w:val="3"/>
                        <w:sz w:val="20"/>
                        <w:szCs w:val="20"/>
                      </w:rPr>
                      <w:t>.3</w:t>
                    </w:r>
                  </w:p>
                  <w:p>
                    <w:pPr>
                      <w:spacing w:before="229" w:line="226" w:lineRule="auto"/>
                      <w:ind w:left="1526"/>
                      <w:rPr>
                        <w:rFonts w:ascii="SimHei" w:eastAsia="SimHei" w:hAnsi="SimHei" w:cs="SimHei"/>
                        <w:sz w:val="20"/>
                        <w:szCs w:val="20"/>
                      </w:rPr>
                    </w:pPr>
                    <w:r>
                      <w:rPr>
                        <w:rFonts w:ascii="SimHei" w:eastAsia="SimHei" w:hAnsi="SimHei" w:cs="SimHei"/>
                        <w:spacing w:val="16"/>
                        <w:sz w:val="20"/>
                        <w:szCs w:val="20"/>
                      </w:rPr>
                      <w:t>密</w:t>
                    </w:r>
                    <w:r>
                      <w:rPr>
                        <w:rFonts w:ascii="SimHei" w:eastAsia="SimHei" w:hAnsi="SimHei" w:cs="SimHei"/>
                        <w:spacing w:val="15"/>
                        <w:sz w:val="20"/>
                        <w:szCs w:val="20"/>
                      </w:rPr>
                      <w:t>文</w:t>
                    </w:r>
                    <w:r>
                      <w:rPr>
                        <w:rFonts w:ascii="SimHei" w:eastAsia="SimHei" w:hAnsi="SimHei" w:cs="SimHei"/>
                        <w:spacing w:val="15"/>
                        <w:sz w:val="20"/>
                        <w:szCs w:val="20"/>
                      </w:rPr>
                      <w:t xml:space="preserve">  </w:t>
                    </w:r>
                    <w:r>
                      <w:rPr>
                        <w:rFonts w:ascii="SimHei" w:eastAsia="SimHei" w:hAnsi="SimHei" w:cs="SimHei"/>
                        <w:sz w:val="20"/>
                        <w:szCs w:val="20"/>
                      </w:rPr>
                      <w:t>cipher</w:t>
                    </w:r>
                    <w:r>
                      <w:rPr>
                        <w:rFonts w:ascii="SimHei" w:eastAsia="SimHei" w:hAnsi="SimHei" w:cs="SimHei"/>
                        <w:spacing w:val="15"/>
                        <w:sz w:val="20"/>
                        <w:szCs w:val="20"/>
                      </w:rPr>
                      <w:t xml:space="preserve"> </w:t>
                    </w:r>
                    <w:r>
                      <w:rPr>
                        <w:rFonts w:ascii="SimHei" w:eastAsia="SimHei" w:hAnsi="SimHei" w:cs="SimHei"/>
                        <w:sz w:val="20"/>
                        <w:szCs w:val="20"/>
                      </w:rPr>
                      <w:t>text</w:t>
                    </w:r>
                  </w:p>
                  <w:p>
                    <w:pPr>
                      <w:spacing w:before="222" w:line="312" w:lineRule="exact"/>
                      <w:ind w:left="1527"/>
                      <w:rPr>
                        <w:rFonts w:ascii="SimSun" w:eastAsia="SimSun" w:hAnsi="SimSun" w:cs="SimSun"/>
                        <w:sz w:val="20"/>
                        <w:szCs w:val="20"/>
                      </w:rPr>
                    </w:pPr>
                    <w:r>
                      <w:rPr>
                        <w:rFonts w:ascii="SimSun" w:eastAsia="SimSun" w:hAnsi="SimSun" w:cs="SimSun"/>
                        <w:spacing w:val="12"/>
                        <w:position w:val="7"/>
                        <w:sz w:val="20"/>
                        <w:szCs w:val="20"/>
                      </w:rPr>
                      <w:t>利</w:t>
                    </w:r>
                    <w:r>
                      <w:rPr>
                        <w:rFonts w:ascii="SimSun" w:eastAsia="SimSun" w:hAnsi="SimSun" w:cs="SimSun"/>
                        <w:spacing w:val="9"/>
                        <w:position w:val="7"/>
                        <w:sz w:val="20"/>
                        <w:szCs w:val="20"/>
                      </w:rPr>
                      <w:t>用加密技术，经变换，信息内容被隐藏起来的数据。</w:t>
                    </w:r>
                  </w:p>
                  <w:p>
                    <w:pPr>
                      <w:spacing w:before="1" w:line="228" w:lineRule="auto"/>
                      <w:ind w:left="1559"/>
                      <w:rPr>
                        <w:rFonts w:ascii="SimSun" w:eastAsia="SimSun" w:hAnsi="SimSun" w:cs="SimSun"/>
                        <w:sz w:val="20"/>
                        <w:szCs w:val="20"/>
                      </w:rPr>
                    </w:pPr>
                    <w:r>
                      <w:rPr>
                        <w:rFonts w:ascii="SimSun" w:eastAsia="SimSun" w:hAnsi="SimSun" w:cs="SimSun"/>
                        <w:spacing w:val="5"/>
                        <w:sz w:val="20"/>
                        <w:szCs w:val="20"/>
                      </w:rPr>
                      <w:t>[来源：</w:t>
                    </w:r>
                    <w:r>
                      <w:rPr>
                        <w:rFonts w:ascii="SimSun" w:eastAsia="SimSun" w:hAnsi="SimSun" w:cs="SimSun"/>
                        <w:sz w:val="20"/>
                        <w:szCs w:val="20"/>
                      </w:rPr>
                      <w:t>GB</w:t>
                    </w:r>
                    <w:r>
                      <w:rPr>
                        <w:rFonts w:ascii="SimSun" w:eastAsia="SimSun" w:hAnsi="SimSun" w:cs="SimSun"/>
                        <w:spacing w:val="5"/>
                        <w:sz w:val="20"/>
                        <w:szCs w:val="20"/>
                      </w:rPr>
                      <w:t>/</w:t>
                    </w:r>
                    <w:r>
                      <w:rPr>
                        <w:rFonts w:ascii="SimSun" w:eastAsia="SimSun" w:hAnsi="SimSun" w:cs="SimSun"/>
                        <w:sz w:val="20"/>
                        <w:szCs w:val="20"/>
                      </w:rPr>
                      <w:t>T</w:t>
                    </w:r>
                    <w:r>
                      <w:rPr>
                        <w:rFonts w:ascii="SimSun" w:eastAsia="SimSun" w:hAnsi="SimSun" w:cs="SimSun"/>
                        <w:spacing w:val="5"/>
                        <w:sz w:val="20"/>
                        <w:szCs w:val="20"/>
                      </w:rPr>
                      <w:t xml:space="preserve"> </w:t>
                    </w:r>
                    <w:r>
                      <w:rPr>
                        <w:rFonts w:ascii="SimSun" w:eastAsia="SimSun" w:hAnsi="SimSun" w:cs="SimSun"/>
                        <w:spacing w:val="5"/>
                        <w:sz w:val="20"/>
                        <w:szCs w:val="20"/>
                      </w:rPr>
                      <w:t>25069—2010，2.2</w:t>
                    </w:r>
                    <w:r>
                      <w:rPr>
                        <w:rFonts w:ascii="SimSun" w:eastAsia="SimSun" w:hAnsi="SimSun" w:cs="SimSun"/>
                        <w:spacing w:val="3"/>
                        <w:sz w:val="20"/>
                        <w:szCs w:val="20"/>
                      </w:rPr>
                      <w:t>]</w:t>
                    </w:r>
                  </w:p>
                  <w:p>
                    <w:pPr>
                      <w:spacing w:line="261" w:lineRule="auto"/>
                      <w:rPr>
                        <w:rFonts w:ascii="Arial"/>
                        <w:sz w:val="21"/>
                      </w:rPr>
                    </w:pPr>
                  </w:p>
                  <w:p>
                    <w:pPr>
                      <w:spacing w:line="261" w:lineRule="auto"/>
                      <w:rPr>
                        <w:rFonts w:ascii="Arial"/>
                        <w:sz w:val="21"/>
                      </w:rPr>
                    </w:pPr>
                  </w:p>
                  <w:p>
                    <w:pPr>
                      <w:spacing w:before="55" w:line="194" w:lineRule="auto"/>
                      <w:ind w:left="10183"/>
                      <w:rPr>
                        <w:rFonts w:ascii="SimSun" w:eastAsia="SimSun" w:hAnsi="SimSun" w:cs="SimSun"/>
                        <w:sz w:val="17"/>
                        <w:szCs w:val="17"/>
                      </w:rPr>
                    </w:pPr>
                    <w:r>
                      <w:rPr>
                        <w:rFonts w:ascii="SimSun" w:eastAsia="SimSun" w:hAnsi="SimSun" w:cs="SimSun"/>
                        <w:sz w:val="17"/>
                        <w:szCs w:val="17"/>
                      </w:rPr>
                      <w:t>1</w:t>
                    </w:r>
                  </w:p>
                </w:txbxContent>
              </v:textbox>
            </v:shape>
            <w10:wrap type="none"/>
          </v:group>
        </w:pict>
      </w:r>
    </w:p>
    <w:p>
      <w:pPr>
        <w:sectPr>
          <w:headerReference w:type="default" r:id="rId12"/>
          <w:type w:val="nextPage"/>
          <w:pgSz w:w="11906" w:h="16839"/>
          <w:pgMar w:top="400" w:right="365" w:bottom="0" w:left="340" w:header="0" w:footer="0" w:gutter="0"/>
          <w:pgNumType w:start="9"/>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1089"/>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0222—202</w:t>
      </w:r>
      <w:r>
        <w:rPr>
          <w:rFonts w:ascii="SimHei" w:eastAsia="SimHei" w:hAnsi="SimHei" w:cs="SimHei"/>
          <w:spacing w:val="5"/>
          <w:position w:val="1"/>
          <w:sz w:val="20"/>
          <w:szCs w:val="20"/>
        </w:rPr>
        <w:t>1</w:t>
      </w:r>
    </w:p>
    <w:p>
      <w:pPr>
        <w:spacing w:before="279" w:line="193" w:lineRule="auto"/>
        <w:ind w:left="1086"/>
        <w:rPr>
          <w:rFonts w:ascii="SimHei" w:eastAsia="SimHei" w:hAnsi="SimHei" w:cs="SimHei"/>
          <w:sz w:val="20"/>
          <w:szCs w:val="20"/>
        </w:rPr>
      </w:pPr>
      <w:r>
        <w:rPr>
          <w:rFonts w:ascii="SimHei" w:eastAsia="SimHei" w:hAnsi="SimHei" w:cs="SimHei"/>
          <w:spacing w:val="3"/>
          <w:sz w:val="20"/>
          <w:szCs w:val="20"/>
        </w:rPr>
        <w:t>3</w:t>
      </w:r>
      <w:r>
        <w:rPr>
          <w:rFonts w:ascii="SimHei" w:eastAsia="SimHei" w:hAnsi="SimHei" w:cs="SimHei"/>
          <w:spacing w:val="2"/>
          <w:sz w:val="20"/>
          <w:szCs w:val="20"/>
        </w:rPr>
        <w:t>.4</w:t>
      </w:r>
    </w:p>
    <w:p>
      <w:pPr>
        <w:spacing w:before="228" w:line="226" w:lineRule="auto"/>
        <w:ind w:left="1507"/>
        <w:rPr>
          <w:rFonts w:ascii="SimHei" w:eastAsia="SimHei" w:hAnsi="SimHei" w:cs="SimHei"/>
          <w:sz w:val="20"/>
          <w:szCs w:val="20"/>
        </w:rPr>
      </w:pPr>
      <w:r>
        <w:rPr>
          <w:rFonts w:ascii="SimHei" w:eastAsia="SimHei" w:hAnsi="SimHei" w:cs="SimHei"/>
          <w:spacing w:val="21"/>
          <w:sz w:val="20"/>
          <w:szCs w:val="20"/>
        </w:rPr>
        <w:t>加</w:t>
      </w:r>
      <w:r>
        <w:rPr>
          <w:rFonts w:ascii="SimHei" w:eastAsia="SimHei" w:hAnsi="SimHei" w:cs="SimHei"/>
          <w:spacing w:val="20"/>
          <w:sz w:val="20"/>
          <w:szCs w:val="20"/>
        </w:rPr>
        <w:t>密</w:t>
      </w:r>
      <w:r>
        <w:rPr>
          <w:rFonts w:ascii="SimHei" w:eastAsia="SimHei" w:hAnsi="SimHei" w:cs="SimHei"/>
          <w:spacing w:val="20"/>
          <w:sz w:val="20"/>
          <w:szCs w:val="20"/>
        </w:rPr>
        <w:t xml:space="preserve">  </w:t>
      </w:r>
      <w:r>
        <w:rPr>
          <w:rFonts w:ascii="SimHei" w:eastAsia="SimHei" w:hAnsi="SimHei" w:cs="SimHei"/>
          <w:sz w:val="20"/>
          <w:szCs w:val="20"/>
        </w:rPr>
        <w:t>encipherment</w:t>
      </w:r>
    </w:p>
    <w:p>
      <w:pPr>
        <w:spacing w:before="223" w:line="228" w:lineRule="auto"/>
        <w:ind w:left="1505"/>
        <w:rPr>
          <w:rFonts w:ascii="SimSun" w:eastAsia="SimSun" w:hAnsi="SimSun" w:cs="SimSun"/>
          <w:sz w:val="20"/>
          <w:szCs w:val="20"/>
        </w:rPr>
      </w:pPr>
      <w:r>
        <w:rPr>
          <w:rFonts w:ascii="SimSun" w:eastAsia="SimSun" w:hAnsi="SimSun" w:cs="SimSun"/>
          <w:spacing w:val="9"/>
          <w:sz w:val="20"/>
          <w:szCs w:val="20"/>
        </w:rPr>
        <w:t>对数据进行密码变换以产生密文的过程</w:t>
      </w:r>
      <w:r>
        <w:rPr>
          <w:rFonts w:ascii="SimSun" w:eastAsia="SimSun" w:hAnsi="SimSun" w:cs="SimSun"/>
          <w:spacing w:val="6"/>
          <w:sz w:val="20"/>
          <w:szCs w:val="20"/>
        </w:rPr>
        <w:t>。</w:t>
      </w:r>
    </w:p>
    <w:p>
      <w:pPr>
        <w:spacing w:before="77" w:line="233" w:lineRule="auto"/>
        <w:ind w:left="1447"/>
        <w:rPr>
          <w:rFonts w:ascii="SimSun" w:eastAsia="SimSun" w:hAnsi="SimSun" w:cs="SimSun"/>
          <w:sz w:val="17"/>
          <w:szCs w:val="17"/>
        </w:rPr>
      </w:pPr>
      <w:r>
        <w:rPr>
          <w:rFonts w:ascii="SimHei" w:eastAsia="SimHei" w:hAnsi="SimHei" w:cs="SimHei"/>
          <w:spacing w:val="18"/>
          <w:sz w:val="17"/>
          <w:szCs w:val="17"/>
        </w:rPr>
        <w:t>注</w:t>
      </w:r>
      <w:r>
        <w:rPr>
          <w:rFonts w:ascii="SimSun" w:eastAsia="SimSun" w:hAnsi="SimSun" w:cs="SimSun"/>
          <w:spacing w:val="18"/>
          <w:sz w:val="17"/>
          <w:szCs w:val="17"/>
        </w:rPr>
        <w:t>：加</w:t>
      </w:r>
      <w:r>
        <w:rPr>
          <w:rFonts w:ascii="SimSun" w:eastAsia="SimSun" w:hAnsi="SimSun" w:cs="SimSun"/>
          <w:spacing w:val="10"/>
          <w:sz w:val="17"/>
          <w:szCs w:val="17"/>
        </w:rPr>
        <w:t>密</w:t>
      </w:r>
      <w:r>
        <w:rPr>
          <w:rFonts w:ascii="SimSun" w:eastAsia="SimSun" w:hAnsi="SimSun" w:cs="SimSun"/>
          <w:spacing w:val="9"/>
          <w:sz w:val="17"/>
          <w:szCs w:val="17"/>
        </w:rPr>
        <w:t>过程一般包含一个变换集合，该变换使用一套算法和一套输入参量。输入参量通常被称为“密钥”。</w:t>
      </w:r>
    </w:p>
    <w:p>
      <w:pPr>
        <w:spacing w:before="84" w:line="499" w:lineRule="exact"/>
        <w:ind w:left="1539"/>
        <w:rPr>
          <w:rFonts w:ascii="SimSun" w:eastAsia="SimSun" w:hAnsi="SimSun" w:cs="SimSun"/>
          <w:sz w:val="20"/>
          <w:szCs w:val="20"/>
        </w:rPr>
      </w:pPr>
      <w:r>
        <w:rPr>
          <w:rFonts w:ascii="SimSun" w:eastAsia="SimSun" w:hAnsi="SimSun" w:cs="SimSun"/>
          <w:spacing w:val="5"/>
          <w:position w:val="22"/>
          <w:sz w:val="20"/>
          <w:szCs w:val="20"/>
        </w:rPr>
        <w:t>[来源：</w:t>
      </w:r>
      <w:r>
        <w:rPr>
          <w:rFonts w:ascii="SimSun" w:eastAsia="SimSun" w:hAnsi="SimSun" w:cs="SimSun"/>
          <w:position w:val="22"/>
          <w:sz w:val="20"/>
          <w:szCs w:val="20"/>
        </w:rPr>
        <w:t>GB</w:t>
      </w:r>
      <w:r>
        <w:rPr>
          <w:rFonts w:ascii="SimSun" w:eastAsia="SimSun" w:hAnsi="SimSun" w:cs="SimSun"/>
          <w:spacing w:val="5"/>
          <w:position w:val="22"/>
          <w:sz w:val="20"/>
          <w:szCs w:val="20"/>
        </w:rPr>
        <w:t>/</w:t>
      </w:r>
      <w:r>
        <w:rPr>
          <w:rFonts w:ascii="SimSun" w:eastAsia="SimSun" w:hAnsi="SimSun" w:cs="SimSun"/>
          <w:position w:val="22"/>
          <w:sz w:val="20"/>
          <w:szCs w:val="20"/>
        </w:rPr>
        <w:t>T</w:t>
      </w:r>
      <w:r>
        <w:rPr>
          <w:rFonts w:ascii="SimSun" w:eastAsia="SimSun" w:hAnsi="SimSun" w:cs="SimSun"/>
          <w:spacing w:val="5"/>
          <w:position w:val="22"/>
          <w:sz w:val="20"/>
          <w:szCs w:val="20"/>
        </w:rPr>
        <w:t xml:space="preserve"> </w:t>
      </w:r>
      <w:r>
        <w:rPr>
          <w:rFonts w:ascii="SimSun" w:eastAsia="SimSun" w:hAnsi="SimSun" w:cs="SimSun"/>
          <w:spacing w:val="5"/>
          <w:position w:val="22"/>
          <w:sz w:val="20"/>
          <w:szCs w:val="20"/>
        </w:rPr>
        <w:t>25069—2010，2.2</w:t>
      </w:r>
      <w:r>
        <w:rPr>
          <w:rFonts w:ascii="SimSun" w:eastAsia="SimSun" w:hAnsi="SimSun" w:cs="SimSun"/>
          <w:spacing w:val="3"/>
          <w:position w:val="22"/>
          <w:sz w:val="20"/>
          <w:szCs w:val="20"/>
        </w:rPr>
        <w:t>]</w:t>
      </w:r>
    </w:p>
    <w:p>
      <w:pPr>
        <w:spacing w:line="193" w:lineRule="auto"/>
        <w:ind w:left="1086"/>
        <w:rPr>
          <w:rFonts w:ascii="SimHei" w:eastAsia="SimHei" w:hAnsi="SimHei" w:cs="SimHei"/>
          <w:sz w:val="20"/>
          <w:szCs w:val="20"/>
        </w:rPr>
      </w:pPr>
      <w:r>
        <w:rPr>
          <w:rFonts w:ascii="SimHei" w:eastAsia="SimHei" w:hAnsi="SimHei" w:cs="SimHei"/>
          <w:spacing w:val="3"/>
          <w:sz w:val="20"/>
          <w:szCs w:val="20"/>
        </w:rPr>
        <w:t>3</w:t>
      </w:r>
      <w:r>
        <w:rPr>
          <w:rFonts w:ascii="SimHei" w:eastAsia="SimHei" w:hAnsi="SimHei" w:cs="SimHei"/>
          <w:spacing w:val="2"/>
          <w:sz w:val="20"/>
          <w:szCs w:val="20"/>
        </w:rPr>
        <w:t>.5</w:t>
      </w:r>
    </w:p>
    <w:p>
      <w:pPr>
        <w:spacing w:before="229" w:line="226" w:lineRule="auto"/>
        <w:ind w:left="1504"/>
        <w:rPr>
          <w:rFonts w:ascii="SimHei" w:eastAsia="SimHei" w:hAnsi="SimHei" w:cs="SimHei"/>
          <w:sz w:val="20"/>
          <w:szCs w:val="20"/>
        </w:rPr>
      </w:pPr>
      <w:r>
        <w:rPr>
          <w:rFonts w:ascii="SimHei" w:eastAsia="SimHei" w:hAnsi="SimHei" w:cs="SimHei"/>
          <w:spacing w:val="21"/>
          <w:sz w:val="20"/>
          <w:szCs w:val="20"/>
        </w:rPr>
        <w:t>解密</w:t>
      </w:r>
      <w:r>
        <w:rPr>
          <w:rFonts w:ascii="SimHei" w:eastAsia="SimHei" w:hAnsi="SimHei" w:cs="SimHei"/>
          <w:spacing w:val="21"/>
          <w:sz w:val="20"/>
          <w:szCs w:val="20"/>
        </w:rPr>
        <w:t xml:space="preserve"> </w:t>
      </w:r>
      <w:r>
        <w:rPr>
          <w:rFonts w:ascii="SimHei" w:eastAsia="SimHei" w:hAnsi="SimHei" w:cs="SimHei"/>
          <w:spacing w:val="20"/>
          <w:sz w:val="20"/>
          <w:szCs w:val="20"/>
        </w:rPr>
        <w:t xml:space="preserve"> </w:t>
      </w:r>
      <w:r>
        <w:rPr>
          <w:rFonts w:ascii="SimHei" w:eastAsia="SimHei" w:hAnsi="SimHei" w:cs="SimHei"/>
          <w:sz w:val="20"/>
          <w:szCs w:val="20"/>
        </w:rPr>
        <w:t>decipherment</w:t>
      </w:r>
    </w:p>
    <w:p>
      <w:pPr>
        <w:spacing w:before="223" w:line="228" w:lineRule="auto"/>
        <w:ind w:left="1504"/>
        <w:rPr>
          <w:rFonts w:ascii="SimSun" w:eastAsia="SimSun" w:hAnsi="SimSun" w:cs="SimSun"/>
          <w:sz w:val="20"/>
          <w:szCs w:val="20"/>
        </w:rPr>
      </w:pPr>
      <w:r>
        <w:rPr>
          <w:rFonts w:ascii="SimSun" w:eastAsia="SimSun" w:hAnsi="SimSun" w:cs="SimSun"/>
          <w:spacing w:val="13"/>
          <w:sz w:val="20"/>
          <w:szCs w:val="20"/>
        </w:rPr>
        <w:t>将</w:t>
      </w:r>
      <w:r>
        <w:rPr>
          <w:rFonts w:ascii="SimSun" w:eastAsia="SimSun" w:hAnsi="SimSun" w:cs="SimSun"/>
          <w:spacing w:val="9"/>
          <w:sz w:val="20"/>
          <w:szCs w:val="20"/>
        </w:rPr>
        <w:t>密文转换成明文的处理，即加密对应的逆过程。</w:t>
      </w:r>
    </w:p>
    <w:p>
      <w:pPr>
        <w:spacing w:before="64" w:line="499" w:lineRule="exact"/>
        <w:ind w:left="1539"/>
        <w:rPr>
          <w:rFonts w:ascii="SimSun" w:eastAsia="SimSun" w:hAnsi="SimSun" w:cs="SimSun"/>
          <w:sz w:val="20"/>
          <w:szCs w:val="20"/>
        </w:rPr>
      </w:pPr>
      <w:r>
        <w:rPr>
          <w:rFonts w:ascii="SimSun" w:eastAsia="SimSun" w:hAnsi="SimSun" w:cs="SimSun"/>
          <w:spacing w:val="5"/>
          <w:position w:val="22"/>
          <w:sz w:val="20"/>
          <w:szCs w:val="20"/>
        </w:rPr>
        <w:t>[来源：</w:t>
      </w:r>
      <w:r>
        <w:rPr>
          <w:rFonts w:ascii="SimSun" w:eastAsia="SimSun" w:hAnsi="SimSun" w:cs="SimSun"/>
          <w:position w:val="22"/>
          <w:sz w:val="20"/>
          <w:szCs w:val="20"/>
        </w:rPr>
        <w:t>GB</w:t>
      </w:r>
      <w:r>
        <w:rPr>
          <w:rFonts w:ascii="SimSun" w:eastAsia="SimSun" w:hAnsi="SimSun" w:cs="SimSun"/>
          <w:spacing w:val="5"/>
          <w:position w:val="22"/>
          <w:sz w:val="20"/>
          <w:szCs w:val="20"/>
        </w:rPr>
        <w:t>/</w:t>
      </w:r>
      <w:r>
        <w:rPr>
          <w:rFonts w:ascii="SimSun" w:eastAsia="SimSun" w:hAnsi="SimSun" w:cs="SimSun"/>
          <w:position w:val="22"/>
          <w:sz w:val="20"/>
          <w:szCs w:val="20"/>
        </w:rPr>
        <w:t>T</w:t>
      </w:r>
      <w:r>
        <w:rPr>
          <w:rFonts w:ascii="SimSun" w:eastAsia="SimSun" w:hAnsi="SimSun" w:cs="SimSun"/>
          <w:spacing w:val="5"/>
          <w:position w:val="22"/>
          <w:sz w:val="20"/>
          <w:szCs w:val="20"/>
        </w:rPr>
        <w:t xml:space="preserve"> </w:t>
      </w:r>
      <w:r>
        <w:rPr>
          <w:rFonts w:ascii="SimSun" w:eastAsia="SimSun" w:hAnsi="SimSun" w:cs="SimSun"/>
          <w:spacing w:val="5"/>
          <w:position w:val="22"/>
          <w:sz w:val="20"/>
          <w:szCs w:val="20"/>
        </w:rPr>
        <w:t>25069—2010，2.2</w:t>
      </w:r>
      <w:r>
        <w:rPr>
          <w:rFonts w:ascii="SimSun" w:eastAsia="SimSun" w:hAnsi="SimSun" w:cs="SimSun"/>
          <w:spacing w:val="3"/>
          <w:position w:val="22"/>
          <w:sz w:val="20"/>
          <w:szCs w:val="20"/>
        </w:rPr>
        <w:t>]</w:t>
      </w:r>
    </w:p>
    <w:p>
      <w:pPr>
        <w:spacing w:line="193" w:lineRule="auto"/>
        <w:ind w:left="1086"/>
        <w:rPr>
          <w:rFonts w:ascii="SimHei" w:eastAsia="SimHei" w:hAnsi="SimHei" w:cs="SimHei"/>
          <w:sz w:val="20"/>
          <w:szCs w:val="20"/>
        </w:rPr>
      </w:pPr>
      <w:r>
        <w:rPr>
          <w:rFonts w:ascii="SimHei" w:eastAsia="SimHei" w:hAnsi="SimHei" w:cs="SimHei"/>
          <w:spacing w:val="4"/>
          <w:sz w:val="20"/>
          <w:szCs w:val="20"/>
        </w:rPr>
        <w:t>3</w:t>
      </w:r>
      <w:r>
        <w:rPr>
          <w:rFonts w:ascii="SimHei" w:eastAsia="SimHei" w:hAnsi="SimHei" w:cs="SimHei"/>
          <w:spacing w:val="3"/>
          <w:sz w:val="20"/>
          <w:szCs w:val="20"/>
        </w:rPr>
        <w:t>.6</w:t>
      </w:r>
    </w:p>
    <w:p>
      <w:pPr>
        <w:spacing w:before="229" w:line="226" w:lineRule="auto"/>
        <w:ind w:left="1506"/>
        <w:rPr>
          <w:rFonts w:ascii="SimHei" w:eastAsia="SimHei" w:hAnsi="SimHei" w:cs="SimHei"/>
          <w:sz w:val="20"/>
          <w:szCs w:val="20"/>
        </w:rPr>
      </w:pPr>
      <w:r>
        <w:rPr>
          <w:rFonts w:ascii="SimHei" w:eastAsia="SimHei" w:hAnsi="SimHei" w:cs="SimHei"/>
          <w:spacing w:val="15"/>
          <w:sz w:val="20"/>
          <w:szCs w:val="20"/>
        </w:rPr>
        <w:t>密钥分量</w:t>
      </w:r>
      <w:r>
        <w:rPr>
          <w:rFonts w:ascii="SimHei" w:eastAsia="SimHei" w:hAnsi="SimHei" w:cs="SimHei"/>
          <w:spacing w:val="15"/>
          <w:sz w:val="20"/>
          <w:szCs w:val="20"/>
        </w:rPr>
        <w:t xml:space="preserve">  </w:t>
      </w:r>
      <w:r>
        <w:rPr>
          <w:rFonts w:ascii="SimHei" w:eastAsia="SimHei" w:hAnsi="SimHei" w:cs="SimHei"/>
          <w:sz w:val="20"/>
          <w:szCs w:val="20"/>
        </w:rPr>
        <w:t>key</w:t>
      </w:r>
      <w:r>
        <w:rPr>
          <w:rFonts w:ascii="SimHei" w:eastAsia="SimHei" w:hAnsi="SimHei" w:cs="SimHei"/>
          <w:spacing w:val="15"/>
          <w:sz w:val="20"/>
          <w:szCs w:val="20"/>
        </w:rPr>
        <w:t xml:space="preserve"> </w:t>
      </w:r>
      <w:r>
        <w:rPr>
          <w:rFonts w:ascii="SimHei" w:eastAsia="SimHei" w:hAnsi="SimHei" w:cs="SimHei"/>
          <w:sz w:val="20"/>
          <w:szCs w:val="20"/>
        </w:rPr>
        <w:t>component</w:t>
      </w:r>
    </w:p>
    <w:p>
      <w:pPr>
        <w:spacing w:before="223" w:line="228" w:lineRule="auto"/>
        <w:ind w:left="1508"/>
        <w:rPr>
          <w:rFonts w:ascii="SimSun" w:eastAsia="SimSun" w:hAnsi="SimSun" w:cs="SimSun"/>
          <w:sz w:val="20"/>
          <w:szCs w:val="20"/>
        </w:rPr>
      </w:pPr>
      <w:r>
        <w:rPr>
          <w:rFonts w:ascii="SimSun" w:eastAsia="SimSun" w:hAnsi="SimSun" w:cs="SimSun"/>
          <w:spacing w:val="11"/>
          <w:sz w:val="20"/>
          <w:szCs w:val="20"/>
        </w:rPr>
        <w:t>用</w:t>
      </w:r>
      <w:r>
        <w:rPr>
          <w:rFonts w:ascii="SimSun" w:eastAsia="SimSun" w:hAnsi="SimSun" w:cs="SimSun"/>
          <w:spacing w:val="8"/>
          <w:sz w:val="20"/>
          <w:szCs w:val="20"/>
        </w:rPr>
        <w:t>于建立和维持密钥的数据。</w:t>
      </w:r>
    </w:p>
    <w:p>
      <w:pPr>
        <w:spacing w:before="77" w:line="486" w:lineRule="exact"/>
        <w:ind w:left="1447"/>
        <w:rPr>
          <w:rFonts w:ascii="SimSun" w:eastAsia="SimSun" w:hAnsi="SimSun" w:cs="SimSun"/>
          <w:sz w:val="17"/>
          <w:szCs w:val="17"/>
        </w:rPr>
      </w:pPr>
      <w:r>
        <w:rPr>
          <w:rFonts w:ascii="SimHei" w:eastAsia="SimHei" w:hAnsi="SimHei" w:cs="SimHei"/>
          <w:spacing w:val="18"/>
          <w:position w:val="24"/>
          <w:sz w:val="17"/>
          <w:szCs w:val="17"/>
        </w:rPr>
        <w:t>注</w:t>
      </w:r>
      <w:r>
        <w:rPr>
          <w:rFonts w:ascii="SimSun" w:eastAsia="SimSun" w:hAnsi="SimSun" w:cs="SimSun"/>
          <w:spacing w:val="14"/>
          <w:position w:val="24"/>
          <w:sz w:val="17"/>
          <w:szCs w:val="17"/>
        </w:rPr>
        <w:t>：</w:t>
      </w:r>
      <w:r>
        <w:rPr>
          <w:rFonts w:ascii="SimSun" w:eastAsia="SimSun" w:hAnsi="SimSun" w:cs="SimSun"/>
          <w:spacing w:val="9"/>
          <w:position w:val="24"/>
          <w:sz w:val="17"/>
          <w:szCs w:val="17"/>
        </w:rPr>
        <w:t>是密钥的组成分量，多个密钥分量共同组成密钥。又称为“密钥组件”。</w:t>
      </w:r>
    </w:p>
    <w:p>
      <w:pPr>
        <w:spacing w:line="193" w:lineRule="auto"/>
        <w:ind w:left="1086"/>
        <w:rPr>
          <w:rFonts w:ascii="SimHei" w:eastAsia="SimHei" w:hAnsi="SimHei" w:cs="SimHei"/>
          <w:sz w:val="20"/>
          <w:szCs w:val="20"/>
        </w:rPr>
      </w:pPr>
      <w:r>
        <w:rPr>
          <w:rFonts w:ascii="SimHei" w:eastAsia="SimHei" w:hAnsi="SimHei" w:cs="SimHei"/>
          <w:spacing w:val="4"/>
          <w:sz w:val="20"/>
          <w:szCs w:val="20"/>
        </w:rPr>
        <w:t>3.7</w:t>
      </w:r>
    </w:p>
    <w:p>
      <w:pPr>
        <w:spacing w:before="229" w:line="229" w:lineRule="auto"/>
        <w:ind w:left="1506"/>
        <w:rPr>
          <w:rFonts w:ascii="SimHei" w:eastAsia="SimHei" w:hAnsi="SimHei" w:cs="SimHei"/>
          <w:sz w:val="20"/>
          <w:szCs w:val="20"/>
        </w:rPr>
        <w:sectPr>
          <w:headerReference w:type="default" r:id="rId13"/>
          <w:pgSz w:w="11906" w:h="16839"/>
          <w:pgMar w:top="400" w:right="365" w:bottom="0" w:left="340" w:header="0" w:footer="0" w:gutter="0"/>
          <w:pgNumType w:start="10"/>
          <w:cols w:space="708"/>
        </w:sectPr>
      </w:pPr>
      <w:r>
        <w:rPr>
          <w:rFonts w:ascii="SimHei" w:eastAsia="SimHei" w:hAnsi="SimHei" w:cs="SimHei"/>
          <w:spacing w:val="14"/>
          <w:sz w:val="20"/>
          <w:szCs w:val="20"/>
        </w:rPr>
        <w:t>密</w:t>
      </w:r>
      <w:r>
        <w:rPr>
          <w:rFonts w:ascii="SimHei" w:eastAsia="SimHei" w:hAnsi="SimHei" w:cs="SimHei"/>
          <w:spacing w:val="13"/>
          <w:sz w:val="20"/>
          <w:szCs w:val="20"/>
        </w:rPr>
        <w:t>钥校验值</w:t>
      </w:r>
      <w:r>
        <w:rPr>
          <w:rFonts w:ascii="SimHei" w:eastAsia="SimHei" w:hAnsi="SimHei" w:cs="SimHei"/>
          <w:spacing w:val="13"/>
          <w:sz w:val="20"/>
          <w:szCs w:val="20"/>
        </w:rPr>
        <w:t xml:space="preserve">  </w:t>
      </w:r>
      <w:r>
        <w:rPr>
          <w:rFonts w:ascii="SimHei" w:eastAsia="SimHei" w:hAnsi="SimHei" w:cs="SimHei"/>
          <w:sz w:val="20"/>
          <w:szCs w:val="20"/>
        </w:rPr>
        <w:t>check</w:t>
      </w:r>
      <w:r>
        <w:rPr>
          <w:rFonts w:ascii="SimHei" w:eastAsia="SimHei" w:hAnsi="SimHei" w:cs="SimHei"/>
          <w:spacing w:val="13"/>
          <w:sz w:val="20"/>
          <w:szCs w:val="20"/>
        </w:rPr>
        <w:t xml:space="preserve"> </w:t>
      </w:r>
      <w:r>
        <w:rPr>
          <w:rFonts w:ascii="SimHei" w:eastAsia="SimHei" w:hAnsi="SimHei" w:cs="SimHei"/>
          <w:sz w:val="20"/>
          <w:szCs w:val="20"/>
        </w:rPr>
        <w:t>value</w:t>
      </w:r>
    </w:p>
    <w:p>
      <w:pPr>
        <w:spacing w:before="119" w:line="7680" w:lineRule="exact"/>
        <w:textAlignment w:val="center"/>
      </w:pPr>
      <w:r>
        <w:pict>
          <v:group id="_x0000_i1036" style="width:560pt;height:384pt;mso-position-horizontal-relative:char;mso-position-vertical-relative:line" coordorigin="0,0" coordsize="11200,7680" filled="f" stroked="f">
            <v:shape id="_x0000_s1037" type="#_x0000_t75" style="width:11200;height:7680;position:absolute" filled="f" stroked="f">
              <v:imagedata r:id="rId5" o:title=""/>
            </v:shape>
            <v:shape id="_x0000_s1038" type="#_x0000_t202" style="width:11240;height:7772;left:-20;position:absolute;top:-20" filled="f" stroked="f">
              <o:lock v:ext="edit" aspectratio="f"/>
              <v:textbox inset="0,0,0,0">
                <w:txbxContent>
                  <w:p>
                    <w:pPr>
                      <w:spacing w:before="120" w:line="228" w:lineRule="auto"/>
                      <w:ind w:left="1528"/>
                      <w:rPr>
                        <w:rFonts w:ascii="SimSun" w:eastAsia="SimSun" w:hAnsi="SimSun" w:cs="SimSun"/>
                        <w:sz w:val="20"/>
                        <w:szCs w:val="20"/>
                      </w:rPr>
                    </w:pPr>
                    <w:r>
                      <w:rPr>
                        <w:rFonts w:ascii="SimSun" w:eastAsia="SimSun" w:hAnsi="SimSun" w:cs="SimSun"/>
                        <w:spacing w:val="16"/>
                        <w:sz w:val="20"/>
                        <w:szCs w:val="20"/>
                      </w:rPr>
                      <w:t>用</w:t>
                    </w:r>
                    <w:r>
                      <w:rPr>
                        <w:rFonts w:ascii="SimSun" w:eastAsia="SimSun" w:hAnsi="SimSun" w:cs="SimSun"/>
                        <w:spacing w:val="8"/>
                        <w:sz w:val="20"/>
                        <w:szCs w:val="20"/>
                      </w:rPr>
                      <w:t>于校验密钥输入时正确性的数据。</w:t>
                    </w:r>
                  </w:p>
                  <w:p>
                    <w:pPr>
                      <w:spacing w:before="77" w:line="233" w:lineRule="auto"/>
                      <w:ind w:left="1467"/>
                      <w:rPr>
                        <w:rFonts w:ascii="SimSun" w:eastAsia="SimSun" w:hAnsi="SimSun" w:cs="SimSun"/>
                        <w:sz w:val="17"/>
                        <w:szCs w:val="17"/>
                      </w:rPr>
                    </w:pPr>
                    <w:r>
                      <w:rPr>
                        <w:rFonts w:ascii="SimHei" w:eastAsia="SimHei" w:hAnsi="SimHei" w:cs="SimHei"/>
                        <w:spacing w:val="18"/>
                        <w:sz w:val="17"/>
                        <w:szCs w:val="17"/>
                      </w:rPr>
                      <w:t>注</w:t>
                    </w:r>
                    <w:r>
                      <w:rPr>
                        <w:rFonts w:ascii="SimSun" w:eastAsia="SimSun" w:hAnsi="SimSun" w:cs="SimSun"/>
                        <w:spacing w:val="9"/>
                        <w:sz w:val="17"/>
                        <w:szCs w:val="17"/>
                      </w:rPr>
                      <w:t>：密钥校验值分为密钥分量的校验值和密钥合成后的总校验值。</w:t>
                    </w:r>
                  </w:p>
                  <w:p>
                    <w:pPr>
                      <w:spacing w:before="271" w:line="193" w:lineRule="auto"/>
                      <w:ind w:left="1106"/>
                      <w:rPr>
                        <w:rFonts w:ascii="SimHei" w:eastAsia="SimHei" w:hAnsi="SimHei" w:cs="SimHei"/>
                        <w:sz w:val="20"/>
                        <w:szCs w:val="20"/>
                      </w:rPr>
                    </w:pPr>
                    <w:r>
                      <w:rPr>
                        <w:rFonts w:ascii="SimHei" w:eastAsia="SimHei" w:hAnsi="SimHei" w:cs="SimHei"/>
                        <w:spacing w:val="3"/>
                        <w:sz w:val="20"/>
                        <w:szCs w:val="20"/>
                      </w:rPr>
                      <w:t>3.</w:t>
                    </w:r>
                    <w:r>
                      <w:rPr>
                        <w:rFonts w:ascii="SimHei" w:eastAsia="SimHei" w:hAnsi="SimHei" w:cs="SimHei"/>
                        <w:spacing w:val="2"/>
                        <w:sz w:val="20"/>
                        <w:szCs w:val="20"/>
                      </w:rPr>
                      <w:t>8</w:t>
                    </w:r>
                  </w:p>
                  <w:p>
                    <w:pPr>
                      <w:spacing w:before="228" w:line="221" w:lineRule="auto"/>
                      <w:ind w:left="1526"/>
                      <w:rPr>
                        <w:rFonts w:ascii="SimHei" w:eastAsia="SimHei" w:hAnsi="SimHei" w:cs="SimHei"/>
                        <w:sz w:val="20"/>
                        <w:szCs w:val="20"/>
                      </w:rPr>
                    </w:pPr>
                    <w:r>
                      <w:rPr>
                        <w:rFonts w:ascii="SimHei" w:eastAsia="SimHei" w:hAnsi="SimHei" w:cs="SimHei"/>
                        <w:spacing w:val="4"/>
                        <w:sz w:val="20"/>
                        <w:szCs w:val="20"/>
                      </w:rPr>
                      <w:t>个人识</w:t>
                    </w:r>
                    <w:r>
                      <w:rPr>
                        <w:rFonts w:ascii="SimHei" w:eastAsia="SimHei" w:hAnsi="SimHei" w:cs="SimHei"/>
                        <w:spacing w:val="3"/>
                        <w:sz w:val="20"/>
                        <w:szCs w:val="20"/>
                      </w:rPr>
                      <w:t>别</w:t>
                    </w:r>
                    <w:r>
                      <w:rPr>
                        <w:rFonts w:ascii="SimHei" w:eastAsia="SimHei" w:hAnsi="SimHei" w:cs="SimHei"/>
                        <w:spacing w:val="2"/>
                        <w:sz w:val="20"/>
                        <w:szCs w:val="20"/>
                      </w:rPr>
                      <w:t>码</w:t>
                    </w:r>
                    <w:r>
                      <w:rPr>
                        <w:rFonts w:ascii="SimHei" w:eastAsia="SimHei" w:hAnsi="SimHei" w:cs="SimHei"/>
                        <w:spacing w:val="2"/>
                        <w:sz w:val="20"/>
                        <w:szCs w:val="20"/>
                      </w:rPr>
                      <w:t xml:space="preserve">  </w:t>
                    </w:r>
                    <w:r>
                      <w:rPr>
                        <w:rFonts w:ascii="SimHei" w:eastAsia="SimHei" w:hAnsi="SimHei" w:cs="SimHei"/>
                        <w:sz w:val="20"/>
                        <w:szCs w:val="20"/>
                      </w:rPr>
                      <w:t>personal</w:t>
                    </w:r>
                    <w:r>
                      <w:rPr>
                        <w:rFonts w:ascii="SimHei" w:eastAsia="SimHei" w:hAnsi="SimHei" w:cs="SimHei"/>
                        <w:spacing w:val="2"/>
                        <w:sz w:val="20"/>
                        <w:szCs w:val="20"/>
                      </w:rPr>
                      <w:t xml:space="preserve"> </w:t>
                    </w:r>
                    <w:r>
                      <w:rPr>
                        <w:rFonts w:ascii="SimHei" w:eastAsia="SimHei" w:hAnsi="SimHei" w:cs="SimHei"/>
                        <w:sz w:val="20"/>
                        <w:szCs w:val="20"/>
                      </w:rPr>
                      <w:t>ident</w:t>
                    </w:r>
                    <w:r>
                      <w:rPr>
                        <w:rFonts w:ascii="SimHei" w:eastAsia="SimHei" w:hAnsi="SimHei" w:cs="SimHei"/>
                        <w:spacing w:val="2"/>
                        <w:sz w:val="20"/>
                        <w:szCs w:val="20"/>
                      </w:rPr>
                      <w:t xml:space="preserve"> </w:t>
                    </w:r>
                    <w:r>
                      <w:rPr>
                        <w:rFonts w:ascii="SimHei" w:eastAsia="SimHei" w:hAnsi="SimHei" w:cs="SimHei"/>
                        <w:sz w:val="20"/>
                        <w:szCs w:val="20"/>
                      </w:rPr>
                      <w:t>ification</w:t>
                    </w:r>
                    <w:r>
                      <w:rPr>
                        <w:rFonts w:ascii="SimHei" w:eastAsia="SimHei" w:hAnsi="SimHei" w:cs="SimHei"/>
                        <w:spacing w:val="2"/>
                        <w:sz w:val="20"/>
                        <w:szCs w:val="20"/>
                      </w:rPr>
                      <w:t xml:space="preserve"> </w:t>
                    </w:r>
                    <w:r>
                      <w:rPr>
                        <w:rFonts w:ascii="SimHei" w:eastAsia="SimHei" w:hAnsi="SimHei" w:cs="SimHei"/>
                        <w:sz w:val="20"/>
                        <w:szCs w:val="20"/>
                      </w:rPr>
                      <w:t>number</w:t>
                    </w:r>
                    <w:r>
                      <w:rPr>
                        <w:rFonts w:ascii="SimHei" w:eastAsia="SimHei" w:hAnsi="SimHei" w:cs="SimHei"/>
                        <w:spacing w:val="2"/>
                        <w:sz w:val="20"/>
                        <w:szCs w:val="20"/>
                      </w:rPr>
                      <w:t>；</w:t>
                    </w:r>
                    <w:r>
                      <w:rPr>
                        <w:rFonts w:ascii="SimHei" w:eastAsia="SimHei" w:hAnsi="SimHei" w:cs="SimHei"/>
                        <w:spacing w:val="2"/>
                        <w:sz w:val="20"/>
                        <w:szCs w:val="20"/>
                      </w:rPr>
                      <w:t xml:space="preserve">  </w:t>
                    </w:r>
                    <w:r>
                      <w:rPr>
                        <w:rFonts w:ascii="SimHei" w:eastAsia="SimHei" w:hAnsi="SimHei" w:cs="SimHei"/>
                        <w:sz w:val="20"/>
                        <w:szCs w:val="20"/>
                      </w:rPr>
                      <w:t>PIN</w:t>
                    </w:r>
                  </w:p>
                  <w:p>
                    <w:pPr>
                      <w:spacing w:before="227" w:line="228" w:lineRule="auto"/>
                      <w:ind w:left="1528"/>
                      <w:rPr>
                        <w:rFonts w:ascii="SimSun" w:eastAsia="SimSun" w:hAnsi="SimSun" w:cs="SimSun"/>
                        <w:sz w:val="20"/>
                        <w:szCs w:val="20"/>
                      </w:rPr>
                    </w:pPr>
                    <w:r>
                      <w:rPr>
                        <w:rFonts w:ascii="SimSun" w:eastAsia="SimSun" w:hAnsi="SimSun" w:cs="SimSun"/>
                        <w:spacing w:val="9"/>
                        <w:sz w:val="20"/>
                        <w:szCs w:val="20"/>
                      </w:rPr>
                      <w:t>客户持有的用于身份验证的代码或口令</w:t>
                    </w:r>
                    <w:r>
                      <w:rPr>
                        <w:rFonts w:ascii="SimSun" w:eastAsia="SimSun" w:hAnsi="SimSun" w:cs="SimSun"/>
                        <w:spacing w:val="6"/>
                        <w:sz w:val="20"/>
                        <w:szCs w:val="20"/>
                      </w:rPr>
                      <w:t>。</w:t>
                    </w:r>
                  </w:p>
                  <w:p>
                    <w:pPr>
                      <w:spacing w:before="78" w:line="233" w:lineRule="auto"/>
                      <w:ind w:left="1469"/>
                      <w:rPr>
                        <w:rFonts w:ascii="SimSun" w:eastAsia="SimSun" w:hAnsi="SimSun" w:cs="SimSun"/>
                        <w:sz w:val="17"/>
                        <w:szCs w:val="17"/>
                      </w:rPr>
                    </w:pPr>
                    <w:r>
                      <w:rPr>
                        <w:rFonts w:ascii="SimHei" w:eastAsia="SimHei" w:hAnsi="SimHei" w:cs="SimHei"/>
                        <w:spacing w:val="21"/>
                        <w:sz w:val="17"/>
                        <w:szCs w:val="17"/>
                      </w:rPr>
                      <w:t>注</w:t>
                    </w:r>
                    <w:r>
                      <w:rPr>
                        <w:rFonts w:ascii="SimHei" w:eastAsia="SimHei" w:hAnsi="SimHei" w:cs="SimHei"/>
                        <w:spacing w:val="11"/>
                        <w:sz w:val="17"/>
                        <w:szCs w:val="17"/>
                      </w:rPr>
                      <w:t>：</w:t>
                    </w:r>
                    <w:r>
                      <w:rPr>
                        <w:rFonts w:ascii="SimSun" w:eastAsia="SimSun" w:hAnsi="SimSun" w:cs="SimSun"/>
                        <w:sz w:val="17"/>
                        <w:szCs w:val="17"/>
                      </w:rPr>
                      <w:t>PIN</w:t>
                    </w:r>
                    <w:r>
                      <w:rPr>
                        <w:rFonts w:ascii="SimSun" w:eastAsia="SimSun" w:hAnsi="SimSun" w:cs="SimSun"/>
                        <w:spacing w:val="11"/>
                        <w:sz w:val="17"/>
                        <w:szCs w:val="17"/>
                      </w:rPr>
                      <w:t>进行一定转换后使用密钥进行加密的结果称为“</w:t>
                    </w:r>
                    <w:r>
                      <w:rPr>
                        <w:rFonts w:ascii="SimSun" w:eastAsia="SimSun" w:hAnsi="SimSun" w:cs="SimSun"/>
                        <w:sz w:val="17"/>
                        <w:szCs w:val="17"/>
                      </w:rPr>
                      <w:t>PINBLOCK</w:t>
                    </w:r>
                    <w:r>
                      <w:rPr>
                        <w:rFonts w:ascii="SimSun" w:eastAsia="SimSun" w:hAnsi="SimSun" w:cs="SimSun"/>
                        <w:spacing w:val="11"/>
                        <w:sz w:val="17"/>
                        <w:szCs w:val="17"/>
                      </w:rPr>
                      <w:t>”，在此过程中使用的密钥称为“</w:t>
                    </w:r>
                    <w:r>
                      <w:rPr>
                        <w:rFonts w:ascii="SimSun" w:eastAsia="SimSun" w:hAnsi="SimSun" w:cs="SimSun"/>
                        <w:sz w:val="17"/>
                        <w:szCs w:val="17"/>
                      </w:rPr>
                      <w:t>PIN</w:t>
                    </w:r>
                    <w:r>
                      <w:rPr>
                        <w:rFonts w:ascii="SimSun" w:eastAsia="SimSun" w:hAnsi="SimSun" w:cs="SimSun"/>
                        <w:spacing w:val="11"/>
                        <w:sz w:val="17"/>
                        <w:szCs w:val="17"/>
                      </w:rPr>
                      <w:t>密钥”，整</w:t>
                    </w:r>
                  </w:p>
                  <w:p>
                    <w:pPr>
                      <w:spacing w:before="98" w:line="299" w:lineRule="exact"/>
                      <w:ind w:left="1830"/>
                      <w:rPr>
                        <w:rFonts w:ascii="SimSun" w:eastAsia="SimSun" w:hAnsi="SimSun" w:cs="SimSun"/>
                        <w:sz w:val="17"/>
                        <w:szCs w:val="17"/>
                      </w:rPr>
                    </w:pPr>
                    <w:r>
                      <w:rPr>
                        <w:rFonts w:ascii="SimSun" w:eastAsia="SimSun" w:hAnsi="SimSun" w:cs="SimSun"/>
                        <w:spacing w:val="12"/>
                        <w:position w:val="9"/>
                        <w:sz w:val="17"/>
                        <w:szCs w:val="17"/>
                      </w:rPr>
                      <w:t>个过程称为“</w:t>
                    </w:r>
                    <w:r>
                      <w:rPr>
                        <w:rFonts w:ascii="SimSun" w:eastAsia="SimSun" w:hAnsi="SimSun" w:cs="SimSun"/>
                        <w:position w:val="9"/>
                        <w:sz w:val="17"/>
                        <w:szCs w:val="17"/>
                      </w:rPr>
                      <w:t>PINBLOCK</w:t>
                    </w:r>
                    <w:r>
                      <w:rPr>
                        <w:rFonts w:ascii="SimSun" w:eastAsia="SimSun" w:hAnsi="SimSun" w:cs="SimSun"/>
                        <w:spacing w:val="12"/>
                        <w:position w:val="9"/>
                        <w:sz w:val="17"/>
                        <w:szCs w:val="17"/>
                      </w:rPr>
                      <w:t>密文转换”</w:t>
                    </w:r>
                    <w:r>
                      <w:rPr>
                        <w:rFonts w:ascii="SimSun" w:eastAsia="SimSun" w:hAnsi="SimSun" w:cs="SimSun"/>
                        <w:spacing w:val="10"/>
                        <w:position w:val="9"/>
                        <w:sz w:val="17"/>
                        <w:szCs w:val="17"/>
                      </w:rPr>
                      <w:t>。</w:t>
                    </w:r>
                  </w:p>
                  <w:p>
                    <w:pPr>
                      <w:spacing w:before="1" w:line="228" w:lineRule="auto"/>
                      <w:ind w:left="1559"/>
                      <w:rPr>
                        <w:rFonts w:ascii="SimSun" w:eastAsia="SimSun" w:hAnsi="SimSun" w:cs="SimSun"/>
                        <w:sz w:val="20"/>
                        <w:szCs w:val="20"/>
                      </w:rPr>
                    </w:pPr>
                    <w:r>
                      <w:rPr>
                        <w:rFonts w:ascii="SimSun" w:eastAsia="SimSun" w:hAnsi="SimSun" w:cs="SimSun"/>
                        <w:spacing w:val="8"/>
                        <w:sz w:val="20"/>
                        <w:szCs w:val="20"/>
                      </w:rPr>
                      <w:t>[来</w:t>
                    </w:r>
                    <w:r>
                      <w:rPr>
                        <w:rFonts w:ascii="SimSun" w:eastAsia="SimSun" w:hAnsi="SimSun" w:cs="SimSun"/>
                        <w:spacing w:val="6"/>
                        <w:sz w:val="20"/>
                        <w:szCs w:val="20"/>
                      </w:rPr>
                      <w:t>源</w:t>
                    </w:r>
                    <w:r>
                      <w:rPr>
                        <w:rFonts w:ascii="SimSun" w:eastAsia="SimSun" w:hAnsi="SimSun" w:cs="SimSun"/>
                        <w:spacing w:val="4"/>
                        <w:sz w:val="20"/>
                        <w:szCs w:val="20"/>
                      </w:rPr>
                      <w:t>：</w:t>
                    </w:r>
                    <w:r>
                      <w:rPr>
                        <w:rFonts w:ascii="SimSun" w:eastAsia="SimSun" w:hAnsi="SimSun" w:cs="SimSun"/>
                        <w:sz w:val="20"/>
                        <w:szCs w:val="20"/>
                      </w:rPr>
                      <w:t>GB</w:t>
                    </w:r>
                    <w:r>
                      <w:rPr>
                        <w:rFonts w:ascii="SimSun" w:eastAsia="SimSun" w:hAnsi="SimSun" w:cs="SimSun"/>
                        <w:spacing w:val="4"/>
                        <w:sz w:val="20"/>
                        <w:szCs w:val="20"/>
                      </w:rPr>
                      <w:t>/</w:t>
                    </w:r>
                    <w:r>
                      <w:rPr>
                        <w:rFonts w:ascii="SimSun" w:eastAsia="SimSun" w:hAnsi="SimSun" w:cs="SimSun"/>
                        <w:sz w:val="20"/>
                        <w:szCs w:val="20"/>
                      </w:rPr>
                      <w:t>T</w:t>
                    </w:r>
                    <w:r>
                      <w:rPr>
                        <w:rFonts w:ascii="SimSun" w:eastAsia="SimSun" w:hAnsi="SimSun" w:cs="SimSun"/>
                        <w:spacing w:val="4"/>
                        <w:sz w:val="20"/>
                        <w:szCs w:val="20"/>
                      </w:rPr>
                      <w:t xml:space="preserve"> </w:t>
                    </w:r>
                    <w:r>
                      <w:rPr>
                        <w:rFonts w:ascii="SimSun" w:eastAsia="SimSun" w:hAnsi="SimSun" w:cs="SimSun"/>
                        <w:spacing w:val="4"/>
                        <w:sz w:val="20"/>
                        <w:szCs w:val="20"/>
                      </w:rPr>
                      <w:t>21078，3.18]</w:t>
                    </w:r>
                  </w:p>
                  <w:p>
                    <w:pPr>
                      <w:spacing w:before="251" w:line="193" w:lineRule="auto"/>
                      <w:ind w:left="1106"/>
                      <w:rPr>
                        <w:rFonts w:ascii="SimHei" w:eastAsia="SimHei" w:hAnsi="SimHei" w:cs="SimHei"/>
                        <w:sz w:val="20"/>
                        <w:szCs w:val="20"/>
                      </w:rPr>
                    </w:pPr>
                    <w:r>
                      <w:rPr>
                        <w:rFonts w:ascii="SimHei" w:eastAsia="SimHei" w:hAnsi="SimHei" w:cs="SimHei"/>
                        <w:spacing w:val="3"/>
                        <w:sz w:val="20"/>
                        <w:szCs w:val="20"/>
                      </w:rPr>
                      <w:t>3</w:t>
                    </w:r>
                    <w:r>
                      <w:rPr>
                        <w:rFonts w:ascii="SimHei" w:eastAsia="SimHei" w:hAnsi="SimHei" w:cs="SimHei"/>
                        <w:spacing w:val="2"/>
                        <w:sz w:val="20"/>
                        <w:szCs w:val="20"/>
                      </w:rPr>
                      <w:t>.9</w:t>
                    </w:r>
                  </w:p>
                  <w:p>
                    <w:pPr>
                      <w:spacing w:before="228" w:line="221" w:lineRule="auto"/>
                      <w:ind w:left="1526"/>
                      <w:rPr>
                        <w:rFonts w:ascii="SimHei" w:eastAsia="SimHei" w:hAnsi="SimHei" w:cs="SimHei"/>
                        <w:sz w:val="20"/>
                        <w:szCs w:val="20"/>
                      </w:rPr>
                    </w:pPr>
                    <w:r>
                      <w:rPr>
                        <w:rFonts w:ascii="SimHei" w:eastAsia="SimHei" w:hAnsi="SimHei" w:cs="SimHei"/>
                        <w:spacing w:val="-2"/>
                        <w:sz w:val="20"/>
                        <w:szCs w:val="20"/>
                      </w:rPr>
                      <w:t>消息鉴别码</w:t>
                    </w:r>
                    <w:r>
                      <w:rPr>
                        <w:rFonts w:ascii="SimHei" w:eastAsia="SimHei" w:hAnsi="SimHei" w:cs="SimHei"/>
                        <w:spacing w:val="-2"/>
                        <w:sz w:val="20"/>
                        <w:szCs w:val="20"/>
                      </w:rPr>
                      <w:t xml:space="preserve">  </w:t>
                    </w:r>
                    <w:r>
                      <w:rPr>
                        <w:rFonts w:ascii="SimHei" w:eastAsia="SimHei" w:hAnsi="SimHei" w:cs="SimHei"/>
                        <w:spacing w:val="-2"/>
                        <w:sz w:val="20"/>
                        <w:szCs w:val="20"/>
                      </w:rPr>
                      <w:t>message</w:t>
                    </w:r>
                    <w:r>
                      <w:rPr>
                        <w:rFonts w:ascii="SimHei" w:eastAsia="SimHei" w:hAnsi="SimHei" w:cs="SimHei"/>
                        <w:spacing w:val="-2"/>
                        <w:sz w:val="20"/>
                        <w:szCs w:val="20"/>
                      </w:rPr>
                      <w:t xml:space="preserve"> </w:t>
                    </w:r>
                    <w:r>
                      <w:rPr>
                        <w:rFonts w:ascii="SimHei" w:eastAsia="SimHei" w:hAnsi="SimHei" w:cs="SimHei"/>
                        <w:spacing w:val="-2"/>
                        <w:sz w:val="20"/>
                        <w:szCs w:val="20"/>
                      </w:rPr>
                      <w:t>authent</w:t>
                    </w:r>
                    <w:r>
                      <w:rPr>
                        <w:rFonts w:ascii="SimHei" w:eastAsia="SimHei" w:hAnsi="SimHei" w:cs="SimHei"/>
                        <w:spacing w:val="-2"/>
                        <w:sz w:val="20"/>
                        <w:szCs w:val="20"/>
                      </w:rPr>
                      <w:t xml:space="preserve"> </w:t>
                    </w:r>
                    <w:r>
                      <w:rPr>
                        <w:rFonts w:ascii="SimHei" w:eastAsia="SimHei" w:hAnsi="SimHei" w:cs="SimHei"/>
                        <w:spacing w:val="-2"/>
                        <w:sz w:val="20"/>
                        <w:szCs w:val="20"/>
                      </w:rPr>
                      <w:t>icat</w:t>
                    </w:r>
                    <w:r>
                      <w:rPr>
                        <w:rFonts w:ascii="SimHei" w:eastAsia="SimHei" w:hAnsi="SimHei" w:cs="SimHei"/>
                        <w:spacing w:val="-2"/>
                        <w:sz w:val="20"/>
                        <w:szCs w:val="20"/>
                      </w:rPr>
                      <w:t xml:space="preserve"> </w:t>
                    </w:r>
                    <w:r>
                      <w:rPr>
                        <w:rFonts w:ascii="SimHei" w:eastAsia="SimHei" w:hAnsi="SimHei" w:cs="SimHei"/>
                        <w:spacing w:val="-2"/>
                        <w:sz w:val="20"/>
                        <w:szCs w:val="20"/>
                      </w:rPr>
                      <w:t>ion</w:t>
                    </w:r>
                    <w:r>
                      <w:rPr>
                        <w:rFonts w:ascii="SimHei" w:eastAsia="SimHei" w:hAnsi="SimHei" w:cs="SimHei"/>
                        <w:spacing w:val="-2"/>
                        <w:sz w:val="20"/>
                        <w:szCs w:val="20"/>
                      </w:rPr>
                      <w:t xml:space="preserve"> </w:t>
                    </w:r>
                    <w:r>
                      <w:rPr>
                        <w:rFonts w:ascii="SimHei" w:eastAsia="SimHei" w:hAnsi="SimHei" w:cs="SimHei"/>
                        <w:spacing w:val="-2"/>
                        <w:sz w:val="20"/>
                        <w:szCs w:val="20"/>
                      </w:rPr>
                      <w:t>code；</w:t>
                    </w:r>
                    <w:r>
                      <w:rPr>
                        <w:rFonts w:ascii="SimHei" w:eastAsia="SimHei" w:hAnsi="SimHei" w:cs="SimHei"/>
                        <w:spacing w:val="-2"/>
                        <w:sz w:val="20"/>
                        <w:szCs w:val="20"/>
                      </w:rPr>
                      <w:t xml:space="preserve">  </w:t>
                    </w:r>
                    <w:r>
                      <w:rPr>
                        <w:rFonts w:ascii="SimHei" w:eastAsia="SimHei" w:hAnsi="SimHei" w:cs="SimHei"/>
                        <w:spacing w:val="-2"/>
                        <w:sz w:val="20"/>
                        <w:szCs w:val="20"/>
                      </w:rPr>
                      <w:t>MAC</w:t>
                    </w:r>
                  </w:p>
                  <w:p>
                    <w:pPr>
                      <w:spacing w:before="228" w:line="228" w:lineRule="auto"/>
                      <w:ind w:left="1528"/>
                      <w:rPr>
                        <w:rFonts w:ascii="SimSun" w:eastAsia="SimSun" w:hAnsi="SimSun" w:cs="SimSun"/>
                        <w:sz w:val="20"/>
                        <w:szCs w:val="20"/>
                      </w:rPr>
                    </w:pPr>
                    <w:r>
                      <w:rPr>
                        <w:rFonts w:ascii="SimSun" w:eastAsia="SimSun" w:hAnsi="SimSun" w:cs="SimSun"/>
                        <w:spacing w:val="9"/>
                        <w:sz w:val="20"/>
                        <w:szCs w:val="20"/>
                      </w:rPr>
                      <w:t>用于检查信息在传递过程中是否被更改的一组数据。</w:t>
                    </w:r>
                  </w:p>
                  <w:p>
                    <w:pPr>
                      <w:spacing w:before="78" w:line="233" w:lineRule="auto"/>
                      <w:ind w:left="1467"/>
                      <w:rPr>
                        <w:rFonts w:ascii="SimSun" w:eastAsia="SimSun" w:hAnsi="SimSun" w:cs="SimSun"/>
                        <w:sz w:val="17"/>
                        <w:szCs w:val="17"/>
                      </w:rPr>
                    </w:pPr>
                    <w:r>
                      <w:rPr>
                        <w:rFonts w:ascii="SimHei" w:eastAsia="SimHei" w:hAnsi="SimHei" w:cs="SimHei"/>
                        <w:spacing w:val="16"/>
                        <w:sz w:val="17"/>
                        <w:szCs w:val="17"/>
                      </w:rPr>
                      <w:t>注</w:t>
                    </w:r>
                    <w:r>
                      <w:rPr>
                        <w:rFonts w:ascii="SimSun" w:eastAsia="SimSun" w:hAnsi="SimSun" w:cs="SimSun"/>
                        <w:spacing w:val="16"/>
                        <w:sz w:val="17"/>
                        <w:szCs w:val="17"/>
                      </w:rPr>
                      <w:t>：把</w:t>
                    </w:r>
                    <w:r>
                      <w:rPr>
                        <w:rFonts w:ascii="SimSun" w:eastAsia="SimSun" w:hAnsi="SimSun" w:cs="SimSun"/>
                        <w:spacing w:val="15"/>
                        <w:sz w:val="17"/>
                        <w:szCs w:val="17"/>
                      </w:rPr>
                      <w:t>一</w:t>
                    </w:r>
                    <w:r>
                      <w:rPr>
                        <w:rFonts w:ascii="SimSun" w:eastAsia="SimSun" w:hAnsi="SimSun" w:cs="SimSun"/>
                        <w:spacing w:val="8"/>
                        <w:sz w:val="17"/>
                        <w:szCs w:val="17"/>
                      </w:rPr>
                      <w:t>组数据通过算法计算得出</w:t>
                    </w:r>
                    <w:r>
                      <w:rPr>
                        <w:rFonts w:ascii="SimSun" w:eastAsia="SimSun" w:hAnsi="SimSun" w:cs="SimSun"/>
                        <w:sz w:val="17"/>
                        <w:szCs w:val="17"/>
                      </w:rPr>
                      <w:t>MAC</w:t>
                    </w:r>
                    <w:r>
                      <w:rPr>
                        <w:rFonts w:ascii="SimSun" w:eastAsia="SimSun" w:hAnsi="SimSun" w:cs="SimSun"/>
                        <w:spacing w:val="8"/>
                        <w:sz w:val="17"/>
                        <w:szCs w:val="17"/>
                      </w:rPr>
                      <w:t>的过程称为“</w:t>
                    </w:r>
                    <w:r>
                      <w:rPr>
                        <w:rFonts w:ascii="SimSun" w:eastAsia="SimSun" w:hAnsi="SimSun" w:cs="SimSun"/>
                        <w:sz w:val="17"/>
                        <w:szCs w:val="17"/>
                      </w:rPr>
                      <w:t>MAC</w:t>
                    </w:r>
                    <w:r>
                      <w:rPr>
                        <w:rFonts w:ascii="SimSun" w:eastAsia="SimSun" w:hAnsi="SimSun" w:cs="SimSun"/>
                        <w:spacing w:val="8"/>
                        <w:sz w:val="17"/>
                        <w:szCs w:val="17"/>
                      </w:rPr>
                      <w:t>计算”</w:t>
                    </w:r>
                    <w:r>
                      <w:rPr>
                        <w:rFonts w:ascii="SimSun" w:eastAsia="SimSun" w:hAnsi="SimSun" w:cs="SimSun"/>
                        <w:spacing w:val="8"/>
                        <w:sz w:val="17"/>
                        <w:szCs w:val="17"/>
                      </w:rPr>
                      <w:t xml:space="preserve"> </w:t>
                    </w:r>
                    <w:r>
                      <w:rPr>
                        <w:rFonts w:ascii="SimSun" w:eastAsia="SimSun" w:hAnsi="SimSun" w:cs="SimSun"/>
                        <w:spacing w:val="8"/>
                        <w:sz w:val="17"/>
                        <w:szCs w:val="17"/>
                      </w:rPr>
                      <w:t>。</w:t>
                    </w:r>
                    <w:r>
                      <w:rPr>
                        <w:rFonts w:ascii="SimSun" w:eastAsia="SimSun" w:hAnsi="SimSun" w:cs="SimSun"/>
                        <w:sz w:val="17"/>
                        <w:szCs w:val="17"/>
                      </w:rPr>
                      <w:t>MAC</w:t>
                    </w:r>
                    <w:r>
                      <w:rPr>
                        <w:rFonts w:ascii="SimSun" w:eastAsia="SimSun" w:hAnsi="SimSun" w:cs="SimSun"/>
                        <w:spacing w:val="8"/>
                        <w:sz w:val="17"/>
                        <w:szCs w:val="17"/>
                      </w:rPr>
                      <w:t>计算过程中用到的密钥称为“</w:t>
                    </w:r>
                    <w:r>
                      <w:rPr>
                        <w:rFonts w:ascii="SimSun" w:eastAsia="SimSun" w:hAnsi="SimSun" w:cs="SimSun"/>
                        <w:sz w:val="17"/>
                        <w:szCs w:val="17"/>
                      </w:rPr>
                      <w:t>MAC</w:t>
                    </w:r>
                    <w:r>
                      <w:rPr>
                        <w:rFonts w:ascii="SimSun" w:eastAsia="SimSun" w:hAnsi="SimSun" w:cs="SimSun"/>
                        <w:spacing w:val="8"/>
                        <w:sz w:val="17"/>
                        <w:szCs w:val="17"/>
                      </w:rPr>
                      <w:t>密钥”。</w:t>
                    </w:r>
                  </w:p>
                  <w:p>
                    <w:pPr>
                      <w:spacing w:before="272" w:line="194" w:lineRule="auto"/>
                      <w:ind w:left="1106"/>
                      <w:rPr>
                        <w:rFonts w:ascii="SimHei" w:eastAsia="SimHei" w:hAnsi="SimHei" w:cs="SimHei"/>
                        <w:sz w:val="20"/>
                        <w:szCs w:val="20"/>
                      </w:rPr>
                    </w:pPr>
                    <w:r>
                      <w:rPr>
                        <w:rFonts w:ascii="SimHei" w:eastAsia="SimHei" w:hAnsi="SimHei" w:cs="SimHei"/>
                        <w:spacing w:val="4"/>
                        <w:sz w:val="20"/>
                        <w:szCs w:val="20"/>
                      </w:rPr>
                      <w:t>3</w:t>
                    </w:r>
                    <w:r>
                      <w:rPr>
                        <w:rFonts w:ascii="SimHei" w:eastAsia="SimHei" w:hAnsi="SimHei" w:cs="SimHei"/>
                        <w:spacing w:val="3"/>
                        <w:sz w:val="20"/>
                        <w:szCs w:val="20"/>
                      </w:rPr>
                      <w:t>.10</w:t>
                    </w:r>
                  </w:p>
                  <w:p>
                    <w:pPr>
                      <w:spacing w:before="227" w:line="221" w:lineRule="auto"/>
                      <w:ind w:left="1527"/>
                      <w:rPr>
                        <w:rFonts w:ascii="SimHei" w:eastAsia="SimHei" w:hAnsi="SimHei" w:cs="SimHei"/>
                        <w:sz w:val="20"/>
                        <w:szCs w:val="20"/>
                      </w:rPr>
                    </w:pPr>
                    <w:r>
                      <w:rPr>
                        <w:rFonts w:ascii="SimHei" w:eastAsia="SimHei" w:hAnsi="SimHei" w:cs="SimHei"/>
                        <w:spacing w:val="12"/>
                        <w:sz w:val="20"/>
                        <w:szCs w:val="20"/>
                      </w:rPr>
                      <w:t>数</w:t>
                    </w:r>
                    <w:r>
                      <w:rPr>
                        <w:rFonts w:ascii="SimHei" w:eastAsia="SimHei" w:hAnsi="SimHei" w:cs="SimHei"/>
                        <w:spacing w:val="8"/>
                        <w:sz w:val="20"/>
                        <w:szCs w:val="20"/>
                      </w:rPr>
                      <w:t>据</w:t>
                    </w:r>
                    <w:r>
                      <w:rPr>
                        <w:rFonts w:ascii="SimHei" w:eastAsia="SimHei" w:hAnsi="SimHei" w:cs="SimHei"/>
                        <w:spacing w:val="6"/>
                        <w:sz w:val="20"/>
                        <w:szCs w:val="20"/>
                      </w:rPr>
                      <w:t>加密密钥</w:t>
                    </w:r>
                    <w:r>
                      <w:rPr>
                        <w:rFonts w:ascii="SimHei" w:eastAsia="SimHei" w:hAnsi="SimHei" w:cs="SimHei"/>
                        <w:spacing w:val="6"/>
                        <w:sz w:val="20"/>
                        <w:szCs w:val="20"/>
                      </w:rPr>
                      <w:t xml:space="preserve">  </w:t>
                    </w:r>
                    <w:r>
                      <w:rPr>
                        <w:rFonts w:ascii="SimHei" w:eastAsia="SimHei" w:hAnsi="SimHei" w:cs="SimHei"/>
                        <w:sz w:val="20"/>
                        <w:szCs w:val="20"/>
                      </w:rPr>
                      <w:t>data</w:t>
                    </w:r>
                    <w:r>
                      <w:rPr>
                        <w:rFonts w:ascii="SimHei" w:eastAsia="SimHei" w:hAnsi="SimHei" w:cs="SimHei"/>
                        <w:spacing w:val="6"/>
                        <w:sz w:val="20"/>
                        <w:szCs w:val="20"/>
                      </w:rPr>
                      <w:t xml:space="preserve"> </w:t>
                    </w:r>
                    <w:r>
                      <w:rPr>
                        <w:rFonts w:ascii="SimHei" w:eastAsia="SimHei" w:hAnsi="SimHei" w:cs="SimHei"/>
                        <w:sz w:val="20"/>
                        <w:szCs w:val="20"/>
                      </w:rPr>
                      <w:t>encryption</w:t>
                    </w:r>
                    <w:r>
                      <w:rPr>
                        <w:rFonts w:ascii="SimHei" w:eastAsia="SimHei" w:hAnsi="SimHei" w:cs="SimHei"/>
                        <w:spacing w:val="6"/>
                        <w:sz w:val="20"/>
                        <w:szCs w:val="20"/>
                      </w:rPr>
                      <w:t xml:space="preserve"> </w:t>
                    </w:r>
                    <w:r>
                      <w:rPr>
                        <w:rFonts w:ascii="SimHei" w:eastAsia="SimHei" w:hAnsi="SimHei" w:cs="SimHei"/>
                        <w:sz w:val="20"/>
                        <w:szCs w:val="20"/>
                      </w:rPr>
                      <w:t>key</w:t>
                    </w:r>
                    <w:r>
                      <w:rPr>
                        <w:rFonts w:ascii="SimHei" w:eastAsia="SimHei" w:hAnsi="SimHei" w:cs="SimHei"/>
                        <w:spacing w:val="6"/>
                        <w:sz w:val="20"/>
                        <w:szCs w:val="20"/>
                      </w:rPr>
                      <w:t>；</w:t>
                    </w:r>
                    <w:r>
                      <w:rPr>
                        <w:rFonts w:ascii="SimHei" w:eastAsia="SimHei" w:hAnsi="SimHei" w:cs="SimHei"/>
                        <w:spacing w:val="6"/>
                        <w:sz w:val="20"/>
                        <w:szCs w:val="20"/>
                      </w:rPr>
                      <w:t xml:space="preserve">  </w:t>
                    </w:r>
                    <w:r>
                      <w:rPr>
                        <w:rFonts w:ascii="SimHei" w:eastAsia="SimHei" w:hAnsi="SimHei" w:cs="SimHei"/>
                        <w:sz w:val="20"/>
                        <w:szCs w:val="20"/>
                      </w:rPr>
                      <w:t>DEK</w:t>
                    </w:r>
                  </w:p>
                  <w:p>
                    <w:pPr>
                      <w:spacing w:before="229" w:line="228" w:lineRule="auto"/>
                      <w:ind w:left="1525"/>
                      <w:rPr>
                        <w:rFonts w:ascii="SimSun" w:eastAsia="SimSun" w:hAnsi="SimSun" w:cs="SimSun"/>
                        <w:sz w:val="20"/>
                        <w:szCs w:val="20"/>
                      </w:rPr>
                    </w:pPr>
                    <w:r>
                      <w:rPr>
                        <w:rFonts w:ascii="SimSun" w:eastAsia="SimSun" w:hAnsi="SimSun" w:cs="SimSun"/>
                        <w:spacing w:val="10"/>
                        <w:sz w:val="20"/>
                        <w:szCs w:val="20"/>
                      </w:rPr>
                      <w:t>在</w:t>
                    </w:r>
                    <w:r>
                      <w:rPr>
                        <w:rFonts w:ascii="SimSun" w:eastAsia="SimSun" w:hAnsi="SimSun" w:cs="SimSun"/>
                        <w:spacing w:val="9"/>
                        <w:sz w:val="20"/>
                        <w:szCs w:val="20"/>
                      </w:rPr>
                      <w:t>密钥的层次关系中，对明文进行加密的密钥。</w:t>
                    </w:r>
                  </w:p>
                  <w:p>
                    <w:pPr>
                      <w:spacing w:before="77" w:line="233" w:lineRule="auto"/>
                      <w:ind w:left="1467"/>
                      <w:rPr>
                        <w:rFonts w:ascii="SimSun" w:eastAsia="SimSun" w:hAnsi="SimSun" w:cs="SimSun"/>
                        <w:sz w:val="17"/>
                        <w:szCs w:val="17"/>
                      </w:rPr>
                    </w:pPr>
                    <w:r>
                      <w:rPr>
                        <w:rFonts w:ascii="SimHei" w:eastAsia="SimHei" w:hAnsi="SimHei" w:cs="SimHei"/>
                        <w:spacing w:val="20"/>
                        <w:sz w:val="17"/>
                        <w:szCs w:val="17"/>
                      </w:rPr>
                      <w:t>注</w:t>
                    </w:r>
                    <w:r>
                      <w:rPr>
                        <w:rFonts w:ascii="SimSun" w:eastAsia="SimSun" w:hAnsi="SimSun" w:cs="SimSun"/>
                        <w:spacing w:val="14"/>
                        <w:sz w:val="17"/>
                        <w:szCs w:val="17"/>
                      </w:rPr>
                      <w:t>：</w:t>
                    </w:r>
                    <w:r>
                      <w:rPr>
                        <w:rFonts w:ascii="SimSun" w:eastAsia="SimSun" w:hAnsi="SimSun" w:cs="SimSun"/>
                        <w:spacing w:val="10"/>
                        <w:sz w:val="17"/>
                        <w:szCs w:val="17"/>
                      </w:rPr>
                      <w:t>典型的</w:t>
                    </w:r>
                    <w:r>
                      <w:rPr>
                        <w:rFonts w:ascii="SimSun" w:eastAsia="SimSun" w:hAnsi="SimSun" w:cs="SimSun"/>
                        <w:sz w:val="17"/>
                        <w:szCs w:val="17"/>
                      </w:rPr>
                      <w:t>DEK</w:t>
                    </w:r>
                    <w:r>
                      <w:rPr>
                        <w:rFonts w:ascii="SimSun" w:eastAsia="SimSun" w:hAnsi="SimSun" w:cs="SimSun"/>
                        <w:spacing w:val="10"/>
                        <w:sz w:val="17"/>
                        <w:szCs w:val="17"/>
                      </w:rPr>
                      <w:t>有终端</w:t>
                    </w:r>
                    <w:r>
                      <w:rPr>
                        <w:rFonts w:ascii="SimSun" w:eastAsia="SimSun" w:hAnsi="SimSun" w:cs="SimSun"/>
                        <w:sz w:val="17"/>
                        <w:szCs w:val="17"/>
                      </w:rPr>
                      <w:t>PIN</w:t>
                    </w:r>
                    <w:r>
                      <w:rPr>
                        <w:rFonts w:ascii="SimSun" w:eastAsia="SimSun" w:hAnsi="SimSun" w:cs="SimSun"/>
                        <w:spacing w:val="10"/>
                        <w:sz w:val="17"/>
                        <w:szCs w:val="17"/>
                      </w:rPr>
                      <w:t>密钥</w:t>
                    </w:r>
                    <w:r>
                      <w:rPr>
                        <w:rFonts w:ascii="SimSun" w:eastAsia="SimSun" w:hAnsi="SimSun" w:cs="SimSun"/>
                        <w:spacing w:val="10"/>
                        <w:sz w:val="17"/>
                        <w:szCs w:val="17"/>
                      </w:rPr>
                      <w:t xml:space="preserve"> </w:t>
                    </w:r>
                    <w:r>
                      <w:rPr>
                        <w:rFonts w:ascii="SimSun" w:eastAsia="SimSun" w:hAnsi="SimSun" w:cs="SimSun"/>
                        <w:spacing w:val="10"/>
                        <w:sz w:val="17"/>
                        <w:szCs w:val="17"/>
                      </w:rPr>
                      <w:t>(</w:t>
                    </w:r>
                    <w:r>
                      <w:rPr>
                        <w:rFonts w:ascii="SimSun" w:eastAsia="SimSun" w:hAnsi="SimSun" w:cs="SimSun"/>
                        <w:sz w:val="17"/>
                        <w:szCs w:val="17"/>
                      </w:rPr>
                      <w:t>TPK</w:t>
                    </w:r>
                    <w:r>
                      <w:rPr>
                        <w:rFonts w:ascii="SimSun" w:eastAsia="SimSun" w:hAnsi="SimSun" w:cs="SimSun"/>
                        <w:spacing w:val="10"/>
                        <w:sz w:val="17"/>
                        <w:szCs w:val="17"/>
                      </w:rPr>
                      <w:t>)</w:t>
                    </w:r>
                    <w:r>
                      <w:rPr>
                        <w:rFonts w:ascii="SimSun" w:eastAsia="SimSun" w:hAnsi="SimSun" w:cs="SimSun"/>
                        <w:spacing w:val="10"/>
                        <w:sz w:val="17"/>
                        <w:szCs w:val="17"/>
                      </w:rPr>
                      <w:t xml:space="preserve"> </w:t>
                    </w:r>
                    <w:r>
                      <w:rPr>
                        <w:rFonts w:ascii="SimSun" w:eastAsia="SimSun" w:hAnsi="SimSun" w:cs="SimSun"/>
                        <w:spacing w:val="10"/>
                        <w:sz w:val="17"/>
                        <w:szCs w:val="17"/>
                      </w:rPr>
                      <w:t>、区域</w:t>
                    </w:r>
                    <w:r>
                      <w:rPr>
                        <w:rFonts w:ascii="SimSun" w:eastAsia="SimSun" w:hAnsi="SimSun" w:cs="SimSun"/>
                        <w:sz w:val="17"/>
                        <w:szCs w:val="17"/>
                      </w:rPr>
                      <w:t>MAC</w:t>
                    </w:r>
                    <w:r>
                      <w:rPr>
                        <w:rFonts w:ascii="SimSun" w:eastAsia="SimSun" w:hAnsi="SimSun" w:cs="SimSun"/>
                        <w:spacing w:val="10"/>
                        <w:sz w:val="17"/>
                        <w:szCs w:val="17"/>
                      </w:rPr>
                      <w:t>密钥</w:t>
                    </w:r>
                    <w:r>
                      <w:rPr>
                        <w:rFonts w:ascii="SimSun" w:eastAsia="SimSun" w:hAnsi="SimSun" w:cs="SimSun"/>
                        <w:spacing w:val="10"/>
                        <w:sz w:val="17"/>
                        <w:szCs w:val="17"/>
                      </w:rPr>
                      <w:t xml:space="preserve"> </w:t>
                    </w:r>
                    <w:r>
                      <w:rPr>
                        <w:rFonts w:ascii="SimSun" w:eastAsia="SimSun" w:hAnsi="SimSun" w:cs="SimSun"/>
                        <w:spacing w:val="10"/>
                        <w:sz w:val="17"/>
                        <w:szCs w:val="17"/>
                      </w:rPr>
                      <w:t>(</w:t>
                    </w:r>
                    <w:r>
                      <w:rPr>
                        <w:rFonts w:ascii="SimSun" w:eastAsia="SimSun" w:hAnsi="SimSun" w:cs="SimSun"/>
                        <w:sz w:val="17"/>
                        <w:szCs w:val="17"/>
                      </w:rPr>
                      <w:t>ZAK</w:t>
                    </w:r>
                    <w:r>
                      <w:rPr>
                        <w:rFonts w:ascii="SimSun" w:eastAsia="SimSun" w:hAnsi="SimSun" w:cs="SimSun"/>
                        <w:spacing w:val="10"/>
                        <w:sz w:val="17"/>
                        <w:szCs w:val="17"/>
                      </w:rPr>
                      <w:t>)</w:t>
                    </w:r>
                    <w:r>
                      <w:rPr>
                        <w:rFonts w:ascii="SimSun" w:eastAsia="SimSun" w:hAnsi="SimSun" w:cs="SimSun"/>
                        <w:spacing w:val="10"/>
                        <w:sz w:val="17"/>
                        <w:szCs w:val="17"/>
                      </w:rPr>
                      <w:t xml:space="preserve"> </w:t>
                    </w:r>
                    <w:r>
                      <w:rPr>
                        <w:rFonts w:ascii="SimSun" w:eastAsia="SimSun" w:hAnsi="SimSun" w:cs="SimSun"/>
                        <w:spacing w:val="10"/>
                        <w:sz w:val="17"/>
                        <w:szCs w:val="17"/>
                      </w:rPr>
                      <w:t>等。</w:t>
                    </w:r>
                  </w:p>
                  <w:p>
                    <w:pPr>
                      <w:spacing w:before="272" w:line="193" w:lineRule="auto"/>
                      <w:ind w:left="1106"/>
                      <w:rPr>
                        <w:rFonts w:ascii="SimHei" w:eastAsia="SimHei" w:hAnsi="SimHei" w:cs="SimHei"/>
                        <w:sz w:val="20"/>
                        <w:szCs w:val="20"/>
                      </w:rPr>
                    </w:pPr>
                    <w:r>
                      <w:rPr>
                        <w:rFonts w:ascii="SimHei" w:eastAsia="SimHei" w:hAnsi="SimHei" w:cs="SimHei"/>
                        <w:spacing w:val="7"/>
                        <w:sz w:val="20"/>
                        <w:szCs w:val="20"/>
                      </w:rPr>
                      <w:t>3.1</w:t>
                    </w:r>
                    <w:r>
                      <w:rPr>
                        <w:rFonts w:ascii="SimHei" w:eastAsia="SimHei" w:hAnsi="SimHei" w:cs="SimHei"/>
                        <w:spacing w:val="6"/>
                        <w:sz w:val="20"/>
                        <w:szCs w:val="20"/>
                      </w:rPr>
                      <w:t>1</w:t>
                    </w:r>
                  </w:p>
                  <w:p>
                    <w:pPr>
                      <w:spacing w:line="317" w:lineRule="auto"/>
                      <w:rPr>
                        <w:rFonts w:ascii="Arial"/>
                        <w:sz w:val="21"/>
                      </w:rPr>
                    </w:pPr>
                  </w:p>
                  <w:p>
                    <w:pPr>
                      <w:spacing w:before="55" w:line="194" w:lineRule="auto"/>
                      <w:ind w:left="1107"/>
                      <w:rPr>
                        <w:rFonts w:ascii="SimSun" w:eastAsia="SimSun" w:hAnsi="SimSun" w:cs="SimSun"/>
                        <w:sz w:val="17"/>
                        <w:szCs w:val="17"/>
                      </w:rPr>
                    </w:pPr>
                    <w:r>
                      <w:rPr>
                        <w:rFonts w:ascii="SimSun" w:eastAsia="SimSun" w:hAnsi="SimSun" w:cs="SimSun"/>
                        <w:sz w:val="17"/>
                        <w:szCs w:val="17"/>
                      </w:rPr>
                      <w:t>2</w:t>
                    </w:r>
                  </w:p>
                </w:txbxContent>
              </v:textbox>
            </v:shape>
            <w10:wrap type="none"/>
          </v:group>
        </w:pict>
      </w:r>
    </w:p>
    <w:p>
      <w:pPr>
        <w:sectPr>
          <w:headerReference w:type="default" r:id="rId14"/>
          <w:type w:val="nextPage"/>
          <w:pgSz w:w="11906" w:h="16839"/>
          <w:pgMar w:top="400" w:right="365" w:bottom="0" w:left="340" w:header="0" w:footer="0" w:gutter="0"/>
          <w:pgNumType w:start="11"/>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8867"/>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0222—202</w:t>
      </w:r>
      <w:r>
        <w:rPr>
          <w:rFonts w:ascii="SimHei" w:eastAsia="SimHei" w:hAnsi="SimHei" w:cs="SimHei"/>
          <w:spacing w:val="5"/>
          <w:position w:val="1"/>
          <w:sz w:val="20"/>
          <w:szCs w:val="20"/>
        </w:rPr>
        <w:t>1</w:t>
      </w:r>
    </w:p>
    <w:p>
      <w:pPr>
        <w:spacing w:before="249" w:line="221" w:lineRule="auto"/>
        <w:ind w:left="1506"/>
        <w:rPr>
          <w:rFonts w:ascii="SimHei" w:eastAsia="SimHei" w:hAnsi="SimHei" w:cs="SimHei"/>
          <w:sz w:val="20"/>
          <w:szCs w:val="20"/>
        </w:rPr>
      </w:pPr>
      <w:r>
        <w:rPr>
          <w:rFonts w:ascii="SimHei" w:eastAsia="SimHei" w:hAnsi="SimHei" w:cs="SimHei"/>
          <w:spacing w:val="9"/>
          <w:sz w:val="20"/>
          <w:szCs w:val="20"/>
        </w:rPr>
        <w:t>密</w:t>
      </w:r>
      <w:r>
        <w:rPr>
          <w:rFonts w:ascii="SimHei" w:eastAsia="SimHei" w:hAnsi="SimHei" w:cs="SimHei"/>
          <w:spacing w:val="6"/>
          <w:sz w:val="20"/>
          <w:szCs w:val="20"/>
        </w:rPr>
        <w:t>钥交换密钥</w:t>
      </w:r>
      <w:r>
        <w:rPr>
          <w:rFonts w:ascii="SimHei" w:eastAsia="SimHei" w:hAnsi="SimHei" w:cs="SimHei"/>
          <w:spacing w:val="6"/>
          <w:sz w:val="20"/>
          <w:szCs w:val="20"/>
        </w:rPr>
        <w:t xml:space="preserve">  </w:t>
      </w:r>
      <w:r>
        <w:rPr>
          <w:rFonts w:ascii="SimHei" w:eastAsia="SimHei" w:hAnsi="SimHei" w:cs="SimHei"/>
          <w:sz w:val="20"/>
          <w:szCs w:val="20"/>
        </w:rPr>
        <w:t>key</w:t>
      </w:r>
      <w:r>
        <w:rPr>
          <w:rFonts w:ascii="SimHei" w:eastAsia="SimHei" w:hAnsi="SimHei" w:cs="SimHei"/>
          <w:spacing w:val="6"/>
          <w:sz w:val="20"/>
          <w:szCs w:val="20"/>
        </w:rPr>
        <w:t xml:space="preserve"> </w:t>
      </w:r>
      <w:r>
        <w:rPr>
          <w:rFonts w:ascii="SimHei" w:eastAsia="SimHei" w:hAnsi="SimHei" w:cs="SimHei"/>
          <w:sz w:val="20"/>
          <w:szCs w:val="20"/>
        </w:rPr>
        <w:t>encryption</w:t>
      </w:r>
      <w:r>
        <w:rPr>
          <w:rFonts w:ascii="SimHei" w:eastAsia="SimHei" w:hAnsi="SimHei" w:cs="SimHei"/>
          <w:spacing w:val="6"/>
          <w:sz w:val="20"/>
          <w:szCs w:val="20"/>
        </w:rPr>
        <w:t xml:space="preserve"> </w:t>
      </w:r>
      <w:r>
        <w:rPr>
          <w:rFonts w:ascii="SimHei" w:eastAsia="SimHei" w:hAnsi="SimHei" w:cs="SimHei"/>
          <w:sz w:val="20"/>
          <w:szCs w:val="20"/>
        </w:rPr>
        <w:t>key</w:t>
      </w:r>
      <w:r>
        <w:rPr>
          <w:rFonts w:ascii="SimHei" w:eastAsia="SimHei" w:hAnsi="SimHei" w:cs="SimHei"/>
          <w:spacing w:val="6"/>
          <w:sz w:val="20"/>
          <w:szCs w:val="20"/>
        </w:rPr>
        <w:t>；</w:t>
      </w:r>
      <w:r>
        <w:rPr>
          <w:rFonts w:ascii="SimHei" w:eastAsia="SimHei" w:hAnsi="SimHei" w:cs="SimHei"/>
          <w:spacing w:val="6"/>
          <w:sz w:val="20"/>
          <w:szCs w:val="20"/>
        </w:rPr>
        <w:t xml:space="preserve">  </w:t>
      </w:r>
      <w:r>
        <w:rPr>
          <w:rFonts w:ascii="SimHei" w:eastAsia="SimHei" w:hAnsi="SimHei" w:cs="SimHei"/>
          <w:sz w:val="20"/>
          <w:szCs w:val="20"/>
        </w:rPr>
        <w:t>KEK</w:t>
      </w:r>
    </w:p>
    <w:p>
      <w:pPr>
        <w:spacing w:before="228" w:line="325" w:lineRule="exact"/>
        <w:ind w:left="1505"/>
        <w:rPr>
          <w:rFonts w:ascii="SimSun" w:eastAsia="SimSun" w:hAnsi="SimSun" w:cs="SimSun"/>
          <w:sz w:val="20"/>
          <w:szCs w:val="20"/>
        </w:rPr>
      </w:pPr>
      <w:r>
        <w:rPr>
          <w:rFonts w:ascii="SimSun" w:eastAsia="SimSun" w:hAnsi="SimSun" w:cs="SimSun"/>
          <w:spacing w:val="14"/>
          <w:position w:val="8"/>
          <w:sz w:val="20"/>
          <w:szCs w:val="20"/>
        </w:rPr>
        <w:t>在</w:t>
      </w:r>
      <w:r>
        <w:rPr>
          <w:rFonts w:ascii="SimSun" w:eastAsia="SimSun" w:hAnsi="SimSun" w:cs="SimSun"/>
          <w:spacing w:val="9"/>
          <w:position w:val="8"/>
          <w:sz w:val="20"/>
          <w:szCs w:val="20"/>
        </w:rPr>
        <w:t>密钥的层次关系中，对数据加密密钥进行加密的密钥。</w:t>
      </w:r>
    </w:p>
    <w:p>
      <w:pPr>
        <w:spacing w:line="232" w:lineRule="auto"/>
        <w:ind w:left="1447"/>
        <w:rPr>
          <w:rFonts w:ascii="SimSun" w:eastAsia="SimSun" w:hAnsi="SimSun" w:cs="SimSun"/>
          <w:sz w:val="17"/>
          <w:szCs w:val="17"/>
        </w:rPr>
      </w:pPr>
      <w:r>
        <w:rPr>
          <w:rFonts w:ascii="SimHei" w:eastAsia="SimHei" w:hAnsi="SimHei" w:cs="SimHei"/>
          <w:spacing w:val="18"/>
          <w:sz w:val="17"/>
          <w:szCs w:val="17"/>
        </w:rPr>
        <w:t>注</w:t>
      </w:r>
      <w:r>
        <w:rPr>
          <w:rFonts w:ascii="SimSun" w:eastAsia="SimSun" w:hAnsi="SimSun" w:cs="SimSun"/>
          <w:spacing w:val="11"/>
          <w:sz w:val="17"/>
          <w:szCs w:val="17"/>
        </w:rPr>
        <w:t>：</w:t>
      </w:r>
      <w:r>
        <w:rPr>
          <w:rFonts w:ascii="SimSun" w:eastAsia="SimSun" w:hAnsi="SimSun" w:cs="SimSun"/>
          <w:spacing w:val="9"/>
          <w:sz w:val="17"/>
          <w:szCs w:val="17"/>
        </w:rPr>
        <w:t>典型的</w:t>
      </w:r>
      <w:r>
        <w:rPr>
          <w:rFonts w:ascii="SimSun" w:eastAsia="SimSun" w:hAnsi="SimSun" w:cs="SimSun"/>
          <w:sz w:val="17"/>
          <w:szCs w:val="17"/>
        </w:rPr>
        <w:t>KEK</w:t>
      </w:r>
      <w:r>
        <w:rPr>
          <w:rFonts w:ascii="SimSun" w:eastAsia="SimSun" w:hAnsi="SimSun" w:cs="SimSun"/>
          <w:spacing w:val="9"/>
          <w:sz w:val="17"/>
          <w:szCs w:val="17"/>
        </w:rPr>
        <w:t>有终端主密钥</w:t>
      </w:r>
      <w:r>
        <w:rPr>
          <w:rFonts w:ascii="SimSun" w:eastAsia="SimSun" w:hAnsi="SimSun" w:cs="SimSun"/>
          <w:spacing w:val="9"/>
          <w:sz w:val="17"/>
          <w:szCs w:val="17"/>
        </w:rPr>
        <w:t xml:space="preserve"> </w:t>
      </w:r>
      <w:r>
        <w:rPr>
          <w:rFonts w:ascii="SimSun" w:eastAsia="SimSun" w:hAnsi="SimSun" w:cs="SimSun"/>
          <w:spacing w:val="9"/>
          <w:sz w:val="17"/>
          <w:szCs w:val="17"/>
        </w:rPr>
        <w:t>(</w:t>
      </w:r>
      <w:r>
        <w:rPr>
          <w:rFonts w:ascii="SimSun" w:eastAsia="SimSun" w:hAnsi="SimSun" w:cs="SimSun"/>
          <w:sz w:val="17"/>
          <w:szCs w:val="17"/>
        </w:rPr>
        <w:t>TMK</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、区域主密钥</w:t>
      </w:r>
      <w:r>
        <w:rPr>
          <w:rFonts w:ascii="SimSun" w:eastAsia="SimSun" w:hAnsi="SimSun" w:cs="SimSun"/>
          <w:spacing w:val="9"/>
          <w:sz w:val="17"/>
          <w:szCs w:val="17"/>
        </w:rPr>
        <w:t xml:space="preserve"> </w:t>
      </w:r>
      <w:r>
        <w:rPr>
          <w:rFonts w:ascii="SimSun" w:eastAsia="SimSun" w:hAnsi="SimSun" w:cs="SimSun"/>
          <w:spacing w:val="9"/>
          <w:sz w:val="17"/>
          <w:szCs w:val="17"/>
        </w:rPr>
        <w:t>(</w:t>
      </w:r>
      <w:r>
        <w:rPr>
          <w:rFonts w:ascii="SimSun" w:eastAsia="SimSun" w:hAnsi="SimSun" w:cs="SimSun"/>
          <w:sz w:val="17"/>
          <w:szCs w:val="17"/>
        </w:rPr>
        <w:t>ZMK</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等。</w:t>
      </w:r>
    </w:p>
    <w:p>
      <w:pPr>
        <w:spacing w:before="271" w:line="193" w:lineRule="auto"/>
        <w:ind w:left="1086"/>
        <w:rPr>
          <w:rFonts w:ascii="SimHei" w:eastAsia="SimHei" w:hAnsi="SimHei" w:cs="SimHei"/>
          <w:sz w:val="20"/>
          <w:szCs w:val="20"/>
        </w:rPr>
      </w:pPr>
      <w:r>
        <w:rPr>
          <w:rFonts w:ascii="SimHei" w:eastAsia="SimHei" w:hAnsi="SimHei" w:cs="SimHei"/>
          <w:spacing w:val="4"/>
          <w:sz w:val="20"/>
          <w:szCs w:val="20"/>
        </w:rPr>
        <w:t>3</w:t>
      </w:r>
      <w:r>
        <w:rPr>
          <w:rFonts w:ascii="SimHei" w:eastAsia="SimHei" w:hAnsi="SimHei" w:cs="SimHei"/>
          <w:spacing w:val="3"/>
          <w:sz w:val="20"/>
          <w:szCs w:val="20"/>
        </w:rPr>
        <w:t>.12</w:t>
      </w:r>
    </w:p>
    <w:p>
      <w:pPr>
        <w:spacing w:before="228" w:line="221" w:lineRule="auto"/>
        <w:ind w:left="1507"/>
        <w:rPr>
          <w:rFonts w:ascii="SimHei" w:eastAsia="SimHei" w:hAnsi="SimHei" w:cs="SimHei"/>
          <w:sz w:val="20"/>
          <w:szCs w:val="20"/>
        </w:rPr>
      </w:pPr>
      <w:r>
        <w:rPr>
          <w:rFonts w:ascii="SimHei" w:eastAsia="SimHei" w:hAnsi="SimHei" w:cs="SimHei"/>
          <w:spacing w:val="6"/>
          <w:sz w:val="20"/>
          <w:szCs w:val="20"/>
        </w:rPr>
        <w:t>本</w:t>
      </w:r>
      <w:r>
        <w:rPr>
          <w:rFonts w:ascii="SimHei" w:eastAsia="SimHei" w:hAnsi="SimHei" w:cs="SimHei"/>
          <w:spacing w:val="5"/>
          <w:sz w:val="20"/>
          <w:szCs w:val="20"/>
        </w:rPr>
        <w:t>地主密钥</w:t>
      </w:r>
      <w:r>
        <w:rPr>
          <w:rFonts w:ascii="SimHei" w:eastAsia="SimHei" w:hAnsi="SimHei" w:cs="SimHei"/>
          <w:spacing w:val="5"/>
          <w:sz w:val="20"/>
          <w:szCs w:val="20"/>
        </w:rPr>
        <w:t xml:space="preserve">  </w:t>
      </w:r>
      <w:r>
        <w:rPr>
          <w:rFonts w:ascii="SimHei" w:eastAsia="SimHei" w:hAnsi="SimHei" w:cs="SimHei"/>
          <w:sz w:val="20"/>
          <w:szCs w:val="20"/>
        </w:rPr>
        <w:t>local</w:t>
      </w:r>
      <w:r>
        <w:rPr>
          <w:rFonts w:ascii="SimHei" w:eastAsia="SimHei" w:hAnsi="SimHei" w:cs="SimHei"/>
          <w:spacing w:val="5"/>
          <w:sz w:val="20"/>
          <w:szCs w:val="20"/>
        </w:rPr>
        <w:t xml:space="preserve"> </w:t>
      </w:r>
      <w:r>
        <w:rPr>
          <w:rFonts w:ascii="SimHei" w:eastAsia="SimHei" w:hAnsi="SimHei" w:cs="SimHei"/>
          <w:sz w:val="20"/>
          <w:szCs w:val="20"/>
        </w:rPr>
        <w:t>master</w:t>
      </w:r>
      <w:r>
        <w:rPr>
          <w:rFonts w:ascii="SimHei" w:eastAsia="SimHei" w:hAnsi="SimHei" w:cs="SimHei"/>
          <w:spacing w:val="5"/>
          <w:sz w:val="20"/>
          <w:szCs w:val="20"/>
        </w:rPr>
        <w:t xml:space="preserve"> </w:t>
      </w:r>
      <w:r>
        <w:rPr>
          <w:rFonts w:ascii="SimHei" w:eastAsia="SimHei" w:hAnsi="SimHei" w:cs="SimHei"/>
          <w:sz w:val="20"/>
          <w:szCs w:val="20"/>
        </w:rPr>
        <w:t>key</w:t>
      </w:r>
      <w:r>
        <w:rPr>
          <w:rFonts w:ascii="SimHei" w:eastAsia="SimHei" w:hAnsi="SimHei" w:cs="SimHei"/>
          <w:spacing w:val="5"/>
          <w:sz w:val="20"/>
          <w:szCs w:val="20"/>
        </w:rPr>
        <w:t>；</w:t>
      </w:r>
      <w:r>
        <w:rPr>
          <w:rFonts w:ascii="SimHei" w:eastAsia="SimHei" w:hAnsi="SimHei" w:cs="SimHei"/>
          <w:spacing w:val="5"/>
          <w:sz w:val="20"/>
          <w:szCs w:val="20"/>
        </w:rPr>
        <w:t xml:space="preserve">  </w:t>
      </w:r>
      <w:r>
        <w:rPr>
          <w:rFonts w:ascii="SimHei" w:eastAsia="SimHei" w:hAnsi="SimHei" w:cs="SimHei"/>
          <w:sz w:val="20"/>
          <w:szCs w:val="20"/>
        </w:rPr>
        <w:t>LMK</w:t>
      </w:r>
    </w:p>
    <w:p>
      <w:pPr>
        <w:spacing w:before="228" w:line="325" w:lineRule="exact"/>
        <w:ind w:left="1505"/>
        <w:rPr>
          <w:rFonts w:ascii="SimSun" w:eastAsia="SimSun" w:hAnsi="SimSun" w:cs="SimSun"/>
          <w:sz w:val="20"/>
          <w:szCs w:val="20"/>
        </w:rPr>
      </w:pPr>
      <w:r>
        <w:rPr>
          <w:rFonts w:ascii="SimSun" w:eastAsia="SimSun" w:hAnsi="SimSun" w:cs="SimSun"/>
          <w:spacing w:val="16"/>
          <w:position w:val="8"/>
          <w:sz w:val="20"/>
          <w:szCs w:val="20"/>
        </w:rPr>
        <w:t>在</w:t>
      </w:r>
      <w:r>
        <w:rPr>
          <w:rFonts w:ascii="SimSun" w:eastAsia="SimSun" w:hAnsi="SimSun" w:cs="SimSun"/>
          <w:spacing w:val="9"/>
          <w:position w:val="8"/>
          <w:sz w:val="20"/>
          <w:szCs w:val="20"/>
        </w:rPr>
        <w:t>密钥的层次关系中，用于保护其他密钥的最高层的密钥。</w:t>
      </w:r>
    </w:p>
    <w:p>
      <w:pPr>
        <w:spacing w:before="1" w:line="232" w:lineRule="auto"/>
        <w:ind w:left="1447"/>
        <w:rPr>
          <w:rFonts w:ascii="SimSun" w:eastAsia="SimSun" w:hAnsi="SimSun" w:cs="SimSun"/>
          <w:sz w:val="17"/>
          <w:szCs w:val="17"/>
        </w:rPr>
      </w:pPr>
      <w:r>
        <w:rPr>
          <w:rFonts w:ascii="SimHei" w:eastAsia="SimHei" w:hAnsi="SimHei" w:cs="SimHei"/>
          <w:spacing w:val="15"/>
          <w:sz w:val="17"/>
          <w:szCs w:val="17"/>
        </w:rPr>
        <w:t>注</w:t>
      </w:r>
      <w:r>
        <w:rPr>
          <w:rFonts w:ascii="SimSun" w:eastAsia="SimSun" w:hAnsi="SimSun" w:cs="SimSun"/>
          <w:spacing w:val="9"/>
          <w:sz w:val="17"/>
          <w:szCs w:val="17"/>
        </w:rPr>
        <w:t>：又称为“加密机主密钥”，其受硬件加解密设备保护。</w:t>
      </w:r>
    </w:p>
    <w:p>
      <w:pPr>
        <w:spacing w:before="271" w:line="193" w:lineRule="auto"/>
        <w:ind w:left="1086"/>
        <w:rPr>
          <w:rFonts w:ascii="SimHei" w:eastAsia="SimHei" w:hAnsi="SimHei" w:cs="SimHei"/>
          <w:sz w:val="20"/>
          <w:szCs w:val="20"/>
        </w:rPr>
      </w:pPr>
      <w:r>
        <w:rPr>
          <w:rFonts w:ascii="SimHei" w:eastAsia="SimHei" w:hAnsi="SimHei" w:cs="SimHei"/>
          <w:spacing w:val="4"/>
          <w:sz w:val="20"/>
          <w:szCs w:val="20"/>
        </w:rPr>
        <w:t>3</w:t>
      </w:r>
      <w:r>
        <w:rPr>
          <w:rFonts w:ascii="SimHei" w:eastAsia="SimHei" w:hAnsi="SimHei" w:cs="SimHei"/>
          <w:spacing w:val="3"/>
          <w:sz w:val="20"/>
          <w:szCs w:val="20"/>
        </w:rPr>
        <w:t>.13</w:t>
      </w:r>
    </w:p>
    <w:p>
      <w:pPr>
        <w:spacing w:before="229" w:line="226" w:lineRule="auto"/>
        <w:ind w:left="1504"/>
        <w:rPr>
          <w:rFonts w:ascii="SimHei" w:eastAsia="SimHei" w:hAnsi="SimHei" w:cs="SimHei"/>
          <w:sz w:val="20"/>
          <w:szCs w:val="20"/>
        </w:rPr>
      </w:pPr>
      <w:r>
        <w:rPr>
          <w:rFonts w:ascii="SimHei" w:eastAsia="SimHei" w:hAnsi="SimHei" w:cs="SimHei"/>
          <w:spacing w:val="19"/>
          <w:sz w:val="20"/>
          <w:szCs w:val="20"/>
        </w:rPr>
        <w:t>对</w:t>
      </w:r>
      <w:r>
        <w:rPr>
          <w:rFonts w:ascii="SimHei" w:eastAsia="SimHei" w:hAnsi="SimHei" w:cs="SimHei"/>
          <w:spacing w:val="15"/>
          <w:sz w:val="20"/>
          <w:szCs w:val="20"/>
        </w:rPr>
        <w:t>称密钥</w:t>
      </w:r>
      <w:r>
        <w:rPr>
          <w:rFonts w:ascii="SimHei" w:eastAsia="SimHei" w:hAnsi="SimHei" w:cs="SimHei"/>
          <w:spacing w:val="15"/>
          <w:sz w:val="20"/>
          <w:szCs w:val="20"/>
        </w:rPr>
        <w:t xml:space="preserve">  </w:t>
      </w:r>
      <w:r>
        <w:rPr>
          <w:rFonts w:ascii="SimHei" w:eastAsia="SimHei" w:hAnsi="SimHei" w:cs="SimHei"/>
          <w:sz w:val="20"/>
          <w:szCs w:val="20"/>
        </w:rPr>
        <w:t>symmetric</w:t>
      </w:r>
      <w:r>
        <w:rPr>
          <w:rFonts w:ascii="SimHei" w:eastAsia="SimHei" w:hAnsi="SimHei" w:cs="SimHei"/>
          <w:spacing w:val="15"/>
          <w:sz w:val="20"/>
          <w:szCs w:val="20"/>
        </w:rPr>
        <w:t xml:space="preserve"> </w:t>
      </w:r>
      <w:r>
        <w:rPr>
          <w:rFonts w:ascii="SimHei" w:eastAsia="SimHei" w:hAnsi="SimHei" w:cs="SimHei"/>
          <w:sz w:val="20"/>
          <w:szCs w:val="20"/>
        </w:rPr>
        <w:t>key</w:t>
      </w:r>
    </w:p>
    <w:p>
      <w:pPr>
        <w:spacing w:before="223" w:line="325" w:lineRule="exact"/>
        <w:ind w:left="1506"/>
        <w:rPr>
          <w:rFonts w:ascii="SimSun" w:eastAsia="SimSun" w:hAnsi="SimSun" w:cs="SimSun"/>
          <w:sz w:val="20"/>
          <w:szCs w:val="20"/>
        </w:rPr>
      </w:pPr>
      <w:r>
        <w:rPr>
          <w:rFonts w:ascii="SimSun" w:eastAsia="SimSun" w:hAnsi="SimSun" w:cs="SimSun"/>
          <w:spacing w:val="16"/>
          <w:position w:val="8"/>
          <w:sz w:val="20"/>
          <w:szCs w:val="20"/>
        </w:rPr>
        <w:t>加</w:t>
      </w:r>
      <w:r>
        <w:rPr>
          <w:rFonts w:ascii="SimSun" w:eastAsia="SimSun" w:hAnsi="SimSun" w:cs="SimSun"/>
          <w:spacing w:val="13"/>
          <w:position w:val="8"/>
          <w:sz w:val="20"/>
          <w:szCs w:val="20"/>
        </w:rPr>
        <w:t>密</w:t>
      </w:r>
      <w:r>
        <w:rPr>
          <w:rFonts w:ascii="SimSun" w:eastAsia="SimSun" w:hAnsi="SimSun" w:cs="SimSun"/>
          <w:spacing w:val="8"/>
          <w:position w:val="8"/>
          <w:sz w:val="20"/>
          <w:szCs w:val="20"/>
        </w:rPr>
        <w:t>和解密过程中使用的相同的密钥。</w:t>
      </w:r>
    </w:p>
    <w:p>
      <w:pPr>
        <w:spacing w:line="232" w:lineRule="auto"/>
        <w:ind w:left="1447"/>
        <w:rPr>
          <w:rFonts w:ascii="SimSun" w:eastAsia="SimSun" w:hAnsi="SimSun" w:cs="SimSun"/>
          <w:sz w:val="17"/>
          <w:szCs w:val="17"/>
        </w:rPr>
      </w:pPr>
      <w:r>
        <w:rPr>
          <w:rFonts w:ascii="SimHei" w:eastAsia="SimHei" w:hAnsi="SimHei" w:cs="SimHei"/>
          <w:spacing w:val="16"/>
          <w:sz w:val="17"/>
          <w:szCs w:val="17"/>
        </w:rPr>
        <w:t>注</w:t>
      </w:r>
      <w:r>
        <w:rPr>
          <w:rFonts w:ascii="SimSun" w:eastAsia="SimSun" w:hAnsi="SimSun" w:cs="SimSun"/>
          <w:spacing w:val="10"/>
          <w:sz w:val="17"/>
          <w:szCs w:val="17"/>
        </w:rPr>
        <w:t>：</w:t>
      </w:r>
      <w:r>
        <w:rPr>
          <w:rFonts w:ascii="SimSun" w:eastAsia="SimSun" w:hAnsi="SimSun" w:cs="SimSun"/>
          <w:spacing w:val="8"/>
          <w:sz w:val="17"/>
          <w:szCs w:val="17"/>
        </w:rPr>
        <w:t>对称密钥用于对称加密算法。</w:t>
      </w:r>
    </w:p>
    <w:p>
      <w:pPr>
        <w:spacing w:before="272" w:line="193" w:lineRule="auto"/>
        <w:ind w:left="1086"/>
        <w:rPr>
          <w:rFonts w:ascii="SimHei" w:eastAsia="SimHei" w:hAnsi="SimHei" w:cs="SimHei"/>
          <w:sz w:val="20"/>
          <w:szCs w:val="20"/>
        </w:rPr>
      </w:pPr>
      <w:r>
        <w:rPr>
          <w:rFonts w:ascii="SimHei" w:eastAsia="SimHei" w:hAnsi="SimHei" w:cs="SimHei"/>
          <w:spacing w:val="4"/>
          <w:sz w:val="20"/>
          <w:szCs w:val="20"/>
        </w:rPr>
        <w:t>3</w:t>
      </w:r>
      <w:r>
        <w:rPr>
          <w:rFonts w:ascii="SimHei" w:eastAsia="SimHei" w:hAnsi="SimHei" w:cs="SimHei"/>
          <w:spacing w:val="3"/>
          <w:sz w:val="20"/>
          <w:szCs w:val="20"/>
        </w:rPr>
        <w:t>.14</w:t>
      </w:r>
    </w:p>
    <w:p>
      <w:pPr>
        <w:spacing w:before="228" w:line="226" w:lineRule="auto"/>
        <w:ind w:left="1509"/>
        <w:rPr>
          <w:rFonts w:ascii="SimHei" w:eastAsia="SimHei" w:hAnsi="SimHei" w:cs="SimHei"/>
          <w:sz w:val="20"/>
          <w:szCs w:val="20"/>
        </w:rPr>
      </w:pPr>
      <w:r>
        <w:rPr>
          <w:rFonts w:ascii="SimHei" w:eastAsia="SimHei" w:hAnsi="SimHei" w:cs="SimHei"/>
          <w:spacing w:val="15"/>
          <w:sz w:val="20"/>
          <w:szCs w:val="20"/>
        </w:rPr>
        <w:t>非对称密钥</w:t>
      </w:r>
      <w:r>
        <w:rPr>
          <w:rFonts w:ascii="SimHei" w:eastAsia="SimHei" w:hAnsi="SimHei" w:cs="SimHei"/>
          <w:spacing w:val="15"/>
          <w:sz w:val="20"/>
          <w:szCs w:val="20"/>
        </w:rPr>
        <w:t xml:space="preserve">  </w:t>
      </w:r>
      <w:r>
        <w:rPr>
          <w:rFonts w:ascii="SimHei" w:eastAsia="SimHei" w:hAnsi="SimHei" w:cs="SimHei"/>
          <w:sz w:val="20"/>
          <w:szCs w:val="20"/>
        </w:rPr>
        <w:t>asymmetric</w:t>
      </w:r>
      <w:r>
        <w:rPr>
          <w:rFonts w:ascii="SimHei" w:eastAsia="SimHei" w:hAnsi="SimHei" w:cs="SimHei"/>
          <w:spacing w:val="13"/>
          <w:sz w:val="20"/>
          <w:szCs w:val="20"/>
        </w:rPr>
        <w:t xml:space="preserve"> </w:t>
      </w:r>
      <w:r>
        <w:rPr>
          <w:rFonts w:ascii="SimHei" w:eastAsia="SimHei" w:hAnsi="SimHei" w:cs="SimHei"/>
          <w:sz w:val="20"/>
          <w:szCs w:val="20"/>
        </w:rPr>
        <w:t>key</w:t>
      </w:r>
    </w:p>
    <w:p>
      <w:pPr>
        <w:spacing w:before="223" w:line="325" w:lineRule="exact"/>
        <w:ind w:left="1507"/>
        <w:rPr>
          <w:rFonts w:ascii="SimSun" w:eastAsia="SimSun" w:hAnsi="SimSun" w:cs="SimSun"/>
          <w:sz w:val="20"/>
          <w:szCs w:val="20"/>
        </w:rPr>
      </w:pPr>
      <w:r>
        <w:rPr>
          <w:rFonts w:ascii="SimSun" w:eastAsia="SimSun" w:hAnsi="SimSun" w:cs="SimSun"/>
          <w:spacing w:val="18"/>
          <w:position w:val="8"/>
          <w:sz w:val="20"/>
          <w:szCs w:val="20"/>
        </w:rPr>
        <w:t>使</w:t>
      </w:r>
      <w:r>
        <w:rPr>
          <w:rFonts w:ascii="SimSun" w:eastAsia="SimSun" w:hAnsi="SimSun" w:cs="SimSun"/>
          <w:spacing w:val="13"/>
          <w:position w:val="8"/>
          <w:sz w:val="20"/>
          <w:szCs w:val="20"/>
        </w:rPr>
        <w:t>用</w:t>
      </w:r>
      <w:r>
        <w:rPr>
          <w:rFonts w:ascii="SimSun" w:eastAsia="SimSun" w:hAnsi="SimSun" w:cs="SimSun"/>
          <w:spacing w:val="9"/>
          <w:position w:val="8"/>
          <w:sz w:val="20"/>
          <w:szCs w:val="20"/>
        </w:rPr>
        <w:t>其中一把密钥进行加密，则只能使用另一把密钥进行解密的一组密钥对。</w:t>
      </w:r>
    </w:p>
    <w:p>
      <w:pPr>
        <w:spacing w:before="1" w:line="232" w:lineRule="auto"/>
        <w:ind w:left="1447"/>
        <w:rPr>
          <w:rFonts w:ascii="SimSun" w:eastAsia="SimSun" w:hAnsi="SimSun" w:cs="SimSun"/>
          <w:sz w:val="17"/>
          <w:szCs w:val="17"/>
        </w:rPr>
        <w:sectPr>
          <w:headerReference w:type="default" r:id="rId15"/>
          <w:pgSz w:w="11906" w:h="16839"/>
          <w:pgMar w:top="400" w:right="365" w:bottom="0" w:left="340" w:header="0" w:footer="0" w:gutter="0"/>
          <w:pgNumType w:start="12"/>
          <w:cols w:space="708"/>
        </w:sectPr>
      </w:pPr>
      <w:r>
        <w:rPr>
          <w:rFonts w:ascii="SimHei" w:eastAsia="SimHei" w:hAnsi="SimHei" w:cs="SimHei"/>
          <w:spacing w:val="7"/>
          <w:sz w:val="17"/>
          <w:szCs w:val="17"/>
        </w:rPr>
        <w:t>注</w:t>
      </w:r>
      <w:r>
        <w:rPr>
          <w:rFonts w:ascii="SimSun" w:eastAsia="SimSun" w:hAnsi="SimSun" w:cs="SimSun"/>
          <w:spacing w:val="7"/>
          <w:sz w:val="17"/>
          <w:szCs w:val="17"/>
        </w:rPr>
        <w:t>：两把密钥分别称为“公钥”和“私钥”</w:t>
      </w:r>
      <w:r>
        <w:rPr>
          <w:rFonts w:ascii="SimSun" w:eastAsia="SimSun" w:hAnsi="SimSun" w:cs="SimSun"/>
          <w:spacing w:val="7"/>
          <w:sz w:val="17"/>
          <w:szCs w:val="17"/>
        </w:rPr>
        <w:t xml:space="preserve"> </w:t>
      </w:r>
      <w:r>
        <w:rPr>
          <w:rFonts w:ascii="SimSun" w:eastAsia="SimSun" w:hAnsi="SimSun" w:cs="SimSun"/>
          <w:spacing w:val="7"/>
          <w:sz w:val="17"/>
          <w:szCs w:val="17"/>
        </w:rPr>
        <w:t>。非对称密钥用于非对称加密算法</w:t>
      </w:r>
      <w:r>
        <w:rPr>
          <w:rFonts w:ascii="SimSun" w:eastAsia="SimSun" w:hAnsi="SimSun" w:cs="SimSun"/>
          <w:sz w:val="17"/>
          <w:szCs w:val="17"/>
        </w:rPr>
        <w:t>。</w:t>
      </w:r>
    </w:p>
    <w:p>
      <w:pPr>
        <w:spacing w:before="140" w:line="7680" w:lineRule="exact"/>
        <w:textAlignment w:val="center"/>
      </w:pPr>
      <w:r>
        <w:pict>
          <v:group id="_x0000_i1039" style="width:560pt;height:384pt;mso-position-horizontal-relative:char;mso-position-vertical-relative:line" coordorigin="0,0" coordsize="11200,7680" filled="f" stroked="f">
            <v:shape id="_x0000_s1040" type="#_x0000_t75" style="width:11200;height:7680;position:absolute" filled="f" stroked="f">
              <v:imagedata r:id="rId5" o:title=""/>
            </v:shape>
            <v:shape id="_x0000_s1041" type="#_x0000_t202" style="width:11240;height:7770;left:-20;position:absolute;top:-20" filled="f" stroked="f">
              <o:lock v:ext="edit" aspectratio="f"/>
              <v:textbox inset="0,0,0,0">
                <w:txbxContent>
                  <w:p>
                    <w:pPr>
                      <w:spacing w:before="151" w:line="193" w:lineRule="auto"/>
                      <w:ind w:left="1106"/>
                      <w:rPr>
                        <w:rFonts w:ascii="SimHei" w:eastAsia="SimHei" w:hAnsi="SimHei" w:cs="SimHei"/>
                        <w:sz w:val="20"/>
                        <w:szCs w:val="20"/>
                      </w:rPr>
                    </w:pPr>
                    <w:r>
                      <w:rPr>
                        <w:rFonts w:ascii="SimHei" w:eastAsia="SimHei" w:hAnsi="SimHei" w:cs="SimHei"/>
                        <w:spacing w:val="4"/>
                        <w:sz w:val="20"/>
                        <w:szCs w:val="20"/>
                      </w:rPr>
                      <w:t>3</w:t>
                    </w:r>
                    <w:r>
                      <w:rPr>
                        <w:rFonts w:ascii="SimHei" w:eastAsia="SimHei" w:hAnsi="SimHei" w:cs="SimHei"/>
                        <w:spacing w:val="3"/>
                        <w:sz w:val="20"/>
                        <w:szCs w:val="20"/>
                      </w:rPr>
                      <w:t>.15</w:t>
                    </w:r>
                  </w:p>
                  <w:p>
                    <w:pPr>
                      <w:spacing w:before="228" w:line="226" w:lineRule="auto"/>
                      <w:ind w:left="1526"/>
                      <w:rPr>
                        <w:rFonts w:ascii="SimHei" w:eastAsia="SimHei" w:hAnsi="SimHei" w:cs="SimHei"/>
                        <w:sz w:val="20"/>
                        <w:szCs w:val="20"/>
                      </w:rPr>
                    </w:pPr>
                    <w:r>
                      <w:rPr>
                        <w:rFonts w:ascii="SimHei" w:eastAsia="SimHei" w:hAnsi="SimHei" w:cs="SimHei"/>
                        <w:spacing w:val="17"/>
                        <w:sz w:val="20"/>
                        <w:szCs w:val="20"/>
                      </w:rPr>
                      <w:t>签</w:t>
                    </w:r>
                    <w:r>
                      <w:rPr>
                        <w:rFonts w:ascii="SimHei" w:eastAsia="SimHei" w:hAnsi="SimHei" w:cs="SimHei"/>
                        <w:spacing w:val="16"/>
                        <w:sz w:val="20"/>
                        <w:szCs w:val="20"/>
                      </w:rPr>
                      <w:t>名</w:t>
                    </w:r>
                    <w:r>
                      <w:rPr>
                        <w:rFonts w:ascii="SimHei" w:eastAsia="SimHei" w:hAnsi="SimHei" w:cs="SimHei"/>
                        <w:spacing w:val="16"/>
                        <w:sz w:val="20"/>
                        <w:szCs w:val="20"/>
                      </w:rPr>
                      <w:t xml:space="preserve">  </w:t>
                    </w:r>
                    <w:r>
                      <w:rPr>
                        <w:rFonts w:ascii="SimHei" w:eastAsia="SimHei" w:hAnsi="SimHei" w:cs="SimHei"/>
                        <w:sz w:val="20"/>
                        <w:szCs w:val="20"/>
                      </w:rPr>
                      <w:t>signature</w:t>
                    </w:r>
                  </w:p>
                  <w:p>
                    <w:pPr>
                      <w:spacing w:before="222" w:line="321" w:lineRule="auto"/>
                      <w:ind w:left="1467" w:right="1566" w:firstLine="58"/>
                      <w:rPr>
                        <w:rFonts w:ascii="SimSun" w:eastAsia="SimSun" w:hAnsi="SimSun" w:cs="SimSun"/>
                        <w:sz w:val="17"/>
                        <w:szCs w:val="17"/>
                      </w:rPr>
                    </w:pPr>
                    <w:r>
                      <w:rPr>
                        <w:rFonts w:ascii="SimSun" w:eastAsia="SimSun" w:hAnsi="SimSun" w:cs="SimSun"/>
                        <w:spacing w:val="9"/>
                        <w:sz w:val="20"/>
                        <w:szCs w:val="20"/>
                      </w:rPr>
                      <w:t>对一个数字单元进行密码变换，以提供数据源鉴别、数据完整性和签名人抗抵赖性服务</w:t>
                    </w:r>
                    <w:r>
                      <w:rPr>
                        <w:rFonts w:ascii="SimSun" w:eastAsia="SimSun" w:hAnsi="SimSun" w:cs="SimSun"/>
                        <w:spacing w:val="5"/>
                        <w:sz w:val="20"/>
                        <w:szCs w:val="20"/>
                      </w:rPr>
                      <w:t>。</w:t>
                    </w:r>
                    <w:r>
                      <w:rPr>
                        <w:rFonts w:ascii="SimSun" w:eastAsia="SimSun" w:hAnsi="SimSun" w:cs="SimSun"/>
                        <w:sz w:val="20"/>
                        <w:szCs w:val="20"/>
                      </w:rPr>
                      <w:t xml:space="preserve"> </w:t>
                    </w:r>
                    <w:r>
                      <w:rPr>
                        <w:rFonts w:ascii="SimHei" w:eastAsia="SimHei" w:hAnsi="SimHei" w:cs="SimHei"/>
                        <w:spacing w:val="12"/>
                        <w:sz w:val="17"/>
                        <w:szCs w:val="17"/>
                      </w:rPr>
                      <w:t>注</w:t>
                    </w:r>
                    <w:r>
                      <w:rPr>
                        <w:rFonts w:ascii="SimSun" w:eastAsia="SimSun" w:hAnsi="SimSun" w:cs="SimSun"/>
                        <w:spacing w:val="8"/>
                        <w:sz w:val="17"/>
                        <w:szCs w:val="17"/>
                      </w:rPr>
                      <w:t>：又称为“数字签名”。</w:t>
                    </w:r>
                  </w:p>
                  <w:p>
                    <w:pPr>
                      <w:spacing w:before="168" w:line="193" w:lineRule="auto"/>
                      <w:ind w:left="1106"/>
                      <w:rPr>
                        <w:rFonts w:ascii="SimHei" w:eastAsia="SimHei" w:hAnsi="SimHei" w:cs="SimHei"/>
                        <w:sz w:val="20"/>
                        <w:szCs w:val="20"/>
                      </w:rPr>
                    </w:pPr>
                    <w:r>
                      <w:rPr>
                        <w:rFonts w:ascii="SimHei" w:eastAsia="SimHei" w:hAnsi="SimHei" w:cs="SimHei"/>
                        <w:spacing w:val="4"/>
                        <w:sz w:val="20"/>
                        <w:szCs w:val="20"/>
                      </w:rPr>
                      <w:t>3</w:t>
                    </w:r>
                    <w:r>
                      <w:rPr>
                        <w:rFonts w:ascii="SimHei" w:eastAsia="SimHei" w:hAnsi="SimHei" w:cs="SimHei"/>
                        <w:spacing w:val="3"/>
                        <w:sz w:val="20"/>
                        <w:szCs w:val="20"/>
                      </w:rPr>
                      <w:t>.16</w:t>
                    </w:r>
                  </w:p>
                  <w:p>
                    <w:pPr>
                      <w:spacing w:before="228" w:line="226" w:lineRule="auto"/>
                      <w:ind w:left="1525"/>
                      <w:rPr>
                        <w:rFonts w:ascii="SimHei" w:eastAsia="SimHei" w:hAnsi="SimHei" w:cs="SimHei"/>
                        <w:sz w:val="20"/>
                        <w:szCs w:val="20"/>
                      </w:rPr>
                    </w:pPr>
                    <w:r>
                      <w:rPr>
                        <w:rFonts w:ascii="SimHei" w:eastAsia="SimHei" w:hAnsi="SimHei" w:cs="SimHei"/>
                        <w:spacing w:val="20"/>
                        <w:sz w:val="20"/>
                        <w:szCs w:val="20"/>
                      </w:rPr>
                      <w:t>摘</w:t>
                    </w:r>
                    <w:r>
                      <w:rPr>
                        <w:rFonts w:ascii="SimHei" w:eastAsia="SimHei" w:hAnsi="SimHei" w:cs="SimHei"/>
                        <w:spacing w:val="17"/>
                        <w:sz w:val="20"/>
                        <w:szCs w:val="20"/>
                      </w:rPr>
                      <w:t>要算法</w:t>
                    </w:r>
                    <w:r>
                      <w:rPr>
                        <w:rFonts w:ascii="SimHei" w:eastAsia="SimHei" w:hAnsi="SimHei" w:cs="SimHei"/>
                        <w:spacing w:val="17"/>
                        <w:sz w:val="20"/>
                        <w:szCs w:val="20"/>
                      </w:rPr>
                      <w:t xml:space="preserve">  </w:t>
                    </w:r>
                    <w:r>
                      <w:rPr>
                        <w:rFonts w:ascii="SimHei" w:eastAsia="SimHei" w:hAnsi="SimHei" w:cs="SimHei"/>
                        <w:sz w:val="20"/>
                        <w:szCs w:val="20"/>
                      </w:rPr>
                      <w:t>digest</w:t>
                    </w:r>
                    <w:r>
                      <w:rPr>
                        <w:rFonts w:ascii="SimHei" w:eastAsia="SimHei" w:hAnsi="SimHei" w:cs="SimHei"/>
                        <w:spacing w:val="17"/>
                        <w:sz w:val="20"/>
                        <w:szCs w:val="20"/>
                      </w:rPr>
                      <w:t xml:space="preserve"> </w:t>
                    </w:r>
                    <w:r>
                      <w:rPr>
                        <w:rFonts w:ascii="SimHei" w:eastAsia="SimHei" w:hAnsi="SimHei" w:cs="SimHei"/>
                        <w:sz w:val="20"/>
                        <w:szCs w:val="20"/>
                      </w:rPr>
                      <w:t>algorithm</w:t>
                    </w:r>
                  </w:p>
                  <w:p>
                    <w:pPr>
                      <w:spacing w:before="223" w:line="228" w:lineRule="auto"/>
                      <w:ind w:left="1526"/>
                      <w:rPr>
                        <w:rFonts w:ascii="SimSun" w:eastAsia="SimSun" w:hAnsi="SimSun" w:cs="SimSun"/>
                        <w:sz w:val="20"/>
                        <w:szCs w:val="20"/>
                      </w:rPr>
                    </w:pPr>
                    <w:r>
                      <w:rPr>
                        <w:rFonts w:ascii="SimSun" w:eastAsia="SimSun" w:hAnsi="SimSun" w:cs="SimSun"/>
                        <w:spacing w:val="15"/>
                        <w:sz w:val="20"/>
                        <w:szCs w:val="20"/>
                      </w:rPr>
                      <w:t>把</w:t>
                    </w:r>
                    <w:r>
                      <w:rPr>
                        <w:rFonts w:ascii="SimSun" w:eastAsia="SimSun" w:hAnsi="SimSun" w:cs="SimSun"/>
                        <w:spacing w:val="9"/>
                        <w:sz w:val="20"/>
                        <w:szCs w:val="20"/>
                      </w:rPr>
                      <w:t>任意长度的数据进行处理，生成固定长度数据的一种算法。</w:t>
                    </w:r>
                  </w:p>
                  <w:p>
                    <w:pPr>
                      <w:spacing w:before="251" w:line="193" w:lineRule="auto"/>
                      <w:ind w:left="1106"/>
                      <w:rPr>
                        <w:rFonts w:ascii="SimHei" w:eastAsia="SimHei" w:hAnsi="SimHei" w:cs="SimHei"/>
                        <w:sz w:val="20"/>
                        <w:szCs w:val="20"/>
                      </w:rPr>
                    </w:pPr>
                    <w:r>
                      <w:rPr>
                        <w:rFonts w:ascii="SimHei" w:eastAsia="SimHei" w:hAnsi="SimHei" w:cs="SimHei"/>
                        <w:spacing w:val="4"/>
                        <w:sz w:val="20"/>
                        <w:szCs w:val="20"/>
                      </w:rPr>
                      <w:t>3</w:t>
                    </w:r>
                    <w:r>
                      <w:rPr>
                        <w:rFonts w:ascii="SimHei" w:eastAsia="SimHei" w:hAnsi="SimHei" w:cs="SimHei"/>
                        <w:spacing w:val="3"/>
                        <w:sz w:val="20"/>
                        <w:szCs w:val="20"/>
                      </w:rPr>
                      <w:t>.17</w:t>
                    </w:r>
                  </w:p>
                  <w:p>
                    <w:pPr>
                      <w:spacing w:before="227" w:line="233" w:lineRule="auto"/>
                      <w:ind w:left="1525"/>
                      <w:rPr>
                        <w:rFonts w:ascii="SimHei" w:eastAsia="SimHei" w:hAnsi="SimHei" w:cs="SimHei"/>
                        <w:sz w:val="20"/>
                        <w:szCs w:val="20"/>
                      </w:rPr>
                    </w:pPr>
                    <w:r>
                      <w:rPr>
                        <w:rFonts w:ascii="SimHei" w:eastAsia="SimHei" w:hAnsi="SimHei" w:cs="SimHei"/>
                        <w:spacing w:val="20"/>
                        <w:sz w:val="20"/>
                        <w:szCs w:val="20"/>
                      </w:rPr>
                      <w:t>证</w:t>
                    </w:r>
                    <w:r>
                      <w:rPr>
                        <w:rFonts w:ascii="SimHei" w:eastAsia="SimHei" w:hAnsi="SimHei" w:cs="SimHei"/>
                        <w:spacing w:val="19"/>
                        <w:sz w:val="20"/>
                        <w:szCs w:val="20"/>
                      </w:rPr>
                      <w:t>书</w:t>
                    </w:r>
                    <w:r>
                      <w:rPr>
                        <w:rFonts w:ascii="SimHei" w:eastAsia="SimHei" w:hAnsi="SimHei" w:cs="SimHei"/>
                        <w:spacing w:val="19"/>
                        <w:sz w:val="20"/>
                        <w:szCs w:val="20"/>
                      </w:rPr>
                      <w:t xml:space="preserve">  </w:t>
                    </w:r>
                    <w:r>
                      <w:rPr>
                        <w:rFonts w:ascii="SimHei" w:eastAsia="SimHei" w:hAnsi="SimHei" w:cs="SimHei"/>
                        <w:sz w:val="20"/>
                        <w:szCs w:val="20"/>
                      </w:rPr>
                      <w:t>certificate</w:t>
                    </w:r>
                  </w:p>
                  <w:p>
                    <w:pPr>
                      <w:spacing w:before="216" w:line="325" w:lineRule="exact"/>
                      <w:ind w:left="1526"/>
                      <w:rPr>
                        <w:rFonts w:ascii="SimSun" w:eastAsia="SimSun" w:hAnsi="SimSun" w:cs="SimSun"/>
                        <w:sz w:val="20"/>
                        <w:szCs w:val="20"/>
                      </w:rPr>
                    </w:pPr>
                    <w:r>
                      <w:rPr>
                        <w:rFonts w:ascii="SimSun" w:eastAsia="SimSun" w:hAnsi="SimSun" w:cs="SimSun"/>
                        <w:spacing w:val="16"/>
                        <w:position w:val="8"/>
                        <w:sz w:val="20"/>
                        <w:szCs w:val="20"/>
                      </w:rPr>
                      <w:t>确</w:t>
                    </w:r>
                    <w:r>
                      <w:rPr>
                        <w:rFonts w:ascii="SimSun" w:eastAsia="SimSun" w:hAnsi="SimSun" w:cs="SimSun"/>
                        <w:spacing w:val="9"/>
                        <w:position w:val="8"/>
                        <w:sz w:val="20"/>
                        <w:szCs w:val="20"/>
                      </w:rPr>
                      <w:t>认</w:t>
                    </w:r>
                    <w:r>
                      <w:rPr>
                        <w:rFonts w:ascii="SimSun" w:eastAsia="SimSun" w:hAnsi="SimSun" w:cs="SimSun"/>
                        <w:spacing w:val="8"/>
                        <w:position w:val="8"/>
                        <w:sz w:val="20"/>
                        <w:szCs w:val="20"/>
                      </w:rPr>
                      <w:t>实体与宣称身份关系的文件。</w:t>
                    </w:r>
                  </w:p>
                  <w:p>
                    <w:pPr>
                      <w:spacing w:before="1" w:line="232" w:lineRule="auto"/>
                      <w:ind w:left="1467"/>
                      <w:rPr>
                        <w:rFonts w:ascii="SimSun" w:eastAsia="SimSun" w:hAnsi="SimSun" w:cs="SimSun"/>
                        <w:sz w:val="17"/>
                        <w:szCs w:val="17"/>
                      </w:rPr>
                    </w:pPr>
                    <w:r>
                      <w:rPr>
                        <w:rFonts w:ascii="SimHei" w:eastAsia="SimHei" w:hAnsi="SimHei" w:cs="SimHei"/>
                        <w:spacing w:val="12"/>
                        <w:sz w:val="17"/>
                        <w:szCs w:val="17"/>
                      </w:rPr>
                      <w:t>注</w:t>
                    </w:r>
                    <w:r>
                      <w:rPr>
                        <w:rFonts w:ascii="SimSun" w:eastAsia="SimSun" w:hAnsi="SimSun" w:cs="SimSun"/>
                        <w:spacing w:val="8"/>
                        <w:sz w:val="17"/>
                        <w:szCs w:val="17"/>
                      </w:rPr>
                      <w:t>：又称为“数字证书”。</w:t>
                    </w:r>
                  </w:p>
                  <w:p>
                    <w:pPr>
                      <w:spacing w:before="271" w:line="193" w:lineRule="auto"/>
                      <w:ind w:left="1106"/>
                      <w:rPr>
                        <w:rFonts w:ascii="SimHei" w:eastAsia="SimHei" w:hAnsi="SimHei" w:cs="SimHei"/>
                        <w:sz w:val="20"/>
                        <w:szCs w:val="20"/>
                      </w:rPr>
                    </w:pPr>
                    <w:r>
                      <w:rPr>
                        <w:rFonts w:ascii="SimHei" w:eastAsia="SimHei" w:hAnsi="SimHei" w:cs="SimHei"/>
                        <w:spacing w:val="4"/>
                        <w:sz w:val="20"/>
                        <w:szCs w:val="20"/>
                      </w:rPr>
                      <w:t>3</w:t>
                    </w:r>
                    <w:r>
                      <w:rPr>
                        <w:rFonts w:ascii="SimHei" w:eastAsia="SimHei" w:hAnsi="SimHei" w:cs="SimHei"/>
                        <w:spacing w:val="3"/>
                        <w:sz w:val="20"/>
                        <w:szCs w:val="20"/>
                      </w:rPr>
                      <w:t>.18</w:t>
                    </w:r>
                  </w:p>
                  <w:p>
                    <w:pPr>
                      <w:spacing w:before="229" w:line="231" w:lineRule="auto"/>
                      <w:ind w:left="1529"/>
                      <w:rPr>
                        <w:rFonts w:ascii="SimHei" w:eastAsia="SimHei" w:hAnsi="SimHei" w:cs="SimHei"/>
                        <w:sz w:val="20"/>
                        <w:szCs w:val="20"/>
                      </w:rPr>
                    </w:pPr>
                    <w:r>
                      <w:rPr>
                        <w:rFonts w:ascii="SimHei" w:eastAsia="SimHei" w:hAnsi="SimHei" w:cs="SimHei"/>
                        <w:spacing w:val="20"/>
                        <w:sz w:val="20"/>
                        <w:szCs w:val="20"/>
                      </w:rPr>
                      <w:t>访</w:t>
                    </w:r>
                    <w:r>
                      <w:rPr>
                        <w:rFonts w:ascii="SimHei" w:eastAsia="SimHei" w:hAnsi="SimHei" w:cs="SimHei"/>
                        <w:spacing w:val="15"/>
                        <w:sz w:val="20"/>
                        <w:szCs w:val="20"/>
                      </w:rPr>
                      <w:t>问控制</w:t>
                    </w:r>
                    <w:r>
                      <w:rPr>
                        <w:rFonts w:ascii="SimHei" w:eastAsia="SimHei" w:hAnsi="SimHei" w:cs="SimHei"/>
                        <w:spacing w:val="15"/>
                        <w:sz w:val="20"/>
                        <w:szCs w:val="20"/>
                      </w:rPr>
                      <w:t xml:space="preserve">  </w:t>
                    </w:r>
                    <w:r>
                      <w:rPr>
                        <w:rFonts w:ascii="SimHei" w:eastAsia="SimHei" w:hAnsi="SimHei" w:cs="SimHei"/>
                        <w:sz w:val="20"/>
                        <w:szCs w:val="20"/>
                      </w:rPr>
                      <w:t>access</w:t>
                    </w:r>
                    <w:r>
                      <w:rPr>
                        <w:rFonts w:ascii="SimHei" w:eastAsia="SimHei" w:hAnsi="SimHei" w:cs="SimHei"/>
                        <w:spacing w:val="15"/>
                        <w:sz w:val="20"/>
                        <w:szCs w:val="20"/>
                      </w:rPr>
                      <w:t xml:space="preserve"> </w:t>
                    </w:r>
                    <w:r>
                      <w:rPr>
                        <w:rFonts w:ascii="SimHei" w:eastAsia="SimHei" w:hAnsi="SimHei" w:cs="SimHei"/>
                        <w:sz w:val="20"/>
                        <w:szCs w:val="20"/>
                      </w:rPr>
                      <w:t>control</w:t>
                    </w:r>
                  </w:p>
                  <w:p>
                    <w:pPr>
                      <w:spacing w:before="218" w:line="228" w:lineRule="auto"/>
                      <w:ind w:left="1524"/>
                      <w:rPr>
                        <w:rFonts w:ascii="SimSun" w:eastAsia="SimSun" w:hAnsi="SimSun" w:cs="SimSun"/>
                        <w:sz w:val="20"/>
                        <w:szCs w:val="20"/>
                      </w:rPr>
                    </w:pPr>
                    <w:r>
                      <w:rPr>
                        <w:rFonts w:ascii="SimSun" w:eastAsia="SimSun" w:hAnsi="SimSun" w:cs="SimSun"/>
                        <w:spacing w:val="18"/>
                        <w:sz w:val="20"/>
                        <w:szCs w:val="20"/>
                      </w:rPr>
                      <w:t>仅</w:t>
                    </w:r>
                    <w:r>
                      <w:rPr>
                        <w:rFonts w:ascii="SimSun" w:eastAsia="SimSun" w:hAnsi="SimSun" w:cs="SimSun"/>
                        <w:spacing w:val="14"/>
                        <w:sz w:val="20"/>
                        <w:szCs w:val="20"/>
                      </w:rPr>
                      <w:t>允</w:t>
                    </w:r>
                    <w:r>
                      <w:rPr>
                        <w:rFonts w:ascii="SimSun" w:eastAsia="SimSun" w:hAnsi="SimSun" w:cs="SimSun"/>
                        <w:spacing w:val="9"/>
                        <w:sz w:val="20"/>
                        <w:szCs w:val="20"/>
                      </w:rPr>
                      <w:t>许经授权的人员或应用对信息或信息处理设施进行访问的一种管理手段。</w:t>
                    </w:r>
                  </w:p>
                  <w:p>
                    <w:pPr>
                      <w:spacing w:before="251" w:line="193" w:lineRule="auto"/>
                      <w:ind w:left="1106"/>
                      <w:rPr>
                        <w:rFonts w:ascii="SimHei" w:eastAsia="SimHei" w:hAnsi="SimHei" w:cs="SimHei"/>
                        <w:sz w:val="20"/>
                        <w:szCs w:val="20"/>
                      </w:rPr>
                    </w:pPr>
                    <w:r>
                      <w:rPr>
                        <w:rFonts w:ascii="SimHei" w:eastAsia="SimHei" w:hAnsi="SimHei" w:cs="SimHei"/>
                        <w:spacing w:val="4"/>
                        <w:sz w:val="20"/>
                        <w:szCs w:val="20"/>
                      </w:rPr>
                      <w:t>3</w:t>
                    </w:r>
                    <w:r>
                      <w:rPr>
                        <w:rFonts w:ascii="SimHei" w:eastAsia="SimHei" w:hAnsi="SimHei" w:cs="SimHei"/>
                        <w:spacing w:val="3"/>
                        <w:sz w:val="20"/>
                        <w:szCs w:val="20"/>
                      </w:rPr>
                      <w:t>.19</w:t>
                    </w:r>
                  </w:p>
                  <w:p>
                    <w:pPr>
                      <w:spacing w:before="228" w:line="231" w:lineRule="auto"/>
                      <w:ind w:left="1529"/>
                      <w:rPr>
                        <w:rFonts w:ascii="SimHei" w:eastAsia="SimHei" w:hAnsi="SimHei" w:cs="SimHei"/>
                        <w:sz w:val="20"/>
                        <w:szCs w:val="20"/>
                      </w:rPr>
                    </w:pPr>
                    <w:r>
                      <w:rPr>
                        <w:rFonts w:ascii="SimHei" w:eastAsia="SimHei" w:hAnsi="SimHei" w:cs="SimHei"/>
                        <w:spacing w:val="11"/>
                        <w:sz w:val="20"/>
                        <w:szCs w:val="20"/>
                      </w:rPr>
                      <w:t>告</w:t>
                    </w:r>
                    <w:r>
                      <w:rPr>
                        <w:rFonts w:ascii="SimHei" w:eastAsia="SimHei" w:hAnsi="SimHei" w:cs="SimHei"/>
                        <w:spacing w:val="10"/>
                        <w:sz w:val="20"/>
                        <w:szCs w:val="20"/>
                      </w:rPr>
                      <w:t>警</w:t>
                    </w:r>
                    <w:r>
                      <w:rPr>
                        <w:rFonts w:ascii="SimHei" w:eastAsia="SimHei" w:hAnsi="SimHei" w:cs="SimHei"/>
                        <w:spacing w:val="10"/>
                        <w:sz w:val="20"/>
                        <w:szCs w:val="20"/>
                      </w:rPr>
                      <w:t xml:space="preserve">  </w:t>
                    </w:r>
                    <w:r>
                      <w:rPr>
                        <w:rFonts w:ascii="SimHei" w:eastAsia="SimHei" w:hAnsi="SimHei" w:cs="SimHei"/>
                        <w:sz w:val="20"/>
                        <w:szCs w:val="20"/>
                      </w:rPr>
                      <w:t>alarm</w:t>
                    </w:r>
                  </w:p>
                  <w:p>
                    <w:pPr>
                      <w:spacing w:before="209" w:line="192" w:lineRule="auto"/>
                      <w:ind w:left="10173"/>
                      <w:rPr>
                        <w:rFonts w:ascii="SimSun" w:eastAsia="SimSun" w:hAnsi="SimSun" w:cs="SimSun"/>
                        <w:sz w:val="17"/>
                        <w:szCs w:val="17"/>
                      </w:rPr>
                    </w:pPr>
                    <w:r>
                      <w:rPr>
                        <w:rFonts w:ascii="SimSun" w:eastAsia="SimSun" w:hAnsi="SimSun" w:cs="SimSun"/>
                        <w:sz w:val="17"/>
                        <w:szCs w:val="17"/>
                      </w:rPr>
                      <w:t>3</w:t>
                    </w:r>
                  </w:p>
                </w:txbxContent>
              </v:textbox>
            </v:shape>
            <w10:wrap type="none"/>
          </v:group>
        </w:pict>
      </w:r>
    </w:p>
    <w:p>
      <w:pPr>
        <w:sectPr>
          <w:headerReference w:type="default" r:id="rId16"/>
          <w:type w:val="nextPage"/>
          <w:pgSz w:w="11906" w:h="16839"/>
          <w:pgMar w:top="400" w:right="365" w:bottom="0" w:left="340" w:header="0" w:footer="0" w:gutter="0"/>
          <w:pgNumType w:start="13"/>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1089"/>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0222—202</w:t>
      </w:r>
      <w:r>
        <w:rPr>
          <w:rFonts w:ascii="SimHei" w:eastAsia="SimHei" w:hAnsi="SimHei" w:cs="SimHei"/>
          <w:spacing w:val="5"/>
          <w:position w:val="1"/>
          <w:sz w:val="20"/>
          <w:szCs w:val="20"/>
        </w:rPr>
        <w:t>1</w:t>
      </w:r>
    </w:p>
    <w:p>
      <w:pPr>
        <w:spacing w:before="248" w:line="499" w:lineRule="exact"/>
        <w:ind w:left="1505"/>
        <w:rPr>
          <w:rFonts w:ascii="SimSun" w:eastAsia="SimSun" w:hAnsi="SimSun" w:cs="SimSun"/>
          <w:sz w:val="20"/>
          <w:szCs w:val="20"/>
        </w:rPr>
      </w:pPr>
      <w:r>
        <w:rPr>
          <w:rFonts w:ascii="SimSun" w:eastAsia="SimSun" w:hAnsi="SimSun" w:cs="SimSun"/>
          <w:spacing w:val="16"/>
          <w:position w:val="22"/>
          <w:sz w:val="20"/>
          <w:szCs w:val="20"/>
        </w:rPr>
        <w:t>对</w:t>
      </w:r>
      <w:r>
        <w:rPr>
          <w:rFonts w:ascii="SimSun" w:eastAsia="SimSun" w:hAnsi="SimSun" w:cs="SimSun"/>
          <w:spacing w:val="10"/>
          <w:position w:val="22"/>
          <w:sz w:val="20"/>
          <w:szCs w:val="20"/>
        </w:rPr>
        <w:t>预</w:t>
      </w:r>
      <w:r>
        <w:rPr>
          <w:rFonts w:ascii="SimSun" w:eastAsia="SimSun" w:hAnsi="SimSun" w:cs="SimSun"/>
          <w:spacing w:val="8"/>
          <w:position w:val="22"/>
          <w:sz w:val="20"/>
          <w:szCs w:val="20"/>
        </w:rPr>
        <w:t>期外的事件进行通知的过程。</w:t>
      </w:r>
    </w:p>
    <w:p>
      <w:pPr>
        <w:spacing w:before="1" w:line="193" w:lineRule="auto"/>
        <w:ind w:left="1086"/>
        <w:rPr>
          <w:rFonts w:ascii="SimHei" w:eastAsia="SimHei" w:hAnsi="SimHei" w:cs="SimHei"/>
          <w:sz w:val="20"/>
          <w:szCs w:val="20"/>
        </w:rPr>
      </w:pPr>
      <w:r>
        <w:rPr>
          <w:rFonts w:ascii="SimHei" w:eastAsia="SimHei" w:hAnsi="SimHei" w:cs="SimHei"/>
          <w:spacing w:val="4"/>
          <w:sz w:val="20"/>
          <w:szCs w:val="20"/>
        </w:rPr>
        <w:t>3</w:t>
      </w:r>
      <w:r>
        <w:rPr>
          <w:rFonts w:ascii="SimHei" w:eastAsia="SimHei" w:hAnsi="SimHei" w:cs="SimHei"/>
          <w:spacing w:val="3"/>
          <w:sz w:val="20"/>
          <w:szCs w:val="20"/>
        </w:rPr>
        <w:t>.20</w:t>
      </w:r>
    </w:p>
    <w:p>
      <w:pPr>
        <w:spacing w:before="227" w:line="230" w:lineRule="auto"/>
        <w:ind w:left="1504"/>
        <w:rPr>
          <w:rFonts w:ascii="SimHei" w:eastAsia="SimHei" w:hAnsi="SimHei" w:cs="SimHei"/>
          <w:sz w:val="20"/>
          <w:szCs w:val="20"/>
        </w:rPr>
      </w:pPr>
      <w:r>
        <w:rPr>
          <w:rFonts w:ascii="SimHei" w:eastAsia="SimHei" w:hAnsi="SimHei" w:cs="SimHei"/>
          <w:spacing w:val="-10"/>
          <w:sz w:val="20"/>
          <w:szCs w:val="20"/>
        </w:rPr>
        <w:t>鉴</w:t>
      </w:r>
      <w:r>
        <w:rPr>
          <w:rFonts w:ascii="SimHei" w:eastAsia="SimHei" w:hAnsi="SimHei" w:cs="SimHei"/>
          <w:spacing w:val="-8"/>
          <w:sz w:val="20"/>
          <w:szCs w:val="20"/>
        </w:rPr>
        <w:t>别</w:t>
      </w:r>
      <w:r>
        <w:rPr>
          <w:rFonts w:ascii="SimHei" w:eastAsia="SimHei" w:hAnsi="SimHei" w:cs="SimHei"/>
          <w:spacing w:val="-5"/>
          <w:sz w:val="20"/>
          <w:szCs w:val="20"/>
        </w:rPr>
        <w:t xml:space="preserve">  </w:t>
      </w:r>
      <w:r>
        <w:rPr>
          <w:rFonts w:ascii="SimHei" w:eastAsia="SimHei" w:hAnsi="SimHei" w:cs="SimHei"/>
          <w:spacing w:val="-5"/>
          <w:sz w:val="20"/>
          <w:szCs w:val="20"/>
        </w:rPr>
        <w:t>authent</w:t>
      </w:r>
      <w:r>
        <w:rPr>
          <w:rFonts w:ascii="SimHei" w:eastAsia="SimHei" w:hAnsi="SimHei" w:cs="SimHei"/>
          <w:spacing w:val="-5"/>
          <w:sz w:val="20"/>
          <w:szCs w:val="20"/>
        </w:rPr>
        <w:t xml:space="preserve"> </w:t>
      </w:r>
      <w:r>
        <w:rPr>
          <w:rFonts w:ascii="SimHei" w:eastAsia="SimHei" w:hAnsi="SimHei" w:cs="SimHei"/>
          <w:spacing w:val="-5"/>
          <w:sz w:val="20"/>
          <w:szCs w:val="20"/>
        </w:rPr>
        <w:t>icat</w:t>
      </w:r>
      <w:r>
        <w:rPr>
          <w:rFonts w:ascii="SimHei" w:eastAsia="SimHei" w:hAnsi="SimHei" w:cs="SimHei"/>
          <w:spacing w:val="-5"/>
          <w:sz w:val="20"/>
          <w:szCs w:val="20"/>
        </w:rPr>
        <w:t xml:space="preserve"> </w:t>
      </w:r>
      <w:r>
        <w:rPr>
          <w:rFonts w:ascii="SimHei" w:eastAsia="SimHei" w:hAnsi="SimHei" w:cs="SimHei"/>
          <w:spacing w:val="-5"/>
          <w:sz w:val="20"/>
          <w:szCs w:val="20"/>
        </w:rPr>
        <w:t>ion</w:t>
      </w:r>
    </w:p>
    <w:p>
      <w:pPr>
        <w:spacing w:before="219" w:line="228" w:lineRule="auto"/>
        <w:ind w:left="1506"/>
        <w:rPr>
          <w:rFonts w:ascii="SimSun" w:eastAsia="SimSun" w:hAnsi="SimSun" w:cs="SimSun"/>
          <w:sz w:val="20"/>
          <w:szCs w:val="20"/>
        </w:rPr>
      </w:pPr>
      <w:r>
        <w:rPr>
          <w:rFonts w:ascii="SimSun" w:eastAsia="SimSun" w:hAnsi="SimSun" w:cs="SimSun"/>
          <w:spacing w:val="12"/>
          <w:sz w:val="20"/>
          <w:szCs w:val="20"/>
        </w:rPr>
        <w:t>确</w:t>
      </w:r>
      <w:r>
        <w:rPr>
          <w:rFonts w:ascii="SimSun" w:eastAsia="SimSun" w:hAnsi="SimSun" w:cs="SimSun"/>
          <w:spacing w:val="8"/>
          <w:sz w:val="20"/>
          <w:szCs w:val="20"/>
        </w:rPr>
        <w:t>认实体声明身份的过程。</w:t>
      </w:r>
    </w:p>
    <w:p>
      <w:pPr>
        <w:spacing w:before="64" w:line="499" w:lineRule="exact"/>
        <w:ind w:left="1539"/>
        <w:rPr>
          <w:rFonts w:ascii="SimSun" w:eastAsia="SimSun" w:hAnsi="SimSun" w:cs="SimSun"/>
          <w:sz w:val="20"/>
          <w:szCs w:val="20"/>
        </w:rPr>
      </w:pPr>
      <w:r>
        <w:rPr>
          <w:rFonts w:ascii="SimSun" w:eastAsia="SimSun" w:hAnsi="SimSun" w:cs="SimSun"/>
          <w:spacing w:val="6"/>
          <w:position w:val="22"/>
          <w:sz w:val="20"/>
          <w:szCs w:val="20"/>
        </w:rPr>
        <w:t>[来源：</w:t>
      </w:r>
      <w:r>
        <w:rPr>
          <w:rFonts w:ascii="SimSun" w:eastAsia="SimSun" w:hAnsi="SimSun" w:cs="SimSun"/>
          <w:position w:val="22"/>
          <w:sz w:val="20"/>
          <w:szCs w:val="20"/>
        </w:rPr>
        <w:t>ISO</w:t>
      </w:r>
      <w:r>
        <w:rPr>
          <w:rFonts w:ascii="SimSun" w:eastAsia="SimSun" w:hAnsi="SimSun" w:cs="SimSun"/>
          <w:spacing w:val="6"/>
          <w:position w:val="22"/>
          <w:sz w:val="20"/>
          <w:szCs w:val="20"/>
        </w:rPr>
        <w:t>/</w:t>
      </w:r>
      <w:r>
        <w:rPr>
          <w:rFonts w:ascii="SimSun" w:eastAsia="SimSun" w:hAnsi="SimSun" w:cs="SimSun"/>
          <w:position w:val="22"/>
          <w:sz w:val="20"/>
          <w:szCs w:val="20"/>
        </w:rPr>
        <w:t>IEC</w:t>
      </w:r>
      <w:r>
        <w:rPr>
          <w:rFonts w:ascii="SimSun" w:eastAsia="SimSun" w:hAnsi="SimSun" w:cs="SimSun"/>
          <w:spacing w:val="6"/>
          <w:position w:val="22"/>
          <w:sz w:val="20"/>
          <w:szCs w:val="20"/>
        </w:rPr>
        <w:t xml:space="preserve"> </w:t>
      </w:r>
      <w:r>
        <w:rPr>
          <w:rFonts w:ascii="SimSun" w:eastAsia="SimSun" w:hAnsi="SimSun" w:cs="SimSun"/>
          <w:position w:val="22"/>
          <w:sz w:val="20"/>
          <w:szCs w:val="20"/>
        </w:rPr>
        <w:t>TR</w:t>
      </w:r>
      <w:r>
        <w:rPr>
          <w:rFonts w:ascii="SimSun" w:eastAsia="SimSun" w:hAnsi="SimSun" w:cs="SimSun"/>
          <w:spacing w:val="6"/>
          <w:position w:val="22"/>
          <w:sz w:val="20"/>
          <w:szCs w:val="20"/>
        </w:rPr>
        <w:t xml:space="preserve"> </w:t>
      </w:r>
      <w:r>
        <w:rPr>
          <w:rFonts w:ascii="SimSun" w:eastAsia="SimSun" w:hAnsi="SimSun" w:cs="SimSun"/>
          <w:spacing w:val="6"/>
          <w:position w:val="22"/>
          <w:sz w:val="20"/>
          <w:szCs w:val="20"/>
        </w:rPr>
        <w:t>13335:2000，3.1</w:t>
      </w:r>
      <w:r>
        <w:rPr>
          <w:rFonts w:ascii="SimSun" w:eastAsia="SimSun" w:hAnsi="SimSun" w:cs="SimSun"/>
          <w:spacing w:val="3"/>
          <w:position w:val="22"/>
          <w:sz w:val="20"/>
          <w:szCs w:val="20"/>
        </w:rPr>
        <w:t>]</w:t>
      </w:r>
    </w:p>
    <w:p>
      <w:pPr>
        <w:spacing w:line="193" w:lineRule="auto"/>
        <w:ind w:left="1086"/>
        <w:rPr>
          <w:rFonts w:ascii="SimHei" w:eastAsia="SimHei" w:hAnsi="SimHei" w:cs="SimHei"/>
          <w:sz w:val="20"/>
          <w:szCs w:val="20"/>
        </w:rPr>
      </w:pPr>
      <w:r>
        <w:rPr>
          <w:rFonts w:ascii="SimHei" w:eastAsia="SimHei" w:hAnsi="SimHei" w:cs="SimHei"/>
          <w:spacing w:val="4"/>
          <w:sz w:val="20"/>
          <w:szCs w:val="20"/>
        </w:rPr>
        <w:t>3</w:t>
      </w:r>
      <w:r>
        <w:rPr>
          <w:rFonts w:ascii="SimHei" w:eastAsia="SimHei" w:hAnsi="SimHei" w:cs="SimHei"/>
          <w:spacing w:val="3"/>
          <w:sz w:val="20"/>
          <w:szCs w:val="20"/>
        </w:rPr>
        <w:t>.21</w:t>
      </w:r>
    </w:p>
    <w:p>
      <w:pPr>
        <w:spacing w:before="228" w:line="226" w:lineRule="auto"/>
        <w:ind w:left="1512"/>
        <w:rPr>
          <w:rFonts w:ascii="SimHei" w:eastAsia="SimHei" w:hAnsi="SimHei" w:cs="SimHei"/>
          <w:sz w:val="20"/>
          <w:szCs w:val="20"/>
        </w:rPr>
      </w:pPr>
      <w:r>
        <w:rPr>
          <w:rFonts w:ascii="SimHei" w:eastAsia="SimHei" w:hAnsi="SimHei" w:cs="SimHei"/>
          <w:spacing w:val="17"/>
          <w:sz w:val="20"/>
          <w:szCs w:val="20"/>
        </w:rPr>
        <w:t>审</w:t>
      </w:r>
      <w:r>
        <w:rPr>
          <w:rFonts w:ascii="SimHei" w:eastAsia="SimHei" w:hAnsi="SimHei" w:cs="SimHei"/>
          <w:spacing w:val="14"/>
          <w:sz w:val="20"/>
          <w:szCs w:val="20"/>
        </w:rPr>
        <w:t>计日志</w:t>
      </w:r>
      <w:r>
        <w:rPr>
          <w:rFonts w:ascii="SimHei" w:eastAsia="SimHei" w:hAnsi="SimHei" w:cs="SimHei"/>
          <w:spacing w:val="14"/>
          <w:sz w:val="20"/>
          <w:szCs w:val="20"/>
        </w:rPr>
        <w:t xml:space="preserve">  </w:t>
      </w:r>
      <w:r>
        <w:rPr>
          <w:rFonts w:ascii="SimHei" w:eastAsia="SimHei" w:hAnsi="SimHei" w:cs="SimHei"/>
          <w:sz w:val="20"/>
          <w:szCs w:val="20"/>
        </w:rPr>
        <w:t>audit</w:t>
      </w:r>
      <w:r>
        <w:rPr>
          <w:rFonts w:ascii="SimHei" w:eastAsia="SimHei" w:hAnsi="SimHei" w:cs="SimHei"/>
          <w:spacing w:val="14"/>
          <w:sz w:val="20"/>
          <w:szCs w:val="20"/>
        </w:rPr>
        <w:t xml:space="preserve"> </w:t>
      </w:r>
      <w:r>
        <w:rPr>
          <w:rFonts w:ascii="SimHei" w:eastAsia="SimHei" w:hAnsi="SimHei" w:cs="SimHei"/>
          <w:sz w:val="20"/>
          <w:szCs w:val="20"/>
        </w:rPr>
        <w:t>journal</w:t>
      </w:r>
    </w:p>
    <w:p>
      <w:pPr>
        <w:spacing w:before="222" w:line="301" w:lineRule="auto"/>
        <w:ind w:left="1089" w:right="768" w:firstLine="421"/>
        <w:rPr>
          <w:rFonts w:ascii="SimSun" w:eastAsia="SimSun" w:hAnsi="SimSun" w:cs="SimSun"/>
          <w:sz w:val="20"/>
          <w:szCs w:val="20"/>
        </w:rPr>
      </w:pPr>
      <w:r>
        <w:rPr>
          <w:rFonts w:ascii="SimSun" w:eastAsia="SimSun" w:hAnsi="SimSun" w:cs="SimSun"/>
          <w:spacing w:val="14"/>
          <w:sz w:val="20"/>
          <w:szCs w:val="20"/>
        </w:rPr>
        <w:t>系统</w:t>
      </w:r>
      <w:r>
        <w:rPr>
          <w:rFonts w:ascii="SimSun" w:eastAsia="SimSun" w:hAnsi="SimSun" w:cs="SimSun"/>
          <w:spacing w:val="12"/>
          <w:sz w:val="20"/>
          <w:szCs w:val="20"/>
        </w:rPr>
        <w:t>运</w:t>
      </w:r>
      <w:r>
        <w:rPr>
          <w:rFonts w:ascii="SimSun" w:eastAsia="SimSun" w:hAnsi="SimSun" w:cs="SimSun"/>
          <w:spacing w:val="7"/>
          <w:sz w:val="20"/>
          <w:szCs w:val="20"/>
        </w:rPr>
        <w:t>行的时序记录，该记录足够重建、复审、检查环境的系列事物和周边行为，或导出一笔交易</w:t>
      </w:r>
      <w:r>
        <w:rPr>
          <w:rFonts w:ascii="SimSun" w:eastAsia="SimSun" w:hAnsi="SimSun" w:cs="SimSun"/>
          <w:sz w:val="20"/>
          <w:szCs w:val="20"/>
        </w:rPr>
        <w:t xml:space="preserve"> </w:t>
      </w:r>
      <w:r>
        <w:rPr>
          <w:rFonts w:ascii="SimSun" w:eastAsia="SimSun" w:hAnsi="SimSun" w:cs="SimSun"/>
          <w:spacing w:val="16"/>
          <w:sz w:val="20"/>
          <w:szCs w:val="20"/>
        </w:rPr>
        <w:t>从</w:t>
      </w:r>
      <w:r>
        <w:rPr>
          <w:rFonts w:ascii="SimSun" w:eastAsia="SimSun" w:hAnsi="SimSun" w:cs="SimSun"/>
          <w:spacing w:val="15"/>
          <w:sz w:val="20"/>
          <w:szCs w:val="20"/>
        </w:rPr>
        <w:t>起</w:t>
      </w:r>
      <w:r>
        <w:rPr>
          <w:rFonts w:ascii="SimSun" w:eastAsia="SimSun" w:hAnsi="SimSun" w:cs="SimSun"/>
          <w:spacing w:val="8"/>
          <w:sz w:val="20"/>
          <w:szCs w:val="20"/>
        </w:rPr>
        <w:t>始到输出最终结果路径中的每个事件。</w:t>
      </w:r>
    </w:p>
    <w:p>
      <w:pPr>
        <w:spacing w:before="159" w:line="193" w:lineRule="auto"/>
        <w:ind w:left="1086"/>
        <w:rPr>
          <w:rFonts w:ascii="SimHei" w:eastAsia="SimHei" w:hAnsi="SimHei" w:cs="SimHei"/>
          <w:sz w:val="20"/>
          <w:szCs w:val="20"/>
        </w:rPr>
      </w:pPr>
      <w:r>
        <w:rPr>
          <w:rFonts w:ascii="SimHei" w:eastAsia="SimHei" w:hAnsi="SimHei" w:cs="SimHei"/>
          <w:spacing w:val="4"/>
          <w:sz w:val="20"/>
          <w:szCs w:val="20"/>
        </w:rPr>
        <w:t>3</w:t>
      </w:r>
      <w:r>
        <w:rPr>
          <w:rFonts w:ascii="SimHei" w:eastAsia="SimHei" w:hAnsi="SimHei" w:cs="SimHei"/>
          <w:spacing w:val="3"/>
          <w:sz w:val="20"/>
          <w:szCs w:val="20"/>
        </w:rPr>
        <w:t>.22</w:t>
      </w:r>
    </w:p>
    <w:p>
      <w:pPr>
        <w:spacing w:before="228" w:line="468" w:lineRule="exact"/>
        <w:ind w:left="1504"/>
        <w:rPr>
          <w:rFonts w:ascii="SimHei" w:eastAsia="SimHei" w:hAnsi="SimHei" w:cs="SimHei"/>
          <w:sz w:val="20"/>
          <w:szCs w:val="20"/>
        </w:rPr>
      </w:pPr>
      <w:r>
        <w:rPr>
          <w:rFonts w:ascii="SimHei" w:eastAsia="SimHei" w:hAnsi="SimHei" w:cs="SimHei"/>
          <w:spacing w:val="22"/>
          <w:position w:val="20"/>
          <w:sz w:val="20"/>
          <w:szCs w:val="20"/>
        </w:rPr>
        <w:t>生产环境</w:t>
      </w:r>
      <w:r>
        <w:rPr>
          <w:rFonts w:ascii="SimHei" w:eastAsia="SimHei" w:hAnsi="SimHei" w:cs="SimHei"/>
          <w:spacing w:val="22"/>
          <w:position w:val="20"/>
          <w:sz w:val="20"/>
          <w:szCs w:val="20"/>
        </w:rPr>
        <w:t xml:space="preserve">  </w:t>
      </w:r>
      <w:r>
        <w:rPr>
          <w:rFonts w:ascii="SimHei" w:eastAsia="SimHei" w:hAnsi="SimHei" w:cs="SimHei"/>
          <w:position w:val="20"/>
          <w:sz w:val="20"/>
          <w:szCs w:val="20"/>
        </w:rPr>
        <w:t>production</w:t>
      </w:r>
      <w:r>
        <w:rPr>
          <w:rFonts w:ascii="SimHei" w:eastAsia="SimHei" w:hAnsi="SimHei" w:cs="SimHei"/>
          <w:spacing w:val="22"/>
          <w:position w:val="20"/>
          <w:sz w:val="20"/>
          <w:szCs w:val="20"/>
        </w:rPr>
        <w:t xml:space="preserve"> </w:t>
      </w:r>
      <w:r>
        <w:rPr>
          <w:rFonts w:ascii="SimHei" w:eastAsia="SimHei" w:hAnsi="SimHei" w:cs="SimHei"/>
          <w:position w:val="20"/>
          <w:sz w:val="20"/>
          <w:szCs w:val="20"/>
        </w:rPr>
        <w:t>environment</w:t>
      </w:r>
    </w:p>
    <w:p>
      <w:pPr>
        <w:spacing w:before="1" w:line="228" w:lineRule="auto"/>
        <w:ind w:left="1506"/>
        <w:rPr>
          <w:rFonts w:ascii="SimSun" w:eastAsia="SimSun" w:hAnsi="SimSun" w:cs="SimSun"/>
          <w:sz w:val="20"/>
          <w:szCs w:val="20"/>
        </w:rPr>
      </w:pPr>
      <w:r>
        <w:rPr>
          <w:rFonts w:ascii="SimSun" w:eastAsia="SimSun" w:hAnsi="SimSun" w:cs="SimSun"/>
          <w:spacing w:val="16"/>
          <w:sz w:val="20"/>
          <w:szCs w:val="20"/>
        </w:rPr>
        <w:t>承</w:t>
      </w:r>
      <w:r>
        <w:rPr>
          <w:rFonts w:ascii="SimSun" w:eastAsia="SimSun" w:hAnsi="SimSun" w:cs="SimSun"/>
          <w:spacing w:val="13"/>
          <w:sz w:val="20"/>
          <w:szCs w:val="20"/>
        </w:rPr>
        <w:t>担</w:t>
      </w:r>
      <w:r>
        <w:rPr>
          <w:rFonts w:ascii="SimSun" w:eastAsia="SimSun" w:hAnsi="SimSun" w:cs="SimSun"/>
          <w:spacing w:val="8"/>
          <w:sz w:val="20"/>
          <w:szCs w:val="20"/>
        </w:rPr>
        <w:t>对外业务服务的软件和硬件环境。</w:t>
      </w:r>
    </w:p>
    <w:p>
      <w:pPr>
        <w:spacing w:before="251" w:line="193" w:lineRule="auto"/>
        <w:ind w:left="1086"/>
        <w:rPr>
          <w:rFonts w:ascii="SimHei" w:eastAsia="SimHei" w:hAnsi="SimHei" w:cs="SimHei"/>
          <w:sz w:val="20"/>
          <w:szCs w:val="20"/>
        </w:rPr>
      </w:pPr>
      <w:r>
        <w:rPr>
          <w:rFonts w:ascii="SimHei" w:eastAsia="SimHei" w:hAnsi="SimHei" w:cs="SimHei"/>
          <w:spacing w:val="4"/>
          <w:sz w:val="20"/>
          <w:szCs w:val="20"/>
        </w:rPr>
        <w:t>3</w:t>
      </w:r>
      <w:r>
        <w:rPr>
          <w:rFonts w:ascii="SimHei" w:eastAsia="SimHei" w:hAnsi="SimHei" w:cs="SimHei"/>
          <w:spacing w:val="3"/>
          <w:sz w:val="20"/>
          <w:szCs w:val="20"/>
        </w:rPr>
        <w:t>.23</w:t>
      </w:r>
    </w:p>
    <w:p>
      <w:pPr>
        <w:spacing w:before="229" w:line="226" w:lineRule="auto"/>
        <w:ind w:left="1509"/>
        <w:rPr>
          <w:rFonts w:ascii="SimHei" w:eastAsia="SimHei" w:hAnsi="SimHei" w:cs="SimHei"/>
          <w:sz w:val="20"/>
          <w:szCs w:val="20"/>
        </w:rPr>
      </w:pPr>
      <w:r>
        <w:rPr>
          <w:rFonts w:ascii="SimHei" w:eastAsia="SimHei" w:hAnsi="SimHei" w:cs="SimHei"/>
          <w:spacing w:val="20"/>
          <w:sz w:val="20"/>
          <w:szCs w:val="20"/>
        </w:rPr>
        <w:t>非生产环境</w:t>
      </w:r>
      <w:r>
        <w:rPr>
          <w:rFonts w:ascii="SimHei" w:eastAsia="SimHei" w:hAnsi="SimHei" w:cs="SimHei"/>
          <w:spacing w:val="20"/>
          <w:sz w:val="20"/>
          <w:szCs w:val="20"/>
        </w:rPr>
        <w:t xml:space="preserve">  </w:t>
      </w:r>
      <w:r>
        <w:rPr>
          <w:rFonts w:ascii="SimHei" w:eastAsia="SimHei" w:hAnsi="SimHei" w:cs="SimHei"/>
          <w:sz w:val="20"/>
          <w:szCs w:val="20"/>
        </w:rPr>
        <w:t>non</w:t>
      </w:r>
      <w:r>
        <w:rPr>
          <w:rFonts w:ascii="SimHei" w:eastAsia="SimHei" w:hAnsi="SimHei" w:cs="SimHei"/>
          <w:spacing w:val="20"/>
          <w:sz w:val="20"/>
          <w:szCs w:val="20"/>
        </w:rPr>
        <w:t>-</w:t>
      </w:r>
      <w:r>
        <w:rPr>
          <w:rFonts w:ascii="SimHei" w:eastAsia="SimHei" w:hAnsi="SimHei" w:cs="SimHei"/>
          <w:sz w:val="20"/>
          <w:szCs w:val="20"/>
        </w:rPr>
        <w:t>production</w:t>
      </w:r>
      <w:r>
        <w:rPr>
          <w:rFonts w:ascii="SimHei" w:eastAsia="SimHei" w:hAnsi="SimHei" w:cs="SimHei"/>
          <w:spacing w:val="18"/>
          <w:sz w:val="20"/>
          <w:szCs w:val="20"/>
        </w:rPr>
        <w:t xml:space="preserve"> </w:t>
      </w:r>
      <w:r>
        <w:rPr>
          <w:rFonts w:ascii="SimHei" w:eastAsia="SimHei" w:hAnsi="SimHei" w:cs="SimHei"/>
          <w:sz w:val="20"/>
          <w:szCs w:val="20"/>
        </w:rPr>
        <w:t>environment</w:t>
      </w:r>
    </w:p>
    <w:p>
      <w:pPr>
        <w:spacing w:before="223" w:line="228" w:lineRule="auto"/>
        <w:ind w:left="1509"/>
        <w:rPr>
          <w:rFonts w:ascii="SimSun" w:eastAsia="SimSun" w:hAnsi="SimSun" w:cs="SimSun"/>
          <w:sz w:val="20"/>
          <w:szCs w:val="20"/>
        </w:rPr>
      </w:pPr>
      <w:r>
        <w:drawing>
          <wp:anchor distT="0" distB="0" distL="0" distR="0" simplePos="0" relativeHeight="251661312" behindDoc="1" locked="0" layoutInCell="1" allowOverlap="1">
            <wp:simplePos x="0" y="0"/>
            <wp:positionH relativeFrom="column">
              <wp:posOffset>0</wp:posOffset>
            </wp:positionH>
            <wp:positionV relativeFrom="paragraph">
              <wp:posOffset>177108</wp:posOffset>
            </wp:positionV>
            <wp:extent cx="7112000" cy="487680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5"/>
                    <a:stretch>
                      <a:fillRect/>
                    </a:stretch>
                  </pic:blipFill>
                  <pic:spPr>
                    <a:xfrm>
                      <a:off x="0" y="0"/>
                      <a:ext cx="7112000" cy="4876800"/>
                    </a:xfrm>
                    <a:prstGeom prst="rect">
                      <a:avLst/>
                    </a:prstGeom>
                  </pic:spPr>
                </pic:pic>
              </a:graphicData>
            </a:graphic>
          </wp:anchor>
        </w:drawing>
      </w:r>
      <w:r>
        <w:rPr>
          <w:rFonts w:ascii="SimSun" w:eastAsia="SimSun" w:hAnsi="SimSun" w:cs="SimSun"/>
          <w:spacing w:val="16"/>
          <w:sz w:val="20"/>
          <w:szCs w:val="20"/>
        </w:rPr>
        <w:t>不</w:t>
      </w:r>
      <w:r>
        <w:rPr>
          <w:rFonts w:ascii="SimSun" w:eastAsia="SimSun" w:hAnsi="SimSun" w:cs="SimSun"/>
          <w:spacing w:val="13"/>
          <w:sz w:val="20"/>
          <w:szCs w:val="20"/>
        </w:rPr>
        <w:t>承</w:t>
      </w:r>
      <w:r>
        <w:rPr>
          <w:rFonts w:ascii="SimSun" w:eastAsia="SimSun" w:hAnsi="SimSun" w:cs="SimSun"/>
          <w:spacing w:val="8"/>
          <w:sz w:val="20"/>
          <w:szCs w:val="20"/>
        </w:rPr>
        <w:t>担对外业务服务的软件和硬件环境。</w:t>
      </w:r>
    </w:p>
    <w:p>
      <w:pPr>
        <w:spacing w:before="77" w:line="233" w:lineRule="auto"/>
        <w:ind w:left="1447"/>
        <w:rPr>
          <w:rFonts w:ascii="SimSun" w:eastAsia="SimSun" w:hAnsi="SimSun" w:cs="SimSun"/>
          <w:sz w:val="17"/>
          <w:szCs w:val="17"/>
        </w:rPr>
      </w:pPr>
      <w:r>
        <w:rPr>
          <w:rFonts w:ascii="SimHei" w:eastAsia="SimHei" w:hAnsi="SimHei" w:cs="SimHei"/>
          <w:spacing w:val="18"/>
          <w:sz w:val="17"/>
          <w:szCs w:val="17"/>
        </w:rPr>
        <w:t>注</w:t>
      </w:r>
      <w:r>
        <w:rPr>
          <w:rFonts w:ascii="SimSun" w:eastAsia="SimSun" w:hAnsi="SimSun" w:cs="SimSun"/>
          <w:spacing w:val="18"/>
          <w:sz w:val="17"/>
          <w:szCs w:val="17"/>
        </w:rPr>
        <w:t>：</w:t>
      </w:r>
      <w:r>
        <w:rPr>
          <w:rFonts w:ascii="SimSun" w:eastAsia="SimSun" w:hAnsi="SimSun" w:cs="SimSun"/>
          <w:spacing w:val="13"/>
          <w:sz w:val="17"/>
          <w:szCs w:val="17"/>
        </w:rPr>
        <w:t>典</w:t>
      </w:r>
      <w:r>
        <w:rPr>
          <w:rFonts w:ascii="SimSun" w:eastAsia="SimSun" w:hAnsi="SimSun" w:cs="SimSun"/>
          <w:spacing w:val="9"/>
          <w:sz w:val="17"/>
          <w:szCs w:val="17"/>
        </w:rPr>
        <w:t>型的非生产环境有开发环境、测试环境等。生产环境加非生产环境统称为“基础环境”。</w:t>
      </w:r>
    </w:p>
    <w:p>
      <w:pPr>
        <w:spacing w:before="272" w:line="193" w:lineRule="auto"/>
        <w:ind w:left="1086"/>
        <w:rPr>
          <w:rFonts w:ascii="SimHei" w:eastAsia="SimHei" w:hAnsi="SimHei" w:cs="SimHei"/>
          <w:sz w:val="20"/>
          <w:szCs w:val="20"/>
        </w:rPr>
      </w:pPr>
      <w:r>
        <w:rPr>
          <w:rFonts w:ascii="SimHei" w:eastAsia="SimHei" w:hAnsi="SimHei" w:cs="SimHei"/>
          <w:spacing w:val="4"/>
          <w:sz w:val="20"/>
          <w:szCs w:val="20"/>
        </w:rPr>
        <w:t>3</w:t>
      </w:r>
      <w:r>
        <w:rPr>
          <w:rFonts w:ascii="SimHei" w:eastAsia="SimHei" w:hAnsi="SimHei" w:cs="SimHei"/>
          <w:spacing w:val="3"/>
          <w:sz w:val="20"/>
          <w:szCs w:val="20"/>
        </w:rPr>
        <w:t>.24</w:t>
      </w:r>
    </w:p>
    <w:p>
      <w:pPr>
        <w:spacing w:before="228" w:line="226" w:lineRule="auto"/>
        <w:ind w:left="1512"/>
        <w:rPr>
          <w:rFonts w:ascii="SimHei" w:eastAsia="SimHei" w:hAnsi="SimHei" w:cs="SimHei"/>
          <w:sz w:val="20"/>
          <w:szCs w:val="20"/>
        </w:rPr>
      </w:pPr>
      <w:r>
        <w:rPr>
          <w:rFonts w:ascii="SimHei" w:eastAsia="SimHei" w:hAnsi="SimHei" w:cs="SimHei"/>
          <w:spacing w:val="7"/>
          <w:sz w:val="20"/>
          <w:szCs w:val="20"/>
        </w:rPr>
        <w:t>高</w:t>
      </w:r>
      <w:r>
        <w:rPr>
          <w:rFonts w:ascii="SimHei" w:eastAsia="SimHei" w:hAnsi="SimHei" w:cs="SimHei"/>
          <w:spacing w:val="6"/>
          <w:sz w:val="20"/>
          <w:szCs w:val="20"/>
        </w:rPr>
        <w:t>可用集群</w:t>
      </w:r>
      <w:r>
        <w:rPr>
          <w:rFonts w:ascii="SimHei" w:eastAsia="SimHei" w:hAnsi="SimHei" w:cs="SimHei"/>
          <w:spacing w:val="6"/>
          <w:sz w:val="20"/>
          <w:szCs w:val="20"/>
        </w:rPr>
        <w:t xml:space="preserve">  </w:t>
      </w:r>
      <w:r>
        <w:rPr>
          <w:rFonts w:ascii="SimHei" w:eastAsia="SimHei" w:hAnsi="SimHei" w:cs="SimHei"/>
          <w:sz w:val="20"/>
          <w:szCs w:val="20"/>
        </w:rPr>
        <w:t>high</w:t>
      </w:r>
      <w:r>
        <w:rPr>
          <w:rFonts w:ascii="SimHei" w:eastAsia="SimHei" w:hAnsi="SimHei" w:cs="SimHei"/>
          <w:spacing w:val="6"/>
          <w:sz w:val="20"/>
          <w:szCs w:val="20"/>
        </w:rPr>
        <w:t>-</w:t>
      </w:r>
      <w:r>
        <w:rPr>
          <w:rFonts w:ascii="SimHei" w:eastAsia="SimHei" w:hAnsi="SimHei" w:cs="SimHei"/>
          <w:sz w:val="20"/>
          <w:szCs w:val="20"/>
        </w:rPr>
        <w:t>avai</w:t>
      </w:r>
      <w:r>
        <w:rPr>
          <w:rFonts w:ascii="SimHei" w:eastAsia="SimHei" w:hAnsi="SimHei" w:cs="SimHei"/>
          <w:spacing w:val="6"/>
          <w:sz w:val="20"/>
          <w:szCs w:val="20"/>
        </w:rPr>
        <w:t xml:space="preserve"> </w:t>
      </w:r>
      <w:r>
        <w:rPr>
          <w:rFonts w:ascii="SimHei" w:eastAsia="SimHei" w:hAnsi="SimHei" w:cs="SimHei"/>
          <w:sz w:val="20"/>
          <w:szCs w:val="20"/>
        </w:rPr>
        <w:t>lable</w:t>
      </w:r>
      <w:r>
        <w:rPr>
          <w:rFonts w:ascii="SimHei" w:eastAsia="SimHei" w:hAnsi="SimHei" w:cs="SimHei"/>
          <w:spacing w:val="6"/>
          <w:sz w:val="20"/>
          <w:szCs w:val="20"/>
        </w:rPr>
        <w:t xml:space="preserve"> </w:t>
      </w:r>
      <w:r>
        <w:rPr>
          <w:rFonts w:ascii="SimHei" w:eastAsia="SimHei" w:hAnsi="SimHei" w:cs="SimHei"/>
          <w:sz w:val="20"/>
          <w:szCs w:val="20"/>
        </w:rPr>
        <w:t>clusters</w:t>
      </w:r>
    </w:p>
    <w:p>
      <w:pPr>
        <w:spacing w:before="223" w:line="228" w:lineRule="auto"/>
        <w:ind w:left="1506"/>
        <w:rPr>
          <w:rFonts w:ascii="SimSun" w:eastAsia="SimSun" w:hAnsi="SimSun" w:cs="SimSun"/>
          <w:sz w:val="20"/>
          <w:szCs w:val="20"/>
        </w:rPr>
      </w:pPr>
      <w:r>
        <w:rPr>
          <w:rFonts w:ascii="SimSun" w:eastAsia="SimSun" w:hAnsi="SimSun" w:cs="SimSun"/>
          <w:spacing w:val="15"/>
          <w:sz w:val="20"/>
          <w:szCs w:val="20"/>
        </w:rPr>
        <w:t>减</w:t>
      </w:r>
      <w:r>
        <w:rPr>
          <w:rFonts w:ascii="SimSun" w:eastAsia="SimSun" w:hAnsi="SimSun" w:cs="SimSun"/>
          <w:spacing w:val="9"/>
          <w:sz w:val="20"/>
          <w:szCs w:val="20"/>
        </w:rPr>
        <w:t>少由计算机硬件和软件易错性造成损失的一种架构模式。</w:t>
      </w:r>
    </w:p>
    <w:p>
      <w:pPr>
        <w:spacing w:before="252" w:line="193" w:lineRule="auto"/>
        <w:ind w:left="1086"/>
        <w:rPr>
          <w:rFonts w:ascii="SimHei" w:eastAsia="SimHei" w:hAnsi="SimHei" w:cs="SimHei"/>
          <w:sz w:val="20"/>
          <w:szCs w:val="20"/>
        </w:rPr>
      </w:pPr>
      <w:r>
        <w:rPr>
          <w:rFonts w:ascii="SimHei" w:eastAsia="SimHei" w:hAnsi="SimHei" w:cs="SimHei"/>
          <w:spacing w:val="4"/>
          <w:sz w:val="20"/>
          <w:szCs w:val="20"/>
        </w:rPr>
        <w:t>3</w:t>
      </w:r>
      <w:r>
        <w:rPr>
          <w:rFonts w:ascii="SimHei" w:eastAsia="SimHei" w:hAnsi="SimHei" w:cs="SimHei"/>
          <w:spacing w:val="3"/>
          <w:sz w:val="20"/>
          <w:szCs w:val="20"/>
        </w:rPr>
        <w:t>.25</w:t>
      </w:r>
    </w:p>
    <w:p>
      <w:pPr>
        <w:spacing w:before="228" w:line="226" w:lineRule="auto"/>
        <w:ind w:left="1506"/>
        <w:rPr>
          <w:rFonts w:ascii="SimHei" w:eastAsia="SimHei" w:hAnsi="SimHei" w:cs="SimHei"/>
          <w:sz w:val="20"/>
          <w:szCs w:val="20"/>
        </w:rPr>
      </w:pPr>
      <w:r>
        <w:rPr>
          <w:rFonts w:ascii="SimHei" w:eastAsia="SimHei" w:hAnsi="SimHei" w:cs="SimHei"/>
          <w:spacing w:val="14"/>
          <w:sz w:val="20"/>
          <w:szCs w:val="20"/>
        </w:rPr>
        <w:t>备</w:t>
      </w:r>
      <w:r>
        <w:rPr>
          <w:rFonts w:ascii="SimHei" w:eastAsia="SimHei" w:hAnsi="SimHei" w:cs="SimHei"/>
          <w:spacing w:val="12"/>
          <w:sz w:val="20"/>
          <w:szCs w:val="20"/>
        </w:rPr>
        <w:t>份</w:t>
      </w:r>
      <w:r>
        <w:rPr>
          <w:rFonts w:ascii="SimHei" w:eastAsia="SimHei" w:hAnsi="SimHei" w:cs="SimHei"/>
          <w:spacing w:val="12"/>
          <w:sz w:val="20"/>
          <w:szCs w:val="20"/>
        </w:rPr>
        <w:t xml:space="preserve">  </w:t>
      </w:r>
      <w:r>
        <w:rPr>
          <w:rFonts w:ascii="SimHei" w:eastAsia="SimHei" w:hAnsi="SimHei" w:cs="SimHei"/>
          <w:sz w:val="20"/>
          <w:szCs w:val="20"/>
        </w:rPr>
        <w:t>backup</w:t>
      </w:r>
    </w:p>
    <w:p>
      <w:pPr>
        <w:spacing w:before="223" w:line="228" w:lineRule="auto"/>
        <w:ind w:left="1505"/>
        <w:rPr>
          <w:rFonts w:ascii="SimSun" w:eastAsia="SimSun" w:hAnsi="SimSun" w:cs="SimSun"/>
          <w:sz w:val="20"/>
          <w:szCs w:val="20"/>
        </w:rPr>
      </w:pPr>
      <w:r>
        <w:rPr>
          <w:rFonts w:ascii="SimSun" w:eastAsia="SimSun" w:hAnsi="SimSun" w:cs="SimSun"/>
          <w:spacing w:val="18"/>
          <w:sz w:val="20"/>
          <w:szCs w:val="20"/>
        </w:rPr>
        <w:t>业</w:t>
      </w:r>
      <w:r>
        <w:rPr>
          <w:rFonts w:ascii="SimSun" w:eastAsia="SimSun" w:hAnsi="SimSun" w:cs="SimSun"/>
          <w:spacing w:val="11"/>
          <w:sz w:val="20"/>
          <w:szCs w:val="20"/>
        </w:rPr>
        <w:t>务</w:t>
      </w:r>
      <w:r>
        <w:rPr>
          <w:rFonts w:ascii="SimSun" w:eastAsia="SimSun" w:hAnsi="SimSun" w:cs="SimSun"/>
          <w:spacing w:val="9"/>
          <w:sz w:val="20"/>
          <w:szCs w:val="20"/>
        </w:rPr>
        <w:t>信息的额外存储，一旦遇到信息资源丢失，可确保业务的持续性。</w:t>
      </w:r>
    </w:p>
    <w:p>
      <w:pPr>
        <w:spacing w:before="252" w:line="193" w:lineRule="auto"/>
        <w:ind w:left="1086"/>
        <w:rPr>
          <w:rFonts w:ascii="SimHei" w:eastAsia="SimHei" w:hAnsi="SimHei" w:cs="SimHei"/>
          <w:sz w:val="20"/>
          <w:szCs w:val="20"/>
        </w:rPr>
      </w:pPr>
      <w:r>
        <w:rPr>
          <w:rFonts w:ascii="SimHei" w:eastAsia="SimHei" w:hAnsi="SimHei" w:cs="SimHei"/>
          <w:spacing w:val="4"/>
          <w:sz w:val="20"/>
          <w:szCs w:val="20"/>
        </w:rPr>
        <w:t>3</w:t>
      </w:r>
      <w:r>
        <w:rPr>
          <w:rFonts w:ascii="SimHei" w:eastAsia="SimHei" w:hAnsi="SimHei" w:cs="SimHei"/>
          <w:spacing w:val="3"/>
          <w:sz w:val="20"/>
          <w:szCs w:val="20"/>
        </w:rPr>
        <w:t>.26</w:t>
      </w:r>
    </w:p>
    <w:p>
      <w:pPr>
        <w:spacing w:before="228" w:line="226" w:lineRule="auto"/>
        <w:ind w:left="1508"/>
        <w:rPr>
          <w:rFonts w:ascii="SimHei" w:eastAsia="SimHei" w:hAnsi="SimHei" w:cs="SimHei"/>
          <w:sz w:val="20"/>
          <w:szCs w:val="20"/>
        </w:rPr>
      </w:pPr>
      <w:r>
        <w:rPr>
          <w:rFonts w:ascii="SimHei" w:eastAsia="SimHei" w:hAnsi="SimHei" w:cs="SimHei"/>
          <w:spacing w:val="18"/>
          <w:sz w:val="20"/>
          <w:szCs w:val="20"/>
        </w:rPr>
        <w:t>应</w:t>
      </w:r>
      <w:r>
        <w:rPr>
          <w:rFonts w:ascii="SimHei" w:eastAsia="SimHei" w:hAnsi="SimHei" w:cs="SimHei"/>
          <w:spacing w:val="17"/>
          <w:sz w:val="20"/>
          <w:szCs w:val="20"/>
        </w:rPr>
        <w:t>急预案</w:t>
      </w:r>
      <w:r>
        <w:rPr>
          <w:rFonts w:ascii="SimHei" w:eastAsia="SimHei" w:hAnsi="SimHei" w:cs="SimHei"/>
          <w:spacing w:val="17"/>
          <w:sz w:val="20"/>
          <w:szCs w:val="20"/>
        </w:rPr>
        <w:t xml:space="preserve">  </w:t>
      </w:r>
      <w:r>
        <w:rPr>
          <w:rFonts w:ascii="SimHei" w:eastAsia="SimHei" w:hAnsi="SimHei" w:cs="SimHei"/>
          <w:sz w:val="20"/>
          <w:szCs w:val="20"/>
        </w:rPr>
        <w:t>contingency</w:t>
      </w:r>
      <w:r>
        <w:rPr>
          <w:rFonts w:ascii="SimHei" w:eastAsia="SimHei" w:hAnsi="SimHei" w:cs="SimHei"/>
          <w:spacing w:val="17"/>
          <w:sz w:val="20"/>
          <w:szCs w:val="20"/>
        </w:rPr>
        <w:t xml:space="preserve"> </w:t>
      </w:r>
      <w:r>
        <w:rPr>
          <w:rFonts w:ascii="SimHei" w:eastAsia="SimHei" w:hAnsi="SimHei" w:cs="SimHei"/>
          <w:sz w:val="20"/>
          <w:szCs w:val="20"/>
        </w:rPr>
        <w:t>plan</w:t>
      </w:r>
    </w:p>
    <w:p>
      <w:pPr>
        <w:spacing w:before="223" w:line="229" w:lineRule="auto"/>
        <w:ind w:left="1505"/>
        <w:rPr>
          <w:rFonts w:ascii="SimSun" w:eastAsia="SimSun" w:hAnsi="SimSun" w:cs="SimSun"/>
          <w:sz w:val="20"/>
          <w:szCs w:val="20"/>
        </w:rPr>
      </w:pPr>
      <w:r>
        <w:rPr>
          <w:rFonts w:ascii="SimSun" w:eastAsia="SimSun" w:hAnsi="SimSun" w:cs="SimSun"/>
          <w:spacing w:val="10"/>
          <w:sz w:val="20"/>
          <w:szCs w:val="20"/>
        </w:rPr>
        <w:t>遭</w:t>
      </w:r>
      <w:r>
        <w:rPr>
          <w:rFonts w:ascii="SimSun" w:eastAsia="SimSun" w:hAnsi="SimSun" w:cs="SimSun"/>
          <w:spacing w:val="9"/>
          <w:sz w:val="20"/>
          <w:szCs w:val="20"/>
        </w:rPr>
        <w:t>遇事故后，恢复业务可用性的规程和策略。</w:t>
      </w:r>
    </w:p>
    <w:p>
      <w:pPr>
        <w:spacing w:before="251" w:line="193" w:lineRule="auto"/>
        <w:ind w:left="1086"/>
        <w:rPr>
          <w:rFonts w:ascii="SimHei" w:eastAsia="SimHei" w:hAnsi="SimHei" w:cs="SimHei"/>
          <w:sz w:val="20"/>
          <w:szCs w:val="20"/>
        </w:rPr>
      </w:pPr>
      <w:r>
        <w:rPr>
          <w:rFonts w:ascii="SimHei" w:eastAsia="SimHei" w:hAnsi="SimHei" w:cs="SimHei"/>
          <w:spacing w:val="4"/>
          <w:sz w:val="20"/>
          <w:szCs w:val="20"/>
        </w:rPr>
        <w:t>3</w:t>
      </w:r>
      <w:r>
        <w:rPr>
          <w:rFonts w:ascii="SimHei" w:eastAsia="SimHei" w:hAnsi="SimHei" w:cs="SimHei"/>
          <w:spacing w:val="3"/>
          <w:sz w:val="20"/>
          <w:szCs w:val="20"/>
        </w:rPr>
        <w:t>.27</w:t>
      </w:r>
    </w:p>
    <w:p>
      <w:pPr>
        <w:spacing w:before="228" w:line="226" w:lineRule="auto"/>
        <w:ind w:left="1508"/>
        <w:rPr>
          <w:rFonts w:ascii="SimHei" w:eastAsia="SimHei" w:hAnsi="SimHei" w:cs="SimHei"/>
          <w:sz w:val="20"/>
          <w:szCs w:val="20"/>
        </w:rPr>
      </w:pPr>
      <w:r>
        <w:rPr>
          <w:rFonts w:ascii="SimHei" w:eastAsia="SimHei" w:hAnsi="SimHei" w:cs="SimHei"/>
          <w:spacing w:val="12"/>
          <w:sz w:val="20"/>
          <w:szCs w:val="20"/>
        </w:rPr>
        <w:t>应用程序接口</w:t>
      </w:r>
      <w:r>
        <w:rPr>
          <w:rFonts w:ascii="SimHei" w:eastAsia="SimHei" w:hAnsi="SimHei" w:cs="SimHei"/>
          <w:spacing w:val="12"/>
          <w:sz w:val="20"/>
          <w:szCs w:val="20"/>
        </w:rPr>
        <w:t xml:space="preserve">  </w:t>
      </w:r>
      <w:r>
        <w:rPr>
          <w:rFonts w:ascii="SimHei" w:eastAsia="SimHei" w:hAnsi="SimHei" w:cs="SimHei"/>
          <w:sz w:val="20"/>
          <w:szCs w:val="20"/>
        </w:rPr>
        <w:t>application</w:t>
      </w:r>
      <w:r>
        <w:rPr>
          <w:rFonts w:ascii="SimHei" w:eastAsia="SimHei" w:hAnsi="SimHei" w:cs="SimHei"/>
          <w:spacing w:val="12"/>
          <w:sz w:val="20"/>
          <w:szCs w:val="20"/>
        </w:rPr>
        <w:t xml:space="preserve"> </w:t>
      </w:r>
      <w:r>
        <w:rPr>
          <w:rFonts w:ascii="SimHei" w:eastAsia="SimHei" w:hAnsi="SimHei" w:cs="SimHei"/>
          <w:sz w:val="20"/>
          <w:szCs w:val="20"/>
        </w:rPr>
        <w:t>programming</w:t>
      </w:r>
      <w:r>
        <w:rPr>
          <w:rFonts w:ascii="SimHei" w:eastAsia="SimHei" w:hAnsi="SimHei" w:cs="SimHei"/>
          <w:spacing w:val="12"/>
          <w:sz w:val="20"/>
          <w:szCs w:val="20"/>
        </w:rPr>
        <w:t xml:space="preserve"> </w:t>
      </w:r>
      <w:r>
        <w:rPr>
          <w:rFonts w:ascii="SimHei" w:eastAsia="SimHei" w:hAnsi="SimHei" w:cs="SimHei"/>
          <w:sz w:val="20"/>
          <w:szCs w:val="20"/>
        </w:rPr>
        <w:t>interface</w:t>
      </w:r>
      <w:r>
        <w:rPr>
          <w:rFonts w:ascii="SimHei" w:eastAsia="SimHei" w:hAnsi="SimHei" w:cs="SimHei"/>
          <w:spacing w:val="12"/>
          <w:sz w:val="20"/>
          <w:szCs w:val="20"/>
        </w:rPr>
        <w:t>；</w:t>
      </w:r>
      <w:r>
        <w:rPr>
          <w:rFonts w:ascii="SimHei" w:eastAsia="SimHei" w:hAnsi="SimHei" w:cs="SimHei"/>
          <w:spacing w:val="12"/>
          <w:sz w:val="20"/>
          <w:szCs w:val="20"/>
        </w:rPr>
        <w:t xml:space="preserve"> </w:t>
      </w:r>
      <w:r>
        <w:rPr>
          <w:rFonts w:ascii="SimHei" w:eastAsia="SimHei" w:hAnsi="SimHei" w:cs="SimHei"/>
          <w:spacing w:val="10"/>
          <w:sz w:val="20"/>
          <w:szCs w:val="20"/>
        </w:rPr>
        <w:t xml:space="preserve"> </w:t>
      </w:r>
      <w:r>
        <w:rPr>
          <w:rFonts w:ascii="SimHei" w:eastAsia="SimHei" w:hAnsi="SimHei" w:cs="SimHei"/>
          <w:sz w:val="20"/>
          <w:szCs w:val="20"/>
        </w:rPr>
        <w:t>API</w:t>
      </w:r>
    </w:p>
    <w:p>
      <w:pPr>
        <w:spacing w:before="224" w:line="228" w:lineRule="auto"/>
        <w:ind w:left="1509"/>
        <w:rPr>
          <w:rFonts w:ascii="SimSun" w:eastAsia="SimSun" w:hAnsi="SimSun" w:cs="SimSun"/>
          <w:sz w:val="20"/>
          <w:szCs w:val="20"/>
        </w:rPr>
      </w:pPr>
      <w:r>
        <w:rPr>
          <w:rFonts w:ascii="SimSun" w:eastAsia="SimSun" w:hAnsi="SimSun" w:cs="SimSun"/>
          <w:spacing w:val="16"/>
          <w:sz w:val="20"/>
          <w:szCs w:val="20"/>
        </w:rPr>
        <w:t>软</w:t>
      </w:r>
      <w:r>
        <w:rPr>
          <w:rFonts w:ascii="SimSun" w:eastAsia="SimSun" w:hAnsi="SimSun" w:cs="SimSun"/>
          <w:spacing w:val="10"/>
          <w:sz w:val="20"/>
          <w:szCs w:val="20"/>
        </w:rPr>
        <w:t>件</w:t>
      </w:r>
      <w:r>
        <w:rPr>
          <w:rFonts w:ascii="SimSun" w:eastAsia="SimSun" w:hAnsi="SimSun" w:cs="SimSun"/>
          <w:spacing w:val="8"/>
          <w:sz w:val="20"/>
          <w:szCs w:val="20"/>
        </w:rPr>
        <w:t>系统不同组成部分衔接的约定。</w:t>
      </w:r>
    </w:p>
    <w:p>
      <w:pPr>
        <w:spacing w:line="309" w:lineRule="auto"/>
        <w:rPr>
          <w:rFonts w:ascii="Arial"/>
          <w:sz w:val="21"/>
        </w:rPr>
      </w:pPr>
    </w:p>
    <w:p>
      <w:pPr>
        <w:spacing w:before="65" w:line="230" w:lineRule="auto"/>
        <w:ind w:left="1080"/>
        <w:outlineLvl w:val="1"/>
        <w:rPr>
          <w:rFonts w:ascii="SimHei" w:eastAsia="SimHei" w:hAnsi="SimHei" w:cs="SimHei"/>
          <w:sz w:val="20"/>
          <w:szCs w:val="20"/>
        </w:rPr>
        <w:sectPr>
          <w:headerReference w:type="default" r:id="rId17"/>
          <w:pgSz w:w="11906" w:h="16839"/>
          <w:pgMar w:top="400" w:right="365" w:bottom="0" w:left="340" w:header="0" w:footer="0" w:gutter="0"/>
          <w:pgNumType w:start="14"/>
          <w:cols w:space="708"/>
        </w:sectPr>
      </w:pPr>
      <w:bookmarkStart w:id="4" w:name="_bookmark5"/>
      <w:bookmarkEnd w:id="4"/>
      <w:r>
        <w:rPr>
          <w:rFonts w:ascii="SimHei" w:eastAsia="SimHei" w:hAnsi="SimHei" w:cs="SimHei"/>
          <w:spacing w:val="13"/>
          <w:sz w:val="20"/>
          <w:szCs w:val="20"/>
        </w:rPr>
        <w:t>4</w:t>
      </w:r>
      <w:r>
        <w:rPr>
          <w:rFonts w:ascii="SimHei" w:eastAsia="SimHei" w:hAnsi="SimHei" w:cs="SimHei"/>
          <w:spacing w:val="7"/>
          <w:sz w:val="20"/>
          <w:szCs w:val="20"/>
        </w:rPr>
        <w:t xml:space="preserve">  </w:t>
      </w:r>
      <w:r>
        <w:rPr>
          <w:rFonts w:ascii="SimHei" w:eastAsia="SimHei" w:hAnsi="SimHei" w:cs="SimHei"/>
          <w:spacing w:val="7"/>
          <w:sz w:val="20"/>
          <w:szCs w:val="20"/>
        </w:rPr>
        <w:t>确定评价范围</w:t>
      </w:r>
    </w:p>
    <w:p>
      <w:pPr>
        <w:spacing w:line="463" w:lineRule="auto"/>
        <w:rPr>
          <w:rFonts w:ascii="Arial"/>
          <w:sz w:val="21"/>
        </w:rPr>
      </w:pPr>
    </w:p>
    <w:p>
      <w:pPr>
        <w:spacing w:before="56" w:line="194" w:lineRule="auto"/>
        <w:ind w:left="1084"/>
        <w:rPr>
          <w:rFonts w:ascii="SimSun" w:eastAsia="SimSun" w:hAnsi="SimSun" w:cs="SimSun"/>
          <w:sz w:val="17"/>
          <w:szCs w:val="17"/>
        </w:rPr>
      </w:pPr>
      <w:r>
        <w:rPr>
          <w:rFonts w:ascii="SimSun" w:eastAsia="SimSun" w:hAnsi="SimSun" w:cs="SimSun"/>
          <w:sz w:val="17"/>
          <w:szCs w:val="17"/>
        </w:rPr>
        <w:t>4</w:t>
      </w:r>
    </w:p>
    <w:p>
      <w:pPr>
        <w:sectPr>
          <w:headerReference w:type="default" r:id="rId18"/>
          <w:type w:val="nextPage"/>
          <w:pgSz w:w="11906" w:h="16839"/>
          <w:pgMar w:top="400" w:right="365" w:bottom="0" w:left="340" w:header="0" w:footer="0" w:gutter="0"/>
          <w:pgNumType w:start="15"/>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8867"/>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0222—202</w:t>
      </w:r>
      <w:r>
        <w:rPr>
          <w:rFonts w:ascii="SimHei" w:eastAsia="SimHei" w:hAnsi="SimHei" w:cs="SimHei"/>
          <w:spacing w:val="5"/>
          <w:position w:val="1"/>
          <w:sz w:val="20"/>
          <w:szCs w:val="20"/>
        </w:rPr>
        <w:t>1</w:t>
      </w:r>
    </w:p>
    <w:p>
      <w:pPr>
        <w:spacing w:before="248" w:line="312" w:lineRule="exact"/>
        <w:ind w:left="1505"/>
        <w:rPr>
          <w:rFonts w:ascii="SimSun" w:eastAsia="SimSun" w:hAnsi="SimSun" w:cs="SimSun"/>
          <w:sz w:val="20"/>
          <w:szCs w:val="20"/>
        </w:rPr>
      </w:pPr>
      <w:r>
        <w:rPr>
          <w:rFonts w:ascii="SimSun" w:eastAsia="SimSun" w:hAnsi="SimSun" w:cs="SimSun"/>
          <w:spacing w:val="18"/>
          <w:position w:val="7"/>
          <w:sz w:val="20"/>
          <w:szCs w:val="20"/>
        </w:rPr>
        <w:t>对</w:t>
      </w:r>
      <w:r>
        <w:rPr>
          <w:rFonts w:ascii="SimSun" w:eastAsia="SimSun" w:hAnsi="SimSun" w:cs="SimSun"/>
          <w:spacing w:val="9"/>
          <w:position w:val="7"/>
          <w:sz w:val="20"/>
          <w:szCs w:val="20"/>
        </w:rPr>
        <w:t>金融机构的系统进行评价前，首先明确本文件适用的评价范围。</w:t>
      </w:r>
    </w:p>
    <w:p>
      <w:pPr>
        <w:spacing w:before="1" w:line="226" w:lineRule="auto"/>
        <w:ind w:left="1507"/>
        <w:rPr>
          <w:rFonts w:ascii="SimSun" w:eastAsia="SimSun" w:hAnsi="SimSun" w:cs="SimSun"/>
          <w:sz w:val="20"/>
          <w:szCs w:val="20"/>
        </w:rPr>
      </w:pPr>
      <w:r>
        <w:rPr>
          <w:rFonts w:ascii="SimSun" w:eastAsia="SimSun" w:hAnsi="SimSun" w:cs="SimSun"/>
          <w:spacing w:val="12"/>
          <w:sz w:val="20"/>
          <w:szCs w:val="20"/>
        </w:rPr>
        <w:t>本</w:t>
      </w:r>
      <w:r>
        <w:rPr>
          <w:rFonts w:ascii="SimSun" w:eastAsia="SimSun" w:hAnsi="SimSun" w:cs="SimSun"/>
          <w:spacing w:val="8"/>
          <w:sz w:val="20"/>
          <w:szCs w:val="20"/>
        </w:rPr>
        <w:t>文件适用的评价范围如下：</w:t>
      </w:r>
    </w:p>
    <w:p>
      <w:pPr>
        <w:spacing w:before="65" w:line="228" w:lineRule="auto"/>
        <w:ind w:left="1507"/>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6"/>
          <w:sz w:val="20"/>
          <w:szCs w:val="20"/>
        </w:rPr>
        <w:t>)</w:t>
      </w:r>
      <w:r>
        <w:rPr>
          <w:rFonts w:ascii="SimSun" w:eastAsia="SimSun" w:hAnsi="SimSun" w:cs="SimSun"/>
          <w:spacing w:val="16"/>
          <w:sz w:val="20"/>
          <w:szCs w:val="20"/>
        </w:rPr>
        <w:t xml:space="preserve"> </w:t>
      </w:r>
      <w:r>
        <w:rPr>
          <w:rFonts w:ascii="SimSun" w:eastAsia="SimSun" w:hAnsi="SimSun" w:cs="SimSun"/>
          <w:spacing w:val="13"/>
          <w:sz w:val="20"/>
          <w:szCs w:val="20"/>
        </w:rPr>
        <w:t xml:space="preserve"> </w:t>
      </w:r>
      <w:r>
        <w:rPr>
          <w:rFonts w:ascii="SimSun" w:eastAsia="SimSun" w:hAnsi="SimSun" w:cs="SimSun"/>
          <w:spacing w:val="8"/>
          <w:sz w:val="20"/>
          <w:szCs w:val="20"/>
        </w:rPr>
        <w:t>本文件仅针对使用硬件加解密设备的金融机构或系统。</w:t>
      </w:r>
    </w:p>
    <w:p>
      <w:pPr>
        <w:spacing w:before="65" w:line="228" w:lineRule="auto"/>
        <w:ind w:left="1503"/>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8"/>
          <w:sz w:val="20"/>
          <w:szCs w:val="20"/>
        </w:rPr>
        <w:t>)</w:t>
      </w:r>
      <w:r>
        <w:rPr>
          <w:rFonts w:ascii="SimSun" w:eastAsia="SimSun" w:hAnsi="SimSun" w:cs="SimSun"/>
          <w:spacing w:val="12"/>
          <w:sz w:val="20"/>
          <w:szCs w:val="20"/>
        </w:rPr>
        <w:t xml:space="preserve"> </w:t>
      </w:r>
      <w:r>
        <w:rPr>
          <w:rFonts w:ascii="SimSun" w:eastAsia="SimSun" w:hAnsi="SimSun" w:cs="SimSun"/>
          <w:spacing w:val="9"/>
          <w:sz w:val="20"/>
          <w:szCs w:val="20"/>
        </w:rPr>
        <w:t xml:space="preserve"> </w:t>
      </w:r>
      <w:r>
        <w:rPr>
          <w:rFonts w:ascii="SimSun" w:eastAsia="SimSun" w:hAnsi="SimSun" w:cs="SimSun"/>
          <w:spacing w:val="9"/>
          <w:sz w:val="20"/>
          <w:szCs w:val="20"/>
        </w:rPr>
        <w:t>储存客户信息、账户信息、交易数据，或处理业务逻辑的软件模块在评价范围外。</w:t>
      </w:r>
    </w:p>
    <w:p>
      <w:pPr>
        <w:spacing w:before="65" w:line="288" w:lineRule="auto"/>
        <w:ind w:left="1924" w:right="771" w:hanging="414"/>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14"/>
          <w:sz w:val="20"/>
          <w:szCs w:val="20"/>
        </w:rPr>
        <w:t>)</w:t>
      </w:r>
      <w:r>
        <w:rPr>
          <w:rFonts w:ascii="SimSun" w:eastAsia="SimSun" w:hAnsi="SimSun" w:cs="SimSun"/>
          <w:spacing w:val="10"/>
          <w:sz w:val="20"/>
          <w:szCs w:val="20"/>
        </w:rPr>
        <w:t xml:space="preserve"> </w:t>
      </w:r>
      <w:r>
        <w:rPr>
          <w:rFonts w:ascii="SimSun" w:eastAsia="SimSun" w:hAnsi="SimSun" w:cs="SimSun"/>
          <w:spacing w:val="7"/>
          <w:sz w:val="20"/>
          <w:szCs w:val="20"/>
        </w:rPr>
        <w:t xml:space="preserve"> </w:t>
      </w:r>
      <w:r>
        <w:rPr>
          <w:rFonts w:ascii="SimSun" w:eastAsia="SimSun" w:hAnsi="SimSun" w:cs="SimSun"/>
          <w:spacing w:val="7"/>
          <w:sz w:val="20"/>
          <w:szCs w:val="20"/>
        </w:rPr>
        <w:t>调用或管理加解密设备，提供数据加解密运算的服务，或者提供密钥、证书管理功能的模块在</w:t>
      </w:r>
      <w:r>
        <w:rPr>
          <w:rFonts w:ascii="SimSun" w:eastAsia="SimSun" w:hAnsi="SimSun" w:cs="SimSun"/>
          <w:sz w:val="20"/>
          <w:szCs w:val="20"/>
        </w:rPr>
        <w:t xml:space="preserve"> </w:t>
      </w:r>
      <w:r>
        <w:rPr>
          <w:rFonts w:ascii="SimSun" w:eastAsia="SimSun" w:hAnsi="SimSun" w:cs="SimSun"/>
          <w:spacing w:val="7"/>
          <w:sz w:val="20"/>
          <w:szCs w:val="20"/>
        </w:rPr>
        <w:t>评价范围内</w:t>
      </w:r>
      <w:r>
        <w:rPr>
          <w:rFonts w:ascii="SimSun" w:eastAsia="SimSun" w:hAnsi="SimSun" w:cs="SimSun"/>
          <w:spacing w:val="6"/>
          <w:sz w:val="20"/>
          <w:szCs w:val="20"/>
        </w:rPr>
        <w:t>。</w:t>
      </w:r>
    </w:p>
    <w:p>
      <w:pPr>
        <w:spacing w:line="228" w:lineRule="auto"/>
        <w:ind w:left="1509"/>
        <w:rPr>
          <w:rFonts w:ascii="SimSun" w:eastAsia="SimSun" w:hAnsi="SimSun" w:cs="SimSun"/>
          <w:sz w:val="20"/>
          <w:szCs w:val="20"/>
        </w:rPr>
      </w:pPr>
      <w:r>
        <w:rPr>
          <w:rFonts w:ascii="SimSun" w:eastAsia="SimSun" w:hAnsi="SimSun" w:cs="SimSun"/>
          <w:spacing w:val="18"/>
          <w:sz w:val="20"/>
          <w:szCs w:val="20"/>
        </w:rPr>
        <w:t>一</w:t>
      </w:r>
      <w:r>
        <w:rPr>
          <w:rFonts w:ascii="SimSun" w:eastAsia="SimSun" w:hAnsi="SimSun" w:cs="SimSun"/>
          <w:spacing w:val="13"/>
          <w:sz w:val="20"/>
          <w:szCs w:val="20"/>
        </w:rPr>
        <w:t>个</w:t>
      </w:r>
      <w:r>
        <w:rPr>
          <w:rFonts w:ascii="SimSun" w:eastAsia="SimSun" w:hAnsi="SimSun" w:cs="SimSun"/>
          <w:spacing w:val="9"/>
          <w:sz w:val="20"/>
          <w:szCs w:val="20"/>
        </w:rPr>
        <w:t>典型的加密服务系统架构见下图，图中实线框定的应用在本文件的评价范围内。</w:t>
      </w:r>
    </w:p>
    <w:p>
      <w:pPr>
        <w:spacing w:before="90" w:line="3902" w:lineRule="exact"/>
        <w:ind w:firstLine="1723"/>
        <w:textAlignment w:val="center"/>
        <w:sectPr>
          <w:headerReference w:type="default" r:id="rId19"/>
          <w:pgSz w:w="11906" w:h="16839"/>
          <w:pgMar w:top="400" w:right="365" w:bottom="0" w:left="340" w:header="0" w:footer="0" w:gutter="0"/>
          <w:pgNumType w:start="16"/>
          <w:cols w:space="708"/>
        </w:sectPr>
      </w:pPr>
      <w:r>
        <w:drawing>
          <wp:inline distT="0" distB="0" distL="0" distR="0">
            <wp:extent cx="5384291" cy="247802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0"/>
                    <a:stretch>
                      <a:fillRect/>
                    </a:stretch>
                  </pic:blipFill>
                  <pic:spPr>
                    <a:xfrm>
                      <a:off x="0" y="0"/>
                      <a:ext cx="5384291" cy="2478023"/>
                    </a:xfrm>
                    <a:prstGeom prst="rect">
                      <a:avLst/>
                    </a:prstGeom>
                  </pic:spPr>
                </pic:pic>
              </a:graphicData>
            </a:graphic>
          </wp:inline>
        </w:drawing>
      </w:r>
    </w:p>
    <w:p>
      <w:pPr>
        <w:spacing w:before="185" w:line="7680" w:lineRule="exact"/>
        <w:textAlignment w:val="center"/>
      </w:pPr>
      <w:r>
        <w:pict>
          <v:group id="_x0000_i1042" style="width:560pt;height:384pt;mso-position-horizontal-relative:char;mso-position-vertical-relative:line" coordorigin="0,0" coordsize="11200,7680" filled="f" stroked="f">
            <v:shape id="_x0000_s1043" type="#_x0000_t75" style="width:11200;height:7680;position:absolute" filled="f" stroked="f">
              <v:imagedata r:id="rId5" o:title=""/>
            </v:shape>
            <v:shape id="_x0000_s1044" type="#_x0000_t202" style="width:9620;height:7384;left:945;position:absolute;top:80" filled="f" stroked="f">
              <o:lock v:ext="edit" aspectratio="f"/>
              <v:textbox inset="0,0,0,0">
                <w:txbxContent>
                  <w:p>
                    <w:pPr>
                      <w:spacing w:before="20" w:line="229" w:lineRule="auto"/>
                      <w:ind w:left="3571"/>
                      <w:rPr>
                        <w:rFonts w:ascii="SimHei" w:eastAsia="SimHei" w:hAnsi="SimHei" w:cs="SimHei"/>
                        <w:sz w:val="20"/>
                        <w:szCs w:val="20"/>
                      </w:rPr>
                    </w:pPr>
                    <w:r>
                      <w:rPr>
                        <w:rFonts w:ascii="SimHei" w:eastAsia="SimHei" w:hAnsi="SimHei" w:cs="SimHei"/>
                        <w:spacing w:val="13"/>
                        <w:sz w:val="20"/>
                        <w:szCs w:val="20"/>
                      </w:rPr>
                      <w:t>图</w:t>
                    </w:r>
                    <w:r>
                      <w:rPr>
                        <w:rFonts w:ascii="SimHei" w:eastAsia="SimHei" w:hAnsi="SimHei" w:cs="SimHei"/>
                        <w:spacing w:val="7"/>
                        <w:sz w:val="20"/>
                        <w:szCs w:val="20"/>
                      </w:rPr>
                      <w:t xml:space="preserve">  </w:t>
                    </w:r>
                    <w:r>
                      <w:rPr>
                        <w:rFonts w:ascii="SimHei" w:eastAsia="SimHei" w:hAnsi="SimHei" w:cs="SimHei"/>
                        <w:spacing w:val="7"/>
                        <w:sz w:val="20"/>
                        <w:szCs w:val="20"/>
                      </w:rPr>
                      <w:t>典型加密服务系统架构</w:t>
                    </w:r>
                  </w:p>
                  <w:p>
                    <w:pPr>
                      <w:spacing w:line="308" w:lineRule="auto"/>
                      <w:rPr>
                        <w:rFonts w:ascii="Arial"/>
                        <w:sz w:val="21"/>
                      </w:rPr>
                    </w:pPr>
                  </w:p>
                  <w:p>
                    <w:pPr>
                      <w:spacing w:before="65" w:line="230" w:lineRule="auto"/>
                      <w:ind w:left="136"/>
                      <w:outlineLvl w:val="1"/>
                      <w:rPr>
                        <w:rFonts w:ascii="SimHei" w:eastAsia="SimHei" w:hAnsi="SimHei" w:cs="SimHei"/>
                        <w:sz w:val="20"/>
                        <w:szCs w:val="20"/>
                      </w:rPr>
                    </w:pPr>
                    <w:bookmarkStart w:id="5" w:name="_bookmark6"/>
                    <w:bookmarkEnd w:id="5"/>
                    <w:r>
                      <w:rPr>
                        <w:rFonts w:ascii="SimHei" w:eastAsia="SimHei" w:hAnsi="SimHei" w:cs="SimHei"/>
                        <w:spacing w:val="12"/>
                        <w:sz w:val="20"/>
                        <w:szCs w:val="20"/>
                      </w:rPr>
                      <w:t>5</w:t>
                    </w:r>
                    <w:r>
                      <w:rPr>
                        <w:rFonts w:ascii="SimHei" w:eastAsia="SimHei" w:hAnsi="SimHei" w:cs="SimHei"/>
                        <w:spacing w:val="7"/>
                        <w:sz w:val="20"/>
                        <w:szCs w:val="20"/>
                      </w:rPr>
                      <w:t xml:space="preserve">  </w:t>
                    </w:r>
                    <w:r>
                      <w:rPr>
                        <w:rFonts w:ascii="SimHei" w:eastAsia="SimHei" w:hAnsi="SimHei" w:cs="SimHei"/>
                        <w:spacing w:val="7"/>
                        <w:sz w:val="20"/>
                        <w:szCs w:val="20"/>
                      </w:rPr>
                      <w:t>能力评价模型</w:t>
                    </w:r>
                  </w:p>
                  <w:p>
                    <w:pPr>
                      <w:spacing w:line="307" w:lineRule="auto"/>
                      <w:rPr>
                        <w:rFonts w:ascii="Arial"/>
                        <w:sz w:val="21"/>
                      </w:rPr>
                    </w:pPr>
                  </w:p>
                  <w:p>
                    <w:pPr>
                      <w:spacing w:before="65" w:line="230" w:lineRule="auto"/>
                      <w:ind w:left="136"/>
                      <w:outlineLvl w:val="2"/>
                      <w:rPr>
                        <w:rFonts w:ascii="SimHei" w:eastAsia="SimHei" w:hAnsi="SimHei" w:cs="SimHei"/>
                        <w:sz w:val="20"/>
                        <w:szCs w:val="20"/>
                      </w:rPr>
                    </w:pPr>
                    <w:bookmarkStart w:id="6" w:name="_bookmark7"/>
                    <w:bookmarkEnd w:id="6"/>
                    <w:r>
                      <w:rPr>
                        <w:rFonts w:ascii="SimHei" w:eastAsia="SimHei" w:hAnsi="SimHei" w:cs="SimHei"/>
                        <w:spacing w:val="10"/>
                        <w:sz w:val="20"/>
                        <w:szCs w:val="20"/>
                      </w:rPr>
                      <w:t>5</w:t>
                    </w:r>
                    <w:r>
                      <w:rPr>
                        <w:rFonts w:ascii="SimHei" w:eastAsia="SimHei" w:hAnsi="SimHei" w:cs="SimHei"/>
                        <w:spacing w:val="7"/>
                        <w:sz w:val="20"/>
                        <w:szCs w:val="20"/>
                      </w:rPr>
                      <w:t>.1</w:t>
                    </w:r>
                    <w:r>
                      <w:rPr>
                        <w:rFonts w:ascii="SimHei" w:eastAsia="SimHei" w:hAnsi="SimHei" w:cs="SimHei"/>
                        <w:spacing w:val="7"/>
                        <w:sz w:val="20"/>
                        <w:szCs w:val="20"/>
                      </w:rPr>
                      <w:t xml:space="preserve">  </w:t>
                    </w:r>
                    <w:r>
                      <w:rPr>
                        <w:rFonts w:ascii="SimHei" w:eastAsia="SimHei" w:hAnsi="SimHei" w:cs="SimHei"/>
                        <w:spacing w:val="7"/>
                        <w:sz w:val="20"/>
                        <w:szCs w:val="20"/>
                      </w:rPr>
                      <w:t>能力评价结果</w:t>
                    </w:r>
                  </w:p>
                  <w:p>
                    <w:pPr>
                      <w:spacing w:before="218" w:line="296" w:lineRule="auto"/>
                      <w:ind w:left="143" w:right="132" w:firstLine="417"/>
                      <w:rPr>
                        <w:rFonts w:ascii="SimSun" w:eastAsia="SimSun" w:hAnsi="SimSun" w:cs="SimSun"/>
                        <w:sz w:val="20"/>
                        <w:szCs w:val="20"/>
                      </w:rPr>
                    </w:pPr>
                    <w:r>
                      <w:rPr>
                        <w:rFonts w:ascii="SimSun" w:eastAsia="SimSun" w:hAnsi="SimSun" w:cs="SimSun"/>
                        <w:spacing w:val="14"/>
                        <w:sz w:val="20"/>
                        <w:szCs w:val="20"/>
                      </w:rPr>
                      <w:t>评</w:t>
                    </w:r>
                    <w:r>
                      <w:rPr>
                        <w:rFonts w:ascii="SimSun" w:eastAsia="SimSun" w:hAnsi="SimSun" w:cs="SimSun"/>
                        <w:spacing w:val="11"/>
                        <w:sz w:val="20"/>
                        <w:szCs w:val="20"/>
                      </w:rPr>
                      <w:t>价</w:t>
                    </w:r>
                    <w:r>
                      <w:rPr>
                        <w:rFonts w:ascii="SimSun" w:eastAsia="SimSun" w:hAnsi="SimSun" w:cs="SimSun"/>
                        <w:spacing w:val="7"/>
                        <w:sz w:val="20"/>
                        <w:szCs w:val="20"/>
                      </w:rPr>
                      <w:t>标准共分为五级，表1表述了各级别所对应的整体要求。从第一级到第五级，分别对应下文6.2</w:t>
                    </w:r>
                    <w:r>
                      <w:rPr>
                        <w:rFonts w:ascii="SimSun" w:eastAsia="SimSun" w:hAnsi="SimSun" w:cs="SimSun"/>
                        <w:sz w:val="20"/>
                        <w:szCs w:val="20"/>
                      </w:rPr>
                      <w:t xml:space="preserve"> </w:t>
                    </w:r>
                    <w:r>
                      <w:rPr>
                        <w:rFonts w:ascii="SimSun" w:eastAsia="SimSun" w:hAnsi="SimSun" w:cs="SimSun"/>
                        <w:spacing w:val="18"/>
                        <w:sz w:val="20"/>
                        <w:szCs w:val="20"/>
                      </w:rPr>
                      <w:t>至6</w:t>
                    </w:r>
                    <w:r>
                      <w:rPr>
                        <w:rFonts w:ascii="SimSun" w:eastAsia="SimSun" w:hAnsi="SimSun" w:cs="SimSun"/>
                        <w:spacing w:val="17"/>
                        <w:sz w:val="20"/>
                        <w:szCs w:val="20"/>
                      </w:rPr>
                      <w:t>.</w:t>
                    </w:r>
                    <w:r>
                      <w:rPr>
                        <w:rFonts w:ascii="SimSun" w:eastAsia="SimSun" w:hAnsi="SimSun" w:cs="SimSun"/>
                        <w:spacing w:val="9"/>
                        <w:sz w:val="20"/>
                        <w:szCs w:val="20"/>
                      </w:rPr>
                      <w:t>6，成熟度能力每级递进。在每一级评价过程中，出现当前级别与其他级别指标冲突的情况，以当</w:t>
                    </w:r>
                    <w:r>
                      <w:rPr>
                        <w:rFonts w:ascii="SimSun" w:eastAsia="SimSun" w:hAnsi="SimSun" w:cs="SimSun"/>
                        <w:sz w:val="20"/>
                        <w:szCs w:val="20"/>
                      </w:rPr>
                      <w:t xml:space="preserve"> </w:t>
                    </w:r>
                    <w:r>
                      <w:rPr>
                        <w:rFonts w:ascii="SimSun" w:eastAsia="SimSun" w:hAnsi="SimSun" w:cs="SimSun"/>
                        <w:spacing w:val="8"/>
                        <w:sz w:val="20"/>
                        <w:szCs w:val="20"/>
                      </w:rPr>
                      <w:t>前评价级别指标为准</w:t>
                    </w:r>
                    <w:r>
                      <w:rPr>
                        <w:rFonts w:ascii="SimSun" w:eastAsia="SimSun" w:hAnsi="SimSun" w:cs="SimSun"/>
                        <w:spacing w:val="7"/>
                        <w:sz w:val="20"/>
                        <w:szCs w:val="20"/>
                      </w:rPr>
                      <w:t>。</w:t>
                    </w:r>
                  </w:p>
                  <w:p>
                    <w:pPr>
                      <w:spacing w:before="131" w:line="229" w:lineRule="auto"/>
                      <w:ind w:left="4111"/>
                      <w:rPr>
                        <w:rFonts w:ascii="SimHei" w:eastAsia="SimHei" w:hAnsi="SimHei" w:cs="SimHei"/>
                        <w:sz w:val="20"/>
                        <w:szCs w:val="20"/>
                      </w:rPr>
                    </w:pPr>
                    <w:r>
                      <w:rPr>
                        <w:rFonts w:ascii="SimHei" w:eastAsia="SimHei" w:hAnsi="SimHei" w:cs="SimHei"/>
                        <w:spacing w:val="1"/>
                        <w:sz w:val="20"/>
                        <w:szCs w:val="20"/>
                      </w:rPr>
                      <w:t>表</w:t>
                    </w:r>
                    <w:r>
                      <w:rPr>
                        <w:rFonts w:ascii="SimHei" w:eastAsia="SimHei" w:hAnsi="SimHei" w:cs="SimHei"/>
                        <w:spacing w:val="1"/>
                        <w:sz w:val="20"/>
                        <w:szCs w:val="20"/>
                      </w:rPr>
                      <w:t xml:space="preserve"> </w:t>
                    </w:r>
                    <w:r>
                      <w:rPr>
                        <w:rFonts w:ascii="SimHei" w:eastAsia="SimHei" w:hAnsi="SimHei" w:cs="SimHei"/>
                        <w:spacing w:val="1"/>
                        <w:sz w:val="20"/>
                        <w:szCs w:val="20"/>
                      </w:rPr>
                      <w:t>1</w:t>
                    </w:r>
                    <w:r>
                      <w:rPr>
                        <w:rFonts w:ascii="SimHei" w:eastAsia="SimHei" w:hAnsi="SimHei" w:cs="SimHei"/>
                        <w:spacing w:val="1"/>
                        <w:sz w:val="20"/>
                        <w:szCs w:val="20"/>
                      </w:rPr>
                      <w:t xml:space="preserve"> </w:t>
                    </w:r>
                    <w:r>
                      <w:rPr>
                        <w:rFonts w:ascii="SimHei" w:eastAsia="SimHei" w:hAnsi="SimHei" w:cs="SimHei"/>
                        <w:sz w:val="20"/>
                        <w:szCs w:val="20"/>
                      </w:rPr>
                      <w:t xml:space="preserve"> </w:t>
                    </w:r>
                    <w:r>
                      <w:rPr>
                        <w:rFonts w:ascii="SimHei" w:eastAsia="SimHei" w:hAnsi="SimHei" w:cs="SimHei"/>
                        <w:sz w:val="20"/>
                        <w:szCs w:val="20"/>
                      </w:rPr>
                      <w:t>标准分级</w:t>
                    </w:r>
                  </w:p>
                  <w:p>
                    <w:pPr>
                      <w:spacing w:line="167" w:lineRule="exact"/>
                    </w:pPr>
                  </w:p>
                  <w:tbl>
                    <w:tblPr>
                      <w:tblStyle w:val="TableNormal1"/>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97"/>
                      <w:gridCol w:w="8177"/>
                    </w:tblGrid>
                    <w:tr>
                      <w:tblPrEx>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397" w:type="dxa"/>
                          <w:vAlign w:val="top"/>
                        </w:tcPr>
                        <w:p>
                          <w:pPr>
                            <w:spacing w:before="71" w:line="232" w:lineRule="auto"/>
                            <w:ind w:left="118"/>
                            <w:rPr>
                              <w:rFonts w:ascii="SimSun" w:eastAsia="SimSun" w:hAnsi="SimSun" w:cs="SimSun"/>
                              <w:sz w:val="17"/>
                              <w:szCs w:val="17"/>
                            </w:rPr>
                          </w:pPr>
                          <w:r>
                            <w:rPr>
                              <w:rFonts w:ascii="SimSun" w:eastAsia="SimSun" w:hAnsi="SimSun" w:cs="SimSun"/>
                              <w:spacing w:val="5"/>
                              <w:sz w:val="17"/>
                              <w:szCs w:val="17"/>
                            </w:rPr>
                            <w:t>级别</w:t>
                          </w:r>
                        </w:p>
                      </w:tc>
                      <w:tc>
                        <w:tcPr>
                          <w:tcW w:w="8177" w:type="dxa"/>
                          <w:vAlign w:val="top"/>
                        </w:tcPr>
                        <w:p>
                          <w:pPr>
                            <w:spacing w:before="72" w:line="233" w:lineRule="auto"/>
                            <w:ind w:left="111"/>
                            <w:rPr>
                              <w:rFonts w:ascii="SimSun" w:eastAsia="SimSun" w:hAnsi="SimSun" w:cs="SimSun"/>
                              <w:sz w:val="17"/>
                              <w:szCs w:val="17"/>
                            </w:rPr>
                          </w:pPr>
                          <w:r>
                            <w:rPr>
                              <w:rFonts w:ascii="SimSun" w:eastAsia="SimSun" w:hAnsi="SimSun" w:cs="SimSun"/>
                              <w:spacing w:val="6"/>
                              <w:sz w:val="17"/>
                              <w:szCs w:val="17"/>
                            </w:rPr>
                            <w:t>描</w:t>
                          </w:r>
                          <w:r>
                            <w:rPr>
                              <w:rFonts w:ascii="SimSun" w:eastAsia="SimSun" w:hAnsi="SimSun" w:cs="SimSun"/>
                              <w:spacing w:val="5"/>
                              <w:sz w:val="17"/>
                              <w:szCs w:val="17"/>
                            </w:rPr>
                            <w:t>述</w:t>
                          </w:r>
                        </w:p>
                      </w:tc>
                    </w:tr>
                    <w:tr>
                      <w:tblPrEx>
                        <w:tblW w:w="9574" w:type="dxa"/>
                        <w:tblInd w:w="22" w:type="dxa"/>
                        <w:tblLayout w:type="fixed"/>
                      </w:tblPrEx>
                      <w:trPr>
                        <w:trHeight w:val="316"/>
                      </w:trPr>
                      <w:tc>
                        <w:tcPr>
                          <w:tcW w:w="1397" w:type="dxa"/>
                          <w:vAlign w:val="top"/>
                        </w:tcPr>
                        <w:p>
                          <w:pPr>
                            <w:spacing w:before="67" w:line="231" w:lineRule="auto"/>
                            <w:ind w:left="115"/>
                            <w:rPr>
                              <w:rFonts w:ascii="SimSun" w:eastAsia="SimSun" w:hAnsi="SimSun" w:cs="SimSun"/>
                              <w:sz w:val="17"/>
                              <w:szCs w:val="17"/>
                            </w:rPr>
                          </w:pPr>
                          <w:r>
                            <w:rPr>
                              <w:rFonts w:ascii="SimSun" w:eastAsia="SimSun" w:hAnsi="SimSun" w:cs="SimSun"/>
                              <w:spacing w:val="8"/>
                              <w:sz w:val="17"/>
                              <w:szCs w:val="17"/>
                            </w:rPr>
                            <w:t>第</w:t>
                          </w:r>
                          <w:r>
                            <w:rPr>
                              <w:rFonts w:ascii="SimSun" w:eastAsia="SimSun" w:hAnsi="SimSun" w:cs="SimSun"/>
                              <w:spacing w:val="7"/>
                              <w:sz w:val="17"/>
                              <w:szCs w:val="17"/>
                            </w:rPr>
                            <w:t>一级</w:t>
                          </w:r>
                        </w:p>
                      </w:tc>
                      <w:tc>
                        <w:tcPr>
                          <w:tcW w:w="8177" w:type="dxa"/>
                          <w:vAlign w:val="top"/>
                        </w:tcPr>
                        <w:p>
                          <w:pPr>
                            <w:spacing w:before="67" w:line="231" w:lineRule="auto"/>
                            <w:ind w:left="110"/>
                            <w:rPr>
                              <w:rFonts w:ascii="SimSun" w:eastAsia="SimSun" w:hAnsi="SimSun" w:cs="SimSun"/>
                              <w:sz w:val="17"/>
                              <w:szCs w:val="17"/>
                            </w:rPr>
                          </w:pPr>
                          <w:r>
                            <w:rPr>
                              <w:rFonts w:ascii="SimSun" w:eastAsia="SimSun" w:hAnsi="SimSun" w:cs="SimSun"/>
                              <w:spacing w:val="18"/>
                              <w:sz w:val="17"/>
                              <w:szCs w:val="17"/>
                            </w:rPr>
                            <w:t>满</w:t>
                          </w:r>
                          <w:r>
                            <w:rPr>
                              <w:rFonts w:ascii="SimSun" w:eastAsia="SimSun" w:hAnsi="SimSun" w:cs="SimSun"/>
                              <w:spacing w:val="11"/>
                              <w:sz w:val="17"/>
                              <w:szCs w:val="17"/>
                            </w:rPr>
                            <w:t>足</w:t>
                          </w:r>
                          <w:r>
                            <w:rPr>
                              <w:rFonts w:ascii="SimSun" w:eastAsia="SimSun" w:hAnsi="SimSun" w:cs="SimSun"/>
                              <w:spacing w:val="9"/>
                              <w:sz w:val="17"/>
                              <w:szCs w:val="17"/>
                            </w:rPr>
                            <w:t>系统完成级要求。此级别表示加密服务系统运转的最低要求。</w:t>
                          </w:r>
                        </w:p>
                      </w:tc>
                    </w:tr>
                    <w:tr>
                      <w:tblPrEx>
                        <w:tblW w:w="9574" w:type="dxa"/>
                        <w:tblInd w:w="22" w:type="dxa"/>
                        <w:tblLayout w:type="fixed"/>
                      </w:tblPrEx>
                      <w:trPr>
                        <w:trHeight w:val="316"/>
                      </w:trPr>
                      <w:tc>
                        <w:tcPr>
                          <w:tcW w:w="1397" w:type="dxa"/>
                          <w:vAlign w:val="top"/>
                        </w:tcPr>
                        <w:p>
                          <w:pPr>
                            <w:spacing w:before="68" w:line="231" w:lineRule="auto"/>
                            <w:ind w:left="115"/>
                            <w:rPr>
                              <w:rFonts w:ascii="SimSun" w:eastAsia="SimSun" w:hAnsi="SimSun" w:cs="SimSun"/>
                              <w:sz w:val="17"/>
                              <w:szCs w:val="17"/>
                            </w:rPr>
                          </w:pPr>
                          <w:r>
                            <w:rPr>
                              <w:rFonts w:ascii="SimSun" w:eastAsia="SimSun" w:hAnsi="SimSun" w:cs="SimSun"/>
                              <w:spacing w:val="8"/>
                              <w:sz w:val="17"/>
                              <w:szCs w:val="17"/>
                            </w:rPr>
                            <w:t>第</w:t>
                          </w:r>
                          <w:r>
                            <w:rPr>
                              <w:rFonts w:ascii="SimSun" w:eastAsia="SimSun" w:hAnsi="SimSun" w:cs="SimSun"/>
                              <w:spacing w:val="7"/>
                              <w:sz w:val="17"/>
                              <w:szCs w:val="17"/>
                            </w:rPr>
                            <w:t>二级</w:t>
                          </w:r>
                        </w:p>
                      </w:tc>
                      <w:tc>
                        <w:tcPr>
                          <w:tcW w:w="8177" w:type="dxa"/>
                          <w:vAlign w:val="top"/>
                        </w:tcPr>
                        <w:p>
                          <w:pPr>
                            <w:spacing w:before="68" w:line="231" w:lineRule="auto"/>
                            <w:ind w:left="110"/>
                            <w:rPr>
                              <w:rFonts w:ascii="SimSun" w:eastAsia="SimSun" w:hAnsi="SimSun" w:cs="SimSun"/>
                              <w:sz w:val="17"/>
                              <w:szCs w:val="17"/>
                            </w:rPr>
                          </w:pPr>
                          <w:r>
                            <w:rPr>
                              <w:rFonts w:ascii="SimSun" w:eastAsia="SimSun" w:hAnsi="SimSun" w:cs="SimSun"/>
                              <w:spacing w:val="16"/>
                              <w:sz w:val="17"/>
                              <w:szCs w:val="17"/>
                            </w:rPr>
                            <w:t>满足系</w:t>
                          </w:r>
                          <w:r>
                            <w:rPr>
                              <w:rFonts w:ascii="SimSun" w:eastAsia="SimSun" w:hAnsi="SimSun" w:cs="SimSun"/>
                              <w:spacing w:val="8"/>
                              <w:sz w:val="17"/>
                              <w:szCs w:val="17"/>
                            </w:rPr>
                            <w:t>统管理级要求。满足系统可管理、有冗余、可恢复等方面要求，具备加密相关的数据保护措施。</w:t>
                          </w:r>
                        </w:p>
                      </w:tc>
                    </w:tr>
                    <w:tr>
                      <w:tblPrEx>
                        <w:tblW w:w="9574" w:type="dxa"/>
                        <w:tblInd w:w="22" w:type="dxa"/>
                        <w:tblLayout w:type="fixed"/>
                      </w:tblPrEx>
                      <w:trPr>
                        <w:trHeight w:val="628"/>
                      </w:trPr>
                      <w:tc>
                        <w:tcPr>
                          <w:tcW w:w="1397" w:type="dxa"/>
                          <w:vAlign w:val="top"/>
                        </w:tcPr>
                        <w:p>
                          <w:pPr>
                            <w:spacing w:before="68" w:line="231" w:lineRule="auto"/>
                            <w:ind w:left="115"/>
                            <w:rPr>
                              <w:rFonts w:ascii="SimSun" w:eastAsia="SimSun" w:hAnsi="SimSun" w:cs="SimSun"/>
                              <w:sz w:val="17"/>
                              <w:szCs w:val="17"/>
                            </w:rPr>
                          </w:pPr>
                          <w:r>
                            <w:rPr>
                              <w:rFonts w:ascii="SimSun" w:eastAsia="SimSun" w:hAnsi="SimSun" w:cs="SimSun"/>
                              <w:spacing w:val="8"/>
                              <w:sz w:val="17"/>
                              <w:szCs w:val="17"/>
                            </w:rPr>
                            <w:t>第</w:t>
                          </w:r>
                          <w:r>
                            <w:rPr>
                              <w:rFonts w:ascii="SimSun" w:eastAsia="SimSun" w:hAnsi="SimSun" w:cs="SimSun"/>
                              <w:spacing w:val="7"/>
                              <w:sz w:val="17"/>
                              <w:szCs w:val="17"/>
                            </w:rPr>
                            <w:t>三级</w:t>
                          </w:r>
                        </w:p>
                      </w:tc>
                      <w:tc>
                        <w:tcPr>
                          <w:tcW w:w="8177" w:type="dxa"/>
                          <w:vAlign w:val="top"/>
                        </w:tcPr>
                        <w:p>
                          <w:pPr>
                            <w:spacing w:before="68" w:line="285" w:lineRule="auto"/>
                            <w:ind w:left="113" w:right="108" w:hanging="3"/>
                            <w:rPr>
                              <w:rFonts w:ascii="SimSun" w:eastAsia="SimSun" w:hAnsi="SimSun" w:cs="SimSun"/>
                              <w:sz w:val="17"/>
                              <w:szCs w:val="17"/>
                            </w:rPr>
                          </w:pPr>
                          <w:r>
                            <w:rPr>
                              <w:rFonts w:ascii="SimSun" w:eastAsia="SimSun" w:hAnsi="SimSun" w:cs="SimSun"/>
                              <w:spacing w:val="20"/>
                              <w:sz w:val="17"/>
                              <w:szCs w:val="17"/>
                            </w:rPr>
                            <w:t>满足系</w:t>
                          </w:r>
                          <w:r>
                            <w:rPr>
                              <w:rFonts w:ascii="SimSun" w:eastAsia="SimSun" w:hAnsi="SimSun" w:cs="SimSun"/>
                              <w:spacing w:val="13"/>
                              <w:sz w:val="17"/>
                              <w:szCs w:val="17"/>
                            </w:rPr>
                            <w:t>统</w:t>
                          </w:r>
                          <w:r>
                            <w:rPr>
                              <w:rFonts w:ascii="SimSun" w:eastAsia="SimSun" w:hAnsi="SimSun" w:cs="SimSun"/>
                              <w:spacing w:val="10"/>
                              <w:sz w:val="17"/>
                              <w:szCs w:val="17"/>
                            </w:rPr>
                            <w:t>定义级要求。满足系统可监控、可审计等要求，具备应急管理能力，具备系统架构对数据的</w:t>
                          </w:r>
                          <w:r>
                            <w:rPr>
                              <w:rFonts w:ascii="SimSun" w:eastAsia="SimSun" w:hAnsi="SimSun" w:cs="SimSun"/>
                              <w:sz w:val="17"/>
                              <w:szCs w:val="17"/>
                            </w:rPr>
                            <w:t xml:space="preserve"> </w:t>
                          </w:r>
                          <w:r>
                            <w:rPr>
                              <w:rFonts w:ascii="SimSun" w:eastAsia="SimSun" w:hAnsi="SimSun" w:cs="SimSun"/>
                              <w:spacing w:val="7"/>
                              <w:sz w:val="17"/>
                              <w:szCs w:val="17"/>
                            </w:rPr>
                            <w:t>安全保护能力。</w:t>
                          </w:r>
                        </w:p>
                      </w:tc>
                    </w:tr>
                    <w:tr>
                      <w:tblPrEx>
                        <w:tblW w:w="9574" w:type="dxa"/>
                        <w:tblInd w:w="22" w:type="dxa"/>
                        <w:tblLayout w:type="fixed"/>
                      </w:tblPrEx>
                      <w:trPr>
                        <w:trHeight w:val="638"/>
                      </w:trPr>
                      <w:tc>
                        <w:tcPr>
                          <w:tcW w:w="1397" w:type="dxa"/>
                          <w:vAlign w:val="top"/>
                        </w:tcPr>
                        <w:p>
                          <w:pPr>
                            <w:spacing w:before="69" w:line="231" w:lineRule="auto"/>
                            <w:ind w:left="115"/>
                            <w:rPr>
                              <w:rFonts w:ascii="SimSun" w:eastAsia="SimSun" w:hAnsi="SimSun" w:cs="SimSun"/>
                              <w:sz w:val="17"/>
                              <w:szCs w:val="17"/>
                            </w:rPr>
                          </w:pPr>
                          <w:r>
                            <w:rPr>
                              <w:rFonts w:ascii="SimSun" w:eastAsia="SimSun" w:hAnsi="SimSun" w:cs="SimSun"/>
                              <w:spacing w:val="8"/>
                              <w:sz w:val="17"/>
                              <w:szCs w:val="17"/>
                            </w:rPr>
                            <w:t>第</w:t>
                          </w:r>
                          <w:r>
                            <w:rPr>
                              <w:rFonts w:ascii="SimSun" w:eastAsia="SimSun" w:hAnsi="SimSun" w:cs="SimSun"/>
                              <w:spacing w:val="7"/>
                              <w:sz w:val="17"/>
                              <w:szCs w:val="17"/>
                            </w:rPr>
                            <w:t>四级</w:t>
                          </w:r>
                        </w:p>
                      </w:tc>
                      <w:tc>
                        <w:tcPr>
                          <w:tcW w:w="8177" w:type="dxa"/>
                          <w:vAlign w:val="top"/>
                        </w:tcPr>
                        <w:p>
                          <w:pPr>
                            <w:spacing w:before="69" w:line="285" w:lineRule="auto"/>
                            <w:ind w:left="110" w:right="108"/>
                            <w:rPr>
                              <w:rFonts w:ascii="SimSun" w:eastAsia="SimSun" w:hAnsi="SimSun" w:cs="SimSun"/>
                              <w:sz w:val="17"/>
                              <w:szCs w:val="17"/>
                            </w:rPr>
                          </w:pPr>
                          <w:r>
                            <w:rPr>
                              <w:rFonts w:ascii="SimSun" w:eastAsia="SimSun" w:hAnsi="SimSun" w:cs="SimSun"/>
                              <w:spacing w:val="20"/>
                              <w:sz w:val="17"/>
                              <w:szCs w:val="17"/>
                            </w:rPr>
                            <w:t>满足系</w:t>
                          </w:r>
                          <w:r>
                            <w:rPr>
                              <w:rFonts w:ascii="SimSun" w:eastAsia="SimSun" w:hAnsi="SimSun" w:cs="SimSun"/>
                              <w:spacing w:val="13"/>
                              <w:sz w:val="17"/>
                              <w:szCs w:val="17"/>
                            </w:rPr>
                            <w:t>统</w:t>
                          </w:r>
                          <w:r>
                            <w:rPr>
                              <w:rFonts w:ascii="SimSun" w:eastAsia="SimSun" w:hAnsi="SimSun" w:cs="SimSun"/>
                              <w:spacing w:val="10"/>
                              <w:sz w:val="17"/>
                              <w:szCs w:val="17"/>
                            </w:rPr>
                            <w:t>量化管理级要求。满足系统高可用、服务连续等要求，具备应急预防能力，具备软硬件生命</w:t>
                          </w:r>
                          <w:r>
                            <w:rPr>
                              <w:rFonts w:ascii="SimSun" w:eastAsia="SimSun" w:hAnsi="SimSun" w:cs="SimSun"/>
                              <w:sz w:val="17"/>
                              <w:szCs w:val="17"/>
                            </w:rPr>
                            <w:t xml:space="preserve"> </w:t>
                          </w:r>
                          <w:r>
                            <w:rPr>
                              <w:rFonts w:ascii="SimSun" w:eastAsia="SimSun" w:hAnsi="SimSun" w:cs="SimSun"/>
                              <w:spacing w:val="10"/>
                              <w:sz w:val="17"/>
                              <w:szCs w:val="17"/>
                            </w:rPr>
                            <w:t>周</w:t>
                          </w:r>
                          <w:r>
                            <w:rPr>
                              <w:rFonts w:ascii="SimSun" w:eastAsia="SimSun" w:hAnsi="SimSun" w:cs="SimSun"/>
                              <w:spacing w:val="7"/>
                              <w:sz w:val="17"/>
                              <w:szCs w:val="17"/>
                            </w:rPr>
                            <w:t>期管理能力。</w:t>
                          </w:r>
                        </w:p>
                      </w:tc>
                    </w:tr>
                    <w:tr>
                      <w:tblPrEx>
                        <w:tblW w:w="9574" w:type="dxa"/>
                        <w:tblInd w:w="22" w:type="dxa"/>
                        <w:tblLayout w:type="fixed"/>
                      </w:tblPrEx>
                      <w:trPr>
                        <w:trHeight w:val="633"/>
                      </w:trPr>
                      <w:tc>
                        <w:tcPr>
                          <w:tcW w:w="1397" w:type="dxa"/>
                          <w:vAlign w:val="top"/>
                        </w:tcPr>
                        <w:p>
                          <w:pPr>
                            <w:spacing w:before="72" w:line="231" w:lineRule="auto"/>
                            <w:ind w:left="115"/>
                            <w:rPr>
                              <w:rFonts w:ascii="SimSun" w:eastAsia="SimSun" w:hAnsi="SimSun" w:cs="SimSun"/>
                              <w:sz w:val="17"/>
                              <w:szCs w:val="17"/>
                            </w:rPr>
                          </w:pPr>
                          <w:r>
                            <w:rPr>
                              <w:rFonts w:ascii="SimSun" w:eastAsia="SimSun" w:hAnsi="SimSun" w:cs="SimSun"/>
                              <w:spacing w:val="8"/>
                              <w:sz w:val="17"/>
                              <w:szCs w:val="17"/>
                            </w:rPr>
                            <w:t>第</w:t>
                          </w:r>
                          <w:r>
                            <w:rPr>
                              <w:rFonts w:ascii="SimSun" w:eastAsia="SimSun" w:hAnsi="SimSun" w:cs="SimSun"/>
                              <w:spacing w:val="7"/>
                              <w:sz w:val="17"/>
                              <w:szCs w:val="17"/>
                            </w:rPr>
                            <w:t>五级</w:t>
                          </w:r>
                        </w:p>
                      </w:tc>
                      <w:tc>
                        <w:tcPr>
                          <w:tcW w:w="8177" w:type="dxa"/>
                          <w:vAlign w:val="top"/>
                        </w:tcPr>
                        <w:p>
                          <w:pPr>
                            <w:spacing w:before="71" w:line="285" w:lineRule="auto"/>
                            <w:ind w:left="124" w:right="108" w:hanging="14"/>
                            <w:rPr>
                              <w:rFonts w:ascii="SimSun" w:eastAsia="SimSun" w:hAnsi="SimSun" w:cs="SimSun"/>
                              <w:sz w:val="17"/>
                              <w:szCs w:val="17"/>
                            </w:rPr>
                          </w:pPr>
                          <w:r>
                            <w:rPr>
                              <w:rFonts w:ascii="SimSun" w:eastAsia="SimSun" w:hAnsi="SimSun" w:cs="SimSun"/>
                              <w:spacing w:val="20"/>
                              <w:sz w:val="17"/>
                              <w:szCs w:val="17"/>
                            </w:rPr>
                            <w:t>满足系</w:t>
                          </w:r>
                          <w:r>
                            <w:rPr>
                              <w:rFonts w:ascii="SimSun" w:eastAsia="SimSun" w:hAnsi="SimSun" w:cs="SimSun"/>
                              <w:spacing w:val="13"/>
                              <w:sz w:val="17"/>
                              <w:szCs w:val="17"/>
                            </w:rPr>
                            <w:t>统</w:t>
                          </w:r>
                          <w:r>
                            <w:rPr>
                              <w:rFonts w:ascii="SimSun" w:eastAsia="SimSun" w:hAnsi="SimSun" w:cs="SimSun"/>
                              <w:spacing w:val="10"/>
                              <w:sz w:val="17"/>
                              <w:szCs w:val="17"/>
                            </w:rPr>
                            <w:t>优化级要求。满足系统自主可控、接口规范等要求，具备对自然灾害以及国际局势变动导致</w:t>
                          </w:r>
                          <w:r>
                            <w:rPr>
                              <w:rFonts w:ascii="SimSun" w:eastAsia="SimSun" w:hAnsi="SimSun" w:cs="SimSun"/>
                              <w:sz w:val="17"/>
                              <w:szCs w:val="17"/>
                            </w:rPr>
                            <w:t xml:space="preserve"> </w:t>
                          </w:r>
                          <w:r>
                            <w:rPr>
                              <w:rFonts w:ascii="SimSun" w:eastAsia="SimSun" w:hAnsi="SimSun" w:cs="SimSun"/>
                              <w:spacing w:val="8"/>
                              <w:sz w:val="17"/>
                              <w:szCs w:val="17"/>
                            </w:rPr>
                            <w:t>的</w:t>
                          </w:r>
                          <w:r>
                            <w:rPr>
                              <w:rFonts w:ascii="SimSun" w:eastAsia="SimSun" w:hAnsi="SimSun" w:cs="SimSun"/>
                              <w:spacing w:val="7"/>
                              <w:sz w:val="17"/>
                              <w:szCs w:val="17"/>
                            </w:rPr>
                            <w:t>不可抗力的应对能力。</w:t>
                          </w:r>
                        </w:p>
                      </w:tc>
                    </w:tr>
                  </w:tbl>
                  <w:p>
                    <w:pPr>
                      <w:spacing w:before="208" w:line="231" w:lineRule="auto"/>
                      <w:ind w:left="136"/>
                      <w:outlineLvl w:val="2"/>
                      <w:rPr>
                        <w:rFonts w:ascii="SimHei" w:eastAsia="SimHei" w:hAnsi="SimHei" w:cs="SimHei"/>
                        <w:sz w:val="20"/>
                        <w:szCs w:val="20"/>
                      </w:rPr>
                    </w:pPr>
                    <w:bookmarkStart w:id="7" w:name="_bookmark8"/>
                    <w:bookmarkEnd w:id="7"/>
                    <w:r>
                      <w:rPr>
                        <w:rFonts w:ascii="SimHei" w:eastAsia="SimHei" w:hAnsi="SimHei" w:cs="SimHei"/>
                        <w:spacing w:val="12"/>
                        <w:sz w:val="20"/>
                        <w:szCs w:val="20"/>
                      </w:rPr>
                      <w:t>5</w:t>
                    </w:r>
                    <w:r>
                      <w:rPr>
                        <w:rFonts w:ascii="SimHei" w:eastAsia="SimHei" w:hAnsi="SimHei" w:cs="SimHei"/>
                        <w:spacing w:val="6"/>
                        <w:sz w:val="20"/>
                        <w:szCs w:val="20"/>
                      </w:rPr>
                      <w:t>.2</w:t>
                    </w:r>
                    <w:r>
                      <w:rPr>
                        <w:rFonts w:ascii="SimHei" w:eastAsia="SimHei" w:hAnsi="SimHei" w:cs="SimHei"/>
                        <w:spacing w:val="6"/>
                        <w:sz w:val="20"/>
                        <w:szCs w:val="20"/>
                      </w:rPr>
                      <w:t xml:space="preserve">  </w:t>
                    </w:r>
                    <w:r>
                      <w:rPr>
                        <w:rFonts w:ascii="SimHei" w:eastAsia="SimHei" w:hAnsi="SimHei" w:cs="SimHei"/>
                        <w:spacing w:val="6"/>
                        <w:sz w:val="20"/>
                        <w:szCs w:val="20"/>
                      </w:rPr>
                      <w:t>模型应用</w:t>
                    </w:r>
                  </w:p>
                  <w:p>
                    <w:pPr>
                      <w:spacing w:line="269" w:lineRule="auto"/>
                      <w:rPr>
                        <w:rFonts w:ascii="Arial"/>
                        <w:sz w:val="21"/>
                      </w:rPr>
                    </w:pPr>
                  </w:p>
                  <w:p>
                    <w:pPr>
                      <w:spacing w:line="270" w:lineRule="auto"/>
                      <w:rPr>
                        <w:rFonts w:ascii="Arial"/>
                        <w:sz w:val="21"/>
                      </w:rPr>
                    </w:pPr>
                  </w:p>
                  <w:p>
                    <w:pPr>
                      <w:spacing w:before="56" w:line="191" w:lineRule="auto"/>
                      <w:ind w:right="326"/>
                      <w:jc w:val="right"/>
                      <w:rPr>
                        <w:rFonts w:ascii="SimSun" w:eastAsia="SimSun" w:hAnsi="SimSun" w:cs="SimSun"/>
                        <w:sz w:val="17"/>
                        <w:szCs w:val="17"/>
                      </w:rPr>
                    </w:pPr>
                    <w:r>
                      <w:rPr>
                        <w:rFonts w:ascii="SimSun" w:eastAsia="SimSun" w:hAnsi="SimSun" w:cs="SimSun"/>
                        <w:sz w:val="17"/>
                        <w:szCs w:val="17"/>
                      </w:rPr>
                      <w:t>5</w:t>
                    </w:r>
                  </w:p>
                </w:txbxContent>
              </v:textbox>
            </v:shape>
            <w10:wrap type="none"/>
          </v:group>
        </w:pict>
      </w:r>
    </w:p>
    <w:p>
      <w:pPr>
        <w:sectPr>
          <w:headerReference w:type="default" r:id="rId21"/>
          <w:type w:val="nextPage"/>
          <w:pgSz w:w="11906" w:h="16839"/>
          <w:pgMar w:top="400" w:right="365" w:bottom="0" w:left="340" w:header="0" w:footer="0" w:gutter="0"/>
          <w:pgNumType w:start="17"/>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1089"/>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0222—202</w:t>
      </w:r>
      <w:r>
        <w:rPr>
          <w:rFonts w:ascii="SimHei" w:eastAsia="SimHei" w:hAnsi="SimHei" w:cs="SimHei"/>
          <w:spacing w:val="5"/>
          <w:position w:val="1"/>
          <w:sz w:val="20"/>
          <w:szCs w:val="20"/>
        </w:rPr>
        <w:t>1</w:t>
      </w:r>
    </w:p>
    <w:p>
      <w:pPr>
        <w:spacing w:before="249" w:line="229" w:lineRule="auto"/>
        <w:ind w:left="1081"/>
        <w:outlineLvl w:val="3"/>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5"/>
          <w:sz w:val="20"/>
          <w:szCs w:val="20"/>
        </w:rPr>
        <w:t>.2.1</w:t>
      </w:r>
      <w:r>
        <w:rPr>
          <w:rFonts w:ascii="SimHei" w:eastAsia="SimHei" w:hAnsi="SimHei" w:cs="SimHei"/>
          <w:spacing w:val="5"/>
          <w:sz w:val="20"/>
          <w:szCs w:val="20"/>
        </w:rPr>
        <w:t xml:space="preserve">  </w:t>
      </w:r>
      <w:r>
        <w:rPr>
          <w:rFonts w:ascii="SimHei" w:eastAsia="SimHei" w:hAnsi="SimHei" w:cs="SimHei"/>
          <w:spacing w:val="5"/>
          <w:sz w:val="20"/>
          <w:szCs w:val="20"/>
        </w:rPr>
        <w:t>概述</w:t>
      </w:r>
    </w:p>
    <w:p>
      <w:pPr>
        <w:spacing w:before="219" w:line="288" w:lineRule="auto"/>
        <w:ind w:left="1093" w:right="768" w:firstLine="413"/>
        <w:rPr>
          <w:rFonts w:ascii="SimSun" w:eastAsia="SimSun" w:hAnsi="SimSun" w:cs="SimSun"/>
          <w:sz w:val="20"/>
          <w:szCs w:val="20"/>
        </w:rPr>
      </w:pPr>
      <w:r>
        <w:rPr>
          <w:rFonts w:ascii="SimSun" w:eastAsia="SimSun" w:hAnsi="SimSun" w:cs="SimSun"/>
          <w:spacing w:val="14"/>
          <w:sz w:val="20"/>
          <w:szCs w:val="20"/>
        </w:rPr>
        <w:t>本模型</w:t>
      </w:r>
      <w:r>
        <w:rPr>
          <w:rFonts w:ascii="SimSun" w:eastAsia="SimSun" w:hAnsi="SimSun" w:cs="SimSun"/>
          <w:spacing w:val="8"/>
          <w:sz w:val="20"/>
          <w:szCs w:val="20"/>
        </w:rPr>
        <w:t>广</w:t>
      </w:r>
      <w:r>
        <w:rPr>
          <w:rFonts w:ascii="SimSun" w:eastAsia="SimSun" w:hAnsi="SimSun" w:cs="SimSun"/>
          <w:spacing w:val="7"/>
          <w:sz w:val="20"/>
          <w:szCs w:val="20"/>
        </w:rPr>
        <w:t>泛适用于使用专用加解密设备的金融信息系统。金融机构可参照模型的要求建立、保持和</w:t>
      </w:r>
      <w:r>
        <w:rPr>
          <w:rFonts w:ascii="SimSun" w:eastAsia="SimSun" w:hAnsi="SimSun" w:cs="SimSun"/>
          <w:sz w:val="20"/>
          <w:szCs w:val="20"/>
        </w:rPr>
        <w:t xml:space="preserve"> </w:t>
      </w:r>
      <w:r>
        <w:rPr>
          <w:rFonts w:ascii="SimSun" w:eastAsia="SimSun" w:hAnsi="SimSun" w:cs="SimSun"/>
          <w:spacing w:val="10"/>
          <w:sz w:val="20"/>
          <w:szCs w:val="20"/>
        </w:rPr>
        <w:t>改</w:t>
      </w:r>
      <w:r>
        <w:rPr>
          <w:rFonts w:ascii="SimSun" w:eastAsia="SimSun" w:hAnsi="SimSun" w:cs="SimSun"/>
          <w:spacing w:val="8"/>
          <w:sz w:val="20"/>
          <w:szCs w:val="20"/>
        </w:rPr>
        <w:t>进系统加密服务的能力，包括：</w:t>
      </w:r>
    </w:p>
    <w:p>
      <w:pPr>
        <w:spacing w:line="311" w:lineRule="exact"/>
        <w:ind w:left="1507"/>
        <w:rPr>
          <w:rFonts w:ascii="SimSun" w:eastAsia="SimSun" w:hAnsi="SimSun" w:cs="SimSun"/>
          <w:sz w:val="20"/>
          <w:szCs w:val="20"/>
        </w:rPr>
      </w:pPr>
      <w:r>
        <w:rPr>
          <w:rFonts w:ascii="SimSun" w:eastAsia="SimSun" w:hAnsi="SimSun" w:cs="SimSun"/>
          <w:position w:val="7"/>
          <w:sz w:val="20"/>
          <w:szCs w:val="20"/>
        </w:rPr>
        <w:t>a</w:t>
      </w:r>
      <w:r>
        <w:rPr>
          <w:rFonts w:ascii="SimSun" w:eastAsia="SimSun" w:hAnsi="SimSun" w:cs="SimSun"/>
          <w:spacing w:val="18"/>
          <w:position w:val="7"/>
          <w:sz w:val="20"/>
          <w:szCs w:val="20"/>
        </w:rPr>
        <w:t>)</w:t>
      </w:r>
      <w:r>
        <w:rPr>
          <w:rFonts w:ascii="SimSun" w:eastAsia="SimSun" w:hAnsi="SimSun" w:cs="SimSun"/>
          <w:spacing w:val="12"/>
          <w:position w:val="7"/>
          <w:sz w:val="20"/>
          <w:szCs w:val="20"/>
        </w:rPr>
        <w:t xml:space="preserve"> </w:t>
      </w:r>
      <w:r>
        <w:rPr>
          <w:rFonts w:ascii="SimSun" w:eastAsia="SimSun" w:hAnsi="SimSun" w:cs="SimSun"/>
          <w:spacing w:val="9"/>
          <w:position w:val="7"/>
          <w:sz w:val="20"/>
          <w:szCs w:val="20"/>
        </w:rPr>
        <w:t xml:space="preserve"> </w:t>
      </w:r>
      <w:r>
        <w:rPr>
          <w:rFonts w:ascii="SimSun" w:eastAsia="SimSun" w:hAnsi="SimSun" w:cs="SimSun"/>
          <w:spacing w:val="9"/>
          <w:position w:val="7"/>
          <w:sz w:val="20"/>
          <w:szCs w:val="20"/>
        </w:rPr>
        <w:t>将本模型作为指南，确定系统加密服务能力建设和改进的目标和途径。</w:t>
      </w:r>
    </w:p>
    <w:p>
      <w:pPr>
        <w:spacing w:line="228" w:lineRule="auto"/>
        <w:ind w:left="1503"/>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8"/>
          <w:sz w:val="20"/>
          <w:szCs w:val="20"/>
        </w:rPr>
        <w:t>)</w:t>
      </w:r>
      <w:r>
        <w:rPr>
          <w:rFonts w:ascii="SimSun" w:eastAsia="SimSun" w:hAnsi="SimSun" w:cs="SimSun"/>
          <w:spacing w:val="14"/>
          <w:sz w:val="20"/>
          <w:szCs w:val="20"/>
        </w:rPr>
        <w:t xml:space="preserve"> </w:t>
      </w:r>
      <w:r>
        <w:rPr>
          <w:rFonts w:ascii="SimSun" w:eastAsia="SimSun" w:hAnsi="SimSun" w:cs="SimSun"/>
          <w:spacing w:val="9"/>
          <w:sz w:val="20"/>
          <w:szCs w:val="20"/>
        </w:rPr>
        <w:t xml:space="preserve"> </w:t>
      </w:r>
      <w:r>
        <w:rPr>
          <w:rFonts w:ascii="SimSun" w:eastAsia="SimSun" w:hAnsi="SimSun" w:cs="SimSun"/>
          <w:spacing w:val="9"/>
          <w:sz w:val="20"/>
          <w:szCs w:val="20"/>
        </w:rPr>
        <w:t>以某个能力级别为目标实施全面改进，提升系统加密服务能力。</w:t>
      </w:r>
    </w:p>
    <w:p>
      <w:pPr>
        <w:spacing w:before="64" w:line="228" w:lineRule="auto"/>
        <w:ind w:left="1510"/>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13"/>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借鉴本模型的具体要求，对选定的能力域或能力项进行提升。</w:t>
      </w:r>
    </w:p>
    <w:p>
      <w:pPr>
        <w:spacing w:before="66" w:line="288" w:lineRule="auto"/>
        <w:ind w:left="1507" w:right="2196"/>
        <w:rPr>
          <w:rFonts w:ascii="SimSun" w:eastAsia="SimSun" w:hAnsi="SimSun" w:cs="SimSun"/>
          <w:sz w:val="20"/>
          <w:szCs w:val="20"/>
        </w:rPr>
      </w:pPr>
      <w:r>
        <w:rPr>
          <w:rFonts w:ascii="SimSun" w:eastAsia="SimSun" w:hAnsi="SimSun" w:cs="SimSun"/>
          <w:spacing w:val="15"/>
          <w:sz w:val="20"/>
          <w:szCs w:val="20"/>
        </w:rPr>
        <w:t>本</w:t>
      </w:r>
      <w:r>
        <w:rPr>
          <w:rFonts w:ascii="SimSun" w:eastAsia="SimSun" w:hAnsi="SimSun" w:cs="SimSun"/>
          <w:spacing w:val="8"/>
          <w:sz w:val="20"/>
          <w:szCs w:val="20"/>
        </w:rPr>
        <w:t>模型作为评价金融信息系统加密服务能力的准则和依据，可应用以下四种模式：</w:t>
      </w:r>
      <w:r>
        <w:rPr>
          <w:rFonts w:ascii="SimSun" w:eastAsia="SimSun" w:hAnsi="SimSun" w:cs="SimSun"/>
          <w:sz w:val="20"/>
          <w:szCs w:val="20"/>
        </w:rPr>
        <w:t xml:space="preserve"> </w:t>
      </w:r>
      <w:r>
        <w:rPr>
          <w:rFonts w:ascii="SimSun" w:eastAsia="SimSun" w:hAnsi="SimSun" w:cs="SimSun"/>
          <w:sz w:val="20"/>
          <w:szCs w:val="20"/>
        </w:rPr>
        <w:t>a</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自我评价：系统加密服务能力的自我评价。</w:t>
      </w:r>
    </w:p>
    <w:p>
      <w:pPr>
        <w:spacing w:before="1" w:line="226" w:lineRule="auto"/>
        <w:ind w:left="1503"/>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8"/>
          <w:sz w:val="20"/>
          <w:szCs w:val="20"/>
        </w:rPr>
        <w:t>)</w:t>
      </w:r>
      <w:r>
        <w:rPr>
          <w:rFonts w:ascii="SimSun" w:eastAsia="SimSun" w:hAnsi="SimSun" w:cs="SimSun"/>
          <w:spacing w:val="10"/>
          <w:sz w:val="20"/>
          <w:szCs w:val="20"/>
        </w:rPr>
        <w:t xml:space="preserve"> </w:t>
      </w:r>
      <w:r>
        <w:rPr>
          <w:rFonts w:ascii="SimSun" w:eastAsia="SimSun" w:hAnsi="SimSun" w:cs="SimSun"/>
          <w:spacing w:val="9"/>
          <w:sz w:val="20"/>
          <w:szCs w:val="20"/>
        </w:rPr>
        <w:t xml:space="preserve"> </w:t>
      </w:r>
      <w:r>
        <w:rPr>
          <w:rFonts w:ascii="SimSun" w:eastAsia="SimSun" w:hAnsi="SimSun" w:cs="SimSun"/>
          <w:spacing w:val="9"/>
          <w:sz w:val="20"/>
          <w:szCs w:val="20"/>
        </w:rPr>
        <w:t>外部评价：第三方机构对系统加密服务能力的外部评价。</w:t>
      </w:r>
    </w:p>
    <w:p>
      <w:pPr>
        <w:spacing w:before="66" w:line="227" w:lineRule="auto"/>
        <w:ind w:left="1510"/>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需方评价：服务需方对金融机构的选择评价</w:t>
      </w:r>
      <w:r>
        <w:rPr>
          <w:rFonts w:ascii="SimSun" w:eastAsia="SimSun" w:hAnsi="SimSun" w:cs="SimSun"/>
          <w:spacing w:val="8"/>
          <w:sz w:val="20"/>
          <w:szCs w:val="20"/>
        </w:rPr>
        <w:t>。</w:t>
      </w:r>
    </w:p>
    <w:p>
      <w:pPr>
        <w:spacing w:before="66" w:line="227" w:lineRule="auto"/>
        <w:ind w:left="1510"/>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10"/>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准入评价：金融机构评级和市场准入的辅助依据。</w:t>
      </w:r>
    </w:p>
    <w:p>
      <w:pPr>
        <w:spacing w:before="222" w:line="229" w:lineRule="auto"/>
        <w:ind w:left="1081"/>
        <w:outlineLvl w:val="3"/>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.2.2</w:t>
      </w:r>
      <w:r>
        <w:rPr>
          <w:rFonts w:ascii="SimHei" w:eastAsia="SimHei" w:hAnsi="SimHei" w:cs="SimHei"/>
          <w:spacing w:val="6"/>
          <w:sz w:val="20"/>
          <w:szCs w:val="20"/>
        </w:rPr>
        <w:t xml:space="preserve">  </w:t>
      </w:r>
      <w:r>
        <w:rPr>
          <w:rFonts w:ascii="SimHei" w:eastAsia="SimHei" w:hAnsi="SimHei" w:cs="SimHei"/>
          <w:spacing w:val="6"/>
          <w:sz w:val="20"/>
          <w:szCs w:val="20"/>
        </w:rPr>
        <w:t>自我评价</w:t>
      </w:r>
    </w:p>
    <w:p>
      <w:pPr>
        <w:spacing w:before="221" w:line="296" w:lineRule="auto"/>
        <w:ind w:left="1086" w:right="768" w:firstLine="421"/>
        <w:rPr>
          <w:rFonts w:ascii="SimSun" w:eastAsia="SimSun" w:hAnsi="SimSun" w:cs="SimSun"/>
          <w:sz w:val="20"/>
          <w:szCs w:val="20"/>
        </w:rPr>
      </w:pPr>
      <w:r>
        <w:rPr>
          <w:rFonts w:ascii="SimSun" w:eastAsia="SimSun" w:hAnsi="SimSun" w:cs="SimSun"/>
          <w:spacing w:val="14"/>
          <w:sz w:val="20"/>
          <w:szCs w:val="20"/>
        </w:rPr>
        <w:t>金融信</w:t>
      </w:r>
      <w:r>
        <w:rPr>
          <w:rFonts w:ascii="SimSun" w:eastAsia="SimSun" w:hAnsi="SimSun" w:cs="SimSun"/>
          <w:spacing w:val="8"/>
          <w:sz w:val="20"/>
          <w:szCs w:val="20"/>
        </w:rPr>
        <w:t>息</w:t>
      </w:r>
      <w:r>
        <w:rPr>
          <w:rFonts w:ascii="SimSun" w:eastAsia="SimSun" w:hAnsi="SimSun" w:cs="SimSun"/>
          <w:spacing w:val="7"/>
          <w:sz w:val="20"/>
          <w:szCs w:val="20"/>
        </w:rPr>
        <w:t>系统加密服务能力的自我评价是指金融机构根据需要以及能力提升目标，对自身系统加密</w:t>
      </w:r>
      <w:r>
        <w:rPr>
          <w:rFonts w:ascii="SimSun" w:eastAsia="SimSun" w:hAnsi="SimSun" w:cs="SimSun"/>
          <w:sz w:val="20"/>
          <w:szCs w:val="20"/>
        </w:rPr>
        <w:t xml:space="preserve"> </w:t>
      </w:r>
      <w:r>
        <w:rPr>
          <w:rFonts w:ascii="SimSun" w:eastAsia="SimSun" w:hAnsi="SimSun" w:cs="SimSun"/>
          <w:spacing w:val="14"/>
          <w:sz w:val="20"/>
          <w:szCs w:val="20"/>
        </w:rPr>
        <w:t>服务能</w:t>
      </w:r>
      <w:r>
        <w:rPr>
          <w:rFonts w:ascii="SimSun" w:eastAsia="SimSun" w:hAnsi="SimSun" w:cs="SimSun"/>
          <w:spacing w:val="13"/>
          <w:sz w:val="20"/>
          <w:szCs w:val="20"/>
        </w:rPr>
        <w:t>力</w:t>
      </w:r>
      <w:r>
        <w:rPr>
          <w:rFonts w:ascii="SimSun" w:eastAsia="SimSun" w:hAnsi="SimSun" w:cs="SimSun"/>
          <w:spacing w:val="7"/>
          <w:sz w:val="20"/>
          <w:szCs w:val="20"/>
        </w:rPr>
        <w:t>进行的内部分析和评价。自我评价旨在发现和分析系统加密服务能力的问题或不足，便于了解</w:t>
      </w:r>
      <w:r>
        <w:rPr>
          <w:rFonts w:ascii="SimSun" w:eastAsia="SimSun" w:hAnsi="SimSun" w:cs="SimSun"/>
          <w:sz w:val="20"/>
          <w:szCs w:val="20"/>
        </w:rPr>
        <w:t xml:space="preserve"> </w:t>
      </w:r>
      <w:r>
        <w:rPr>
          <w:rFonts w:ascii="SimSun" w:eastAsia="SimSun" w:hAnsi="SimSun" w:cs="SimSun"/>
          <w:spacing w:val="18"/>
          <w:sz w:val="20"/>
          <w:szCs w:val="20"/>
        </w:rPr>
        <w:t>自身</w:t>
      </w:r>
      <w:r>
        <w:rPr>
          <w:rFonts w:ascii="SimSun" w:eastAsia="SimSun" w:hAnsi="SimSun" w:cs="SimSun"/>
          <w:spacing w:val="13"/>
          <w:sz w:val="20"/>
          <w:szCs w:val="20"/>
        </w:rPr>
        <w:t>的</w:t>
      </w:r>
      <w:r>
        <w:rPr>
          <w:rFonts w:ascii="SimSun" w:eastAsia="SimSun" w:hAnsi="SimSun" w:cs="SimSun"/>
          <w:spacing w:val="9"/>
          <w:sz w:val="20"/>
          <w:szCs w:val="20"/>
        </w:rPr>
        <w:t>差距，设立自身的改进目标和范围，并针对差距采取改进措施，提升系统加密服务的能力。</w:t>
      </w:r>
    </w:p>
    <w:p>
      <w:pPr>
        <w:spacing w:before="129" w:line="230" w:lineRule="auto"/>
        <w:ind w:left="1081"/>
        <w:outlineLvl w:val="3"/>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.2.3</w:t>
      </w:r>
      <w:r>
        <w:rPr>
          <w:rFonts w:ascii="SimHei" w:eastAsia="SimHei" w:hAnsi="SimHei" w:cs="SimHei"/>
          <w:spacing w:val="6"/>
          <w:sz w:val="20"/>
          <w:szCs w:val="20"/>
        </w:rPr>
        <w:t xml:space="preserve">  </w:t>
      </w:r>
      <w:r>
        <w:rPr>
          <w:rFonts w:ascii="SimHei" w:eastAsia="SimHei" w:hAnsi="SimHei" w:cs="SimHei"/>
          <w:spacing w:val="6"/>
          <w:sz w:val="20"/>
          <w:szCs w:val="20"/>
        </w:rPr>
        <w:t>外部评价</w:t>
      </w:r>
    </w:p>
    <w:p>
      <w:pPr>
        <w:spacing w:before="218" w:line="242" w:lineRule="auto"/>
        <w:ind w:left="1087" w:right="768" w:firstLine="420"/>
        <w:rPr>
          <w:rFonts w:ascii="SimSun" w:eastAsia="SimSun" w:hAnsi="SimSun" w:cs="SimSun"/>
          <w:sz w:val="20"/>
          <w:szCs w:val="20"/>
        </w:rPr>
        <w:sectPr>
          <w:headerReference w:type="default" r:id="rId22"/>
          <w:pgSz w:w="11906" w:h="16839"/>
          <w:pgMar w:top="400" w:right="365" w:bottom="0" w:left="340" w:header="0" w:footer="0" w:gutter="0"/>
          <w:pgNumType w:start="18"/>
          <w:cols w:space="708"/>
        </w:sectPr>
      </w:pPr>
      <w:r>
        <w:rPr>
          <w:rFonts w:ascii="SimSun" w:eastAsia="SimSun" w:hAnsi="SimSun" w:cs="SimSun"/>
          <w:spacing w:val="14"/>
          <w:sz w:val="20"/>
          <w:szCs w:val="20"/>
        </w:rPr>
        <w:t>金融信</w:t>
      </w:r>
      <w:r>
        <w:rPr>
          <w:rFonts w:ascii="SimSun" w:eastAsia="SimSun" w:hAnsi="SimSun" w:cs="SimSun"/>
          <w:spacing w:val="8"/>
          <w:sz w:val="20"/>
          <w:szCs w:val="20"/>
        </w:rPr>
        <w:t>息</w:t>
      </w:r>
      <w:r>
        <w:rPr>
          <w:rFonts w:ascii="SimSun" w:eastAsia="SimSun" w:hAnsi="SimSun" w:cs="SimSun"/>
          <w:spacing w:val="7"/>
          <w:sz w:val="20"/>
          <w:szCs w:val="20"/>
        </w:rPr>
        <w:t>系统加密服务能力的外部评价是指第三方机构对系统加密服务能力成熟度的评价。外部评</w:t>
      </w:r>
      <w:r>
        <w:rPr>
          <w:rFonts w:ascii="SimSun" w:eastAsia="SimSun" w:hAnsi="SimSun" w:cs="SimSun"/>
          <w:sz w:val="20"/>
          <w:szCs w:val="20"/>
        </w:rPr>
        <w:t xml:space="preserve"> </w:t>
      </w:r>
      <w:r>
        <w:rPr>
          <w:rFonts w:ascii="SimSun" w:eastAsia="SimSun" w:hAnsi="SimSun" w:cs="SimSun"/>
          <w:spacing w:val="14"/>
          <w:sz w:val="20"/>
          <w:szCs w:val="20"/>
        </w:rPr>
        <w:t>价旨在从</w:t>
      </w:r>
      <w:r>
        <w:rPr>
          <w:rFonts w:ascii="SimSun" w:eastAsia="SimSun" w:hAnsi="SimSun" w:cs="SimSun"/>
          <w:spacing w:val="8"/>
          <w:sz w:val="20"/>
          <w:szCs w:val="20"/>
        </w:rPr>
        <w:t>独</w:t>
      </w:r>
      <w:r>
        <w:rPr>
          <w:rFonts w:ascii="SimSun" w:eastAsia="SimSun" w:hAnsi="SimSun" w:cs="SimSun"/>
          <w:spacing w:val="7"/>
          <w:sz w:val="20"/>
          <w:szCs w:val="20"/>
        </w:rPr>
        <w:t>立第三方角度出发，客观地评价并证实被评价系统加密服务能力已经达到的成熟度级别。其</w:t>
      </w:r>
    </w:p>
    <w:p>
      <w:pPr>
        <w:spacing w:line="7680" w:lineRule="exact"/>
        <w:textAlignment w:val="center"/>
      </w:pPr>
      <w:r>
        <w:pict>
          <v:group id="_x0000_i1045" style="width:560pt;height:384pt;mso-position-horizontal-relative:char;mso-position-vertical-relative:line" coordorigin="0,0" coordsize="11200,7680" filled="f" stroked="f">
            <v:shape id="_x0000_s1046" type="#_x0000_t75" style="width:11200;height:7680;position:absolute" filled="f" stroked="f">
              <v:imagedata r:id="rId5" o:title=""/>
            </v:shape>
            <v:shape id="_x0000_s1047" type="#_x0000_t202" style="width:9390;height:7384;left:1061;position:absolute;top:80" filled="f" stroked="f">
              <o:lock v:ext="edit" aspectratio="f"/>
              <v:textbox inset="0,0,0,0">
                <w:txbxContent>
                  <w:p>
                    <w:pPr>
                      <w:spacing w:before="20" w:line="300" w:lineRule="auto"/>
                      <w:ind w:left="23" w:right="22"/>
                      <w:rPr>
                        <w:rFonts w:ascii="SimSun" w:eastAsia="SimSun" w:hAnsi="SimSun" w:cs="SimSun"/>
                        <w:sz w:val="20"/>
                        <w:szCs w:val="20"/>
                      </w:rPr>
                    </w:pPr>
                    <w:r>
                      <w:rPr>
                        <w:rFonts w:ascii="SimSun" w:eastAsia="SimSun" w:hAnsi="SimSun" w:cs="SimSun"/>
                        <w:spacing w:val="14"/>
                        <w:sz w:val="20"/>
                        <w:szCs w:val="20"/>
                      </w:rPr>
                      <w:t>评价结果</w:t>
                    </w:r>
                    <w:r>
                      <w:rPr>
                        <w:rFonts w:ascii="SimSun" w:eastAsia="SimSun" w:hAnsi="SimSun" w:cs="SimSun"/>
                        <w:spacing w:val="7"/>
                        <w:sz w:val="20"/>
                        <w:szCs w:val="20"/>
                      </w:rPr>
                      <w:t>可用于金融机构了解自身的真实情况、金融服务需方选择金融机构的辅助依据，以及其他金融</w:t>
                    </w:r>
                    <w:r>
                      <w:rPr>
                        <w:rFonts w:ascii="SimSun" w:eastAsia="SimSun" w:hAnsi="SimSun" w:cs="SimSun"/>
                        <w:sz w:val="20"/>
                        <w:szCs w:val="20"/>
                      </w:rPr>
                      <w:t xml:space="preserve"> </w:t>
                    </w:r>
                    <w:r>
                      <w:rPr>
                        <w:rFonts w:ascii="SimSun" w:eastAsia="SimSun" w:hAnsi="SimSun" w:cs="SimSun"/>
                        <w:spacing w:val="16"/>
                        <w:sz w:val="20"/>
                        <w:szCs w:val="20"/>
                      </w:rPr>
                      <w:t>机</w:t>
                    </w:r>
                    <w:r>
                      <w:rPr>
                        <w:rFonts w:ascii="SimSun" w:eastAsia="SimSun" w:hAnsi="SimSun" w:cs="SimSun"/>
                        <w:spacing w:val="10"/>
                        <w:sz w:val="20"/>
                        <w:szCs w:val="20"/>
                      </w:rPr>
                      <w:t>构</w:t>
                    </w:r>
                    <w:r>
                      <w:rPr>
                        <w:rFonts w:ascii="SimSun" w:eastAsia="SimSun" w:hAnsi="SimSun" w:cs="SimSun"/>
                        <w:spacing w:val="8"/>
                        <w:sz w:val="20"/>
                        <w:szCs w:val="20"/>
                      </w:rPr>
                      <w:t>评级、市场准入的辅助依据。</w:t>
                    </w:r>
                  </w:p>
                  <w:p>
                    <w:pPr>
                      <w:spacing w:before="129" w:line="229" w:lineRule="auto"/>
                      <w:ind w:left="20"/>
                      <w:outlineLvl w:val="3"/>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.2.4</w:t>
                    </w:r>
                    <w:r>
                      <w:rPr>
                        <w:rFonts w:ascii="SimHei" w:eastAsia="SimHei" w:hAnsi="SimHei" w:cs="SimHei"/>
                        <w:spacing w:val="6"/>
                        <w:sz w:val="20"/>
                        <w:szCs w:val="20"/>
                      </w:rPr>
                      <w:t xml:space="preserve">  </w:t>
                    </w:r>
                    <w:r>
                      <w:rPr>
                        <w:rFonts w:ascii="SimHei" w:eastAsia="SimHei" w:hAnsi="SimHei" w:cs="SimHei"/>
                        <w:spacing w:val="6"/>
                        <w:sz w:val="20"/>
                        <w:szCs w:val="20"/>
                      </w:rPr>
                      <w:t>需方评价</w:t>
                    </w:r>
                  </w:p>
                  <w:p>
                    <w:pPr>
                      <w:spacing w:before="220" w:line="294" w:lineRule="auto"/>
                      <w:ind w:left="23" w:right="20" w:firstLine="422"/>
                      <w:rPr>
                        <w:rFonts w:ascii="SimSun" w:eastAsia="SimSun" w:hAnsi="SimSun" w:cs="SimSun"/>
                        <w:sz w:val="20"/>
                        <w:szCs w:val="20"/>
                      </w:rPr>
                    </w:pPr>
                    <w:r>
                      <w:rPr>
                        <w:rFonts w:ascii="SimSun" w:eastAsia="SimSun" w:hAnsi="SimSun" w:cs="SimSun"/>
                        <w:spacing w:val="14"/>
                        <w:sz w:val="20"/>
                        <w:szCs w:val="20"/>
                      </w:rPr>
                      <w:t>金融信</w:t>
                    </w:r>
                    <w:r>
                      <w:rPr>
                        <w:rFonts w:ascii="SimSun" w:eastAsia="SimSun" w:hAnsi="SimSun" w:cs="SimSun"/>
                        <w:spacing w:val="8"/>
                        <w:sz w:val="20"/>
                        <w:szCs w:val="20"/>
                      </w:rPr>
                      <w:t>息</w:t>
                    </w:r>
                    <w:r>
                      <w:rPr>
                        <w:rFonts w:ascii="SimSun" w:eastAsia="SimSun" w:hAnsi="SimSun" w:cs="SimSun"/>
                        <w:spacing w:val="7"/>
                        <w:sz w:val="20"/>
                        <w:szCs w:val="20"/>
                      </w:rPr>
                      <w:t>系统加密服务能力的需方评价是指金融服务需方选择金融机构时，为选择符合其需求的金</w:t>
                    </w:r>
                    <w:r>
                      <w:rPr>
                        <w:rFonts w:ascii="SimSun" w:eastAsia="SimSun" w:hAnsi="SimSun" w:cs="SimSun"/>
                        <w:sz w:val="20"/>
                        <w:szCs w:val="20"/>
                      </w:rPr>
                      <w:t xml:space="preserve"> </w:t>
                    </w:r>
                    <w:r>
                      <w:rPr>
                        <w:rFonts w:ascii="SimSun" w:eastAsia="SimSun" w:hAnsi="SimSun" w:cs="SimSun"/>
                        <w:spacing w:val="14"/>
                        <w:sz w:val="20"/>
                        <w:szCs w:val="20"/>
                      </w:rPr>
                      <w:t>融机构所</w:t>
                    </w:r>
                    <w:r>
                      <w:rPr>
                        <w:rFonts w:ascii="SimSun" w:eastAsia="SimSun" w:hAnsi="SimSun" w:cs="SimSun"/>
                        <w:spacing w:val="9"/>
                        <w:sz w:val="20"/>
                        <w:szCs w:val="20"/>
                      </w:rPr>
                      <w:t>进</w:t>
                    </w:r>
                    <w:r>
                      <w:rPr>
                        <w:rFonts w:ascii="SimSun" w:eastAsia="SimSun" w:hAnsi="SimSun" w:cs="SimSun"/>
                        <w:spacing w:val="7"/>
                        <w:sz w:val="20"/>
                        <w:szCs w:val="20"/>
                      </w:rPr>
                      <w:t>行的评价。需方评价旨在通过评价结果证实金融机构的系统加密服务能力所达到的成熟度级</w:t>
                    </w:r>
                    <w:r>
                      <w:rPr>
                        <w:rFonts w:ascii="SimSun" w:eastAsia="SimSun" w:hAnsi="SimSun" w:cs="SimSun"/>
                        <w:sz w:val="20"/>
                        <w:szCs w:val="20"/>
                      </w:rPr>
                      <w:t xml:space="preserve"> </w:t>
                    </w:r>
                    <w:r>
                      <w:rPr>
                        <w:rFonts w:ascii="SimSun" w:eastAsia="SimSun" w:hAnsi="SimSun" w:cs="SimSun"/>
                        <w:spacing w:val="14"/>
                        <w:sz w:val="20"/>
                        <w:szCs w:val="20"/>
                      </w:rPr>
                      <w:t>别，来确</w:t>
                    </w:r>
                    <w:r>
                      <w:rPr>
                        <w:rFonts w:ascii="SimSun" w:eastAsia="SimSun" w:hAnsi="SimSun" w:cs="SimSun"/>
                        <w:spacing w:val="7"/>
                        <w:sz w:val="20"/>
                        <w:szCs w:val="20"/>
                      </w:rPr>
                      <w:t>定满足要求的程度。其评价结果可以来自第三方评价机构，也可以来自于服务需方或其认可的</w:t>
                    </w:r>
                    <w:r>
                      <w:rPr>
                        <w:rFonts w:ascii="SimSun" w:eastAsia="SimSun" w:hAnsi="SimSun" w:cs="SimSun"/>
                        <w:sz w:val="20"/>
                        <w:szCs w:val="20"/>
                      </w:rPr>
                      <w:t xml:space="preserve"> </w:t>
                    </w:r>
                    <w:r>
                      <w:rPr>
                        <w:rFonts w:ascii="SimSun" w:eastAsia="SimSun" w:hAnsi="SimSun" w:cs="SimSun"/>
                        <w:spacing w:val="4"/>
                        <w:sz w:val="20"/>
                        <w:szCs w:val="20"/>
                      </w:rPr>
                      <w:t>机</w:t>
                    </w:r>
                    <w:r>
                      <w:rPr>
                        <w:rFonts w:ascii="SimSun" w:eastAsia="SimSun" w:hAnsi="SimSun" w:cs="SimSun"/>
                        <w:spacing w:val="3"/>
                        <w:sz w:val="20"/>
                        <w:szCs w:val="20"/>
                      </w:rPr>
                      <w:t>构。</w:t>
                    </w:r>
                  </w:p>
                  <w:p>
                    <w:pPr>
                      <w:spacing w:before="129" w:line="230" w:lineRule="auto"/>
                      <w:ind w:left="20"/>
                      <w:outlineLvl w:val="3"/>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.2.5</w:t>
                    </w:r>
                    <w:r>
                      <w:rPr>
                        <w:rFonts w:ascii="SimHei" w:eastAsia="SimHei" w:hAnsi="SimHei" w:cs="SimHei"/>
                        <w:spacing w:val="6"/>
                        <w:sz w:val="20"/>
                        <w:szCs w:val="20"/>
                      </w:rPr>
                      <w:t xml:space="preserve">  </w:t>
                    </w:r>
                    <w:r>
                      <w:rPr>
                        <w:rFonts w:ascii="SimHei" w:eastAsia="SimHei" w:hAnsi="SimHei" w:cs="SimHei"/>
                        <w:spacing w:val="6"/>
                        <w:sz w:val="20"/>
                        <w:szCs w:val="20"/>
                      </w:rPr>
                      <w:t>准入评价</w:t>
                    </w:r>
                  </w:p>
                  <w:p>
                    <w:pPr>
                      <w:spacing w:before="219" w:line="296" w:lineRule="auto"/>
                      <w:ind w:left="24" w:right="20" w:firstLine="421"/>
                      <w:rPr>
                        <w:rFonts w:ascii="SimSun" w:eastAsia="SimSun" w:hAnsi="SimSun" w:cs="SimSun"/>
                        <w:sz w:val="20"/>
                        <w:szCs w:val="20"/>
                      </w:rPr>
                    </w:pPr>
                    <w:r>
                      <w:rPr>
                        <w:rFonts w:ascii="SimSun" w:eastAsia="SimSun" w:hAnsi="SimSun" w:cs="SimSun"/>
                        <w:spacing w:val="24"/>
                        <w:sz w:val="20"/>
                        <w:szCs w:val="20"/>
                      </w:rPr>
                      <w:t>金</w:t>
                    </w:r>
                    <w:r>
                      <w:rPr>
                        <w:rFonts w:ascii="SimSun" w:eastAsia="SimSun" w:hAnsi="SimSun" w:cs="SimSun"/>
                        <w:spacing w:val="18"/>
                        <w:sz w:val="20"/>
                        <w:szCs w:val="20"/>
                      </w:rPr>
                      <w:t>融</w:t>
                    </w:r>
                    <w:r>
                      <w:rPr>
                        <w:rFonts w:ascii="SimSun" w:eastAsia="SimSun" w:hAnsi="SimSun" w:cs="SimSun"/>
                        <w:spacing w:val="12"/>
                        <w:sz w:val="20"/>
                        <w:szCs w:val="20"/>
                      </w:rPr>
                      <w:t>信息系统加密服务能力的准入评价是指相关监管机构通过评价结果证实金融机构的系统加密</w:t>
                    </w:r>
                    <w:r>
                      <w:rPr>
                        <w:rFonts w:ascii="SimSun" w:eastAsia="SimSun" w:hAnsi="SimSun" w:cs="SimSun"/>
                        <w:sz w:val="20"/>
                        <w:szCs w:val="20"/>
                      </w:rPr>
                      <w:t xml:space="preserve"> </w:t>
                    </w:r>
                    <w:r>
                      <w:rPr>
                        <w:rFonts w:ascii="SimSun" w:eastAsia="SimSun" w:hAnsi="SimSun" w:cs="SimSun"/>
                        <w:spacing w:val="14"/>
                        <w:sz w:val="20"/>
                        <w:szCs w:val="20"/>
                      </w:rPr>
                      <w:t>服务能</w:t>
                    </w:r>
                    <w:r>
                      <w:rPr>
                        <w:rFonts w:ascii="SimSun" w:eastAsia="SimSun" w:hAnsi="SimSun" w:cs="SimSun"/>
                        <w:spacing w:val="13"/>
                        <w:sz w:val="20"/>
                        <w:szCs w:val="20"/>
                      </w:rPr>
                      <w:t>力</w:t>
                    </w:r>
                    <w:r>
                      <w:rPr>
                        <w:rFonts w:ascii="SimSun" w:eastAsia="SimSun" w:hAnsi="SimSun" w:cs="SimSun"/>
                        <w:spacing w:val="7"/>
                        <w:sz w:val="20"/>
                        <w:szCs w:val="20"/>
                      </w:rPr>
                      <w:t>所达到的成熟度级别，作为金融机构是否可以进入某市场，或允许开展某类型业务的准入门槛</w:t>
                    </w:r>
                    <w:r>
                      <w:rPr>
                        <w:rFonts w:ascii="SimSun" w:eastAsia="SimSun" w:hAnsi="SimSun" w:cs="SimSun"/>
                        <w:sz w:val="20"/>
                        <w:szCs w:val="20"/>
                      </w:rPr>
                      <w:t xml:space="preserve"> </w:t>
                    </w:r>
                    <w:r>
                      <w:rPr>
                        <w:rFonts w:ascii="SimSun" w:eastAsia="SimSun" w:hAnsi="SimSun" w:cs="SimSun"/>
                        <w:spacing w:val="5"/>
                        <w:sz w:val="20"/>
                        <w:szCs w:val="20"/>
                      </w:rPr>
                      <w:t>的依据。</w:t>
                    </w:r>
                  </w:p>
                  <w:p>
                    <w:pPr>
                      <w:spacing w:before="285" w:line="230" w:lineRule="auto"/>
                      <w:ind w:left="23"/>
                      <w:outlineLvl w:val="1"/>
                      <w:rPr>
                        <w:rFonts w:ascii="SimHei" w:eastAsia="SimHei" w:hAnsi="SimHei" w:cs="SimHei"/>
                        <w:sz w:val="20"/>
                        <w:szCs w:val="20"/>
                      </w:rPr>
                    </w:pPr>
                    <w:bookmarkStart w:id="8" w:name="_bookmark9"/>
                    <w:bookmarkEnd w:id="8"/>
                    <w:r>
                      <w:rPr>
                        <w:rFonts w:ascii="SimHei" w:eastAsia="SimHei" w:hAnsi="SimHei" w:cs="SimHei"/>
                        <w:spacing w:val="8"/>
                        <w:sz w:val="20"/>
                        <w:szCs w:val="20"/>
                      </w:rPr>
                      <w:t>6</w:t>
                    </w:r>
                    <w:r>
                      <w:rPr>
                        <w:rFonts w:ascii="SimHei" w:eastAsia="SimHei" w:hAnsi="SimHei" w:cs="SimHei"/>
                        <w:spacing w:val="6"/>
                        <w:sz w:val="20"/>
                        <w:szCs w:val="20"/>
                      </w:rPr>
                      <w:t xml:space="preserve">  </w:t>
                    </w:r>
                    <w:r>
                      <w:rPr>
                        <w:rFonts w:ascii="SimHei" w:eastAsia="SimHei" w:hAnsi="SimHei" w:cs="SimHei"/>
                        <w:spacing w:val="6"/>
                        <w:sz w:val="20"/>
                        <w:szCs w:val="20"/>
                      </w:rPr>
                      <w:t>评价标准</w:t>
                    </w:r>
                  </w:p>
                  <w:p>
                    <w:pPr>
                      <w:spacing w:line="307" w:lineRule="auto"/>
                      <w:rPr>
                        <w:rFonts w:ascii="Arial"/>
                        <w:sz w:val="21"/>
                      </w:rPr>
                    </w:pPr>
                  </w:p>
                  <w:p>
                    <w:pPr>
                      <w:spacing w:before="66" w:line="230" w:lineRule="auto"/>
                      <w:ind w:left="23"/>
                      <w:outlineLvl w:val="2"/>
                      <w:rPr>
                        <w:rFonts w:ascii="SimHei" w:eastAsia="SimHei" w:hAnsi="SimHei" w:cs="SimHei"/>
                        <w:sz w:val="20"/>
                        <w:szCs w:val="20"/>
                      </w:rPr>
                    </w:pPr>
                    <w:bookmarkStart w:id="9" w:name="_bookmark10"/>
                    <w:bookmarkEnd w:id="9"/>
                    <w:r>
                      <w:rPr>
                        <w:rFonts w:ascii="SimHei" w:eastAsia="SimHei" w:hAnsi="SimHei" w:cs="SimHei"/>
                        <w:spacing w:val="6"/>
                        <w:sz w:val="20"/>
                        <w:szCs w:val="20"/>
                      </w:rPr>
                      <w:t>6</w:t>
                    </w:r>
                    <w:r>
                      <w:rPr>
                        <w:rFonts w:ascii="SimHei" w:eastAsia="SimHei" w:hAnsi="SimHei" w:cs="SimHei"/>
                        <w:spacing w:val="5"/>
                        <w:sz w:val="20"/>
                        <w:szCs w:val="20"/>
                      </w:rPr>
                      <w:t>.1</w:t>
                    </w:r>
                    <w:r>
                      <w:rPr>
                        <w:rFonts w:ascii="SimHei" w:eastAsia="SimHei" w:hAnsi="SimHei" w:cs="SimHei"/>
                        <w:spacing w:val="5"/>
                        <w:sz w:val="20"/>
                        <w:szCs w:val="20"/>
                      </w:rPr>
                      <w:t xml:space="preserve">  </w:t>
                    </w:r>
                    <w:r>
                      <w:rPr>
                        <w:rFonts w:ascii="SimHei" w:eastAsia="SimHei" w:hAnsi="SimHei" w:cs="SimHei"/>
                        <w:spacing w:val="5"/>
                        <w:sz w:val="20"/>
                        <w:szCs w:val="20"/>
                      </w:rPr>
                      <w:t>总则</w:t>
                    </w:r>
                  </w:p>
                  <w:p>
                    <w:pPr>
                      <w:spacing w:before="219" w:line="227" w:lineRule="auto"/>
                      <w:ind w:left="452"/>
                      <w:rPr>
                        <w:rFonts w:ascii="SimSun" w:eastAsia="SimSun" w:hAnsi="SimSun" w:cs="SimSun"/>
                        <w:sz w:val="20"/>
                        <w:szCs w:val="20"/>
                      </w:rPr>
                    </w:pPr>
                    <w:r>
                      <w:rPr>
                        <w:rFonts w:ascii="SimSun" w:eastAsia="SimSun" w:hAnsi="SimSun" w:cs="SimSun"/>
                        <w:spacing w:val="14"/>
                        <w:sz w:val="20"/>
                        <w:szCs w:val="20"/>
                      </w:rPr>
                      <w:t>能</w:t>
                    </w:r>
                    <w:r>
                      <w:rPr>
                        <w:rFonts w:ascii="SimSun" w:eastAsia="SimSun" w:hAnsi="SimSun" w:cs="SimSun"/>
                        <w:spacing w:val="11"/>
                        <w:sz w:val="20"/>
                        <w:szCs w:val="20"/>
                      </w:rPr>
                      <w:t>力</w:t>
                    </w:r>
                    <w:r>
                      <w:rPr>
                        <w:rFonts w:ascii="SimSun" w:eastAsia="SimSun" w:hAnsi="SimSun" w:cs="SimSun"/>
                        <w:spacing w:val="7"/>
                        <w:sz w:val="20"/>
                        <w:szCs w:val="20"/>
                      </w:rPr>
                      <w:t>评价维度的总体框架见表2。</w:t>
                    </w:r>
                  </w:p>
                  <w:p>
                    <w:pPr>
                      <w:spacing w:before="222" w:line="230" w:lineRule="auto"/>
                      <w:ind w:left="3786"/>
                      <w:rPr>
                        <w:rFonts w:ascii="SimHei" w:eastAsia="SimHei" w:hAnsi="SimHei" w:cs="SimHei"/>
                        <w:sz w:val="20"/>
                        <w:szCs w:val="20"/>
                      </w:rPr>
                    </w:pPr>
                    <w:r>
                      <w:rPr>
                        <w:rFonts w:ascii="SimHei" w:eastAsia="SimHei" w:hAnsi="SimHei" w:cs="SimHei"/>
                        <w:spacing w:val="2"/>
                        <w:sz w:val="20"/>
                        <w:szCs w:val="20"/>
                      </w:rPr>
                      <w:t>表</w:t>
                    </w:r>
                    <w:r>
                      <w:rPr>
                        <w:rFonts w:ascii="SimHei" w:eastAsia="SimHei" w:hAnsi="SimHei" w:cs="SimHei"/>
                        <w:spacing w:val="2"/>
                        <w:sz w:val="20"/>
                        <w:szCs w:val="20"/>
                      </w:rPr>
                      <w:t xml:space="preserve"> </w:t>
                    </w:r>
                    <w:r>
                      <w:rPr>
                        <w:rFonts w:ascii="SimHei" w:eastAsia="SimHei" w:hAnsi="SimHei" w:cs="SimHei"/>
                        <w:spacing w:val="2"/>
                        <w:sz w:val="20"/>
                        <w:szCs w:val="20"/>
                      </w:rPr>
                      <w:t>2</w:t>
                    </w:r>
                    <w:r>
                      <w:rPr>
                        <w:rFonts w:ascii="SimHei" w:eastAsia="SimHei" w:hAnsi="SimHei" w:cs="SimHei"/>
                        <w:spacing w:val="2"/>
                        <w:sz w:val="20"/>
                        <w:szCs w:val="20"/>
                      </w:rPr>
                      <w:t xml:space="preserve">  </w:t>
                    </w:r>
                    <w:r>
                      <w:rPr>
                        <w:rFonts w:ascii="SimHei" w:eastAsia="SimHei" w:hAnsi="SimHei" w:cs="SimHei"/>
                        <w:spacing w:val="2"/>
                        <w:sz w:val="20"/>
                        <w:szCs w:val="20"/>
                      </w:rPr>
                      <w:t>能力评价维度</w:t>
                    </w:r>
                  </w:p>
                  <w:p>
                    <w:pPr>
                      <w:spacing w:line="309" w:lineRule="auto"/>
                      <w:rPr>
                        <w:rFonts w:ascii="Arial"/>
                        <w:sz w:val="21"/>
                      </w:rPr>
                    </w:pPr>
                  </w:p>
                  <w:p>
                    <w:pPr>
                      <w:spacing w:line="309" w:lineRule="auto"/>
                      <w:rPr>
                        <w:rFonts w:ascii="Arial"/>
                        <w:sz w:val="21"/>
                      </w:rPr>
                    </w:pPr>
                  </w:p>
                  <w:p>
                    <w:pPr>
                      <w:spacing w:line="310" w:lineRule="auto"/>
                      <w:rPr>
                        <w:rFonts w:ascii="Arial"/>
                        <w:sz w:val="21"/>
                      </w:rPr>
                    </w:pPr>
                  </w:p>
                  <w:p>
                    <w:pPr>
                      <w:spacing w:before="56" w:line="192" w:lineRule="auto"/>
                      <w:ind w:left="25"/>
                      <w:rPr>
                        <w:rFonts w:ascii="SimSun" w:eastAsia="SimSun" w:hAnsi="SimSun" w:cs="SimSun"/>
                        <w:sz w:val="17"/>
                        <w:szCs w:val="17"/>
                      </w:rPr>
                    </w:pPr>
                    <w:r>
                      <w:rPr>
                        <w:rFonts w:ascii="SimSun" w:eastAsia="SimSun" w:hAnsi="SimSun" w:cs="SimSun"/>
                        <w:sz w:val="17"/>
                        <w:szCs w:val="17"/>
                      </w:rPr>
                      <w:t>6</w:t>
                    </w:r>
                  </w:p>
                </w:txbxContent>
              </v:textbox>
            </v:shape>
            <w10:wrap type="none"/>
          </v:group>
        </w:pict>
      </w:r>
    </w:p>
    <w:p>
      <w:pPr>
        <w:sectPr>
          <w:headerReference w:type="default" r:id="rId23"/>
          <w:type w:val="nextPage"/>
          <w:pgSz w:w="11906" w:h="16839"/>
          <w:pgMar w:top="400" w:right="365" w:bottom="0" w:left="340" w:header="0" w:footer="0" w:gutter="0"/>
          <w:pgNumType w:start="19"/>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8867"/>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0222—202</w:t>
      </w:r>
      <w:r>
        <w:rPr>
          <w:rFonts w:ascii="SimHei" w:eastAsia="SimHei" w:hAnsi="SimHei" w:cs="SimHei"/>
          <w:spacing w:val="5"/>
          <w:position w:val="1"/>
          <w:sz w:val="20"/>
          <w:szCs w:val="20"/>
        </w:rPr>
        <w:t>1</w:t>
      </w:r>
    </w:p>
    <w:tbl>
      <w:tblPr>
        <w:tblStyle w:val="TableNormal2"/>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61"/>
        <w:gridCol w:w="3403"/>
        <w:gridCol w:w="3410"/>
      </w:tblGrid>
      <w:tr>
        <w:tblPrEx>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761" w:type="dxa"/>
            <w:vAlign w:val="top"/>
          </w:tcPr>
          <w:p>
            <w:pPr>
              <w:spacing w:before="71" w:line="230" w:lineRule="auto"/>
              <w:ind w:left="122"/>
              <w:rPr>
                <w:rFonts w:ascii="SimSun" w:eastAsia="SimSun" w:hAnsi="SimSun" w:cs="SimSun"/>
                <w:sz w:val="17"/>
                <w:szCs w:val="17"/>
              </w:rPr>
            </w:pPr>
            <w:r>
              <w:rPr>
                <w:rFonts w:ascii="SimSun" w:eastAsia="SimSun" w:hAnsi="SimSun" w:cs="SimSun"/>
                <w:spacing w:val="10"/>
                <w:sz w:val="17"/>
                <w:szCs w:val="17"/>
              </w:rPr>
              <w:t>能</w:t>
            </w:r>
            <w:r>
              <w:rPr>
                <w:rFonts w:ascii="SimSun" w:eastAsia="SimSun" w:hAnsi="SimSun" w:cs="SimSun"/>
                <w:spacing w:val="7"/>
                <w:sz w:val="17"/>
                <w:szCs w:val="17"/>
              </w:rPr>
              <w:t>力评价维度</w:t>
            </w:r>
          </w:p>
        </w:tc>
        <w:tc>
          <w:tcPr>
            <w:tcW w:w="3403" w:type="dxa"/>
            <w:vAlign w:val="top"/>
          </w:tcPr>
          <w:p>
            <w:pPr>
              <w:spacing w:before="72" w:line="231" w:lineRule="auto"/>
              <w:ind w:left="112"/>
              <w:rPr>
                <w:rFonts w:ascii="SimSun" w:eastAsia="SimSun" w:hAnsi="SimSun" w:cs="SimSun"/>
                <w:sz w:val="17"/>
                <w:szCs w:val="17"/>
              </w:rPr>
            </w:pPr>
            <w:r>
              <w:rPr>
                <w:rFonts w:ascii="SimSun" w:eastAsia="SimSun" w:hAnsi="SimSun" w:cs="SimSun"/>
                <w:spacing w:val="8"/>
                <w:sz w:val="17"/>
                <w:szCs w:val="17"/>
              </w:rPr>
              <w:t>技术要点</w:t>
            </w:r>
          </w:p>
        </w:tc>
        <w:tc>
          <w:tcPr>
            <w:tcW w:w="3410" w:type="dxa"/>
            <w:vAlign w:val="top"/>
          </w:tcPr>
          <w:p>
            <w:pPr>
              <w:spacing w:before="71" w:line="232" w:lineRule="auto"/>
              <w:ind w:left="113"/>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r>
      <w:tr>
        <w:tblPrEx>
          <w:tblW w:w="9574" w:type="dxa"/>
          <w:tblInd w:w="967" w:type="dxa"/>
          <w:tblLayout w:type="fixed"/>
        </w:tblPrEx>
        <w:trPr>
          <w:trHeight w:val="317"/>
        </w:trPr>
        <w:tc>
          <w:tcPr>
            <w:tcW w:w="2761" w:type="dxa"/>
            <w:vMerge w:val="restart"/>
            <w:tcBorders>
              <w:bottom w:val="nil"/>
            </w:tcBorders>
            <w:vAlign w:val="top"/>
          </w:tcPr>
          <w:p>
            <w:pPr>
              <w:spacing w:before="67" w:line="231" w:lineRule="auto"/>
              <w:ind w:left="115"/>
              <w:rPr>
                <w:rFonts w:ascii="SimSun" w:eastAsia="SimSun" w:hAnsi="SimSun" w:cs="SimSun"/>
                <w:sz w:val="17"/>
                <w:szCs w:val="17"/>
              </w:rPr>
            </w:pPr>
            <w:r>
              <w:rPr>
                <w:rFonts w:ascii="SimSun" w:eastAsia="SimSun" w:hAnsi="SimSun" w:cs="SimSun"/>
                <w:spacing w:val="12"/>
                <w:sz w:val="17"/>
                <w:szCs w:val="17"/>
              </w:rPr>
              <w:t>开</w:t>
            </w:r>
            <w:r>
              <w:rPr>
                <w:rFonts w:ascii="SimSun" w:eastAsia="SimSun" w:hAnsi="SimSun" w:cs="SimSun"/>
                <w:spacing w:val="8"/>
                <w:sz w:val="17"/>
                <w:szCs w:val="17"/>
              </w:rPr>
              <w:t>发迭代维度</w:t>
            </w:r>
          </w:p>
        </w:tc>
        <w:tc>
          <w:tcPr>
            <w:tcW w:w="3403" w:type="dxa"/>
            <w:vAlign w:val="top"/>
          </w:tcPr>
          <w:p>
            <w:pPr>
              <w:spacing w:before="67" w:line="232" w:lineRule="auto"/>
              <w:ind w:left="111"/>
              <w:rPr>
                <w:rFonts w:ascii="SimSun" w:eastAsia="SimSun" w:hAnsi="SimSun" w:cs="SimSun"/>
                <w:sz w:val="17"/>
                <w:szCs w:val="17"/>
              </w:rPr>
            </w:pPr>
            <w:r>
              <w:rPr>
                <w:rFonts w:ascii="SimSun" w:eastAsia="SimSun" w:hAnsi="SimSun" w:cs="SimSun"/>
                <w:spacing w:val="8"/>
                <w:sz w:val="17"/>
                <w:szCs w:val="17"/>
              </w:rPr>
              <w:t>基础环境</w:t>
            </w:r>
          </w:p>
        </w:tc>
        <w:tc>
          <w:tcPr>
            <w:tcW w:w="3410" w:type="dxa"/>
            <w:vAlign w:val="top"/>
          </w:tcPr>
          <w:p>
            <w:pPr>
              <w:spacing w:before="67" w:line="231" w:lineRule="auto"/>
              <w:ind w:left="115"/>
              <w:rPr>
                <w:rFonts w:ascii="SimSun" w:eastAsia="SimSun" w:hAnsi="SimSun" w:cs="SimSun"/>
                <w:sz w:val="17"/>
                <w:szCs w:val="17"/>
              </w:rPr>
            </w:pPr>
            <w:r>
              <w:rPr>
                <w:rFonts w:ascii="SimSun" w:eastAsia="SimSun" w:hAnsi="SimSun" w:cs="SimSun"/>
                <w:spacing w:val="9"/>
                <w:sz w:val="17"/>
                <w:szCs w:val="17"/>
              </w:rPr>
              <w:t>生</w:t>
            </w:r>
            <w:r>
              <w:rPr>
                <w:rFonts w:ascii="SimSun" w:eastAsia="SimSun" w:hAnsi="SimSun" w:cs="SimSun"/>
                <w:spacing w:val="8"/>
                <w:sz w:val="17"/>
                <w:szCs w:val="17"/>
              </w:rPr>
              <w:t>产隔离性</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val="restart"/>
            <w:tcBorders>
              <w:bottom w:val="nil"/>
            </w:tcBorders>
            <w:vAlign w:val="top"/>
          </w:tcPr>
          <w:p>
            <w:pPr>
              <w:spacing w:before="67" w:line="230" w:lineRule="auto"/>
              <w:ind w:left="112"/>
              <w:rPr>
                <w:rFonts w:ascii="SimSun" w:eastAsia="SimSun" w:hAnsi="SimSun" w:cs="SimSun"/>
                <w:sz w:val="17"/>
                <w:szCs w:val="17"/>
              </w:rPr>
            </w:pPr>
            <w:r>
              <w:rPr>
                <w:rFonts w:ascii="SimSun" w:eastAsia="SimSun" w:hAnsi="SimSun" w:cs="SimSun"/>
                <w:spacing w:val="8"/>
                <w:sz w:val="17"/>
                <w:szCs w:val="17"/>
              </w:rPr>
              <w:t>版本管理</w:t>
            </w:r>
          </w:p>
        </w:tc>
        <w:tc>
          <w:tcPr>
            <w:tcW w:w="3410" w:type="dxa"/>
            <w:vAlign w:val="top"/>
          </w:tcPr>
          <w:p>
            <w:pPr>
              <w:spacing w:before="67" w:line="231" w:lineRule="auto"/>
              <w:ind w:left="115"/>
              <w:rPr>
                <w:rFonts w:ascii="SimSun" w:eastAsia="SimSun" w:hAnsi="SimSun" w:cs="SimSun"/>
                <w:sz w:val="17"/>
                <w:szCs w:val="17"/>
              </w:rPr>
            </w:pPr>
            <w:r>
              <w:rPr>
                <w:rFonts w:ascii="SimSun" w:eastAsia="SimSun" w:hAnsi="SimSun" w:cs="SimSun"/>
                <w:spacing w:val="8"/>
                <w:sz w:val="17"/>
                <w:szCs w:val="17"/>
              </w:rPr>
              <w:t>参数管</w:t>
            </w:r>
            <w:r>
              <w:rPr>
                <w:rFonts w:ascii="SimSun" w:eastAsia="SimSun" w:hAnsi="SimSun" w:cs="SimSun"/>
                <w:spacing w:val="7"/>
                <w:sz w:val="17"/>
                <w:szCs w:val="17"/>
              </w:rPr>
              <w:t>理</w:t>
            </w:r>
          </w:p>
        </w:tc>
      </w:tr>
      <w:tr>
        <w:tblPrEx>
          <w:tblW w:w="9574" w:type="dxa"/>
          <w:tblInd w:w="967" w:type="dxa"/>
          <w:tblLayout w:type="fixed"/>
        </w:tblPrEx>
        <w:trPr>
          <w:trHeight w:val="316"/>
        </w:trPr>
        <w:tc>
          <w:tcPr>
            <w:tcW w:w="2761" w:type="dxa"/>
            <w:vMerge/>
            <w:tcBorders>
              <w:top w:val="nil"/>
            </w:tcBorders>
            <w:vAlign w:val="top"/>
          </w:tcPr>
          <w:p>
            <w:pPr>
              <w:rPr>
                <w:rFonts w:ascii="Arial"/>
                <w:sz w:val="21"/>
              </w:rPr>
            </w:pPr>
          </w:p>
        </w:tc>
        <w:tc>
          <w:tcPr>
            <w:tcW w:w="3403" w:type="dxa"/>
            <w:vMerge/>
            <w:tcBorders>
              <w:top w:val="nil"/>
            </w:tcBorders>
            <w:vAlign w:val="top"/>
          </w:tcPr>
          <w:p>
            <w:pPr>
              <w:rPr>
                <w:rFonts w:ascii="Arial"/>
                <w:sz w:val="21"/>
              </w:rPr>
            </w:pPr>
          </w:p>
        </w:tc>
        <w:tc>
          <w:tcPr>
            <w:tcW w:w="3410" w:type="dxa"/>
            <w:vAlign w:val="top"/>
          </w:tcPr>
          <w:p>
            <w:pPr>
              <w:spacing w:before="67" w:line="230" w:lineRule="auto"/>
              <w:ind w:left="113"/>
              <w:rPr>
                <w:rFonts w:ascii="SimSun" w:eastAsia="SimSun" w:hAnsi="SimSun" w:cs="SimSun"/>
                <w:sz w:val="17"/>
                <w:szCs w:val="17"/>
              </w:rPr>
            </w:pPr>
            <w:r>
              <w:rPr>
                <w:rFonts w:ascii="SimSun" w:eastAsia="SimSun" w:hAnsi="SimSun" w:cs="SimSun"/>
                <w:spacing w:val="9"/>
                <w:sz w:val="17"/>
                <w:szCs w:val="17"/>
              </w:rPr>
              <w:t>代码介质管</w:t>
            </w:r>
            <w:r>
              <w:rPr>
                <w:rFonts w:ascii="SimSun" w:eastAsia="SimSun" w:hAnsi="SimSun" w:cs="SimSun"/>
                <w:spacing w:val="8"/>
                <w:sz w:val="17"/>
                <w:szCs w:val="17"/>
              </w:rPr>
              <w:t>理</w:t>
            </w:r>
          </w:p>
        </w:tc>
      </w:tr>
      <w:tr>
        <w:tblPrEx>
          <w:tblW w:w="9574" w:type="dxa"/>
          <w:tblInd w:w="967" w:type="dxa"/>
          <w:tblLayout w:type="fixed"/>
        </w:tblPrEx>
        <w:trPr>
          <w:trHeight w:val="316"/>
        </w:trPr>
        <w:tc>
          <w:tcPr>
            <w:tcW w:w="2761" w:type="dxa"/>
            <w:vMerge w:val="restart"/>
            <w:tcBorders>
              <w:bottom w:val="nil"/>
            </w:tcBorders>
            <w:vAlign w:val="top"/>
          </w:tcPr>
          <w:p>
            <w:pPr>
              <w:spacing w:before="67" w:line="231" w:lineRule="auto"/>
              <w:ind w:left="117"/>
              <w:rPr>
                <w:rFonts w:ascii="SimSun" w:eastAsia="SimSun" w:hAnsi="SimSun" w:cs="SimSun"/>
                <w:sz w:val="17"/>
                <w:szCs w:val="17"/>
              </w:rPr>
            </w:pPr>
            <w:r>
              <w:rPr>
                <w:rFonts w:ascii="SimSun" w:eastAsia="SimSun" w:hAnsi="SimSun" w:cs="SimSun"/>
                <w:spacing w:val="10"/>
                <w:sz w:val="17"/>
                <w:szCs w:val="17"/>
              </w:rPr>
              <w:t>持</w:t>
            </w:r>
            <w:r>
              <w:rPr>
                <w:rFonts w:ascii="SimSun" w:eastAsia="SimSun" w:hAnsi="SimSun" w:cs="SimSun"/>
                <w:spacing w:val="8"/>
                <w:sz w:val="17"/>
                <w:szCs w:val="17"/>
              </w:rPr>
              <w:t>续运行维度</w:t>
            </w:r>
          </w:p>
        </w:tc>
        <w:tc>
          <w:tcPr>
            <w:tcW w:w="3403" w:type="dxa"/>
            <w:vMerge w:val="restart"/>
            <w:tcBorders>
              <w:bottom w:val="nil"/>
            </w:tcBorders>
            <w:vAlign w:val="top"/>
          </w:tcPr>
          <w:p>
            <w:pPr>
              <w:spacing w:before="67" w:line="231" w:lineRule="auto"/>
              <w:ind w:left="113"/>
              <w:rPr>
                <w:rFonts w:ascii="SimSun" w:eastAsia="SimSun" w:hAnsi="SimSun" w:cs="SimSun"/>
                <w:sz w:val="17"/>
                <w:szCs w:val="17"/>
              </w:rPr>
            </w:pPr>
            <w:r>
              <w:rPr>
                <w:rFonts w:ascii="SimSun" w:eastAsia="SimSun" w:hAnsi="SimSun" w:cs="SimSun"/>
                <w:spacing w:val="9"/>
                <w:sz w:val="17"/>
                <w:szCs w:val="17"/>
              </w:rPr>
              <w:t>容</w:t>
            </w:r>
            <w:r>
              <w:rPr>
                <w:rFonts w:ascii="SimSun" w:eastAsia="SimSun" w:hAnsi="SimSun" w:cs="SimSun"/>
                <w:spacing w:val="7"/>
                <w:sz w:val="17"/>
                <w:szCs w:val="17"/>
              </w:rPr>
              <w:t>量管理</w:t>
            </w:r>
          </w:p>
        </w:tc>
        <w:tc>
          <w:tcPr>
            <w:tcW w:w="3410" w:type="dxa"/>
            <w:vAlign w:val="top"/>
          </w:tcPr>
          <w:p>
            <w:pPr>
              <w:spacing w:before="67" w:line="232" w:lineRule="auto"/>
              <w:ind w:left="116"/>
              <w:rPr>
                <w:rFonts w:ascii="SimSun" w:eastAsia="SimSun" w:hAnsi="SimSun" w:cs="SimSun"/>
                <w:sz w:val="17"/>
                <w:szCs w:val="17"/>
              </w:rPr>
            </w:pPr>
            <w:r>
              <w:rPr>
                <w:rFonts w:ascii="SimSun" w:eastAsia="SimSun" w:hAnsi="SimSun" w:cs="SimSun"/>
                <w:spacing w:val="9"/>
                <w:sz w:val="17"/>
                <w:szCs w:val="17"/>
              </w:rPr>
              <w:t>容</w:t>
            </w:r>
            <w:r>
              <w:rPr>
                <w:rFonts w:ascii="SimSun" w:eastAsia="SimSun" w:hAnsi="SimSun" w:cs="SimSun"/>
                <w:spacing w:val="7"/>
                <w:sz w:val="17"/>
                <w:szCs w:val="17"/>
              </w:rPr>
              <w:t>量标称</w:t>
            </w:r>
          </w:p>
        </w:tc>
      </w:tr>
      <w:tr>
        <w:tblPrEx>
          <w:tblW w:w="9574" w:type="dxa"/>
          <w:tblInd w:w="967" w:type="dxa"/>
          <w:tblLayout w:type="fixed"/>
        </w:tblPrEx>
        <w:trPr>
          <w:trHeight w:val="316"/>
        </w:trPr>
        <w:tc>
          <w:tcPr>
            <w:tcW w:w="2761" w:type="dxa"/>
            <w:vMerge/>
            <w:tcBorders>
              <w:top w:val="nil"/>
              <w:bottom w:val="nil"/>
            </w:tcBorders>
            <w:vAlign w:val="top"/>
          </w:tcPr>
          <w:p>
            <w:pPr>
              <w:rPr>
                <w:rFonts w:ascii="Arial"/>
                <w:sz w:val="21"/>
              </w:rPr>
            </w:pPr>
          </w:p>
        </w:tc>
        <w:tc>
          <w:tcPr>
            <w:tcW w:w="3403" w:type="dxa"/>
            <w:vMerge/>
            <w:tcBorders>
              <w:top w:val="nil"/>
              <w:bottom w:val="nil"/>
            </w:tcBorders>
            <w:vAlign w:val="top"/>
          </w:tcPr>
          <w:p>
            <w:pPr>
              <w:rPr>
                <w:rFonts w:ascii="Arial"/>
                <w:sz w:val="21"/>
              </w:rPr>
            </w:pPr>
          </w:p>
        </w:tc>
        <w:tc>
          <w:tcPr>
            <w:tcW w:w="3410" w:type="dxa"/>
            <w:vAlign w:val="top"/>
          </w:tcPr>
          <w:p>
            <w:pPr>
              <w:spacing w:before="67" w:line="232" w:lineRule="auto"/>
              <w:ind w:left="116"/>
              <w:rPr>
                <w:rFonts w:ascii="SimSun" w:eastAsia="SimSun" w:hAnsi="SimSun" w:cs="SimSun"/>
                <w:sz w:val="17"/>
                <w:szCs w:val="17"/>
              </w:rPr>
            </w:pPr>
            <w:r>
              <w:rPr>
                <w:rFonts w:ascii="SimSun" w:eastAsia="SimSun" w:hAnsi="SimSun" w:cs="SimSun"/>
                <w:spacing w:val="9"/>
                <w:sz w:val="17"/>
                <w:szCs w:val="17"/>
              </w:rPr>
              <w:t>容</w:t>
            </w:r>
            <w:r>
              <w:rPr>
                <w:rFonts w:ascii="SimSun" w:eastAsia="SimSun" w:hAnsi="SimSun" w:cs="SimSun"/>
                <w:spacing w:val="7"/>
                <w:sz w:val="17"/>
                <w:szCs w:val="17"/>
              </w:rPr>
              <w:t>量感知</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tcBorders>
              <w:top w:val="nil"/>
            </w:tcBorders>
            <w:vAlign w:val="top"/>
          </w:tcPr>
          <w:p>
            <w:pPr>
              <w:rPr>
                <w:rFonts w:ascii="Arial"/>
                <w:sz w:val="21"/>
              </w:rPr>
            </w:pPr>
          </w:p>
        </w:tc>
        <w:tc>
          <w:tcPr>
            <w:tcW w:w="3410" w:type="dxa"/>
            <w:vAlign w:val="top"/>
          </w:tcPr>
          <w:p>
            <w:pPr>
              <w:spacing w:before="71" w:line="231" w:lineRule="auto"/>
              <w:ind w:left="116"/>
              <w:rPr>
                <w:rFonts w:ascii="SimSun" w:eastAsia="SimSun" w:hAnsi="SimSun" w:cs="SimSun"/>
                <w:sz w:val="17"/>
                <w:szCs w:val="17"/>
              </w:rPr>
            </w:pPr>
            <w:r>
              <w:rPr>
                <w:rFonts w:ascii="SimSun" w:eastAsia="SimSun" w:hAnsi="SimSun" w:cs="SimSun"/>
                <w:spacing w:val="9"/>
                <w:sz w:val="17"/>
                <w:szCs w:val="17"/>
              </w:rPr>
              <w:t>容</w:t>
            </w:r>
            <w:r>
              <w:rPr>
                <w:rFonts w:ascii="SimSun" w:eastAsia="SimSun" w:hAnsi="SimSun" w:cs="SimSun"/>
                <w:spacing w:val="7"/>
                <w:sz w:val="17"/>
                <w:szCs w:val="17"/>
              </w:rPr>
              <w:t>量管理</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val="restart"/>
            <w:tcBorders>
              <w:bottom w:val="nil"/>
            </w:tcBorders>
            <w:vAlign w:val="top"/>
          </w:tcPr>
          <w:p>
            <w:pPr>
              <w:spacing w:before="70" w:line="231" w:lineRule="auto"/>
              <w:ind w:left="116"/>
              <w:rPr>
                <w:rFonts w:ascii="SimSun" w:eastAsia="SimSun" w:hAnsi="SimSun" w:cs="SimSun"/>
                <w:sz w:val="17"/>
                <w:szCs w:val="17"/>
              </w:rPr>
            </w:pPr>
            <w:r>
              <w:rPr>
                <w:rFonts w:ascii="SimSun" w:eastAsia="SimSun" w:hAnsi="SimSun" w:cs="SimSun"/>
                <w:spacing w:val="10"/>
                <w:sz w:val="17"/>
                <w:szCs w:val="17"/>
              </w:rPr>
              <w:t>高</w:t>
            </w:r>
            <w:r>
              <w:rPr>
                <w:rFonts w:ascii="SimSun" w:eastAsia="SimSun" w:hAnsi="SimSun" w:cs="SimSun"/>
                <w:spacing w:val="7"/>
                <w:sz w:val="17"/>
                <w:szCs w:val="17"/>
              </w:rPr>
              <w:t>可用集群</w:t>
            </w:r>
          </w:p>
        </w:tc>
        <w:tc>
          <w:tcPr>
            <w:tcW w:w="3410" w:type="dxa"/>
            <w:vAlign w:val="top"/>
          </w:tcPr>
          <w:p>
            <w:pPr>
              <w:spacing w:before="70" w:line="231" w:lineRule="auto"/>
              <w:ind w:left="114"/>
              <w:rPr>
                <w:rFonts w:ascii="SimSun" w:eastAsia="SimSun" w:hAnsi="SimSun" w:cs="SimSun"/>
                <w:sz w:val="17"/>
                <w:szCs w:val="17"/>
              </w:rPr>
            </w:pPr>
            <w:r>
              <w:rPr>
                <w:rFonts w:ascii="SimSun" w:eastAsia="SimSun" w:hAnsi="SimSun" w:cs="SimSun"/>
                <w:spacing w:val="8"/>
                <w:sz w:val="17"/>
                <w:szCs w:val="17"/>
              </w:rPr>
              <w:t>集群管理</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tcBorders>
              <w:top w:val="nil"/>
            </w:tcBorders>
            <w:vAlign w:val="top"/>
          </w:tcPr>
          <w:p>
            <w:pPr>
              <w:rPr>
                <w:rFonts w:ascii="Arial"/>
                <w:sz w:val="21"/>
              </w:rPr>
            </w:pPr>
          </w:p>
        </w:tc>
        <w:tc>
          <w:tcPr>
            <w:tcW w:w="3410" w:type="dxa"/>
            <w:vAlign w:val="top"/>
          </w:tcPr>
          <w:p>
            <w:pPr>
              <w:spacing w:before="70" w:line="231" w:lineRule="auto"/>
              <w:ind w:left="114"/>
              <w:rPr>
                <w:rFonts w:ascii="SimSun" w:eastAsia="SimSun" w:hAnsi="SimSun" w:cs="SimSun"/>
                <w:sz w:val="17"/>
                <w:szCs w:val="17"/>
              </w:rPr>
            </w:pPr>
            <w:r>
              <w:rPr>
                <w:rFonts w:ascii="SimSun" w:eastAsia="SimSun" w:hAnsi="SimSun" w:cs="SimSun"/>
                <w:spacing w:val="10"/>
                <w:sz w:val="17"/>
                <w:szCs w:val="17"/>
              </w:rPr>
              <w:t>集</w:t>
            </w:r>
            <w:r>
              <w:rPr>
                <w:rFonts w:ascii="SimSun" w:eastAsia="SimSun" w:hAnsi="SimSun" w:cs="SimSun"/>
                <w:spacing w:val="8"/>
                <w:sz w:val="17"/>
                <w:szCs w:val="17"/>
              </w:rPr>
              <w:t>群冗余性</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val="restart"/>
            <w:tcBorders>
              <w:bottom w:val="nil"/>
            </w:tcBorders>
            <w:vAlign w:val="top"/>
          </w:tcPr>
          <w:p>
            <w:pPr>
              <w:spacing w:before="69" w:line="230" w:lineRule="auto"/>
              <w:ind w:left="112"/>
              <w:rPr>
                <w:rFonts w:ascii="SimSun" w:eastAsia="SimSun" w:hAnsi="SimSun" w:cs="SimSun"/>
                <w:sz w:val="17"/>
                <w:szCs w:val="17"/>
              </w:rPr>
            </w:pPr>
            <w:r>
              <w:rPr>
                <w:rFonts w:ascii="SimSun" w:eastAsia="SimSun" w:hAnsi="SimSun" w:cs="SimSun"/>
                <w:spacing w:val="8"/>
                <w:sz w:val="17"/>
                <w:szCs w:val="17"/>
              </w:rPr>
              <w:t>监控告警</w:t>
            </w:r>
          </w:p>
        </w:tc>
        <w:tc>
          <w:tcPr>
            <w:tcW w:w="3410" w:type="dxa"/>
            <w:vAlign w:val="top"/>
          </w:tcPr>
          <w:p>
            <w:pPr>
              <w:spacing w:before="69" w:line="231" w:lineRule="auto"/>
              <w:ind w:left="115"/>
              <w:rPr>
                <w:rFonts w:ascii="SimSun" w:eastAsia="SimSun" w:hAnsi="SimSun" w:cs="SimSun"/>
                <w:sz w:val="17"/>
                <w:szCs w:val="17"/>
              </w:rPr>
            </w:pPr>
            <w:r>
              <w:rPr>
                <w:rFonts w:ascii="SimSun" w:eastAsia="SimSun" w:hAnsi="SimSun" w:cs="SimSun"/>
                <w:spacing w:val="8"/>
                <w:sz w:val="17"/>
                <w:szCs w:val="17"/>
              </w:rPr>
              <w:t>监控管理</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tcBorders>
              <w:top w:val="nil"/>
              <w:bottom w:val="nil"/>
            </w:tcBorders>
            <w:vAlign w:val="top"/>
          </w:tcPr>
          <w:p>
            <w:pPr>
              <w:rPr>
                <w:rFonts w:ascii="Arial"/>
                <w:sz w:val="21"/>
              </w:rPr>
            </w:pPr>
          </w:p>
        </w:tc>
        <w:tc>
          <w:tcPr>
            <w:tcW w:w="3410" w:type="dxa"/>
            <w:vAlign w:val="top"/>
          </w:tcPr>
          <w:p>
            <w:pPr>
              <w:spacing w:before="69" w:line="232" w:lineRule="auto"/>
              <w:ind w:left="115"/>
              <w:rPr>
                <w:rFonts w:ascii="SimSun" w:eastAsia="SimSun" w:hAnsi="SimSun" w:cs="SimSun"/>
                <w:sz w:val="17"/>
                <w:szCs w:val="17"/>
              </w:rPr>
            </w:pPr>
            <w:r>
              <w:rPr>
                <w:rFonts w:ascii="SimSun" w:eastAsia="SimSun" w:hAnsi="SimSun" w:cs="SimSun"/>
                <w:spacing w:val="8"/>
                <w:sz w:val="17"/>
                <w:szCs w:val="17"/>
              </w:rPr>
              <w:t>监控指标</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tcBorders>
              <w:top w:val="nil"/>
            </w:tcBorders>
            <w:vAlign w:val="top"/>
          </w:tcPr>
          <w:p>
            <w:pPr>
              <w:rPr>
                <w:rFonts w:ascii="Arial"/>
                <w:sz w:val="21"/>
              </w:rPr>
            </w:pPr>
          </w:p>
        </w:tc>
        <w:tc>
          <w:tcPr>
            <w:tcW w:w="3410" w:type="dxa"/>
            <w:vAlign w:val="top"/>
          </w:tcPr>
          <w:p>
            <w:pPr>
              <w:spacing w:before="68" w:line="232" w:lineRule="auto"/>
              <w:ind w:left="115"/>
              <w:rPr>
                <w:rFonts w:ascii="SimSun" w:eastAsia="SimSun" w:hAnsi="SimSun" w:cs="SimSun"/>
                <w:sz w:val="17"/>
                <w:szCs w:val="17"/>
              </w:rPr>
            </w:pPr>
            <w:r>
              <w:rPr>
                <w:rFonts w:ascii="SimSun" w:eastAsia="SimSun" w:hAnsi="SimSun" w:cs="SimSun"/>
                <w:spacing w:val="8"/>
                <w:sz w:val="17"/>
                <w:szCs w:val="17"/>
              </w:rPr>
              <w:t>监控日志</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val="restart"/>
            <w:tcBorders>
              <w:bottom w:val="nil"/>
            </w:tcBorders>
            <w:vAlign w:val="top"/>
          </w:tcPr>
          <w:p>
            <w:pPr>
              <w:spacing w:before="71" w:line="231" w:lineRule="auto"/>
              <w:ind w:left="113"/>
              <w:rPr>
                <w:rFonts w:ascii="SimSun" w:eastAsia="SimSun" w:hAnsi="SimSun" w:cs="SimSun"/>
                <w:sz w:val="17"/>
                <w:szCs w:val="17"/>
              </w:rPr>
            </w:pPr>
            <w:r>
              <w:rPr>
                <w:rFonts w:ascii="SimSun" w:eastAsia="SimSun" w:hAnsi="SimSun" w:cs="SimSun"/>
                <w:spacing w:val="9"/>
                <w:sz w:val="17"/>
                <w:szCs w:val="17"/>
              </w:rPr>
              <w:t>异</w:t>
            </w:r>
            <w:r>
              <w:rPr>
                <w:rFonts w:ascii="SimSun" w:eastAsia="SimSun" w:hAnsi="SimSun" w:cs="SimSun"/>
                <w:spacing w:val="7"/>
                <w:sz w:val="17"/>
                <w:szCs w:val="17"/>
              </w:rPr>
              <w:t>常恢复</w:t>
            </w:r>
          </w:p>
        </w:tc>
        <w:tc>
          <w:tcPr>
            <w:tcW w:w="3410" w:type="dxa"/>
            <w:vAlign w:val="top"/>
          </w:tcPr>
          <w:p>
            <w:pPr>
              <w:spacing w:before="71" w:line="233" w:lineRule="auto"/>
              <w:ind w:left="114"/>
              <w:rPr>
                <w:rFonts w:ascii="SimSun" w:eastAsia="SimSun" w:hAnsi="SimSun" w:cs="SimSun"/>
                <w:sz w:val="17"/>
                <w:szCs w:val="17"/>
              </w:rPr>
            </w:pPr>
            <w:r>
              <w:rPr>
                <w:rFonts w:ascii="SimSun" w:eastAsia="SimSun" w:hAnsi="SimSun" w:cs="SimSun"/>
                <w:spacing w:val="8"/>
                <w:sz w:val="17"/>
                <w:szCs w:val="17"/>
              </w:rPr>
              <w:t>应急响应</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tcBorders>
              <w:top w:val="nil"/>
              <w:bottom w:val="nil"/>
            </w:tcBorders>
            <w:vAlign w:val="top"/>
          </w:tcPr>
          <w:p>
            <w:pPr>
              <w:rPr>
                <w:rFonts w:ascii="Arial"/>
                <w:sz w:val="21"/>
              </w:rPr>
            </w:pPr>
          </w:p>
        </w:tc>
        <w:tc>
          <w:tcPr>
            <w:tcW w:w="3410" w:type="dxa"/>
            <w:vAlign w:val="top"/>
          </w:tcPr>
          <w:p>
            <w:pPr>
              <w:spacing w:before="70" w:line="232" w:lineRule="auto"/>
              <w:ind w:left="118"/>
              <w:rPr>
                <w:rFonts w:ascii="SimSun" w:eastAsia="SimSun" w:hAnsi="SimSun" w:cs="SimSun"/>
                <w:sz w:val="17"/>
                <w:szCs w:val="17"/>
              </w:rPr>
            </w:pPr>
            <w:r>
              <w:rPr>
                <w:rFonts w:ascii="SimSun" w:eastAsia="SimSun" w:hAnsi="SimSun" w:cs="SimSun"/>
                <w:spacing w:val="10"/>
                <w:sz w:val="17"/>
                <w:szCs w:val="17"/>
              </w:rPr>
              <w:t>灾</w:t>
            </w:r>
            <w:r>
              <w:rPr>
                <w:rFonts w:ascii="SimSun" w:eastAsia="SimSun" w:hAnsi="SimSun" w:cs="SimSun"/>
                <w:spacing w:val="7"/>
                <w:sz w:val="17"/>
                <w:szCs w:val="17"/>
              </w:rPr>
              <w:t>难与恢复</w:t>
            </w:r>
          </w:p>
        </w:tc>
      </w:tr>
      <w:tr>
        <w:tblPrEx>
          <w:tblW w:w="9574" w:type="dxa"/>
          <w:tblInd w:w="967" w:type="dxa"/>
          <w:tblLayout w:type="fixed"/>
        </w:tblPrEx>
        <w:trPr>
          <w:trHeight w:val="317"/>
        </w:trPr>
        <w:tc>
          <w:tcPr>
            <w:tcW w:w="2761" w:type="dxa"/>
            <w:vMerge/>
            <w:tcBorders>
              <w:top w:val="nil"/>
            </w:tcBorders>
            <w:vAlign w:val="top"/>
          </w:tcPr>
          <w:p>
            <w:pPr>
              <w:rPr>
                <w:rFonts w:ascii="Arial"/>
                <w:sz w:val="21"/>
              </w:rPr>
            </w:pPr>
          </w:p>
        </w:tc>
        <w:tc>
          <w:tcPr>
            <w:tcW w:w="3403" w:type="dxa"/>
            <w:vMerge/>
            <w:tcBorders>
              <w:top w:val="nil"/>
            </w:tcBorders>
            <w:vAlign w:val="top"/>
          </w:tcPr>
          <w:p>
            <w:pPr>
              <w:rPr>
                <w:rFonts w:ascii="Arial"/>
                <w:sz w:val="21"/>
              </w:rPr>
            </w:pPr>
          </w:p>
        </w:tc>
        <w:tc>
          <w:tcPr>
            <w:tcW w:w="3410" w:type="dxa"/>
            <w:vAlign w:val="top"/>
          </w:tcPr>
          <w:p>
            <w:pPr>
              <w:spacing w:before="70" w:line="231" w:lineRule="auto"/>
              <w:ind w:left="134"/>
              <w:rPr>
                <w:rFonts w:ascii="SimSun" w:eastAsia="SimSun" w:hAnsi="SimSun" w:cs="SimSun"/>
                <w:sz w:val="17"/>
                <w:szCs w:val="17"/>
              </w:rPr>
            </w:pPr>
            <w:r>
              <w:rPr>
                <w:rFonts w:ascii="SimSun" w:eastAsia="SimSun" w:hAnsi="SimSun" w:cs="SimSun"/>
                <w:spacing w:val="3"/>
                <w:sz w:val="17"/>
                <w:szCs w:val="17"/>
              </w:rPr>
              <w:t>问题管理</w:t>
            </w:r>
          </w:p>
        </w:tc>
      </w:tr>
      <w:tr>
        <w:tblPrEx>
          <w:tblW w:w="9574" w:type="dxa"/>
          <w:tblInd w:w="967" w:type="dxa"/>
          <w:tblLayout w:type="fixed"/>
        </w:tblPrEx>
        <w:trPr>
          <w:trHeight w:val="317"/>
        </w:trPr>
        <w:tc>
          <w:tcPr>
            <w:tcW w:w="2761" w:type="dxa"/>
            <w:vMerge w:val="restart"/>
            <w:tcBorders>
              <w:bottom w:val="nil"/>
            </w:tcBorders>
            <w:vAlign w:val="top"/>
          </w:tcPr>
          <w:p>
            <w:pPr>
              <w:spacing w:before="69" w:line="231" w:lineRule="auto"/>
              <w:ind w:left="115"/>
              <w:rPr>
                <w:rFonts w:ascii="SimSun" w:eastAsia="SimSun" w:hAnsi="SimSun" w:cs="SimSun"/>
                <w:sz w:val="17"/>
                <w:szCs w:val="17"/>
              </w:rPr>
            </w:pPr>
            <w:r>
              <w:rPr>
                <w:rFonts w:ascii="SimSun" w:eastAsia="SimSun" w:hAnsi="SimSun" w:cs="SimSun"/>
                <w:spacing w:val="9"/>
                <w:sz w:val="17"/>
                <w:szCs w:val="17"/>
              </w:rPr>
              <w:t>应用服务维</w:t>
            </w:r>
            <w:r>
              <w:rPr>
                <w:rFonts w:ascii="SimSun" w:eastAsia="SimSun" w:hAnsi="SimSun" w:cs="SimSun"/>
                <w:spacing w:val="7"/>
                <w:sz w:val="17"/>
                <w:szCs w:val="17"/>
              </w:rPr>
              <w:t>度</w:t>
            </w:r>
          </w:p>
        </w:tc>
        <w:tc>
          <w:tcPr>
            <w:tcW w:w="3403" w:type="dxa"/>
            <w:vMerge w:val="restart"/>
            <w:tcBorders>
              <w:bottom w:val="nil"/>
            </w:tcBorders>
            <w:vAlign w:val="top"/>
          </w:tcPr>
          <w:p>
            <w:pPr>
              <w:spacing w:before="69" w:line="231" w:lineRule="auto"/>
              <w:ind w:left="113"/>
              <w:rPr>
                <w:rFonts w:ascii="SimSun" w:eastAsia="SimSun" w:hAnsi="SimSun" w:cs="SimSun"/>
                <w:sz w:val="17"/>
                <w:szCs w:val="17"/>
              </w:rPr>
            </w:pPr>
            <w:r>
              <w:rPr>
                <w:rFonts w:ascii="SimSun" w:eastAsia="SimSun" w:hAnsi="SimSun" w:cs="SimSun"/>
                <w:spacing w:val="8"/>
                <w:sz w:val="17"/>
                <w:szCs w:val="17"/>
              </w:rPr>
              <w:t>算法支</w:t>
            </w:r>
            <w:r>
              <w:rPr>
                <w:rFonts w:ascii="SimSun" w:eastAsia="SimSun" w:hAnsi="SimSun" w:cs="SimSun"/>
                <w:spacing w:val="7"/>
                <w:sz w:val="17"/>
                <w:szCs w:val="17"/>
              </w:rPr>
              <w:t>持</w:t>
            </w:r>
          </w:p>
        </w:tc>
        <w:tc>
          <w:tcPr>
            <w:tcW w:w="3410" w:type="dxa"/>
            <w:vAlign w:val="top"/>
          </w:tcPr>
          <w:p>
            <w:pPr>
              <w:spacing w:before="69" w:line="231" w:lineRule="auto"/>
              <w:ind w:left="113"/>
              <w:rPr>
                <w:rFonts w:ascii="SimSun" w:eastAsia="SimSun" w:hAnsi="SimSun" w:cs="SimSun"/>
                <w:sz w:val="17"/>
                <w:szCs w:val="17"/>
              </w:rPr>
            </w:pPr>
            <w:r>
              <w:rPr>
                <w:rFonts w:ascii="SimSun" w:eastAsia="SimSun" w:hAnsi="SimSun" w:cs="SimSun"/>
                <w:spacing w:val="9"/>
                <w:sz w:val="17"/>
                <w:szCs w:val="17"/>
              </w:rPr>
              <w:t>对</w:t>
            </w:r>
            <w:r>
              <w:rPr>
                <w:rFonts w:ascii="SimSun" w:eastAsia="SimSun" w:hAnsi="SimSun" w:cs="SimSun"/>
                <w:spacing w:val="8"/>
                <w:sz w:val="17"/>
                <w:szCs w:val="17"/>
              </w:rPr>
              <w:t>称算法</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tcBorders>
              <w:top w:val="nil"/>
              <w:bottom w:val="nil"/>
            </w:tcBorders>
            <w:vAlign w:val="top"/>
          </w:tcPr>
          <w:p>
            <w:pPr>
              <w:rPr>
                <w:rFonts w:ascii="Arial"/>
                <w:sz w:val="21"/>
              </w:rPr>
            </w:pPr>
          </w:p>
        </w:tc>
        <w:tc>
          <w:tcPr>
            <w:tcW w:w="3410" w:type="dxa"/>
            <w:vAlign w:val="top"/>
          </w:tcPr>
          <w:p>
            <w:pPr>
              <w:spacing w:before="69" w:line="231" w:lineRule="auto"/>
              <w:ind w:left="117"/>
              <w:rPr>
                <w:rFonts w:ascii="SimSun" w:eastAsia="SimSun" w:hAnsi="SimSun" w:cs="SimSun"/>
                <w:sz w:val="17"/>
                <w:szCs w:val="17"/>
              </w:rPr>
            </w:pPr>
            <w:r>
              <w:rPr>
                <w:rFonts w:ascii="SimSun" w:eastAsia="SimSun" w:hAnsi="SimSun" w:cs="SimSun"/>
                <w:spacing w:val="8"/>
                <w:sz w:val="17"/>
                <w:szCs w:val="17"/>
              </w:rPr>
              <w:t>非对称算法</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tcBorders>
              <w:top w:val="nil"/>
            </w:tcBorders>
            <w:vAlign w:val="top"/>
          </w:tcPr>
          <w:p>
            <w:pPr>
              <w:rPr>
                <w:rFonts w:ascii="Arial"/>
                <w:sz w:val="21"/>
              </w:rPr>
            </w:pPr>
          </w:p>
        </w:tc>
        <w:tc>
          <w:tcPr>
            <w:tcW w:w="3410" w:type="dxa"/>
            <w:vAlign w:val="top"/>
          </w:tcPr>
          <w:p>
            <w:pPr>
              <w:spacing w:before="69" w:line="231" w:lineRule="auto"/>
              <w:ind w:left="114"/>
              <w:rPr>
                <w:rFonts w:ascii="SimSun" w:eastAsia="SimSun" w:hAnsi="SimSun" w:cs="SimSun"/>
                <w:sz w:val="17"/>
                <w:szCs w:val="17"/>
              </w:rPr>
            </w:pPr>
            <w:r>
              <w:rPr>
                <w:rFonts w:ascii="SimSun" w:eastAsia="SimSun" w:hAnsi="SimSun" w:cs="SimSun"/>
                <w:spacing w:val="8"/>
                <w:sz w:val="17"/>
                <w:szCs w:val="17"/>
              </w:rPr>
              <w:t>摘要算法</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val="restart"/>
            <w:tcBorders>
              <w:bottom w:val="nil"/>
            </w:tcBorders>
            <w:vAlign w:val="top"/>
          </w:tcPr>
          <w:p>
            <w:pPr>
              <w:spacing w:before="70" w:line="232" w:lineRule="auto"/>
              <w:ind w:left="111"/>
              <w:rPr>
                <w:rFonts w:ascii="SimSun" w:eastAsia="SimSun" w:hAnsi="SimSun" w:cs="SimSun"/>
                <w:sz w:val="17"/>
                <w:szCs w:val="17"/>
              </w:rPr>
            </w:pPr>
            <w:r>
              <w:rPr>
                <w:rFonts w:ascii="SimSun" w:eastAsia="SimSun" w:hAnsi="SimSun" w:cs="SimSun"/>
                <w:spacing w:val="10"/>
                <w:sz w:val="17"/>
                <w:szCs w:val="17"/>
              </w:rPr>
              <w:t>加</w:t>
            </w:r>
            <w:r>
              <w:rPr>
                <w:rFonts w:ascii="SimSun" w:eastAsia="SimSun" w:hAnsi="SimSun" w:cs="SimSun"/>
                <w:spacing w:val="8"/>
                <w:sz w:val="17"/>
                <w:szCs w:val="17"/>
              </w:rPr>
              <w:t>解密接口</w:t>
            </w:r>
          </w:p>
        </w:tc>
        <w:tc>
          <w:tcPr>
            <w:tcW w:w="3410" w:type="dxa"/>
            <w:vAlign w:val="top"/>
          </w:tcPr>
          <w:p>
            <w:pPr>
              <w:spacing w:before="70" w:line="232" w:lineRule="auto"/>
              <w:ind w:left="113"/>
              <w:rPr>
                <w:rFonts w:ascii="SimSun" w:eastAsia="SimSun" w:hAnsi="SimSun" w:cs="SimSun"/>
                <w:sz w:val="17"/>
                <w:szCs w:val="17"/>
              </w:rPr>
            </w:pPr>
            <w:r>
              <w:rPr>
                <w:rFonts w:ascii="SimSun" w:eastAsia="SimSun" w:hAnsi="SimSun" w:cs="SimSun"/>
                <w:spacing w:val="9"/>
                <w:sz w:val="17"/>
                <w:szCs w:val="17"/>
              </w:rPr>
              <w:t>封</w:t>
            </w:r>
            <w:r>
              <w:rPr>
                <w:rFonts w:ascii="SimSun" w:eastAsia="SimSun" w:hAnsi="SimSun" w:cs="SimSun"/>
                <w:spacing w:val="8"/>
                <w:sz w:val="17"/>
                <w:szCs w:val="17"/>
              </w:rPr>
              <w:t>装标准</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tcBorders>
              <w:top w:val="nil"/>
            </w:tcBorders>
            <w:vAlign w:val="top"/>
          </w:tcPr>
          <w:p>
            <w:pPr>
              <w:rPr>
                <w:rFonts w:ascii="Arial"/>
                <w:sz w:val="21"/>
              </w:rPr>
            </w:pPr>
          </w:p>
        </w:tc>
        <w:tc>
          <w:tcPr>
            <w:tcW w:w="3410" w:type="dxa"/>
            <w:vAlign w:val="top"/>
          </w:tcPr>
          <w:p>
            <w:pPr>
              <w:spacing w:before="70" w:line="231" w:lineRule="auto"/>
              <w:ind w:left="113"/>
              <w:rPr>
                <w:rFonts w:ascii="SimSun" w:eastAsia="SimSun" w:hAnsi="SimSun" w:cs="SimSun"/>
                <w:sz w:val="17"/>
                <w:szCs w:val="17"/>
              </w:rPr>
            </w:pPr>
            <w:r>
              <w:drawing>
                <wp:anchor distT="0" distB="0" distL="0" distR="0" simplePos="0" relativeHeight="251662336" behindDoc="1" locked="0" layoutInCell="1" allowOverlap="1">
                  <wp:simplePos x="0" y="0"/>
                  <wp:positionH relativeFrom="column">
                    <wp:posOffset>-4530216</wp:posOffset>
                  </wp:positionH>
                  <wp:positionV relativeFrom="paragraph">
                    <wp:posOffset>142223</wp:posOffset>
                  </wp:positionV>
                  <wp:extent cx="7112000" cy="487680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5"/>
                          <a:stretch>
                            <a:fillRect/>
                          </a:stretch>
                        </pic:blipFill>
                        <pic:spPr>
                          <a:xfrm>
                            <a:off x="0" y="0"/>
                            <a:ext cx="7112000" cy="4876800"/>
                          </a:xfrm>
                          <a:prstGeom prst="rect">
                            <a:avLst/>
                          </a:prstGeom>
                        </pic:spPr>
                      </pic:pic>
                    </a:graphicData>
                  </a:graphic>
                </wp:anchor>
              </w:drawing>
            </w:r>
            <w:r>
              <w:rPr>
                <w:rFonts w:ascii="SimSun" w:eastAsia="SimSun" w:hAnsi="SimSun" w:cs="SimSun"/>
                <w:spacing w:val="9"/>
                <w:sz w:val="17"/>
                <w:szCs w:val="17"/>
              </w:rPr>
              <w:t>场</w:t>
            </w:r>
            <w:r>
              <w:rPr>
                <w:rFonts w:ascii="SimSun" w:eastAsia="SimSun" w:hAnsi="SimSun" w:cs="SimSun"/>
                <w:spacing w:val="8"/>
                <w:sz w:val="17"/>
                <w:szCs w:val="17"/>
              </w:rPr>
              <w:t>景支持</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val="restart"/>
            <w:tcBorders>
              <w:bottom w:val="nil"/>
            </w:tcBorders>
            <w:vAlign w:val="top"/>
          </w:tcPr>
          <w:p>
            <w:pPr>
              <w:spacing w:before="70" w:line="231" w:lineRule="auto"/>
              <w:ind w:left="119"/>
              <w:rPr>
                <w:rFonts w:ascii="SimSun" w:eastAsia="SimSun" w:hAnsi="SimSun" w:cs="SimSun"/>
                <w:sz w:val="17"/>
                <w:szCs w:val="17"/>
              </w:rPr>
            </w:pPr>
            <w:r>
              <w:rPr>
                <w:rFonts w:ascii="SimSun" w:eastAsia="SimSun" w:hAnsi="SimSun" w:cs="SimSun"/>
                <w:spacing w:val="7"/>
                <w:sz w:val="17"/>
                <w:szCs w:val="17"/>
              </w:rPr>
              <w:t>资源池管理</w:t>
            </w:r>
          </w:p>
        </w:tc>
        <w:tc>
          <w:tcPr>
            <w:tcW w:w="3410" w:type="dxa"/>
            <w:vAlign w:val="top"/>
          </w:tcPr>
          <w:p>
            <w:pPr>
              <w:spacing w:before="70" w:line="232" w:lineRule="auto"/>
              <w:ind w:left="117"/>
              <w:rPr>
                <w:rFonts w:ascii="SimSun" w:eastAsia="SimSun" w:hAnsi="SimSun" w:cs="SimSun"/>
                <w:sz w:val="17"/>
                <w:szCs w:val="17"/>
              </w:rPr>
            </w:pPr>
            <w:r>
              <w:rPr>
                <w:rFonts w:ascii="SimSun" w:eastAsia="SimSun" w:hAnsi="SimSun" w:cs="SimSun"/>
                <w:spacing w:val="8"/>
                <w:sz w:val="17"/>
                <w:szCs w:val="17"/>
              </w:rPr>
              <w:t>设备资源池</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tcBorders>
              <w:top w:val="nil"/>
              <w:bottom w:val="nil"/>
            </w:tcBorders>
            <w:vAlign w:val="top"/>
          </w:tcPr>
          <w:p>
            <w:pPr>
              <w:rPr>
                <w:rFonts w:ascii="Arial"/>
                <w:sz w:val="21"/>
              </w:rPr>
            </w:pPr>
          </w:p>
        </w:tc>
        <w:tc>
          <w:tcPr>
            <w:tcW w:w="3410" w:type="dxa"/>
            <w:vAlign w:val="top"/>
          </w:tcPr>
          <w:p>
            <w:pPr>
              <w:spacing w:before="69" w:line="231" w:lineRule="auto"/>
              <w:ind w:left="114"/>
              <w:rPr>
                <w:rFonts w:ascii="SimSun" w:eastAsia="SimSun" w:hAnsi="SimSun" w:cs="SimSun"/>
                <w:sz w:val="17"/>
                <w:szCs w:val="17"/>
              </w:rPr>
            </w:pPr>
            <w:r>
              <w:rPr>
                <w:rFonts w:ascii="SimSun" w:eastAsia="SimSun" w:hAnsi="SimSun" w:cs="SimSun"/>
                <w:spacing w:val="10"/>
                <w:sz w:val="17"/>
                <w:szCs w:val="17"/>
              </w:rPr>
              <w:t>池</w:t>
            </w:r>
            <w:r>
              <w:rPr>
                <w:rFonts w:ascii="SimSun" w:eastAsia="SimSun" w:hAnsi="SimSun" w:cs="SimSun"/>
                <w:spacing w:val="8"/>
                <w:sz w:val="17"/>
                <w:szCs w:val="17"/>
              </w:rPr>
              <w:t>管理系统</w:t>
            </w:r>
          </w:p>
        </w:tc>
      </w:tr>
      <w:tr>
        <w:tblPrEx>
          <w:tblW w:w="9574" w:type="dxa"/>
          <w:tblInd w:w="967" w:type="dxa"/>
          <w:tblLayout w:type="fixed"/>
        </w:tblPrEx>
        <w:trPr>
          <w:trHeight w:val="317"/>
        </w:trPr>
        <w:tc>
          <w:tcPr>
            <w:tcW w:w="2761" w:type="dxa"/>
            <w:vMerge/>
            <w:tcBorders>
              <w:top w:val="nil"/>
            </w:tcBorders>
            <w:vAlign w:val="top"/>
          </w:tcPr>
          <w:p>
            <w:pPr>
              <w:rPr>
                <w:rFonts w:ascii="Arial"/>
                <w:sz w:val="21"/>
              </w:rPr>
            </w:pPr>
          </w:p>
        </w:tc>
        <w:tc>
          <w:tcPr>
            <w:tcW w:w="3403" w:type="dxa"/>
            <w:vMerge/>
            <w:tcBorders>
              <w:top w:val="nil"/>
            </w:tcBorders>
            <w:vAlign w:val="top"/>
          </w:tcPr>
          <w:p>
            <w:pPr>
              <w:rPr>
                <w:rFonts w:ascii="Arial"/>
                <w:sz w:val="21"/>
              </w:rPr>
            </w:pPr>
          </w:p>
        </w:tc>
        <w:tc>
          <w:tcPr>
            <w:tcW w:w="3410" w:type="dxa"/>
            <w:vAlign w:val="top"/>
          </w:tcPr>
          <w:p>
            <w:pPr>
              <w:spacing w:before="69" w:line="232" w:lineRule="auto"/>
              <w:ind w:left="115"/>
              <w:rPr>
                <w:rFonts w:ascii="SimSun" w:eastAsia="SimSun" w:hAnsi="SimSun" w:cs="SimSun"/>
                <w:sz w:val="17"/>
                <w:szCs w:val="17"/>
              </w:rPr>
            </w:pPr>
            <w:r>
              <w:rPr>
                <w:rFonts w:ascii="SimSun" w:eastAsia="SimSun" w:hAnsi="SimSun" w:cs="SimSun"/>
                <w:spacing w:val="11"/>
                <w:sz w:val="17"/>
                <w:szCs w:val="17"/>
              </w:rPr>
              <w:t>主</w:t>
            </w:r>
            <w:r>
              <w:rPr>
                <w:rFonts w:ascii="SimSun" w:eastAsia="SimSun" w:hAnsi="SimSun" w:cs="SimSun"/>
                <w:spacing w:val="8"/>
                <w:sz w:val="17"/>
                <w:szCs w:val="17"/>
              </w:rPr>
              <w:t>密钥安全域</w:t>
            </w:r>
          </w:p>
        </w:tc>
      </w:tr>
      <w:tr>
        <w:tblPrEx>
          <w:tblW w:w="9574" w:type="dxa"/>
          <w:tblInd w:w="967" w:type="dxa"/>
          <w:tblLayout w:type="fixed"/>
        </w:tblPrEx>
        <w:trPr>
          <w:trHeight w:val="317"/>
        </w:trPr>
        <w:tc>
          <w:tcPr>
            <w:tcW w:w="2761" w:type="dxa"/>
            <w:vMerge w:val="restart"/>
            <w:tcBorders>
              <w:bottom w:val="nil"/>
            </w:tcBorders>
            <w:vAlign w:val="top"/>
          </w:tcPr>
          <w:p>
            <w:pPr>
              <w:spacing w:before="69" w:line="231" w:lineRule="auto"/>
              <w:ind w:left="118"/>
              <w:rPr>
                <w:rFonts w:ascii="SimSun" w:eastAsia="SimSun" w:hAnsi="SimSun" w:cs="SimSun"/>
                <w:sz w:val="17"/>
                <w:szCs w:val="17"/>
              </w:rPr>
            </w:pPr>
            <w:r>
              <w:rPr>
                <w:rFonts w:ascii="SimSun" w:eastAsia="SimSun" w:hAnsi="SimSun" w:cs="SimSun"/>
                <w:spacing w:val="9"/>
                <w:sz w:val="17"/>
                <w:szCs w:val="17"/>
              </w:rPr>
              <w:t>安</w:t>
            </w:r>
            <w:r>
              <w:rPr>
                <w:rFonts w:ascii="SimSun" w:eastAsia="SimSun" w:hAnsi="SimSun" w:cs="SimSun"/>
                <w:spacing w:val="8"/>
                <w:sz w:val="17"/>
                <w:szCs w:val="17"/>
              </w:rPr>
              <w:t>全管控维度</w:t>
            </w:r>
          </w:p>
        </w:tc>
        <w:tc>
          <w:tcPr>
            <w:tcW w:w="3403" w:type="dxa"/>
            <w:vMerge w:val="restart"/>
            <w:tcBorders>
              <w:bottom w:val="nil"/>
            </w:tcBorders>
            <w:vAlign w:val="top"/>
          </w:tcPr>
          <w:p>
            <w:pPr>
              <w:spacing w:before="69" w:line="231" w:lineRule="auto"/>
              <w:ind w:left="112"/>
              <w:rPr>
                <w:rFonts w:ascii="SimSun" w:eastAsia="SimSun" w:hAnsi="SimSun" w:cs="SimSun"/>
                <w:sz w:val="17"/>
                <w:szCs w:val="17"/>
              </w:rPr>
            </w:pPr>
            <w:r>
              <w:rPr>
                <w:rFonts w:ascii="SimSun" w:eastAsia="SimSun" w:hAnsi="SimSun" w:cs="SimSun"/>
                <w:spacing w:val="8"/>
                <w:sz w:val="17"/>
                <w:szCs w:val="17"/>
              </w:rPr>
              <w:t>制度管理</w:t>
            </w:r>
          </w:p>
        </w:tc>
        <w:tc>
          <w:tcPr>
            <w:tcW w:w="3410" w:type="dxa"/>
            <w:vAlign w:val="top"/>
          </w:tcPr>
          <w:p>
            <w:pPr>
              <w:spacing w:before="68" w:line="232" w:lineRule="auto"/>
              <w:ind w:left="115"/>
              <w:rPr>
                <w:rFonts w:ascii="SimSun" w:eastAsia="SimSun" w:hAnsi="SimSun" w:cs="SimSun"/>
                <w:sz w:val="17"/>
                <w:szCs w:val="17"/>
              </w:rPr>
            </w:pPr>
            <w:r>
              <w:rPr>
                <w:rFonts w:ascii="SimSun" w:eastAsia="SimSun" w:hAnsi="SimSun" w:cs="SimSun"/>
                <w:spacing w:val="8"/>
                <w:sz w:val="17"/>
                <w:szCs w:val="17"/>
              </w:rPr>
              <w:t>规范定义</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tcBorders>
              <w:top w:val="nil"/>
              <w:bottom w:val="nil"/>
            </w:tcBorders>
            <w:vAlign w:val="top"/>
          </w:tcPr>
          <w:p>
            <w:pPr>
              <w:rPr>
                <w:rFonts w:ascii="Arial"/>
                <w:sz w:val="21"/>
              </w:rPr>
            </w:pPr>
          </w:p>
        </w:tc>
        <w:tc>
          <w:tcPr>
            <w:tcW w:w="3410" w:type="dxa"/>
            <w:vAlign w:val="top"/>
          </w:tcPr>
          <w:p>
            <w:pPr>
              <w:spacing w:before="71" w:line="232" w:lineRule="auto"/>
              <w:ind w:left="115"/>
              <w:rPr>
                <w:rFonts w:ascii="SimSun" w:eastAsia="SimSun" w:hAnsi="SimSun" w:cs="SimSun"/>
                <w:sz w:val="17"/>
                <w:szCs w:val="17"/>
              </w:rPr>
            </w:pPr>
            <w:r>
              <w:rPr>
                <w:rFonts w:ascii="SimSun" w:eastAsia="SimSun" w:hAnsi="SimSun" w:cs="SimSun"/>
                <w:spacing w:val="8"/>
                <w:sz w:val="17"/>
                <w:szCs w:val="17"/>
              </w:rPr>
              <w:t>人员要</w:t>
            </w:r>
            <w:r>
              <w:rPr>
                <w:rFonts w:ascii="SimSun" w:eastAsia="SimSun" w:hAnsi="SimSun" w:cs="SimSun"/>
                <w:spacing w:val="7"/>
                <w:sz w:val="17"/>
                <w:szCs w:val="17"/>
              </w:rPr>
              <w:t>求</w:t>
            </w:r>
          </w:p>
        </w:tc>
      </w:tr>
      <w:tr>
        <w:tblPrEx>
          <w:tblW w:w="9574" w:type="dxa"/>
          <w:tblInd w:w="967" w:type="dxa"/>
          <w:tblLayout w:type="fixed"/>
        </w:tblPrEx>
        <w:trPr>
          <w:trHeight w:val="316"/>
        </w:trPr>
        <w:tc>
          <w:tcPr>
            <w:tcW w:w="2761" w:type="dxa"/>
            <w:vMerge/>
            <w:tcBorders>
              <w:top w:val="nil"/>
              <w:bottom w:val="nil"/>
            </w:tcBorders>
            <w:vAlign w:val="top"/>
          </w:tcPr>
          <w:p>
            <w:pPr>
              <w:rPr>
                <w:rFonts w:ascii="Arial"/>
                <w:sz w:val="21"/>
              </w:rPr>
            </w:pPr>
          </w:p>
        </w:tc>
        <w:tc>
          <w:tcPr>
            <w:tcW w:w="3403" w:type="dxa"/>
            <w:vMerge/>
            <w:tcBorders>
              <w:top w:val="nil"/>
            </w:tcBorders>
            <w:vAlign w:val="top"/>
          </w:tcPr>
          <w:p>
            <w:pPr>
              <w:rPr>
                <w:rFonts w:ascii="Arial"/>
                <w:sz w:val="21"/>
              </w:rPr>
            </w:pPr>
          </w:p>
        </w:tc>
        <w:tc>
          <w:tcPr>
            <w:tcW w:w="3410" w:type="dxa"/>
            <w:vAlign w:val="top"/>
          </w:tcPr>
          <w:p>
            <w:pPr>
              <w:spacing w:before="70" w:line="231" w:lineRule="auto"/>
              <w:ind w:left="115"/>
              <w:rPr>
                <w:rFonts w:ascii="SimSun" w:eastAsia="SimSun" w:hAnsi="SimSun" w:cs="SimSun"/>
                <w:sz w:val="17"/>
                <w:szCs w:val="17"/>
              </w:rPr>
            </w:pPr>
            <w:r>
              <w:rPr>
                <w:rFonts w:ascii="SimSun" w:eastAsia="SimSun" w:hAnsi="SimSun" w:cs="SimSun"/>
                <w:spacing w:val="12"/>
                <w:sz w:val="17"/>
                <w:szCs w:val="17"/>
              </w:rPr>
              <w:t>密</w:t>
            </w:r>
            <w:r>
              <w:rPr>
                <w:rFonts w:ascii="SimSun" w:eastAsia="SimSun" w:hAnsi="SimSun" w:cs="SimSun"/>
                <w:spacing w:val="8"/>
                <w:sz w:val="17"/>
                <w:szCs w:val="17"/>
              </w:rPr>
              <w:t>钥操作管理</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val="restart"/>
            <w:tcBorders>
              <w:bottom w:val="nil"/>
            </w:tcBorders>
            <w:vAlign w:val="top"/>
          </w:tcPr>
          <w:p>
            <w:pPr>
              <w:spacing w:before="71" w:line="232" w:lineRule="auto"/>
              <w:ind w:left="110"/>
              <w:rPr>
                <w:rFonts w:ascii="SimSun" w:eastAsia="SimSun" w:hAnsi="SimSun" w:cs="SimSun"/>
                <w:sz w:val="17"/>
                <w:szCs w:val="17"/>
              </w:rPr>
            </w:pPr>
            <w:r>
              <w:rPr>
                <w:rFonts w:ascii="SimSun" w:eastAsia="SimSun" w:hAnsi="SimSun" w:cs="SimSun"/>
                <w:spacing w:val="10"/>
                <w:sz w:val="17"/>
                <w:szCs w:val="17"/>
              </w:rPr>
              <w:t>访</w:t>
            </w:r>
            <w:r>
              <w:rPr>
                <w:rFonts w:ascii="SimSun" w:eastAsia="SimSun" w:hAnsi="SimSun" w:cs="SimSun"/>
                <w:spacing w:val="8"/>
                <w:sz w:val="17"/>
                <w:szCs w:val="17"/>
              </w:rPr>
              <w:t>问控制</w:t>
            </w:r>
          </w:p>
        </w:tc>
        <w:tc>
          <w:tcPr>
            <w:tcW w:w="3410" w:type="dxa"/>
            <w:vAlign w:val="top"/>
          </w:tcPr>
          <w:p>
            <w:pPr>
              <w:spacing w:before="71" w:line="232" w:lineRule="auto"/>
              <w:ind w:left="118"/>
              <w:rPr>
                <w:rFonts w:ascii="SimSun" w:eastAsia="SimSun" w:hAnsi="SimSun" w:cs="SimSun"/>
                <w:sz w:val="17"/>
                <w:szCs w:val="17"/>
              </w:rPr>
            </w:pPr>
            <w:r>
              <w:rPr>
                <w:rFonts w:ascii="SimSun" w:eastAsia="SimSun" w:hAnsi="SimSun" w:cs="SimSun"/>
                <w:spacing w:val="8"/>
                <w:sz w:val="17"/>
                <w:szCs w:val="17"/>
              </w:rPr>
              <w:t>登录和认</w:t>
            </w:r>
            <w:r>
              <w:rPr>
                <w:rFonts w:ascii="SimSun" w:eastAsia="SimSun" w:hAnsi="SimSun" w:cs="SimSun"/>
                <w:spacing w:val="7"/>
                <w:sz w:val="17"/>
                <w:szCs w:val="17"/>
              </w:rPr>
              <w:t>证</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tcBorders>
              <w:top w:val="nil"/>
            </w:tcBorders>
            <w:vAlign w:val="top"/>
          </w:tcPr>
          <w:p>
            <w:pPr>
              <w:rPr>
                <w:rFonts w:ascii="Arial"/>
                <w:sz w:val="21"/>
              </w:rPr>
            </w:pPr>
          </w:p>
        </w:tc>
        <w:tc>
          <w:tcPr>
            <w:tcW w:w="3410" w:type="dxa"/>
            <w:vAlign w:val="top"/>
          </w:tcPr>
          <w:p>
            <w:pPr>
              <w:spacing w:before="70" w:line="231" w:lineRule="auto"/>
              <w:ind w:left="115"/>
              <w:rPr>
                <w:rFonts w:ascii="SimSun" w:eastAsia="SimSun" w:hAnsi="SimSun" w:cs="SimSun"/>
                <w:sz w:val="17"/>
                <w:szCs w:val="17"/>
              </w:rPr>
            </w:pPr>
            <w:r>
              <w:rPr>
                <w:rFonts w:ascii="SimSun" w:eastAsia="SimSun" w:hAnsi="SimSun" w:cs="SimSun"/>
                <w:spacing w:val="8"/>
                <w:sz w:val="17"/>
                <w:szCs w:val="17"/>
              </w:rPr>
              <w:t>用户管</w:t>
            </w:r>
            <w:r>
              <w:rPr>
                <w:rFonts w:ascii="SimSun" w:eastAsia="SimSun" w:hAnsi="SimSun" w:cs="SimSun"/>
                <w:spacing w:val="7"/>
                <w:sz w:val="17"/>
                <w:szCs w:val="17"/>
              </w:rPr>
              <w:t>控</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val="restart"/>
            <w:tcBorders>
              <w:bottom w:val="nil"/>
            </w:tcBorders>
            <w:vAlign w:val="top"/>
          </w:tcPr>
          <w:p>
            <w:pPr>
              <w:spacing w:before="70" w:line="232" w:lineRule="auto"/>
              <w:ind w:left="117"/>
              <w:rPr>
                <w:rFonts w:ascii="SimSun" w:eastAsia="SimSun" w:hAnsi="SimSun" w:cs="SimSun"/>
                <w:sz w:val="17"/>
                <w:szCs w:val="17"/>
              </w:rPr>
            </w:pPr>
            <w:r>
              <w:rPr>
                <w:rFonts w:ascii="SimSun" w:eastAsia="SimSun" w:hAnsi="SimSun" w:cs="SimSun"/>
                <w:spacing w:val="7"/>
                <w:sz w:val="17"/>
                <w:szCs w:val="17"/>
              </w:rPr>
              <w:t>审计日</w:t>
            </w:r>
            <w:r>
              <w:rPr>
                <w:rFonts w:ascii="SimSun" w:eastAsia="SimSun" w:hAnsi="SimSun" w:cs="SimSun"/>
                <w:spacing w:val="6"/>
                <w:sz w:val="17"/>
                <w:szCs w:val="17"/>
              </w:rPr>
              <w:t>志</w:t>
            </w:r>
          </w:p>
        </w:tc>
        <w:tc>
          <w:tcPr>
            <w:tcW w:w="3410" w:type="dxa"/>
            <w:vAlign w:val="top"/>
          </w:tcPr>
          <w:p>
            <w:pPr>
              <w:spacing w:before="70" w:line="231" w:lineRule="auto"/>
              <w:ind w:left="145"/>
              <w:rPr>
                <w:rFonts w:ascii="SimSun" w:eastAsia="SimSun" w:hAnsi="SimSun" w:cs="SimSun"/>
                <w:sz w:val="17"/>
                <w:szCs w:val="17"/>
              </w:rPr>
            </w:pPr>
            <w:r>
              <w:rPr>
                <w:rFonts w:ascii="SimSun" w:eastAsia="SimSun" w:hAnsi="SimSun" w:cs="SimSun"/>
                <w:spacing w:val="1"/>
                <w:sz w:val="17"/>
                <w:szCs w:val="17"/>
              </w:rPr>
              <w:t>日志</w:t>
            </w:r>
            <w:r>
              <w:rPr>
                <w:rFonts w:ascii="SimSun" w:eastAsia="SimSun" w:hAnsi="SimSun" w:cs="SimSun"/>
                <w:sz w:val="17"/>
                <w:szCs w:val="17"/>
              </w:rPr>
              <w:t>内容</w:t>
            </w:r>
          </w:p>
        </w:tc>
      </w:tr>
      <w:tr>
        <w:tblPrEx>
          <w:tblW w:w="9574" w:type="dxa"/>
          <w:tblInd w:w="967" w:type="dxa"/>
          <w:tblLayout w:type="fixed"/>
        </w:tblPrEx>
        <w:trPr>
          <w:trHeight w:val="317"/>
        </w:trPr>
        <w:tc>
          <w:tcPr>
            <w:tcW w:w="2761" w:type="dxa"/>
            <w:vMerge/>
            <w:tcBorders>
              <w:top w:val="nil"/>
            </w:tcBorders>
            <w:vAlign w:val="top"/>
          </w:tcPr>
          <w:p>
            <w:pPr>
              <w:rPr>
                <w:rFonts w:ascii="Arial"/>
                <w:sz w:val="21"/>
              </w:rPr>
            </w:pPr>
          </w:p>
        </w:tc>
        <w:tc>
          <w:tcPr>
            <w:tcW w:w="3403" w:type="dxa"/>
            <w:vMerge/>
            <w:tcBorders>
              <w:top w:val="nil"/>
            </w:tcBorders>
            <w:vAlign w:val="top"/>
          </w:tcPr>
          <w:p>
            <w:pPr>
              <w:rPr>
                <w:rFonts w:ascii="Arial"/>
                <w:sz w:val="21"/>
              </w:rPr>
            </w:pPr>
          </w:p>
        </w:tc>
        <w:tc>
          <w:tcPr>
            <w:tcW w:w="3410" w:type="dxa"/>
            <w:vAlign w:val="top"/>
          </w:tcPr>
          <w:p>
            <w:pPr>
              <w:spacing w:before="70" w:line="231" w:lineRule="auto"/>
              <w:ind w:left="145"/>
              <w:rPr>
                <w:rFonts w:ascii="SimSun" w:eastAsia="SimSun" w:hAnsi="SimSun" w:cs="SimSun"/>
                <w:sz w:val="17"/>
                <w:szCs w:val="17"/>
              </w:rPr>
            </w:pPr>
            <w:r>
              <w:rPr>
                <w:rFonts w:ascii="SimSun" w:eastAsia="SimSun" w:hAnsi="SimSun" w:cs="SimSun"/>
                <w:spacing w:val="1"/>
                <w:sz w:val="17"/>
                <w:szCs w:val="17"/>
              </w:rPr>
              <w:t>日志</w:t>
            </w:r>
            <w:r>
              <w:rPr>
                <w:rFonts w:ascii="SimSun" w:eastAsia="SimSun" w:hAnsi="SimSun" w:cs="SimSun"/>
                <w:sz w:val="17"/>
                <w:szCs w:val="17"/>
              </w:rPr>
              <w:t>保存</w:t>
            </w:r>
          </w:p>
        </w:tc>
      </w:tr>
      <w:tr>
        <w:tblPrEx>
          <w:tblW w:w="9574" w:type="dxa"/>
          <w:tblInd w:w="967" w:type="dxa"/>
          <w:tblLayout w:type="fixed"/>
        </w:tblPrEx>
        <w:trPr>
          <w:trHeight w:val="317"/>
        </w:trPr>
        <w:tc>
          <w:tcPr>
            <w:tcW w:w="2761" w:type="dxa"/>
            <w:tcBorders>
              <w:bottom w:val="nil"/>
            </w:tcBorders>
            <w:vAlign w:val="top"/>
          </w:tcPr>
          <w:p>
            <w:pPr>
              <w:spacing w:before="72" w:line="231" w:lineRule="auto"/>
              <w:ind w:left="115"/>
              <w:rPr>
                <w:rFonts w:ascii="SimSun" w:eastAsia="SimSun" w:hAnsi="SimSun" w:cs="SimSun"/>
                <w:sz w:val="17"/>
                <w:szCs w:val="17"/>
              </w:rPr>
            </w:pPr>
            <w:r>
              <w:rPr>
                <w:rFonts w:ascii="SimSun" w:eastAsia="SimSun" w:hAnsi="SimSun" w:cs="SimSun"/>
                <w:spacing w:val="12"/>
                <w:sz w:val="17"/>
                <w:szCs w:val="17"/>
              </w:rPr>
              <w:t>密</w:t>
            </w:r>
            <w:r>
              <w:rPr>
                <w:rFonts w:ascii="SimSun" w:eastAsia="SimSun" w:hAnsi="SimSun" w:cs="SimSun"/>
                <w:spacing w:val="8"/>
                <w:sz w:val="17"/>
                <w:szCs w:val="17"/>
              </w:rPr>
              <w:t>钥管理维度</w:t>
            </w:r>
          </w:p>
        </w:tc>
        <w:tc>
          <w:tcPr>
            <w:tcW w:w="3403" w:type="dxa"/>
            <w:tcBorders>
              <w:bottom w:val="nil"/>
            </w:tcBorders>
            <w:vAlign w:val="top"/>
          </w:tcPr>
          <w:p>
            <w:pPr>
              <w:spacing w:before="71" w:line="232" w:lineRule="auto"/>
              <w:ind w:left="111"/>
              <w:rPr>
                <w:rFonts w:ascii="SimSun" w:eastAsia="SimSun" w:hAnsi="SimSun" w:cs="SimSun"/>
                <w:sz w:val="17"/>
                <w:szCs w:val="17"/>
              </w:rPr>
            </w:pPr>
            <w:r>
              <w:rPr>
                <w:rFonts w:ascii="SimSun" w:eastAsia="SimSun" w:hAnsi="SimSun" w:cs="SimSun"/>
                <w:spacing w:val="10"/>
                <w:sz w:val="17"/>
                <w:szCs w:val="17"/>
              </w:rPr>
              <w:t>加</w:t>
            </w:r>
            <w:r>
              <w:rPr>
                <w:rFonts w:ascii="SimSun" w:eastAsia="SimSun" w:hAnsi="SimSun" w:cs="SimSun"/>
                <w:spacing w:val="8"/>
                <w:sz w:val="17"/>
                <w:szCs w:val="17"/>
              </w:rPr>
              <w:t>解密设备</w:t>
            </w:r>
          </w:p>
        </w:tc>
        <w:tc>
          <w:tcPr>
            <w:tcW w:w="3410" w:type="dxa"/>
            <w:vAlign w:val="top"/>
          </w:tcPr>
          <w:p>
            <w:pPr>
              <w:spacing w:before="72" w:line="231" w:lineRule="auto"/>
              <w:ind w:left="114"/>
              <w:rPr>
                <w:rFonts w:ascii="SimSun" w:eastAsia="SimSun" w:hAnsi="SimSun" w:cs="SimSun"/>
                <w:sz w:val="17"/>
                <w:szCs w:val="17"/>
              </w:rPr>
            </w:pPr>
            <w:r>
              <w:rPr>
                <w:rFonts w:ascii="SimSun" w:eastAsia="SimSun" w:hAnsi="SimSun" w:cs="SimSun"/>
                <w:spacing w:val="8"/>
                <w:sz w:val="17"/>
                <w:szCs w:val="17"/>
              </w:rPr>
              <w:t>硬件要求</w:t>
            </w:r>
          </w:p>
        </w:tc>
      </w:tr>
    </w:tbl>
    <w:p>
      <w:pPr>
        <w:sectPr>
          <w:headerReference w:type="default" r:id="rId24"/>
          <w:pgSz w:w="11906" w:h="16839"/>
          <w:pgMar w:top="400" w:right="365" w:bottom="0" w:left="340" w:header="0" w:footer="0" w:gutter="0"/>
          <w:pgNumType w:start="20"/>
          <w:cols w:space="708"/>
        </w:sectPr>
      </w:pPr>
    </w:p>
    <w:tbl>
      <w:tblPr>
        <w:tblStyle w:val="TableNormal3"/>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61"/>
        <w:gridCol w:w="3403"/>
        <w:gridCol w:w="3410"/>
      </w:tblGrid>
      <w:tr>
        <w:tblPrEx>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2761" w:type="dxa"/>
            <w:vMerge w:val="restart"/>
            <w:tcBorders>
              <w:top w:val="nil"/>
              <w:bottom w:val="nil"/>
            </w:tcBorders>
            <w:vAlign w:val="top"/>
          </w:tcPr>
          <w:p>
            <w:pPr>
              <w:rPr>
                <w:rFonts w:ascii="Arial"/>
                <w:sz w:val="21"/>
              </w:rPr>
            </w:pPr>
          </w:p>
        </w:tc>
        <w:tc>
          <w:tcPr>
            <w:tcW w:w="3403" w:type="dxa"/>
            <w:vMerge w:val="restart"/>
            <w:tcBorders>
              <w:top w:val="nil"/>
              <w:bottom w:val="nil"/>
            </w:tcBorders>
            <w:vAlign w:val="top"/>
          </w:tcPr>
          <w:p>
            <w:pPr>
              <w:rPr>
                <w:rFonts w:ascii="Arial"/>
                <w:sz w:val="21"/>
              </w:rPr>
            </w:pPr>
          </w:p>
        </w:tc>
        <w:tc>
          <w:tcPr>
            <w:tcW w:w="3410" w:type="dxa"/>
            <w:vAlign w:val="top"/>
          </w:tcPr>
          <w:p>
            <w:pPr>
              <w:spacing w:before="71" w:line="232" w:lineRule="auto"/>
              <w:ind w:left="122"/>
              <w:rPr>
                <w:rFonts w:ascii="SimSun" w:eastAsia="SimSun" w:hAnsi="SimSun" w:cs="SimSun"/>
                <w:sz w:val="17"/>
                <w:szCs w:val="17"/>
              </w:rPr>
            </w:pPr>
            <w:r>
              <w:rPr>
                <w:rFonts w:ascii="SimSun" w:eastAsia="SimSun" w:hAnsi="SimSun" w:cs="SimSun"/>
                <w:spacing w:val="7"/>
                <w:sz w:val="17"/>
                <w:szCs w:val="17"/>
              </w:rPr>
              <w:t>资</w:t>
            </w:r>
            <w:r>
              <w:rPr>
                <w:rFonts w:ascii="SimSun" w:eastAsia="SimSun" w:hAnsi="SimSun" w:cs="SimSun"/>
                <w:spacing w:val="6"/>
                <w:sz w:val="17"/>
                <w:szCs w:val="17"/>
              </w:rPr>
              <w:t>质要求</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tcBorders>
              <w:top w:val="nil"/>
            </w:tcBorders>
            <w:vAlign w:val="top"/>
          </w:tcPr>
          <w:p>
            <w:pPr>
              <w:rPr>
                <w:rFonts w:ascii="Arial"/>
                <w:sz w:val="21"/>
              </w:rPr>
            </w:pPr>
          </w:p>
        </w:tc>
        <w:tc>
          <w:tcPr>
            <w:tcW w:w="3410" w:type="dxa"/>
            <w:vAlign w:val="top"/>
          </w:tcPr>
          <w:p>
            <w:pPr>
              <w:spacing w:before="71" w:line="231" w:lineRule="auto"/>
              <w:ind w:left="117"/>
              <w:rPr>
                <w:rFonts w:ascii="SimSun" w:eastAsia="SimSun" w:hAnsi="SimSun" w:cs="SimSun"/>
                <w:sz w:val="17"/>
                <w:szCs w:val="17"/>
              </w:rPr>
            </w:pPr>
            <w:r>
              <w:rPr>
                <w:rFonts w:ascii="SimSun" w:eastAsia="SimSun" w:hAnsi="SimSun" w:cs="SimSun"/>
                <w:spacing w:val="9"/>
                <w:sz w:val="17"/>
                <w:szCs w:val="17"/>
              </w:rPr>
              <w:t>设</w:t>
            </w:r>
            <w:r>
              <w:rPr>
                <w:rFonts w:ascii="SimSun" w:eastAsia="SimSun" w:hAnsi="SimSun" w:cs="SimSun"/>
                <w:spacing w:val="7"/>
                <w:sz w:val="17"/>
                <w:szCs w:val="17"/>
              </w:rPr>
              <w:t>备管理</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val="restart"/>
            <w:tcBorders>
              <w:bottom w:val="nil"/>
            </w:tcBorders>
            <w:vAlign w:val="top"/>
          </w:tcPr>
          <w:p>
            <w:pPr>
              <w:spacing w:before="71" w:line="232" w:lineRule="auto"/>
              <w:ind w:left="111"/>
              <w:rPr>
                <w:rFonts w:ascii="SimSun" w:eastAsia="SimSun" w:hAnsi="SimSun" w:cs="SimSun"/>
                <w:sz w:val="17"/>
                <w:szCs w:val="17"/>
              </w:rPr>
            </w:pPr>
            <w:r>
              <w:rPr>
                <w:rFonts w:ascii="SimSun" w:eastAsia="SimSun" w:hAnsi="SimSun" w:cs="SimSun"/>
                <w:spacing w:val="9"/>
                <w:sz w:val="17"/>
                <w:szCs w:val="17"/>
              </w:rPr>
              <w:t>对</w:t>
            </w:r>
            <w:r>
              <w:rPr>
                <w:rFonts w:ascii="SimSun" w:eastAsia="SimSun" w:hAnsi="SimSun" w:cs="SimSun"/>
                <w:spacing w:val="8"/>
                <w:sz w:val="17"/>
                <w:szCs w:val="17"/>
              </w:rPr>
              <w:t>称密钥</w:t>
            </w:r>
          </w:p>
        </w:tc>
        <w:tc>
          <w:tcPr>
            <w:tcW w:w="3410" w:type="dxa"/>
            <w:vAlign w:val="top"/>
          </w:tcPr>
          <w:p>
            <w:pPr>
              <w:spacing w:before="71" w:line="232" w:lineRule="auto"/>
              <w:ind w:left="115"/>
              <w:rPr>
                <w:rFonts w:ascii="SimSun" w:eastAsia="SimSun" w:hAnsi="SimSun" w:cs="SimSun"/>
                <w:sz w:val="17"/>
                <w:szCs w:val="17"/>
              </w:rPr>
            </w:pPr>
            <w:r>
              <w:rPr>
                <w:rFonts w:ascii="SimSun" w:eastAsia="SimSun" w:hAnsi="SimSun" w:cs="SimSun"/>
                <w:spacing w:val="8"/>
                <w:sz w:val="17"/>
                <w:szCs w:val="17"/>
              </w:rPr>
              <w:t>密钥生成</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tcBorders>
              <w:top w:val="nil"/>
              <w:bottom w:val="nil"/>
            </w:tcBorders>
            <w:vAlign w:val="top"/>
          </w:tcPr>
          <w:p>
            <w:pPr>
              <w:rPr>
                <w:rFonts w:ascii="Arial"/>
                <w:sz w:val="21"/>
              </w:rPr>
            </w:pPr>
          </w:p>
        </w:tc>
        <w:tc>
          <w:tcPr>
            <w:tcW w:w="3410" w:type="dxa"/>
            <w:vAlign w:val="top"/>
          </w:tcPr>
          <w:p>
            <w:pPr>
              <w:spacing w:before="70" w:line="231" w:lineRule="auto"/>
              <w:ind w:left="115"/>
              <w:rPr>
                <w:rFonts w:ascii="SimSun" w:eastAsia="SimSun" w:hAnsi="SimSun" w:cs="SimSun"/>
                <w:sz w:val="17"/>
                <w:szCs w:val="17"/>
              </w:rPr>
            </w:pPr>
            <w:r>
              <w:rPr>
                <w:rFonts w:ascii="SimSun" w:eastAsia="SimSun" w:hAnsi="SimSun" w:cs="SimSun"/>
                <w:spacing w:val="8"/>
                <w:sz w:val="17"/>
                <w:szCs w:val="17"/>
              </w:rPr>
              <w:t>密钥存储</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tcBorders>
              <w:top w:val="nil"/>
              <w:bottom w:val="nil"/>
            </w:tcBorders>
            <w:vAlign w:val="top"/>
          </w:tcPr>
          <w:p>
            <w:pPr>
              <w:rPr>
                <w:rFonts w:ascii="Arial"/>
                <w:sz w:val="21"/>
              </w:rPr>
            </w:pPr>
          </w:p>
        </w:tc>
        <w:tc>
          <w:tcPr>
            <w:tcW w:w="3410" w:type="dxa"/>
            <w:vAlign w:val="top"/>
          </w:tcPr>
          <w:p>
            <w:pPr>
              <w:spacing w:before="70" w:line="231" w:lineRule="auto"/>
              <w:ind w:left="113"/>
              <w:rPr>
                <w:rFonts w:ascii="SimSun" w:eastAsia="SimSun" w:hAnsi="SimSun" w:cs="SimSun"/>
                <w:sz w:val="17"/>
                <w:szCs w:val="17"/>
              </w:rPr>
            </w:pPr>
            <w:r>
              <w:rPr>
                <w:rFonts w:ascii="SimSun" w:eastAsia="SimSun" w:hAnsi="SimSun" w:cs="SimSun"/>
                <w:spacing w:val="9"/>
                <w:sz w:val="17"/>
                <w:szCs w:val="17"/>
              </w:rPr>
              <w:t>对称密钥使</w:t>
            </w:r>
            <w:r>
              <w:rPr>
                <w:rFonts w:ascii="SimSun" w:eastAsia="SimSun" w:hAnsi="SimSun" w:cs="SimSun"/>
                <w:spacing w:val="8"/>
                <w:sz w:val="17"/>
                <w:szCs w:val="17"/>
              </w:rPr>
              <w:t>用</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tcBorders>
              <w:top w:val="nil"/>
              <w:bottom w:val="nil"/>
            </w:tcBorders>
            <w:vAlign w:val="top"/>
          </w:tcPr>
          <w:p>
            <w:pPr>
              <w:rPr>
                <w:rFonts w:ascii="Arial"/>
                <w:sz w:val="21"/>
              </w:rPr>
            </w:pPr>
          </w:p>
        </w:tc>
        <w:tc>
          <w:tcPr>
            <w:tcW w:w="3410" w:type="dxa"/>
            <w:vAlign w:val="top"/>
          </w:tcPr>
          <w:p>
            <w:pPr>
              <w:spacing w:before="71" w:line="232" w:lineRule="auto"/>
              <w:ind w:left="113"/>
              <w:rPr>
                <w:rFonts w:ascii="SimSun" w:eastAsia="SimSun" w:hAnsi="SimSun" w:cs="SimSun"/>
                <w:sz w:val="17"/>
                <w:szCs w:val="17"/>
              </w:rPr>
            </w:pPr>
            <w:r>
              <w:rPr>
                <w:rFonts w:ascii="SimSun" w:eastAsia="SimSun" w:hAnsi="SimSun" w:cs="SimSun"/>
                <w:spacing w:val="9"/>
                <w:sz w:val="17"/>
                <w:szCs w:val="17"/>
              </w:rPr>
              <w:t>对称密钥分</w:t>
            </w:r>
            <w:r>
              <w:rPr>
                <w:rFonts w:ascii="SimSun" w:eastAsia="SimSun" w:hAnsi="SimSun" w:cs="SimSun"/>
                <w:spacing w:val="8"/>
                <w:sz w:val="17"/>
                <w:szCs w:val="17"/>
              </w:rPr>
              <w:t>发</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tcBorders>
              <w:top w:val="nil"/>
            </w:tcBorders>
            <w:vAlign w:val="top"/>
          </w:tcPr>
          <w:p>
            <w:pPr>
              <w:rPr>
                <w:rFonts w:ascii="Arial"/>
                <w:sz w:val="21"/>
              </w:rPr>
            </w:pPr>
          </w:p>
        </w:tc>
        <w:tc>
          <w:tcPr>
            <w:tcW w:w="3410" w:type="dxa"/>
            <w:vAlign w:val="top"/>
          </w:tcPr>
          <w:p>
            <w:pPr>
              <w:spacing w:before="71" w:line="231" w:lineRule="auto"/>
              <w:ind w:left="115"/>
              <w:rPr>
                <w:rFonts w:ascii="SimSun" w:eastAsia="SimSun" w:hAnsi="SimSun" w:cs="SimSun"/>
                <w:sz w:val="17"/>
                <w:szCs w:val="17"/>
              </w:rPr>
            </w:pPr>
            <w:r>
              <w:rPr>
                <w:rFonts w:ascii="SimSun" w:eastAsia="SimSun" w:hAnsi="SimSun" w:cs="SimSun"/>
                <w:spacing w:val="8"/>
                <w:sz w:val="17"/>
                <w:szCs w:val="17"/>
              </w:rPr>
              <w:t>密钥备份</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val="restart"/>
            <w:tcBorders>
              <w:bottom w:val="nil"/>
            </w:tcBorders>
            <w:vAlign w:val="top"/>
          </w:tcPr>
          <w:p>
            <w:pPr>
              <w:spacing w:before="71" w:line="232" w:lineRule="auto"/>
              <w:ind w:left="114"/>
              <w:rPr>
                <w:rFonts w:ascii="SimSun" w:eastAsia="SimSun" w:hAnsi="SimSun" w:cs="SimSun"/>
                <w:sz w:val="17"/>
                <w:szCs w:val="17"/>
              </w:rPr>
            </w:pPr>
            <w:r>
              <w:rPr>
                <w:rFonts w:ascii="SimSun" w:eastAsia="SimSun" w:hAnsi="SimSun" w:cs="SimSun"/>
                <w:spacing w:val="8"/>
                <w:sz w:val="17"/>
                <w:szCs w:val="17"/>
              </w:rPr>
              <w:t>非对称密钥</w:t>
            </w:r>
          </w:p>
        </w:tc>
        <w:tc>
          <w:tcPr>
            <w:tcW w:w="3410" w:type="dxa"/>
            <w:vAlign w:val="top"/>
          </w:tcPr>
          <w:p>
            <w:pPr>
              <w:spacing w:before="71" w:line="230" w:lineRule="auto"/>
              <w:ind w:left="115"/>
              <w:rPr>
                <w:rFonts w:ascii="SimSun" w:eastAsia="SimSun" w:hAnsi="SimSun" w:cs="SimSun"/>
                <w:sz w:val="17"/>
                <w:szCs w:val="17"/>
              </w:rPr>
            </w:pPr>
            <w:r>
              <w:rPr>
                <w:rFonts w:ascii="SimSun" w:eastAsia="SimSun" w:hAnsi="SimSun" w:cs="SimSun"/>
                <w:spacing w:val="13"/>
                <w:sz w:val="17"/>
                <w:szCs w:val="17"/>
              </w:rPr>
              <w:t>生</w:t>
            </w:r>
            <w:r>
              <w:rPr>
                <w:rFonts w:ascii="SimSun" w:eastAsia="SimSun" w:hAnsi="SimSun" w:cs="SimSun"/>
                <w:spacing w:val="8"/>
                <w:sz w:val="17"/>
                <w:szCs w:val="17"/>
              </w:rPr>
              <w:t>成密钥或证书</w:t>
            </w:r>
          </w:p>
        </w:tc>
      </w:tr>
      <w:tr>
        <w:tblPrEx>
          <w:tblW w:w="9574" w:type="dxa"/>
          <w:tblInd w:w="967" w:type="dxa"/>
          <w:tblLayout w:type="fixed"/>
        </w:tblPrEx>
        <w:trPr>
          <w:trHeight w:val="317"/>
        </w:trPr>
        <w:tc>
          <w:tcPr>
            <w:tcW w:w="2761" w:type="dxa"/>
            <w:vMerge/>
            <w:tcBorders>
              <w:top w:val="nil"/>
              <w:bottom w:val="nil"/>
            </w:tcBorders>
            <w:vAlign w:val="top"/>
          </w:tcPr>
          <w:p>
            <w:pPr>
              <w:rPr>
                <w:rFonts w:ascii="Arial"/>
                <w:sz w:val="21"/>
              </w:rPr>
            </w:pPr>
          </w:p>
        </w:tc>
        <w:tc>
          <w:tcPr>
            <w:tcW w:w="3403" w:type="dxa"/>
            <w:vMerge/>
            <w:tcBorders>
              <w:top w:val="nil"/>
              <w:bottom w:val="nil"/>
            </w:tcBorders>
            <w:vAlign w:val="top"/>
          </w:tcPr>
          <w:p>
            <w:pPr>
              <w:rPr>
                <w:rFonts w:ascii="Arial"/>
                <w:sz w:val="21"/>
              </w:rPr>
            </w:pPr>
          </w:p>
        </w:tc>
        <w:tc>
          <w:tcPr>
            <w:tcW w:w="3410" w:type="dxa"/>
            <w:vAlign w:val="top"/>
          </w:tcPr>
          <w:p>
            <w:pPr>
              <w:spacing w:before="71" w:line="230" w:lineRule="auto"/>
              <w:ind w:left="115"/>
              <w:rPr>
                <w:rFonts w:ascii="SimSun" w:eastAsia="SimSun" w:hAnsi="SimSun" w:cs="SimSun"/>
                <w:sz w:val="17"/>
                <w:szCs w:val="17"/>
              </w:rPr>
            </w:pPr>
            <w:r>
              <w:rPr>
                <w:rFonts w:ascii="SimSun" w:eastAsia="SimSun" w:hAnsi="SimSun" w:cs="SimSun"/>
                <w:spacing w:val="9"/>
                <w:sz w:val="17"/>
                <w:szCs w:val="17"/>
              </w:rPr>
              <w:t>使用密钥或证</w:t>
            </w:r>
            <w:r>
              <w:rPr>
                <w:rFonts w:ascii="SimSun" w:eastAsia="SimSun" w:hAnsi="SimSun" w:cs="SimSun"/>
                <w:spacing w:val="8"/>
                <w:sz w:val="17"/>
                <w:szCs w:val="17"/>
              </w:rPr>
              <w:t>书</w:t>
            </w:r>
          </w:p>
        </w:tc>
      </w:tr>
      <w:tr>
        <w:tblPrEx>
          <w:tblW w:w="9574" w:type="dxa"/>
          <w:tblInd w:w="967" w:type="dxa"/>
          <w:tblLayout w:type="fixed"/>
        </w:tblPrEx>
        <w:trPr>
          <w:trHeight w:val="321"/>
        </w:trPr>
        <w:tc>
          <w:tcPr>
            <w:tcW w:w="2761" w:type="dxa"/>
            <w:vMerge/>
            <w:tcBorders>
              <w:top w:val="nil"/>
            </w:tcBorders>
            <w:vAlign w:val="top"/>
          </w:tcPr>
          <w:p>
            <w:pPr>
              <w:rPr>
                <w:rFonts w:ascii="Arial"/>
                <w:sz w:val="21"/>
              </w:rPr>
            </w:pPr>
          </w:p>
        </w:tc>
        <w:tc>
          <w:tcPr>
            <w:tcW w:w="3403" w:type="dxa"/>
            <w:vMerge/>
            <w:tcBorders>
              <w:top w:val="nil"/>
            </w:tcBorders>
            <w:vAlign w:val="top"/>
          </w:tcPr>
          <w:p>
            <w:pPr>
              <w:rPr>
                <w:rFonts w:ascii="Arial"/>
                <w:sz w:val="21"/>
              </w:rPr>
            </w:pPr>
          </w:p>
        </w:tc>
        <w:tc>
          <w:tcPr>
            <w:tcW w:w="3410" w:type="dxa"/>
            <w:vAlign w:val="top"/>
          </w:tcPr>
          <w:p>
            <w:pPr>
              <w:spacing w:before="70" w:line="230" w:lineRule="auto"/>
              <w:ind w:left="116"/>
              <w:rPr>
                <w:rFonts w:ascii="SimSun" w:eastAsia="SimSun" w:hAnsi="SimSun" w:cs="SimSun"/>
                <w:sz w:val="17"/>
                <w:szCs w:val="17"/>
              </w:rPr>
            </w:pPr>
            <w:r>
              <w:rPr>
                <w:rFonts w:ascii="SimSun" w:eastAsia="SimSun" w:hAnsi="SimSun" w:cs="SimSun"/>
                <w:spacing w:val="12"/>
                <w:sz w:val="17"/>
                <w:szCs w:val="17"/>
              </w:rPr>
              <w:t>更</w:t>
            </w:r>
            <w:r>
              <w:rPr>
                <w:rFonts w:ascii="SimSun" w:eastAsia="SimSun" w:hAnsi="SimSun" w:cs="SimSun"/>
                <w:spacing w:val="8"/>
                <w:sz w:val="17"/>
                <w:szCs w:val="17"/>
              </w:rPr>
              <w:t>换密钥或证书</w:t>
            </w:r>
          </w:p>
        </w:tc>
      </w:tr>
    </w:tbl>
    <w:p>
      <w:pPr>
        <w:spacing w:line="347" w:lineRule="auto"/>
        <w:rPr>
          <w:rFonts w:ascii="Arial"/>
          <w:sz w:val="21"/>
        </w:rPr>
      </w:pPr>
    </w:p>
    <w:p>
      <w:pPr>
        <w:spacing w:before="55" w:line="191" w:lineRule="auto"/>
        <w:ind w:left="10154"/>
        <w:rPr>
          <w:rFonts w:ascii="SimSun" w:eastAsia="SimSun" w:hAnsi="SimSun" w:cs="SimSun"/>
          <w:sz w:val="17"/>
          <w:szCs w:val="17"/>
        </w:rPr>
      </w:pPr>
      <w:r>
        <w:rPr>
          <w:rFonts w:ascii="SimSun" w:eastAsia="SimSun" w:hAnsi="SimSun" w:cs="SimSun"/>
          <w:sz w:val="17"/>
          <w:szCs w:val="17"/>
        </w:rPr>
        <w:t>7</w:t>
      </w:r>
    </w:p>
    <w:p>
      <w:pPr>
        <w:sectPr>
          <w:headerReference w:type="default" r:id="rId25"/>
          <w:type w:val="nextPage"/>
          <w:pgSz w:w="11906" w:h="16839"/>
          <w:pgMar w:top="400" w:right="365" w:bottom="0" w:left="340" w:header="0" w:footer="0" w:gutter="0"/>
          <w:pgNumType w:start="21"/>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1089"/>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0222—202</w:t>
      </w:r>
      <w:r>
        <w:rPr>
          <w:rFonts w:ascii="SimHei" w:eastAsia="SimHei" w:hAnsi="SimHei" w:cs="SimHei"/>
          <w:spacing w:val="5"/>
          <w:position w:val="1"/>
          <w:sz w:val="20"/>
          <w:szCs w:val="20"/>
        </w:rPr>
        <w:t>1</w:t>
      </w:r>
    </w:p>
    <w:p>
      <w:pPr>
        <w:spacing w:before="248" w:line="230" w:lineRule="auto"/>
        <w:ind w:left="1085"/>
        <w:outlineLvl w:val="2"/>
        <w:rPr>
          <w:rFonts w:ascii="SimHei" w:eastAsia="SimHei" w:hAnsi="SimHei" w:cs="SimHei"/>
          <w:sz w:val="20"/>
          <w:szCs w:val="20"/>
        </w:rPr>
      </w:pPr>
      <w:bookmarkStart w:id="10" w:name="_bookmark11"/>
      <w:bookmarkEnd w:id="10"/>
      <w:r>
        <w:rPr>
          <w:rFonts w:ascii="SimHei" w:eastAsia="SimHei" w:hAnsi="SimHei" w:cs="SimHei"/>
          <w:spacing w:val="6"/>
          <w:sz w:val="20"/>
          <w:szCs w:val="20"/>
        </w:rPr>
        <w:t>6.2</w:t>
      </w:r>
      <w:r>
        <w:rPr>
          <w:rFonts w:ascii="SimHei" w:eastAsia="SimHei" w:hAnsi="SimHei" w:cs="SimHei"/>
          <w:spacing w:val="6"/>
          <w:sz w:val="20"/>
          <w:szCs w:val="20"/>
        </w:rPr>
        <w:t xml:space="preserve">  </w:t>
      </w:r>
      <w:r>
        <w:rPr>
          <w:rFonts w:ascii="SimHei" w:eastAsia="SimHei" w:hAnsi="SimHei" w:cs="SimHei"/>
          <w:spacing w:val="6"/>
          <w:sz w:val="20"/>
          <w:szCs w:val="20"/>
        </w:rPr>
        <w:t>第一级</w:t>
      </w:r>
    </w:p>
    <w:p>
      <w:pPr>
        <w:spacing w:before="218" w:line="230" w:lineRule="auto"/>
        <w:ind w:left="1085"/>
        <w:outlineLvl w:val="3"/>
        <w:rPr>
          <w:rFonts w:ascii="SimHei" w:eastAsia="SimHei" w:hAnsi="SimHei" w:cs="SimHei"/>
          <w:sz w:val="20"/>
          <w:szCs w:val="20"/>
        </w:rPr>
      </w:pPr>
      <w:r>
        <w:rPr>
          <w:rFonts w:ascii="SimHei" w:eastAsia="SimHei" w:hAnsi="SimHei" w:cs="SimHei"/>
          <w:spacing w:val="14"/>
          <w:sz w:val="20"/>
          <w:szCs w:val="20"/>
        </w:rPr>
        <w:t>6</w:t>
      </w:r>
      <w:r>
        <w:rPr>
          <w:rFonts w:ascii="SimHei" w:eastAsia="SimHei" w:hAnsi="SimHei" w:cs="SimHei"/>
          <w:spacing w:val="10"/>
          <w:sz w:val="20"/>
          <w:szCs w:val="20"/>
        </w:rPr>
        <w:t>.</w:t>
      </w:r>
      <w:r>
        <w:rPr>
          <w:rFonts w:ascii="SimHei" w:eastAsia="SimHei" w:hAnsi="SimHei" w:cs="SimHei"/>
          <w:spacing w:val="7"/>
          <w:sz w:val="20"/>
          <w:szCs w:val="20"/>
        </w:rPr>
        <w:t>2.1</w:t>
      </w:r>
      <w:r>
        <w:rPr>
          <w:rFonts w:ascii="SimHei" w:eastAsia="SimHei" w:hAnsi="SimHei" w:cs="SimHei"/>
          <w:spacing w:val="7"/>
          <w:sz w:val="20"/>
          <w:szCs w:val="20"/>
        </w:rPr>
        <w:t xml:space="preserve">  </w:t>
      </w:r>
      <w:r>
        <w:rPr>
          <w:rFonts w:ascii="SimHei" w:eastAsia="SimHei" w:hAnsi="SimHei" w:cs="SimHei"/>
          <w:spacing w:val="7"/>
          <w:sz w:val="20"/>
          <w:szCs w:val="20"/>
        </w:rPr>
        <w:t>持续运行维度—容量管理</w:t>
      </w:r>
    </w:p>
    <w:p>
      <w:pPr>
        <w:spacing w:before="218" w:line="468" w:lineRule="exact"/>
        <w:ind w:left="1506"/>
        <w:rPr>
          <w:rFonts w:ascii="SimSun" w:eastAsia="SimSun" w:hAnsi="SimSun" w:cs="SimSun"/>
          <w:sz w:val="20"/>
          <w:szCs w:val="20"/>
        </w:rPr>
      </w:pPr>
      <w:r>
        <w:rPr>
          <w:rFonts w:ascii="SimSun" w:eastAsia="SimSun" w:hAnsi="SimSun" w:cs="SimSun"/>
          <w:spacing w:val="11"/>
          <w:position w:val="20"/>
          <w:sz w:val="20"/>
          <w:szCs w:val="20"/>
        </w:rPr>
        <w:t>第</w:t>
      </w:r>
      <w:r>
        <w:rPr>
          <w:rFonts w:ascii="SimSun" w:eastAsia="SimSun" w:hAnsi="SimSun" w:cs="SimSun"/>
          <w:spacing w:val="9"/>
          <w:position w:val="20"/>
          <w:sz w:val="20"/>
          <w:szCs w:val="20"/>
        </w:rPr>
        <w:t>一级持续运行维度中，关于容量管理的评价标准见表3。</w:t>
      </w:r>
    </w:p>
    <w:p>
      <w:pPr>
        <w:spacing w:before="1" w:line="229" w:lineRule="auto"/>
        <w:ind w:left="4584"/>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6"/>
          <w:sz w:val="20"/>
          <w:szCs w:val="20"/>
        </w:rPr>
        <w:t xml:space="preserve"> </w:t>
      </w:r>
      <w:r>
        <w:rPr>
          <w:rFonts w:ascii="SimHei" w:eastAsia="SimHei" w:hAnsi="SimHei" w:cs="SimHei"/>
          <w:spacing w:val="3"/>
          <w:sz w:val="20"/>
          <w:szCs w:val="20"/>
        </w:rPr>
        <w:t>3</w:t>
      </w:r>
      <w:r>
        <w:rPr>
          <w:rFonts w:ascii="SimHei" w:eastAsia="SimHei" w:hAnsi="SimHei" w:cs="SimHei"/>
          <w:spacing w:val="3"/>
          <w:sz w:val="20"/>
          <w:szCs w:val="20"/>
        </w:rPr>
        <w:t xml:space="preserve">  </w:t>
      </w:r>
      <w:r>
        <w:rPr>
          <w:rFonts w:ascii="SimHei" w:eastAsia="SimHei" w:hAnsi="SimHei" w:cs="SimHei"/>
          <w:spacing w:val="3"/>
          <w:sz w:val="20"/>
          <w:szCs w:val="20"/>
        </w:rPr>
        <w:t>容量管理</w:t>
      </w:r>
      <w:r>
        <w:rPr>
          <w:rFonts w:ascii="SimHei" w:eastAsia="SimHei" w:hAnsi="SimHei" w:cs="SimHei"/>
          <w:spacing w:val="3"/>
          <w:sz w:val="20"/>
          <w:szCs w:val="20"/>
        </w:rPr>
        <w:t xml:space="preserve"> </w:t>
      </w:r>
      <w:r>
        <w:rPr>
          <w:rFonts w:ascii="SimHei" w:eastAsia="SimHei" w:hAnsi="SimHei" w:cs="SimHei"/>
          <w:spacing w:val="3"/>
          <w:sz w:val="20"/>
          <w:szCs w:val="20"/>
        </w:rPr>
        <w:t>-</w:t>
      </w:r>
      <w:r>
        <w:rPr>
          <w:rFonts w:ascii="SimHei" w:eastAsia="SimHei" w:hAnsi="SimHei" w:cs="SimHei"/>
          <w:spacing w:val="3"/>
          <w:sz w:val="20"/>
          <w:szCs w:val="20"/>
        </w:rPr>
        <w:t xml:space="preserve"> </w:t>
      </w:r>
      <w:r>
        <w:rPr>
          <w:rFonts w:ascii="SimHei" w:eastAsia="SimHei" w:hAnsi="SimHei" w:cs="SimHei"/>
          <w:spacing w:val="3"/>
          <w:sz w:val="20"/>
          <w:szCs w:val="20"/>
        </w:rPr>
        <w:t>第一级</w:t>
      </w:r>
    </w:p>
    <w:p>
      <w:pPr>
        <w:spacing w:line="167" w:lineRule="exact"/>
      </w:pPr>
    </w:p>
    <w:tbl>
      <w:tblPr>
        <w:tblStyle w:val="TableNormal4"/>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097" w:type="dxa"/>
            <w:vAlign w:val="top"/>
          </w:tcPr>
          <w:p>
            <w:pPr>
              <w:spacing w:before="71" w:line="232" w:lineRule="auto"/>
              <w:ind w:left="114"/>
              <w:rPr>
                <w:rFonts w:ascii="SimSun" w:eastAsia="SimSun" w:hAnsi="SimSun" w:cs="SimSun"/>
                <w:sz w:val="17"/>
                <w:szCs w:val="17"/>
              </w:rPr>
            </w:pPr>
            <w:r>
              <w:drawing>
                <wp:anchor distT="0" distB="0" distL="0" distR="0" simplePos="0" relativeHeight="251663360" behindDoc="1" locked="0" layoutInCell="1" allowOverlap="1">
                  <wp:simplePos x="0" y="0"/>
                  <wp:positionH relativeFrom="column">
                    <wp:posOffset>-616076</wp:posOffset>
                  </wp:positionH>
                  <wp:positionV relativeFrom="paragraph">
                    <wp:posOffset>2838902</wp:posOffset>
                  </wp:positionV>
                  <wp:extent cx="7112000" cy="48768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7112000" cy="4876800"/>
                          </a:xfrm>
                          <a:prstGeom prst="rect">
                            <a:avLst/>
                          </a:prstGeom>
                        </pic:spPr>
                      </pic:pic>
                    </a:graphicData>
                  </a:graphic>
                </wp:anchor>
              </w:drawing>
            </w: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1"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967" w:type="dxa"/>
          <w:tblLayout w:type="fixed"/>
        </w:tblPrEx>
        <w:trPr>
          <w:trHeight w:val="5929"/>
        </w:trPr>
        <w:tc>
          <w:tcPr>
            <w:tcW w:w="2097" w:type="dxa"/>
            <w:vAlign w:val="top"/>
          </w:tcPr>
          <w:p>
            <w:pPr>
              <w:spacing w:before="67" w:line="232" w:lineRule="auto"/>
              <w:ind w:left="116"/>
              <w:rPr>
                <w:rFonts w:ascii="SimSun" w:eastAsia="SimSun" w:hAnsi="SimSun" w:cs="SimSun"/>
                <w:sz w:val="17"/>
                <w:szCs w:val="17"/>
              </w:rPr>
            </w:pPr>
            <w:r>
              <w:rPr>
                <w:rFonts w:ascii="SimSun" w:eastAsia="SimSun" w:hAnsi="SimSun" w:cs="SimSun"/>
                <w:spacing w:val="6"/>
                <w:sz w:val="17"/>
                <w:szCs w:val="17"/>
              </w:rPr>
              <w:t>6.2.1.1</w:t>
            </w:r>
            <w:r>
              <w:rPr>
                <w:rFonts w:ascii="SimSun" w:eastAsia="SimSun" w:hAnsi="SimSun" w:cs="SimSun"/>
                <w:spacing w:val="6"/>
                <w:sz w:val="17"/>
                <w:szCs w:val="17"/>
              </w:rPr>
              <w:t xml:space="preserve"> </w:t>
            </w:r>
            <w:r>
              <w:rPr>
                <w:rFonts w:ascii="SimSun" w:eastAsia="SimSun" w:hAnsi="SimSun" w:cs="SimSun"/>
                <w:spacing w:val="6"/>
                <w:sz w:val="17"/>
                <w:szCs w:val="17"/>
              </w:rPr>
              <w:t>容量标</w:t>
            </w:r>
            <w:r>
              <w:rPr>
                <w:rFonts w:ascii="SimSun" w:eastAsia="SimSun" w:hAnsi="SimSun" w:cs="SimSun"/>
                <w:spacing w:val="5"/>
                <w:sz w:val="17"/>
                <w:szCs w:val="17"/>
              </w:rPr>
              <w:t>称</w:t>
            </w:r>
          </w:p>
        </w:tc>
        <w:tc>
          <w:tcPr>
            <w:tcW w:w="7477" w:type="dxa"/>
            <w:vAlign w:val="top"/>
          </w:tcPr>
          <w:p>
            <w:pPr>
              <w:spacing w:before="68" w:line="230" w:lineRule="auto"/>
              <w:ind w:left="111"/>
              <w:rPr>
                <w:rFonts w:ascii="SimSun" w:eastAsia="SimSun" w:hAnsi="SimSun" w:cs="SimSun"/>
                <w:sz w:val="17"/>
                <w:szCs w:val="17"/>
              </w:rPr>
            </w:pPr>
            <w:r>
              <w:rPr>
                <w:rFonts w:ascii="SimSun" w:eastAsia="SimSun" w:hAnsi="SimSun" w:cs="SimSun"/>
                <w:spacing w:val="18"/>
                <w:sz w:val="17"/>
                <w:szCs w:val="17"/>
              </w:rPr>
              <w:t>提</w:t>
            </w:r>
            <w:r>
              <w:rPr>
                <w:rFonts w:ascii="SimSun" w:eastAsia="SimSun" w:hAnsi="SimSun" w:cs="SimSun"/>
                <w:spacing w:val="12"/>
                <w:sz w:val="17"/>
                <w:szCs w:val="17"/>
              </w:rPr>
              <w:t>供</w:t>
            </w:r>
            <w:r>
              <w:rPr>
                <w:rFonts w:ascii="SimSun" w:eastAsia="SimSun" w:hAnsi="SimSun" w:cs="SimSun"/>
                <w:spacing w:val="9"/>
                <w:sz w:val="17"/>
                <w:szCs w:val="17"/>
              </w:rPr>
              <w:t>加解密服务的系统或加解密设备，应规定以下性能容量标称值：</w:t>
            </w:r>
          </w:p>
          <w:p>
            <w:pPr>
              <w:spacing w:before="99"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8"/>
                <w:sz w:val="17"/>
                <w:szCs w:val="17"/>
              </w:rPr>
              <w:t>)</w:t>
            </w:r>
            <w:r>
              <w:rPr>
                <w:rFonts w:ascii="SimSun" w:eastAsia="SimSun" w:hAnsi="SimSun" w:cs="SimSun"/>
                <w:spacing w:val="8"/>
                <w:sz w:val="17"/>
                <w:szCs w:val="17"/>
              </w:rPr>
              <w:t xml:space="preserve">  </w:t>
            </w:r>
            <w:r>
              <w:rPr>
                <w:rFonts w:ascii="SimSun" w:eastAsia="SimSun" w:hAnsi="SimSun" w:cs="SimSun"/>
                <w:spacing w:val="8"/>
                <w:sz w:val="17"/>
                <w:szCs w:val="17"/>
              </w:rPr>
              <w:t>对称算法性能容量标称值</w:t>
            </w:r>
            <w:r>
              <w:rPr>
                <w:rFonts w:ascii="SimSun" w:eastAsia="SimSun" w:hAnsi="SimSun" w:cs="SimSun"/>
                <w:spacing w:val="7"/>
                <w:sz w:val="17"/>
                <w:szCs w:val="17"/>
              </w:rPr>
              <w:t>：</w:t>
            </w:r>
          </w:p>
          <w:p>
            <w:pPr>
              <w:spacing w:before="98" w:line="339" w:lineRule="auto"/>
              <w:ind w:left="468" w:right="106" w:hanging="3"/>
              <w:rPr>
                <w:rFonts w:ascii="SimSun" w:eastAsia="SimSun" w:hAnsi="SimSun" w:cs="SimSun"/>
                <w:sz w:val="17"/>
                <w:szCs w:val="17"/>
              </w:rPr>
            </w:pPr>
            <w:r>
              <w:rPr>
                <w:rFonts w:ascii="SimSun" w:eastAsia="SimSun" w:hAnsi="SimSun" w:cs="SimSun"/>
                <w:sz w:val="17"/>
                <w:szCs w:val="17"/>
              </w:rPr>
              <w:t>DES</w:t>
            </w:r>
            <w:r>
              <w:rPr>
                <w:rFonts w:ascii="SimSun" w:eastAsia="SimSun" w:hAnsi="SimSun" w:cs="SimSun"/>
                <w:spacing w:val="8"/>
                <w:sz w:val="17"/>
                <w:szCs w:val="17"/>
              </w:rPr>
              <w:t>/3</w:t>
            </w:r>
            <w:r>
              <w:rPr>
                <w:rFonts w:ascii="SimSun" w:eastAsia="SimSun" w:hAnsi="SimSun" w:cs="SimSun"/>
                <w:sz w:val="17"/>
                <w:szCs w:val="17"/>
              </w:rPr>
              <w:t>DES</w:t>
            </w:r>
            <w:r>
              <w:rPr>
                <w:rFonts w:ascii="SimSun" w:eastAsia="SimSun" w:hAnsi="SimSun" w:cs="SimSun"/>
                <w:spacing w:val="8"/>
                <w:sz w:val="17"/>
                <w:szCs w:val="17"/>
              </w:rPr>
              <w:t xml:space="preserve"> </w:t>
            </w:r>
            <w:r>
              <w:rPr>
                <w:rFonts w:ascii="SimSun" w:eastAsia="SimSun" w:hAnsi="SimSun" w:cs="SimSun"/>
                <w:spacing w:val="8"/>
                <w:sz w:val="17"/>
                <w:szCs w:val="17"/>
              </w:rPr>
              <w:t>算法</w:t>
            </w:r>
            <w:r>
              <w:rPr>
                <w:rFonts w:ascii="SimSun" w:eastAsia="SimSun" w:hAnsi="SimSun" w:cs="SimSun"/>
                <w:spacing w:val="8"/>
                <w:sz w:val="17"/>
                <w:szCs w:val="17"/>
              </w:rPr>
              <w:t xml:space="preserve"> </w:t>
            </w:r>
            <w:r>
              <w:rPr>
                <w:rFonts w:ascii="SimSun" w:eastAsia="SimSun" w:hAnsi="SimSun" w:cs="SimSun"/>
                <w:spacing w:val="5"/>
                <w:sz w:val="17"/>
                <w:szCs w:val="17"/>
              </w:rPr>
              <w:t>6</w:t>
            </w:r>
            <w:r>
              <w:rPr>
                <w:rFonts w:ascii="SimSun" w:eastAsia="SimSun" w:hAnsi="SimSun" w:cs="SimSun"/>
                <w:spacing w:val="4"/>
                <w:sz w:val="17"/>
                <w:szCs w:val="17"/>
              </w:rPr>
              <w:t>4</w:t>
            </w:r>
            <w:r>
              <w:rPr>
                <w:rFonts w:ascii="SimSun" w:eastAsia="SimSun" w:hAnsi="SimSun" w:cs="SimSun"/>
                <w:spacing w:val="4"/>
                <w:sz w:val="17"/>
                <w:szCs w:val="17"/>
              </w:rPr>
              <w:t xml:space="preserve"> </w:t>
            </w:r>
            <w:r>
              <w:rPr>
                <w:rFonts w:ascii="SimSun" w:eastAsia="SimSun" w:hAnsi="SimSun" w:cs="SimSun"/>
                <w:spacing w:val="4"/>
                <w:sz w:val="17"/>
                <w:szCs w:val="17"/>
              </w:rPr>
              <w:t>位、128</w:t>
            </w:r>
            <w:r>
              <w:rPr>
                <w:rFonts w:ascii="SimSun" w:eastAsia="SimSun" w:hAnsi="SimSun" w:cs="SimSun"/>
                <w:spacing w:val="4"/>
                <w:sz w:val="17"/>
                <w:szCs w:val="17"/>
              </w:rPr>
              <w:t xml:space="preserve"> </w:t>
            </w:r>
            <w:r>
              <w:rPr>
                <w:rFonts w:ascii="SimSun" w:eastAsia="SimSun" w:hAnsi="SimSun" w:cs="SimSun"/>
                <w:spacing w:val="4"/>
                <w:sz w:val="17"/>
                <w:szCs w:val="17"/>
              </w:rPr>
              <w:t>位、192</w:t>
            </w:r>
            <w:r>
              <w:rPr>
                <w:rFonts w:ascii="SimSun" w:eastAsia="SimSun" w:hAnsi="SimSun" w:cs="SimSun"/>
                <w:spacing w:val="4"/>
                <w:sz w:val="17"/>
                <w:szCs w:val="17"/>
              </w:rPr>
              <w:t xml:space="preserve"> </w:t>
            </w:r>
            <w:r>
              <w:rPr>
                <w:rFonts w:ascii="SimSun" w:eastAsia="SimSun" w:hAnsi="SimSun" w:cs="SimSun"/>
                <w:spacing w:val="4"/>
                <w:sz w:val="17"/>
                <w:szCs w:val="17"/>
              </w:rPr>
              <w:t>位密钥长度每秒能够处理的</w:t>
            </w:r>
            <w:r>
              <w:rPr>
                <w:rFonts w:ascii="SimSun" w:eastAsia="SimSun" w:hAnsi="SimSun" w:cs="SimSun"/>
                <w:spacing w:val="4"/>
                <w:sz w:val="17"/>
                <w:szCs w:val="17"/>
              </w:rPr>
              <w:t xml:space="preserve"> </w:t>
            </w:r>
            <w:r>
              <w:rPr>
                <w:rFonts w:ascii="SimSun" w:eastAsia="SimSun" w:hAnsi="SimSun" w:cs="SimSun"/>
                <w:sz w:val="17"/>
                <w:szCs w:val="17"/>
              </w:rPr>
              <w:t>PINBLOCK</w:t>
            </w:r>
            <w:r>
              <w:rPr>
                <w:rFonts w:ascii="SimSun" w:eastAsia="SimSun" w:hAnsi="SimSun" w:cs="SimSun"/>
                <w:spacing w:val="4"/>
                <w:sz w:val="17"/>
                <w:szCs w:val="17"/>
              </w:rPr>
              <w:t xml:space="preserve"> </w:t>
            </w:r>
            <w:r>
              <w:rPr>
                <w:rFonts w:ascii="SimSun" w:eastAsia="SimSun" w:hAnsi="SimSun" w:cs="SimSun"/>
                <w:spacing w:val="4"/>
                <w:sz w:val="17"/>
                <w:szCs w:val="17"/>
              </w:rPr>
              <w:t>密文转换/</w:t>
            </w:r>
            <w:r>
              <w:rPr>
                <w:rFonts w:ascii="SimSun" w:eastAsia="SimSun" w:hAnsi="SimSun" w:cs="SimSun"/>
                <w:sz w:val="17"/>
                <w:szCs w:val="17"/>
              </w:rPr>
              <w:t>MAC</w:t>
            </w:r>
            <w:r>
              <w:rPr>
                <w:rFonts w:ascii="SimSun" w:eastAsia="SimSun" w:hAnsi="SimSun" w:cs="SimSun"/>
                <w:sz w:val="17"/>
                <w:szCs w:val="17"/>
              </w:rPr>
              <w:t xml:space="preserve"> </w:t>
            </w:r>
            <w:r>
              <w:rPr>
                <w:rFonts w:ascii="SimSun" w:eastAsia="SimSun" w:hAnsi="SimSun" w:cs="SimSun"/>
                <w:spacing w:val="15"/>
                <w:sz w:val="17"/>
                <w:szCs w:val="17"/>
              </w:rPr>
              <w:t>计</w:t>
            </w:r>
            <w:r>
              <w:rPr>
                <w:rFonts w:ascii="SimSun" w:eastAsia="SimSun" w:hAnsi="SimSun" w:cs="SimSun"/>
                <w:spacing w:val="8"/>
                <w:sz w:val="17"/>
                <w:szCs w:val="17"/>
              </w:rPr>
              <w:t>算/数据加解密的交易笔数。</w:t>
            </w:r>
          </w:p>
          <w:p>
            <w:pPr>
              <w:spacing w:before="1" w:line="338" w:lineRule="auto"/>
              <w:ind w:left="470" w:right="106" w:hanging="7"/>
              <w:rPr>
                <w:rFonts w:ascii="SimSun" w:eastAsia="SimSun" w:hAnsi="SimSun" w:cs="SimSun"/>
                <w:sz w:val="17"/>
                <w:szCs w:val="17"/>
              </w:rPr>
            </w:pPr>
            <w:r>
              <w:rPr>
                <w:rFonts w:ascii="SimSun" w:eastAsia="SimSun" w:hAnsi="SimSun" w:cs="SimSun"/>
                <w:sz w:val="17"/>
                <w:szCs w:val="17"/>
              </w:rPr>
              <w:t>AES</w:t>
            </w:r>
            <w:r>
              <w:rPr>
                <w:rFonts w:ascii="SimSun" w:eastAsia="SimSun" w:hAnsi="SimSun" w:cs="SimSun"/>
                <w:spacing w:val="1"/>
                <w:sz w:val="17"/>
                <w:szCs w:val="17"/>
              </w:rPr>
              <w:t xml:space="preserve"> </w:t>
            </w:r>
            <w:r>
              <w:rPr>
                <w:rFonts w:ascii="SimSun" w:eastAsia="SimSun" w:hAnsi="SimSun" w:cs="SimSun"/>
                <w:spacing w:val="1"/>
                <w:sz w:val="17"/>
                <w:szCs w:val="17"/>
              </w:rPr>
              <w:t>算法</w:t>
            </w:r>
            <w:r>
              <w:rPr>
                <w:rFonts w:ascii="SimSun" w:eastAsia="SimSun" w:hAnsi="SimSun" w:cs="SimSun"/>
                <w:spacing w:val="1"/>
                <w:sz w:val="17"/>
                <w:szCs w:val="17"/>
              </w:rPr>
              <w:t xml:space="preserve"> </w:t>
            </w:r>
            <w:r>
              <w:rPr>
                <w:rFonts w:ascii="SimSun" w:eastAsia="SimSun" w:hAnsi="SimSun" w:cs="SimSun"/>
                <w:spacing w:val="1"/>
                <w:sz w:val="17"/>
                <w:szCs w:val="17"/>
              </w:rPr>
              <w:t>128</w:t>
            </w:r>
            <w:r>
              <w:rPr>
                <w:rFonts w:ascii="SimSun" w:eastAsia="SimSun" w:hAnsi="SimSun" w:cs="SimSun"/>
                <w:spacing w:val="1"/>
                <w:sz w:val="17"/>
                <w:szCs w:val="17"/>
              </w:rPr>
              <w:t xml:space="preserve"> </w:t>
            </w:r>
            <w:r>
              <w:rPr>
                <w:rFonts w:ascii="SimSun" w:eastAsia="SimSun" w:hAnsi="SimSun" w:cs="SimSun"/>
                <w:spacing w:val="1"/>
                <w:sz w:val="17"/>
                <w:szCs w:val="17"/>
              </w:rPr>
              <w:t>位、192</w:t>
            </w:r>
            <w:r>
              <w:rPr>
                <w:rFonts w:ascii="SimSun" w:eastAsia="SimSun" w:hAnsi="SimSun" w:cs="SimSun"/>
                <w:spacing w:val="1"/>
                <w:sz w:val="17"/>
                <w:szCs w:val="17"/>
              </w:rPr>
              <w:t xml:space="preserve"> </w:t>
            </w:r>
            <w:r>
              <w:rPr>
                <w:rFonts w:ascii="SimSun" w:eastAsia="SimSun" w:hAnsi="SimSun" w:cs="SimSun"/>
                <w:spacing w:val="1"/>
                <w:sz w:val="17"/>
                <w:szCs w:val="17"/>
              </w:rPr>
              <w:t>位、2</w:t>
            </w:r>
            <w:r>
              <w:rPr>
                <w:rFonts w:ascii="SimSun" w:eastAsia="SimSun" w:hAnsi="SimSun" w:cs="SimSun"/>
                <w:sz w:val="17"/>
                <w:szCs w:val="17"/>
              </w:rPr>
              <w:t>56</w:t>
            </w:r>
            <w:r>
              <w:rPr>
                <w:rFonts w:ascii="SimSun" w:eastAsia="SimSun" w:hAnsi="SimSun" w:cs="SimSun"/>
                <w:sz w:val="17"/>
                <w:szCs w:val="17"/>
              </w:rPr>
              <w:t xml:space="preserve"> </w:t>
            </w:r>
            <w:r>
              <w:rPr>
                <w:rFonts w:ascii="SimSun" w:eastAsia="SimSun" w:hAnsi="SimSun" w:cs="SimSun"/>
                <w:sz w:val="17"/>
                <w:szCs w:val="17"/>
              </w:rPr>
              <w:t>位密钥长度每秒能够处理的</w:t>
            </w:r>
            <w:r>
              <w:rPr>
                <w:rFonts w:ascii="SimSun" w:eastAsia="SimSun" w:hAnsi="SimSun" w:cs="SimSun"/>
                <w:sz w:val="17"/>
                <w:szCs w:val="17"/>
              </w:rPr>
              <w:t xml:space="preserve"> </w:t>
            </w:r>
            <w:r>
              <w:rPr>
                <w:rFonts w:ascii="SimSun" w:eastAsia="SimSun" w:hAnsi="SimSun" w:cs="SimSun"/>
                <w:sz w:val="17"/>
                <w:szCs w:val="17"/>
              </w:rPr>
              <w:t>PINBLOCK</w:t>
            </w:r>
            <w:r>
              <w:rPr>
                <w:rFonts w:ascii="SimSun" w:eastAsia="SimSun" w:hAnsi="SimSun" w:cs="SimSun"/>
                <w:sz w:val="17"/>
                <w:szCs w:val="17"/>
              </w:rPr>
              <w:t xml:space="preserve"> </w:t>
            </w:r>
            <w:r>
              <w:rPr>
                <w:rFonts w:ascii="SimSun" w:eastAsia="SimSun" w:hAnsi="SimSun" w:cs="SimSun"/>
                <w:sz w:val="17"/>
                <w:szCs w:val="17"/>
              </w:rPr>
              <w:t>密文转换/MAC</w:t>
            </w:r>
            <w:r>
              <w:rPr>
                <w:rFonts w:ascii="SimSun" w:eastAsia="SimSun" w:hAnsi="SimSun" w:cs="SimSun"/>
                <w:sz w:val="17"/>
                <w:szCs w:val="17"/>
              </w:rPr>
              <w:t xml:space="preserve"> </w:t>
            </w:r>
            <w:r>
              <w:rPr>
                <w:rFonts w:ascii="SimSun" w:eastAsia="SimSun" w:hAnsi="SimSun" w:cs="SimSun"/>
                <w:sz w:val="17"/>
                <w:szCs w:val="17"/>
              </w:rPr>
              <w:t>计算/</w:t>
            </w:r>
            <w:r>
              <w:rPr>
                <w:rFonts w:ascii="SimSun" w:eastAsia="SimSun" w:hAnsi="SimSun" w:cs="SimSun"/>
                <w:sz w:val="17"/>
                <w:szCs w:val="17"/>
              </w:rPr>
              <w:t xml:space="preserve"> </w:t>
            </w:r>
            <w:r>
              <w:rPr>
                <w:rFonts w:ascii="SimSun" w:eastAsia="SimSun" w:hAnsi="SimSun" w:cs="SimSun"/>
                <w:spacing w:val="11"/>
                <w:sz w:val="17"/>
                <w:szCs w:val="17"/>
              </w:rPr>
              <w:t>数</w:t>
            </w:r>
            <w:r>
              <w:rPr>
                <w:rFonts w:ascii="SimSun" w:eastAsia="SimSun" w:hAnsi="SimSun" w:cs="SimSun"/>
                <w:spacing w:val="8"/>
                <w:sz w:val="17"/>
                <w:szCs w:val="17"/>
              </w:rPr>
              <w:t>据加解密的交易笔数。</w:t>
            </w:r>
          </w:p>
          <w:p>
            <w:pPr>
              <w:spacing w:before="1" w:line="230" w:lineRule="auto"/>
              <w:ind w:left="469"/>
              <w:rPr>
                <w:rFonts w:ascii="SimSun" w:eastAsia="SimSun" w:hAnsi="SimSun" w:cs="SimSun"/>
                <w:sz w:val="17"/>
                <w:szCs w:val="17"/>
              </w:rPr>
            </w:pPr>
            <w:r>
              <w:rPr>
                <w:rFonts w:ascii="SimSun" w:eastAsia="SimSun" w:hAnsi="SimSun" w:cs="SimSun"/>
                <w:sz w:val="17"/>
                <w:szCs w:val="17"/>
              </w:rPr>
              <w:t>SM</w:t>
            </w:r>
            <w:r>
              <w:rPr>
                <w:rFonts w:ascii="SimSun" w:eastAsia="SimSun" w:hAnsi="SimSun" w:cs="SimSun"/>
                <w:spacing w:val="5"/>
                <w:sz w:val="17"/>
                <w:szCs w:val="17"/>
              </w:rPr>
              <w:t>4</w:t>
            </w:r>
            <w:r>
              <w:rPr>
                <w:rFonts w:ascii="SimSun" w:eastAsia="SimSun" w:hAnsi="SimSun" w:cs="SimSun"/>
                <w:spacing w:val="5"/>
                <w:sz w:val="17"/>
                <w:szCs w:val="17"/>
              </w:rPr>
              <w:t xml:space="preserve"> </w:t>
            </w:r>
            <w:r>
              <w:rPr>
                <w:rFonts w:ascii="SimSun" w:eastAsia="SimSun" w:hAnsi="SimSun" w:cs="SimSun"/>
                <w:spacing w:val="5"/>
                <w:sz w:val="17"/>
                <w:szCs w:val="17"/>
              </w:rPr>
              <w:t>算法每秒能够处理的</w:t>
            </w:r>
            <w:r>
              <w:rPr>
                <w:rFonts w:ascii="SimSun" w:eastAsia="SimSun" w:hAnsi="SimSun" w:cs="SimSun"/>
                <w:spacing w:val="5"/>
                <w:sz w:val="17"/>
                <w:szCs w:val="17"/>
              </w:rPr>
              <w:t xml:space="preserve"> </w:t>
            </w:r>
            <w:r>
              <w:rPr>
                <w:rFonts w:ascii="SimSun" w:eastAsia="SimSun" w:hAnsi="SimSun" w:cs="SimSun"/>
                <w:sz w:val="17"/>
                <w:szCs w:val="17"/>
              </w:rPr>
              <w:t>PINBLOCK</w:t>
            </w:r>
            <w:r>
              <w:rPr>
                <w:rFonts w:ascii="SimSun" w:eastAsia="SimSun" w:hAnsi="SimSun" w:cs="SimSun"/>
                <w:spacing w:val="5"/>
                <w:sz w:val="17"/>
                <w:szCs w:val="17"/>
              </w:rPr>
              <w:t xml:space="preserve"> </w:t>
            </w:r>
            <w:r>
              <w:rPr>
                <w:rFonts w:ascii="SimSun" w:eastAsia="SimSun" w:hAnsi="SimSun" w:cs="SimSun"/>
                <w:spacing w:val="5"/>
                <w:sz w:val="17"/>
                <w:szCs w:val="17"/>
              </w:rPr>
              <w:t>密文转换/</w:t>
            </w:r>
            <w:r>
              <w:rPr>
                <w:rFonts w:ascii="SimSun" w:eastAsia="SimSun" w:hAnsi="SimSun" w:cs="SimSun"/>
                <w:sz w:val="17"/>
                <w:szCs w:val="17"/>
              </w:rPr>
              <w:t>MAC</w:t>
            </w:r>
            <w:r>
              <w:rPr>
                <w:rFonts w:ascii="SimSun" w:eastAsia="SimSun" w:hAnsi="SimSun" w:cs="SimSun"/>
                <w:spacing w:val="5"/>
                <w:sz w:val="17"/>
                <w:szCs w:val="17"/>
              </w:rPr>
              <w:t xml:space="preserve"> </w:t>
            </w:r>
            <w:r>
              <w:rPr>
                <w:rFonts w:ascii="SimSun" w:eastAsia="SimSun" w:hAnsi="SimSun" w:cs="SimSun"/>
                <w:spacing w:val="5"/>
                <w:sz w:val="17"/>
                <w:szCs w:val="17"/>
              </w:rPr>
              <w:t>计算/数据加解密的交易笔数</w:t>
            </w:r>
            <w:r>
              <w:rPr>
                <w:rFonts w:ascii="SimSun" w:eastAsia="SimSun" w:hAnsi="SimSun" w:cs="SimSun"/>
                <w:spacing w:val="2"/>
                <w:sz w:val="17"/>
                <w:szCs w:val="17"/>
              </w:rPr>
              <w:t>。</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13"/>
                <w:sz w:val="17"/>
                <w:szCs w:val="17"/>
              </w:rPr>
              <w:t>)</w:t>
            </w:r>
            <w:r>
              <w:rPr>
                <w:rFonts w:ascii="SimSun" w:eastAsia="SimSun" w:hAnsi="SimSun" w:cs="SimSun"/>
                <w:spacing w:val="8"/>
                <w:sz w:val="17"/>
                <w:szCs w:val="17"/>
              </w:rPr>
              <w:t xml:space="preserve">  </w:t>
            </w:r>
            <w:r>
              <w:rPr>
                <w:rFonts w:ascii="SimSun" w:eastAsia="SimSun" w:hAnsi="SimSun" w:cs="SimSun"/>
                <w:spacing w:val="8"/>
                <w:sz w:val="17"/>
                <w:szCs w:val="17"/>
              </w:rPr>
              <w:t>非对称算法性能容量标称值：</w:t>
            </w:r>
          </w:p>
          <w:p>
            <w:pPr>
              <w:spacing w:before="99" w:line="339" w:lineRule="auto"/>
              <w:ind w:left="469" w:right="108" w:hanging="2"/>
              <w:rPr>
                <w:rFonts w:ascii="SimSun" w:eastAsia="SimSun" w:hAnsi="SimSun" w:cs="SimSun"/>
                <w:sz w:val="17"/>
                <w:szCs w:val="17"/>
              </w:rPr>
            </w:pPr>
            <w:r>
              <w:rPr>
                <w:rFonts w:ascii="SimSun" w:eastAsia="SimSun" w:hAnsi="SimSun" w:cs="SimSun"/>
                <w:sz w:val="17"/>
                <w:szCs w:val="17"/>
              </w:rPr>
              <w:t>RSA</w:t>
            </w:r>
            <w:r>
              <w:rPr>
                <w:rFonts w:ascii="SimSun" w:eastAsia="SimSun" w:hAnsi="SimSun" w:cs="SimSun"/>
                <w:spacing w:val="2"/>
                <w:sz w:val="17"/>
                <w:szCs w:val="17"/>
              </w:rPr>
              <w:t xml:space="preserve"> </w:t>
            </w:r>
            <w:r>
              <w:rPr>
                <w:rFonts w:ascii="SimSun" w:eastAsia="SimSun" w:hAnsi="SimSun" w:cs="SimSun"/>
                <w:spacing w:val="2"/>
                <w:sz w:val="17"/>
                <w:szCs w:val="17"/>
              </w:rPr>
              <w:t>算法</w:t>
            </w:r>
            <w:r>
              <w:rPr>
                <w:rFonts w:ascii="SimSun" w:eastAsia="SimSun" w:hAnsi="SimSun" w:cs="SimSun"/>
                <w:spacing w:val="2"/>
                <w:sz w:val="17"/>
                <w:szCs w:val="17"/>
              </w:rPr>
              <w:t xml:space="preserve"> </w:t>
            </w:r>
            <w:r>
              <w:rPr>
                <w:rFonts w:ascii="SimSun" w:eastAsia="SimSun" w:hAnsi="SimSun" w:cs="SimSun"/>
                <w:spacing w:val="2"/>
                <w:sz w:val="17"/>
                <w:szCs w:val="17"/>
              </w:rPr>
              <w:t>1024</w:t>
            </w:r>
            <w:r>
              <w:rPr>
                <w:rFonts w:ascii="SimSun" w:eastAsia="SimSun" w:hAnsi="SimSun" w:cs="SimSun"/>
                <w:spacing w:val="2"/>
                <w:sz w:val="17"/>
                <w:szCs w:val="17"/>
              </w:rPr>
              <w:t xml:space="preserve"> </w:t>
            </w:r>
            <w:r>
              <w:rPr>
                <w:rFonts w:ascii="SimSun" w:eastAsia="SimSun" w:hAnsi="SimSun" w:cs="SimSun"/>
                <w:spacing w:val="2"/>
                <w:sz w:val="17"/>
                <w:szCs w:val="17"/>
              </w:rPr>
              <w:t>位、2048</w:t>
            </w:r>
            <w:r>
              <w:rPr>
                <w:rFonts w:ascii="SimSun" w:eastAsia="SimSun" w:hAnsi="SimSun" w:cs="SimSun"/>
                <w:spacing w:val="2"/>
                <w:sz w:val="17"/>
                <w:szCs w:val="17"/>
              </w:rPr>
              <w:t xml:space="preserve"> </w:t>
            </w:r>
            <w:r>
              <w:rPr>
                <w:rFonts w:ascii="SimSun" w:eastAsia="SimSun" w:hAnsi="SimSun" w:cs="SimSun"/>
                <w:spacing w:val="2"/>
                <w:sz w:val="17"/>
                <w:szCs w:val="17"/>
              </w:rPr>
              <w:t>位、3072</w:t>
            </w:r>
            <w:r>
              <w:rPr>
                <w:rFonts w:ascii="SimSun" w:eastAsia="SimSun" w:hAnsi="SimSun" w:cs="SimSun"/>
                <w:spacing w:val="2"/>
                <w:sz w:val="17"/>
                <w:szCs w:val="17"/>
              </w:rPr>
              <w:t xml:space="preserve"> </w:t>
            </w:r>
            <w:r>
              <w:rPr>
                <w:rFonts w:ascii="SimSun" w:eastAsia="SimSun" w:hAnsi="SimSun" w:cs="SimSun"/>
                <w:spacing w:val="2"/>
                <w:sz w:val="17"/>
                <w:szCs w:val="17"/>
              </w:rPr>
              <w:t>位、4096</w:t>
            </w:r>
            <w:r>
              <w:rPr>
                <w:rFonts w:ascii="SimSun" w:eastAsia="SimSun" w:hAnsi="SimSun" w:cs="SimSun"/>
                <w:spacing w:val="2"/>
                <w:sz w:val="17"/>
                <w:szCs w:val="17"/>
              </w:rPr>
              <w:t xml:space="preserve"> </w:t>
            </w:r>
            <w:r>
              <w:rPr>
                <w:rFonts w:ascii="SimSun" w:eastAsia="SimSun" w:hAnsi="SimSun" w:cs="SimSun"/>
                <w:spacing w:val="2"/>
                <w:sz w:val="17"/>
                <w:szCs w:val="17"/>
              </w:rPr>
              <w:t>位密钥长度每秒能够处理的公钥加密/私</w:t>
            </w:r>
            <w:r>
              <w:rPr>
                <w:rFonts w:ascii="SimSun" w:eastAsia="SimSun" w:hAnsi="SimSun" w:cs="SimSun"/>
                <w:sz w:val="17"/>
                <w:szCs w:val="17"/>
              </w:rPr>
              <w:t>钥解</w:t>
            </w:r>
            <w:r>
              <w:rPr>
                <w:rFonts w:ascii="SimSun" w:eastAsia="SimSun" w:hAnsi="SimSun" w:cs="SimSun"/>
                <w:sz w:val="17"/>
                <w:szCs w:val="17"/>
              </w:rPr>
              <w:t xml:space="preserve"> </w:t>
            </w:r>
            <w:r>
              <w:rPr>
                <w:rFonts w:ascii="SimSun" w:eastAsia="SimSun" w:hAnsi="SimSun" w:cs="SimSun"/>
                <w:spacing w:val="16"/>
                <w:sz w:val="17"/>
                <w:szCs w:val="17"/>
              </w:rPr>
              <w:t>密</w:t>
            </w:r>
            <w:r>
              <w:rPr>
                <w:rFonts w:ascii="SimSun" w:eastAsia="SimSun" w:hAnsi="SimSun" w:cs="SimSun"/>
                <w:spacing w:val="10"/>
                <w:sz w:val="17"/>
                <w:szCs w:val="17"/>
              </w:rPr>
              <w:t>/</w:t>
            </w:r>
            <w:r>
              <w:rPr>
                <w:rFonts w:ascii="SimSun" w:eastAsia="SimSun" w:hAnsi="SimSun" w:cs="SimSun"/>
                <w:spacing w:val="8"/>
                <w:sz w:val="17"/>
                <w:szCs w:val="17"/>
              </w:rPr>
              <w:t>私钥签名/公钥验证签名的交易笔数。</w:t>
            </w:r>
          </w:p>
          <w:p>
            <w:pPr>
              <w:spacing w:before="2" w:line="338" w:lineRule="auto"/>
              <w:ind w:left="468" w:right="109" w:hanging="2"/>
              <w:rPr>
                <w:rFonts w:ascii="SimSun" w:eastAsia="SimSun" w:hAnsi="SimSun" w:cs="SimSun"/>
                <w:sz w:val="17"/>
                <w:szCs w:val="17"/>
              </w:rPr>
            </w:pPr>
            <w:r>
              <w:rPr>
                <w:rFonts w:ascii="SimSun" w:eastAsia="SimSun" w:hAnsi="SimSun" w:cs="SimSun"/>
                <w:sz w:val="17"/>
                <w:szCs w:val="17"/>
              </w:rPr>
              <w:t>ECC</w:t>
            </w:r>
            <w:r>
              <w:rPr>
                <w:rFonts w:ascii="SimSun" w:eastAsia="SimSun" w:hAnsi="SimSun" w:cs="SimSun"/>
                <w:spacing w:val="6"/>
                <w:sz w:val="17"/>
                <w:szCs w:val="17"/>
              </w:rPr>
              <w:t xml:space="preserve"> </w:t>
            </w:r>
            <w:r>
              <w:rPr>
                <w:rFonts w:ascii="SimSun" w:eastAsia="SimSun" w:hAnsi="SimSun" w:cs="SimSun"/>
                <w:spacing w:val="6"/>
                <w:sz w:val="17"/>
                <w:szCs w:val="17"/>
              </w:rPr>
              <w:t>算法</w:t>
            </w:r>
            <w:r>
              <w:rPr>
                <w:rFonts w:ascii="SimSun" w:eastAsia="SimSun" w:hAnsi="SimSun" w:cs="SimSun"/>
                <w:spacing w:val="6"/>
                <w:sz w:val="17"/>
                <w:szCs w:val="17"/>
              </w:rPr>
              <w:t xml:space="preserve"> </w:t>
            </w:r>
            <w:r>
              <w:rPr>
                <w:rFonts w:ascii="SimSun" w:eastAsia="SimSun" w:hAnsi="SimSun" w:cs="SimSun"/>
                <w:spacing w:val="6"/>
                <w:sz w:val="17"/>
                <w:szCs w:val="17"/>
              </w:rPr>
              <w:t>160</w:t>
            </w:r>
            <w:r>
              <w:rPr>
                <w:rFonts w:ascii="SimSun" w:eastAsia="SimSun" w:hAnsi="SimSun" w:cs="SimSun"/>
                <w:spacing w:val="6"/>
                <w:sz w:val="17"/>
                <w:szCs w:val="17"/>
              </w:rPr>
              <w:t xml:space="preserve"> </w:t>
            </w:r>
            <w:r>
              <w:rPr>
                <w:rFonts w:ascii="SimSun" w:eastAsia="SimSun" w:hAnsi="SimSun" w:cs="SimSun"/>
                <w:spacing w:val="6"/>
                <w:sz w:val="17"/>
                <w:szCs w:val="17"/>
              </w:rPr>
              <w:t>位、25</w:t>
            </w:r>
            <w:r>
              <w:rPr>
                <w:rFonts w:ascii="SimSun" w:eastAsia="SimSun" w:hAnsi="SimSun" w:cs="SimSun"/>
                <w:spacing w:val="4"/>
                <w:sz w:val="17"/>
                <w:szCs w:val="17"/>
              </w:rPr>
              <w:t>6</w:t>
            </w:r>
            <w:r>
              <w:rPr>
                <w:rFonts w:ascii="SimSun" w:eastAsia="SimSun" w:hAnsi="SimSun" w:cs="SimSun"/>
                <w:spacing w:val="3"/>
                <w:sz w:val="17"/>
                <w:szCs w:val="17"/>
              </w:rPr>
              <w:t xml:space="preserve"> </w:t>
            </w:r>
            <w:r>
              <w:rPr>
                <w:rFonts w:ascii="SimSun" w:eastAsia="SimSun" w:hAnsi="SimSun" w:cs="SimSun"/>
                <w:spacing w:val="3"/>
                <w:sz w:val="17"/>
                <w:szCs w:val="17"/>
              </w:rPr>
              <w:t>位、384</w:t>
            </w:r>
            <w:r>
              <w:rPr>
                <w:rFonts w:ascii="SimSun" w:eastAsia="SimSun" w:hAnsi="SimSun" w:cs="SimSun"/>
                <w:spacing w:val="3"/>
                <w:sz w:val="17"/>
                <w:szCs w:val="17"/>
              </w:rPr>
              <w:t xml:space="preserve"> </w:t>
            </w:r>
            <w:r>
              <w:rPr>
                <w:rFonts w:ascii="SimSun" w:eastAsia="SimSun" w:hAnsi="SimSun" w:cs="SimSun"/>
                <w:spacing w:val="3"/>
                <w:sz w:val="17"/>
                <w:szCs w:val="17"/>
              </w:rPr>
              <w:t>位、512</w:t>
            </w:r>
            <w:r>
              <w:rPr>
                <w:rFonts w:ascii="SimSun" w:eastAsia="SimSun" w:hAnsi="SimSun" w:cs="SimSun"/>
                <w:spacing w:val="3"/>
                <w:sz w:val="17"/>
                <w:szCs w:val="17"/>
              </w:rPr>
              <w:t xml:space="preserve"> </w:t>
            </w:r>
            <w:r>
              <w:rPr>
                <w:rFonts w:ascii="SimSun" w:eastAsia="SimSun" w:hAnsi="SimSun" w:cs="SimSun"/>
                <w:spacing w:val="3"/>
                <w:sz w:val="17"/>
                <w:szCs w:val="17"/>
              </w:rPr>
              <w:t>位密钥长度每秒能够处理的公钥加密/私钥解密/</w:t>
            </w:r>
            <w:r>
              <w:rPr>
                <w:rFonts w:ascii="SimSun" w:eastAsia="SimSun" w:hAnsi="SimSun" w:cs="SimSun"/>
                <w:sz w:val="17"/>
                <w:szCs w:val="17"/>
              </w:rPr>
              <w:t xml:space="preserve"> </w:t>
            </w:r>
            <w:r>
              <w:rPr>
                <w:rFonts w:ascii="SimSun" w:eastAsia="SimSun" w:hAnsi="SimSun" w:cs="SimSun"/>
                <w:spacing w:val="16"/>
                <w:sz w:val="17"/>
                <w:szCs w:val="17"/>
              </w:rPr>
              <w:t>私</w:t>
            </w:r>
            <w:r>
              <w:rPr>
                <w:rFonts w:ascii="SimSun" w:eastAsia="SimSun" w:hAnsi="SimSun" w:cs="SimSun"/>
                <w:spacing w:val="12"/>
                <w:sz w:val="17"/>
                <w:szCs w:val="17"/>
              </w:rPr>
              <w:t>钥</w:t>
            </w:r>
            <w:r>
              <w:rPr>
                <w:rFonts w:ascii="SimSun" w:eastAsia="SimSun" w:hAnsi="SimSun" w:cs="SimSun"/>
                <w:spacing w:val="8"/>
                <w:sz w:val="17"/>
                <w:szCs w:val="17"/>
              </w:rPr>
              <w:t>签名/公钥验证签名的交易笔数。</w:t>
            </w:r>
          </w:p>
          <w:p>
            <w:pPr>
              <w:spacing w:before="1" w:line="230" w:lineRule="auto"/>
              <w:ind w:left="469"/>
              <w:rPr>
                <w:rFonts w:ascii="SimSun" w:eastAsia="SimSun" w:hAnsi="SimSun" w:cs="SimSun"/>
                <w:sz w:val="17"/>
                <w:szCs w:val="17"/>
              </w:rPr>
            </w:pPr>
            <w:r>
              <w:rPr>
                <w:rFonts w:ascii="SimSun" w:eastAsia="SimSun" w:hAnsi="SimSun" w:cs="SimSun"/>
                <w:sz w:val="17"/>
                <w:szCs w:val="17"/>
              </w:rPr>
              <w:t>SM</w:t>
            </w:r>
            <w:r>
              <w:rPr>
                <w:rFonts w:ascii="SimSun" w:eastAsia="SimSun" w:hAnsi="SimSun" w:cs="SimSun"/>
                <w:spacing w:val="8"/>
                <w:sz w:val="17"/>
                <w:szCs w:val="17"/>
              </w:rPr>
              <w:t>2</w:t>
            </w:r>
            <w:r>
              <w:rPr>
                <w:rFonts w:ascii="SimSun" w:eastAsia="SimSun" w:hAnsi="SimSun" w:cs="SimSun"/>
                <w:spacing w:val="8"/>
                <w:sz w:val="17"/>
                <w:szCs w:val="17"/>
              </w:rPr>
              <w:t xml:space="preserve"> </w:t>
            </w:r>
            <w:r>
              <w:rPr>
                <w:rFonts w:ascii="SimSun" w:eastAsia="SimSun" w:hAnsi="SimSun" w:cs="SimSun"/>
                <w:spacing w:val="8"/>
                <w:sz w:val="17"/>
                <w:szCs w:val="17"/>
              </w:rPr>
              <w:t>每秒能够处理的公钥加密/私钥解密/私钥签名/公钥验证签名的交易笔数</w:t>
            </w:r>
            <w:r>
              <w:rPr>
                <w:rFonts w:ascii="SimSun" w:eastAsia="SimSun" w:hAnsi="SimSun" w:cs="SimSun"/>
                <w:spacing w:val="2"/>
                <w:sz w:val="17"/>
                <w:szCs w:val="17"/>
              </w:rPr>
              <w:t>。</w:t>
            </w:r>
          </w:p>
          <w:p>
            <w:pPr>
              <w:spacing w:before="98" w:line="339" w:lineRule="auto"/>
              <w:ind w:left="466" w:right="380"/>
              <w:rPr>
                <w:rFonts w:ascii="SimSun" w:eastAsia="SimSun" w:hAnsi="SimSun" w:cs="SimSun"/>
                <w:sz w:val="17"/>
                <w:szCs w:val="17"/>
              </w:rPr>
            </w:pPr>
            <w:r>
              <w:rPr>
                <w:rFonts w:ascii="SimSun" w:eastAsia="SimSun" w:hAnsi="SimSun" w:cs="SimSun"/>
                <w:sz w:val="17"/>
                <w:szCs w:val="17"/>
              </w:rPr>
              <w:t>RSA</w:t>
            </w:r>
            <w:r>
              <w:rPr>
                <w:rFonts w:ascii="SimSun" w:eastAsia="SimSun" w:hAnsi="SimSun" w:cs="SimSun"/>
                <w:spacing w:val="2"/>
                <w:sz w:val="17"/>
                <w:szCs w:val="17"/>
              </w:rPr>
              <w:t xml:space="preserve"> </w:t>
            </w:r>
            <w:r>
              <w:rPr>
                <w:rFonts w:ascii="SimSun" w:eastAsia="SimSun" w:hAnsi="SimSun" w:cs="SimSun"/>
                <w:spacing w:val="2"/>
                <w:sz w:val="17"/>
                <w:szCs w:val="17"/>
              </w:rPr>
              <w:t>算法</w:t>
            </w:r>
            <w:r>
              <w:rPr>
                <w:rFonts w:ascii="SimSun" w:eastAsia="SimSun" w:hAnsi="SimSun" w:cs="SimSun"/>
                <w:spacing w:val="2"/>
                <w:sz w:val="17"/>
                <w:szCs w:val="17"/>
              </w:rPr>
              <w:t xml:space="preserve"> </w:t>
            </w:r>
            <w:r>
              <w:rPr>
                <w:rFonts w:ascii="SimSun" w:eastAsia="SimSun" w:hAnsi="SimSun" w:cs="SimSun"/>
                <w:spacing w:val="2"/>
                <w:sz w:val="17"/>
                <w:szCs w:val="17"/>
              </w:rPr>
              <w:t>1024</w:t>
            </w:r>
            <w:r>
              <w:rPr>
                <w:rFonts w:ascii="SimSun" w:eastAsia="SimSun" w:hAnsi="SimSun" w:cs="SimSun"/>
                <w:spacing w:val="2"/>
                <w:sz w:val="17"/>
                <w:szCs w:val="17"/>
              </w:rPr>
              <w:t xml:space="preserve"> </w:t>
            </w:r>
            <w:r>
              <w:rPr>
                <w:rFonts w:ascii="SimSun" w:eastAsia="SimSun" w:hAnsi="SimSun" w:cs="SimSun"/>
                <w:spacing w:val="2"/>
                <w:sz w:val="17"/>
                <w:szCs w:val="17"/>
              </w:rPr>
              <w:t>位、2048</w:t>
            </w:r>
            <w:r>
              <w:rPr>
                <w:rFonts w:ascii="SimSun" w:eastAsia="SimSun" w:hAnsi="SimSun" w:cs="SimSun"/>
                <w:spacing w:val="2"/>
                <w:sz w:val="17"/>
                <w:szCs w:val="17"/>
              </w:rPr>
              <w:t xml:space="preserve"> </w:t>
            </w:r>
            <w:r>
              <w:rPr>
                <w:rFonts w:ascii="SimSun" w:eastAsia="SimSun" w:hAnsi="SimSun" w:cs="SimSun"/>
                <w:spacing w:val="2"/>
                <w:sz w:val="17"/>
                <w:szCs w:val="17"/>
              </w:rPr>
              <w:t>位、3072</w:t>
            </w:r>
            <w:r>
              <w:rPr>
                <w:rFonts w:ascii="SimSun" w:eastAsia="SimSun" w:hAnsi="SimSun" w:cs="SimSun"/>
                <w:spacing w:val="2"/>
                <w:sz w:val="17"/>
                <w:szCs w:val="17"/>
              </w:rPr>
              <w:t xml:space="preserve"> </w:t>
            </w:r>
            <w:r>
              <w:rPr>
                <w:rFonts w:ascii="SimSun" w:eastAsia="SimSun" w:hAnsi="SimSun" w:cs="SimSun"/>
                <w:spacing w:val="2"/>
                <w:sz w:val="17"/>
                <w:szCs w:val="17"/>
              </w:rPr>
              <w:t>位、4096</w:t>
            </w:r>
            <w:r>
              <w:rPr>
                <w:rFonts w:ascii="SimSun" w:eastAsia="SimSun" w:hAnsi="SimSun" w:cs="SimSun"/>
                <w:spacing w:val="2"/>
                <w:sz w:val="17"/>
                <w:szCs w:val="17"/>
              </w:rPr>
              <w:t xml:space="preserve"> </w:t>
            </w:r>
            <w:r>
              <w:rPr>
                <w:rFonts w:ascii="SimSun" w:eastAsia="SimSun" w:hAnsi="SimSun" w:cs="SimSun"/>
                <w:spacing w:val="2"/>
                <w:sz w:val="17"/>
                <w:szCs w:val="17"/>
              </w:rPr>
              <w:t>位</w:t>
            </w:r>
            <w:r>
              <w:rPr>
                <w:rFonts w:ascii="SimSun" w:eastAsia="SimSun" w:hAnsi="SimSun" w:cs="SimSun"/>
                <w:spacing w:val="1"/>
                <w:sz w:val="17"/>
                <w:szCs w:val="17"/>
              </w:rPr>
              <w:t>密钥长度每秒能够生成的密钥对数量。</w:t>
            </w:r>
            <w:r>
              <w:rPr>
                <w:rFonts w:ascii="SimSun" w:eastAsia="SimSun" w:hAnsi="SimSun" w:cs="SimSun"/>
                <w:sz w:val="17"/>
                <w:szCs w:val="17"/>
              </w:rPr>
              <w:t xml:space="preserve"> </w:t>
            </w:r>
            <w:r>
              <w:rPr>
                <w:rFonts w:ascii="SimSun" w:eastAsia="SimSun" w:hAnsi="SimSun" w:cs="SimSun"/>
                <w:sz w:val="17"/>
                <w:szCs w:val="17"/>
              </w:rPr>
              <w:t>ECC</w:t>
            </w:r>
            <w:r>
              <w:rPr>
                <w:rFonts w:ascii="SimSun" w:eastAsia="SimSun" w:hAnsi="SimSun" w:cs="SimSun"/>
                <w:spacing w:val="4"/>
                <w:sz w:val="17"/>
                <w:szCs w:val="17"/>
              </w:rPr>
              <w:t xml:space="preserve"> </w:t>
            </w:r>
            <w:r>
              <w:rPr>
                <w:rFonts w:ascii="SimSun" w:eastAsia="SimSun" w:hAnsi="SimSun" w:cs="SimSun"/>
                <w:spacing w:val="4"/>
                <w:sz w:val="17"/>
                <w:szCs w:val="17"/>
              </w:rPr>
              <w:t>算法</w:t>
            </w:r>
            <w:r>
              <w:rPr>
                <w:rFonts w:ascii="SimSun" w:eastAsia="SimSun" w:hAnsi="SimSun" w:cs="SimSun"/>
                <w:spacing w:val="4"/>
                <w:sz w:val="17"/>
                <w:szCs w:val="17"/>
              </w:rPr>
              <w:t xml:space="preserve"> </w:t>
            </w:r>
            <w:r>
              <w:rPr>
                <w:rFonts w:ascii="SimSun" w:eastAsia="SimSun" w:hAnsi="SimSun" w:cs="SimSun"/>
                <w:spacing w:val="4"/>
                <w:sz w:val="17"/>
                <w:szCs w:val="17"/>
              </w:rPr>
              <w:t>160</w:t>
            </w:r>
            <w:r>
              <w:rPr>
                <w:rFonts w:ascii="SimSun" w:eastAsia="SimSun" w:hAnsi="SimSun" w:cs="SimSun"/>
                <w:spacing w:val="4"/>
                <w:sz w:val="17"/>
                <w:szCs w:val="17"/>
              </w:rPr>
              <w:t xml:space="preserve"> </w:t>
            </w:r>
            <w:r>
              <w:rPr>
                <w:rFonts w:ascii="SimSun" w:eastAsia="SimSun" w:hAnsi="SimSun" w:cs="SimSun"/>
                <w:spacing w:val="2"/>
                <w:sz w:val="17"/>
                <w:szCs w:val="17"/>
              </w:rPr>
              <w:t>位、256</w:t>
            </w:r>
            <w:r>
              <w:rPr>
                <w:rFonts w:ascii="SimSun" w:eastAsia="SimSun" w:hAnsi="SimSun" w:cs="SimSun"/>
                <w:spacing w:val="2"/>
                <w:sz w:val="17"/>
                <w:szCs w:val="17"/>
              </w:rPr>
              <w:t xml:space="preserve"> </w:t>
            </w:r>
            <w:r>
              <w:rPr>
                <w:rFonts w:ascii="SimSun" w:eastAsia="SimSun" w:hAnsi="SimSun" w:cs="SimSun"/>
                <w:spacing w:val="2"/>
                <w:sz w:val="17"/>
                <w:szCs w:val="17"/>
              </w:rPr>
              <w:t>位、384</w:t>
            </w:r>
            <w:r>
              <w:rPr>
                <w:rFonts w:ascii="SimSun" w:eastAsia="SimSun" w:hAnsi="SimSun" w:cs="SimSun"/>
                <w:spacing w:val="2"/>
                <w:sz w:val="17"/>
                <w:szCs w:val="17"/>
              </w:rPr>
              <w:t xml:space="preserve"> </w:t>
            </w:r>
            <w:r>
              <w:rPr>
                <w:rFonts w:ascii="SimSun" w:eastAsia="SimSun" w:hAnsi="SimSun" w:cs="SimSun"/>
                <w:spacing w:val="2"/>
                <w:sz w:val="17"/>
                <w:szCs w:val="17"/>
              </w:rPr>
              <w:t>位、512</w:t>
            </w:r>
            <w:r>
              <w:rPr>
                <w:rFonts w:ascii="SimSun" w:eastAsia="SimSun" w:hAnsi="SimSun" w:cs="SimSun"/>
                <w:spacing w:val="2"/>
                <w:sz w:val="17"/>
                <w:szCs w:val="17"/>
              </w:rPr>
              <w:t xml:space="preserve"> </w:t>
            </w:r>
            <w:r>
              <w:rPr>
                <w:rFonts w:ascii="SimSun" w:eastAsia="SimSun" w:hAnsi="SimSun" w:cs="SimSun"/>
                <w:spacing w:val="2"/>
                <w:sz w:val="17"/>
                <w:szCs w:val="17"/>
              </w:rPr>
              <w:t>位密钥长度每秒能够生成的密钥对数量。</w:t>
            </w:r>
            <w:r>
              <w:rPr>
                <w:rFonts w:ascii="SimSun" w:eastAsia="SimSun" w:hAnsi="SimSun" w:cs="SimSun"/>
                <w:sz w:val="17"/>
                <w:szCs w:val="17"/>
              </w:rPr>
              <w:t xml:space="preserve">    </w:t>
            </w:r>
            <w:r>
              <w:rPr>
                <w:rFonts w:ascii="SimSun" w:eastAsia="SimSun" w:hAnsi="SimSun" w:cs="SimSun"/>
                <w:sz w:val="17"/>
                <w:szCs w:val="17"/>
              </w:rPr>
              <w:t>SM</w:t>
            </w:r>
            <w:r>
              <w:rPr>
                <w:rFonts w:ascii="SimSun" w:eastAsia="SimSun" w:hAnsi="SimSun" w:cs="SimSun"/>
                <w:spacing w:val="12"/>
                <w:sz w:val="17"/>
                <w:szCs w:val="17"/>
              </w:rPr>
              <w:t>2</w:t>
            </w:r>
            <w:r>
              <w:rPr>
                <w:rFonts w:ascii="SimSun" w:eastAsia="SimSun" w:hAnsi="SimSun" w:cs="SimSun"/>
                <w:spacing w:val="7"/>
                <w:sz w:val="17"/>
                <w:szCs w:val="17"/>
              </w:rPr>
              <w:t xml:space="preserve"> </w:t>
            </w:r>
            <w:r>
              <w:rPr>
                <w:rFonts w:ascii="SimSun" w:eastAsia="SimSun" w:hAnsi="SimSun" w:cs="SimSun"/>
                <w:spacing w:val="6"/>
                <w:sz w:val="17"/>
                <w:szCs w:val="17"/>
              </w:rPr>
              <w:t>算法每秒能够生成的密钥对数量。</w:t>
            </w:r>
          </w:p>
          <w:p>
            <w:pPr>
              <w:spacing w:before="1" w:line="230"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14"/>
                <w:sz w:val="17"/>
                <w:szCs w:val="17"/>
              </w:rPr>
              <w:t>)</w:t>
            </w:r>
            <w:r>
              <w:rPr>
                <w:rFonts w:ascii="SimSun" w:eastAsia="SimSun" w:hAnsi="SimSun" w:cs="SimSun"/>
                <w:spacing w:val="11"/>
                <w:sz w:val="17"/>
                <w:szCs w:val="17"/>
              </w:rPr>
              <w:t xml:space="preserve"> </w:t>
            </w:r>
            <w:r>
              <w:rPr>
                <w:rFonts w:ascii="SimSun" w:eastAsia="SimSun" w:hAnsi="SimSun" w:cs="SimSun"/>
                <w:spacing w:val="7"/>
                <w:sz w:val="17"/>
                <w:szCs w:val="17"/>
              </w:rPr>
              <w:t xml:space="preserve"> </w:t>
            </w:r>
            <w:r>
              <w:rPr>
                <w:rFonts w:ascii="SimSun" w:eastAsia="SimSun" w:hAnsi="SimSun" w:cs="SimSun"/>
                <w:spacing w:val="7"/>
                <w:sz w:val="17"/>
                <w:szCs w:val="17"/>
              </w:rPr>
              <w:t>摘要算法性能容量标称值：</w:t>
            </w:r>
          </w:p>
          <w:p>
            <w:pPr>
              <w:spacing w:before="100" w:line="231" w:lineRule="auto"/>
              <w:ind w:left="469"/>
              <w:rPr>
                <w:rFonts w:ascii="SimSun" w:eastAsia="SimSun" w:hAnsi="SimSun" w:cs="SimSun"/>
                <w:sz w:val="17"/>
                <w:szCs w:val="17"/>
              </w:rPr>
            </w:pPr>
            <w:r>
              <w:rPr>
                <w:rFonts w:ascii="SimSun" w:eastAsia="SimSun" w:hAnsi="SimSun" w:cs="SimSun"/>
                <w:sz w:val="17"/>
                <w:szCs w:val="17"/>
              </w:rPr>
              <w:t>SHA</w:t>
            </w:r>
            <w:r>
              <w:rPr>
                <w:rFonts w:ascii="SimSun" w:eastAsia="SimSun" w:hAnsi="SimSun" w:cs="SimSun"/>
                <w:spacing w:val="16"/>
                <w:sz w:val="17"/>
                <w:szCs w:val="17"/>
              </w:rPr>
              <w:t>-</w:t>
            </w:r>
            <w:r>
              <w:rPr>
                <w:rFonts w:ascii="SimSun" w:eastAsia="SimSun" w:hAnsi="SimSun" w:cs="SimSun"/>
                <w:spacing w:val="10"/>
                <w:sz w:val="17"/>
                <w:szCs w:val="17"/>
              </w:rPr>
              <w:t>1</w:t>
            </w:r>
            <w:r>
              <w:rPr>
                <w:rFonts w:ascii="SimSun" w:eastAsia="SimSun" w:hAnsi="SimSun" w:cs="SimSun"/>
                <w:spacing w:val="8"/>
                <w:sz w:val="17"/>
                <w:szCs w:val="17"/>
              </w:rPr>
              <w:t>、</w:t>
            </w:r>
            <w:r>
              <w:rPr>
                <w:rFonts w:ascii="SimSun" w:eastAsia="SimSun" w:hAnsi="SimSun" w:cs="SimSun"/>
                <w:sz w:val="17"/>
                <w:szCs w:val="17"/>
              </w:rPr>
              <w:t>SHA</w:t>
            </w:r>
            <w:r>
              <w:rPr>
                <w:rFonts w:ascii="SimSun" w:eastAsia="SimSun" w:hAnsi="SimSun" w:cs="SimSun"/>
                <w:spacing w:val="8"/>
                <w:sz w:val="17"/>
                <w:szCs w:val="17"/>
              </w:rPr>
              <w:t>-256、</w:t>
            </w:r>
            <w:r>
              <w:rPr>
                <w:rFonts w:ascii="SimSun" w:eastAsia="SimSun" w:hAnsi="SimSun" w:cs="SimSun"/>
                <w:sz w:val="17"/>
                <w:szCs w:val="17"/>
              </w:rPr>
              <w:t>SHA</w:t>
            </w:r>
            <w:r>
              <w:rPr>
                <w:rFonts w:ascii="SimSun" w:eastAsia="SimSun" w:hAnsi="SimSun" w:cs="SimSun"/>
                <w:spacing w:val="8"/>
                <w:sz w:val="17"/>
                <w:szCs w:val="17"/>
              </w:rPr>
              <w:t>-384、</w:t>
            </w:r>
            <w:r>
              <w:rPr>
                <w:rFonts w:ascii="SimSun" w:eastAsia="SimSun" w:hAnsi="SimSun" w:cs="SimSun"/>
                <w:sz w:val="17"/>
                <w:szCs w:val="17"/>
              </w:rPr>
              <w:t>SHA</w:t>
            </w:r>
            <w:r>
              <w:rPr>
                <w:rFonts w:ascii="SimSun" w:eastAsia="SimSun" w:hAnsi="SimSun" w:cs="SimSun"/>
                <w:spacing w:val="8"/>
                <w:sz w:val="17"/>
                <w:szCs w:val="17"/>
              </w:rPr>
              <w:t>-512、</w:t>
            </w:r>
            <w:r>
              <w:rPr>
                <w:rFonts w:ascii="SimSun" w:eastAsia="SimSun" w:hAnsi="SimSun" w:cs="SimSun"/>
                <w:sz w:val="17"/>
                <w:szCs w:val="17"/>
              </w:rPr>
              <w:t>MD</w:t>
            </w:r>
            <w:r>
              <w:rPr>
                <w:rFonts w:ascii="SimSun" w:eastAsia="SimSun" w:hAnsi="SimSun" w:cs="SimSun"/>
                <w:spacing w:val="8"/>
                <w:sz w:val="17"/>
                <w:szCs w:val="17"/>
              </w:rPr>
              <w:t>5、</w:t>
            </w:r>
            <w:r>
              <w:rPr>
                <w:rFonts w:ascii="SimSun" w:eastAsia="SimSun" w:hAnsi="SimSun" w:cs="SimSun"/>
                <w:sz w:val="17"/>
                <w:szCs w:val="17"/>
              </w:rPr>
              <w:t>SM</w:t>
            </w:r>
            <w:r>
              <w:rPr>
                <w:rFonts w:ascii="SimSun" w:eastAsia="SimSun" w:hAnsi="SimSun" w:cs="SimSun"/>
                <w:spacing w:val="8"/>
                <w:sz w:val="17"/>
                <w:szCs w:val="17"/>
              </w:rPr>
              <w:t>3</w:t>
            </w:r>
            <w:r>
              <w:rPr>
                <w:rFonts w:ascii="SimSun" w:eastAsia="SimSun" w:hAnsi="SimSun" w:cs="SimSun"/>
                <w:spacing w:val="8"/>
                <w:sz w:val="17"/>
                <w:szCs w:val="17"/>
              </w:rPr>
              <w:t xml:space="preserve"> </w:t>
            </w:r>
            <w:r>
              <w:rPr>
                <w:rFonts w:ascii="SimSun" w:eastAsia="SimSun" w:hAnsi="SimSun" w:cs="SimSun"/>
                <w:spacing w:val="8"/>
                <w:sz w:val="17"/>
                <w:szCs w:val="17"/>
              </w:rPr>
              <w:t>等摘要算法每秒能够处理的交易笔数。</w:t>
            </w:r>
          </w:p>
          <w:p>
            <w:pPr>
              <w:spacing w:before="99" w:line="230" w:lineRule="auto"/>
              <w:ind w:left="114"/>
              <w:rPr>
                <w:rFonts w:ascii="SimSun" w:eastAsia="SimSun" w:hAnsi="SimSun" w:cs="SimSun"/>
                <w:sz w:val="17"/>
                <w:szCs w:val="17"/>
              </w:rPr>
            </w:pPr>
            <w:r>
              <w:rPr>
                <w:rFonts w:ascii="SimSun" w:eastAsia="SimSun" w:hAnsi="SimSun" w:cs="SimSun"/>
                <w:sz w:val="17"/>
                <w:szCs w:val="17"/>
              </w:rPr>
              <w:t>d</w:t>
            </w:r>
            <w:r>
              <w:rPr>
                <w:rFonts w:ascii="SimSun" w:eastAsia="SimSun" w:hAnsi="SimSun" w:cs="SimSun"/>
                <w:spacing w:val="16"/>
                <w:sz w:val="17"/>
                <w:szCs w:val="17"/>
              </w:rPr>
              <w:t>)</w:t>
            </w:r>
            <w:r>
              <w:rPr>
                <w:rFonts w:ascii="SimSun" w:eastAsia="SimSun" w:hAnsi="SimSun" w:cs="SimSun"/>
                <w:spacing w:val="10"/>
                <w:sz w:val="17"/>
                <w:szCs w:val="17"/>
              </w:rPr>
              <w:t xml:space="preserve"> </w:t>
            </w:r>
            <w:r>
              <w:rPr>
                <w:rFonts w:ascii="SimSun" w:eastAsia="SimSun" w:hAnsi="SimSun" w:cs="SimSun"/>
                <w:spacing w:val="8"/>
                <w:sz w:val="17"/>
                <w:szCs w:val="17"/>
              </w:rPr>
              <w:t xml:space="preserve"> </w:t>
            </w:r>
            <w:r>
              <w:rPr>
                <w:rFonts w:ascii="SimSun" w:eastAsia="SimSun" w:hAnsi="SimSun" w:cs="SimSun"/>
                <w:spacing w:val="8"/>
                <w:sz w:val="17"/>
                <w:szCs w:val="17"/>
              </w:rPr>
              <w:t>系统或加解密设备提供服务的最大并发数。</w:t>
            </w:r>
          </w:p>
        </w:tc>
      </w:tr>
      <w:tr>
        <w:tblPrEx>
          <w:tblW w:w="9574" w:type="dxa"/>
          <w:tblInd w:w="967" w:type="dxa"/>
          <w:tblLayout w:type="fixed"/>
        </w:tblPrEx>
        <w:trPr>
          <w:trHeight w:val="633"/>
        </w:trPr>
        <w:tc>
          <w:tcPr>
            <w:tcW w:w="9574" w:type="dxa"/>
            <w:gridSpan w:val="2"/>
            <w:vAlign w:val="top"/>
          </w:tcPr>
          <w:p>
            <w:pPr>
              <w:spacing w:before="71" w:line="233" w:lineRule="auto"/>
              <w:ind w:left="479"/>
              <w:rPr>
                <w:rFonts w:ascii="SimSun" w:eastAsia="SimSun" w:hAnsi="SimSun" w:cs="SimSun"/>
                <w:sz w:val="17"/>
                <w:szCs w:val="17"/>
              </w:rPr>
            </w:pPr>
            <w:r>
              <w:rPr>
                <w:rFonts w:ascii="SimHei" w:eastAsia="SimHei" w:hAnsi="SimHei" w:cs="SimHei"/>
                <w:spacing w:val="2"/>
                <w:sz w:val="17"/>
                <w:szCs w:val="17"/>
              </w:rPr>
              <w:t>注：</w:t>
            </w:r>
            <w:r>
              <w:rPr>
                <w:rFonts w:ascii="SimSun" w:eastAsia="SimSun" w:hAnsi="SimSun" w:cs="SimSun"/>
                <w:sz w:val="17"/>
                <w:szCs w:val="17"/>
              </w:rPr>
              <w:t>DES</w:t>
            </w:r>
            <w:r>
              <w:rPr>
                <w:rFonts w:ascii="SimSun" w:eastAsia="SimSun" w:hAnsi="SimSun" w:cs="SimSun"/>
                <w:spacing w:val="2"/>
                <w:sz w:val="17"/>
                <w:szCs w:val="17"/>
              </w:rPr>
              <w:t>/3</w:t>
            </w:r>
            <w:r>
              <w:rPr>
                <w:rFonts w:ascii="SimSun" w:eastAsia="SimSun" w:hAnsi="SimSun" w:cs="SimSun"/>
                <w:sz w:val="17"/>
                <w:szCs w:val="17"/>
              </w:rPr>
              <w:t>DES</w:t>
            </w:r>
            <w:r>
              <w:rPr>
                <w:rFonts w:ascii="SimSun" w:eastAsia="SimSun" w:hAnsi="SimSun" w:cs="SimSun"/>
                <w:spacing w:val="2"/>
                <w:sz w:val="17"/>
                <w:szCs w:val="17"/>
              </w:rPr>
              <w:t>、</w:t>
            </w:r>
            <w:r>
              <w:rPr>
                <w:rFonts w:ascii="SimSun" w:eastAsia="SimSun" w:hAnsi="SimSun" w:cs="SimSun"/>
                <w:sz w:val="17"/>
                <w:szCs w:val="17"/>
              </w:rPr>
              <w:t>AES</w:t>
            </w:r>
            <w:r>
              <w:rPr>
                <w:rFonts w:ascii="SimSun" w:eastAsia="SimSun" w:hAnsi="SimSun" w:cs="SimSun"/>
                <w:spacing w:val="2"/>
                <w:sz w:val="17"/>
                <w:szCs w:val="17"/>
              </w:rPr>
              <w:t>、</w:t>
            </w:r>
            <w:r>
              <w:rPr>
                <w:rFonts w:ascii="SimSun" w:eastAsia="SimSun" w:hAnsi="SimSun" w:cs="SimSun"/>
                <w:sz w:val="17"/>
                <w:szCs w:val="17"/>
              </w:rPr>
              <w:t>SM</w:t>
            </w:r>
            <w:r>
              <w:rPr>
                <w:rFonts w:ascii="SimSun" w:eastAsia="SimSun" w:hAnsi="SimSun" w:cs="SimSun"/>
                <w:spacing w:val="2"/>
                <w:sz w:val="17"/>
                <w:szCs w:val="17"/>
              </w:rPr>
              <w:t>4分别</w:t>
            </w:r>
            <w:r>
              <w:rPr>
                <w:rFonts w:ascii="SimSun" w:eastAsia="SimSun" w:hAnsi="SimSun" w:cs="SimSun"/>
                <w:spacing w:val="1"/>
                <w:sz w:val="17"/>
                <w:szCs w:val="17"/>
              </w:rPr>
              <w:t>是对称算法的一种，</w:t>
            </w:r>
            <w:r>
              <w:rPr>
                <w:rFonts w:ascii="SimSun" w:eastAsia="SimSun" w:hAnsi="SimSun" w:cs="SimSun"/>
                <w:sz w:val="17"/>
                <w:szCs w:val="17"/>
              </w:rPr>
              <w:t>RSA</w:t>
            </w:r>
            <w:r>
              <w:rPr>
                <w:rFonts w:ascii="SimSun" w:eastAsia="SimSun" w:hAnsi="SimSun" w:cs="SimSun"/>
                <w:spacing w:val="1"/>
                <w:sz w:val="17"/>
                <w:szCs w:val="17"/>
              </w:rPr>
              <w:t>、</w:t>
            </w:r>
            <w:r>
              <w:rPr>
                <w:rFonts w:ascii="SimSun" w:eastAsia="SimSun" w:hAnsi="SimSun" w:cs="SimSun"/>
                <w:sz w:val="17"/>
                <w:szCs w:val="17"/>
              </w:rPr>
              <w:t>ECC</w:t>
            </w:r>
            <w:r>
              <w:rPr>
                <w:rFonts w:ascii="SimSun" w:eastAsia="SimSun" w:hAnsi="SimSun" w:cs="SimSun"/>
                <w:spacing w:val="1"/>
                <w:sz w:val="17"/>
                <w:szCs w:val="17"/>
              </w:rPr>
              <w:t>、</w:t>
            </w:r>
            <w:r>
              <w:rPr>
                <w:rFonts w:ascii="SimSun" w:eastAsia="SimSun" w:hAnsi="SimSun" w:cs="SimSun"/>
                <w:sz w:val="17"/>
                <w:szCs w:val="17"/>
              </w:rPr>
              <w:t>SM</w:t>
            </w:r>
            <w:r>
              <w:rPr>
                <w:rFonts w:ascii="SimSun" w:eastAsia="SimSun" w:hAnsi="SimSun" w:cs="SimSun"/>
                <w:spacing w:val="1"/>
                <w:sz w:val="17"/>
                <w:szCs w:val="17"/>
              </w:rPr>
              <w:t>2分别是非对称算法的一种，</w:t>
            </w:r>
            <w:r>
              <w:rPr>
                <w:rFonts w:ascii="SimSun" w:eastAsia="SimSun" w:hAnsi="SimSun" w:cs="SimSun"/>
                <w:sz w:val="17"/>
                <w:szCs w:val="17"/>
              </w:rPr>
              <w:t>SHA</w:t>
            </w:r>
            <w:r>
              <w:rPr>
                <w:rFonts w:ascii="SimSun" w:eastAsia="SimSun" w:hAnsi="SimSun" w:cs="SimSun"/>
                <w:spacing w:val="1"/>
                <w:sz w:val="17"/>
                <w:szCs w:val="17"/>
              </w:rPr>
              <w:t>-1、</w:t>
            </w:r>
            <w:r>
              <w:rPr>
                <w:rFonts w:ascii="SimSun" w:eastAsia="SimSun" w:hAnsi="SimSun" w:cs="SimSun"/>
                <w:sz w:val="17"/>
                <w:szCs w:val="17"/>
              </w:rPr>
              <w:t>SHA</w:t>
            </w:r>
            <w:r>
              <w:rPr>
                <w:rFonts w:ascii="SimSun" w:eastAsia="SimSun" w:hAnsi="SimSun" w:cs="SimSun"/>
                <w:spacing w:val="1"/>
                <w:sz w:val="17"/>
                <w:szCs w:val="17"/>
              </w:rPr>
              <w:t>-256、</w:t>
            </w:r>
            <w:r>
              <w:rPr>
                <w:rFonts w:ascii="SimSun" w:eastAsia="SimSun" w:hAnsi="SimSun" w:cs="SimSun"/>
                <w:sz w:val="17"/>
                <w:szCs w:val="17"/>
              </w:rPr>
              <w:t>SHA</w:t>
            </w:r>
            <w:r>
              <w:rPr>
                <w:rFonts w:ascii="SimSun" w:eastAsia="SimSun" w:hAnsi="SimSun" w:cs="SimSun"/>
                <w:spacing w:val="1"/>
                <w:sz w:val="17"/>
                <w:szCs w:val="17"/>
              </w:rPr>
              <w:t>-384、</w:t>
            </w:r>
          </w:p>
          <w:p>
            <w:pPr>
              <w:spacing w:before="97" w:line="232" w:lineRule="exact"/>
              <w:ind w:left="840"/>
              <w:rPr>
                <w:rFonts w:ascii="SimSun" w:eastAsia="SimSun" w:hAnsi="SimSun" w:cs="SimSun"/>
                <w:sz w:val="17"/>
                <w:szCs w:val="17"/>
              </w:rPr>
            </w:pPr>
            <w:r>
              <w:rPr>
                <w:rFonts w:ascii="SimSun" w:eastAsia="SimSun" w:hAnsi="SimSun" w:cs="SimSun"/>
                <w:position w:val="1"/>
                <w:sz w:val="17"/>
                <w:szCs w:val="17"/>
              </w:rPr>
              <w:t>SHA</w:t>
            </w:r>
            <w:r>
              <w:rPr>
                <w:rFonts w:ascii="SimSun" w:eastAsia="SimSun" w:hAnsi="SimSun" w:cs="SimSun"/>
                <w:spacing w:val="16"/>
                <w:position w:val="1"/>
                <w:sz w:val="17"/>
                <w:szCs w:val="17"/>
              </w:rPr>
              <w:t>-</w:t>
            </w:r>
            <w:r>
              <w:rPr>
                <w:rFonts w:ascii="SimSun" w:eastAsia="SimSun" w:hAnsi="SimSun" w:cs="SimSun"/>
                <w:spacing w:val="9"/>
                <w:position w:val="1"/>
                <w:sz w:val="17"/>
                <w:szCs w:val="17"/>
              </w:rPr>
              <w:t>512、</w:t>
            </w:r>
            <w:r>
              <w:rPr>
                <w:rFonts w:ascii="SimSun" w:eastAsia="SimSun" w:hAnsi="SimSun" w:cs="SimSun"/>
                <w:position w:val="1"/>
                <w:sz w:val="17"/>
                <w:szCs w:val="17"/>
              </w:rPr>
              <w:t>MD</w:t>
            </w:r>
            <w:r>
              <w:rPr>
                <w:rFonts w:ascii="SimSun" w:eastAsia="SimSun" w:hAnsi="SimSun" w:cs="SimSun"/>
                <w:spacing w:val="9"/>
                <w:position w:val="1"/>
                <w:sz w:val="17"/>
                <w:szCs w:val="17"/>
              </w:rPr>
              <w:t>5、</w:t>
            </w:r>
            <w:r>
              <w:rPr>
                <w:rFonts w:ascii="SimSun" w:eastAsia="SimSun" w:hAnsi="SimSun" w:cs="SimSun"/>
                <w:position w:val="1"/>
                <w:sz w:val="17"/>
                <w:szCs w:val="17"/>
              </w:rPr>
              <w:t>SM</w:t>
            </w:r>
            <w:r>
              <w:rPr>
                <w:rFonts w:ascii="SimSun" w:eastAsia="SimSun" w:hAnsi="SimSun" w:cs="SimSun"/>
                <w:spacing w:val="9"/>
                <w:position w:val="1"/>
                <w:sz w:val="17"/>
                <w:szCs w:val="17"/>
              </w:rPr>
              <w:t>3分别是摘要算法的一种。</w:t>
            </w:r>
          </w:p>
        </w:tc>
      </w:tr>
    </w:tbl>
    <w:p>
      <w:pPr>
        <w:spacing w:before="207" w:line="229" w:lineRule="auto"/>
        <w:ind w:left="1085"/>
        <w:outlineLvl w:val="3"/>
        <w:rPr>
          <w:rFonts w:ascii="SimHei" w:eastAsia="SimHei" w:hAnsi="SimHei" w:cs="SimHei"/>
          <w:sz w:val="20"/>
          <w:szCs w:val="20"/>
        </w:rPr>
      </w:pPr>
      <w:r>
        <w:rPr>
          <w:rFonts w:ascii="SimHei" w:eastAsia="SimHei" w:hAnsi="SimHei" w:cs="SimHei"/>
          <w:spacing w:val="14"/>
          <w:sz w:val="20"/>
          <w:szCs w:val="20"/>
        </w:rPr>
        <w:t>6</w:t>
      </w:r>
      <w:r>
        <w:rPr>
          <w:rFonts w:ascii="SimHei" w:eastAsia="SimHei" w:hAnsi="SimHei" w:cs="SimHei"/>
          <w:spacing w:val="10"/>
          <w:sz w:val="20"/>
          <w:szCs w:val="20"/>
        </w:rPr>
        <w:t>.</w:t>
      </w:r>
      <w:r>
        <w:rPr>
          <w:rFonts w:ascii="SimHei" w:eastAsia="SimHei" w:hAnsi="SimHei" w:cs="SimHei"/>
          <w:spacing w:val="7"/>
          <w:sz w:val="20"/>
          <w:szCs w:val="20"/>
        </w:rPr>
        <w:t>2.2</w:t>
      </w:r>
      <w:r>
        <w:rPr>
          <w:rFonts w:ascii="SimHei" w:eastAsia="SimHei" w:hAnsi="SimHei" w:cs="SimHei"/>
          <w:spacing w:val="7"/>
          <w:sz w:val="20"/>
          <w:szCs w:val="20"/>
        </w:rPr>
        <w:t xml:space="preserve">  </w:t>
      </w:r>
      <w:r>
        <w:rPr>
          <w:rFonts w:ascii="SimHei" w:eastAsia="SimHei" w:hAnsi="SimHei" w:cs="SimHei"/>
          <w:spacing w:val="7"/>
          <w:sz w:val="20"/>
          <w:szCs w:val="20"/>
        </w:rPr>
        <w:t>应用服务维度—算法支持</w:t>
      </w:r>
    </w:p>
    <w:p>
      <w:pPr>
        <w:spacing w:before="220" w:line="228" w:lineRule="auto"/>
        <w:ind w:left="1506"/>
        <w:rPr>
          <w:rFonts w:ascii="SimSun" w:eastAsia="SimSun" w:hAnsi="SimSun" w:cs="SimSun"/>
          <w:sz w:val="20"/>
          <w:szCs w:val="20"/>
        </w:rPr>
      </w:pPr>
      <w:r>
        <w:rPr>
          <w:rFonts w:ascii="SimSun" w:eastAsia="SimSun" w:hAnsi="SimSun" w:cs="SimSun"/>
          <w:spacing w:val="11"/>
          <w:sz w:val="20"/>
          <w:szCs w:val="20"/>
        </w:rPr>
        <w:t>第</w:t>
      </w:r>
      <w:r>
        <w:rPr>
          <w:rFonts w:ascii="SimSun" w:eastAsia="SimSun" w:hAnsi="SimSun" w:cs="SimSun"/>
          <w:spacing w:val="9"/>
          <w:sz w:val="20"/>
          <w:szCs w:val="20"/>
        </w:rPr>
        <w:t>一级应用服务维度中，关于算法支持的评价标准见表4。</w:t>
      </w:r>
    </w:p>
    <w:p>
      <w:pPr>
        <w:spacing w:before="221" w:line="230" w:lineRule="auto"/>
        <w:ind w:left="4584"/>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6"/>
          <w:sz w:val="20"/>
          <w:szCs w:val="20"/>
        </w:rPr>
        <w:t xml:space="preserve"> </w:t>
      </w:r>
      <w:r>
        <w:rPr>
          <w:rFonts w:ascii="SimHei" w:eastAsia="SimHei" w:hAnsi="SimHei" w:cs="SimHei"/>
          <w:spacing w:val="3"/>
          <w:sz w:val="20"/>
          <w:szCs w:val="20"/>
        </w:rPr>
        <w:t>4</w:t>
      </w:r>
      <w:r>
        <w:rPr>
          <w:rFonts w:ascii="SimHei" w:eastAsia="SimHei" w:hAnsi="SimHei" w:cs="SimHei"/>
          <w:spacing w:val="3"/>
          <w:sz w:val="20"/>
          <w:szCs w:val="20"/>
        </w:rPr>
        <w:t xml:space="preserve">  </w:t>
      </w:r>
      <w:r>
        <w:rPr>
          <w:rFonts w:ascii="SimHei" w:eastAsia="SimHei" w:hAnsi="SimHei" w:cs="SimHei"/>
          <w:spacing w:val="3"/>
          <w:sz w:val="20"/>
          <w:szCs w:val="20"/>
        </w:rPr>
        <w:t>算法支持</w:t>
      </w:r>
      <w:r>
        <w:rPr>
          <w:rFonts w:ascii="SimHei" w:eastAsia="SimHei" w:hAnsi="SimHei" w:cs="SimHei"/>
          <w:spacing w:val="3"/>
          <w:sz w:val="20"/>
          <w:szCs w:val="20"/>
        </w:rPr>
        <w:t xml:space="preserve"> </w:t>
      </w:r>
      <w:r>
        <w:rPr>
          <w:rFonts w:ascii="SimHei" w:eastAsia="SimHei" w:hAnsi="SimHei" w:cs="SimHei"/>
          <w:spacing w:val="3"/>
          <w:sz w:val="20"/>
          <w:szCs w:val="20"/>
        </w:rPr>
        <w:t>-</w:t>
      </w:r>
      <w:r>
        <w:rPr>
          <w:rFonts w:ascii="SimHei" w:eastAsia="SimHei" w:hAnsi="SimHei" w:cs="SimHei"/>
          <w:spacing w:val="3"/>
          <w:sz w:val="20"/>
          <w:szCs w:val="20"/>
        </w:rPr>
        <w:t xml:space="preserve"> </w:t>
      </w:r>
      <w:r>
        <w:rPr>
          <w:rFonts w:ascii="SimHei" w:eastAsia="SimHei" w:hAnsi="SimHei" w:cs="SimHei"/>
          <w:spacing w:val="3"/>
          <w:sz w:val="20"/>
          <w:szCs w:val="20"/>
        </w:rPr>
        <w:t>第一级</w:t>
      </w:r>
    </w:p>
    <w:tbl>
      <w:tblPr>
        <w:tblStyle w:val="TableNormal4"/>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097" w:type="dxa"/>
            <w:vAlign w:val="top"/>
          </w:tcPr>
          <w:p>
            <w:pPr>
              <w:spacing w:before="70"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0"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bl>
    <w:p>
      <w:pPr>
        <w:sectPr>
          <w:headerReference w:type="default" r:id="rId26"/>
          <w:pgSz w:w="11906" w:h="16839"/>
          <w:pgMar w:top="400" w:right="365" w:bottom="0" w:left="340" w:header="0" w:footer="0" w:gutter="0"/>
          <w:pgNumType w:start="22"/>
          <w:cols w:space="708"/>
        </w:sectPr>
      </w:pPr>
    </w:p>
    <w:tbl>
      <w:tblPr>
        <w:tblStyle w:val="TableNormal5"/>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51"/>
        </w:trPr>
        <w:tc>
          <w:tcPr>
            <w:tcW w:w="2097" w:type="dxa"/>
            <w:vAlign w:val="top"/>
          </w:tcPr>
          <w:p>
            <w:pPr>
              <w:spacing w:before="66" w:line="231" w:lineRule="auto"/>
              <w:ind w:left="116"/>
              <w:rPr>
                <w:rFonts w:ascii="SimSun" w:eastAsia="SimSun" w:hAnsi="SimSun" w:cs="SimSun"/>
                <w:sz w:val="17"/>
                <w:szCs w:val="17"/>
              </w:rPr>
            </w:pPr>
            <w:r>
              <w:rPr>
                <w:rFonts w:ascii="SimSun" w:eastAsia="SimSun" w:hAnsi="SimSun" w:cs="SimSun"/>
                <w:spacing w:val="6"/>
                <w:sz w:val="17"/>
                <w:szCs w:val="17"/>
              </w:rPr>
              <w:t>6.2.2.1</w:t>
            </w:r>
            <w:r>
              <w:rPr>
                <w:rFonts w:ascii="SimSun" w:eastAsia="SimSun" w:hAnsi="SimSun" w:cs="SimSun"/>
                <w:spacing w:val="6"/>
                <w:sz w:val="17"/>
                <w:szCs w:val="17"/>
              </w:rPr>
              <w:t xml:space="preserve"> </w:t>
            </w:r>
            <w:r>
              <w:rPr>
                <w:rFonts w:ascii="SimSun" w:eastAsia="SimSun" w:hAnsi="SimSun" w:cs="SimSun"/>
                <w:spacing w:val="6"/>
                <w:sz w:val="17"/>
                <w:szCs w:val="17"/>
              </w:rPr>
              <w:t>对称算</w:t>
            </w:r>
            <w:r>
              <w:rPr>
                <w:rFonts w:ascii="SimSun" w:eastAsia="SimSun" w:hAnsi="SimSun" w:cs="SimSun"/>
                <w:spacing w:val="5"/>
                <w:sz w:val="17"/>
                <w:szCs w:val="17"/>
              </w:rPr>
              <w:t>法</w:t>
            </w:r>
          </w:p>
        </w:tc>
        <w:tc>
          <w:tcPr>
            <w:tcW w:w="7477" w:type="dxa"/>
            <w:vAlign w:val="top"/>
          </w:tcPr>
          <w:p>
            <w:pPr>
              <w:spacing w:before="66" w:line="231" w:lineRule="auto"/>
              <w:ind w:left="111"/>
              <w:rPr>
                <w:rFonts w:ascii="SimSun" w:eastAsia="SimSun" w:hAnsi="SimSun" w:cs="SimSun"/>
                <w:sz w:val="17"/>
                <w:szCs w:val="17"/>
              </w:rPr>
            </w:pPr>
            <w:r>
              <w:rPr>
                <w:rFonts w:ascii="SimSun" w:eastAsia="SimSun" w:hAnsi="SimSun" w:cs="SimSun"/>
                <w:spacing w:val="18"/>
                <w:sz w:val="17"/>
                <w:szCs w:val="17"/>
              </w:rPr>
              <w:t>加</w:t>
            </w:r>
            <w:r>
              <w:rPr>
                <w:rFonts w:ascii="SimSun" w:eastAsia="SimSun" w:hAnsi="SimSun" w:cs="SimSun"/>
                <w:spacing w:val="11"/>
                <w:sz w:val="17"/>
                <w:szCs w:val="17"/>
              </w:rPr>
              <w:t>解</w:t>
            </w:r>
            <w:r>
              <w:rPr>
                <w:rFonts w:ascii="SimSun" w:eastAsia="SimSun" w:hAnsi="SimSun" w:cs="SimSun"/>
                <w:spacing w:val="9"/>
                <w:sz w:val="17"/>
                <w:szCs w:val="17"/>
              </w:rPr>
              <w:t>密设备应支持或部分支持以下对称算法，并达到对应的强度：</w:t>
            </w:r>
          </w:p>
          <w:p>
            <w:pPr>
              <w:spacing w:before="99"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4"/>
                <w:sz w:val="17"/>
                <w:szCs w:val="17"/>
              </w:rPr>
              <w:t>)</w:t>
            </w:r>
            <w:r>
              <w:rPr>
                <w:rFonts w:ascii="SimSun" w:eastAsia="SimSun" w:hAnsi="SimSun" w:cs="SimSun"/>
                <w:spacing w:val="4"/>
                <w:sz w:val="17"/>
                <w:szCs w:val="17"/>
              </w:rPr>
              <w:t xml:space="preserve"> </w:t>
            </w:r>
            <w:r>
              <w:rPr>
                <w:rFonts w:ascii="SimSun" w:eastAsia="SimSun" w:hAnsi="SimSun" w:cs="SimSun"/>
                <w:spacing w:val="3"/>
                <w:sz w:val="17"/>
                <w:szCs w:val="17"/>
              </w:rPr>
              <w:t xml:space="preserve"> </w:t>
            </w:r>
            <w:r>
              <w:rPr>
                <w:rFonts w:ascii="SimSun" w:eastAsia="SimSun" w:hAnsi="SimSun" w:cs="SimSun"/>
                <w:spacing w:val="2"/>
                <w:sz w:val="17"/>
                <w:szCs w:val="17"/>
              </w:rPr>
              <w:t>加解密设备支持</w:t>
            </w:r>
            <w:r>
              <w:rPr>
                <w:rFonts w:ascii="SimSun" w:eastAsia="SimSun" w:hAnsi="SimSun" w:cs="SimSun"/>
                <w:spacing w:val="2"/>
                <w:sz w:val="17"/>
                <w:szCs w:val="17"/>
              </w:rPr>
              <w:t xml:space="preserve"> </w:t>
            </w:r>
            <w:r>
              <w:rPr>
                <w:rFonts w:ascii="SimSun" w:eastAsia="SimSun" w:hAnsi="SimSun" w:cs="SimSun"/>
                <w:sz w:val="17"/>
                <w:szCs w:val="17"/>
              </w:rPr>
              <w:t>SM</w:t>
            </w:r>
            <w:r>
              <w:rPr>
                <w:rFonts w:ascii="SimSun" w:eastAsia="SimSun" w:hAnsi="SimSun" w:cs="SimSun"/>
                <w:spacing w:val="2"/>
                <w:sz w:val="17"/>
                <w:szCs w:val="17"/>
              </w:rPr>
              <w:t>4</w:t>
            </w:r>
            <w:r>
              <w:rPr>
                <w:rFonts w:ascii="SimSun" w:eastAsia="SimSun" w:hAnsi="SimSun" w:cs="SimSun"/>
                <w:spacing w:val="2"/>
                <w:sz w:val="17"/>
                <w:szCs w:val="17"/>
              </w:rPr>
              <w:t xml:space="preserve"> </w:t>
            </w:r>
            <w:r>
              <w:rPr>
                <w:rFonts w:ascii="SimSun" w:eastAsia="SimSun" w:hAnsi="SimSun" w:cs="SimSun"/>
                <w:spacing w:val="2"/>
                <w:sz w:val="17"/>
                <w:szCs w:val="17"/>
              </w:rPr>
              <w:t>算法。</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2"/>
                <w:sz w:val="17"/>
                <w:szCs w:val="17"/>
              </w:rPr>
              <w:t>)</w:t>
            </w:r>
            <w:r>
              <w:rPr>
                <w:rFonts w:ascii="SimSun" w:eastAsia="SimSun" w:hAnsi="SimSun" w:cs="SimSun"/>
                <w:spacing w:val="2"/>
                <w:sz w:val="17"/>
                <w:szCs w:val="17"/>
              </w:rPr>
              <w:t xml:space="preserve">  </w:t>
            </w:r>
            <w:r>
              <w:rPr>
                <w:rFonts w:ascii="SimSun" w:eastAsia="SimSun" w:hAnsi="SimSun" w:cs="SimSun"/>
                <w:spacing w:val="2"/>
                <w:sz w:val="17"/>
                <w:szCs w:val="17"/>
              </w:rPr>
              <w:t>加解密设备支持</w:t>
            </w:r>
            <w:r>
              <w:rPr>
                <w:rFonts w:ascii="SimSun" w:eastAsia="SimSun" w:hAnsi="SimSun" w:cs="SimSun"/>
                <w:spacing w:val="2"/>
                <w:sz w:val="17"/>
                <w:szCs w:val="17"/>
              </w:rPr>
              <w:t xml:space="preserve"> </w:t>
            </w:r>
            <w:r>
              <w:rPr>
                <w:rFonts w:ascii="SimSun" w:eastAsia="SimSun" w:hAnsi="SimSun" w:cs="SimSun"/>
                <w:sz w:val="17"/>
                <w:szCs w:val="17"/>
              </w:rPr>
              <w:t>DES</w:t>
            </w:r>
            <w:r>
              <w:rPr>
                <w:rFonts w:ascii="SimSun" w:eastAsia="SimSun" w:hAnsi="SimSun" w:cs="SimSun"/>
                <w:spacing w:val="2"/>
                <w:sz w:val="17"/>
                <w:szCs w:val="17"/>
              </w:rPr>
              <w:t>/3</w:t>
            </w:r>
            <w:r>
              <w:rPr>
                <w:rFonts w:ascii="SimSun" w:eastAsia="SimSun" w:hAnsi="SimSun" w:cs="SimSun"/>
                <w:sz w:val="17"/>
                <w:szCs w:val="17"/>
              </w:rPr>
              <w:t>DES</w:t>
            </w:r>
            <w:r>
              <w:rPr>
                <w:rFonts w:ascii="SimSun" w:eastAsia="SimSun" w:hAnsi="SimSun" w:cs="SimSun"/>
                <w:spacing w:val="2"/>
                <w:sz w:val="17"/>
                <w:szCs w:val="17"/>
              </w:rPr>
              <w:t xml:space="preserve"> </w:t>
            </w:r>
            <w:r>
              <w:rPr>
                <w:rFonts w:ascii="SimSun" w:eastAsia="SimSun" w:hAnsi="SimSun" w:cs="SimSun"/>
                <w:spacing w:val="2"/>
                <w:sz w:val="17"/>
                <w:szCs w:val="17"/>
              </w:rPr>
              <w:t>算法，</w:t>
            </w:r>
            <w:r>
              <w:rPr>
                <w:rFonts w:ascii="SimSun" w:eastAsia="SimSun" w:hAnsi="SimSun" w:cs="SimSun"/>
                <w:spacing w:val="1"/>
                <w:sz w:val="17"/>
                <w:szCs w:val="17"/>
              </w:rPr>
              <w:t>并达到</w:t>
            </w:r>
            <w:r>
              <w:rPr>
                <w:rFonts w:ascii="SimSun" w:eastAsia="SimSun" w:hAnsi="SimSun" w:cs="SimSun"/>
                <w:spacing w:val="1"/>
                <w:sz w:val="17"/>
                <w:szCs w:val="17"/>
              </w:rPr>
              <w:t xml:space="preserve"> </w:t>
            </w:r>
            <w:r>
              <w:rPr>
                <w:rFonts w:ascii="SimSun" w:eastAsia="SimSun" w:hAnsi="SimSun" w:cs="SimSun"/>
                <w:spacing w:val="1"/>
                <w:sz w:val="17"/>
                <w:szCs w:val="17"/>
              </w:rPr>
              <w:t>64</w:t>
            </w:r>
            <w:r>
              <w:rPr>
                <w:rFonts w:ascii="SimSun" w:eastAsia="SimSun" w:hAnsi="SimSun" w:cs="SimSun"/>
                <w:spacing w:val="1"/>
                <w:sz w:val="17"/>
                <w:szCs w:val="17"/>
              </w:rPr>
              <w:t xml:space="preserve"> </w:t>
            </w:r>
            <w:r>
              <w:rPr>
                <w:rFonts w:ascii="SimSun" w:eastAsia="SimSun" w:hAnsi="SimSun" w:cs="SimSun"/>
                <w:spacing w:val="1"/>
                <w:sz w:val="17"/>
                <w:szCs w:val="17"/>
              </w:rPr>
              <w:t>位、128</w:t>
            </w:r>
            <w:r>
              <w:rPr>
                <w:rFonts w:ascii="SimSun" w:eastAsia="SimSun" w:hAnsi="SimSun" w:cs="SimSun"/>
                <w:spacing w:val="1"/>
                <w:sz w:val="17"/>
                <w:szCs w:val="17"/>
              </w:rPr>
              <w:t xml:space="preserve"> </w:t>
            </w:r>
            <w:r>
              <w:rPr>
                <w:rFonts w:ascii="SimSun" w:eastAsia="SimSun" w:hAnsi="SimSun" w:cs="SimSun"/>
                <w:spacing w:val="1"/>
                <w:sz w:val="17"/>
                <w:szCs w:val="17"/>
              </w:rPr>
              <w:t>位、192</w:t>
            </w:r>
            <w:r>
              <w:rPr>
                <w:rFonts w:ascii="SimSun" w:eastAsia="SimSun" w:hAnsi="SimSun" w:cs="SimSun"/>
                <w:spacing w:val="1"/>
                <w:sz w:val="17"/>
                <w:szCs w:val="17"/>
              </w:rPr>
              <w:t xml:space="preserve"> </w:t>
            </w:r>
            <w:r>
              <w:rPr>
                <w:rFonts w:ascii="SimSun" w:eastAsia="SimSun" w:hAnsi="SimSun" w:cs="SimSun"/>
                <w:spacing w:val="1"/>
                <w:sz w:val="17"/>
                <w:szCs w:val="17"/>
              </w:rPr>
              <w:t>位强度。</w:t>
            </w:r>
          </w:p>
          <w:p>
            <w:pPr>
              <w:spacing w:before="99" w:line="231"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1"/>
                <w:sz w:val="17"/>
                <w:szCs w:val="17"/>
              </w:rPr>
              <w:t>)</w:t>
            </w:r>
            <w:r>
              <w:rPr>
                <w:rFonts w:ascii="SimSun" w:eastAsia="SimSun" w:hAnsi="SimSun" w:cs="SimSun"/>
                <w:spacing w:val="1"/>
                <w:sz w:val="17"/>
                <w:szCs w:val="17"/>
              </w:rPr>
              <w:t xml:space="preserve">  </w:t>
            </w:r>
            <w:r>
              <w:rPr>
                <w:rFonts w:ascii="SimSun" w:eastAsia="SimSun" w:hAnsi="SimSun" w:cs="SimSun"/>
                <w:spacing w:val="1"/>
                <w:sz w:val="17"/>
                <w:szCs w:val="17"/>
              </w:rPr>
              <w:t>加解密设备支持</w:t>
            </w:r>
            <w:r>
              <w:rPr>
                <w:rFonts w:ascii="SimSun" w:eastAsia="SimSun" w:hAnsi="SimSun" w:cs="SimSun"/>
                <w:spacing w:val="1"/>
                <w:sz w:val="17"/>
                <w:szCs w:val="17"/>
              </w:rPr>
              <w:t xml:space="preserve"> </w:t>
            </w:r>
            <w:r>
              <w:rPr>
                <w:rFonts w:ascii="SimSun" w:eastAsia="SimSun" w:hAnsi="SimSun" w:cs="SimSun"/>
                <w:sz w:val="17"/>
                <w:szCs w:val="17"/>
              </w:rPr>
              <w:t>AES</w:t>
            </w:r>
            <w:r>
              <w:rPr>
                <w:rFonts w:ascii="SimSun" w:eastAsia="SimSun" w:hAnsi="SimSun" w:cs="SimSun"/>
                <w:spacing w:val="1"/>
                <w:sz w:val="17"/>
                <w:szCs w:val="17"/>
              </w:rPr>
              <w:t xml:space="preserve"> </w:t>
            </w:r>
            <w:r>
              <w:rPr>
                <w:rFonts w:ascii="SimSun" w:eastAsia="SimSun" w:hAnsi="SimSun" w:cs="SimSun"/>
                <w:spacing w:val="1"/>
                <w:sz w:val="17"/>
                <w:szCs w:val="17"/>
              </w:rPr>
              <w:t>算法，并达到</w:t>
            </w:r>
            <w:r>
              <w:rPr>
                <w:rFonts w:ascii="SimSun" w:eastAsia="SimSun" w:hAnsi="SimSun" w:cs="SimSun"/>
                <w:spacing w:val="1"/>
                <w:sz w:val="17"/>
                <w:szCs w:val="17"/>
              </w:rPr>
              <w:t xml:space="preserve"> </w:t>
            </w:r>
            <w:r>
              <w:rPr>
                <w:rFonts w:ascii="SimSun" w:eastAsia="SimSun" w:hAnsi="SimSun" w:cs="SimSun"/>
                <w:spacing w:val="1"/>
                <w:sz w:val="17"/>
                <w:szCs w:val="17"/>
              </w:rPr>
              <w:t>128</w:t>
            </w:r>
            <w:r>
              <w:rPr>
                <w:rFonts w:ascii="SimSun" w:eastAsia="SimSun" w:hAnsi="SimSun" w:cs="SimSun"/>
                <w:spacing w:val="1"/>
                <w:sz w:val="17"/>
                <w:szCs w:val="17"/>
              </w:rPr>
              <w:t xml:space="preserve"> </w:t>
            </w:r>
            <w:r>
              <w:rPr>
                <w:rFonts w:ascii="SimSun" w:eastAsia="SimSun" w:hAnsi="SimSun" w:cs="SimSun"/>
                <w:spacing w:val="1"/>
                <w:sz w:val="17"/>
                <w:szCs w:val="17"/>
              </w:rPr>
              <w:t>位、192</w:t>
            </w:r>
            <w:r>
              <w:rPr>
                <w:rFonts w:ascii="SimSun" w:eastAsia="SimSun" w:hAnsi="SimSun" w:cs="SimSun"/>
                <w:spacing w:val="1"/>
                <w:sz w:val="17"/>
                <w:szCs w:val="17"/>
              </w:rPr>
              <w:t xml:space="preserve"> </w:t>
            </w:r>
            <w:r>
              <w:rPr>
                <w:rFonts w:ascii="SimSun" w:eastAsia="SimSun" w:hAnsi="SimSun" w:cs="SimSun"/>
                <w:spacing w:val="1"/>
                <w:sz w:val="17"/>
                <w:szCs w:val="17"/>
              </w:rPr>
              <w:t>位</w:t>
            </w:r>
            <w:r>
              <w:rPr>
                <w:rFonts w:ascii="SimSun" w:eastAsia="SimSun" w:hAnsi="SimSun" w:cs="SimSun"/>
                <w:sz w:val="17"/>
                <w:szCs w:val="17"/>
              </w:rPr>
              <w:t>、256</w:t>
            </w:r>
            <w:r>
              <w:rPr>
                <w:rFonts w:ascii="SimSun" w:eastAsia="SimSun" w:hAnsi="SimSun" w:cs="SimSun"/>
                <w:sz w:val="17"/>
                <w:szCs w:val="17"/>
              </w:rPr>
              <w:t xml:space="preserve"> </w:t>
            </w:r>
            <w:r>
              <w:rPr>
                <w:rFonts w:ascii="SimSun" w:eastAsia="SimSun" w:hAnsi="SimSun" w:cs="SimSun"/>
                <w:sz w:val="17"/>
                <w:szCs w:val="17"/>
              </w:rPr>
              <w:t>位强度。</w:t>
            </w:r>
          </w:p>
        </w:tc>
      </w:tr>
      <w:tr>
        <w:tblPrEx>
          <w:tblW w:w="9574" w:type="dxa"/>
          <w:tblInd w:w="967" w:type="dxa"/>
          <w:tblLayout w:type="fixed"/>
        </w:tblPrEx>
        <w:trPr>
          <w:trHeight w:val="1255"/>
        </w:trPr>
        <w:tc>
          <w:tcPr>
            <w:tcW w:w="2097" w:type="dxa"/>
            <w:vAlign w:val="top"/>
          </w:tcPr>
          <w:p>
            <w:pPr>
              <w:spacing w:before="70" w:line="231" w:lineRule="auto"/>
              <w:ind w:left="116"/>
              <w:rPr>
                <w:rFonts w:ascii="SimSun" w:eastAsia="SimSun" w:hAnsi="SimSun" w:cs="SimSun"/>
                <w:sz w:val="17"/>
                <w:szCs w:val="17"/>
              </w:rPr>
            </w:pPr>
            <w:r>
              <w:rPr>
                <w:rFonts w:ascii="SimSun" w:eastAsia="SimSun" w:hAnsi="SimSun" w:cs="SimSun"/>
                <w:spacing w:val="9"/>
                <w:sz w:val="17"/>
                <w:szCs w:val="17"/>
              </w:rPr>
              <w:t>6</w:t>
            </w:r>
            <w:r>
              <w:rPr>
                <w:rFonts w:ascii="SimSun" w:eastAsia="SimSun" w:hAnsi="SimSun" w:cs="SimSun"/>
                <w:spacing w:val="6"/>
                <w:sz w:val="17"/>
                <w:szCs w:val="17"/>
              </w:rPr>
              <w:t>.2.2.2</w:t>
            </w:r>
            <w:r>
              <w:rPr>
                <w:rFonts w:ascii="SimSun" w:eastAsia="SimSun" w:hAnsi="SimSun" w:cs="SimSun"/>
                <w:spacing w:val="6"/>
                <w:sz w:val="17"/>
                <w:szCs w:val="17"/>
              </w:rPr>
              <w:t xml:space="preserve"> </w:t>
            </w:r>
            <w:r>
              <w:rPr>
                <w:rFonts w:ascii="SimSun" w:eastAsia="SimSun" w:hAnsi="SimSun" w:cs="SimSun"/>
                <w:spacing w:val="6"/>
                <w:sz w:val="17"/>
                <w:szCs w:val="17"/>
              </w:rPr>
              <w:t>非对称算法</w:t>
            </w:r>
          </w:p>
        </w:tc>
        <w:tc>
          <w:tcPr>
            <w:tcW w:w="7477" w:type="dxa"/>
            <w:vAlign w:val="top"/>
          </w:tcPr>
          <w:p>
            <w:pPr>
              <w:spacing w:before="70" w:line="231" w:lineRule="auto"/>
              <w:ind w:left="111"/>
              <w:rPr>
                <w:rFonts w:ascii="SimSun" w:eastAsia="SimSun" w:hAnsi="SimSun" w:cs="SimSun"/>
                <w:sz w:val="17"/>
                <w:szCs w:val="17"/>
              </w:rPr>
            </w:pPr>
            <w:r>
              <w:rPr>
                <w:rFonts w:ascii="SimSun" w:eastAsia="SimSun" w:hAnsi="SimSun" w:cs="SimSun"/>
                <w:spacing w:val="18"/>
                <w:sz w:val="17"/>
                <w:szCs w:val="17"/>
              </w:rPr>
              <w:t>加</w:t>
            </w:r>
            <w:r>
              <w:rPr>
                <w:rFonts w:ascii="SimSun" w:eastAsia="SimSun" w:hAnsi="SimSun" w:cs="SimSun"/>
                <w:spacing w:val="12"/>
                <w:sz w:val="17"/>
                <w:szCs w:val="17"/>
              </w:rPr>
              <w:t>解</w:t>
            </w:r>
            <w:r>
              <w:rPr>
                <w:rFonts w:ascii="SimSun" w:eastAsia="SimSun" w:hAnsi="SimSun" w:cs="SimSun"/>
                <w:spacing w:val="9"/>
                <w:sz w:val="17"/>
                <w:szCs w:val="17"/>
              </w:rPr>
              <w:t>密设备应支持或部分支持以下非对称算法，并达到对应的强度：</w:t>
            </w:r>
          </w:p>
          <w:p>
            <w:pPr>
              <w:spacing w:before="99"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4"/>
                <w:sz w:val="17"/>
                <w:szCs w:val="17"/>
              </w:rPr>
              <w:t>)</w:t>
            </w:r>
            <w:r>
              <w:rPr>
                <w:rFonts w:ascii="SimSun" w:eastAsia="SimSun" w:hAnsi="SimSun" w:cs="SimSun"/>
                <w:spacing w:val="4"/>
                <w:sz w:val="17"/>
                <w:szCs w:val="17"/>
              </w:rPr>
              <w:t xml:space="preserve"> </w:t>
            </w:r>
            <w:r>
              <w:rPr>
                <w:rFonts w:ascii="SimSun" w:eastAsia="SimSun" w:hAnsi="SimSun" w:cs="SimSun"/>
                <w:spacing w:val="3"/>
                <w:sz w:val="17"/>
                <w:szCs w:val="17"/>
              </w:rPr>
              <w:t xml:space="preserve"> </w:t>
            </w:r>
            <w:r>
              <w:rPr>
                <w:rFonts w:ascii="SimSun" w:eastAsia="SimSun" w:hAnsi="SimSun" w:cs="SimSun"/>
                <w:spacing w:val="2"/>
                <w:sz w:val="17"/>
                <w:szCs w:val="17"/>
              </w:rPr>
              <w:t>加解密设备支持</w:t>
            </w:r>
            <w:r>
              <w:rPr>
                <w:rFonts w:ascii="SimSun" w:eastAsia="SimSun" w:hAnsi="SimSun" w:cs="SimSun"/>
                <w:spacing w:val="2"/>
                <w:sz w:val="17"/>
                <w:szCs w:val="17"/>
              </w:rPr>
              <w:t xml:space="preserve"> </w:t>
            </w:r>
            <w:r>
              <w:rPr>
                <w:rFonts w:ascii="SimSun" w:eastAsia="SimSun" w:hAnsi="SimSun" w:cs="SimSun"/>
                <w:sz w:val="17"/>
                <w:szCs w:val="17"/>
              </w:rPr>
              <w:t>SM</w:t>
            </w:r>
            <w:r>
              <w:rPr>
                <w:rFonts w:ascii="SimSun" w:eastAsia="SimSun" w:hAnsi="SimSun" w:cs="SimSun"/>
                <w:spacing w:val="2"/>
                <w:sz w:val="17"/>
                <w:szCs w:val="17"/>
              </w:rPr>
              <w:t>2</w:t>
            </w:r>
            <w:r>
              <w:rPr>
                <w:rFonts w:ascii="SimSun" w:eastAsia="SimSun" w:hAnsi="SimSun" w:cs="SimSun"/>
                <w:spacing w:val="2"/>
                <w:sz w:val="17"/>
                <w:szCs w:val="17"/>
              </w:rPr>
              <w:t xml:space="preserve"> </w:t>
            </w:r>
            <w:r>
              <w:rPr>
                <w:rFonts w:ascii="SimSun" w:eastAsia="SimSun" w:hAnsi="SimSun" w:cs="SimSun"/>
                <w:spacing w:val="2"/>
                <w:sz w:val="17"/>
                <w:szCs w:val="17"/>
              </w:rPr>
              <w:t>算法。</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2"/>
                <w:sz w:val="17"/>
                <w:szCs w:val="17"/>
              </w:rPr>
              <w:t>)</w:t>
            </w:r>
            <w:r>
              <w:rPr>
                <w:rFonts w:ascii="SimSun" w:eastAsia="SimSun" w:hAnsi="SimSun" w:cs="SimSun"/>
                <w:spacing w:val="2"/>
                <w:sz w:val="17"/>
                <w:szCs w:val="17"/>
              </w:rPr>
              <w:t xml:space="preserve"> </w:t>
            </w:r>
            <w:r>
              <w:rPr>
                <w:rFonts w:ascii="SimSun" w:eastAsia="SimSun" w:hAnsi="SimSun" w:cs="SimSun"/>
                <w:spacing w:val="1"/>
                <w:sz w:val="17"/>
                <w:szCs w:val="17"/>
              </w:rPr>
              <w:t xml:space="preserve"> </w:t>
            </w:r>
            <w:r>
              <w:rPr>
                <w:rFonts w:ascii="SimSun" w:eastAsia="SimSun" w:hAnsi="SimSun" w:cs="SimSun"/>
                <w:spacing w:val="1"/>
                <w:sz w:val="17"/>
                <w:szCs w:val="17"/>
              </w:rPr>
              <w:t>加解密设备支持</w:t>
            </w:r>
            <w:r>
              <w:rPr>
                <w:rFonts w:ascii="SimSun" w:eastAsia="SimSun" w:hAnsi="SimSun" w:cs="SimSun"/>
                <w:spacing w:val="1"/>
                <w:sz w:val="17"/>
                <w:szCs w:val="17"/>
              </w:rPr>
              <w:t xml:space="preserve"> </w:t>
            </w:r>
            <w:r>
              <w:rPr>
                <w:rFonts w:ascii="SimSun" w:eastAsia="SimSun" w:hAnsi="SimSun" w:cs="SimSun"/>
                <w:sz w:val="17"/>
                <w:szCs w:val="17"/>
              </w:rPr>
              <w:t>RSA</w:t>
            </w:r>
            <w:r>
              <w:rPr>
                <w:rFonts w:ascii="SimSun" w:eastAsia="SimSun" w:hAnsi="SimSun" w:cs="SimSun"/>
                <w:spacing w:val="1"/>
                <w:sz w:val="17"/>
                <w:szCs w:val="17"/>
              </w:rPr>
              <w:t xml:space="preserve"> </w:t>
            </w:r>
            <w:r>
              <w:rPr>
                <w:rFonts w:ascii="SimSun" w:eastAsia="SimSun" w:hAnsi="SimSun" w:cs="SimSun"/>
                <w:spacing w:val="1"/>
                <w:sz w:val="17"/>
                <w:szCs w:val="17"/>
              </w:rPr>
              <w:t>算法，并达到</w:t>
            </w:r>
            <w:r>
              <w:rPr>
                <w:rFonts w:ascii="SimSun" w:eastAsia="SimSun" w:hAnsi="SimSun" w:cs="SimSun"/>
                <w:spacing w:val="1"/>
                <w:sz w:val="17"/>
                <w:szCs w:val="17"/>
              </w:rPr>
              <w:t xml:space="preserve"> </w:t>
            </w:r>
            <w:r>
              <w:rPr>
                <w:rFonts w:ascii="SimSun" w:eastAsia="SimSun" w:hAnsi="SimSun" w:cs="SimSun"/>
                <w:spacing w:val="1"/>
                <w:sz w:val="17"/>
                <w:szCs w:val="17"/>
              </w:rPr>
              <w:t>1024</w:t>
            </w:r>
            <w:r>
              <w:rPr>
                <w:rFonts w:ascii="SimSun" w:eastAsia="SimSun" w:hAnsi="SimSun" w:cs="SimSun"/>
                <w:spacing w:val="1"/>
                <w:sz w:val="17"/>
                <w:szCs w:val="17"/>
              </w:rPr>
              <w:t xml:space="preserve"> </w:t>
            </w:r>
            <w:r>
              <w:rPr>
                <w:rFonts w:ascii="SimSun" w:eastAsia="SimSun" w:hAnsi="SimSun" w:cs="SimSun"/>
                <w:spacing w:val="1"/>
                <w:sz w:val="17"/>
                <w:szCs w:val="17"/>
              </w:rPr>
              <w:t>位、2048</w:t>
            </w:r>
            <w:r>
              <w:rPr>
                <w:rFonts w:ascii="SimSun" w:eastAsia="SimSun" w:hAnsi="SimSun" w:cs="SimSun"/>
                <w:spacing w:val="1"/>
                <w:sz w:val="17"/>
                <w:szCs w:val="17"/>
              </w:rPr>
              <w:t xml:space="preserve"> </w:t>
            </w:r>
            <w:r>
              <w:rPr>
                <w:rFonts w:ascii="SimSun" w:eastAsia="SimSun" w:hAnsi="SimSun" w:cs="SimSun"/>
                <w:spacing w:val="1"/>
                <w:sz w:val="17"/>
                <w:szCs w:val="17"/>
              </w:rPr>
              <w:t>位、3072</w:t>
            </w:r>
            <w:r>
              <w:rPr>
                <w:rFonts w:ascii="SimSun" w:eastAsia="SimSun" w:hAnsi="SimSun" w:cs="SimSun"/>
                <w:spacing w:val="1"/>
                <w:sz w:val="17"/>
                <w:szCs w:val="17"/>
              </w:rPr>
              <w:t xml:space="preserve"> </w:t>
            </w:r>
            <w:r>
              <w:rPr>
                <w:rFonts w:ascii="SimSun" w:eastAsia="SimSun" w:hAnsi="SimSun" w:cs="SimSun"/>
                <w:spacing w:val="1"/>
                <w:sz w:val="17"/>
                <w:szCs w:val="17"/>
              </w:rPr>
              <w:t>位、4096</w:t>
            </w:r>
            <w:r>
              <w:rPr>
                <w:rFonts w:ascii="SimSun" w:eastAsia="SimSun" w:hAnsi="SimSun" w:cs="SimSun"/>
                <w:spacing w:val="1"/>
                <w:sz w:val="17"/>
                <w:szCs w:val="17"/>
              </w:rPr>
              <w:t xml:space="preserve"> </w:t>
            </w:r>
            <w:r>
              <w:rPr>
                <w:rFonts w:ascii="SimSun" w:eastAsia="SimSun" w:hAnsi="SimSun" w:cs="SimSun"/>
                <w:spacing w:val="1"/>
                <w:sz w:val="17"/>
                <w:szCs w:val="17"/>
              </w:rPr>
              <w:t>位强度。</w:t>
            </w:r>
          </w:p>
          <w:p>
            <w:pPr>
              <w:spacing w:before="99" w:line="231"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1"/>
                <w:sz w:val="17"/>
                <w:szCs w:val="17"/>
              </w:rPr>
              <w:t>)</w:t>
            </w:r>
            <w:r>
              <w:rPr>
                <w:rFonts w:ascii="SimSun" w:eastAsia="SimSun" w:hAnsi="SimSun" w:cs="SimSun"/>
                <w:spacing w:val="1"/>
                <w:sz w:val="17"/>
                <w:szCs w:val="17"/>
              </w:rPr>
              <w:t xml:space="preserve">  </w:t>
            </w:r>
            <w:r>
              <w:rPr>
                <w:rFonts w:ascii="SimSun" w:eastAsia="SimSun" w:hAnsi="SimSun" w:cs="SimSun"/>
                <w:spacing w:val="1"/>
                <w:sz w:val="17"/>
                <w:szCs w:val="17"/>
              </w:rPr>
              <w:t>加解密设备支持</w:t>
            </w:r>
            <w:r>
              <w:rPr>
                <w:rFonts w:ascii="SimSun" w:eastAsia="SimSun" w:hAnsi="SimSun" w:cs="SimSun"/>
                <w:spacing w:val="1"/>
                <w:sz w:val="17"/>
                <w:szCs w:val="17"/>
              </w:rPr>
              <w:t xml:space="preserve"> </w:t>
            </w:r>
            <w:r>
              <w:rPr>
                <w:rFonts w:ascii="SimSun" w:eastAsia="SimSun" w:hAnsi="SimSun" w:cs="SimSun"/>
                <w:sz w:val="17"/>
                <w:szCs w:val="17"/>
              </w:rPr>
              <w:t>ECC</w:t>
            </w:r>
            <w:r>
              <w:rPr>
                <w:rFonts w:ascii="SimSun" w:eastAsia="SimSun" w:hAnsi="SimSun" w:cs="SimSun"/>
                <w:spacing w:val="1"/>
                <w:sz w:val="17"/>
                <w:szCs w:val="17"/>
              </w:rPr>
              <w:t xml:space="preserve"> </w:t>
            </w:r>
            <w:r>
              <w:rPr>
                <w:rFonts w:ascii="SimSun" w:eastAsia="SimSun" w:hAnsi="SimSun" w:cs="SimSun"/>
                <w:spacing w:val="1"/>
                <w:sz w:val="17"/>
                <w:szCs w:val="17"/>
              </w:rPr>
              <w:t>算法，并达到</w:t>
            </w:r>
            <w:r>
              <w:rPr>
                <w:rFonts w:ascii="SimSun" w:eastAsia="SimSun" w:hAnsi="SimSun" w:cs="SimSun"/>
                <w:spacing w:val="1"/>
                <w:sz w:val="17"/>
                <w:szCs w:val="17"/>
              </w:rPr>
              <w:t xml:space="preserve"> </w:t>
            </w:r>
            <w:r>
              <w:rPr>
                <w:rFonts w:ascii="SimSun" w:eastAsia="SimSun" w:hAnsi="SimSun" w:cs="SimSun"/>
                <w:spacing w:val="1"/>
                <w:sz w:val="17"/>
                <w:szCs w:val="17"/>
              </w:rPr>
              <w:t>160</w:t>
            </w:r>
            <w:r>
              <w:rPr>
                <w:rFonts w:ascii="SimSun" w:eastAsia="SimSun" w:hAnsi="SimSun" w:cs="SimSun"/>
                <w:spacing w:val="1"/>
                <w:sz w:val="17"/>
                <w:szCs w:val="17"/>
              </w:rPr>
              <w:t xml:space="preserve"> </w:t>
            </w:r>
            <w:r>
              <w:rPr>
                <w:rFonts w:ascii="SimSun" w:eastAsia="SimSun" w:hAnsi="SimSun" w:cs="SimSun"/>
                <w:spacing w:val="1"/>
                <w:sz w:val="17"/>
                <w:szCs w:val="17"/>
              </w:rPr>
              <w:t>位、</w:t>
            </w:r>
            <w:r>
              <w:rPr>
                <w:rFonts w:ascii="SimSun" w:eastAsia="SimSun" w:hAnsi="SimSun" w:cs="SimSun"/>
                <w:sz w:val="17"/>
                <w:szCs w:val="17"/>
              </w:rPr>
              <w:t>256</w:t>
            </w:r>
            <w:r>
              <w:rPr>
                <w:rFonts w:ascii="SimSun" w:eastAsia="SimSun" w:hAnsi="SimSun" w:cs="SimSun"/>
                <w:sz w:val="17"/>
                <w:szCs w:val="17"/>
              </w:rPr>
              <w:t xml:space="preserve"> </w:t>
            </w:r>
            <w:r>
              <w:rPr>
                <w:rFonts w:ascii="SimSun" w:eastAsia="SimSun" w:hAnsi="SimSun" w:cs="SimSun"/>
                <w:sz w:val="17"/>
                <w:szCs w:val="17"/>
              </w:rPr>
              <w:t>位、384</w:t>
            </w:r>
            <w:r>
              <w:rPr>
                <w:rFonts w:ascii="SimSun" w:eastAsia="SimSun" w:hAnsi="SimSun" w:cs="SimSun"/>
                <w:sz w:val="17"/>
                <w:szCs w:val="17"/>
              </w:rPr>
              <w:t xml:space="preserve"> </w:t>
            </w:r>
            <w:r>
              <w:rPr>
                <w:rFonts w:ascii="SimSun" w:eastAsia="SimSun" w:hAnsi="SimSun" w:cs="SimSun"/>
                <w:sz w:val="17"/>
                <w:szCs w:val="17"/>
              </w:rPr>
              <w:t>位、512</w:t>
            </w:r>
            <w:r>
              <w:rPr>
                <w:rFonts w:ascii="SimSun" w:eastAsia="SimSun" w:hAnsi="SimSun" w:cs="SimSun"/>
                <w:sz w:val="17"/>
                <w:szCs w:val="17"/>
              </w:rPr>
              <w:t xml:space="preserve"> </w:t>
            </w:r>
            <w:r>
              <w:rPr>
                <w:rFonts w:ascii="SimSun" w:eastAsia="SimSun" w:hAnsi="SimSun" w:cs="SimSun"/>
                <w:sz w:val="17"/>
                <w:szCs w:val="17"/>
              </w:rPr>
              <w:t>位强度。</w:t>
            </w:r>
          </w:p>
        </w:tc>
      </w:tr>
    </w:tbl>
    <w:p>
      <w:pPr>
        <w:spacing w:line="374" w:lineRule="auto"/>
        <w:rPr>
          <w:rFonts w:ascii="Arial"/>
          <w:sz w:val="21"/>
        </w:rPr>
      </w:pPr>
    </w:p>
    <w:p>
      <w:pPr>
        <w:spacing w:before="56" w:line="192" w:lineRule="auto"/>
        <w:ind w:left="1086"/>
        <w:rPr>
          <w:rFonts w:ascii="SimSun" w:eastAsia="SimSun" w:hAnsi="SimSun" w:cs="SimSun"/>
          <w:sz w:val="17"/>
          <w:szCs w:val="17"/>
        </w:rPr>
      </w:pPr>
      <w:r>
        <w:rPr>
          <w:rFonts w:ascii="SimSun" w:eastAsia="SimSun" w:hAnsi="SimSun" w:cs="SimSun"/>
          <w:sz w:val="17"/>
          <w:szCs w:val="17"/>
        </w:rPr>
        <w:t>8</w:t>
      </w:r>
    </w:p>
    <w:p>
      <w:pPr>
        <w:sectPr>
          <w:headerReference w:type="default" r:id="rId27"/>
          <w:type w:val="nextPage"/>
          <w:pgSz w:w="11906" w:h="16839"/>
          <w:pgMar w:top="400" w:right="365" w:bottom="0" w:left="340" w:header="0" w:footer="0" w:gutter="0"/>
          <w:pgNumType w:start="23"/>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8867"/>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0222—202</w:t>
      </w:r>
      <w:r>
        <w:rPr>
          <w:rFonts w:ascii="SimHei" w:eastAsia="SimHei" w:hAnsi="SimHei" w:cs="SimHei"/>
          <w:spacing w:val="5"/>
          <w:position w:val="1"/>
          <w:sz w:val="20"/>
          <w:szCs w:val="20"/>
        </w:rPr>
        <w:t>1</w:t>
      </w:r>
    </w:p>
    <w:p>
      <w:pPr>
        <w:spacing w:before="248" w:line="230" w:lineRule="auto"/>
        <w:ind w:left="4507"/>
        <w:rPr>
          <w:rFonts w:ascii="SimSun" w:eastAsia="SimSun" w:hAnsi="SimSun" w:cs="SimSun"/>
          <w:sz w:val="20"/>
          <w:szCs w:val="20"/>
        </w:rPr>
      </w:pPr>
      <w:r>
        <w:rPr>
          <w:rFonts w:ascii="SimHei" w:eastAsia="SimHei" w:hAnsi="SimHei" w:cs="SimHei"/>
          <w:spacing w:val="12"/>
          <w:sz w:val="20"/>
          <w:szCs w:val="20"/>
        </w:rPr>
        <w:t>表</w:t>
      </w:r>
      <w:r>
        <w:rPr>
          <w:rFonts w:ascii="SimHei" w:eastAsia="SimHei" w:hAnsi="SimHei" w:cs="SimHei"/>
          <w:spacing w:val="7"/>
          <w:sz w:val="20"/>
          <w:szCs w:val="20"/>
        </w:rPr>
        <w:t>4</w:t>
      </w:r>
      <w:r>
        <w:rPr>
          <w:rFonts w:ascii="SimHei" w:eastAsia="SimHei" w:hAnsi="SimHei" w:cs="SimHei"/>
          <w:spacing w:val="6"/>
          <w:sz w:val="20"/>
          <w:szCs w:val="20"/>
        </w:rPr>
        <w:t xml:space="preserve">  </w:t>
      </w:r>
      <w:r>
        <w:rPr>
          <w:rFonts w:ascii="SimHei" w:eastAsia="SimHei" w:hAnsi="SimHei" w:cs="SimHei"/>
          <w:spacing w:val="6"/>
          <w:sz w:val="20"/>
          <w:szCs w:val="20"/>
        </w:rPr>
        <w:t>算法支持</w:t>
      </w:r>
      <w:r>
        <w:rPr>
          <w:rFonts w:ascii="SimHei" w:eastAsia="SimHei" w:hAnsi="SimHei" w:cs="SimHei"/>
          <w:spacing w:val="6"/>
          <w:sz w:val="20"/>
          <w:szCs w:val="20"/>
        </w:rPr>
        <w:t xml:space="preserve"> </w:t>
      </w:r>
      <w:r>
        <w:rPr>
          <w:rFonts w:ascii="SimHei" w:eastAsia="SimHei" w:hAnsi="SimHei" w:cs="SimHei"/>
          <w:spacing w:val="6"/>
          <w:sz w:val="20"/>
          <w:szCs w:val="20"/>
        </w:rPr>
        <w:t>-</w:t>
      </w:r>
      <w:r>
        <w:rPr>
          <w:rFonts w:ascii="SimHei" w:eastAsia="SimHei" w:hAnsi="SimHei" w:cs="SimHei"/>
          <w:spacing w:val="6"/>
          <w:sz w:val="20"/>
          <w:szCs w:val="20"/>
        </w:rPr>
        <w:t xml:space="preserve"> </w:t>
      </w:r>
      <w:r>
        <w:rPr>
          <w:rFonts w:ascii="SimHei" w:eastAsia="SimHei" w:hAnsi="SimHei" w:cs="SimHei"/>
          <w:spacing w:val="6"/>
          <w:sz w:val="20"/>
          <w:szCs w:val="20"/>
        </w:rPr>
        <w:t>第一级</w:t>
      </w:r>
      <w:r>
        <w:rPr>
          <w:rFonts w:ascii="SimHei" w:eastAsia="SimHei" w:hAnsi="SimHei" w:cs="SimHei"/>
          <w:spacing w:val="6"/>
          <w:sz w:val="20"/>
          <w:szCs w:val="20"/>
        </w:rPr>
        <w:t xml:space="preserve"> </w:t>
      </w:r>
      <w:r>
        <w:rPr>
          <w:rFonts w:ascii="SimSun" w:eastAsia="SimSun" w:hAnsi="SimSun" w:cs="SimSun"/>
          <w:spacing w:val="6"/>
          <w:sz w:val="20"/>
          <w:szCs w:val="20"/>
        </w:rPr>
        <w:t>(续)</w:t>
      </w:r>
    </w:p>
    <w:p>
      <w:pPr>
        <w:spacing w:line="166" w:lineRule="exact"/>
      </w:pPr>
    </w:p>
    <w:tbl>
      <w:tblPr>
        <w:tblStyle w:val="TableNormal6"/>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2097" w:type="dxa"/>
            <w:vAlign w:val="top"/>
          </w:tcPr>
          <w:p>
            <w:pPr>
              <w:spacing w:before="71"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1"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967" w:type="dxa"/>
          <w:tblLayout w:type="fixed"/>
        </w:tblPrEx>
        <w:trPr>
          <w:trHeight w:val="1254"/>
        </w:trPr>
        <w:tc>
          <w:tcPr>
            <w:tcW w:w="2097" w:type="dxa"/>
            <w:vAlign w:val="top"/>
          </w:tcPr>
          <w:p>
            <w:pPr>
              <w:spacing w:before="68" w:line="231" w:lineRule="auto"/>
              <w:ind w:left="116"/>
              <w:rPr>
                <w:rFonts w:ascii="SimSun" w:eastAsia="SimSun" w:hAnsi="SimSun" w:cs="SimSun"/>
                <w:sz w:val="17"/>
                <w:szCs w:val="17"/>
              </w:rPr>
            </w:pPr>
            <w:r>
              <w:rPr>
                <w:rFonts w:ascii="SimSun" w:eastAsia="SimSun" w:hAnsi="SimSun" w:cs="SimSun"/>
                <w:spacing w:val="6"/>
                <w:sz w:val="17"/>
                <w:szCs w:val="17"/>
              </w:rPr>
              <w:t>6.2.2.3</w:t>
            </w:r>
            <w:r>
              <w:rPr>
                <w:rFonts w:ascii="SimSun" w:eastAsia="SimSun" w:hAnsi="SimSun" w:cs="SimSun"/>
                <w:spacing w:val="6"/>
                <w:sz w:val="17"/>
                <w:szCs w:val="17"/>
              </w:rPr>
              <w:t xml:space="preserve"> </w:t>
            </w:r>
            <w:r>
              <w:rPr>
                <w:rFonts w:ascii="SimSun" w:eastAsia="SimSun" w:hAnsi="SimSun" w:cs="SimSun"/>
                <w:spacing w:val="6"/>
                <w:sz w:val="17"/>
                <w:szCs w:val="17"/>
              </w:rPr>
              <w:t>摘要算</w:t>
            </w:r>
            <w:r>
              <w:rPr>
                <w:rFonts w:ascii="SimSun" w:eastAsia="SimSun" w:hAnsi="SimSun" w:cs="SimSun"/>
                <w:spacing w:val="5"/>
                <w:sz w:val="17"/>
                <w:szCs w:val="17"/>
              </w:rPr>
              <w:t>法</w:t>
            </w:r>
          </w:p>
        </w:tc>
        <w:tc>
          <w:tcPr>
            <w:tcW w:w="7477" w:type="dxa"/>
            <w:vAlign w:val="top"/>
          </w:tcPr>
          <w:p>
            <w:pPr>
              <w:spacing w:before="68" w:line="231" w:lineRule="auto"/>
              <w:ind w:left="111"/>
              <w:rPr>
                <w:rFonts w:ascii="SimSun" w:eastAsia="SimSun" w:hAnsi="SimSun" w:cs="SimSun"/>
                <w:sz w:val="17"/>
                <w:szCs w:val="17"/>
              </w:rPr>
            </w:pPr>
            <w:r>
              <w:rPr>
                <w:rFonts w:ascii="SimSun" w:eastAsia="SimSun" w:hAnsi="SimSun" w:cs="SimSun"/>
                <w:spacing w:val="18"/>
                <w:sz w:val="17"/>
                <w:szCs w:val="17"/>
              </w:rPr>
              <w:t>加</w:t>
            </w:r>
            <w:r>
              <w:rPr>
                <w:rFonts w:ascii="SimSun" w:eastAsia="SimSun" w:hAnsi="SimSun" w:cs="SimSun"/>
                <w:spacing w:val="11"/>
                <w:sz w:val="17"/>
                <w:szCs w:val="17"/>
              </w:rPr>
              <w:t>解</w:t>
            </w:r>
            <w:r>
              <w:rPr>
                <w:rFonts w:ascii="SimSun" w:eastAsia="SimSun" w:hAnsi="SimSun" w:cs="SimSun"/>
                <w:spacing w:val="9"/>
                <w:sz w:val="17"/>
                <w:szCs w:val="17"/>
              </w:rPr>
              <w:t>密设备应支持或部分支持以下摘要算法，并达到对应的强度：</w:t>
            </w:r>
          </w:p>
          <w:p>
            <w:pPr>
              <w:spacing w:before="99"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4"/>
                <w:sz w:val="17"/>
                <w:szCs w:val="17"/>
              </w:rPr>
              <w:t>)</w:t>
            </w:r>
            <w:r>
              <w:rPr>
                <w:rFonts w:ascii="SimSun" w:eastAsia="SimSun" w:hAnsi="SimSun" w:cs="SimSun"/>
                <w:spacing w:val="4"/>
                <w:sz w:val="17"/>
                <w:szCs w:val="17"/>
              </w:rPr>
              <w:t xml:space="preserve"> </w:t>
            </w:r>
            <w:r>
              <w:rPr>
                <w:rFonts w:ascii="SimSun" w:eastAsia="SimSun" w:hAnsi="SimSun" w:cs="SimSun"/>
                <w:spacing w:val="3"/>
                <w:sz w:val="17"/>
                <w:szCs w:val="17"/>
              </w:rPr>
              <w:t xml:space="preserve"> </w:t>
            </w:r>
            <w:r>
              <w:rPr>
                <w:rFonts w:ascii="SimSun" w:eastAsia="SimSun" w:hAnsi="SimSun" w:cs="SimSun"/>
                <w:spacing w:val="2"/>
                <w:sz w:val="17"/>
                <w:szCs w:val="17"/>
              </w:rPr>
              <w:t>加解密设备支持</w:t>
            </w:r>
            <w:r>
              <w:rPr>
                <w:rFonts w:ascii="SimSun" w:eastAsia="SimSun" w:hAnsi="SimSun" w:cs="SimSun"/>
                <w:spacing w:val="2"/>
                <w:sz w:val="17"/>
                <w:szCs w:val="17"/>
              </w:rPr>
              <w:t xml:space="preserve"> </w:t>
            </w:r>
            <w:r>
              <w:rPr>
                <w:rFonts w:ascii="SimSun" w:eastAsia="SimSun" w:hAnsi="SimSun" w:cs="SimSun"/>
                <w:sz w:val="17"/>
                <w:szCs w:val="17"/>
              </w:rPr>
              <w:t>MD</w:t>
            </w:r>
            <w:r>
              <w:rPr>
                <w:rFonts w:ascii="SimSun" w:eastAsia="SimSun" w:hAnsi="SimSun" w:cs="SimSun"/>
                <w:spacing w:val="2"/>
                <w:sz w:val="17"/>
                <w:szCs w:val="17"/>
              </w:rPr>
              <w:t>5</w:t>
            </w:r>
            <w:r>
              <w:rPr>
                <w:rFonts w:ascii="SimSun" w:eastAsia="SimSun" w:hAnsi="SimSun" w:cs="SimSun"/>
                <w:spacing w:val="2"/>
                <w:sz w:val="17"/>
                <w:szCs w:val="17"/>
              </w:rPr>
              <w:t xml:space="preserve"> </w:t>
            </w:r>
            <w:r>
              <w:rPr>
                <w:rFonts w:ascii="SimSun" w:eastAsia="SimSun" w:hAnsi="SimSun" w:cs="SimSun"/>
                <w:spacing w:val="2"/>
                <w:sz w:val="17"/>
                <w:szCs w:val="17"/>
              </w:rPr>
              <w:t>算法。</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4"/>
                <w:sz w:val="17"/>
                <w:szCs w:val="17"/>
              </w:rPr>
              <w:t>)</w:t>
            </w:r>
            <w:r>
              <w:rPr>
                <w:rFonts w:ascii="SimSun" w:eastAsia="SimSun" w:hAnsi="SimSun" w:cs="SimSun"/>
                <w:spacing w:val="4"/>
                <w:sz w:val="17"/>
                <w:szCs w:val="17"/>
              </w:rPr>
              <w:t xml:space="preserve">  </w:t>
            </w:r>
            <w:r>
              <w:rPr>
                <w:rFonts w:ascii="SimSun" w:eastAsia="SimSun" w:hAnsi="SimSun" w:cs="SimSun"/>
                <w:spacing w:val="4"/>
                <w:sz w:val="17"/>
                <w:szCs w:val="17"/>
              </w:rPr>
              <w:t>加</w:t>
            </w:r>
            <w:r>
              <w:rPr>
                <w:rFonts w:ascii="SimSun" w:eastAsia="SimSun" w:hAnsi="SimSun" w:cs="SimSun"/>
                <w:spacing w:val="2"/>
                <w:sz w:val="17"/>
                <w:szCs w:val="17"/>
              </w:rPr>
              <w:t>解密设备支持</w:t>
            </w:r>
            <w:r>
              <w:rPr>
                <w:rFonts w:ascii="SimSun" w:eastAsia="SimSun" w:hAnsi="SimSun" w:cs="SimSun"/>
                <w:spacing w:val="2"/>
                <w:sz w:val="17"/>
                <w:szCs w:val="17"/>
              </w:rPr>
              <w:t xml:space="preserve"> </w:t>
            </w:r>
            <w:r>
              <w:rPr>
                <w:rFonts w:ascii="SimSun" w:eastAsia="SimSun" w:hAnsi="SimSun" w:cs="SimSun"/>
                <w:sz w:val="17"/>
                <w:szCs w:val="17"/>
              </w:rPr>
              <w:t>SM</w:t>
            </w:r>
            <w:r>
              <w:rPr>
                <w:rFonts w:ascii="SimSun" w:eastAsia="SimSun" w:hAnsi="SimSun" w:cs="SimSun"/>
                <w:spacing w:val="2"/>
                <w:sz w:val="17"/>
                <w:szCs w:val="17"/>
              </w:rPr>
              <w:t>3</w:t>
            </w:r>
            <w:r>
              <w:rPr>
                <w:rFonts w:ascii="SimSun" w:eastAsia="SimSun" w:hAnsi="SimSun" w:cs="SimSun"/>
                <w:spacing w:val="2"/>
                <w:sz w:val="17"/>
                <w:szCs w:val="17"/>
              </w:rPr>
              <w:t xml:space="preserve"> </w:t>
            </w:r>
            <w:r>
              <w:rPr>
                <w:rFonts w:ascii="SimSun" w:eastAsia="SimSun" w:hAnsi="SimSun" w:cs="SimSun"/>
                <w:spacing w:val="2"/>
                <w:sz w:val="17"/>
                <w:szCs w:val="17"/>
              </w:rPr>
              <w:t>算法。</w:t>
            </w:r>
          </w:p>
          <w:p>
            <w:pPr>
              <w:spacing w:before="99" w:line="231"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8"/>
                <w:sz w:val="17"/>
                <w:szCs w:val="17"/>
              </w:rPr>
              <w:t>)</w:t>
            </w:r>
            <w:r>
              <w:rPr>
                <w:rFonts w:ascii="SimSun" w:eastAsia="SimSun" w:hAnsi="SimSun" w:cs="SimSun"/>
                <w:spacing w:val="8"/>
                <w:sz w:val="17"/>
                <w:szCs w:val="17"/>
              </w:rPr>
              <w:t xml:space="preserve">  </w:t>
            </w:r>
            <w:r>
              <w:rPr>
                <w:rFonts w:ascii="SimSun" w:eastAsia="SimSun" w:hAnsi="SimSun" w:cs="SimSun"/>
                <w:spacing w:val="8"/>
                <w:sz w:val="17"/>
                <w:szCs w:val="17"/>
              </w:rPr>
              <w:t>加解密</w:t>
            </w:r>
            <w:r>
              <w:rPr>
                <w:rFonts w:ascii="SimSun" w:eastAsia="SimSun" w:hAnsi="SimSun" w:cs="SimSun"/>
                <w:spacing w:val="7"/>
                <w:sz w:val="17"/>
                <w:szCs w:val="17"/>
              </w:rPr>
              <w:t>设</w:t>
            </w:r>
            <w:r>
              <w:rPr>
                <w:rFonts w:ascii="SimSun" w:eastAsia="SimSun" w:hAnsi="SimSun" w:cs="SimSun"/>
                <w:spacing w:val="4"/>
                <w:sz w:val="17"/>
                <w:szCs w:val="17"/>
              </w:rPr>
              <w:t>备支持</w:t>
            </w:r>
            <w:r>
              <w:rPr>
                <w:rFonts w:ascii="SimSun" w:eastAsia="SimSun" w:hAnsi="SimSun" w:cs="SimSun"/>
                <w:spacing w:val="4"/>
                <w:sz w:val="17"/>
                <w:szCs w:val="17"/>
              </w:rPr>
              <w:t xml:space="preserve"> </w:t>
            </w:r>
            <w:r>
              <w:rPr>
                <w:rFonts w:ascii="SimSun" w:eastAsia="SimSun" w:hAnsi="SimSun" w:cs="SimSun"/>
                <w:sz w:val="17"/>
                <w:szCs w:val="17"/>
              </w:rPr>
              <w:t>SHA</w:t>
            </w:r>
            <w:r>
              <w:rPr>
                <w:rFonts w:ascii="SimSun" w:eastAsia="SimSun" w:hAnsi="SimSun" w:cs="SimSun"/>
                <w:spacing w:val="4"/>
                <w:sz w:val="17"/>
                <w:szCs w:val="17"/>
              </w:rPr>
              <w:t xml:space="preserve"> </w:t>
            </w:r>
            <w:r>
              <w:rPr>
                <w:rFonts w:ascii="SimSun" w:eastAsia="SimSun" w:hAnsi="SimSun" w:cs="SimSun"/>
                <w:spacing w:val="4"/>
                <w:sz w:val="17"/>
                <w:szCs w:val="17"/>
              </w:rPr>
              <w:t>系列算法，并达到</w:t>
            </w:r>
            <w:r>
              <w:rPr>
                <w:rFonts w:ascii="SimSun" w:eastAsia="SimSun" w:hAnsi="SimSun" w:cs="SimSun"/>
                <w:spacing w:val="4"/>
                <w:sz w:val="17"/>
                <w:szCs w:val="17"/>
              </w:rPr>
              <w:t xml:space="preserve"> </w:t>
            </w:r>
            <w:r>
              <w:rPr>
                <w:rFonts w:ascii="SimSun" w:eastAsia="SimSun" w:hAnsi="SimSun" w:cs="SimSun"/>
                <w:sz w:val="17"/>
                <w:szCs w:val="17"/>
              </w:rPr>
              <w:t>SHA</w:t>
            </w:r>
            <w:r>
              <w:rPr>
                <w:rFonts w:ascii="SimSun" w:eastAsia="SimSun" w:hAnsi="SimSun" w:cs="SimSun"/>
                <w:spacing w:val="4"/>
                <w:sz w:val="17"/>
                <w:szCs w:val="17"/>
              </w:rPr>
              <w:t>-1、</w:t>
            </w:r>
            <w:r>
              <w:rPr>
                <w:rFonts w:ascii="SimSun" w:eastAsia="SimSun" w:hAnsi="SimSun" w:cs="SimSun"/>
                <w:sz w:val="17"/>
                <w:szCs w:val="17"/>
              </w:rPr>
              <w:t>SHA</w:t>
            </w:r>
            <w:r>
              <w:rPr>
                <w:rFonts w:ascii="SimSun" w:eastAsia="SimSun" w:hAnsi="SimSun" w:cs="SimSun"/>
                <w:spacing w:val="4"/>
                <w:sz w:val="17"/>
                <w:szCs w:val="17"/>
              </w:rPr>
              <w:t>-256、</w:t>
            </w:r>
            <w:r>
              <w:rPr>
                <w:rFonts w:ascii="SimSun" w:eastAsia="SimSun" w:hAnsi="SimSun" w:cs="SimSun"/>
                <w:sz w:val="17"/>
                <w:szCs w:val="17"/>
              </w:rPr>
              <w:t>SHA</w:t>
            </w:r>
            <w:r>
              <w:rPr>
                <w:rFonts w:ascii="SimSun" w:eastAsia="SimSun" w:hAnsi="SimSun" w:cs="SimSun"/>
                <w:spacing w:val="4"/>
                <w:sz w:val="17"/>
                <w:szCs w:val="17"/>
              </w:rPr>
              <w:t>-384、</w:t>
            </w:r>
            <w:r>
              <w:rPr>
                <w:rFonts w:ascii="SimSun" w:eastAsia="SimSun" w:hAnsi="SimSun" w:cs="SimSun"/>
                <w:sz w:val="17"/>
                <w:szCs w:val="17"/>
              </w:rPr>
              <w:t>SHA</w:t>
            </w:r>
            <w:r>
              <w:rPr>
                <w:rFonts w:ascii="SimSun" w:eastAsia="SimSun" w:hAnsi="SimSun" w:cs="SimSun"/>
                <w:spacing w:val="4"/>
                <w:sz w:val="17"/>
                <w:szCs w:val="17"/>
              </w:rPr>
              <w:t>-512</w:t>
            </w:r>
            <w:r>
              <w:rPr>
                <w:rFonts w:ascii="SimSun" w:eastAsia="SimSun" w:hAnsi="SimSun" w:cs="SimSun"/>
                <w:spacing w:val="4"/>
                <w:sz w:val="17"/>
                <w:szCs w:val="17"/>
              </w:rPr>
              <w:t xml:space="preserve"> </w:t>
            </w:r>
            <w:r>
              <w:rPr>
                <w:rFonts w:ascii="SimSun" w:eastAsia="SimSun" w:hAnsi="SimSun" w:cs="SimSun"/>
                <w:spacing w:val="4"/>
                <w:sz w:val="17"/>
                <w:szCs w:val="17"/>
              </w:rPr>
              <w:t>强度。</w:t>
            </w:r>
          </w:p>
        </w:tc>
      </w:tr>
    </w:tbl>
    <w:p>
      <w:pPr>
        <w:spacing w:before="207" w:line="229" w:lineRule="auto"/>
        <w:ind w:left="1085"/>
        <w:outlineLvl w:val="3"/>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6"/>
          <w:sz w:val="20"/>
          <w:szCs w:val="20"/>
        </w:rPr>
        <w:t>.2.3</w:t>
      </w:r>
      <w:r>
        <w:rPr>
          <w:rFonts w:ascii="SimHei" w:eastAsia="SimHei" w:hAnsi="SimHei" w:cs="SimHei"/>
          <w:spacing w:val="6"/>
          <w:sz w:val="20"/>
          <w:szCs w:val="20"/>
        </w:rPr>
        <w:t xml:space="preserve">  </w:t>
      </w:r>
      <w:r>
        <w:rPr>
          <w:rFonts w:ascii="SimHei" w:eastAsia="SimHei" w:hAnsi="SimHei" w:cs="SimHei"/>
          <w:spacing w:val="6"/>
          <w:sz w:val="20"/>
          <w:szCs w:val="20"/>
        </w:rPr>
        <w:t>密钥管理维度</w:t>
      </w:r>
    </w:p>
    <w:p>
      <w:pPr>
        <w:spacing w:before="220" w:line="229" w:lineRule="auto"/>
        <w:ind w:left="1085"/>
        <w:outlineLvl w:val="4"/>
        <w:rPr>
          <w:rFonts w:ascii="SimHei" w:eastAsia="SimHei" w:hAnsi="SimHei" w:cs="SimHei"/>
          <w:sz w:val="20"/>
          <w:szCs w:val="20"/>
        </w:rPr>
      </w:pPr>
      <w:r>
        <w:rPr>
          <w:rFonts w:ascii="SimHei" w:eastAsia="SimHei" w:hAnsi="SimHei" w:cs="SimHei"/>
          <w:spacing w:val="9"/>
          <w:sz w:val="20"/>
          <w:szCs w:val="20"/>
        </w:rPr>
        <w:t>6</w:t>
      </w:r>
      <w:r>
        <w:rPr>
          <w:rFonts w:ascii="SimHei" w:eastAsia="SimHei" w:hAnsi="SimHei" w:cs="SimHei"/>
          <w:spacing w:val="6"/>
          <w:sz w:val="20"/>
          <w:szCs w:val="20"/>
        </w:rPr>
        <w:t>.2.3.1</w:t>
      </w:r>
      <w:r>
        <w:rPr>
          <w:rFonts w:ascii="SimHei" w:eastAsia="SimHei" w:hAnsi="SimHei" w:cs="SimHei"/>
          <w:spacing w:val="6"/>
          <w:sz w:val="20"/>
          <w:szCs w:val="20"/>
        </w:rPr>
        <w:t xml:space="preserve">  </w:t>
      </w:r>
      <w:r>
        <w:rPr>
          <w:rFonts w:ascii="SimHei" w:eastAsia="SimHei" w:hAnsi="SimHei" w:cs="SimHei"/>
          <w:spacing w:val="6"/>
          <w:sz w:val="20"/>
          <w:szCs w:val="20"/>
        </w:rPr>
        <w:t>加解密设备</w:t>
      </w:r>
    </w:p>
    <w:p>
      <w:pPr>
        <w:spacing w:before="220" w:line="468" w:lineRule="exact"/>
        <w:ind w:left="1506"/>
        <w:rPr>
          <w:rFonts w:ascii="SimSun" w:eastAsia="SimSun" w:hAnsi="SimSun" w:cs="SimSun"/>
          <w:sz w:val="20"/>
          <w:szCs w:val="20"/>
        </w:rPr>
      </w:pPr>
      <w:r>
        <w:rPr>
          <w:rFonts w:ascii="SimSun" w:eastAsia="SimSun" w:hAnsi="SimSun" w:cs="SimSun"/>
          <w:spacing w:val="11"/>
          <w:position w:val="20"/>
          <w:sz w:val="20"/>
          <w:szCs w:val="20"/>
        </w:rPr>
        <w:t>第</w:t>
      </w:r>
      <w:r>
        <w:rPr>
          <w:rFonts w:ascii="SimSun" w:eastAsia="SimSun" w:hAnsi="SimSun" w:cs="SimSun"/>
          <w:spacing w:val="9"/>
          <w:position w:val="20"/>
          <w:sz w:val="20"/>
          <w:szCs w:val="20"/>
        </w:rPr>
        <w:t>一级密钥管理维度中，关于加解密设备的评价标准见表5。</w:t>
      </w:r>
    </w:p>
    <w:p>
      <w:pPr>
        <w:spacing w:line="229" w:lineRule="auto"/>
        <w:ind w:left="4481"/>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6"/>
          <w:sz w:val="20"/>
          <w:szCs w:val="20"/>
        </w:rPr>
        <w:t xml:space="preserve"> </w:t>
      </w:r>
      <w:r>
        <w:rPr>
          <w:rFonts w:ascii="SimHei" w:eastAsia="SimHei" w:hAnsi="SimHei" w:cs="SimHei"/>
          <w:spacing w:val="6"/>
          <w:sz w:val="20"/>
          <w:szCs w:val="20"/>
        </w:rPr>
        <w:t>5</w:t>
      </w:r>
      <w:r>
        <w:rPr>
          <w:rFonts w:ascii="SimHei" w:eastAsia="SimHei" w:hAnsi="SimHei" w:cs="SimHei"/>
          <w:spacing w:val="5"/>
          <w:sz w:val="20"/>
          <w:szCs w:val="20"/>
        </w:rPr>
        <w:t xml:space="preserve"> </w:t>
      </w:r>
      <w:r>
        <w:rPr>
          <w:rFonts w:ascii="SimHei" w:eastAsia="SimHei" w:hAnsi="SimHei" w:cs="SimHei"/>
          <w:spacing w:val="3"/>
          <w:sz w:val="20"/>
          <w:szCs w:val="20"/>
        </w:rPr>
        <w:t xml:space="preserve"> </w:t>
      </w:r>
      <w:r>
        <w:rPr>
          <w:rFonts w:ascii="SimHei" w:eastAsia="SimHei" w:hAnsi="SimHei" w:cs="SimHei"/>
          <w:spacing w:val="3"/>
          <w:sz w:val="20"/>
          <w:szCs w:val="20"/>
        </w:rPr>
        <w:t>加解密设备</w:t>
      </w:r>
      <w:r>
        <w:rPr>
          <w:rFonts w:ascii="SimHei" w:eastAsia="SimHei" w:hAnsi="SimHei" w:cs="SimHei"/>
          <w:spacing w:val="3"/>
          <w:sz w:val="20"/>
          <w:szCs w:val="20"/>
        </w:rPr>
        <w:t xml:space="preserve"> </w:t>
      </w:r>
      <w:r>
        <w:rPr>
          <w:rFonts w:ascii="SimHei" w:eastAsia="SimHei" w:hAnsi="SimHei" w:cs="SimHei"/>
          <w:spacing w:val="3"/>
          <w:sz w:val="20"/>
          <w:szCs w:val="20"/>
        </w:rPr>
        <w:t>-</w:t>
      </w:r>
      <w:r>
        <w:rPr>
          <w:rFonts w:ascii="SimHei" w:eastAsia="SimHei" w:hAnsi="SimHei" w:cs="SimHei"/>
          <w:spacing w:val="3"/>
          <w:sz w:val="20"/>
          <w:szCs w:val="20"/>
        </w:rPr>
        <w:t xml:space="preserve"> </w:t>
      </w:r>
      <w:r>
        <w:rPr>
          <w:rFonts w:ascii="SimHei" w:eastAsia="SimHei" w:hAnsi="SimHei" w:cs="SimHei"/>
          <w:spacing w:val="3"/>
          <w:sz w:val="20"/>
          <w:szCs w:val="20"/>
        </w:rPr>
        <w:t>第一级</w:t>
      </w:r>
    </w:p>
    <w:tbl>
      <w:tblPr>
        <w:tblStyle w:val="TableNormal6"/>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097" w:type="dxa"/>
            <w:vAlign w:val="top"/>
          </w:tcPr>
          <w:p>
            <w:pPr>
              <w:spacing w:before="70"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0"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967" w:type="dxa"/>
          <w:tblLayout w:type="fixed"/>
        </w:tblPrEx>
        <w:trPr>
          <w:trHeight w:val="316"/>
        </w:trPr>
        <w:tc>
          <w:tcPr>
            <w:tcW w:w="2097" w:type="dxa"/>
            <w:vAlign w:val="top"/>
          </w:tcPr>
          <w:p>
            <w:pPr>
              <w:spacing w:before="66" w:line="231" w:lineRule="auto"/>
              <w:ind w:left="116"/>
              <w:rPr>
                <w:rFonts w:ascii="SimSun" w:eastAsia="SimSun" w:hAnsi="SimSun" w:cs="SimSun"/>
                <w:sz w:val="17"/>
                <w:szCs w:val="17"/>
              </w:rPr>
            </w:pPr>
            <w:r>
              <w:rPr>
                <w:rFonts w:ascii="SimSun" w:eastAsia="SimSun" w:hAnsi="SimSun" w:cs="SimSun"/>
                <w:spacing w:val="6"/>
                <w:sz w:val="17"/>
                <w:szCs w:val="17"/>
              </w:rPr>
              <w:t>6.2.3.1.1</w:t>
            </w:r>
            <w:r>
              <w:rPr>
                <w:rFonts w:ascii="SimSun" w:eastAsia="SimSun" w:hAnsi="SimSun" w:cs="SimSun"/>
                <w:spacing w:val="6"/>
                <w:sz w:val="17"/>
                <w:szCs w:val="17"/>
              </w:rPr>
              <w:t xml:space="preserve"> </w:t>
            </w:r>
            <w:r>
              <w:rPr>
                <w:rFonts w:ascii="SimSun" w:eastAsia="SimSun" w:hAnsi="SimSun" w:cs="SimSun"/>
                <w:spacing w:val="6"/>
                <w:sz w:val="17"/>
                <w:szCs w:val="17"/>
              </w:rPr>
              <w:t>硬件要</w:t>
            </w:r>
            <w:r>
              <w:rPr>
                <w:rFonts w:ascii="SimSun" w:eastAsia="SimSun" w:hAnsi="SimSun" w:cs="SimSun"/>
                <w:spacing w:val="3"/>
                <w:sz w:val="17"/>
                <w:szCs w:val="17"/>
              </w:rPr>
              <w:t>求</w:t>
            </w:r>
          </w:p>
        </w:tc>
        <w:tc>
          <w:tcPr>
            <w:tcW w:w="7477" w:type="dxa"/>
            <w:vAlign w:val="top"/>
          </w:tcPr>
          <w:p>
            <w:pPr>
              <w:spacing w:before="66" w:line="230" w:lineRule="auto"/>
              <w:ind w:left="110"/>
              <w:rPr>
                <w:rFonts w:ascii="SimSun" w:eastAsia="SimSun" w:hAnsi="SimSun" w:cs="SimSun"/>
                <w:sz w:val="17"/>
                <w:szCs w:val="17"/>
              </w:rPr>
            </w:pPr>
            <w:r>
              <w:rPr>
                <w:rFonts w:ascii="SimSun" w:eastAsia="SimSun" w:hAnsi="SimSun" w:cs="SimSun"/>
                <w:spacing w:val="18"/>
                <w:sz w:val="17"/>
                <w:szCs w:val="17"/>
              </w:rPr>
              <w:t>在</w:t>
            </w:r>
            <w:r>
              <w:rPr>
                <w:rFonts w:ascii="SimSun" w:eastAsia="SimSun" w:hAnsi="SimSun" w:cs="SimSun"/>
                <w:spacing w:val="9"/>
                <w:sz w:val="17"/>
                <w:szCs w:val="17"/>
              </w:rPr>
              <w:t>提供加解密服务的系统中应使用专用的加解密运算设备。</w:t>
            </w:r>
          </w:p>
        </w:tc>
      </w:tr>
      <w:tr>
        <w:tblPrEx>
          <w:tblW w:w="9574" w:type="dxa"/>
          <w:tblInd w:w="967" w:type="dxa"/>
          <w:tblLayout w:type="fixed"/>
        </w:tblPrEx>
        <w:trPr>
          <w:trHeight w:val="1250"/>
        </w:trPr>
        <w:tc>
          <w:tcPr>
            <w:tcW w:w="2097" w:type="dxa"/>
            <w:vAlign w:val="top"/>
          </w:tcPr>
          <w:p>
            <w:pPr>
              <w:spacing w:before="66" w:line="232" w:lineRule="auto"/>
              <w:ind w:left="116"/>
              <w:rPr>
                <w:rFonts w:ascii="SimSun" w:eastAsia="SimSun" w:hAnsi="SimSun" w:cs="SimSun"/>
                <w:sz w:val="17"/>
                <w:szCs w:val="17"/>
              </w:rPr>
            </w:pPr>
            <w:r>
              <w:rPr>
                <w:rFonts w:ascii="SimSun" w:eastAsia="SimSun" w:hAnsi="SimSun" w:cs="SimSun"/>
                <w:spacing w:val="6"/>
                <w:sz w:val="17"/>
                <w:szCs w:val="17"/>
              </w:rPr>
              <w:t>6.2.3.1.2</w:t>
            </w:r>
            <w:r>
              <w:rPr>
                <w:rFonts w:ascii="SimSun" w:eastAsia="SimSun" w:hAnsi="SimSun" w:cs="SimSun"/>
                <w:spacing w:val="6"/>
                <w:sz w:val="17"/>
                <w:szCs w:val="17"/>
              </w:rPr>
              <w:t xml:space="preserve"> </w:t>
            </w:r>
            <w:r>
              <w:rPr>
                <w:rFonts w:ascii="SimSun" w:eastAsia="SimSun" w:hAnsi="SimSun" w:cs="SimSun"/>
                <w:spacing w:val="6"/>
                <w:sz w:val="17"/>
                <w:szCs w:val="17"/>
              </w:rPr>
              <w:t>资质要</w:t>
            </w:r>
            <w:r>
              <w:rPr>
                <w:rFonts w:ascii="SimSun" w:eastAsia="SimSun" w:hAnsi="SimSun" w:cs="SimSun"/>
                <w:spacing w:val="3"/>
                <w:sz w:val="17"/>
                <w:szCs w:val="17"/>
              </w:rPr>
              <w:t>求</w:t>
            </w:r>
          </w:p>
        </w:tc>
        <w:tc>
          <w:tcPr>
            <w:tcW w:w="7477" w:type="dxa"/>
            <w:vAlign w:val="top"/>
          </w:tcPr>
          <w:p>
            <w:pPr>
              <w:spacing w:before="67" w:line="231" w:lineRule="auto"/>
              <w:ind w:left="111"/>
              <w:rPr>
                <w:rFonts w:ascii="SimSun" w:eastAsia="SimSun" w:hAnsi="SimSun" w:cs="SimSun"/>
                <w:sz w:val="17"/>
                <w:szCs w:val="17"/>
              </w:rPr>
            </w:pPr>
            <w:r>
              <w:rPr>
                <w:rFonts w:ascii="SimSun" w:eastAsia="SimSun" w:hAnsi="SimSun" w:cs="SimSun"/>
                <w:spacing w:val="9"/>
                <w:sz w:val="17"/>
                <w:szCs w:val="17"/>
              </w:rPr>
              <w:t>加解密设备的资质应满足以下要求</w:t>
            </w:r>
            <w:r>
              <w:rPr>
                <w:rFonts w:ascii="SimSun" w:eastAsia="SimSun" w:hAnsi="SimSun" w:cs="SimSun"/>
                <w:spacing w:val="7"/>
                <w:sz w:val="17"/>
                <w:szCs w:val="17"/>
              </w:rPr>
              <w:t>：</w:t>
            </w:r>
          </w:p>
          <w:p>
            <w:pPr>
              <w:spacing w:before="99" w:line="230"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16"/>
                <w:sz w:val="17"/>
                <w:szCs w:val="17"/>
              </w:rPr>
              <w:t>)</w:t>
            </w:r>
            <w:r>
              <w:rPr>
                <w:rFonts w:ascii="SimSun" w:eastAsia="SimSun" w:hAnsi="SimSun" w:cs="SimSun"/>
                <w:spacing w:val="14"/>
                <w:sz w:val="17"/>
                <w:szCs w:val="17"/>
              </w:rPr>
              <w:t xml:space="preserve"> </w:t>
            </w:r>
            <w:r>
              <w:rPr>
                <w:rFonts w:ascii="SimSun" w:eastAsia="SimSun" w:hAnsi="SimSun" w:cs="SimSun"/>
                <w:spacing w:val="8"/>
                <w:sz w:val="17"/>
                <w:szCs w:val="17"/>
              </w:rPr>
              <w:t xml:space="preserve"> </w:t>
            </w:r>
            <w:r>
              <w:rPr>
                <w:rFonts w:ascii="SimSun" w:eastAsia="SimSun" w:hAnsi="SimSun" w:cs="SimSun"/>
                <w:spacing w:val="8"/>
                <w:sz w:val="17"/>
                <w:szCs w:val="17"/>
              </w:rPr>
              <w:t>密码机具备国家密码局授予的商用型号。</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签名验签服务器具备国家密码局授予的商用型号。</w:t>
            </w:r>
          </w:p>
          <w:p>
            <w:pPr>
              <w:spacing w:before="99" w:line="231"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如果系统仅用于涉外业务，可以没有国家密码局授予的型号</w:t>
            </w:r>
            <w:r>
              <w:rPr>
                <w:rFonts w:ascii="SimSun" w:eastAsia="SimSun" w:hAnsi="SimSun" w:cs="SimSun"/>
                <w:spacing w:val="8"/>
                <w:sz w:val="17"/>
                <w:szCs w:val="17"/>
              </w:rPr>
              <w:t>。</w:t>
            </w:r>
          </w:p>
        </w:tc>
      </w:tr>
      <w:tr>
        <w:tblPrEx>
          <w:tblW w:w="9574" w:type="dxa"/>
          <w:tblInd w:w="967" w:type="dxa"/>
          <w:tblLayout w:type="fixed"/>
        </w:tblPrEx>
        <w:trPr>
          <w:trHeight w:val="321"/>
        </w:trPr>
        <w:tc>
          <w:tcPr>
            <w:tcW w:w="9574" w:type="dxa"/>
            <w:gridSpan w:val="2"/>
            <w:vAlign w:val="top"/>
          </w:tcPr>
          <w:p>
            <w:pPr>
              <w:spacing w:before="71" w:line="233" w:lineRule="auto"/>
              <w:ind w:left="479"/>
              <w:rPr>
                <w:rFonts w:ascii="SimSun" w:eastAsia="SimSun" w:hAnsi="SimSun" w:cs="SimSun"/>
                <w:sz w:val="17"/>
                <w:szCs w:val="17"/>
              </w:rPr>
            </w:pPr>
            <w:r>
              <w:rPr>
                <w:rFonts w:ascii="SimHei" w:eastAsia="SimHei" w:hAnsi="SimHei" w:cs="SimHei"/>
                <w:spacing w:val="9"/>
                <w:sz w:val="17"/>
                <w:szCs w:val="17"/>
              </w:rPr>
              <w:t>注：</w:t>
            </w:r>
            <w:r>
              <w:rPr>
                <w:rFonts w:ascii="SimSun" w:eastAsia="SimSun" w:hAnsi="SimSun" w:cs="SimSun"/>
                <w:spacing w:val="9"/>
                <w:sz w:val="17"/>
                <w:szCs w:val="17"/>
              </w:rPr>
              <w:t>涉外业务指与国外机构之间进行的业务。</w:t>
            </w:r>
          </w:p>
        </w:tc>
      </w:tr>
    </w:tbl>
    <w:p>
      <w:pPr>
        <w:sectPr>
          <w:headerReference w:type="default" r:id="rId28"/>
          <w:pgSz w:w="11906" w:h="16839"/>
          <w:pgMar w:top="400" w:right="365" w:bottom="0" w:left="340" w:header="0" w:footer="0" w:gutter="0"/>
          <w:pgNumType w:start="24"/>
          <w:cols w:space="708"/>
        </w:sectPr>
      </w:pPr>
    </w:p>
    <w:p>
      <w:pPr>
        <w:spacing w:before="29" w:line="7680" w:lineRule="exact"/>
        <w:textAlignment w:val="center"/>
      </w:pPr>
      <w:r>
        <w:pict>
          <v:group id="_x0000_i1048" style="width:560pt;height:384pt;mso-position-horizontal-relative:char;mso-position-vertical-relative:line" coordorigin="0,0" coordsize="11200,7680" filled="f" stroked="f">
            <v:shape id="_x0000_s1049" type="#_x0000_t75" style="width:11200;height:7680;position:absolute" filled="f" stroked="f">
              <v:imagedata r:id="rId5" o:title=""/>
            </v:shape>
            <v:shape id="_x0000_s1050" type="#_x0000_t202" style="width:9620;height:7305;left:945;position:absolute;top:159" filled="f" stroked="f">
              <o:lock v:ext="edit" aspectratio="f"/>
              <v:textbox inset="0,0,0,0">
                <w:txbxContent>
                  <w:p>
                    <w:pPr>
                      <w:spacing w:before="20" w:line="229" w:lineRule="auto"/>
                      <w:ind w:left="140"/>
                      <w:outlineLvl w:val="4"/>
                      <w:rPr>
                        <w:rFonts w:ascii="SimHei" w:eastAsia="SimHei" w:hAnsi="SimHei" w:cs="SimHei"/>
                        <w:sz w:val="20"/>
                        <w:szCs w:val="20"/>
                      </w:rPr>
                    </w:pPr>
                    <w:r>
                      <w:rPr>
                        <w:rFonts w:ascii="SimHei" w:eastAsia="SimHei" w:hAnsi="SimHei" w:cs="SimHei"/>
                        <w:spacing w:val="6"/>
                        <w:sz w:val="20"/>
                        <w:szCs w:val="20"/>
                      </w:rPr>
                      <w:t>6.2.3.2</w:t>
                    </w:r>
                    <w:r>
                      <w:rPr>
                        <w:rFonts w:ascii="SimHei" w:eastAsia="SimHei" w:hAnsi="SimHei" w:cs="SimHei"/>
                        <w:spacing w:val="6"/>
                        <w:sz w:val="20"/>
                        <w:szCs w:val="20"/>
                      </w:rPr>
                      <w:t xml:space="preserve">  </w:t>
                    </w:r>
                    <w:r>
                      <w:rPr>
                        <w:rFonts w:ascii="SimHei" w:eastAsia="SimHei" w:hAnsi="SimHei" w:cs="SimHei"/>
                        <w:spacing w:val="6"/>
                        <w:sz w:val="20"/>
                        <w:szCs w:val="20"/>
                      </w:rPr>
                      <w:t>对称密</w:t>
                    </w:r>
                    <w:r>
                      <w:rPr>
                        <w:rFonts w:ascii="SimHei" w:eastAsia="SimHei" w:hAnsi="SimHei" w:cs="SimHei"/>
                        <w:spacing w:val="4"/>
                        <w:sz w:val="20"/>
                        <w:szCs w:val="20"/>
                      </w:rPr>
                      <w:t>钥</w:t>
                    </w:r>
                  </w:p>
                  <w:p>
                    <w:pPr>
                      <w:spacing w:before="220" w:line="228" w:lineRule="auto"/>
                      <w:ind w:left="561"/>
                      <w:rPr>
                        <w:rFonts w:ascii="SimSun" w:eastAsia="SimSun" w:hAnsi="SimSun" w:cs="SimSun"/>
                        <w:sz w:val="20"/>
                        <w:szCs w:val="20"/>
                      </w:rPr>
                    </w:pPr>
                    <w:r>
                      <w:rPr>
                        <w:rFonts w:ascii="SimSun" w:eastAsia="SimSun" w:hAnsi="SimSun" w:cs="SimSun"/>
                        <w:spacing w:val="11"/>
                        <w:sz w:val="20"/>
                        <w:szCs w:val="20"/>
                      </w:rPr>
                      <w:t>第</w:t>
                    </w:r>
                    <w:r>
                      <w:rPr>
                        <w:rFonts w:ascii="SimSun" w:eastAsia="SimSun" w:hAnsi="SimSun" w:cs="SimSun"/>
                        <w:spacing w:val="9"/>
                        <w:sz w:val="20"/>
                        <w:szCs w:val="20"/>
                      </w:rPr>
                      <w:t>一级密钥管理维度中，关于对称密钥的评价标准见表6。</w:t>
                    </w:r>
                  </w:p>
                  <w:p>
                    <w:pPr>
                      <w:spacing w:before="220" w:line="229" w:lineRule="auto"/>
                      <w:ind w:left="3639"/>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6"/>
                        <w:sz w:val="20"/>
                        <w:szCs w:val="20"/>
                      </w:rPr>
                      <w:t xml:space="preserve"> </w:t>
                    </w:r>
                    <w:r>
                      <w:rPr>
                        <w:rFonts w:ascii="SimHei" w:eastAsia="SimHei" w:hAnsi="SimHei" w:cs="SimHei"/>
                        <w:spacing w:val="3"/>
                        <w:sz w:val="20"/>
                        <w:szCs w:val="20"/>
                      </w:rPr>
                      <w:t>6</w:t>
                    </w:r>
                    <w:r>
                      <w:rPr>
                        <w:rFonts w:ascii="SimHei" w:eastAsia="SimHei" w:hAnsi="SimHei" w:cs="SimHei"/>
                        <w:spacing w:val="3"/>
                        <w:sz w:val="20"/>
                        <w:szCs w:val="20"/>
                      </w:rPr>
                      <w:t xml:space="preserve">  </w:t>
                    </w:r>
                    <w:r>
                      <w:rPr>
                        <w:rFonts w:ascii="SimHei" w:eastAsia="SimHei" w:hAnsi="SimHei" w:cs="SimHei"/>
                        <w:spacing w:val="3"/>
                        <w:sz w:val="20"/>
                        <w:szCs w:val="20"/>
                      </w:rPr>
                      <w:t>对称密钥</w:t>
                    </w:r>
                    <w:r>
                      <w:rPr>
                        <w:rFonts w:ascii="SimHei" w:eastAsia="SimHei" w:hAnsi="SimHei" w:cs="SimHei"/>
                        <w:spacing w:val="3"/>
                        <w:sz w:val="20"/>
                        <w:szCs w:val="20"/>
                      </w:rPr>
                      <w:t xml:space="preserve"> </w:t>
                    </w:r>
                    <w:r>
                      <w:rPr>
                        <w:rFonts w:ascii="SimHei" w:eastAsia="SimHei" w:hAnsi="SimHei" w:cs="SimHei"/>
                        <w:spacing w:val="3"/>
                        <w:sz w:val="20"/>
                        <w:szCs w:val="20"/>
                      </w:rPr>
                      <w:t>-</w:t>
                    </w:r>
                    <w:r>
                      <w:rPr>
                        <w:rFonts w:ascii="SimHei" w:eastAsia="SimHei" w:hAnsi="SimHei" w:cs="SimHei"/>
                        <w:spacing w:val="3"/>
                        <w:sz w:val="20"/>
                        <w:szCs w:val="20"/>
                      </w:rPr>
                      <w:t xml:space="preserve"> </w:t>
                    </w:r>
                    <w:r>
                      <w:rPr>
                        <w:rFonts w:ascii="SimHei" w:eastAsia="SimHei" w:hAnsi="SimHei" w:cs="SimHei"/>
                        <w:spacing w:val="3"/>
                        <w:sz w:val="20"/>
                        <w:szCs w:val="20"/>
                      </w:rPr>
                      <w:t>第一级</w:t>
                    </w:r>
                  </w:p>
                  <w:p>
                    <w:pPr>
                      <w:spacing w:line="168" w:lineRule="exact"/>
                    </w:pPr>
                  </w:p>
                  <w:tbl>
                    <w:tblPr>
                      <w:tblStyle w:val="TableNormal7"/>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097" w:type="dxa"/>
                          <w:vAlign w:val="top"/>
                        </w:tcPr>
                        <w:p>
                          <w:pPr>
                            <w:spacing w:before="71"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1"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22" w:type="dxa"/>
                        <w:tblLayout w:type="fixed"/>
                      </w:tblPrEx>
                      <w:trPr>
                        <w:trHeight w:val="1250"/>
                      </w:trPr>
                      <w:tc>
                        <w:tcPr>
                          <w:tcW w:w="2097" w:type="dxa"/>
                          <w:vAlign w:val="top"/>
                        </w:tcPr>
                        <w:p>
                          <w:pPr>
                            <w:spacing w:before="67" w:line="232" w:lineRule="auto"/>
                            <w:ind w:left="116"/>
                            <w:rPr>
                              <w:rFonts w:ascii="SimSun" w:eastAsia="SimSun" w:hAnsi="SimSun" w:cs="SimSun"/>
                              <w:sz w:val="17"/>
                              <w:szCs w:val="17"/>
                            </w:rPr>
                          </w:pPr>
                          <w:r>
                            <w:rPr>
                              <w:rFonts w:ascii="SimSun" w:eastAsia="SimSun" w:hAnsi="SimSun" w:cs="SimSun"/>
                              <w:spacing w:val="6"/>
                              <w:sz w:val="17"/>
                              <w:szCs w:val="17"/>
                            </w:rPr>
                            <w:t>6.2.3.2.1</w:t>
                          </w:r>
                          <w:r>
                            <w:rPr>
                              <w:rFonts w:ascii="SimSun" w:eastAsia="SimSun" w:hAnsi="SimSun" w:cs="SimSun"/>
                              <w:spacing w:val="6"/>
                              <w:sz w:val="17"/>
                              <w:szCs w:val="17"/>
                            </w:rPr>
                            <w:t xml:space="preserve"> </w:t>
                          </w:r>
                          <w:r>
                            <w:rPr>
                              <w:rFonts w:ascii="SimSun" w:eastAsia="SimSun" w:hAnsi="SimSun" w:cs="SimSun"/>
                              <w:spacing w:val="6"/>
                              <w:sz w:val="17"/>
                              <w:szCs w:val="17"/>
                            </w:rPr>
                            <w:t>密钥生</w:t>
                          </w:r>
                          <w:r>
                            <w:rPr>
                              <w:rFonts w:ascii="SimSun" w:eastAsia="SimSun" w:hAnsi="SimSun" w:cs="SimSun"/>
                              <w:spacing w:val="3"/>
                              <w:sz w:val="17"/>
                              <w:szCs w:val="17"/>
                            </w:rPr>
                            <w:t>成</w:t>
                          </w:r>
                        </w:p>
                      </w:tc>
                      <w:tc>
                        <w:tcPr>
                          <w:tcW w:w="7477" w:type="dxa"/>
                          <w:vAlign w:val="top"/>
                        </w:tcPr>
                        <w:p>
                          <w:pPr>
                            <w:spacing w:before="66" w:line="231" w:lineRule="auto"/>
                            <w:ind w:left="110"/>
                            <w:rPr>
                              <w:rFonts w:ascii="SimSun" w:eastAsia="SimSun" w:hAnsi="SimSun" w:cs="SimSun"/>
                              <w:sz w:val="17"/>
                              <w:szCs w:val="17"/>
                            </w:rPr>
                          </w:pPr>
                          <w:r>
                            <w:rPr>
                              <w:rFonts w:ascii="SimSun" w:eastAsia="SimSun" w:hAnsi="SimSun" w:cs="SimSun"/>
                              <w:spacing w:val="9"/>
                              <w:sz w:val="17"/>
                              <w:szCs w:val="17"/>
                            </w:rPr>
                            <w:t>对称密钥的生成过程应满足以下要求：</w:t>
                          </w:r>
                        </w:p>
                        <w:p>
                          <w:pPr>
                            <w:spacing w:before="99" w:line="230"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16"/>
                              <w:sz w:val="17"/>
                              <w:szCs w:val="17"/>
                            </w:rPr>
                            <w:t>)</w:t>
                          </w:r>
                          <w:r>
                            <w:rPr>
                              <w:rFonts w:ascii="SimSun" w:eastAsia="SimSun" w:hAnsi="SimSun" w:cs="SimSun"/>
                              <w:spacing w:val="10"/>
                              <w:sz w:val="17"/>
                              <w:szCs w:val="17"/>
                            </w:rPr>
                            <w:t xml:space="preserve"> </w:t>
                          </w:r>
                          <w:r>
                            <w:rPr>
                              <w:rFonts w:ascii="SimSun" w:eastAsia="SimSun" w:hAnsi="SimSun" w:cs="SimSun"/>
                              <w:spacing w:val="8"/>
                              <w:sz w:val="17"/>
                              <w:szCs w:val="17"/>
                            </w:rPr>
                            <w:t xml:space="preserve"> </w:t>
                          </w:r>
                          <w:r>
                            <w:rPr>
                              <w:rFonts w:ascii="SimSun" w:eastAsia="SimSun" w:hAnsi="SimSun" w:cs="SimSun"/>
                              <w:spacing w:val="8"/>
                              <w:sz w:val="17"/>
                              <w:szCs w:val="17"/>
                            </w:rPr>
                            <w:t>使用随机数生成算法产生密钥数据。</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14"/>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加解密设备的多组密钥分量合成密钥的算法公开并可以复制。</w:t>
                          </w:r>
                        </w:p>
                        <w:p>
                          <w:pPr>
                            <w:spacing w:before="99" w:line="231"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6"/>
                              <w:sz w:val="17"/>
                              <w:szCs w:val="17"/>
                            </w:rPr>
                            <w:t>)</w:t>
                          </w:r>
                          <w:r>
                            <w:rPr>
                              <w:rFonts w:ascii="SimSun" w:eastAsia="SimSun" w:hAnsi="SimSun" w:cs="SimSun"/>
                              <w:spacing w:val="6"/>
                              <w:sz w:val="17"/>
                              <w:szCs w:val="17"/>
                            </w:rPr>
                            <w:t xml:space="preserve">  </w:t>
                          </w:r>
                          <w:r>
                            <w:rPr>
                              <w:rFonts w:ascii="SimSun" w:eastAsia="SimSun" w:hAnsi="SimSun" w:cs="SimSun"/>
                              <w:spacing w:val="6"/>
                              <w:sz w:val="17"/>
                              <w:szCs w:val="17"/>
                            </w:rPr>
                            <w:t>支持以</w:t>
                          </w:r>
                          <w:r>
                            <w:rPr>
                              <w:rFonts w:ascii="SimSun" w:eastAsia="SimSun" w:hAnsi="SimSun" w:cs="SimSun"/>
                              <w:spacing w:val="6"/>
                              <w:sz w:val="17"/>
                              <w:szCs w:val="17"/>
                            </w:rPr>
                            <w:t xml:space="preserve"> </w:t>
                          </w:r>
                          <w:r>
                            <w:rPr>
                              <w:rFonts w:ascii="SimSun" w:eastAsia="SimSun" w:hAnsi="SimSun" w:cs="SimSun"/>
                              <w:sz w:val="17"/>
                              <w:szCs w:val="17"/>
                            </w:rPr>
                            <w:t>LMK</w:t>
                          </w:r>
                          <w:r>
                            <w:rPr>
                              <w:rFonts w:ascii="SimSun" w:eastAsia="SimSun" w:hAnsi="SimSun" w:cs="SimSun"/>
                              <w:spacing w:val="6"/>
                              <w:sz w:val="17"/>
                              <w:szCs w:val="17"/>
                            </w:rPr>
                            <w:t>、</w:t>
                          </w:r>
                          <w:r>
                            <w:rPr>
                              <w:rFonts w:ascii="SimSun" w:eastAsia="SimSun" w:hAnsi="SimSun" w:cs="SimSun"/>
                              <w:sz w:val="17"/>
                              <w:szCs w:val="17"/>
                            </w:rPr>
                            <w:t>KEK</w:t>
                          </w:r>
                          <w:r>
                            <w:rPr>
                              <w:rFonts w:ascii="SimSun" w:eastAsia="SimSun" w:hAnsi="SimSun" w:cs="SimSun"/>
                              <w:spacing w:val="6"/>
                              <w:sz w:val="17"/>
                              <w:szCs w:val="17"/>
                            </w:rPr>
                            <w:t xml:space="preserve"> </w:t>
                          </w:r>
                          <w:r>
                            <w:rPr>
                              <w:rFonts w:ascii="SimSun" w:eastAsia="SimSun" w:hAnsi="SimSun" w:cs="SimSun"/>
                              <w:spacing w:val="6"/>
                              <w:sz w:val="17"/>
                              <w:szCs w:val="17"/>
                            </w:rPr>
                            <w:t>保护的形式生成并输出密钥数据</w:t>
                          </w:r>
                          <w:r>
                            <w:rPr>
                              <w:rFonts w:ascii="SimSun" w:eastAsia="SimSun" w:hAnsi="SimSun" w:cs="SimSun"/>
                              <w:spacing w:val="2"/>
                              <w:sz w:val="17"/>
                              <w:szCs w:val="17"/>
                            </w:rPr>
                            <w:t>。</w:t>
                          </w:r>
                        </w:p>
                      </w:tc>
                    </w:tr>
                    <w:tr>
                      <w:tblPrEx>
                        <w:tblW w:w="9574" w:type="dxa"/>
                        <w:tblInd w:w="22" w:type="dxa"/>
                        <w:tblLayout w:type="fixed"/>
                      </w:tblPrEx>
                      <w:trPr>
                        <w:trHeight w:val="632"/>
                      </w:trPr>
                      <w:tc>
                        <w:tcPr>
                          <w:tcW w:w="2097" w:type="dxa"/>
                          <w:vAlign w:val="top"/>
                        </w:tcPr>
                        <w:p>
                          <w:pPr>
                            <w:spacing w:before="70" w:line="285" w:lineRule="auto"/>
                            <w:ind w:left="117" w:right="107" w:hanging="1"/>
                            <w:rPr>
                              <w:rFonts w:ascii="SimSun" w:eastAsia="SimSun" w:hAnsi="SimSun" w:cs="SimSun"/>
                              <w:sz w:val="17"/>
                              <w:szCs w:val="17"/>
                            </w:rPr>
                          </w:pPr>
                          <w:r>
                            <w:rPr>
                              <w:rFonts w:ascii="SimSun" w:eastAsia="SimSun" w:hAnsi="SimSun" w:cs="SimSun"/>
                              <w:spacing w:val="14"/>
                              <w:sz w:val="17"/>
                              <w:szCs w:val="17"/>
                            </w:rPr>
                            <w:t>6</w:t>
                          </w:r>
                          <w:r>
                            <w:rPr>
                              <w:rFonts w:ascii="SimSun" w:eastAsia="SimSun" w:hAnsi="SimSun" w:cs="SimSun"/>
                              <w:spacing w:val="11"/>
                              <w:sz w:val="17"/>
                              <w:szCs w:val="17"/>
                            </w:rPr>
                            <w:t>.2.3.2.2</w:t>
                          </w:r>
                          <w:r>
                            <w:rPr>
                              <w:rFonts w:ascii="SimSun" w:eastAsia="SimSun" w:hAnsi="SimSun" w:cs="SimSun"/>
                              <w:spacing w:val="11"/>
                              <w:sz w:val="17"/>
                              <w:szCs w:val="17"/>
                            </w:rPr>
                            <w:t xml:space="preserve"> </w:t>
                          </w:r>
                          <w:r>
                            <w:rPr>
                              <w:rFonts w:ascii="SimSun" w:eastAsia="SimSun" w:hAnsi="SimSun" w:cs="SimSun"/>
                              <w:spacing w:val="11"/>
                              <w:sz w:val="17"/>
                              <w:szCs w:val="17"/>
                            </w:rPr>
                            <w:t>对称密钥分</w:t>
                          </w:r>
                          <w:r>
                            <w:rPr>
                              <w:rFonts w:ascii="SimSun" w:eastAsia="SimSun" w:hAnsi="SimSun" w:cs="SimSun"/>
                              <w:sz w:val="17"/>
                              <w:szCs w:val="17"/>
                            </w:rPr>
                            <w:t xml:space="preserve"> </w:t>
                          </w:r>
                          <w:r>
                            <w:rPr>
                              <w:rFonts w:ascii="SimSun" w:eastAsia="SimSun" w:hAnsi="SimSun" w:cs="SimSun"/>
                              <w:sz w:val="17"/>
                              <w:szCs w:val="17"/>
                            </w:rPr>
                            <w:t>发</w:t>
                          </w:r>
                        </w:p>
                      </w:tc>
                      <w:tc>
                        <w:tcPr>
                          <w:tcW w:w="7477" w:type="dxa"/>
                          <w:vAlign w:val="top"/>
                        </w:tcPr>
                        <w:p>
                          <w:pPr>
                            <w:spacing w:before="69" w:line="231" w:lineRule="auto"/>
                            <w:ind w:left="110"/>
                            <w:rPr>
                              <w:rFonts w:ascii="SimSun" w:eastAsia="SimSun" w:hAnsi="SimSun" w:cs="SimSun"/>
                              <w:sz w:val="17"/>
                              <w:szCs w:val="17"/>
                            </w:rPr>
                          </w:pPr>
                          <w:r>
                            <w:rPr>
                              <w:rFonts w:ascii="SimSun" w:eastAsia="SimSun" w:hAnsi="SimSun" w:cs="SimSun"/>
                              <w:spacing w:val="14"/>
                              <w:sz w:val="17"/>
                              <w:szCs w:val="17"/>
                            </w:rPr>
                            <w:t>对</w:t>
                          </w:r>
                          <w:r>
                            <w:rPr>
                              <w:rFonts w:ascii="SimSun" w:eastAsia="SimSun" w:hAnsi="SimSun" w:cs="SimSun"/>
                              <w:spacing w:val="9"/>
                              <w:sz w:val="17"/>
                              <w:szCs w:val="17"/>
                            </w:rPr>
                            <w:t>称密钥在分发之前应对接收者的身份进行确认。</w:t>
                          </w:r>
                        </w:p>
                      </w:tc>
                    </w:tr>
                  </w:tbl>
                  <w:p>
                    <w:pPr>
                      <w:spacing w:before="208" w:line="229" w:lineRule="auto"/>
                      <w:ind w:left="140"/>
                      <w:outlineLvl w:val="4"/>
                      <w:rPr>
                        <w:rFonts w:ascii="SimHei" w:eastAsia="SimHei" w:hAnsi="SimHei" w:cs="SimHei"/>
                        <w:sz w:val="20"/>
                        <w:szCs w:val="20"/>
                      </w:rPr>
                    </w:pPr>
                    <w:r>
                      <w:rPr>
                        <w:rFonts w:ascii="SimHei" w:eastAsia="SimHei" w:hAnsi="SimHei" w:cs="SimHei"/>
                        <w:spacing w:val="9"/>
                        <w:sz w:val="20"/>
                        <w:szCs w:val="20"/>
                      </w:rPr>
                      <w:t>6</w:t>
                    </w:r>
                    <w:r>
                      <w:rPr>
                        <w:rFonts w:ascii="SimHei" w:eastAsia="SimHei" w:hAnsi="SimHei" w:cs="SimHei"/>
                        <w:spacing w:val="6"/>
                        <w:sz w:val="20"/>
                        <w:szCs w:val="20"/>
                      </w:rPr>
                      <w:t>.2.3.3</w:t>
                    </w:r>
                    <w:r>
                      <w:rPr>
                        <w:rFonts w:ascii="SimHei" w:eastAsia="SimHei" w:hAnsi="SimHei" w:cs="SimHei"/>
                        <w:spacing w:val="6"/>
                        <w:sz w:val="20"/>
                        <w:szCs w:val="20"/>
                      </w:rPr>
                      <w:t xml:space="preserve">  </w:t>
                    </w:r>
                    <w:r>
                      <w:rPr>
                        <w:rFonts w:ascii="SimHei" w:eastAsia="SimHei" w:hAnsi="SimHei" w:cs="SimHei"/>
                        <w:spacing w:val="6"/>
                        <w:sz w:val="20"/>
                        <w:szCs w:val="20"/>
                      </w:rPr>
                      <w:t>非对称密钥</w:t>
                    </w:r>
                  </w:p>
                  <w:p>
                    <w:pPr>
                      <w:spacing w:before="220" w:line="228" w:lineRule="auto"/>
                      <w:ind w:left="561"/>
                      <w:rPr>
                        <w:rFonts w:ascii="SimSun" w:eastAsia="SimSun" w:hAnsi="SimSun" w:cs="SimSun"/>
                        <w:sz w:val="20"/>
                        <w:szCs w:val="20"/>
                      </w:rPr>
                    </w:pPr>
                    <w:r>
                      <w:rPr>
                        <w:rFonts w:ascii="SimSun" w:eastAsia="SimSun" w:hAnsi="SimSun" w:cs="SimSun"/>
                        <w:spacing w:val="11"/>
                        <w:sz w:val="20"/>
                        <w:szCs w:val="20"/>
                      </w:rPr>
                      <w:t>第</w:t>
                    </w:r>
                    <w:r>
                      <w:rPr>
                        <w:rFonts w:ascii="SimSun" w:eastAsia="SimSun" w:hAnsi="SimSun" w:cs="SimSun"/>
                        <w:spacing w:val="9"/>
                        <w:sz w:val="20"/>
                        <w:szCs w:val="20"/>
                      </w:rPr>
                      <w:t>一级密钥管理维度中，关于非对称密钥的评价标准见表7。</w:t>
                    </w:r>
                  </w:p>
                  <w:p>
                    <w:pPr>
                      <w:spacing w:before="221" w:line="229" w:lineRule="auto"/>
                      <w:ind w:left="3535"/>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6"/>
                        <w:sz w:val="20"/>
                        <w:szCs w:val="20"/>
                      </w:rPr>
                      <w:t xml:space="preserve"> </w:t>
                    </w:r>
                    <w:r>
                      <w:rPr>
                        <w:rFonts w:ascii="SimHei" w:eastAsia="SimHei" w:hAnsi="SimHei" w:cs="SimHei"/>
                        <w:spacing w:val="6"/>
                        <w:sz w:val="20"/>
                        <w:szCs w:val="20"/>
                      </w:rPr>
                      <w:t>7</w:t>
                    </w:r>
                    <w:r>
                      <w:rPr>
                        <w:rFonts w:ascii="SimHei" w:eastAsia="SimHei" w:hAnsi="SimHei" w:cs="SimHei"/>
                        <w:spacing w:val="5"/>
                        <w:sz w:val="20"/>
                        <w:szCs w:val="20"/>
                      </w:rPr>
                      <w:t xml:space="preserve"> </w:t>
                    </w:r>
                    <w:r>
                      <w:rPr>
                        <w:rFonts w:ascii="SimHei" w:eastAsia="SimHei" w:hAnsi="SimHei" w:cs="SimHei"/>
                        <w:spacing w:val="3"/>
                        <w:sz w:val="20"/>
                        <w:szCs w:val="20"/>
                      </w:rPr>
                      <w:t xml:space="preserve"> </w:t>
                    </w:r>
                    <w:r>
                      <w:rPr>
                        <w:rFonts w:ascii="SimHei" w:eastAsia="SimHei" w:hAnsi="SimHei" w:cs="SimHei"/>
                        <w:spacing w:val="3"/>
                        <w:sz w:val="20"/>
                        <w:szCs w:val="20"/>
                      </w:rPr>
                      <w:t>非对称密钥</w:t>
                    </w:r>
                    <w:r>
                      <w:rPr>
                        <w:rFonts w:ascii="SimHei" w:eastAsia="SimHei" w:hAnsi="SimHei" w:cs="SimHei"/>
                        <w:spacing w:val="3"/>
                        <w:sz w:val="20"/>
                        <w:szCs w:val="20"/>
                      </w:rPr>
                      <w:t xml:space="preserve"> </w:t>
                    </w:r>
                    <w:r>
                      <w:rPr>
                        <w:rFonts w:ascii="SimHei" w:eastAsia="SimHei" w:hAnsi="SimHei" w:cs="SimHei"/>
                        <w:spacing w:val="3"/>
                        <w:sz w:val="20"/>
                        <w:szCs w:val="20"/>
                      </w:rPr>
                      <w:t>-</w:t>
                    </w:r>
                    <w:r>
                      <w:rPr>
                        <w:rFonts w:ascii="SimHei" w:eastAsia="SimHei" w:hAnsi="SimHei" w:cs="SimHei"/>
                        <w:spacing w:val="3"/>
                        <w:sz w:val="20"/>
                        <w:szCs w:val="20"/>
                      </w:rPr>
                      <w:t xml:space="preserve"> </w:t>
                    </w:r>
                    <w:r>
                      <w:rPr>
                        <w:rFonts w:ascii="SimHei" w:eastAsia="SimHei" w:hAnsi="SimHei" w:cs="SimHei"/>
                        <w:spacing w:val="3"/>
                        <w:sz w:val="20"/>
                        <w:szCs w:val="20"/>
                      </w:rPr>
                      <w:t>第一级</w:t>
                    </w:r>
                  </w:p>
                  <w:p>
                    <w:pPr>
                      <w:spacing w:line="167" w:lineRule="exact"/>
                    </w:pPr>
                  </w:p>
                  <w:tbl>
                    <w:tblPr>
                      <w:tblStyle w:val="TableNormal7"/>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2097" w:type="dxa"/>
                          <w:vAlign w:val="top"/>
                        </w:tcPr>
                        <w:p>
                          <w:pPr>
                            <w:spacing w:before="71"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1"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22" w:type="dxa"/>
                        <w:tblLayout w:type="fixed"/>
                      </w:tblPrEx>
                      <w:trPr>
                        <w:trHeight w:val="942"/>
                      </w:trPr>
                      <w:tc>
                        <w:tcPr>
                          <w:tcW w:w="2097" w:type="dxa"/>
                          <w:vAlign w:val="top"/>
                        </w:tcPr>
                        <w:p>
                          <w:pPr>
                            <w:spacing w:before="68" w:line="349" w:lineRule="auto"/>
                            <w:ind w:left="115" w:right="107" w:firstLine="1"/>
                            <w:rPr>
                              <w:rFonts w:ascii="SimSun" w:eastAsia="SimSun" w:hAnsi="SimSun" w:cs="SimSun"/>
                              <w:sz w:val="17"/>
                              <w:szCs w:val="17"/>
                            </w:rPr>
                          </w:pPr>
                          <w:r>
                            <w:rPr>
                              <w:rFonts w:ascii="SimSun" w:eastAsia="SimSun" w:hAnsi="SimSun" w:cs="SimSun"/>
                              <w:spacing w:val="14"/>
                              <w:sz w:val="17"/>
                              <w:szCs w:val="17"/>
                            </w:rPr>
                            <w:t>6</w:t>
                          </w:r>
                          <w:r>
                            <w:rPr>
                              <w:rFonts w:ascii="SimSun" w:eastAsia="SimSun" w:hAnsi="SimSun" w:cs="SimSun"/>
                              <w:spacing w:val="11"/>
                              <w:sz w:val="17"/>
                              <w:szCs w:val="17"/>
                            </w:rPr>
                            <w:t>.2.3.3.1</w:t>
                          </w:r>
                          <w:r>
                            <w:rPr>
                              <w:rFonts w:ascii="SimSun" w:eastAsia="SimSun" w:hAnsi="SimSun" w:cs="SimSun"/>
                              <w:spacing w:val="11"/>
                              <w:sz w:val="17"/>
                              <w:szCs w:val="17"/>
                            </w:rPr>
                            <w:t xml:space="preserve"> </w:t>
                          </w:r>
                          <w:r>
                            <w:rPr>
                              <w:rFonts w:ascii="SimSun" w:eastAsia="SimSun" w:hAnsi="SimSun" w:cs="SimSun"/>
                              <w:spacing w:val="11"/>
                              <w:sz w:val="17"/>
                              <w:szCs w:val="17"/>
                            </w:rPr>
                            <w:t>生成密钥或</w:t>
                          </w:r>
                          <w:r>
                            <w:rPr>
                              <w:rFonts w:ascii="SimSun" w:eastAsia="SimSun" w:hAnsi="SimSun" w:cs="SimSun"/>
                              <w:sz w:val="17"/>
                              <w:szCs w:val="17"/>
                            </w:rPr>
                            <w:t xml:space="preserve"> </w:t>
                          </w:r>
                          <w:r>
                            <w:rPr>
                              <w:rFonts w:ascii="SimSun" w:eastAsia="SimSun" w:hAnsi="SimSun" w:cs="SimSun"/>
                              <w:spacing w:val="6"/>
                              <w:sz w:val="17"/>
                              <w:szCs w:val="17"/>
                            </w:rPr>
                            <w:t>证书</w:t>
                          </w:r>
                        </w:p>
                      </w:tc>
                      <w:tc>
                        <w:tcPr>
                          <w:tcW w:w="7477" w:type="dxa"/>
                          <w:vAlign w:val="top"/>
                        </w:tcPr>
                        <w:p>
                          <w:pPr>
                            <w:spacing w:before="69" w:line="230" w:lineRule="auto"/>
                            <w:ind w:left="113"/>
                            <w:rPr>
                              <w:rFonts w:ascii="SimSun" w:eastAsia="SimSun" w:hAnsi="SimSun" w:cs="SimSun"/>
                              <w:sz w:val="17"/>
                              <w:szCs w:val="17"/>
                            </w:rPr>
                          </w:pPr>
                          <w:r>
                            <w:rPr>
                              <w:rFonts w:ascii="SimSun" w:eastAsia="SimSun" w:hAnsi="SimSun" w:cs="SimSun"/>
                              <w:spacing w:val="10"/>
                              <w:sz w:val="17"/>
                              <w:szCs w:val="17"/>
                            </w:rPr>
                            <w:t>非</w:t>
                          </w:r>
                          <w:r>
                            <w:rPr>
                              <w:rFonts w:ascii="SimSun" w:eastAsia="SimSun" w:hAnsi="SimSun" w:cs="SimSun"/>
                              <w:spacing w:val="9"/>
                              <w:sz w:val="17"/>
                              <w:szCs w:val="17"/>
                            </w:rPr>
                            <w:t>对称密钥或证书的生成过程应满足以下要求：</w:t>
                          </w:r>
                        </w:p>
                        <w:p>
                          <w:pPr>
                            <w:spacing w:before="100" w:line="230"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16"/>
                              <w:sz w:val="17"/>
                              <w:szCs w:val="17"/>
                            </w:rPr>
                            <w:t>)</w:t>
                          </w:r>
                          <w:r>
                            <w:rPr>
                              <w:rFonts w:ascii="SimSun" w:eastAsia="SimSun" w:hAnsi="SimSun" w:cs="SimSun"/>
                              <w:spacing w:val="16"/>
                              <w:sz w:val="17"/>
                              <w:szCs w:val="17"/>
                            </w:rPr>
                            <w:t xml:space="preserve"> </w:t>
                          </w:r>
                          <w:r>
                            <w:rPr>
                              <w:rFonts w:ascii="SimSun" w:eastAsia="SimSun" w:hAnsi="SimSun" w:cs="SimSun"/>
                              <w:spacing w:val="10"/>
                              <w:sz w:val="17"/>
                              <w:szCs w:val="17"/>
                            </w:rPr>
                            <w:t xml:space="preserve"> </w:t>
                          </w:r>
                          <w:r>
                            <w:rPr>
                              <w:rFonts w:ascii="SimSun" w:eastAsia="SimSun" w:hAnsi="SimSun" w:cs="SimSun"/>
                              <w:spacing w:val="8"/>
                              <w:sz w:val="17"/>
                              <w:szCs w:val="17"/>
                            </w:rPr>
                            <w:t>非对称密钥对的生成方式保证私钥的机密性。</w:t>
                          </w:r>
                        </w:p>
                        <w:p>
                          <w:pPr>
                            <w:spacing w:before="100" w:line="230"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11"/>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生成新证书时，可以指定算法、算法强度和失效日期。</w:t>
                          </w:r>
                        </w:p>
                      </w:tc>
                    </w:tr>
                  </w:tbl>
                  <w:p>
                    <w:pPr>
                      <w:spacing w:before="208" w:line="229" w:lineRule="auto"/>
                      <w:ind w:left="140"/>
                      <w:outlineLvl w:val="2"/>
                      <w:rPr>
                        <w:rFonts w:ascii="SimHei" w:eastAsia="SimHei" w:hAnsi="SimHei" w:cs="SimHei"/>
                        <w:sz w:val="20"/>
                        <w:szCs w:val="20"/>
                      </w:rPr>
                    </w:pPr>
                    <w:bookmarkStart w:id="11" w:name="_bookmark12"/>
                    <w:bookmarkEnd w:id="11"/>
                    <w:r>
                      <w:rPr>
                        <w:rFonts w:ascii="SimHei" w:eastAsia="SimHei" w:hAnsi="SimHei" w:cs="SimHei"/>
                        <w:spacing w:val="6"/>
                        <w:sz w:val="20"/>
                        <w:szCs w:val="20"/>
                      </w:rPr>
                      <w:t>6.3</w:t>
                    </w:r>
                    <w:r>
                      <w:rPr>
                        <w:rFonts w:ascii="SimHei" w:eastAsia="SimHei" w:hAnsi="SimHei" w:cs="SimHei"/>
                        <w:spacing w:val="6"/>
                        <w:sz w:val="20"/>
                        <w:szCs w:val="20"/>
                      </w:rPr>
                      <w:t xml:space="preserve">  </w:t>
                    </w:r>
                    <w:r>
                      <w:rPr>
                        <w:rFonts w:ascii="SimHei" w:eastAsia="SimHei" w:hAnsi="SimHei" w:cs="SimHei"/>
                        <w:spacing w:val="6"/>
                        <w:sz w:val="20"/>
                        <w:szCs w:val="20"/>
                      </w:rPr>
                      <w:t>第二</w:t>
                    </w:r>
                    <w:r>
                      <w:rPr>
                        <w:rFonts w:ascii="SimHei" w:eastAsia="SimHei" w:hAnsi="SimHei" w:cs="SimHei"/>
                        <w:spacing w:val="5"/>
                        <w:sz w:val="20"/>
                        <w:szCs w:val="20"/>
                      </w:rPr>
                      <w:t>级</w:t>
                    </w:r>
                  </w:p>
                  <w:p>
                    <w:pPr>
                      <w:spacing w:before="218" w:line="192" w:lineRule="auto"/>
                      <w:ind w:right="328"/>
                      <w:jc w:val="right"/>
                      <w:rPr>
                        <w:rFonts w:ascii="SimSun" w:eastAsia="SimSun" w:hAnsi="SimSun" w:cs="SimSun"/>
                        <w:sz w:val="17"/>
                        <w:szCs w:val="17"/>
                      </w:rPr>
                    </w:pPr>
                    <w:r>
                      <w:rPr>
                        <w:rFonts w:ascii="SimSun" w:eastAsia="SimSun" w:hAnsi="SimSun" w:cs="SimSun"/>
                        <w:sz w:val="17"/>
                        <w:szCs w:val="17"/>
                      </w:rPr>
                      <w:t>9</w:t>
                    </w:r>
                  </w:p>
                </w:txbxContent>
              </v:textbox>
            </v:shape>
            <w10:wrap type="none"/>
          </v:group>
        </w:pict>
      </w:r>
    </w:p>
    <w:p>
      <w:pPr>
        <w:sectPr>
          <w:headerReference w:type="default" r:id="rId29"/>
          <w:type w:val="nextPage"/>
          <w:pgSz w:w="11906" w:h="16839"/>
          <w:pgMar w:top="400" w:right="365" w:bottom="0" w:left="340" w:header="0" w:footer="0" w:gutter="0"/>
          <w:pgNumType w:start="25"/>
          <w:cols w:space="708"/>
          <w:titlePg w:val="0"/>
        </w:sectPr>
      </w:pPr>
    </w:p>
    <w:p>
      <w:pPr>
        <w:spacing w:line="244" w:lineRule="auto"/>
        <w:rPr>
          <w:rFonts w:ascii="Arial"/>
          <w:sz w:val="21"/>
        </w:rPr>
      </w:pPr>
      <w:r>
        <w:pict>
          <v:group id="_x0000_s1051" style="width:560pt;height:384pt;margin-top:412.9pt;margin-left:17pt;mso-position-horizontal-relative:page;mso-position-vertical-relative:page;position:absolute;z-index:-251652096" coordorigin="0,0" coordsize="11200,7680" o:allowincell="f" filled="f" stroked="f">
            <v:shape id="_x0000_s1052" type="#_x0000_t75" style="width:11200;height:7680;position:absolute" filled="f" stroked="f">
              <v:imagedata r:id="rId5" o:title=""/>
            </v:shape>
            <v:shape id="_x0000_s1053" type="#_x0000_t202" style="width:9620;height:6952;left:945;position:absolute;top:512" filled="f" stroked="f">
              <o:lock v:ext="edit" aspectratio="f"/>
              <v:textbox inset="0,0,0,0">
                <w:txbxContent>
                  <w:p>
                    <w:pPr>
                      <w:spacing w:before="19" w:line="230" w:lineRule="auto"/>
                      <w:ind w:left="140"/>
                      <w:outlineLvl w:val="3"/>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6"/>
                        <w:sz w:val="20"/>
                        <w:szCs w:val="20"/>
                      </w:rPr>
                      <w:t>.3.2</w:t>
                    </w:r>
                    <w:r>
                      <w:rPr>
                        <w:rFonts w:ascii="SimHei" w:eastAsia="SimHei" w:hAnsi="SimHei" w:cs="SimHei"/>
                        <w:spacing w:val="6"/>
                        <w:sz w:val="20"/>
                        <w:szCs w:val="20"/>
                      </w:rPr>
                      <w:t xml:space="preserve">  </w:t>
                    </w:r>
                    <w:r>
                      <w:rPr>
                        <w:rFonts w:ascii="SimHei" w:eastAsia="SimHei" w:hAnsi="SimHei" w:cs="SimHei"/>
                        <w:spacing w:val="6"/>
                        <w:sz w:val="20"/>
                        <w:szCs w:val="20"/>
                      </w:rPr>
                      <w:t>持续运行维度</w:t>
                    </w:r>
                  </w:p>
                  <w:p>
                    <w:pPr>
                      <w:spacing w:before="218" w:line="231" w:lineRule="auto"/>
                      <w:ind w:left="140"/>
                      <w:outlineLvl w:val="4"/>
                      <w:rPr>
                        <w:rFonts w:ascii="SimHei" w:eastAsia="SimHei" w:hAnsi="SimHei" w:cs="SimHei"/>
                        <w:sz w:val="20"/>
                        <w:szCs w:val="20"/>
                      </w:rPr>
                    </w:pPr>
                    <w:r>
                      <w:rPr>
                        <w:rFonts w:ascii="SimHei" w:eastAsia="SimHei" w:hAnsi="SimHei" w:cs="SimHei"/>
                        <w:spacing w:val="6"/>
                        <w:sz w:val="20"/>
                        <w:szCs w:val="20"/>
                      </w:rPr>
                      <w:t>6.3.2.1</w:t>
                    </w:r>
                    <w:r>
                      <w:rPr>
                        <w:rFonts w:ascii="SimHei" w:eastAsia="SimHei" w:hAnsi="SimHei" w:cs="SimHei"/>
                        <w:spacing w:val="6"/>
                        <w:sz w:val="20"/>
                        <w:szCs w:val="20"/>
                      </w:rPr>
                      <w:t xml:space="preserve">  </w:t>
                    </w:r>
                    <w:r>
                      <w:rPr>
                        <w:rFonts w:ascii="SimHei" w:eastAsia="SimHei" w:hAnsi="SimHei" w:cs="SimHei"/>
                        <w:spacing w:val="6"/>
                        <w:sz w:val="20"/>
                        <w:szCs w:val="20"/>
                      </w:rPr>
                      <w:t>容量管</w:t>
                    </w:r>
                    <w:r>
                      <w:rPr>
                        <w:rFonts w:ascii="SimHei" w:eastAsia="SimHei" w:hAnsi="SimHei" w:cs="SimHei"/>
                        <w:spacing w:val="4"/>
                        <w:sz w:val="20"/>
                        <w:szCs w:val="20"/>
                      </w:rPr>
                      <w:t>理</w:t>
                    </w:r>
                  </w:p>
                  <w:p>
                    <w:pPr>
                      <w:spacing w:before="218" w:line="228" w:lineRule="auto"/>
                      <w:ind w:left="561"/>
                      <w:rPr>
                        <w:rFonts w:ascii="SimSun" w:eastAsia="SimSun" w:hAnsi="SimSun" w:cs="SimSun"/>
                        <w:sz w:val="20"/>
                        <w:szCs w:val="20"/>
                      </w:rPr>
                    </w:pPr>
                    <w:r>
                      <w:rPr>
                        <w:rFonts w:ascii="SimSun" w:eastAsia="SimSun" w:hAnsi="SimSun" w:cs="SimSun"/>
                        <w:spacing w:val="9"/>
                        <w:sz w:val="20"/>
                        <w:szCs w:val="20"/>
                      </w:rPr>
                      <w:t>第二级持续运行维度中，关于容量管理的评价标准见表10</w:t>
                    </w:r>
                    <w:r>
                      <w:rPr>
                        <w:rFonts w:ascii="SimSun" w:eastAsia="SimSun" w:hAnsi="SimSun" w:cs="SimSun"/>
                        <w:spacing w:val="7"/>
                        <w:sz w:val="20"/>
                        <w:szCs w:val="20"/>
                      </w:rPr>
                      <w:t>。</w:t>
                    </w:r>
                  </w:p>
                  <w:p>
                    <w:pPr>
                      <w:spacing w:before="220" w:line="229" w:lineRule="auto"/>
                      <w:ind w:left="3586"/>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6"/>
                        <w:sz w:val="20"/>
                        <w:szCs w:val="20"/>
                      </w:rPr>
                      <w:t xml:space="preserve"> </w:t>
                    </w:r>
                    <w:r>
                      <w:rPr>
                        <w:rFonts w:ascii="SimHei" w:eastAsia="SimHei" w:hAnsi="SimHei" w:cs="SimHei"/>
                        <w:spacing w:val="4"/>
                        <w:sz w:val="20"/>
                        <w:szCs w:val="20"/>
                      </w:rPr>
                      <w:t>1</w:t>
                    </w:r>
                    <w:r>
                      <w:rPr>
                        <w:rFonts w:ascii="SimHei" w:eastAsia="SimHei" w:hAnsi="SimHei" w:cs="SimHei"/>
                        <w:spacing w:val="3"/>
                        <w:sz w:val="20"/>
                        <w:szCs w:val="20"/>
                      </w:rPr>
                      <w:t>0</w:t>
                    </w:r>
                    <w:r>
                      <w:rPr>
                        <w:rFonts w:ascii="SimHei" w:eastAsia="SimHei" w:hAnsi="SimHei" w:cs="SimHei"/>
                        <w:spacing w:val="3"/>
                        <w:sz w:val="20"/>
                        <w:szCs w:val="20"/>
                      </w:rPr>
                      <w:t xml:space="preserve">  </w:t>
                    </w:r>
                    <w:r>
                      <w:rPr>
                        <w:rFonts w:ascii="SimHei" w:eastAsia="SimHei" w:hAnsi="SimHei" w:cs="SimHei"/>
                        <w:spacing w:val="3"/>
                        <w:sz w:val="20"/>
                        <w:szCs w:val="20"/>
                      </w:rPr>
                      <w:t>容量管理</w:t>
                    </w:r>
                    <w:r>
                      <w:rPr>
                        <w:rFonts w:ascii="SimHei" w:eastAsia="SimHei" w:hAnsi="SimHei" w:cs="SimHei"/>
                        <w:spacing w:val="3"/>
                        <w:sz w:val="20"/>
                        <w:szCs w:val="20"/>
                      </w:rPr>
                      <w:t xml:space="preserve"> </w:t>
                    </w:r>
                    <w:r>
                      <w:rPr>
                        <w:rFonts w:ascii="SimHei" w:eastAsia="SimHei" w:hAnsi="SimHei" w:cs="SimHei"/>
                        <w:spacing w:val="3"/>
                        <w:sz w:val="20"/>
                        <w:szCs w:val="20"/>
                      </w:rPr>
                      <w:t>-</w:t>
                    </w:r>
                    <w:r>
                      <w:rPr>
                        <w:rFonts w:ascii="SimHei" w:eastAsia="SimHei" w:hAnsi="SimHei" w:cs="SimHei"/>
                        <w:spacing w:val="3"/>
                        <w:sz w:val="20"/>
                        <w:szCs w:val="20"/>
                      </w:rPr>
                      <w:t xml:space="preserve"> </w:t>
                    </w:r>
                    <w:r>
                      <w:rPr>
                        <w:rFonts w:ascii="SimHei" w:eastAsia="SimHei" w:hAnsi="SimHei" w:cs="SimHei"/>
                        <w:spacing w:val="3"/>
                        <w:sz w:val="20"/>
                        <w:szCs w:val="20"/>
                      </w:rPr>
                      <w:t>第二级</w:t>
                    </w:r>
                  </w:p>
                  <w:p>
                    <w:pPr>
                      <w:spacing w:line="169" w:lineRule="exact"/>
                    </w:pPr>
                  </w:p>
                  <w:tbl>
                    <w:tblPr>
                      <w:tblStyle w:val="TableNormal8"/>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097" w:type="dxa"/>
                          <w:vAlign w:val="top"/>
                        </w:tcPr>
                        <w:p>
                          <w:pPr>
                            <w:spacing w:before="70"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0"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22" w:type="dxa"/>
                        <w:tblLayout w:type="fixed"/>
                      </w:tblPrEx>
                      <w:trPr>
                        <w:trHeight w:val="4373"/>
                      </w:trPr>
                      <w:tc>
                        <w:tcPr>
                          <w:tcW w:w="2097" w:type="dxa"/>
                          <w:vAlign w:val="top"/>
                        </w:tcPr>
                        <w:p>
                          <w:pPr>
                            <w:spacing w:before="66" w:line="232" w:lineRule="auto"/>
                            <w:ind w:left="116"/>
                            <w:rPr>
                              <w:rFonts w:ascii="SimSun" w:eastAsia="SimSun" w:hAnsi="SimSun" w:cs="SimSun"/>
                              <w:sz w:val="17"/>
                              <w:szCs w:val="17"/>
                            </w:rPr>
                          </w:pPr>
                          <w:r>
                            <w:rPr>
                              <w:rFonts w:ascii="SimSun" w:eastAsia="SimSun" w:hAnsi="SimSun" w:cs="SimSun"/>
                              <w:spacing w:val="6"/>
                              <w:sz w:val="17"/>
                              <w:szCs w:val="17"/>
                            </w:rPr>
                            <w:t>6.3.2.1.1</w:t>
                          </w:r>
                          <w:r>
                            <w:rPr>
                              <w:rFonts w:ascii="SimSun" w:eastAsia="SimSun" w:hAnsi="SimSun" w:cs="SimSun"/>
                              <w:spacing w:val="6"/>
                              <w:sz w:val="17"/>
                              <w:szCs w:val="17"/>
                            </w:rPr>
                            <w:t xml:space="preserve"> </w:t>
                          </w:r>
                          <w:r>
                            <w:rPr>
                              <w:rFonts w:ascii="SimSun" w:eastAsia="SimSun" w:hAnsi="SimSun" w:cs="SimSun"/>
                              <w:spacing w:val="6"/>
                              <w:sz w:val="17"/>
                              <w:szCs w:val="17"/>
                            </w:rPr>
                            <w:t>容量标</w:t>
                          </w:r>
                          <w:r>
                            <w:rPr>
                              <w:rFonts w:ascii="SimSun" w:eastAsia="SimSun" w:hAnsi="SimSun" w:cs="SimSun"/>
                              <w:spacing w:val="3"/>
                              <w:sz w:val="17"/>
                              <w:szCs w:val="17"/>
                            </w:rPr>
                            <w:t>称</w:t>
                          </w:r>
                        </w:p>
                      </w:tc>
                      <w:tc>
                        <w:tcPr>
                          <w:tcW w:w="7477" w:type="dxa"/>
                          <w:vAlign w:val="top"/>
                        </w:tcPr>
                        <w:p>
                          <w:pPr>
                            <w:spacing w:before="66" w:line="230" w:lineRule="auto"/>
                            <w:ind w:left="111"/>
                            <w:rPr>
                              <w:rFonts w:ascii="SimSun" w:eastAsia="SimSun" w:hAnsi="SimSun" w:cs="SimSun"/>
                              <w:sz w:val="17"/>
                              <w:szCs w:val="17"/>
                            </w:rPr>
                          </w:pPr>
                          <w:r>
                            <w:rPr>
                              <w:rFonts w:ascii="SimSun" w:eastAsia="SimSun" w:hAnsi="SimSun" w:cs="SimSun"/>
                              <w:spacing w:val="18"/>
                              <w:sz w:val="17"/>
                              <w:szCs w:val="17"/>
                            </w:rPr>
                            <w:t>提</w:t>
                          </w:r>
                          <w:r>
                            <w:rPr>
                              <w:rFonts w:ascii="SimSun" w:eastAsia="SimSun" w:hAnsi="SimSun" w:cs="SimSun"/>
                              <w:spacing w:val="12"/>
                              <w:sz w:val="17"/>
                              <w:szCs w:val="17"/>
                            </w:rPr>
                            <w:t>供</w:t>
                          </w:r>
                          <w:r>
                            <w:rPr>
                              <w:rFonts w:ascii="SimSun" w:eastAsia="SimSun" w:hAnsi="SimSun" w:cs="SimSun"/>
                              <w:spacing w:val="9"/>
                              <w:sz w:val="17"/>
                              <w:szCs w:val="17"/>
                            </w:rPr>
                            <w:t>加解密服务的系统或加解密设备，应规定以下性能容量标称值：</w:t>
                          </w:r>
                        </w:p>
                        <w:p>
                          <w:pPr>
                            <w:spacing w:before="99"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8"/>
                              <w:sz w:val="17"/>
                              <w:szCs w:val="17"/>
                            </w:rPr>
                            <w:t>)</w:t>
                          </w:r>
                          <w:r>
                            <w:rPr>
                              <w:rFonts w:ascii="SimSun" w:eastAsia="SimSun" w:hAnsi="SimSun" w:cs="SimSun"/>
                              <w:spacing w:val="8"/>
                              <w:sz w:val="17"/>
                              <w:szCs w:val="17"/>
                            </w:rPr>
                            <w:t xml:space="preserve">  </w:t>
                          </w:r>
                          <w:r>
                            <w:rPr>
                              <w:rFonts w:ascii="SimSun" w:eastAsia="SimSun" w:hAnsi="SimSun" w:cs="SimSun"/>
                              <w:spacing w:val="8"/>
                              <w:sz w:val="17"/>
                              <w:szCs w:val="17"/>
                            </w:rPr>
                            <w:t>对称算法性能容量标称值</w:t>
                          </w:r>
                          <w:r>
                            <w:rPr>
                              <w:rFonts w:ascii="SimSun" w:eastAsia="SimSun" w:hAnsi="SimSun" w:cs="SimSun"/>
                              <w:spacing w:val="7"/>
                              <w:sz w:val="17"/>
                              <w:szCs w:val="17"/>
                            </w:rPr>
                            <w:t>：</w:t>
                          </w:r>
                        </w:p>
                        <w:p>
                          <w:pPr>
                            <w:spacing w:before="98" w:line="339" w:lineRule="auto"/>
                            <w:ind w:left="468" w:right="106" w:hanging="3"/>
                            <w:rPr>
                              <w:rFonts w:ascii="SimSun" w:eastAsia="SimSun" w:hAnsi="SimSun" w:cs="SimSun"/>
                              <w:sz w:val="17"/>
                              <w:szCs w:val="17"/>
                            </w:rPr>
                          </w:pPr>
                          <w:r>
                            <w:rPr>
                              <w:rFonts w:ascii="SimSun" w:eastAsia="SimSun" w:hAnsi="SimSun" w:cs="SimSun"/>
                              <w:sz w:val="17"/>
                              <w:szCs w:val="17"/>
                            </w:rPr>
                            <w:t>DES</w:t>
                          </w:r>
                          <w:r>
                            <w:rPr>
                              <w:rFonts w:ascii="SimSun" w:eastAsia="SimSun" w:hAnsi="SimSun" w:cs="SimSun"/>
                              <w:spacing w:val="8"/>
                              <w:sz w:val="17"/>
                              <w:szCs w:val="17"/>
                            </w:rPr>
                            <w:t>/3</w:t>
                          </w:r>
                          <w:r>
                            <w:rPr>
                              <w:rFonts w:ascii="SimSun" w:eastAsia="SimSun" w:hAnsi="SimSun" w:cs="SimSun"/>
                              <w:sz w:val="17"/>
                              <w:szCs w:val="17"/>
                            </w:rPr>
                            <w:t>DES</w:t>
                          </w:r>
                          <w:r>
                            <w:rPr>
                              <w:rFonts w:ascii="SimSun" w:eastAsia="SimSun" w:hAnsi="SimSun" w:cs="SimSun"/>
                              <w:spacing w:val="8"/>
                              <w:sz w:val="17"/>
                              <w:szCs w:val="17"/>
                            </w:rPr>
                            <w:t xml:space="preserve"> </w:t>
                          </w:r>
                          <w:r>
                            <w:rPr>
                              <w:rFonts w:ascii="SimSun" w:eastAsia="SimSun" w:hAnsi="SimSun" w:cs="SimSun"/>
                              <w:spacing w:val="8"/>
                              <w:sz w:val="17"/>
                              <w:szCs w:val="17"/>
                            </w:rPr>
                            <w:t>算法</w:t>
                          </w:r>
                          <w:r>
                            <w:rPr>
                              <w:rFonts w:ascii="SimSun" w:eastAsia="SimSun" w:hAnsi="SimSun" w:cs="SimSun"/>
                              <w:spacing w:val="8"/>
                              <w:sz w:val="17"/>
                              <w:szCs w:val="17"/>
                            </w:rPr>
                            <w:t xml:space="preserve"> </w:t>
                          </w:r>
                          <w:r>
                            <w:rPr>
                              <w:rFonts w:ascii="SimSun" w:eastAsia="SimSun" w:hAnsi="SimSun" w:cs="SimSun"/>
                              <w:spacing w:val="5"/>
                              <w:sz w:val="17"/>
                              <w:szCs w:val="17"/>
                            </w:rPr>
                            <w:t>6</w:t>
                          </w:r>
                          <w:r>
                            <w:rPr>
                              <w:rFonts w:ascii="SimSun" w:eastAsia="SimSun" w:hAnsi="SimSun" w:cs="SimSun"/>
                              <w:spacing w:val="4"/>
                              <w:sz w:val="17"/>
                              <w:szCs w:val="17"/>
                            </w:rPr>
                            <w:t>4</w:t>
                          </w:r>
                          <w:r>
                            <w:rPr>
                              <w:rFonts w:ascii="SimSun" w:eastAsia="SimSun" w:hAnsi="SimSun" w:cs="SimSun"/>
                              <w:spacing w:val="4"/>
                              <w:sz w:val="17"/>
                              <w:szCs w:val="17"/>
                            </w:rPr>
                            <w:t xml:space="preserve"> </w:t>
                          </w:r>
                          <w:r>
                            <w:rPr>
                              <w:rFonts w:ascii="SimSun" w:eastAsia="SimSun" w:hAnsi="SimSun" w:cs="SimSun"/>
                              <w:spacing w:val="4"/>
                              <w:sz w:val="17"/>
                              <w:szCs w:val="17"/>
                            </w:rPr>
                            <w:t>位、128</w:t>
                          </w:r>
                          <w:r>
                            <w:rPr>
                              <w:rFonts w:ascii="SimSun" w:eastAsia="SimSun" w:hAnsi="SimSun" w:cs="SimSun"/>
                              <w:spacing w:val="4"/>
                              <w:sz w:val="17"/>
                              <w:szCs w:val="17"/>
                            </w:rPr>
                            <w:t xml:space="preserve"> </w:t>
                          </w:r>
                          <w:r>
                            <w:rPr>
                              <w:rFonts w:ascii="SimSun" w:eastAsia="SimSun" w:hAnsi="SimSun" w:cs="SimSun"/>
                              <w:spacing w:val="4"/>
                              <w:sz w:val="17"/>
                              <w:szCs w:val="17"/>
                            </w:rPr>
                            <w:t>位、192</w:t>
                          </w:r>
                          <w:r>
                            <w:rPr>
                              <w:rFonts w:ascii="SimSun" w:eastAsia="SimSun" w:hAnsi="SimSun" w:cs="SimSun"/>
                              <w:spacing w:val="4"/>
                              <w:sz w:val="17"/>
                              <w:szCs w:val="17"/>
                            </w:rPr>
                            <w:t xml:space="preserve"> </w:t>
                          </w:r>
                          <w:r>
                            <w:rPr>
                              <w:rFonts w:ascii="SimSun" w:eastAsia="SimSun" w:hAnsi="SimSun" w:cs="SimSun"/>
                              <w:spacing w:val="4"/>
                              <w:sz w:val="17"/>
                              <w:szCs w:val="17"/>
                            </w:rPr>
                            <w:t>位密钥长度每秒能够处理的</w:t>
                          </w:r>
                          <w:r>
                            <w:rPr>
                              <w:rFonts w:ascii="SimSun" w:eastAsia="SimSun" w:hAnsi="SimSun" w:cs="SimSun"/>
                              <w:spacing w:val="4"/>
                              <w:sz w:val="17"/>
                              <w:szCs w:val="17"/>
                            </w:rPr>
                            <w:t xml:space="preserve"> </w:t>
                          </w:r>
                          <w:r>
                            <w:rPr>
                              <w:rFonts w:ascii="SimSun" w:eastAsia="SimSun" w:hAnsi="SimSun" w:cs="SimSun"/>
                              <w:sz w:val="17"/>
                              <w:szCs w:val="17"/>
                            </w:rPr>
                            <w:t>PINBLOCK</w:t>
                          </w:r>
                          <w:r>
                            <w:rPr>
                              <w:rFonts w:ascii="SimSun" w:eastAsia="SimSun" w:hAnsi="SimSun" w:cs="SimSun"/>
                              <w:spacing w:val="4"/>
                              <w:sz w:val="17"/>
                              <w:szCs w:val="17"/>
                            </w:rPr>
                            <w:t xml:space="preserve"> </w:t>
                          </w:r>
                          <w:r>
                            <w:rPr>
                              <w:rFonts w:ascii="SimSun" w:eastAsia="SimSun" w:hAnsi="SimSun" w:cs="SimSun"/>
                              <w:spacing w:val="4"/>
                              <w:sz w:val="17"/>
                              <w:szCs w:val="17"/>
                            </w:rPr>
                            <w:t>密文转换/</w:t>
                          </w:r>
                          <w:r>
                            <w:rPr>
                              <w:rFonts w:ascii="SimSun" w:eastAsia="SimSun" w:hAnsi="SimSun" w:cs="SimSun"/>
                              <w:sz w:val="17"/>
                              <w:szCs w:val="17"/>
                            </w:rPr>
                            <w:t>MAC</w:t>
                          </w:r>
                          <w:r>
                            <w:rPr>
                              <w:rFonts w:ascii="SimSun" w:eastAsia="SimSun" w:hAnsi="SimSun" w:cs="SimSun"/>
                              <w:sz w:val="17"/>
                              <w:szCs w:val="17"/>
                            </w:rPr>
                            <w:t xml:space="preserve"> </w:t>
                          </w:r>
                          <w:r>
                            <w:rPr>
                              <w:rFonts w:ascii="SimSun" w:eastAsia="SimSun" w:hAnsi="SimSun" w:cs="SimSun"/>
                              <w:spacing w:val="15"/>
                              <w:sz w:val="17"/>
                              <w:szCs w:val="17"/>
                            </w:rPr>
                            <w:t>计</w:t>
                          </w:r>
                          <w:r>
                            <w:rPr>
                              <w:rFonts w:ascii="SimSun" w:eastAsia="SimSun" w:hAnsi="SimSun" w:cs="SimSun"/>
                              <w:spacing w:val="8"/>
                              <w:sz w:val="17"/>
                              <w:szCs w:val="17"/>
                            </w:rPr>
                            <w:t>算/数据加解密的交易笔数。</w:t>
                          </w:r>
                        </w:p>
                        <w:p>
                          <w:pPr>
                            <w:spacing w:before="2" w:line="338" w:lineRule="auto"/>
                            <w:ind w:left="470" w:right="106" w:hanging="7"/>
                            <w:rPr>
                              <w:rFonts w:ascii="SimSun" w:eastAsia="SimSun" w:hAnsi="SimSun" w:cs="SimSun"/>
                              <w:sz w:val="17"/>
                              <w:szCs w:val="17"/>
                            </w:rPr>
                          </w:pPr>
                          <w:r>
                            <w:rPr>
                              <w:rFonts w:ascii="SimSun" w:eastAsia="SimSun" w:hAnsi="SimSun" w:cs="SimSun"/>
                              <w:sz w:val="17"/>
                              <w:szCs w:val="17"/>
                            </w:rPr>
                            <w:t>AES</w:t>
                          </w:r>
                          <w:r>
                            <w:rPr>
                              <w:rFonts w:ascii="SimSun" w:eastAsia="SimSun" w:hAnsi="SimSun" w:cs="SimSun"/>
                              <w:spacing w:val="1"/>
                              <w:sz w:val="17"/>
                              <w:szCs w:val="17"/>
                            </w:rPr>
                            <w:t xml:space="preserve"> </w:t>
                          </w:r>
                          <w:r>
                            <w:rPr>
                              <w:rFonts w:ascii="SimSun" w:eastAsia="SimSun" w:hAnsi="SimSun" w:cs="SimSun"/>
                              <w:spacing w:val="1"/>
                              <w:sz w:val="17"/>
                              <w:szCs w:val="17"/>
                            </w:rPr>
                            <w:t>算法</w:t>
                          </w:r>
                          <w:r>
                            <w:rPr>
                              <w:rFonts w:ascii="SimSun" w:eastAsia="SimSun" w:hAnsi="SimSun" w:cs="SimSun"/>
                              <w:spacing w:val="1"/>
                              <w:sz w:val="17"/>
                              <w:szCs w:val="17"/>
                            </w:rPr>
                            <w:t xml:space="preserve"> </w:t>
                          </w:r>
                          <w:r>
                            <w:rPr>
                              <w:rFonts w:ascii="SimSun" w:eastAsia="SimSun" w:hAnsi="SimSun" w:cs="SimSun"/>
                              <w:spacing w:val="1"/>
                              <w:sz w:val="17"/>
                              <w:szCs w:val="17"/>
                            </w:rPr>
                            <w:t>128</w:t>
                          </w:r>
                          <w:r>
                            <w:rPr>
                              <w:rFonts w:ascii="SimSun" w:eastAsia="SimSun" w:hAnsi="SimSun" w:cs="SimSun"/>
                              <w:spacing w:val="1"/>
                              <w:sz w:val="17"/>
                              <w:szCs w:val="17"/>
                            </w:rPr>
                            <w:t xml:space="preserve"> </w:t>
                          </w:r>
                          <w:r>
                            <w:rPr>
                              <w:rFonts w:ascii="SimSun" w:eastAsia="SimSun" w:hAnsi="SimSun" w:cs="SimSun"/>
                              <w:spacing w:val="1"/>
                              <w:sz w:val="17"/>
                              <w:szCs w:val="17"/>
                            </w:rPr>
                            <w:t>位、192</w:t>
                          </w:r>
                          <w:r>
                            <w:rPr>
                              <w:rFonts w:ascii="SimSun" w:eastAsia="SimSun" w:hAnsi="SimSun" w:cs="SimSun"/>
                              <w:spacing w:val="1"/>
                              <w:sz w:val="17"/>
                              <w:szCs w:val="17"/>
                            </w:rPr>
                            <w:t xml:space="preserve"> </w:t>
                          </w:r>
                          <w:r>
                            <w:rPr>
                              <w:rFonts w:ascii="SimSun" w:eastAsia="SimSun" w:hAnsi="SimSun" w:cs="SimSun"/>
                              <w:spacing w:val="1"/>
                              <w:sz w:val="17"/>
                              <w:szCs w:val="17"/>
                            </w:rPr>
                            <w:t>位、2</w:t>
                          </w:r>
                          <w:r>
                            <w:rPr>
                              <w:rFonts w:ascii="SimSun" w:eastAsia="SimSun" w:hAnsi="SimSun" w:cs="SimSun"/>
                              <w:sz w:val="17"/>
                              <w:szCs w:val="17"/>
                            </w:rPr>
                            <w:t>56</w:t>
                          </w:r>
                          <w:r>
                            <w:rPr>
                              <w:rFonts w:ascii="SimSun" w:eastAsia="SimSun" w:hAnsi="SimSun" w:cs="SimSun"/>
                              <w:sz w:val="17"/>
                              <w:szCs w:val="17"/>
                            </w:rPr>
                            <w:t xml:space="preserve"> </w:t>
                          </w:r>
                          <w:r>
                            <w:rPr>
                              <w:rFonts w:ascii="SimSun" w:eastAsia="SimSun" w:hAnsi="SimSun" w:cs="SimSun"/>
                              <w:sz w:val="17"/>
                              <w:szCs w:val="17"/>
                            </w:rPr>
                            <w:t>位密钥长度每秒能够处理的</w:t>
                          </w:r>
                          <w:r>
                            <w:rPr>
                              <w:rFonts w:ascii="SimSun" w:eastAsia="SimSun" w:hAnsi="SimSun" w:cs="SimSun"/>
                              <w:sz w:val="17"/>
                              <w:szCs w:val="17"/>
                            </w:rPr>
                            <w:t xml:space="preserve"> </w:t>
                          </w:r>
                          <w:r>
                            <w:rPr>
                              <w:rFonts w:ascii="SimSun" w:eastAsia="SimSun" w:hAnsi="SimSun" w:cs="SimSun"/>
                              <w:sz w:val="17"/>
                              <w:szCs w:val="17"/>
                            </w:rPr>
                            <w:t>PINBLOCK</w:t>
                          </w:r>
                          <w:r>
                            <w:rPr>
                              <w:rFonts w:ascii="SimSun" w:eastAsia="SimSun" w:hAnsi="SimSun" w:cs="SimSun"/>
                              <w:sz w:val="17"/>
                              <w:szCs w:val="17"/>
                            </w:rPr>
                            <w:t xml:space="preserve"> </w:t>
                          </w:r>
                          <w:r>
                            <w:rPr>
                              <w:rFonts w:ascii="SimSun" w:eastAsia="SimSun" w:hAnsi="SimSun" w:cs="SimSun"/>
                              <w:sz w:val="17"/>
                              <w:szCs w:val="17"/>
                            </w:rPr>
                            <w:t>密文转换/MAC</w:t>
                          </w:r>
                          <w:r>
                            <w:rPr>
                              <w:rFonts w:ascii="SimSun" w:eastAsia="SimSun" w:hAnsi="SimSun" w:cs="SimSun"/>
                              <w:sz w:val="17"/>
                              <w:szCs w:val="17"/>
                            </w:rPr>
                            <w:t xml:space="preserve"> </w:t>
                          </w:r>
                          <w:r>
                            <w:rPr>
                              <w:rFonts w:ascii="SimSun" w:eastAsia="SimSun" w:hAnsi="SimSun" w:cs="SimSun"/>
                              <w:sz w:val="17"/>
                              <w:szCs w:val="17"/>
                            </w:rPr>
                            <w:t>计算/</w:t>
                          </w:r>
                          <w:r>
                            <w:rPr>
                              <w:rFonts w:ascii="SimSun" w:eastAsia="SimSun" w:hAnsi="SimSun" w:cs="SimSun"/>
                              <w:sz w:val="17"/>
                              <w:szCs w:val="17"/>
                            </w:rPr>
                            <w:t xml:space="preserve"> </w:t>
                          </w:r>
                          <w:r>
                            <w:rPr>
                              <w:rFonts w:ascii="SimSun" w:eastAsia="SimSun" w:hAnsi="SimSun" w:cs="SimSun"/>
                              <w:spacing w:val="11"/>
                              <w:sz w:val="17"/>
                              <w:szCs w:val="17"/>
                            </w:rPr>
                            <w:t>数</w:t>
                          </w:r>
                          <w:r>
                            <w:rPr>
                              <w:rFonts w:ascii="SimSun" w:eastAsia="SimSun" w:hAnsi="SimSun" w:cs="SimSun"/>
                              <w:spacing w:val="8"/>
                              <w:sz w:val="17"/>
                              <w:szCs w:val="17"/>
                            </w:rPr>
                            <w:t>据加解密的交易笔数。</w:t>
                          </w:r>
                        </w:p>
                        <w:p>
                          <w:pPr>
                            <w:spacing w:before="1" w:line="230" w:lineRule="auto"/>
                            <w:ind w:left="469"/>
                            <w:rPr>
                              <w:rFonts w:ascii="SimSun" w:eastAsia="SimSun" w:hAnsi="SimSun" w:cs="SimSun"/>
                              <w:sz w:val="17"/>
                              <w:szCs w:val="17"/>
                            </w:rPr>
                          </w:pPr>
                          <w:r>
                            <w:rPr>
                              <w:rFonts w:ascii="SimSun" w:eastAsia="SimSun" w:hAnsi="SimSun" w:cs="SimSun"/>
                              <w:sz w:val="17"/>
                              <w:szCs w:val="17"/>
                            </w:rPr>
                            <w:t>SM</w:t>
                          </w:r>
                          <w:r>
                            <w:rPr>
                              <w:rFonts w:ascii="SimSun" w:eastAsia="SimSun" w:hAnsi="SimSun" w:cs="SimSun"/>
                              <w:spacing w:val="5"/>
                              <w:sz w:val="17"/>
                              <w:szCs w:val="17"/>
                            </w:rPr>
                            <w:t>4</w:t>
                          </w:r>
                          <w:r>
                            <w:rPr>
                              <w:rFonts w:ascii="SimSun" w:eastAsia="SimSun" w:hAnsi="SimSun" w:cs="SimSun"/>
                              <w:spacing w:val="5"/>
                              <w:sz w:val="17"/>
                              <w:szCs w:val="17"/>
                            </w:rPr>
                            <w:t xml:space="preserve"> </w:t>
                          </w:r>
                          <w:r>
                            <w:rPr>
                              <w:rFonts w:ascii="SimSun" w:eastAsia="SimSun" w:hAnsi="SimSun" w:cs="SimSun"/>
                              <w:spacing w:val="5"/>
                              <w:sz w:val="17"/>
                              <w:szCs w:val="17"/>
                            </w:rPr>
                            <w:t>算法每秒能够处理的</w:t>
                          </w:r>
                          <w:r>
                            <w:rPr>
                              <w:rFonts w:ascii="SimSun" w:eastAsia="SimSun" w:hAnsi="SimSun" w:cs="SimSun"/>
                              <w:spacing w:val="5"/>
                              <w:sz w:val="17"/>
                              <w:szCs w:val="17"/>
                            </w:rPr>
                            <w:t xml:space="preserve"> </w:t>
                          </w:r>
                          <w:r>
                            <w:rPr>
                              <w:rFonts w:ascii="SimSun" w:eastAsia="SimSun" w:hAnsi="SimSun" w:cs="SimSun"/>
                              <w:sz w:val="17"/>
                              <w:szCs w:val="17"/>
                            </w:rPr>
                            <w:t>PINBLOCK</w:t>
                          </w:r>
                          <w:r>
                            <w:rPr>
                              <w:rFonts w:ascii="SimSun" w:eastAsia="SimSun" w:hAnsi="SimSun" w:cs="SimSun"/>
                              <w:spacing w:val="5"/>
                              <w:sz w:val="17"/>
                              <w:szCs w:val="17"/>
                            </w:rPr>
                            <w:t xml:space="preserve"> </w:t>
                          </w:r>
                          <w:r>
                            <w:rPr>
                              <w:rFonts w:ascii="SimSun" w:eastAsia="SimSun" w:hAnsi="SimSun" w:cs="SimSun"/>
                              <w:spacing w:val="5"/>
                              <w:sz w:val="17"/>
                              <w:szCs w:val="17"/>
                            </w:rPr>
                            <w:t>密文转换/</w:t>
                          </w:r>
                          <w:r>
                            <w:rPr>
                              <w:rFonts w:ascii="SimSun" w:eastAsia="SimSun" w:hAnsi="SimSun" w:cs="SimSun"/>
                              <w:sz w:val="17"/>
                              <w:szCs w:val="17"/>
                            </w:rPr>
                            <w:t>MAC</w:t>
                          </w:r>
                          <w:r>
                            <w:rPr>
                              <w:rFonts w:ascii="SimSun" w:eastAsia="SimSun" w:hAnsi="SimSun" w:cs="SimSun"/>
                              <w:spacing w:val="5"/>
                              <w:sz w:val="17"/>
                              <w:szCs w:val="17"/>
                            </w:rPr>
                            <w:t xml:space="preserve"> </w:t>
                          </w:r>
                          <w:r>
                            <w:rPr>
                              <w:rFonts w:ascii="SimSun" w:eastAsia="SimSun" w:hAnsi="SimSun" w:cs="SimSun"/>
                              <w:spacing w:val="5"/>
                              <w:sz w:val="17"/>
                              <w:szCs w:val="17"/>
                            </w:rPr>
                            <w:t>计算/数据加解密的交易笔数</w:t>
                          </w:r>
                          <w:r>
                            <w:rPr>
                              <w:rFonts w:ascii="SimSun" w:eastAsia="SimSun" w:hAnsi="SimSun" w:cs="SimSun"/>
                              <w:spacing w:val="2"/>
                              <w:sz w:val="17"/>
                              <w:szCs w:val="17"/>
                            </w:rPr>
                            <w:t>。</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13"/>
                              <w:sz w:val="17"/>
                              <w:szCs w:val="17"/>
                            </w:rPr>
                            <w:t>)</w:t>
                          </w:r>
                          <w:r>
                            <w:rPr>
                              <w:rFonts w:ascii="SimSun" w:eastAsia="SimSun" w:hAnsi="SimSun" w:cs="SimSun"/>
                              <w:spacing w:val="8"/>
                              <w:sz w:val="17"/>
                              <w:szCs w:val="17"/>
                            </w:rPr>
                            <w:t xml:space="preserve">  </w:t>
                          </w:r>
                          <w:r>
                            <w:rPr>
                              <w:rFonts w:ascii="SimSun" w:eastAsia="SimSun" w:hAnsi="SimSun" w:cs="SimSun"/>
                              <w:spacing w:val="8"/>
                              <w:sz w:val="17"/>
                              <w:szCs w:val="17"/>
                            </w:rPr>
                            <w:t>非对称算法性能容量标称值：</w:t>
                          </w:r>
                        </w:p>
                        <w:p>
                          <w:pPr>
                            <w:spacing w:before="99" w:line="339" w:lineRule="auto"/>
                            <w:ind w:left="469" w:right="108" w:hanging="2"/>
                            <w:rPr>
                              <w:rFonts w:ascii="SimSun" w:eastAsia="SimSun" w:hAnsi="SimSun" w:cs="SimSun"/>
                              <w:sz w:val="17"/>
                              <w:szCs w:val="17"/>
                            </w:rPr>
                          </w:pPr>
                          <w:r>
                            <w:rPr>
                              <w:rFonts w:ascii="SimSun" w:eastAsia="SimSun" w:hAnsi="SimSun" w:cs="SimSun"/>
                              <w:sz w:val="17"/>
                              <w:szCs w:val="17"/>
                            </w:rPr>
                            <w:t>RSA</w:t>
                          </w:r>
                          <w:r>
                            <w:rPr>
                              <w:rFonts w:ascii="SimSun" w:eastAsia="SimSun" w:hAnsi="SimSun" w:cs="SimSun"/>
                              <w:spacing w:val="2"/>
                              <w:sz w:val="17"/>
                              <w:szCs w:val="17"/>
                            </w:rPr>
                            <w:t xml:space="preserve"> </w:t>
                          </w:r>
                          <w:r>
                            <w:rPr>
                              <w:rFonts w:ascii="SimSun" w:eastAsia="SimSun" w:hAnsi="SimSun" w:cs="SimSun"/>
                              <w:spacing w:val="2"/>
                              <w:sz w:val="17"/>
                              <w:szCs w:val="17"/>
                            </w:rPr>
                            <w:t>算法</w:t>
                          </w:r>
                          <w:r>
                            <w:rPr>
                              <w:rFonts w:ascii="SimSun" w:eastAsia="SimSun" w:hAnsi="SimSun" w:cs="SimSun"/>
                              <w:spacing w:val="2"/>
                              <w:sz w:val="17"/>
                              <w:szCs w:val="17"/>
                            </w:rPr>
                            <w:t xml:space="preserve"> </w:t>
                          </w:r>
                          <w:r>
                            <w:rPr>
                              <w:rFonts w:ascii="SimSun" w:eastAsia="SimSun" w:hAnsi="SimSun" w:cs="SimSun"/>
                              <w:spacing w:val="2"/>
                              <w:sz w:val="17"/>
                              <w:szCs w:val="17"/>
                            </w:rPr>
                            <w:t>1024</w:t>
                          </w:r>
                          <w:r>
                            <w:rPr>
                              <w:rFonts w:ascii="SimSun" w:eastAsia="SimSun" w:hAnsi="SimSun" w:cs="SimSun"/>
                              <w:spacing w:val="2"/>
                              <w:sz w:val="17"/>
                              <w:szCs w:val="17"/>
                            </w:rPr>
                            <w:t xml:space="preserve"> </w:t>
                          </w:r>
                          <w:r>
                            <w:rPr>
                              <w:rFonts w:ascii="SimSun" w:eastAsia="SimSun" w:hAnsi="SimSun" w:cs="SimSun"/>
                              <w:spacing w:val="2"/>
                              <w:sz w:val="17"/>
                              <w:szCs w:val="17"/>
                            </w:rPr>
                            <w:t>位、2048</w:t>
                          </w:r>
                          <w:r>
                            <w:rPr>
                              <w:rFonts w:ascii="SimSun" w:eastAsia="SimSun" w:hAnsi="SimSun" w:cs="SimSun"/>
                              <w:spacing w:val="2"/>
                              <w:sz w:val="17"/>
                              <w:szCs w:val="17"/>
                            </w:rPr>
                            <w:t xml:space="preserve"> </w:t>
                          </w:r>
                          <w:r>
                            <w:rPr>
                              <w:rFonts w:ascii="SimSun" w:eastAsia="SimSun" w:hAnsi="SimSun" w:cs="SimSun"/>
                              <w:spacing w:val="2"/>
                              <w:sz w:val="17"/>
                              <w:szCs w:val="17"/>
                            </w:rPr>
                            <w:t>位、3072</w:t>
                          </w:r>
                          <w:r>
                            <w:rPr>
                              <w:rFonts w:ascii="SimSun" w:eastAsia="SimSun" w:hAnsi="SimSun" w:cs="SimSun"/>
                              <w:spacing w:val="2"/>
                              <w:sz w:val="17"/>
                              <w:szCs w:val="17"/>
                            </w:rPr>
                            <w:t xml:space="preserve"> </w:t>
                          </w:r>
                          <w:r>
                            <w:rPr>
                              <w:rFonts w:ascii="SimSun" w:eastAsia="SimSun" w:hAnsi="SimSun" w:cs="SimSun"/>
                              <w:spacing w:val="2"/>
                              <w:sz w:val="17"/>
                              <w:szCs w:val="17"/>
                            </w:rPr>
                            <w:t>位、4096</w:t>
                          </w:r>
                          <w:r>
                            <w:rPr>
                              <w:rFonts w:ascii="SimSun" w:eastAsia="SimSun" w:hAnsi="SimSun" w:cs="SimSun"/>
                              <w:spacing w:val="2"/>
                              <w:sz w:val="17"/>
                              <w:szCs w:val="17"/>
                            </w:rPr>
                            <w:t xml:space="preserve"> </w:t>
                          </w:r>
                          <w:r>
                            <w:rPr>
                              <w:rFonts w:ascii="SimSun" w:eastAsia="SimSun" w:hAnsi="SimSun" w:cs="SimSun"/>
                              <w:spacing w:val="2"/>
                              <w:sz w:val="17"/>
                              <w:szCs w:val="17"/>
                            </w:rPr>
                            <w:t>位密钥长度每秒能够处理的公钥加密/私</w:t>
                          </w:r>
                          <w:r>
                            <w:rPr>
                              <w:rFonts w:ascii="SimSun" w:eastAsia="SimSun" w:hAnsi="SimSun" w:cs="SimSun"/>
                              <w:sz w:val="17"/>
                              <w:szCs w:val="17"/>
                            </w:rPr>
                            <w:t>钥解</w:t>
                          </w:r>
                          <w:r>
                            <w:rPr>
                              <w:rFonts w:ascii="SimSun" w:eastAsia="SimSun" w:hAnsi="SimSun" w:cs="SimSun"/>
                              <w:sz w:val="17"/>
                              <w:szCs w:val="17"/>
                            </w:rPr>
                            <w:t xml:space="preserve"> </w:t>
                          </w:r>
                          <w:r>
                            <w:rPr>
                              <w:rFonts w:ascii="SimSun" w:eastAsia="SimSun" w:hAnsi="SimSun" w:cs="SimSun"/>
                              <w:spacing w:val="16"/>
                              <w:sz w:val="17"/>
                              <w:szCs w:val="17"/>
                            </w:rPr>
                            <w:t>密</w:t>
                          </w:r>
                          <w:r>
                            <w:rPr>
                              <w:rFonts w:ascii="SimSun" w:eastAsia="SimSun" w:hAnsi="SimSun" w:cs="SimSun"/>
                              <w:spacing w:val="10"/>
                              <w:sz w:val="17"/>
                              <w:szCs w:val="17"/>
                            </w:rPr>
                            <w:t>/</w:t>
                          </w:r>
                          <w:r>
                            <w:rPr>
                              <w:rFonts w:ascii="SimSun" w:eastAsia="SimSun" w:hAnsi="SimSun" w:cs="SimSun"/>
                              <w:spacing w:val="8"/>
                              <w:sz w:val="17"/>
                              <w:szCs w:val="17"/>
                            </w:rPr>
                            <w:t>私钥签名/公钥验证签名的交易笔数。</w:t>
                          </w:r>
                        </w:p>
                        <w:p>
                          <w:pPr>
                            <w:spacing w:before="2" w:line="338" w:lineRule="auto"/>
                            <w:ind w:left="468" w:right="109" w:hanging="2"/>
                            <w:rPr>
                              <w:rFonts w:ascii="SimSun" w:eastAsia="SimSun" w:hAnsi="SimSun" w:cs="SimSun"/>
                              <w:sz w:val="17"/>
                              <w:szCs w:val="17"/>
                            </w:rPr>
                          </w:pPr>
                          <w:r>
                            <w:rPr>
                              <w:rFonts w:ascii="SimSun" w:eastAsia="SimSun" w:hAnsi="SimSun" w:cs="SimSun"/>
                              <w:sz w:val="17"/>
                              <w:szCs w:val="17"/>
                            </w:rPr>
                            <w:t>ECC</w:t>
                          </w:r>
                          <w:r>
                            <w:rPr>
                              <w:rFonts w:ascii="SimSun" w:eastAsia="SimSun" w:hAnsi="SimSun" w:cs="SimSun"/>
                              <w:spacing w:val="6"/>
                              <w:sz w:val="17"/>
                              <w:szCs w:val="17"/>
                            </w:rPr>
                            <w:t xml:space="preserve"> </w:t>
                          </w:r>
                          <w:r>
                            <w:rPr>
                              <w:rFonts w:ascii="SimSun" w:eastAsia="SimSun" w:hAnsi="SimSun" w:cs="SimSun"/>
                              <w:spacing w:val="6"/>
                              <w:sz w:val="17"/>
                              <w:szCs w:val="17"/>
                            </w:rPr>
                            <w:t>算法</w:t>
                          </w:r>
                          <w:r>
                            <w:rPr>
                              <w:rFonts w:ascii="SimSun" w:eastAsia="SimSun" w:hAnsi="SimSun" w:cs="SimSun"/>
                              <w:spacing w:val="6"/>
                              <w:sz w:val="17"/>
                              <w:szCs w:val="17"/>
                            </w:rPr>
                            <w:t xml:space="preserve"> </w:t>
                          </w:r>
                          <w:r>
                            <w:rPr>
                              <w:rFonts w:ascii="SimSun" w:eastAsia="SimSun" w:hAnsi="SimSun" w:cs="SimSun"/>
                              <w:spacing w:val="6"/>
                              <w:sz w:val="17"/>
                              <w:szCs w:val="17"/>
                            </w:rPr>
                            <w:t>160</w:t>
                          </w:r>
                          <w:r>
                            <w:rPr>
                              <w:rFonts w:ascii="SimSun" w:eastAsia="SimSun" w:hAnsi="SimSun" w:cs="SimSun"/>
                              <w:spacing w:val="6"/>
                              <w:sz w:val="17"/>
                              <w:szCs w:val="17"/>
                            </w:rPr>
                            <w:t xml:space="preserve"> </w:t>
                          </w:r>
                          <w:r>
                            <w:rPr>
                              <w:rFonts w:ascii="SimSun" w:eastAsia="SimSun" w:hAnsi="SimSun" w:cs="SimSun"/>
                              <w:spacing w:val="6"/>
                              <w:sz w:val="17"/>
                              <w:szCs w:val="17"/>
                            </w:rPr>
                            <w:t>位、25</w:t>
                          </w:r>
                          <w:r>
                            <w:rPr>
                              <w:rFonts w:ascii="SimSun" w:eastAsia="SimSun" w:hAnsi="SimSun" w:cs="SimSun"/>
                              <w:spacing w:val="4"/>
                              <w:sz w:val="17"/>
                              <w:szCs w:val="17"/>
                            </w:rPr>
                            <w:t>6</w:t>
                          </w:r>
                          <w:r>
                            <w:rPr>
                              <w:rFonts w:ascii="SimSun" w:eastAsia="SimSun" w:hAnsi="SimSun" w:cs="SimSun"/>
                              <w:spacing w:val="3"/>
                              <w:sz w:val="17"/>
                              <w:szCs w:val="17"/>
                            </w:rPr>
                            <w:t xml:space="preserve"> </w:t>
                          </w:r>
                          <w:r>
                            <w:rPr>
                              <w:rFonts w:ascii="SimSun" w:eastAsia="SimSun" w:hAnsi="SimSun" w:cs="SimSun"/>
                              <w:spacing w:val="3"/>
                              <w:sz w:val="17"/>
                              <w:szCs w:val="17"/>
                            </w:rPr>
                            <w:t>位、384</w:t>
                          </w:r>
                          <w:r>
                            <w:rPr>
                              <w:rFonts w:ascii="SimSun" w:eastAsia="SimSun" w:hAnsi="SimSun" w:cs="SimSun"/>
                              <w:spacing w:val="3"/>
                              <w:sz w:val="17"/>
                              <w:szCs w:val="17"/>
                            </w:rPr>
                            <w:t xml:space="preserve"> </w:t>
                          </w:r>
                          <w:r>
                            <w:rPr>
                              <w:rFonts w:ascii="SimSun" w:eastAsia="SimSun" w:hAnsi="SimSun" w:cs="SimSun"/>
                              <w:spacing w:val="3"/>
                              <w:sz w:val="17"/>
                              <w:szCs w:val="17"/>
                            </w:rPr>
                            <w:t>位、512</w:t>
                          </w:r>
                          <w:r>
                            <w:rPr>
                              <w:rFonts w:ascii="SimSun" w:eastAsia="SimSun" w:hAnsi="SimSun" w:cs="SimSun"/>
                              <w:spacing w:val="3"/>
                              <w:sz w:val="17"/>
                              <w:szCs w:val="17"/>
                            </w:rPr>
                            <w:t xml:space="preserve"> </w:t>
                          </w:r>
                          <w:r>
                            <w:rPr>
                              <w:rFonts w:ascii="SimSun" w:eastAsia="SimSun" w:hAnsi="SimSun" w:cs="SimSun"/>
                              <w:spacing w:val="3"/>
                              <w:sz w:val="17"/>
                              <w:szCs w:val="17"/>
                            </w:rPr>
                            <w:t>位密钥长度每秒能够处理的公钥加密/私钥解密/</w:t>
                          </w:r>
                          <w:r>
                            <w:rPr>
                              <w:rFonts w:ascii="SimSun" w:eastAsia="SimSun" w:hAnsi="SimSun" w:cs="SimSun"/>
                              <w:sz w:val="17"/>
                              <w:szCs w:val="17"/>
                            </w:rPr>
                            <w:t xml:space="preserve"> </w:t>
                          </w:r>
                          <w:r>
                            <w:rPr>
                              <w:rFonts w:ascii="SimSun" w:eastAsia="SimSun" w:hAnsi="SimSun" w:cs="SimSun"/>
                              <w:spacing w:val="16"/>
                              <w:sz w:val="17"/>
                              <w:szCs w:val="17"/>
                            </w:rPr>
                            <w:t>私</w:t>
                          </w:r>
                          <w:r>
                            <w:rPr>
                              <w:rFonts w:ascii="SimSun" w:eastAsia="SimSun" w:hAnsi="SimSun" w:cs="SimSun"/>
                              <w:spacing w:val="12"/>
                              <w:sz w:val="17"/>
                              <w:szCs w:val="17"/>
                            </w:rPr>
                            <w:t>钥</w:t>
                          </w:r>
                          <w:r>
                            <w:rPr>
                              <w:rFonts w:ascii="SimSun" w:eastAsia="SimSun" w:hAnsi="SimSun" w:cs="SimSun"/>
                              <w:spacing w:val="8"/>
                              <w:sz w:val="17"/>
                              <w:szCs w:val="17"/>
                            </w:rPr>
                            <w:t>签名/公钥验证签名的交易笔数。</w:t>
                          </w:r>
                        </w:p>
                        <w:p>
                          <w:pPr>
                            <w:spacing w:before="1" w:line="230" w:lineRule="auto"/>
                            <w:ind w:left="469"/>
                            <w:rPr>
                              <w:rFonts w:ascii="SimSun" w:eastAsia="SimSun" w:hAnsi="SimSun" w:cs="SimSun"/>
                              <w:sz w:val="17"/>
                              <w:szCs w:val="17"/>
                            </w:rPr>
                          </w:pPr>
                          <w:r>
                            <w:rPr>
                              <w:rFonts w:ascii="SimSun" w:eastAsia="SimSun" w:hAnsi="SimSun" w:cs="SimSun"/>
                              <w:sz w:val="17"/>
                              <w:szCs w:val="17"/>
                            </w:rPr>
                            <w:t>SM</w:t>
                          </w:r>
                          <w:r>
                            <w:rPr>
                              <w:rFonts w:ascii="SimSun" w:eastAsia="SimSun" w:hAnsi="SimSun" w:cs="SimSun"/>
                              <w:spacing w:val="8"/>
                              <w:sz w:val="17"/>
                              <w:szCs w:val="17"/>
                            </w:rPr>
                            <w:t>2</w:t>
                          </w:r>
                          <w:r>
                            <w:rPr>
                              <w:rFonts w:ascii="SimSun" w:eastAsia="SimSun" w:hAnsi="SimSun" w:cs="SimSun"/>
                              <w:spacing w:val="8"/>
                              <w:sz w:val="17"/>
                              <w:szCs w:val="17"/>
                            </w:rPr>
                            <w:t xml:space="preserve"> </w:t>
                          </w:r>
                          <w:r>
                            <w:rPr>
                              <w:rFonts w:ascii="SimSun" w:eastAsia="SimSun" w:hAnsi="SimSun" w:cs="SimSun"/>
                              <w:spacing w:val="8"/>
                              <w:sz w:val="17"/>
                              <w:szCs w:val="17"/>
                            </w:rPr>
                            <w:t>每秒能够处理的公钥加密/私钥解密/私钥签名/公钥验证签名的交易笔数</w:t>
                          </w:r>
                          <w:r>
                            <w:rPr>
                              <w:rFonts w:ascii="SimSun" w:eastAsia="SimSun" w:hAnsi="SimSun" w:cs="SimSun"/>
                              <w:spacing w:val="2"/>
                              <w:sz w:val="17"/>
                              <w:szCs w:val="17"/>
                            </w:rPr>
                            <w:t>。</w:t>
                          </w:r>
                        </w:p>
                        <w:p>
                          <w:pPr>
                            <w:spacing w:before="99" w:line="231" w:lineRule="auto"/>
                            <w:ind w:left="467"/>
                            <w:rPr>
                              <w:rFonts w:ascii="SimSun" w:eastAsia="SimSun" w:hAnsi="SimSun" w:cs="SimSun"/>
                              <w:sz w:val="17"/>
                              <w:szCs w:val="17"/>
                            </w:rPr>
                          </w:pPr>
                          <w:r>
                            <w:rPr>
                              <w:rFonts w:ascii="SimSun" w:eastAsia="SimSun" w:hAnsi="SimSun" w:cs="SimSun"/>
                              <w:sz w:val="17"/>
                              <w:szCs w:val="17"/>
                            </w:rPr>
                            <w:t>RSA</w:t>
                          </w:r>
                          <w:r>
                            <w:rPr>
                              <w:rFonts w:ascii="SimSun" w:eastAsia="SimSun" w:hAnsi="SimSun" w:cs="SimSun"/>
                              <w:spacing w:val="4"/>
                              <w:sz w:val="17"/>
                              <w:szCs w:val="17"/>
                            </w:rPr>
                            <w:t xml:space="preserve"> </w:t>
                          </w:r>
                          <w:r>
                            <w:rPr>
                              <w:rFonts w:ascii="SimSun" w:eastAsia="SimSun" w:hAnsi="SimSun" w:cs="SimSun"/>
                              <w:spacing w:val="3"/>
                              <w:sz w:val="17"/>
                              <w:szCs w:val="17"/>
                            </w:rPr>
                            <w:t>算</w:t>
                          </w:r>
                          <w:r>
                            <w:rPr>
                              <w:rFonts w:ascii="SimSun" w:eastAsia="SimSun" w:hAnsi="SimSun" w:cs="SimSun"/>
                              <w:spacing w:val="2"/>
                              <w:sz w:val="17"/>
                              <w:szCs w:val="17"/>
                            </w:rPr>
                            <w:t>法</w:t>
                          </w:r>
                          <w:r>
                            <w:rPr>
                              <w:rFonts w:ascii="SimSun" w:eastAsia="SimSun" w:hAnsi="SimSun" w:cs="SimSun"/>
                              <w:spacing w:val="2"/>
                              <w:sz w:val="17"/>
                              <w:szCs w:val="17"/>
                            </w:rPr>
                            <w:t xml:space="preserve"> </w:t>
                          </w:r>
                          <w:r>
                            <w:rPr>
                              <w:rFonts w:ascii="SimSun" w:eastAsia="SimSun" w:hAnsi="SimSun" w:cs="SimSun"/>
                              <w:spacing w:val="2"/>
                              <w:sz w:val="17"/>
                              <w:szCs w:val="17"/>
                            </w:rPr>
                            <w:t>1024</w:t>
                          </w:r>
                          <w:r>
                            <w:rPr>
                              <w:rFonts w:ascii="SimSun" w:eastAsia="SimSun" w:hAnsi="SimSun" w:cs="SimSun"/>
                              <w:spacing w:val="2"/>
                              <w:sz w:val="17"/>
                              <w:szCs w:val="17"/>
                            </w:rPr>
                            <w:t xml:space="preserve"> </w:t>
                          </w:r>
                          <w:r>
                            <w:rPr>
                              <w:rFonts w:ascii="SimSun" w:eastAsia="SimSun" w:hAnsi="SimSun" w:cs="SimSun"/>
                              <w:spacing w:val="2"/>
                              <w:sz w:val="17"/>
                              <w:szCs w:val="17"/>
                            </w:rPr>
                            <w:t>位、2048</w:t>
                          </w:r>
                          <w:r>
                            <w:rPr>
                              <w:rFonts w:ascii="SimSun" w:eastAsia="SimSun" w:hAnsi="SimSun" w:cs="SimSun"/>
                              <w:spacing w:val="2"/>
                              <w:sz w:val="17"/>
                              <w:szCs w:val="17"/>
                            </w:rPr>
                            <w:t xml:space="preserve"> </w:t>
                          </w:r>
                          <w:r>
                            <w:rPr>
                              <w:rFonts w:ascii="SimSun" w:eastAsia="SimSun" w:hAnsi="SimSun" w:cs="SimSun"/>
                              <w:spacing w:val="2"/>
                              <w:sz w:val="17"/>
                              <w:szCs w:val="17"/>
                            </w:rPr>
                            <w:t>位、3072</w:t>
                          </w:r>
                          <w:r>
                            <w:rPr>
                              <w:rFonts w:ascii="SimSun" w:eastAsia="SimSun" w:hAnsi="SimSun" w:cs="SimSun"/>
                              <w:spacing w:val="2"/>
                              <w:sz w:val="17"/>
                              <w:szCs w:val="17"/>
                            </w:rPr>
                            <w:t xml:space="preserve"> </w:t>
                          </w:r>
                          <w:r>
                            <w:rPr>
                              <w:rFonts w:ascii="SimSun" w:eastAsia="SimSun" w:hAnsi="SimSun" w:cs="SimSun"/>
                              <w:spacing w:val="2"/>
                              <w:sz w:val="17"/>
                              <w:szCs w:val="17"/>
                            </w:rPr>
                            <w:t>位、4096</w:t>
                          </w:r>
                          <w:r>
                            <w:rPr>
                              <w:rFonts w:ascii="SimSun" w:eastAsia="SimSun" w:hAnsi="SimSun" w:cs="SimSun"/>
                              <w:spacing w:val="2"/>
                              <w:sz w:val="17"/>
                              <w:szCs w:val="17"/>
                            </w:rPr>
                            <w:t xml:space="preserve"> </w:t>
                          </w:r>
                          <w:r>
                            <w:rPr>
                              <w:rFonts w:ascii="SimSun" w:eastAsia="SimSun" w:hAnsi="SimSun" w:cs="SimSun"/>
                              <w:spacing w:val="2"/>
                              <w:sz w:val="17"/>
                              <w:szCs w:val="17"/>
                            </w:rPr>
                            <w:t>位密钥长度每秒能够生成的密钥对数量。</w:t>
                          </w:r>
                        </w:p>
                      </w:tc>
                    </w:tr>
                  </w:tbl>
                  <w:p>
                    <w:pPr>
                      <w:spacing w:before="204" w:line="193" w:lineRule="auto"/>
                      <w:ind w:left="15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0</w:t>
                    </w:r>
                  </w:p>
                </w:txbxContent>
              </v:textbox>
            </v:shape>
          </v:group>
        </w:pict>
      </w: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1089"/>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0222—202</w:t>
      </w:r>
      <w:r>
        <w:rPr>
          <w:rFonts w:ascii="SimHei" w:eastAsia="SimHei" w:hAnsi="SimHei" w:cs="SimHei"/>
          <w:spacing w:val="5"/>
          <w:position w:val="1"/>
          <w:sz w:val="20"/>
          <w:szCs w:val="20"/>
        </w:rPr>
        <w:t>1</w:t>
      </w:r>
    </w:p>
    <w:p>
      <w:pPr>
        <w:spacing w:before="249" w:line="229" w:lineRule="auto"/>
        <w:ind w:left="1085"/>
        <w:outlineLvl w:val="3"/>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6"/>
          <w:sz w:val="20"/>
          <w:szCs w:val="20"/>
        </w:rPr>
        <w:t>.3.1</w:t>
      </w:r>
      <w:r>
        <w:rPr>
          <w:rFonts w:ascii="SimHei" w:eastAsia="SimHei" w:hAnsi="SimHei" w:cs="SimHei"/>
          <w:spacing w:val="6"/>
          <w:sz w:val="20"/>
          <w:szCs w:val="20"/>
        </w:rPr>
        <w:t xml:space="preserve">  </w:t>
      </w:r>
      <w:r>
        <w:rPr>
          <w:rFonts w:ascii="SimHei" w:eastAsia="SimHei" w:hAnsi="SimHei" w:cs="SimHei"/>
          <w:spacing w:val="6"/>
          <w:sz w:val="20"/>
          <w:szCs w:val="20"/>
        </w:rPr>
        <w:t>开发迭代维度</w:t>
      </w:r>
    </w:p>
    <w:p>
      <w:pPr>
        <w:spacing w:before="219" w:line="229" w:lineRule="auto"/>
        <w:ind w:left="1085"/>
        <w:outlineLvl w:val="4"/>
        <w:rPr>
          <w:rFonts w:ascii="SimHei" w:eastAsia="SimHei" w:hAnsi="SimHei" w:cs="SimHei"/>
          <w:sz w:val="20"/>
          <w:szCs w:val="20"/>
        </w:rPr>
      </w:pPr>
      <w:r>
        <w:rPr>
          <w:rFonts w:ascii="SimHei" w:eastAsia="SimHei" w:hAnsi="SimHei" w:cs="SimHei"/>
          <w:spacing w:val="6"/>
          <w:sz w:val="20"/>
          <w:szCs w:val="20"/>
        </w:rPr>
        <w:t>6.3.1.1</w:t>
      </w:r>
      <w:r>
        <w:rPr>
          <w:rFonts w:ascii="SimHei" w:eastAsia="SimHei" w:hAnsi="SimHei" w:cs="SimHei"/>
          <w:spacing w:val="6"/>
          <w:sz w:val="20"/>
          <w:szCs w:val="20"/>
        </w:rPr>
        <w:t xml:space="preserve">  </w:t>
      </w:r>
      <w:r>
        <w:rPr>
          <w:rFonts w:ascii="SimHei" w:eastAsia="SimHei" w:hAnsi="SimHei" w:cs="SimHei"/>
          <w:spacing w:val="6"/>
          <w:sz w:val="20"/>
          <w:szCs w:val="20"/>
        </w:rPr>
        <w:t>基础环</w:t>
      </w:r>
      <w:r>
        <w:rPr>
          <w:rFonts w:ascii="SimHei" w:eastAsia="SimHei" w:hAnsi="SimHei" w:cs="SimHei"/>
          <w:spacing w:val="4"/>
          <w:sz w:val="20"/>
          <w:szCs w:val="20"/>
        </w:rPr>
        <w:t>境</w:t>
      </w:r>
    </w:p>
    <w:p>
      <w:pPr>
        <w:spacing w:before="219" w:line="468" w:lineRule="exact"/>
        <w:ind w:left="1506"/>
        <w:rPr>
          <w:rFonts w:ascii="SimSun" w:eastAsia="SimSun" w:hAnsi="SimSun" w:cs="SimSun"/>
          <w:sz w:val="20"/>
          <w:szCs w:val="20"/>
        </w:rPr>
      </w:pPr>
      <w:r>
        <w:rPr>
          <w:rFonts w:ascii="SimSun" w:eastAsia="SimSun" w:hAnsi="SimSun" w:cs="SimSun"/>
          <w:spacing w:val="11"/>
          <w:position w:val="20"/>
          <w:sz w:val="20"/>
          <w:szCs w:val="20"/>
        </w:rPr>
        <w:t>第</w:t>
      </w:r>
      <w:r>
        <w:rPr>
          <w:rFonts w:ascii="SimSun" w:eastAsia="SimSun" w:hAnsi="SimSun" w:cs="SimSun"/>
          <w:spacing w:val="9"/>
          <w:position w:val="20"/>
          <w:sz w:val="20"/>
          <w:szCs w:val="20"/>
        </w:rPr>
        <w:t>二级开发迭代维度中，关于基础环境的评价标准见表8。</w:t>
      </w:r>
    </w:p>
    <w:p>
      <w:pPr>
        <w:spacing w:line="229" w:lineRule="auto"/>
        <w:ind w:left="4584"/>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5"/>
          <w:sz w:val="20"/>
          <w:szCs w:val="20"/>
        </w:rPr>
        <w:t xml:space="preserve"> </w:t>
      </w:r>
      <w:r>
        <w:rPr>
          <w:rFonts w:ascii="SimHei" w:eastAsia="SimHei" w:hAnsi="SimHei" w:cs="SimHei"/>
          <w:spacing w:val="3"/>
          <w:sz w:val="20"/>
          <w:szCs w:val="20"/>
        </w:rPr>
        <w:t>8</w:t>
      </w:r>
      <w:r>
        <w:rPr>
          <w:rFonts w:ascii="SimHei" w:eastAsia="SimHei" w:hAnsi="SimHei" w:cs="SimHei"/>
          <w:spacing w:val="3"/>
          <w:sz w:val="20"/>
          <w:szCs w:val="20"/>
        </w:rPr>
        <w:t xml:space="preserve">  </w:t>
      </w:r>
      <w:r>
        <w:rPr>
          <w:rFonts w:ascii="SimHei" w:eastAsia="SimHei" w:hAnsi="SimHei" w:cs="SimHei"/>
          <w:spacing w:val="3"/>
          <w:sz w:val="20"/>
          <w:szCs w:val="20"/>
        </w:rPr>
        <w:t>基础环境</w:t>
      </w:r>
      <w:r>
        <w:rPr>
          <w:rFonts w:ascii="SimHei" w:eastAsia="SimHei" w:hAnsi="SimHei" w:cs="SimHei"/>
          <w:spacing w:val="3"/>
          <w:sz w:val="20"/>
          <w:szCs w:val="20"/>
        </w:rPr>
        <w:t xml:space="preserve"> </w:t>
      </w:r>
      <w:r>
        <w:rPr>
          <w:rFonts w:ascii="SimHei" w:eastAsia="SimHei" w:hAnsi="SimHei" w:cs="SimHei"/>
          <w:spacing w:val="3"/>
          <w:sz w:val="20"/>
          <w:szCs w:val="20"/>
        </w:rPr>
        <w:t>-</w:t>
      </w:r>
      <w:r>
        <w:rPr>
          <w:rFonts w:ascii="SimHei" w:eastAsia="SimHei" w:hAnsi="SimHei" w:cs="SimHei"/>
          <w:spacing w:val="3"/>
          <w:sz w:val="20"/>
          <w:szCs w:val="20"/>
        </w:rPr>
        <w:t xml:space="preserve"> </w:t>
      </w:r>
      <w:r>
        <w:rPr>
          <w:rFonts w:ascii="SimHei" w:eastAsia="SimHei" w:hAnsi="SimHei" w:cs="SimHei"/>
          <w:spacing w:val="3"/>
          <w:sz w:val="20"/>
          <w:szCs w:val="20"/>
        </w:rPr>
        <w:t>第二级</w:t>
      </w:r>
    </w:p>
    <w:p>
      <w:pPr>
        <w:spacing w:line="167" w:lineRule="exact"/>
      </w:pPr>
    </w:p>
    <w:tbl>
      <w:tblPr>
        <w:tblStyle w:val="TableNormal8"/>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9"/>
        </w:trPr>
        <w:tc>
          <w:tcPr>
            <w:tcW w:w="2097" w:type="dxa"/>
            <w:vAlign w:val="top"/>
          </w:tcPr>
          <w:p>
            <w:pPr>
              <w:spacing w:before="71"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1"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967" w:type="dxa"/>
          <w:tblLayout w:type="fixed"/>
        </w:tblPrEx>
        <w:trPr>
          <w:trHeight w:val="319"/>
        </w:trPr>
        <w:tc>
          <w:tcPr>
            <w:tcW w:w="2097" w:type="dxa"/>
            <w:vAlign w:val="top"/>
          </w:tcPr>
          <w:p>
            <w:pPr>
              <w:spacing w:before="69" w:line="231" w:lineRule="auto"/>
              <w:ind w:left="116"/>
              <w:rPr>
                <w:rFonts w:ascii="SimSun" w:eastAsia="SimSun" w:hAnsi="SimSun" w:cs="SimSun"/>
                <w:sz w:val="17"/>
                <w:szCs w:val="17"/>
              </w:rPr>
            </w:pPr>
            <w:r>
              <w:rPr>
                <w:rFonts w:ascii="SimSun" w:eastAsia="SimSun" w:hAnsi="SimSun" w:cs="SimSun"/>
                <w:spacing w:val="7"/>
                <w:sz w:val="17"/>
                <w:szCs w:val="17"/>
              </w:rPr>
              <w:t>6</w:t>
            </w:r>
            <w:r>
              <w:rPr>
                <w:rFonts w:ascii="SimSun" w:eastAsia="SimSun" w:hAnsi="SimSun" w:cs="SimSun"/>
                <w:spacing w:val="6"/>
                <w:sz w:val="17"/>
                <w:szCs w:val="17"/>
              </w:rPr>
              <w:t>.3.1.1.1</w:t>
            </w:r>
            <w:r>
              <w:rPr>
                <w:rFonts w:ascii="SimSun" w:eastAsia="SimSun" w:hAnsi="SimSun" w:cs="SimSun"/>
                <w:spacing w:val="6"/>
                <w:sz w:val="17"/>
                <w:szCs w:val="17"/>
              </w:rPr>
              <w:t xml:space="preserve"> </w:t>
            </w:r>
            <w:r>
              <w:rPr>
                <w:rFonts w:ascii="SimSun" w:eastAsia="SimSun" w:hAnsi="SimSun" w:cs="SimSun"/>
                <w:spacing w:val="6"/>
                <w:sz w:val="17"/>
                <w:szCs w:val="17"/>
              </w:rPr>
              <w:t>生产隔离性</w:t>
            </w:r>
          </w:p>
        </w:tc>
        <w:tc>
          <w:tcPr>
            <w:tcW w:w="7477" w:type="dxa"/>
            <w:vAlign w:val="top"/>
          </w:tcPr>
          <w:p>
            <w:pPr>
              <w:spacing w:before="69" w:line="231" w:lineRule="auto"/>
              <w:ind w:left="114"/>
              <w:rPr>
                <w:rFonts w:ascii="SimSun" w:eastAsia="SimSun" w:hAnsi="SimSun" w:cs="SimSun"/>
                <w:sz w:val="17"/>
                <w:szCs w:val="17"/>
              </w:rPr>
            </w:pPr>
            <w:r>
              <w:rPr>
                <w:rFonts w:ascii="SimSun" w:eastAsia="SimSun" w:hAnsi="SimSun" w:cs="SimSun"/>
                <w:spacing w:val="18"/>
                <w:sz w:val="17"/>
                <w:szCs w:val="17"/>
              </w:rPr>
              <w:t>具</w:t>
            </w:r>
            <w:r>
              <w:rPr>
                <w:rFonts w:ascii="SimSun" w:eastAsia="SimSun" w:hAnsi="SimSun" w:cs="SimSun"/>
                <w:spacing w:val="12"/>
                <w:sz w:val="17"/>
                <w:szCs w:val="17"/>
              </w:rPr>
              <w:t>备</w:t>
            </w:r>
            <w:r>
              <w:rPr>
                <w:rFonts w:ascii="SimSun" w:eastAsia="SimSun" w:hAnsi="SimSun" w:cs="SimSun"/>
                <w:spacing w:val="9"/>
                <w:sz w:val="17"/>
                <w:szCs w:val="17"/>
              </w:rPr>
              <w:t>生产环境与非生产环境管理概念，且生产环境与非生产环境相对隔离。</w:t>
            </w:r>
          </w:p>
        </w:tc>
      </w:tr>
    </w:tbl>
    <w:p>
      <w:pPr>
        <w:spacing w:before="208" w:line="230" w:lineRule="auto"/>
        <w:ind w:left="1085"/>
        <w:outlineLvl w:val="4"/>
        <w:rPr>
          <w:rFonts w:ascii="SimHei" w:eastAsia="SimHei" w:hAnsi="SimHei" w:cs="SimHei"/>
          <w:sz w:val="20"/>
          <w:szCs w:val="20"/>
        </w:rPr>
      </w:pPr>
      <w:r>
        <w:rPr>
          <w:rFonts w:ascii="SimHei" w:eastAsia="SimHei" w:hAnsi="SimHei" w:cs="SimHei"/>
          <w:spacing w:val="6"/>
          <w:sz w:val="20"/>
          <w:szCs w:val="20"/>
        </w:rPr>
        <w:t>6.3.1.2</w:t>
      </w:r>
      <w:r>
        <w:rPr>
          <w:rFonts w:ascii="SimHei" w:eastAsia="SimHei" w:hAnsi="SimHei" w:cs="SimHei"/>
          <w:spacing w:val="6"/>
          <w:sz w:val="20"/>
          <w:szCs w:val="20"/>
        </w:rPr>
        <w:t xml:space="preserve">  </w:t>
      </w:r>
      <w:r>
        <w:rPr>
          <w:rFonts w:ascii="SimHei" w:eastAsia="SimHei" w:hAnsi="SimHei" w:cs="SimHei"/>
          <w:spacing w:val="6"/>
          <w:sz w:val="20"/>
          <w:szCs w:val="20"/>
        </w:rPr>
        <w:t>版本管</w:t>
      </w:r>
      <w:r>
        <w:rPr>
          <w:rFonts w:ascii="SimHei" w:eastAsia="SimHei" w:hAnsi="SimHei" w:cs="SimHei"/>
          <w:spacing w:val="4"/>
          <w:sz w:val="20"/>
          <w:szCs w:val="20"/>
        </w:rPr>
        <w:t>理</w:t>
      </w:r>
    </w:p>
    <w:p>
      <w:pPr>
        <w:spacing w:before="219" w:line="468" w:lineRule="exact"/>
        <w:ind w:left="1506"/>
        <w:rPr>
          <w:rFonts w:ascii="SimSun" w:eastAsia="SimSun" w:hAnsi="SimSun" w:cs="SimSun"/>
          <w:sz w:val="20"/>
          <w:szCs w:val="20"/>
        </w:rPr>
      </w:pPr>
      <w:r>
        <w:rPr>
          <w:rFonts w:ascii="SimSun" w:eastAsia="SimSun" w:hAnsi="SimSun" w:cs="SimSun"/>
          <w:spacing w:val="11"/>
          <w:position w:val="20"/>
          <w:sz w:val="20"/>
          <w:szCs w:val="20"/>
        </w:rPr>
        <w:t>第</w:t>
      </w:r>
      <w:r>
        <w:rPr>
          <w:rFonts w:ascii="SimSun" w:eastAsia="SimSun" w:hAnsi="SimSun" w:cs="SimSun"/>
          <w:spacing w:val="9"/>
          <w:position w:val="20"/>
          <w:sz w:val="20"/>
          <w:szCs w:val="20"/>
        </w:rPr>
        <w:t>二级开发迭代维度中，关于版本管理的评价标准见表9。</w:t>
      </w:r>
    </w:p>
    <w:p>
      <w:pPr>
        <w:spacing w:line="229" w:lineRule="auto"/>
        <w:ind w:left="4584"/>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5"/>
          <w:sz w:val="20"/>
          <w:szCs w:val="20"/>
        </w:rPr>
        <w:t xml:space="preserve"> </w:t>
      </w:r>
      <w:r>
        <w:rPr>
          <w:rFonts w:ascii="SimHei" w:eastAsia="SimHei" w:hAnsi="SimHei" w:cs="SimHei"/>
          <w:spacing w:val="3"/>
          <w:sz w:val="20"/>
          <w:szCs w:val="20"/>
        </w:rPr>
        <w:t>9</w:t>
      </w:r>
      <w:r>
        <w:rPr>
          <w:rFonts w:ascii="SimHei" w:eastAsia="SimHei" w:hAnsi="SimHei" w:cs="SimHei"/>
          <w:spacing w:val="3"/>
          <w:sz w:val="20"/>
          <w:szCs w:val="20"/>
        </w:rPr>
        <w:t xml:space="preserve">  </w:t>
      </w:r>
      <w:r>
        <w:rPr>
          <w:rFonts w:ascii="SimHei" w:eastAsia="SimHei" w:hAnsi="SimHei" w:cs="SimHei"/>
          <w:spacing w:val="3"/>
          <w:sz w:val="20"/>
          <w:szCs w:val="20"/>
        </w:rPr>
        <w:t>版本管理</w:t>
      </w:r>
      <w:r>
        <w:rPr>
          <w:rFonts w:ascii="SimHei" w:eastAsia="SimHei" w:hAnsi="SimHei" w:cs="SimHei"/>
          <w:spacing w:val="3"/>
          <w:sz w:val="20"/>
          <w:szCs w:val="20"/>
        </w:rPr>
        <w:t xml:space="preserve"> </w:t>
      </w:r>
      <w:r>
        <w:rPr>
          <w:rFonts w:ascii="SimHei" w:eastAsia="SimHei" w:hAnsi="SimHei" w:cs="SimHei"/>
          <w:spacing w:val="3"/>
          <w:sz w:val="20"/>
          <w:szCs w:val="20"/>
        </w:rPr>
        <w:t>-</w:t>
      </w:r>
      <w:r>
        <w:rPr>
          <w:rFonts w:ascii="SimHei" w:eastAsia="SimHei" w:hAnsi="SimHei" w:cs="SimHei"/>
          <w:spacing w:val="3"/>
          <w:sz w:val="20"/>
          <w:szCs w:val="20"/>
        </w:rPr>
        <w:t xml:space="preserve"> </w:t>
      </w:r>
      <w:r>
        <w:rPr>
          <w:rFonts w:ascii="SimHei" w:eastAsia="SimHei" w:hAnsi="SimHei" w:cs="SimHei"/>
          <w:spacing w:val="3"/>
          <w:sz w:val="20"/>
          <w:szCs w:val="20"/>
        </w:rPr>
        <w:t>第二级</w:t>
      </w:r>
    </w:p>
    <w:p>
      <w:pPr>
        <w:spacing w:line="168" w:lineRule="exact"/>
      </w:pPr>
    </w:p>
    <w:tbl>
      <w:tblPr>
        <w:tblStyle w:val="TableNormal8"/>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097" w:type="dxa"/>
            <w:vAlign w:val="top"/>
          </w:tcPr>
          <w:p>
            <w:pPr>
              <w:spacing w:before="70"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0"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967" w:type="dxa"/>
          <w:tblLayout w:type="fixed"/>
        </w:tblPrEx>
        <w:trPr>
          <w:trHeight w:val="1301"/>
        </w:trPr>
        <w:tc>
          <w:tcPr>
            <w:tcW w:w="2097" w:type="dxa"/>
            <w:vAlign w:val="top"/>
          </w:tcPr>
          <w:p>
            <w:pPr>
              <w:spacing w:before="66" w:line="231" w:lineRule="auto"/>
              <w:ind w:left="116"/>
              <w:rPr>
                <w:rFonts w:ascii="SimSun" w:eastAsia="SimSun" w:hAnsi="SimSun" w:cs="SimSun"/>
                <w:sz w:val="17"/>
                <w:szCs w:val="17"/>
              </w:rPr>
            </w:pPr>
            <w:r>
              <w:rPr>
                <w:rFonts w:ascii="SimSun" w:eastAsia="SimSun" w:hAnsi="SimSun" w:cs="SimSun"/>
                <w:spacing w:val="6"/>
                <w:sz w:val="17"/>
                <w:szCs w:val="17"/>
              </w:rPr>
              <w:t>6.3.1.2.1</w:t>
            </w:r>
            <w:r>
              <w:rPr>
                <w:rFonts w:ascii="SimSun" w:eastAsia="SimSun" w:hAnsi="SimSun" w:cs="SimSun"/>
                <w:spacing w:val="6"/>
                <w:sz w:val="17"/>
                <w:szCs w:val="17"/>
              </w:rPr>
              <w:t xml:space="preserve"> </w:t>
            </w:r>
            <w:r>
              <w:rPr>
                <w:rFonts w:ascii="SimSun" w:eastAsia="SimSun" w:hAnsi="SimSun" w:cs="SimSun"/>
                <w:spacing w:val="6"/>
                <w:sz w:val="17"/>
                <w:szCs w:val="17"/>
              </w:rPr>
              <w:t>参数管</w:t>
            </w:r>
            <w:r>
              <w:rPr>
                <w:rFonts w:ascii="SimSun" w:eastAsia="SimSun" w:hAnsi="SimSun" w:cs="SimSun"/>
                <w:spacing w:val="3"/>
                <w:sz w:val="17"/>
                <w:szCs w:val="17"/>
              </w:rPr>
              <w:t>理</w:t>
            </w:r>
          </w:p>
        </w:tc>
        <w:tc>
          <w:tcPr>
            <w:tcW w:w="7477" w:type="dxa"/>
            <w:vAlign w:val="top"/>
          </w:tcPr>
          <w:p>
            <w:pPr>
              <w:spacing w:before="66" w:line="231" w:lineRule="auto"/>
              <w:ind w:left="131"/>
              <w:rPr>
                <w:rFonts w:ascii="SimSun" w:eastAsia="SimSun" w:hAnsi="SimSun" w:cs="SimSun"/>
                <w:sz w:val="17"/>
                <w:szCs w:val="17"/>
              </w:rPr>
            </w:pPr>
            <w:r>
              <w:rPr>
                <w:rFonts w:ascii="SimSun" w:eastAsia="SimSun" w:hAnsi="SimSun" w:cs="SimSun"/>
                <w:spacing w:val="16"/>
                <w:sz w:val="17"/>
                <w:szCs w:val="17"/>
              </w:rPr>
              <w:t>以下</w:t>
            </w:r>
            <w:r>
              <w:rPr>
                <w:rFonts w:ascii="SimSun" w:eastAsia="SimSun" w:hAnsi="SimSun" w:cs="SimSun"/>
                <w:spacing w:val="10"/>
                <w:sz w:val="17"/>
                <w:szCs w:val="17"/>
              </w:rPr>
              <w:t>数</w:t>
            </w:r>
            <w:r>
              <w:rPr>
                <w:rFonts w:ascii="SimSun" w:eastAsia="SimSun" w:hAnsi="SimSun" w:cs="SimSun"/>
                <w:spacing w:val="8"/>
                <w:sz w:val="17"/>
                <w:szCs w:val="17"/>
              </w:rPr>
              <w:t>据应在生产环境中配置，不应编入代码或预编译进程序：</w:t>
            </w:r>
          </w:p>
          <w:p>
            <w:pPr>
              <w:spacing w:before="99"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12"/>
                <w:sz w:val="17"/>
                <w:szCs w:val="17"/>
              </w:rPr>
              <w:t>)</w:t>
            </w:r>
            <w:r>
              <w:rPr>
                <w:rFonts w:ascii="SimSun" w:eastAsia="SimSun" w:hAnsi="SimSun" w:cs="SimSun"/>
                <w:spacing w:val="6"/>
                <w:sz w:val="17"/>
                <w:szCs w:val="17"/>
              </w:rPr>
              <w:t xml:space="preserve">  </w:t>
            </w:r>
            <w:r>
              <w:rPr>
                <w:rFonts w:ascii="SimSun" w:eastAsia="SimSun" w:hAnsi="SimSun" w:cs="SimSun"/>
                <w:spacing w:val="6"/>
                <w:sz w:val="17"/>
                <w:szCs w:val="17"/>
              </w:rPr>
              <w:t>生产环境的网络协议地址</w:t>
            </w:r>
            <w:r>
              <w:rPr>
                <w:rFonts w:ascii="SimSun" w:eastAsia="SimSun" w:hAnsi="SimSun" w:cs="SimSun"/>
                <w:spacing w:val="6"/>
                <w:sz w:val="17"/>
                <w:szCs w:val="17"/>
              </w:rPr>
              <w:t xml:space="preserve"> </w:t>
            </w:r>
            <w:r>
              <w:rPr>
                <w:rFonts w:ascii="SimSun" w:eastAsia="SimSun" w:hAnsi="SimSun" w:cs="SimSun"/>
                <w:spacing w:val="6"/>
                <w:sz w:val="17"/>
                <w:szCs w:val="17"/>
              </w:rPr>
              <w:t>(</w:t>
            </w:r>
            <w:r>
              <w:rPr>
                <w:rFonts w:ascii="SimSun" w:eastAsia="SimSun" w:hAnsi="SimSun" w:cs="SimSun"/>
                <w:sz w:val="17"/>
                <w:szCs w:val="17"/>
              </w:rPr>
              <w:t>IP</w:t>
            </w:r>
            <w:r>
              <w:rPr>
                <w:rFonts w:ascii="SimSun" w:eastAsia="SimSun" w:hAnsi="SimSun" w:cs="SimSun"/>
                <w:spacing w:val="6"/>
                <w:sz w:val="17"/>
                <w:szCs w:val="17"/>
              </w:rPr>
              <w:t xml:space="preserve"> </w:t>
            </w:r>
            <w:r>
              <w:rPr>
                <w:rFonts w:ascii="SimSun" w:eastAsia="SimSun" w:hAnsi="SimSun" w:cs="SimSun"/>
                <w:spacing w:val="6"/>
                <w:sz w:val="17"/>
                <w:szCs w:val="17"/>
              </w:rPr>
              <w:t>地址)</w:t>
            </w:r>
            <w:r>
              <w:rPr>
                <w:rFonts w:ascii="SimSun" w:eastAsia="SimSun" w:hAnsi="SimSun" w:cs="SimSun"/>
                <w:spacing w:val="6"/>
                <w:sz w:val="17"/>
                <w:szCs w:val="17"/>
              </w:rPr>
              <w:t xml:space="preserve"> </w:t>
            </w:r>
            <w:r>
              <w:rPr>
                <w:rFonts w:ascii="SimSun" w:eastAsia="SimSun" w:hAnsi="SimSun" w:cs="SimSun"/>
                <w:spacing w:val="6"/>
                <w:sz w:val="17"/>
                <w:szCs w:val="17"/>
              </w:rPr>
              <w:t>信息。</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11"/>
                <w:sz w:val="17"/>
                <w:szCs w:val="17"/>
              </w:rPr>
              <w:t>)</w:t>
            </w:r>
            <w:r>
              <w:rPr>
                <w:rFonts w:ascii="SimSun" w:eastAsia="SimSun" w:hAnsi="SimSun" w:cs="SimSun"/>
                <w:spacing w:val="8"/>
                <w:sz w:val="17"/>
                <w:szCs w:val="17"/>
              </w:rPr>
              <w:t xml:space="preserve">  </w:t>
            </w:r>
            <w:r>
              <w:rPr>
                <w:rFonts w:ascii="SimSun" w:eastAsia="SimSun" w:hAnsi="SimSun" w:cs="SimSun"/>
                <w:spacing w:val="8"/>
                <w:sz w:val="17"/>
                <w:szCs w:val="17"/>
              </w:rPr>
              <w:t>生产环境使用的密钥数据。</w:t>
            </w:r>
          </w:p>
          <w:p>
            <w:pPr>
              <w:spacing w:before="99" w:line="231"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14"/>
                <w:sz w:val="17"/>
                <w:szCs w:val="17"/>
              </w:rPr>
              <w:t>)</w:t>
            </w:r>
            <w:r>
              <w:rPr>
                <w:rFonts w:ascii="SimSun" w:eastAsia="SimSun" w:hAnsi="SimSun" w:cs="SimSun"/>
                <w:spacing w:val="11"/>
                <w:sz w:val="17"/>
                <w:szCs w:val="17"/>
              </w:rPr>
              <w:t xml:space="preserve"> </w:t>
            </w:r>
            <w:r>
              <w:rPr>
                <w:rFonts w:ascii="SimSun" w:eastAsia="SimSun" w:hAnsi="SimSun" w:cs="SimSun"/>
                <w:spacing w:val="7"/>
                <w:sz w:val="17"/>
                <w:szCs w:val="17"/>
              </w:rPr>
              <w:t xml:space="preserve"> </w:t>
            </w:r>
            <w:r>
              <w:rPr>
                <w:rFonts w:ascii="SimSun" w:eastAsia="SimSun" w:hAnsi="SimSun" w:cs="SimSun"/>
                <w:spacing w:val="7"/>
                <w:sz w:val="17"/>
                <w:szCs w:val="17"/>
              </w:rPr>
              <w:t>生产环境使用的私钥数据。</w:t>
            </w:r>
          </w:p>
        </w:tc>
      </w:tr>
      <w:tr>
        <w:tblPrEx>
          <w:tblW w:w="9574" w:type="dxa"/>
          <w:tblInd w:w="967" w:type="dxa"/>
          <w:tblLayout w:type="fixed"/>
        </w:tblPrEx>
        <w:trPr>
          <w:trHeight w:val="944"/>
        </w:trPr>
        <w:tc>
          <w:tcPr>
            <w:tcW w:w="2097" w:type="dxa"/>
            <w:vAlign w:val="top"/>
          </w:tcPr>
          <w:p>
            <w:pPr>
              <w:spacing w:before="71" w:line="354" w:lineRule="auto"/>
              <w:ind w:left="116" w:right="107"/>
              <w:rPr>
                <w:rFonts w:ascii="SimSun" w:eastAsia="SimSun" w:hAnsi="SimSun" w:cs="SimSun"/>
                <w:sz w:val="17"/>
                <w:szCs w:val="17"/>
              </w:rPr>
            </w:pPr>
            <w:r>
              <w:rPr>
                <w:rFonts w:ascii="SimSun" w:eastAsia="SimSun" w:hAnsi="SimSun" w:cs="SimSun"/>
                <w:spacing w:val="14"/>
                <w:sz w:val="17"/>
                <w:szCs w:val="17"/>
              </w:rPr>
              <w:t>6</w:t>
            </w:r>
            <w:r>
              <w:rPr>
                <w:rFonts w:ascii="SimSun" w:eastAsia="SimSun" w:hAnsi="SimSun" w:cs="SimSun"/>
                <w:spacing w:val="11"/>
                <w:sz w:val="17"/>
                <w:szCs w:val="17"/>
              </w:rPr>
              <w:t>.3.1.2.2</w:t>
            </w:r>
            <w:r>
              <w:rPr>
                <w:rFonts w:ascii="SimSun" w:eastAsia="SimSun" w:hAnsi="SimSun" w:cs="SimSun"/>
                <w:spacing w:val="11"/>
                <w:sz w:val="17"/>
                <w:szCs w:val="17"/>
              </w:rPr>
              <w:t xml:space="preserve"> </w:t>
            </w:r>
            <w:r>
              <w:rPr>
                <w:rFonts w:ascii="SimSun" w:eastAsia="SimSun" w:hAnsi="SimSun" w:cs="SimSun"/>
                <w:spacing w:val="11"/>
                <w:sz w:val="17"/>
                <w:szCs w:val="17"/>
              </w:rPr>
              <w:t>代码介质管</w:t>
            </w:r>
            <w:r>
              <w:rPr>
                <w:rFonts w:ascii="SimSun" w:eastAsia="SimSun" w:hAnsi="SimSun" w:cs="SimSun"/>
                <w:sz w:val="17"/>
                <w:szCs w:val="17"/>
              </w:rPr>
              <w:t xml:space="preserve"> </w:t>
            </w:r>
            <w:r>
              <w:rPr>
                <w:rFonts w:ascii="SimSun" w:eastAsia="SimSun" w:hAnsi="SimSun" w:cs="SimSun"/>
                <w:sz w:val="17"/>
                <w:szCs w:val="17"/>
              </w:rPr>
              <w:t>理</w:t>
            </w:r>
          </w:p>
        </w:tc>
        <w:tc>
          <w:tcPr>
            <w:tcW w:w="7477" w:type="dxa"/>
            <w:vAlign w:val="top"/>
          </w:tcPr>
          <w:p>
            <w:pPr>
              <w:spacing w:before="71" w:line="230" w:lineRule="auto"/>
              <w:ind w:left="110"/>
              <w:rPr>
                <w:rFonts w:ascii="SimSun" w:eastAsia="SimSun" w:hAnsi="SimSun" w:cs="SimSun"/>
                <w:sz w:val="17"/>
                <w:szCs w:val="17"/>
              </w:rPr>
            </w:pPr>
            <w:r>
              <w:rPr>
                <w:rFonts w:ascii="SimSun" w:eastAsia="SimSun" w:hAnsi="SimSun" w:cs="SimSun"/>
                <w:spacing w:val="9"/>
                <w:sz w:val="17"/>
                <w:szCs w:val="17"/>
              </w:rPr>
              <w:t>代码介质的管理应满足以下要求</w:t>
            </w:r>
            <w:r>
              <w:rPr>
                <w:rFonts w:ascii="SimSun" w:eastAsia="SimSun" w:hAnsi="SimSun" w:cs="SimSun"/>
                <w:spacing w:val="7"/>
                <w:sz w:val="17"/>
                <w:szCs w:val="17"/>
              </w:rPr>
              <w:t>：</w:t>
            </w:r>
          </w:p>
          <w:p>
            <w:pPr>
              <w:spacing w:before="99"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16"/>
                <w:sz w:val="17"/>
                <w:szCs w:val="17"/>
              </w:rPr>
              <w:t>)</w:t>
            </w:r>
            <w:r>
              <w:rPr>
                <w:rFonts w:ascii="SimSun" w:eastAsia="SimSun" w:hAnsi="SimSun" w:cs="SimSun"/>
                <w:spacing w:val="16"/>
                <w:sz w:val="17"/>
                <w:szCs w:val="17"/>
              </w:rPr>
              <w:t xml:space="preserve"> </w:t>
            </w:r>
            <w:r>
              <w:rPr>
                <w:rFonts w:ascii="SimSun" w:eastAsia="SimSun" w:hAnsi="SimSun" w:cs="SimSun"/>
                <w:spacing w:val="11"/>
                <w:sz w:val="17"/>
                <w:szCs w:val="17"/>
              </w:rPr>
              <w:t xml:space="preserve"> </w:t>
            </w:r>
            <w:r>
              <w:rPr>
                <w:rFonts w:ascii="SimSun" w:eastAsia="SimSun" w:hAnsi="SimSun" w:cs="SimSun"/>
                <w:spacing w:val="8"/>
                <w:sz w:val="17"/>
                <w:szCs w:val="17"/>
              </w:rPr>
              <w:t>建立代码库，管理有关的代码以及编译后的程序。</w:t>
            </w:r>
          </w:p>
          <w:p>
            <w:pPr>
              <w:spacing w:before="99" w:line="230"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建立软件介质库，管理生产环境使用的软件产品</w:t>
            </w:r>
            <w:r>
              <w:rPr>
                <w:rFonts w:ascii="SimSun" w:eastAsia="SimSun" w:hAnsi="SimSun" w:cs="SimSun"/>
                <w:spacing w:val="7"/>
                <w:sz w:val="17"/>
                <w:szCs w:val="17"/>
              </w:rPr>
              <w:t>。</w:t>
            </w:r>
          </w:p>
        </w:tc>
      </w:tr>
    </w:tbl>
    <w:p>
      <w:pPr>
        <w:rPr>
          <w:rFonts w:ascii="Arial"/>
          <w:sz w:val="21"/>
        </w:rPr>
      </w:pPr>
    </w:p>
    <w:p>
      <w:pPr>
        <w:sectPr>
          <w:headerReference w:type="default" r:id="rId30"/>
          <w:pgSz w:w="11906" w:h="16839"/>
          <w:pgMar w:top="400" w:right="365" w:bottom="0" w:left="340" w:header="0" w:footer="0" w:gutter="0"/>
          <w:pgNumType w:start="26"/>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8867"/>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0222—202</w:t>
      </w:r>
      <w:r>
        <w:rPr>
          <w:rFonts w:ascii="SimHei" w:eastAsia="SimHei" w:hAnsi="SimHei" w:cs="SimHei"/>
          <w:spacing w:val="5"/>
          <w:position w:val="1"/>
          <w:sz w:val="20"/>
          <w:szCs w:val="20"/>
        </w:rPr>
        <w:t>1</w:t>
      </w:r>
    </w:p>
    <w:p>
      <w:pPr>
        <w:spacing w:before="249" w:line="229" w:lineRule="auto"/>
        <w:ind w:left="4452"/>
        <w:rPr>
          <w:rFonts w:ascii="SimSun" w:eastAsia="SimSun" w:hAnsi="SimSun" w:cs="SimSun"/>
          <w:sz w:val="20"/>
          <w:szCs w:val="20"/>
        </w:rPr>
      </w:pPr>
      <w:r>
        <w:rPr>
          <w:rFonts w:ascii="SimHei" w:eastAsia="SimHei" w:hAnsi="SimHei" w:cs="SimHei"/>
          <w:spacing w:val="12"/>
          <w:sz w:val="20"/>
          <w:szCs w:val="20"/>
        </w:rPr>
        <w:t>表</w:t>
      </w:r>
      <w:r>
        <w:rPr>
          <w:rFonts w:ascii="SimHei" w:eastAsia="SimHei" w:hAnsi="SimHei" w:cs="SimHei"/>
          <w:spacing w:val="9"/>
          <w:sz w:val="20"/>
          <w:szCs w:val="20"/>
        </w:rPr>
        <w:t>1</w:t>
      </w:r>
      <w:r>
        <w:rPr>
          <w:rFonts w:ascii="SimHei" w:eastAsia="SimHei" w:hAnsi="SimHei" w:cs="SimHei"/>
          <w:spacing w:val="6"/>
          <w:sz w:val="20"/>
          <w:szCs w:val="20"/>
        </w:rPr>
        <w:t>0</w:t>
      </w:r>
      <w:r>
        <w:rPr>
          <w:rFonts w:ascii="SimHei" w:eastAsia="SimHei" w:hAnsi="SimHei" w:cs="SimHei"/>
          <w:spacing w:val="6"/>
          <w:sz w:val="20"/>
          <w:szCs w:val="20"/>
        </w:rPr>
        <w:t xml:space="preserve">  </w:t>
      </w:r>
      <w:r>
        <w:rPr>
          <w:rFonts w:ascii="SimHei" w:eastAsia="SimHei" w:hAnsi="SimHei" w:cs="SimHei"/>
          <w:spacing w:val="6"/>
          <w:sz w:val="20"/>
          <w:szCs w:val="20"/>
        </w:rPr>
        <w:t>容量管理</w:t>
      </w:r>
      <w:r>
        <w:rPr>
          <w:rFonts w:ascii="SimHei" w:eastAsia="SimHei" w:hAnsi="SimHei" w:cs="SimHei"/>
          <w:spacing w:val="6"/>
          <w:sz w:val="20"/>
          <w:szCs w:val="20"/>
        </w:rPr>
        <w:t xml:space="preserve"> </w:t>
      </w:r>
      <w:r>
        <w:rPr>
          <w:rFonts w:ascii="SimHei" w:eastAsia="SimHei" w:hAnsi="SimHei" w:cs="SimHei"/>
          <w:spacing w:val="6"/>
          <w:sz w:val="20"/>
          <w:szCs w:val="20"/>
        </w:rPr>
        <w:t>-</w:t>
      </w:r>
      <w:r>
        <w:rPr>
          <w:rFonts w:ascii="SimHei" w:eastAsia="SimHei" w:hAnsi="SimHei" w:cs="SimHei"/>
          <w:spacing w:val="6"/>
          <w:sz w:val="20"/>
          <w:szCs w:val="20"/>
        </w:rPr>
        <w:t xml:space="preserve"> </w:t>
      </w:r>
      <w:r>
        <w:rPr>
          <w:rFonts w:ascii="SimHei" w:eastAsia="SimHei" w:hAnsi="SimHei" w:cs="SimHei"/>
          <w:spacing w:val="6"/>
          <w:sz w:val="20"/>
          <w:szCs w:val="20"/>
        </w:rPr>
        <w:t>第二级</w:t>
      </w:r>
      <w:r>
        <w:rPr>
          <w:rFonts w:ascii="SimHei" w:eastAsia="SimHei" w:hAnsi="SimHei" w:cs="SimHei"/>
          <w:spacing w:val="6"/>
          <w:sz w:val="20"/>
          <w:szCs w:val="20"/>
        </w:rPr>
        <w:t xml:space="preserve"> </w:t>
      </w:r>
      <w:r>
        <w:rPr>
          <w:rFonts w:ascii="SimSun" w:eastAsia="SimSun" w:hAnsi="SimSun" w:cs="SimSun"/>
          <w:spacing w:val="6"/>
          <w:sz w:val="20"/>
          <w:szCs w:val="20"/>
        </w:rPr>
        <w:t>(续)</w:t>
      </w:r>
    </w:p>
    <w:p>
      <w:pPr>
        <w:spacing w:line="167" w:lineRule="exact"/>
      </w:pPr>
    </w:p>
    <w:tbl>
      <w:tblPr>
        <w:tblStyle w:val="TableNormal9"/>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097" w:type="dxa"/>
            <w:vAlign w:val="top"/>
          </w:tcPr>
          <w:p>
            <w:pPr>
              <w:spacing w:before="71"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1"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967" w:type="dxa"/>
          <w:tblLayout w:type="fixed"/>
        </w:tblPrEx>
        <w:trPr>
          <w:trHeight w:val="1565"/>
        </w:trPr>
        <w:tc>
          <w:tcPr>
            <w:tcW w:w="2097" w:type="dxa"/>
            <w:vAlign w:val="top"/>
          </w:tcPr>
          <w:p>
            <w:pPr>
              <w:spacing w:before="67" w:line="232" w:lineRule="auto"/>
              <w:ind w:left="116"/>
              <w:rPr>
                <w:rFonts w:ascii="SimSun" w:eastAsia="SimSun" w:hAnsi="SimSun" w:cs="SimSun"/>
                <w:sz w:val="17"/>
                <w:szCs w:val="17"/>
              </w:rPr>
            </w:pPr>
            <w:r>
              <w:rPr>
                <w:rFonts w:ascii="SimSun" w:eastAsia="SimSun" w:hAnsi="SimSun" w:cs="SimSun"/>
                <w:spacing w:val="6"/>
                <w:sz w:val="17"/>
                <w:szCs w:val="17"/>
              </w:rPr>
              <w:t>6.3.2.1.1</w:t>
            </w:r>
            <w:r>
              <w:rPr>
                <w:rFonts w:ascii="SimSun" w:eastAsia="SimSun" w:hAnsi="SimSun" w:cs="SimSun"/>
                <w:spacing w:val="6"/>
                <w:sz w:val="17"/>
                <w:szCs w:val="17"/>
              </w:rPr>
              <w:t xml:space="preserve"> </w:t>
            </w:r>
            <w:r>
              <w:rPr>
                <w:rFonts w:ascii="SimSun" w:eastAsia="SimSun" w:hAnsi="SimSun" w:cs="SimSun"/>
                <w:spacing w:val="6"/>
                <w:sz w:val="17"/>
                <w:szCs w:val="17"/>
              </w:rPr>
              <w:t>容量标</w:t>
            </w:r>
            <w:r>
              <w:rPr>
                <w:rFonts w:ascii="SimSun" w:eastAsia="SimSun" w:hAnsi="SimSun" w:cs="SimSun"/>
                <w:spacing w:val="3"/>
                <w:sz w:val="17"/>
                <w:szCs w:val="17"/>
              </w:rPr>
              <w:t>称</w:t>
            </w:r>
          </w:p>
        </w:tc>
        <w:tc>
          <w:tcPr>
            <w:tcW w:w="7477" w:type="dxa"/>
            <w:vAlign w:val="top"/>
          </w:tcPr>
          <w:p>
            <w:pPr>
              <w:spacing w:before="67" w:line="339" w:lineRule="auto"/>
              <w:ind w:left="468" w:right="740" w:hanging="2"/>
              <w:rPr>
                <w:rFonts w:ascii="SimSun" w:eastAsia="SimSun" w:hAnsi="SimSun" w:cs="SimSun"/>
                <w:sz w:val="17"/>
                <w:szCs w:val="17"/>
              </w:rPr>
            </w:pPr>
            <w:r>
              <w:rPr>
                <w:rFonts w:ascii="SimSun" w:eastAsia="SimSun" w:hAnsi="SimSun" w:cs="SimSun"/>
                <w:sz w:val="17"/>
                <w:szCs w:val="17"/>
              </w:rPr>
              <w:t>ECC</w:t>
            </w:r>
            <w:r>
              <w:rPr>
                <w:rFonts w:ascii="SimSun" w:eastAsia="SimSun" w:hAnsi="SimSun" w:cs="SimSun"/>
                <w:spacing w:val="2"/>
                <w:sz w:val="17"/>
                <w:szCs w:val="17"/>
              </w:rPr>
              <w:t xml:space="preserve"> </w:t>
            </w:r>
            <w:r>
              <w:rPr>
                <w:rFonts w:ascii="SimSun" w:eastAsia="SimSun" w:hAnsi="SimSun" w:cs="SimSun"/>
                <w:spacing w:val="2"/>
                <w:sz w:val="17"/>
                <w:szCs w:val="17"/>
              </w:rPr>
              <w:t>算法</w:t>
            </w:r>
            <w:r>
              <w:rPr>
                <w:rFonts w:ascii="SimSun" w:eastAsia="SimSun" w:hAnsi="SimSun" w:cs="SimSun"/>
                <w:spacing w:val="2"/>
                <w:sz w:val="17"/>
                <w:szCs w:val="17"/>
              </w:rPr>
              <w:t xml:space="preserve"> </w:t>
            </w:r>
            <w:r>
              <w:rPr>
                <w:rFonts w:ascii="SimSun" w:eastAsia="SimSun" w:hAnsi="SimSun" w:cs="SimSun"/>
                <w:spacing w:val="2"/>
                <w:sz w:val="17"/>
                <w:szCs w:val="17"/>
              </w:rPr>
              <w:t>160</w:t>
            </w:r>
            <w:r>
              <w:rPr>
                <w:rFonts w:ascii="SimSun" w:eastAsia="SimSun" w:hAnsi="SimSun" w:cs="SimSun"/>
                <w:spacing w:val="2"/>
                <w:sz w:val="17"/>
                <w:szCs w:val="17"/>
              </w:rPr>
              <w:t xml:space="preserve"> </w:t>
            </w:r>
            <w:r>
              <w:rPr>
                <w:rFonts w:ascii="SimSun" w:eastAsia="SimSun" w:hAnsi="SimSun" w:cs="SimSun"/>
                <w:spacing w:val="2"/>
                <w:sz w:val="17"/>
                <w:szCs w:val="17"/>
              </w:rPr>
              <w:t>位、256</w:t>
            </w:r>
            <w:r>
              <w:rPr>
                <w:rFonts w:ascii="SimSun" w:eastAsia="SimSun" w:hAnsi="SimSun" w:cs="SimSun"/>
                <w:spacing w:val="2"/>
                <w:sz w:val="17"/>
                <w:szCs w:val="17"/>
              </w:rPr>
              <w:t xml:space="preserve"> </w:t>
            </w:r>
            <w:r>
              <w:rPr>
                <w:rFonts w:ascii="SimSun" w:eastAsia="SimSun" w:hAnsi="SimSun" w:cs="SimSun"/>
                <w:spacing w:val="2"/>
                <w:sz w:val="17"/>
                <w:szCs w:val="17"/>
              </w:rPr>
              <w:t>位</w:t>
            </w:r>
            <w:r>
              <w:rPr>
                <w:rFonts w:ascii="SimSun" w:eastAsia="SimSun" w:hAnsi="SimSun" w:cs="SimSun"/>
                <w:spacing w:val="1"/>
                <w:sz w:val="17"/>
                <w:szCs w:val="17"/>
              </w:rPr>
              <w:t>、384</w:t>
            </w:r>
            <w:r>
              <w:rPr>
                <w:rFonts w:ascii="SimSun" w:eastAsia="SimSun" w:hAnsi="SimSun" w:cs="SimSun"/>
                <w:spacing w:val="1"/>
                <w:sz w:val="17"/>
                <w:szCs w:val="17"/>
              </w:rPr>
              <w:t xml:space="preserve"> </w:t>
            </w:r>
            <w:r>
              <w:rPr>
                <w:rFonts w:ascii="SimSun" w:eastAsia="SimSun" w:hAnsi="SimSun" w:cs="SimSun"/>
                <w:spacing w:val="1"/>
                <w:sz w:val="17"/>
                <w:szCs w:val="17"/>
              </w:rPr>
              <w:t>位、512</w:t>
            </w:r>
            <w:r>
              <w:rPr>
                <w:rFonts w:ascii="SimSun" w:eastAsia="SimSun" w:hAnsi="SimSun" w:cs="SimSun"/>
                <w:spacing w:val="1"/>
                <w:sz w:val="17"/>
                <w:szCs w:val="17"/>
              </w:rPr>
              <w:t xml:space="preserve"> </w:t>
            </w:r>
            <w:r>
              <w:rPr>
                <w:rFonts w:ascii="SimSun" w:eastAsia="SimSun" w:hAnsi="SimSun" w:cs="SimSun"/>
                <w:spacing w:val="1"/>
                <w:sz w:val="17"/>
                <w:szCs w:val="17"/>
              </w:rPr>
              <w:t>位密钥长度每秒能够生成的密钥对数量。</w:t>
            </w:r>
            <w:r>
              <w:rPr>
                <w:rFonts w:ascii="SimSun" w:eastAsia="SimSun" w:hAnsi="SimSun" w:cs="SimSun"/>
                <w:sz w:val="17"/>
                <w:szCs w:val="17"/>
              </w:rPr>
              <w:t xml:space="preserve"> </w:t>
            </w:r>
            <w:r>
              <w:rPr>
                <w:rFonts w:ascii="SimSun" w:eastAsia="SimSun" w:hAnsi="SimSun" w:cs="SimSun"/>
                <w:sz w:val="17"/>
                <w:szCs w:val="17"/>
              </w:rPr>
              <w:t>SM</w:t>
            </w:r>
            <w:r>
              <w:rPr>
                <w:rFonts w:ascii="SimSun" w:eastAsia="SimSun" w:hAnsi="SimSun" w:cs="SimSun"/>
                <w:spacing w:val="10"/>
                <w:sz w:val="17"/>
                <w:szCs w:val="17"/>
              </w:rPr>
              <w:t>2</w:t>
            </w:r>
            <w:r>
              <w:rPr>
                <w:rFonts w:ascii="SimSun" w:eastAsia="SimSun" w:hAnsi="SimSun" w:cs="SimSun"/>
                <w:spacing w:val="6"/>
                <w:sz w:val="17"/>
                <w:szCs w:val="17"/>
              </w:rPr>
              <w:t xml:space="preserve"> </w:t>
            </w:r>
            <w:r>
              <w:rPr>
                <w:rFonts w:ascii="SimSun" w:eastAsia="SimSun" w:hAnsi="SimSun" w:cs="SimSun"/>
                <w:spacing w:val="6"/>
                <w:sz w:val="17"/>
                <w:szCs w:val="17"/>
              </w:rPr>
              <w:t>算法每秒能够生成的密钥对数量。</w:t>
            </w:r>
          </w:p>
          <w:p>
            <w:pPr>
              <w:spacing w:line="230"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14"/>
                <w:sz w:val="17"/>
                <w:szCs w:val="17"/>
              </w:rPr>
              <w:t>)</w:t>
            </w:r>
            <w:r>
              <w:rPr>
                <w:rFonts w:ascii="SimSun" w:eastAsia="SimSun" w:hAnsi="SimSun" w:cs="SimSun"/>
                <w:spacing w:val="11"/>
                <w:sz w:val="17"/>
                <w:szCs w:val="17"/>
              </w:rPr>
              <w:t xml:space="preserve"> </w:t>
            </w:r>
            <w:r>
              <w:rPr>
                <w:rFonts w:ascii="SimSun" w:eastAsia="SimSun" w:hAnsi="SimSun" w:cs="SimSun"/>
                <w:spacing w:val="7"/>
                <w:sz w:val="17"/>
                <w:szCs w:val="17"/>
              </w:rPr>
              <w:t xml:space="preserve"> </w:t>
            </w:r>
            <w:r>
              <w:rPr>
                <w:rFonts w:ascii="SimSun" w:eastAsia="SimSun" w:hAnsi="SimSun" w:cs="SimSun"/>
                <w:spacing w:val="7"/>
                <w:sz w:val="17"/>
                <w:szCs w:val="17"/>
              </w:rPr>
              <w:t>摘要算法性能容量标称值：</w:t>
            </w:r>
          </w:p>
          <w:p>
            <w:pPr>
              <w:spacing w:before="99" w:line="231" w:lineRule="auto"/>
              <w:ind w:left="469"/>
              <w:rPr>
                <w:rFonts w:ascii="SimSun" w:eastAsia="SimSun" w:hAnsi="SimSun" w:cs="SimSun"/>
                <w:sz w:val="17"/>
                <w:szCs w:val="17"/>
              </w:rPr>
            </w:pPr>
            <w:r>
              <w:rPr>
                <w:rFonts w:ascii="SimSun" w:eastAsia="SimSun" w:hAnsi="SimSun" w:cs="SimSun"/>
                <w:sz w:val="17"/>
                <w:szCs w:val="17"/>
              </w:rPr>
              <w:t>SHA</w:t>
            </w:r>
            <w:r>
              <w:rPr>
                <w:rFonts w:ascii="SimSun" w:eastAsia="SimSun" w:hAnsi="SimSun" w:cs="SimSun"/>
                <w:spacing w:val="16"/>
                <w:sz w:val="17"/>
                <w:szCs w:val="17"/>
              </w:rPr>
              <w:t>-</w:t>
            </w:r>
            <w:r>
              <w:rPr>
                <w:rFonts w:ascii="SimSun" w:eastAsia="SimSun" w:hAnsi="SimSun" w:cs="SimSun"/>
                <w:spacing w:val="10"/>
                <w:sz w:val="17"/>
                <w:szCs w:val="17"/>
              </w:rPr>
              <w:t>1</w:t>
            </w:r>
            <w:r>
              <w:rPr>
                <w:rFonts w:ascii="SimSun" w:eastAsia="SimSun" w:hAnsi="SimSun" w:cs="SimSun"/>
                <w:spacing w:val="8"/>
                <w:sz w:val="17"/>
                <w:szCs w:val="17"/>
              </w:rPr>
              <w:t>、</w:t>
            </w:r>
            <w:r>
              <w:rPr>
                <w:rFonts w:ascii="SimSun" w:eastAsia="SimSun" w:hAnsi="SimSun" w:cs="SimSun"/>
                <w:sz w:val="17"/>
                <w:szCs w:val="17"/>
              </w:rPr>
              <w:t>SHA</w:t>
            </w:r>
            <w:r>
              <w:rPr>
                <w:rFonts w:ascii="SimSun" w:eastAsia="SimSun" w:hAnsi="SimSun" w:cs="SimSun"/>
                <w:spacing w:val="8"/>
                <w:sz w:val="17"/>
                <w:szCs w:val="17"/>
              </w:rPr>
              <w:t>-256、</w:t>
            </w:r>
            <w:r>
              <w:rPr>
                <w:rFonts w:ascii="SimSun" w:eastAsia="SimSun" w:hAnsi="SimSun" w:cs="SimSun"/>
                <w:sz w:val="17"/>
                <w:szCs w:val="17"/>
              </w:rPr>
              <w:t>SHA</w:t>
            </w:r>
            <w:r>
              <w:rPr>
                <w:rFonts w:ascii="SimSun" w:eastAsia="SimSun" w:hAnsi="SimSun" w:cs="SimSun"/>
                <w:spacing w:val="8"/>
                <w:sz w:val="17"/>
                <w:szCs w:val="17"/>
              </w:rPr>
              <w:t>-384、</w:t>
            </w:r>
            <w:r>
              <w:rPr>
                <w:rFonts w:ascii="SimSun" w:eastAsia="SimSun" w:hAnsi="SimSun" w:cs="SimSun"/>
                <w:sz w:val="17"/>
                <w:szCs w:val="17"/>
              </w:rPr>
              <w:t>SHA</w:t>
            </w:r>
            <w:r>
              <w:rPr>
                <w:rFonts w:ascii="SimSun" w:eastAsia="SimSun" w:hAnsi="SimSun" w:cs="SimSun"/>
                <w:spacing w:val="8"/>
                <w:sz w:val="17"/>
                <w:szCs w:val="17"/>
              </w:rPr>
              <w:t>-512、</w:t>
            </w:r>
            <w:r>
              <w:rPr>
                <w:rFonts w:ascii="SimSun" w:eastAsia="SimSun" w:hAnsi="SimSun" w:cs="SimSun"/>
                <w:sz w:val="17"/>
                <w:szCs w:val="17"/>
              </w:rPr>
              <w:t>MD</w:t>
            </w:r>
            <w:r>
              <w:rPr>
                <w:rFonts w:ascii="SimSun" w:eastAsia="SimSun" w:hAnsi="SimSun" w:cs="SimSun"/>
                <w:spacing w:val="8"/>
                <w:sz w:val="17"/>
                <w:szCs w:val="17"/>
              </w:rPr>
              <w:t>5、</w:t>
            </w:r>
            <w:r>
              <w:rPr>
                <w:rFonts w:ascii="SimSun" w:eastAsia="SimSun" w:hAnsi="SimSun" w:cs="SimSun"/>
                <w:sz w:val="17"/>
                <w:szCs w:val="17"/>
              </w:rPr>
              <w:t>SM</w:t>
            </w:r>
            <w:r>
              <w:rPr>
                <w:rFonts w:ascii="SimSun" w:eastAsia="SimSun" w:hAnsi="SimSun" w:cs="SimSun"/>
                <w:spacing w:val="8"/>
                <w:sz w:val="17"/>
                <w:szCs w:val="17"/>
              </w:rPr>
              <w:t>3</w:t>
            </w:r>
            <w:r>
              <w:rPr>
                <w:rFonts w:ascii="SimSun" w:eastAsia="SimSun" w:hAnsi="SimSun" w:cs="SimSun"/>
                <w:spacing w:val="8"/>
                <w:sz w:val="17"/>
                <w:szCs w:val="17"/>
              </w:rPr>
              <w:t xml:space="preserve"> </w:t>
            </w:r>
            <w:r>
              <w:rPr>
                <w:rFonts w:ascii="SimSun" w:eastAsia="SimSun" w:hAnsi="SimSun" w:cs="SimSun"/>
                <w:spacing w:val="8"/>
                <w:sz w:val="17"/>
                <w:szCs w:val="17"/>
              </w:rPr>
              <w:t>等摘要算法每秒能够处理的交易笔数。</w:t>
            </w:r>
          </w:p>
          <w:p>
            <w:pPr>
              <w:spacing w:before="99" w:line="230" w:lineRule="auto"/>
              <w:ind w:left="114"/>
              <w:rPr>
                <w:rFonts w:ascii="SimSun" w:eastAsia="SimSun" w:hAnsi="SimSun" w:cs="SimSun"/>
                <w:sz w:val="17"/>
                <w:szCs w:val="17"/>
              </w:rPr>
            </w:pPr>
            <w:r>
              <w:rPr>
                <w:rFonts w:ascii="SimSun" w:eastAsia="SimSun" w:hAnsi="SimSun" w:cs="SimSun"/>
                <w:sz w:val="17"/>
                <w:szCs w:val="17"/>
              </w:rPr>
              <w:t>d</w:t>
            </w:r>
            <w:r>
              <w:rPr>
                <w:rFonts w:ascii="SimSun" w:eastAsia="SimSun" w:hAnsi="SimSun" w:cs="SimSun"/>
                <w:spacing w:val="16"/>
                <w:sz w:val="17"/>
                <w:szCs w:val="17"/>
              </w:rPr>
              <w:t>)</w:t>
            </w:r>
            <w:r>
              <w:rPr>
                <w:rFonts w:ascii="SimSun" w:eastAsia="SimSun" w:hAnsi="SimSun" w:cs="SimSun"/>
                <w:spacing w:val="10"/>
                <w:sz w:val="17"/>
                <w:szCs w:val="17"/>
              </w:rPr>
              <w:t xml:space="preserve"> </w:t>
            </w:r>
            <w:r>
              <w:rPr>
                <w:rFonts w:ascii="SimSun" w:eastAsia="SimSun" w:hAnsi="SimSun" w:cs="SimSun"/>
                <w:spacing w:val="8"/>
                <w:sz w:val="17"/>
                <w:szCs w:val="17"/>
              </w:rPr>
              <w:t xml:space="preserve"> </w:t>
            </w:r>
            <w:r>
              <w:rPr>
                <w:rFonts w:ascii="SimSun" w:eastAsia="SimSun" w:hAnsi="SimSun" w:cs="SimSun"/>
                <w:spacing w:val="8"/>
                <w:sz w:val="17"/>
                <w:szCs w:val="17"/>
              </w:rPr>
              <w:t>系统或加解密设备提供服务的最大并发数。</w:t>
            </w:r>
          </w:p>
        </w:tc>
      </w:tr>
    </w:tbl>
    <w:p>
      <w:pPr>
        <w:spacing w:before="207" w:line="229" w:lineRule="auto"/>
        <w:ind w:left="1085"/>
        <w:outlineLvl w:val="4"/>
        <w:rPr>
          <w:rFonts w:ascii="SimHei" w:eastAsia="SimHei" w:hAnsi="SimHei" w:cs="SimHei"/>
          <w:sz w:val="20"/>
          <w:szCs w:val="20"/>
        </w:rPr>
      </w:pPr>
      <w:r>
        <w:rPr>
          <w:rFonts w:ascii="SimHei" w:eastAsia="SimHei" w:hAnsi="SimHei" w:cs="SimHei"/>
          <w:spacing w:val="9"/>
          <w:sz w:val="20"/>
          <w:szCs w:val="20"/>
        </w:rPr>
        <w:t>6</w:t>
      </w:r>
      <w:r>
        <w:rPr>
          <w:rFonts w:ascii="SimHei" w:eastAsia="SimHei" w:hAnsi="SimHei" w:cs="SimHei"/>
          <w:spacing w:val="6"/>
          <w:sz w:val="20"/>
          <w:szCs w:val="20"/>
        </w:rPr>
        <w:t>.3.2.2</w:t>
      </w:r>
      <w:r>
        <w:rPr>
          <w:rFonts w:ascii="SimHei" w:eastAsia="SimHei" w:hAnsi="SimHei" w:cs="SimHei"/>
          <w:spacing w:val="6"/>
          <w:sz w:val="20"/>
          <w:szCs w:val="20"/>
        </w:rPr>
        <w:t xml:space="preserve">  </w:t>
      </w:r>
      <w:r>
        <w:rPr>
          <w:rFonts w:ascii="SimHei" w:eastAsia="SimHei" w:hAnsi="SimHei" w:cs="SimHei"/>
          <w:spacing w:val="6"/>
          <w:sz w:val="20"/>
          <w:szCs w:val="20"/>
        </w:rPr>
        <w:t>高可用集群</w:t>
      </w:r>
    </w:p>
    <w:p>
      <w:pPr>
        <w:spacing w:before="219" w:line="468" w:lineRule="exact"/>
        <w:ind w:left="1506"/>
        <w:rPr>
          <w:rFonts w:ascii="SimSun" w:eastAsia="SimSun" w:hAnsi="SimSun" w:cs="SimSun"/>
          <w:sz w:val="20"/>
          <w:szCs w:val="20"/>
        </w:rPr>
      </w:pPr>
      <w:r>
        <w:rPr>
          <w:rFonts w:ascii="SimSun" w:eastAsia="SimSun" w:hAnsi="SimSun" w:cs="SimSun"/>
          <w:spacing w:val="9"/>
          <w:position w:val="20"/>
          <w:sz w:val="20"/>
          <w:szCs w:val="20"/>
        </w:rPr>
        <w:t>第二级持续运行维度中，关于高可用集群的评价标准见表11</w:t>
      </w:r>
      <w:r>
        <w:rPr>
          <w:rFonts w:ascii="SimSun" w:eastAsia="SimSun" w:hAnsi="SimSun" w:cs="SimSun"/>
          <w:spacing w:val="7"/>
          <w:position w:val="20"/>
          <w:sz w:val="20"/>
          <w:szCs w:val="20"/>
        </w:rPr>
        <w:t>。</w:t>
      </w:r>
    </w:p>
    <w:p>
      <w:pPr>
        <w:spacing w:line="229" w:lineRule="auto"/>
        <w:ind w:left="4428"/>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6"/>
          <w:sz w:val="20"/>
          <w:szCs w:val="20"/>
        </w:rPr>
        <w:t xml:space="preserve"> </w:t>
      </w:r>
      <w:r>
        <w:rPr>
          <w:rFonts w:ascii="SimHei" w:eastAsia="SimHei" w:hAnsi="SimHei" w:cs="SimHei"/>
          <w:spacing w:val="6"/>
          <w:sz w:val="20"/>
          <w:szCs w:val="20"/>
        </w:rPr>
        <w:t>1</w:t>
      </w:r>
      <w:r>
        <w:rPr>
          <w:rFonts w:ascii="SimHei" w:eastAsia="SimHei" w:hAnsi="SimHei" w:cs="SimHei"/>
          <w:spacing w:val="5"/>
          <w:sz w:val="20"/>
          <w:szCs w:val="20"/>
        </w:rPr>
        <w:t>1</w:t>
      </w:r>
      <w:r>
        <w:rPr>
          <w:rFonts w:ascii="SimHei" w:eastAsia="SimHei" w:hAnsi="SimHei" w:cs="SimHei"/>
          <w:spacing w:val="3"/>
          <w:sz w:val="20"/>
          <w:szCs w:val="20"/>
        </w:rPr>
        <w:t xml:space="preserve">  </w:t>
      </w:r>
      <w:r>
        <w:rPr>
          <w:rFonts w:ascii="SimHei" w:eastAsia="SimHei" w:hAnsi="SimHei" w:cs="SimHei"/>
          <w:spacing w:val="3"/>
          <w:sz w:val="20"/>
          <w:szCs w:val="20"/>
        </w:rPr>
        <w:t>高可用集群</w:t>
      </w:r>
      <w:r>
        <w:rPr>
          <w:rFonts w:ascii="SimHei" w:eastAsia="SimHei" w:hAnsi="SimHei" w:cs="SimHei"/>
          <w:spacing w:val="3"/>
          <w:sz w:val="20"/>
          <w:szCs w:val="20"/>
        </w:rPr>
        <w:t xml:space="preserve"> </w:t>
      </w:r>
      <w:r>
        <w:rPr>
          <w:rFonts w:ascii="SimHei" w:eastAsia="SimHei" w:hAnsi="SimHei" w:cs="SimHei"/>
          <w:spacing w:val="3"/>
          <w:sz w:val="20"/>
          <w:szCs w:val="20"/>
        </w:rPr>
        <w:t>-</w:t>
      </w:r>
      <w:r>
        <w:rPr>
          <w:rFonts w:ascii="SimHei" w:eastAsia="SimHei" w:hAnsi="SimHei" w:cs="SimHei"/>
          <w:spacing w:val="3"/>
          <w:sz w:val="20"/>
          <w:szCs w:val="20"/>
        </w:rPr>
        <w:t xml:space="preserve"> </w:t>
      </w:r>
      <w:r>
        <w:rPr>
          <w:rFonts w:ascii="SimHei" w:eastAsia="SimHei" w:hAnsi="SimHei" w:cs="SimHei"/>
          <w:spacing w:val="3"/>
          <w:sz w:val="20"/>
          <w:szCs w:val="20"/>
        </w:rPr>
        <w:t>第二级</w:t>
      </w:r>
    </w:p>
    <w:p>
      <w:pPr>
        <w:spacing w:line="169" w:lineRule="exact"/>
      </w:pPr>
    </w:p>
    <w:tbl>
      <w:tblPr>
        <w:tblStyle w:val="TableNormal9"/>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097" w:type="dxa"/>
            <w:vAlign w:val="top"/>
          </w:tcPr>
          <w:p>
            <w:pPr>
              <w:spacing w:before="70"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0"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967" w:type="dxa"/>
          <w:tblLayout w:type="fixed"/>
        </w:tblPrEx>
        <w:trPr>
          <w:trHeight w:val="1249"/>
        </w:trPr>
        <w:tc>
          <w:tcPr>
            <w:tcW w:w="2097" w:type="dxa"/>
            <w:vAlign w:val="top"/>
          </w:tcPr>
          <w:p>
            <w:pPr>
              <w:spacing w:before="66" w:line="231" w:lineRule="auto"/>
              <w:ind w:left="116"/>
              <w:rPr>
                <w:rFonts w:ascii="SimSun" w:eastAsia="SimSun" w:hAnsi="SimSun" w:cs="SimSun"/>
                <w:sz w:val="17"/>
                <w:szCs w:val="17"/>
              </w:rPr>
            </w:pPr>
            <w:r>
              <w:rPr>
                <w:rFonts w:ascii="SimSun" w:eastAsia="SimSun" w:hAnsi="SimSun" w:cs="SimSun"/>
                <w:spacing w:val="7"/>
                <w:sz w:val="17"/>
                <w:szCs w:val="17"/>
              </w:rPr>
              <w:t>6</w:t>
            </w:r>
            <w:r>
              <w:rPr>
                <w:rFonts w:ascii="SimSun" w:eastAsia="SimSun" w:hAnsi="SimSun" w:cs="SimSun"/>
                <w:spacing w:val="6"/>
                <w:sz w:val="17"/>
                <w:szCs w:val="17"/>
              </w:rPr>
              <w:t>.3.2.2.1</w:t>
            </w:r>
            <w:r>
              <w:rPr>
                <w:rFonts w:ascii="SimSun" w:eastAsia="SimSun" w:hAnsi="SimSun" w:cs="SimSun"/>
                <w:spacing w:val="6"/>
                <w:sz w:val="17"/>
                <w:szCs w:val="17"/>
              </w:rPr>
              <w:t xml:space="preserve"> </w:t>
            </w:r>
            <w:r>
              <w:rPr>
                <w:rFonts w:ascii="SimSun" w:eastAsia="SimSun" w:hAnsi="SimSun" w:cs="SimSun"/>
                <w:spacing w:val="6"/>
                <w:sz w:val="17"/>
                <w:szCs w:val="17"/>
              </w:rPr>
              <w:t>集群冗余性</w:t>
            </w:r>
          </w:p>
        </w:tc>
        <w:tc>
          <w:tcPr>
            <w:tcW w:w="7477" w:type="dxa"/>
            <w:vAlign w:val="top"/>
          </w:tcPr>
          <w:p>
            <w:pPr>
              <w:spacing w:before="66" w:line="232" w:lineRule="auto"/>
              <w:ind w:left="114"/>
              <w:rPr>
                <w:rFonts w:ascii="SimSun" w:eastAsia="SimSun" w:hAnsi="SimSun" w:cs="SimSun"/>
                <w:sz w:val="17"/>
                <w:szCs w:val="17"/>
              </w:rPr>
            </w:pPr>
            <w:r>
              <w:rPr>
                <w:rFonts w:ascii="SimSun" w:eastAsia="SimSun" w:hAnsi="SimSun" w:cs="SimSun"/>
                <w:spacing w:val="13"/>
                <w:sz w:val="17"/>
                <w:szCs w:val="17"/>
              </w:rPr>
              <w:t>系</w:t>
            </w:r>
            <w:r>
              <w:rPr>
                <w:rFonts w:ascii="SimSun" w:eastAsia="SimSun" w:hAnsi="SimSun" w:cs="SimSun"/>
                <w:spacing w:val="8"/>
                <w:sz w:val="17"/>
                <w:szCs w:val="17"/>
              </w:rPr>
              <w:t>统应达到以下冗余性要求：</w:t>
            </w:r>
          </w:p>
          <w:p>
            <w:pPr>
              <w:spacing w:before="98"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18"/>
                <w:sz w:val="17"/>
                <w:szCs w:val="17"/>
              </w:rPr>
              <w:t>)</w:t>
            </w:r>
            <w:r>
              <w:rPr>
                <w:rFonts w:ascii="SimSun" w:eastAsia="SimSun" w:hAnsi="SimSun" w:cs="SimSun"/>
                <w:spacing w:val="11"/>
                <w:sz w:val="17"/>
                <w:szCs w:val="17"/>
              </w:rPr>
              <w:t xml:space="preserve"> </w:t>
            </w:r>
            <w:r>
              <w:rPr>
                <w:rFonts w:ascii="SimSun" w:eastAsia="SimSun" w:hAnsi="SimSun" w:cs="SimSun"/>
                <w:spacing w:val="9"/>
                <w:sz w:val="17"/>
                <w:szCs w:val="17"/>
              </w:rPr>
              <w:t xml:space="preserve"> </w:t>
            </w:r>
            <w:r>
              <w:rPr>
                <w:rFonts w:ascii="SimSun" w:eastAsia="SimSun" w:hAnsi="SimSun" w:cs="SimSun"/>
                <w:spacing w:val="9"/>
                <w:sz w:val="17"/>
                <w:szCs w:val="17"/>
              </w:rPr>
              <w:t>每个业务系统可以调用一台以上的加解密设备，以应对单台设备出现故障的情形。</w:t>
            </w:r>
          </w:p>
          <w:p>
            <w:pPr>
              <w:spacing w:before="99" w:line="285" w:lineRule="auto"/>
              <w:ind w:left="470" w:right="108" w:hanging="362"/>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拥有同样功能且处理联机加解密业务数据的软件产品部署于一个以上的节点，</w:t>
            </w:r>
            <w:r>
              <w:rPr>
                <w:rFonts w:ascii="SimSun" w:eastAsia="SimSun" w:hAnsi="SimSun" w:cs="SimSun"/>
                <w:spacing w:val="9"/>
                <w:sz w:val="17"/>
                <w:szCs w:val="17"/>
              </w:rPr>
              <w:t xml:space="preserve"> </w:t>
            </w:r>
            <w:r>
              <w:rPr>
                <w:rFonts w:ascii="SimSun" w:eastAsia="SimSun" w:hAnsi="SimSun" w:cs="SimSun"/>
                <w:spacing w:val="9"/>
                <w:sz w:val="17"/>
                <w:szCs w:val="17"/>
              </w:rPr>
              <w:t>以应对</w:t>
            </w:r>
            <w:r>
              <w:rPr>
                <w:rFonts w:ascii="SimSun" w:eastAsia="SimSun" w:hAnsi="SimSun" w:cs="SimSun"/>
                <w:spacing w:val="1"/>
                <w:sz w:val="17"/>
                <w:szCs w:val="17"/>
              </w:rPr>
              <w:t>单</w:t>
            </w:r>
            <w:r>
              <w:rPr>
                <w:rFonts w:ascii="SimSun" w:eastAsia="SimSun" w:hAnsi="SimSun" w:cs="SimSun"/>
                <w:sz w:val="17"/>
                <w:szCs w:val="17"/>
              </w:rPr>
              <w:t xml:space="preserve"> </w:t>
            </w:r>
            <w:r>
              <w:rPr>
                <w:rFonts w:ascii="SimSun" w:eastAsia="SimSun" w:hAnsi="SimSun" w:cs="SimSun"/>
                <w:spacing w:val="10"/>
                <w:sz w:val="17"/>
                <w:szCs w:val="17"/>
              </w:rPr>
              <w:t>节</w:t>
            </w:r>
            <w:r>
              <w:rPr>
                <w:rFonts w:ascii="SimSun" w:eastAsia="SimSun" w:hAnsi="SimSun" w:cs="SimSun"/>
                <w:spacing w:val="8"/>
                <w:sz w:val="17"/>
                <w:szCs w:val="17"/>
              </w:rPr>
              <w:t>点出现故障的情形。</w:t>
            </w:r>
          </w:p>
        </w:tc>
      </w:tr>
      <w:tr>
        <w:tblPrEx>
          <w:tblW w:w="9574" w:type="dxa"/>
          <w:tblInd w:w="967" w:type="dxa"/>
          <w:tblLayout w:type="fixed"/>
        </w:tblPrEx>
        <w:trPr>
          <w:trHeight w:val="321"/>
        </w:trPr>
        <w:tc>
          <w:tcPr>
            <w:tcW w:w="9574" w:type="dxa"/>
            <w:gridSpan w:val="2"/>
            <w:vAlign w:val="top"/>
          </w:tcPr>
          <w:p>
            <w:pPr>
              <w:spacing w:before="69" w:line="233" w:lineRule="auto"/>
              <w:ind w:left="479"/>
              <w:rPr>
                <w:rFonts w:ascii="SimSun" w:eastAsia="SimSun" w:hAnsi="SimSun" w:cs="SimSun"/>
                <w:sz w:val="17"/>
                <w:szCs w:val="17"/>
              </w:rPr>
            </w:pPr>
            <w:r>
              <w:rPr>
                <w:rFonts w:ascii="SimHei" w:eastAsia="SimHei" w:hAnsi="SimHei" w:cs="SimHei"/>
                <w:spacing w:val="18"/>
                <w:sz w:val="17"/>
                <w:szCs w:val="17"/>
              </w:rPr>
              <w:t>注</w:t>
            </w:r>
            <w:r>
              <w:rPr>
                <w:rFonts w:ascii="SimHei" w:eastAsia="SimHei" w:hAnsi="SimHei" w:cs="SimHei"/>
                <w:spacing w:val="14"/>
                <w:sz w:val="17"/>
                <w:szCs w:val="17"/>
              </w:rPr>
              <w:t>：</w:t>
            </w:r>
            <w:r>
              <w:rPr>
                <w:rFonts w:ascii="SimSun" w:eastAsia="SimSun" w:hAnsi="SimSun" w:cs="SimSun"/>
                <w:spacing w:val="9"/>
                <w:sz w:val="17"/>
                <w:szCs w:val="17"/>
              </w:rPr>
              <w:t>业务系统指承载某项业务功能的信息系统。一个节点通常是一台服务器。</w:t>
            </w:r>
          </w:p>
        </w:tc>
      </w:tr>
    </w:tbl>
    <w:p>
      <w:pPr>
        <w:spacing w:before="208" w:line="230" w:lineRule="auto"/>
        <w:ind w:left="1085"/>
        <w:outlineLvl w:val="4"/>
        <w:rPr>
          <w:rFonts w:ascii="SimHei" w:eastAsia="SimHei" w:hAnsi="SimHei" w:cs="SimHei"/>
          <w:sz w:val="20"/>
          <w:szCs w:val="20"/>
        </w:rPr>
        <w:sectPr>
          <w:headerReference w:type="default" r:id="rId31"/>
          <w:pgSz w:w="11906" w:h="16839"/>
          <w:pgMar w:top="400" w:right="365" w:bottom="0" w:left="340" w:header="0" w:footer="0" w:gutter="0"/>
          <w:pgNumType w:start="27"/>
          <w:cols w:space="708"/>
        </w:sectPr>
      </w:pPr>
      <w:r>
        <w:rPr>
          <w:rFonts w:ascii="SimHei" w:eastAsia="SimHei" w:hAnsi="SimHei" w:cs="SimHei"/>
          <w:spacing w:val="6"/>
          <w:sz w:val="20"/>
          <w:szCs w:val="20"/>
        </w:rPr>
        <w:t>6.3.2.3</w:t>
      </w:r>
      <w:r>
        <w:rPr>
          <w:rFonts w:ascii="SimHei" w:eastAsia="SimHei" w:hAnsi="SimHei" w:cs="SimHei"/>
          <w:spacing w:val="6"/>
          <w:sz w:val="20"/>
          <w:szCs w:val="20"/>
        </w:rPr>
        <w:t xml:space="preserve">  </w:t>
      </w:r>
      <w:r>
        <w:rPr>
          <w:rFonts w:ascii="SimHei" w:eastAsia="SimHei" w:hAnsi="SimHei" w:cs="SimHei"/>
          <w:spacing w:val="6"/>
          <w:sz w:val="20"/>
          <w:szCs w:val="20"/>
        </w:rPr>
        <w:t>异常恢</w:t>
      </w:r>
      <w:r>
        <w:rPr>
          <w:rFonts w:ascii="SimHei" w:eastAsia="SimHei" w:hAnsi="SimHei" w:cs="SimHei"/>
          <w:spacing w:val="4"/>
          <w:sz w:val="20"/>
          <w:szCs w:val="20"/>
        </w:rPr>
        <w:t>复</w:t>
      </w:r>
    </w:p>
    <w:p>
      <w:pPr>
        <w:spacing w:before="49" w:line="7680" w:lineRule="exact"/>
        <w:textAlignment w:val="center"/>
      </w:pPr>
      <w:r>
        <w:pict>
          <v:group id="_x0000_i1054" style="width:560pt;height:384pt;mso-position-horizontal-relative:char;mso-position-vertical-relative:line" coordorigin="0,0" coordsize="11200,7680" filled="f" stroked="f">
            <v:shape id="_x0000_s1055" type="#_x0000_t75" style="width:11200;height:7680;position:absolute" filled="f" stroked="f">
              <v:imagedata r:id="rId5" o:title=""/>
            </v:shape>
            <v:shape id="_x0000_s1056" type="#_x0000_t202" style="width:9620;height:7315;left:945;position:absolute;top:149" filled="f" stroked="f">
              <o:lock v:ext="edit" aspectratio="f"/>
              <v:textbox inset="0,0,0,0">
                <w:txbxContent>
                  <w:p>
                    <w:pPr>
                      <w:spacing w:before="20" w:line="228" w:lineRule="auto"/>
                      <w:ind w:left="561"/>
                      <w:rPr>
                        <w:rFonts w:ascii="SimSun" w:eastAsia="SimSun" w:hAnsi="SimSun" w:cs="SimSun"/>
                        <w:sz w:val="20"/>
                        <w:szCs w:val="20"/>
                      </w:rPr>
                    </w:pPr>
                    <w:r>
                      <w:rPr>
                        <w:rFonts w:ascii="SimSun" w:eastAsia="SimSun" w:hAnsi="SimSun" w:cs="SimSun"/>
                        <w:spacing w:val="9"/>
                        <w:sz w:val="20"/>
                        <w:szCs w:val="20"/>
                      </w:rPr>
                      <w:t>第二级持续运行维度中，关于异常恢复的评价标准见表12</w:t>
                    </w:r>
                    <w:r>
                      <w:rPr>
                        <w:rFonts w:ascii="SimSun" w:eastAsia="SimSun" w:hAnsi="SimSun" w:cs="SimSun"/>
                        <w:spacing w:val="7"/>
                        <w:sz w:val="20"/>
                        <w:szCs w:val="20"/>
                      </w:rPr>
                      <w:t>。</w:t>
                    </w:r>
                  </w:p>
                  <w:p>
                    <w:pPr>
                      <w:spacing w:before="220" w:line="229" w:lineRule="auto"/>
                      <w:ind w:left="3586"/>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6"/>
                        <w:sz w:val="20"/>
                        <w:szCs w:val="20"/>
                      </w:rPr>
                      <w:t xml:space="preserve"> </w:t>
                    </w:r>
                    <w:r>
                      <w:rPr>
                        <w:rFonts w:ascii="SimHei" w:eastAsia="SimHei" w:hAnsi="SimHei" w:cs="SimHei"/>
                        <w:spacing w:val="4"/>
                        <w:sz w:val="20"/>
                        <w:szCs w:val="20"/>
                      </w:rPr>
                      <w:t>1</w:t>
                    </w:r>
                    <w:r>
                      <w:rPr>
                        <w:rFonts w:ascii="SimHei" w:eastAsia="SimHei" w:hAnsi="SimHei" w:cs="SimHei"/>
                        <w:spacing w:val="3"/>
                        <w:sz w:val="20"/>
                        <w:szCs w:val="20"/>
                      </w:rPr>
                      <w:t>2</w:t>
                    </w:r>
                    <w:r>
                      <w:rPr>
                        <w:rFonts w:ascii="SimHei" w:eastAsia="SimHei" w:hAnsi="SimHei" w:cs="SimHei"/>
                        <w:spacing w:val="3"/>
                        <w:sz w:val="20"/>
                        <w:szCs w:val="20"/>
                      </w:rPr>
                      <w:t xml:space="preserve">  </w:t>
                    </w:r>
                    <w:r>
                      <w:rPr>
                        <w:rFonts w:ascii="SimHei" w:eastAsia="SimHei" w:hAnsi="SimHei" w:cs="SimHei"/>
                        <w:spacing w:val="3"/>
                        <w:sz w:val="20"/>
                        <w:szCs w:val="20"/>
                      </w:rPr>
                      <w:t>异常恢复</w:t>
                    </w:r>
                    <w:r>
                      <w:rPr>
                        <w:rFonts w:ascii="SimHei" w:eastAsia="SimHei" w:hAnsi="SimHei" w:cs="SimHei"/>
                        <w:spacing w:val="3"/>
                        <w:sz w:val="20"/>
                        <w:szCs w:val="20"/>
                      </w:rPr>
                      <w:t xml:space="preserve"> </w:t>
                    </w:r>
                    <w:r>
                      <w:rPr>
                        <w:rFonts w:ascii="SimHei" w:eastAsia="SimHei" w:hAnsi="SimHei" w:cs="SimHei"/>
                        <w:spacing w:val="3"/>
                        <w:sz w:val="20"/>
                        <w:szCs w:val="20"/>
                      </w:rPr>
                      <w:t>-</w:t>
                    </w:r>
                    <w:r>
                      <w:rPr>
                        <w:rFonts w:ascii="SimHei" w:eastAsia="SimHei" w:hAnsi="SimHei" w:cs="SimHei"/>
                        <w:spacing w:val="3"/>
                        <w:sz w:val="20"/>
                        <w:szCs w:val="20"/>
                      </w:rPr>
                      <w:t xml:space="preserve"> </w:t>
                    </w:r>
                    <w:r>
                      <w:rPr>
                        <w:rFonts w:ascii="SimHei" w:eastAsia="SimHei" w:hAnsi="SimHei" w:cs="SimHei"/>
                        <w:spacing w:val="3"/>
                        <w:sz w:val="20"/>
                        <w:szCs w:val="20"/>
                      </w:rPr>
                      <w:t>第二级</w:t>
                    </w:r>
                  </w:p>
                  <w:p>
                    <w:pPr>
                      <w:spacing w:line="167" w:lineRule="exact"/>
                    </w:pPr>
                  </w:p>
                  <w:tbl>
                    <w:tblPr>
                      <w:tblStyle w:val="TableNormal10"/>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9"/>
                      </w:trPr>
                      <w:tc>
                        <w:tcPr>
                          <w:tcW w:w="2097" w:type="dxa"/>
                          <w:vAlign w:val="top"/>
                        </w:tcPr>
                        <w:p>
                          <w:pPr>
                            <w:spacing w:before="71"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1"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22" w:type="dxa"/>
                        <w:tblLayout w:type="fixed"/>
                      </w:tblPrEx>
                      <w:trPr>
                        <w:trHeight w:val="319"/>
                      </w:trPr>
                      <w:tc>
                        <w:tcPr>
                          <w:tcW w:w="2097" w:type="dxa"/>
                          <w:vAlign w:val="top"/>
                        </w:tcPr>
                        <w:p>
                          <w:pPr>
                            <w:spacing w:before="69" w:line="233" w:lineRule="auto"/>
                            <w:ind w:left="116"/>
                            <w:rPr>
                              <w:rFonts w:ascii="SimSun" w:eastAsia="SimSun" w:hAnsi="SimSun" w:cs="SimSun"/>
                              <w:sz w:val="17"/>
                              <w:szCs w:val="17"/>
                            </w:rPr>
                          </w:pPr>
                          <w:r>
                            <w:rPr>
                              <w:rFonts w:ascii="SimSun" w:eastAsia="SimSun" w:hAnsi="SimSun" w:cs="SimSun"/>
                              <w:spacing w:val="6"/>
                              <w:sz w:val="17"/>
                              <w:szCs w:val="17"/>
                            </w:rPr>
                            <w:t>6.3.2.3.1</w:t>
                          </w:r>
                          <w:r>
                            <w:rPr>
                              <w:rFonts w:ascii="SimSun" w:eastAsia="SimSun" w:hAnsi="SimSun" w:cs="SimSun"/>
                              <w:spacing w:val="6"/>
                              <w:sz w:val="17"/>
                              <w:szCs w:val="17"/>
                            </w:rPr>
                            <w:t xml:space="preserve"> </w:t>
                          </w:r>
                          <w:r>
                            <w:rPr>
                              <w:rFonts w:ascii="SimSun" w:eastAsia="SimSun" w:hAnsi="SimSun" w:cs="SimSun"/>
                              <w:spacing w:val="6"/>
                              <w:sz w:val="17"/>
                              <w:szCs w:val="17"/>
                            </w:rPr>
                            <w:t>应急响</w:t>
                          </w:r>
                          <w:r>
                            <w:rPr>
                              <w:rFonts w:ascii="SimSun" w:eastAsia="SimSun" w:hAnsi="SimSun" w:cs="SimSun"/>
                              <w:spacing w:val="3"/>
                              <w:sz w:val="17"/>
                              <w:szCs w:val="17"/>
                            </w:rPr>
                            <w:t>应</w:t>
                          </w:r>
                        </w:p>
                      </w:tc>
                      <w:tc>
                        <w:tcPr>
                          <w:tcW w:w="7477" w:type="dxa"/>
                          <w:vAlign w:val="top"/>
                        </w:tcPr>
                        <w:p>
                          <w:pPr>
                            <w:spacing w:before="69" w:line="231" w:lineRule="auto"/>
                            <w:ind w:left="122"/>
                            <w:rPr>
                              <w:rFonts w:ascii="SimSun" w:eastAsia="SimSun" w:hAnsi="SimSun" w:cs="SimSun"/>
                              <w:sz w:val="17"/>
                              <w:szCs w:val="17"/>
                            </w:rPr>
                          </w:pPr>
                          <w:r>
                            <w:rPr>
                              <w:rFonts w:ascii="SimSun" w:eastAsia="SimSun" w:hAnsi="SimSun" w:cs="SimSun"/>
                              <w:spacing w:val="15"/>
                              <w:sz w:val="17"/>
                              <w:szCs w:val="17"/>
                            </w:rPr>
                            <w:t>当</w:t>
                          </w:r>
                          <w:r>
                            <w:rPr>
                              <w:rFonts w:ascii="SimSun" w:eastAsia="SimSun" w:hAnsi="SimSun" w:cs="SimSun"/>
                              <w:spacing w:val="8"/>
                              <w:sz w:val="17"/>
                              <w:szCs w:val="17"/>
                            </w:rPr>
                            <w:t>监测到异常时，应启动应急处理流程。</w:t>
                          </w:r>
                        </w:p>
                      </w:tc>
                    </w:tr>
                  </w:tbl>
                  <w:p>
                    <w:pPr>
                      <w:spacing w:before="207" w:line="229" w:lineRule="auto"/>
                      <w:ind w:left="140"/>
                      <w:outlineLvl w:val="3"/>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6"/>
                        <w:sz w:val="20"/>
                        <w:szCs w:val="20"/>
                      </w:rPr>
                      <w:t>.3.3</w:t>
                    </w:r>
                    <w:r>
                      <w:rPr>
                        <w:rFonts w:ascii="SimHei" w:eastAsia="SimHei" w:hAnsi="SimHei" w:cs="SimHei"/>
                        <w:spacing w:val="6"/>
                        <w:sz w:val="20"/>
                        <w:szCs w:val="20"/>
                      </w:rPr>
                      <w:t xml:space="preserve">  </w:t>
                    </w:r>
                    <w:r>
                      <w:rPr>
                        <w:rFonts w:ascii="SimHei" w:eastAsia="SimHei" w:hAnsi="SimHei" w:cs="SimHei"/>
                        <w:spacing w:val="6"/>
                        <w:sz w:val="20"/>
                        <w:szCs w:val="20"/>
                      </w:rPr>
                      <w:t>应用服务维度</w:t>
                    </w:r>
                  </w:p>
                  <w:p>
                    <w:pPr>
                      <w:spacing w:before="220" w:line="230" w:lineRule="auto"/>
                      <w:ind w:left="140"/>
                      <w:outlineLvl w:val="4"/>
                      <w:rPr>
                        <w:rFonts w:ascii="SimHei" w:eastAsia="SimHei" w:hAnsi="SimHei" w:cs="SimHei"/>
                        <w:sz w:val="20"/>
                        <w:szCs w:val="20"/>
                      </w:rPr>
                    </w:pPr>
                    <w:r>
                      <w:rPr>
                        <w:rFonts w:ascii="SimHei" w:eastAsia="SimHei" w:hAnsi="SimHei" w:cs="SimHei"/>
                        <w:spacing w:val="6"/>
                        <w:sz w:val="20"/>
                        <w:szCs w:val="20"/>
                      </w:rPr>
                      <w:t>6.3.3.1</w:t>
                    </w:r>
                    <w:r>
                      <w:rPr>
                        <w:rFonts w:ascii="SimHei" w:eastAsia="SimHei" w:hAnsi="SimHei" w:cs="SimHei"/>
                        <w:spacing w:val="6"/>
                        <w:sz w:val="20"/>
                        <w:szCs w:val="20"/>
                      </w:rPr>
                      <w:t xml:space="preserve">  </w:t>
                    </w:r>
                    <w:r>
                      <w:rPr>
                        <w:rFonts w:ascii="SimHei" w:eastAsia="SimHei" w:hAnsi="SimHei" w:cs="SimHei"/>
                        <w:spacing w:val="6"/>
                        <w:sz w:val="20"/>
                        <w:szCs w:val="20"/>
                      </w:rPr>
                      <w:t>算法支</w:t>
                    </w:r>
                    <w:r>
                      <w:rPr>
                        <w:rFonts w:ascii="SimHei" w:eastAsia="SimHei" w:hAnsi="SimHei" w:cs="SimHei"/>
                        <w:spacing w:val="4"/>
                        <w:sz w:val="20"/>
                        <w:szCs w:val="20"/>
                      </w:rPr>
                      <w:t>持</w:t>
                    </w:r>
                  </w:p>
                  <w:p>
                    <w:pPr>
                      <w:spacing w:before="219" w:line="228" w:lineRule="auto"/>
                      <w:ind w:left="561"/>
                      <w:rPr>
                        <w:rFonts w:ascii="SimSun" w:eastAsia="SimSun" w:hAnsi="SimSun" w:cs="SimSun"/>
                        <w:sz w:val="20"/>
                        <w:szCs w:val="20"/>
                      </w:rPr>
                    </w:pPr>
                    <w:r>
                      <w:rPr>
                        <w:rFonts w:ascii="SimSun" w:eastAsia="SimSun" w:hAnsi="SimSun" w:cs="SimSun"/>
                        <w:spacing w:val="9"/>
                        <w:sz w:val="20"/>
                        <w:szCs w:val="20"/>
                      </w:rPr>
                      <w:t>第二级应用服务维度中，关于算法支持的评价标准见表13</w:t>
                    </w:r>
                    <w:r>
                      <w:rPr>
                        <w:rFonts w:ascii="SimSun" w:eastAsia="SimSun" w:hAnsi="SimSun" w:cs="SimSun"/>
                        <w:spacing w:val="7"/>
                        <w:sz w:val="20"/>
                        <w:szCs w:val="20"/>
                      </w:rPr>
                      <w:t>。</w:t>
                    </w:r>
                  </w:p>
                  <w:p>
                    <w:pPr>
                      <w:spacing w:before="221" w:line="229" w:lineRule="auto"/>
                      <w:ind w:left="3586"/>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6"/>
                        <w:sz w:val="20"/>
                        <w:szCs w:val="20"/>
                      </w:rPr>
                      <w:t xml:space="preserve"> </w:t>
                    </w:r>
                    <w:r>
                      <w:rPr>
                        <w:rFonts w:ascii="SimHei" w:eastAsia="SimHei" w:hAnsi="SimHei" w:cs="SimHei"/>
                        <w:spacing w:val="4"/>
                        <w:sz w:val="20"/>
                        <w:szCs w:val="20"/>
                      </w:rPr>
                      <w:t>1</w:t>
                    </w:r>
                    <w:r>
                      <w:rPr>
                        <w:rFonts w:ascii="SimHei" w:eastAsia="SimHei" w:hAnsi="SimHei" w:cs="SimHei"/>
                        <w:spacing w:val="3"/>
                        <w:sz w:val="20"/>
                        <w:szCs w:val="20"/>
                      </w:rPr>
                      <w:t>3</w:t>
                    </w:r>
                    <w:r>
                      <w:rPr>
                        <w:rFonts w:ascii="SimHei" w:eastAsia="SimHei" w:hAnsi="SimHei" w:cs="SimHei"/>
                        <w:spacing w:val="3"/>
                        <w:sz w:val="20"/>
                        <w:szCs w:val="20"/>
                      </w:rPr>
                      <w:t xml:space="preserve">  </w:t>
                    </w:r>
                    <w:r>
                      <w:rPr>
                        <w:rFonts w:ascii="SimHei" w:eastAsia="SimHei" w:hAnsi="SimHei" w:cs="SimHei"/>
                        <w:spacing w:val="3"/>
                        <w:sz w:val="20"/>
                        <w:szCs w:val="20"/>
                      </w:rPr>
                      <w:t>算法支持</w:t>
                    </w:r>
                    <w:r>
                      <w:rPr>
                        <w:rFonts w:ascii="SimHei" w:eastAsia="SimHei" w:hAnsi="SimHei" w:cs="SimHei"/>
                        <w:spacing w:val="3"/>
                        <w:sz w:val="20"/>
                        <w:szCs w:val="20"/>
                      </w:rPr>
                      <w:t xml:space="preserve"> </w:t>
                    </w:r>
                    <w:r>
                      <w:rPr>
                        <w:rFonts w:ascii="SimHei" w:eastAsia="SimHei" w:hAnsi="SimHei" w:cs="SimHei"/>
                        <w:spacing w:val="3"/>
                        <w:sz w:val="20"/>
                        <w:szCs w:val="20"/>
                      </w:rPr>
                      <w:t>-</w:t>
                    </w:r>
                    <w:r>
                      <w:rPr>
                        <w:rFonts w:ascii="SimHei" w:eastAsia="SimHei" w:hAnsi="SimHei" w:cs="SimHei"/>
                        <w:spacing w:val="3"/>
                        <w:sz w:val="20"/>
                        <w:szCs w:val="20"/>
                      </w:rPr>
                      <w:t xml:space="preserve"> </w:t>
                    </w:r>
                    <w:r>
                      <w:rPr>
                        <w:rFonts w:ascii="SimHei" w:eastAsia="SimHei" w:hAnsi="SimHei" w:cs="SimHei"/>
                        <w:spacing w:val="3"/>
                        <w:sz w:val="20"/>
                        <w:szCs w:val="20"/>
                      </w:rPr>
                      <w:t>第二级</w:t>
                    </w:r>
                  </w:p>
                  <w:p>
                    <w:pPr>
                      <w:spacing w:line="169" w:lineRule="exact"/>
                    </w:pPr>
                  </w:p>
                  <w:tbl>
                    <w:tblPr>
                      <w:tblStyle w:val="TableNormal10"/>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097" w:type="dxa"/>
                          <w:vAlign w:val="top"/>
                        </w:tcPr>
                        <w:p>
                          <w:pPr>
                            <w:spacing w:before="70"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0"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22" w:type="dxa"/>
                        <w:tblLayout w:type="fixed"/>
                      </w:tblPrEx>
                      <w:trPr>
                        <w:trHeight w:val="1251"/>
                      </w:trPr>
                      <w:tc>
                        <w:tcPr>
                          <w:tcW w:w="2097" w:type="dxa"/>
                          <w:vAlign w:val="top"/>
                        </w:tcPr>
                        <w:p>
                          <w:pPr>
                            <w:spacing w:before="66" w:line="231" w:lineRule="auto"/>
                            <w:ind w:left="116"/>
                            <w:rPr>
                              <w:rFonts w:ascii="SimSun" w:eastAsia="SimSun" w:hAnsi="SimSun" w:cs="SimSun"/>
                              <w:sz w:val="17"/>
                              <w:szCs w:val="17"/>
                            </w:rPr>
                          </w:pPr>
                          <w:r>
                            <w:rPr>
                              <w:rFonts w:ascii="SimSun" w:eastAsia="SimSun" w:hAnsi="SimSun" w:cs="SimSun"/>
                              <w:spacing w:val="6"/>
                              <w:sz w:val="17"/>
                              <w:szCs w:val="17"/>
                            </w:rPr>
                            <w:t>6.3.3.1.1</w:t>
                          </w:r>
                          <w:r>
                            <w:rPr>
                              <w:rFonts w:ascii="SimSun" w:eastAsia="SimSun" w:hAnsi="SimSun" w:cs="SimSun"/>
                              <w:spacing w:val="6"/>
                              <w:sz w:val="17"/>
                              <w:szCs w:val="17"/>
                            </w:rPr>
                            <w:t xml:space="preserve"> </w:t>
                          </w:r>
                          <w:r>
                            <w:rPr>
                              <w:rFonts w:ascii="SimSun" w:eastAsia="SimSun" w:hAnsi="SimSun" w:cs="SimSun"/>
                              <w:spacing w:val="6"/>
                              <w:sz w:val="17"/>
                              <w:szCs w:val="17"/>
                            </w:rPr>
                            <w:t>对称算</w:t>
                          </w:r>
                          <w:r>
                            <w:rPr>
                              <w:rFonts w:ascii="SimSun" w:eastAsia="SimSun" w:hAnsi="SimSun" w:cs="SimSun"/>
                              <w:spacing w:val="3"/>
                              <w:sz w:val="17"/>
                              <w:szCs w:val="17"/>
                            </w:rPr>
                            <w:t>法</w:t>
                          </w:r>
                        </w:p>
                      </w:tc>
                      <w:tc>
                        <w:tcPr>
                          <w:tcW w:w="7477" w:type="dxa"/>
                          <w:vAlign w:val="top"/>
                        </w:tcPr>
                        <w:p>
                          <w:pPr>
                            <w:spacing w:before="66" w:line="231" w:lineRule="auto"/>
                            <w:ind w:left="111"/>
                            <w:rPr>
                              <w:rFonts w:ascii="SimSun" w:eastAsia="SimSun" w:hAnsi="SimSun" w:cs="SimSun"/>
                              <w:sz w:val="17"/>
                              <w:szCs w:val="17"/>
                            </w:rPr>
                          </w:pPr>
                          <w:r>
                            <w:rPr>
                              <w:rFonts w:ascii="SimSun" w:eastAsia="SimSun" w:hAnsi="SimSun" w:cs="SimSun"/>
                              <w:spacing w:val="18"/>
                              <w:sz w:val="17"/>
                              <w:szCs w:val="17"/>
                            </w:rPr>
                            <w:t>加</w:t>
                          </w:r>
                          <w:r>
                            <w:rPr>
                              <w:rFonts w:ascii="SimSun" w:eastAsia="SimSun" w:hAnsi="SimSun" w:cs="SimSun"/>
                              <w:spacing w:val="11"/>
                              <w:sz w:val="17"/>
                              <w:szCs w:val="17"/>
                            </w:rPr>
                            <w:t>解</w:t>
                          </w:r>
                          <w:r>
                            <w:rPr>
                              <w:rFonts w:ascii="SimSun" w:eastAsia="SimSun" w:hAnsi="SimSun" w:cs="SimSun"/>
                              <w:spacing w:val="9"/>
                              <w:sz w:val="17"/>
                              <w:szCs w:val="17"/>
                            </w:rPr>
                            <w:t>密设备应支持或部分支持以下对称算法，并达到对应的强度：</w:t>
                          </w:r>
                        </w:p>
                        <w:p>
                          <w:pPr>
                            <w:spacing w:before="99"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4"/>
                              <w:sz w:val="17"/>
                              <w:szCs w:val="17"/>
                            </w:rPr>
                            <w:t>)</w:t>
                          </w:r>
                          <w:r>
                            <w:rPr>
                              <w:rFonts w:ascii="SimSun" w:eastAsia="SimSun" w:hAnsi="SimSun" w:cs="SimSun"/>
                              <w:spacing w:val="2"/>
                              <w:sz w:val="17"/>
                              <w:szCs w:val="17"/>
                            </w:rPr>
                            <w:t xml:space="preserve">  </w:t>
                          </w:r>
                          <w:r>
                            <w:rPr>
                              <w:rFonts w:ascii="SimSun" w:eastAsia="SimSun" w:hAnsi="SimSun" w:cs="SimSun"/>
                              <w:spacing w:val="2"/>
                              <w:sz w:val="17"/>
                              <w:szCs w:val="17"/>
                            </w:rPr>
                            <w:t>加解密设备支持</w:t>
                          </w:r>
                          <w:r>
                            <w:rPr>
                              <w:rFonts w:ascii="SimSun" w:eastAsia="SimSun" w:hAnsi="SimSun" w:cs="SimSun"/>
                              <w:spacing w:val="2"/>
                              <w:sz w:val="17"/>
                              <w:szCs w:val="17"/>
                            </w:rPr>
                            <w:t xml:space="preserve"> </w:t>
                          </w:r>
                          <w:r>
                            <w:rPr>
                              <w:rFonts w:ascii="SimSun" w:eastAsia="SimSun" w:hAnsi="SimSun" w:cs="SimSun"/>
                              <w:sz w:val="17"/>
                              <w:szCs w:val="17"/>
                            </w:rPr>
                            <w:t>SM</w:t>
                          </w:r>
                          <w:r>
                            <w:rPr>
                              <w:rFonts w:ascii="SimSun" w:eastAsia="SimSun" w:hAnsi="SimSun" w:cs="SimSun"/>
                              <w:spacing w:val="2"/>
                              <w:sz w:val="17"/>
                              <w:szCs w:val="17"/>
                            </w:rPr>
                            <w:t>4</w:t>
                          </w:r>
                          <w:r>
                            <w:rPr>
                              <w:rFonts w:ascii="SimSun" w:eastAsia="SimSun" w:hAnsi="SimSun" w:cs="SimSun"/>
                              <w:spacing w:val="2"/>
                              <w:sz w:val="17"/>
                              <w:szCs w:val="17"/>
                            </w:rPr>
                            <w:t xml:space="preserve"> </w:t>
                          </w:r>
                          <w:r>
                            <w:rPr>
                              <w:rFonts w:ascii="SimSun" w:eastAsia="SimSun" w:hAnsi="SimSun" w:cs="SimSun"/>
                              <w:spacing w:val="2"/>
                              <w:sz w:val="17"/>
                              <w:szCs w:val="17"/>
                            </w:rPr>
                            <w:t>算法。</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2"/>
                              <w:sz w:val="17"/>
                              <w:szCs w:val="17"/>
                            </w:rPr>
                            <w:t>)</w:t>
                          </w:r>
                          <w:r>
                            <w:rPr>
                              <w:rFonts w:ascii="SimSun" w:eastAsia="SimSun" w:hAnsi="SimSun" w:cs="SimSun"/>
                              <w:spacing w:val="2"/>
                              <w:sz w:val="17"/>
                              <w:szCs w:val="17"/>
                            </w:rPr>
                            <w:t xml:space="preserve">  </w:t>
                          </w:r>
                          <w:r>
                            <w:rPr>
                              <w:rFonts w:ascii="SimSun" w:eastAsia="SimSun" w:hAnsi="SimSun" w:cs="SimSun"/>
                              <w:spacing w:val="2"/>
                              <w:sz w:val="17"/>
                              <w:szCs w:val="17"/>
                            </w:rPr>
                            <w:t>加解密设备支持</w:t>
                          </w:r>
                          <w:r>
                            <w:rPr>
                              <w:rFonts w:ascii="SimSun" w:eastAsia="SimSun" w:hAnsi="SimSun" w:cs="SimSun"/>
                              <w:spacing w:val="2"/>
                              <w:sz w:val="17"/>
                              <w:szCs w:val="17"/>
                            </w:rPr>
                            <w:t xml:space="preserve"> </w:t>
                          </w:r>
                          <w:r>
                            <w:rPr>
                              <w:rFonts w:ascii="SimSun" w:eastAsia="SimSun" w:hAnsi="SimSun" w:cs="SimSun"/>
                              <w:sz w:val="17"/>
                              <w:szCs w:val="17"/>
                            </w:rPr>
                            <w:t>DES</w:t>
                          </w:r>
                          <w:r>
                            <w:rPr>
                              <w:rFonts w:ascii="SimSun" w:eastAsia="SimSun" w:hAnsi="SimSun" w:cs="SimSun"/>
                              <w:spacing w:val="2"/>
                              <w:sz w:val="17"/>
                              <w:szCs w:val="17"/>
                            </w:rPr>
                            <w:t>/3</w:t>
                          </w:r>
                          <w:r>
                            <w:rPr>
                              <w:rFonts w:ascii="SimSun" w:eastAsia="SimSun" w:hAnsi="SimSun" w:cs="SimSun"/>
                              <w:sz w:val="17"/>
                              <w:szCs w:val="17"/>
                            </w:rPr>
                            <w:t>DES</w:t>
                          </w:r>
                          <w:r>
                            <w:rPr>
                              <w:rFonts w:ascii="SimSun" w:eastAsia="SimSun" w:hAnsi="SimSun" w:cs="SimSun"/>
                              <w:spacing w:val="2"/>
                              <w:sz w:val="17"/>
                              <w:szCs w:val="17"/>
                            </w:rPr>
                            <w:t xml:space="preserve"> </w:t>
                          </w:r>
                          <w:r>
                            <w:rPr>
                              <w:rFonts w:ascii="SimSun" w:eastAsia="SimSun" w:hAnsi="SimSun" w:cs="SimSun"/>
                              <w:spacing w:val="1"/>
                              <w:sz w:val="17"/>
                              <w:szCs w:val="17"/>
                            </w:rPr>
                            <w:t>算法，并达到</w:t>
                          </w:r>
                          <w:r>
                            <w:rPr>
                              <w:rFonts w:ascii="SimSun" w:eastAsia="SimSun" w:hAnsi="SimSun" w:cs="SimSun"/>
                              <w:spacing w:val="1"/>
                              <w:sz w:val="17"/>
                              <w:szCs w:val="17"/>
                            </w:rPr>
                            <w:t xml:space="preserve"> </w:t>
                          </w:r>
                          <w:r>
                            <w:rPr>
                              <w:rFonts w:ascii="SimSun" w:eastAsia="SimSun" w:hAnsi="SimSun" w:cs="SimSun"/>
                              <w:spacing w:val="1"/>
                              <w:sz w:val="17"/>
                              <w:szCs w:val="17"/>
                            </w:rPr>
                            <w:t>64</w:t>
                          </w:r>
                          <w:r>
                            <w:rPr>
                              <w:rFonts w:ascii="SimSun" w:eastAsia="SimSun" w:hAnsi="SimSun" w:cs="SimSun"/>
                              <w:spacing w:val="1"/>
                              <w:sz w:val="17"/>
                              <w:szCs w:val="17"/>
                            </w:rPr>
                            <w:t xml:space="preserve"> </w:t>
                          </w:r>
                          <w:r>
                            <w:rPr>
                              <w:rFonts w:ascii="SimSun" w:eastAsia="SimSun" w:hAnsi="SimSun" w:cs="SimSun"/>
                              <w:spacing w:val="1"/>
                              <w:sz w:val="17"/>
                              <w:szCs w:val="17"/>
                            </w:rPr>
                            <w:t>位、128</w:t>
                          </w:r>
                          <w:r>
                            <w:rPr>
                              <w:rFonts w:ascii="SimSun" w:eastAsia="SimSun" w:hAnsi="SimSun" w:cs="SimSun"/>
                              <w:spacing w:val="1"/>
                              <w:sz w:val="17"/>
                              <w:szCs w:val="17"/>
                            </w:rPr>
                            <w:t xml:space="preserve"> </w:t>
                          </w:r>
                          <w:r>
                            <w:rPr>
                              <w:rFonts w:ascii="SimSun" w:eastAsia="SimSun" w:hAnsi="SimSun" w:cs="SimSun"/>
                              <w:spacing w:val="1"/>
                              <w:sz w:val="17"/>
                              <w:szCs w:val="17"/>
                            </w:rPr>
                            <w:t>位、192</w:t>
                          </w:r>
                          <w:r>
                            <w:rPr>
                              <w:rFonts w:ascii="SimSun" w:eastAsia="SimSun" w:hAnsi="SimSun" w:cs="SimSun"/>
                              <w:spacing w:val="1"/>
                              <w:sz w:val="17"/>
                              <w:szCs w:val="17"/>
                            </w:rPr>
                            <w:t xml:space="preserve"> </w:t>
                          </w:r>
                          <w:r>
                            <w:rPr>
                              <w:rFonts w:ascii="SimSun" w:eastAsia="SimSun" w:hAnsi="SimSun" w:cs="SimSun"/>
                              <w:spacing w:val="1"/>
                              <w:sz w:val="17"/>
                              <w:szCs w:val="17"/>
                            </w:rPr>
                            <w:t>位强度。</w:t>
                          </w:r>
                        </w:p>
                        <w:p>
                          <w:pPr>
                            <w:spacing w:before="99" w:line="231"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1"/>
                              <w:sz w:val="17"/>
                              <w:szCs w:val="17"/>
                            </w:rPr>
                            <w:t>)</w:t>
                          </w:r>
                          <w:r>
                            <w:rPr>
                              <w:rFonts w:ascii="SimSun" w:eastAsia="SimSun" w:hAnsi="SimSun" w:cs="SimSun"/>
                              <w:spacing w:val="1"/>
                              <w:sz w:val="17"/>
                              <w:szCs w:val="17"/>
                            </w:rPr>
                            <w:t xml:space="preserve">  </w:t>
                          </w:r>
                          <w:r>
                            <w:rPr>
                              <w:rFonts w:ascii="SimSun" w:eastAsia="SimSun" w:hAnsi="SimSun" w:cs="SimSun"/>
                              <w:spacing w:val="1"/>
                              <w:sz w:val="17"/>
                              <w:szCs w:val="17"/>
                            </w:rPr>
                            <w:t>加解密设备支持</w:t>
                          </w:r>
                          <w:r>
                            <w:rPr>
                              <w:rFonts w:ascii="SimSun" w:eastAsia="SimSun" w:hAnsi="SimSun" w:cs="SimSun"/>
                              <w:spacing w:val="1"/>
                              <w:sz w:val="17"/>
                              <w:szCs w:val="17"/>
                            </w:rPr>
                            <w:t xml:space="preserve"> </w:t>
                          </w:r>
                          <w:r>
                            <w:rPr>
                              <w:rFonts w:ascii="SimSun" w:eastAsia="SimSun" w:hAnsi="SimSun" w:cs="SimSun"/>
                              <w:sz w:val="17"/>
                              <w:szCs w:val="17"/>
                            </w:rPr>
                            <w:t>AES</w:t>
                          </w:r>
                          <w:r>
                            <w:rPr>
                              <w:rFonts w:ascii="SimSun" w:eastAsia="SimSun" w:hAnsi="SimSun" w:cs="SimSun"/>
                              <w:spacing w:val="1"/>
                              <w:sz w:val="17"/>
                              <w:szCs w:val="17"/>
                            </w:rPr>
                            <w:t xml:space="preserve"> </w:t>
                          </w:r>
                          <w:r>
                            <w:rPr>
                              <w:rFonts w:ascii="SimSun" w:eastAsia="SimSun" w:hAnsi="SimSun" w:cs="SimSun"/>
                              <w:spacing w:val="1"/>
                              <w:sz w:val="17"/>
                              <w:szCs w:val="17"/>
                            </w:rPr>
                            <w:t>算法，并达到</w:t>
                          </w:r>
                          <w:r>
                            <w:rPr>
                              <w:rFonts w:ascii="SimSun" w:eastAsia="SimSun" w:hAnsi="SimSun" w:cs="SimSun"/>
                              <w:spacing w:val="1"/>
                              <w:sz w:val="17"/>
                              <w:szCs w:val="17"/>
                            </w:rPr>
                            <w:t xml:space="preserve"> </w:t>
                          </w:r>
                          <w:r>
                            <w:rPr>
                              <w:rFonts w:ascii="SimSun" w:eastAsia="SimSun" w:hAnsi="SimSun" w:cs="SimSun"/>
                              <w:spacing w:val="1"/>
                              <w:sz w:val="17"/>
                              <w:szCs w:val="17"/>
                            </w:rPr>
                            <w:t>128</w:t>
                          </w:r>
                          <w:r>
                            <w:rPr>
                              <w:rFonts w:ascii="SimSun" w:eastAsia="SimSun" w:hAnsi="SimSun" w:cs="SimSun"/>
                              <w:spacing w:val="1"/>
                              <w:sz w:val="17"/>
                              <w:szCs w:val="17"/>
                            </w:rPr>
                            <w:t xml:space="preserve"> </w:t>
                          </w:r>
                          <w:r>
                            <w:rPr>
                              <w:rFonts w:ascii="SimSun" w:eastAsia="SimSun" w:hAnsi="SimSun" w:cs="SimSun"/>
                              <w:spacing w:val="1"/>
                              <w:sz w:val="17"/>
                              <w:szCs w:val="17"/>
                            </w:rPr>
                            <w:t>位、192</w:t>
                          </w:r>
                          <w:r>
                            <w:rPr>
                              <w:rFonts w:ascii="SimSun" w:eastAsia="SimSun" w:hAnsi="SimSun" w:cs="SimSun"/>
                              <w:sz w:val="17"/>
                              <w:szCs w:val="17"/>
                            </w:rPr>
                            <w:t xml:space="preserve"> </w:t>
                          </w:r>
                          <w:r>
                            <w:rPr>
                              <w:rFonts w:ascii="SimSun" w:eastAsia="SimSun" w:hAnsi="SimSun" w:cs="SimSun"/>
                              <w:sz w:val="17"/>
                              <w:szCs w:val="17"/>
                            </w:rPr>
                            <w:t>位、256</w:t>
                          </w:r>
                          <w:r>
                            <w:rPr>
                              <w:rFonts w:ascii="SimSun" w:eastAsia="SimSun" w:hAnsi="SimSun" w:cs="SimSun"/>
                              <w:sz w:val="17"/>
                              <w:szCs w:val="17"/>
                            </w:rPr>
                            <w:t xml:space="preserve"> </w:t>
                          </w:r>
                          <w:r>
                            <w:rPr>
                              <w:rFonts w:ascii="SimSun" w:eastAsia="SimSun" w:hAnsi="SimSun" w:cs="SimSun"/>
                              <w:sz w:val="17"/>
                              <w:szCs w:val="17"/>
                            </w:rPr>
                            <w:t>位强度。</w:t>
                          </w:r>
                        </w:p>
                      </w:tc>
                    </w:tr>
                    <w:tr>
                      <w:tblPrEx>
                        <w:tblW w:w="9574" w:type="dxa"/>
                        <w:tblInd w:w="22" w:type="dxa"/>
                        <w:tblLayout w:type="fixed"/>
                      </w:tblPrEx>
                      <w:trPr>
                        <w:trHeight w:val="1251"/>
                      </w:trPr>
                      <w:tc>
                        <w:tcPr>
                          <w:tcW w:w="2097" w:type="dxa"/>
                          <w:vAlign w:val="top"/>
                        </w:tcPr>
                        <w:p>
                          <w:pPr>
                            <w:spacing w:before="70" w:line="231" w:lineRule="auto"/>
                            <w:ind w:left="116"/>
                            <w:rPr>
                              <w:rFonts w:ascii="SimSun" w:eastAsia="SimSun" w:hAnsi="SimSun" w:cs="SimSun"/>
                              <w:sz w:val="17"/>
                              <w:szCs w:val="17"/>
                            </w:rPr>
                          </w:pPr>
                          <w:r>
                            <w:rPr>
                              <w:rFonts w:ascii="SimSun" w:eastAsia="SimSun" w:hAnsi="SimSun" w:cs="SimSun"/>
                              <w:spacing w:val="7"/>
                              <w:sz w:val="17"/>
                              <w:szCs w:val="17"/>
                            </w:rPr>
                            <w:t>6</w:t>
                          </w:r>
                          <w:r>
                            <w:rPr>
                              <w:rFonts w:ascii="SimSun" w:eastAsia="SimSun" w:hAnsi="SimSun" w:cs="SimSun"/>
                              <w:spacing w:val="6"/>
                              <w:sz w:val="17"/>
                              <w:szCs w:val="17"/>
                            </w:rPr>
                            <w:t>.3.3.1.2</w:t>
                          </w:r>
                          <w:r>
                            <w:rPr>
                              <w:rFonts w:ascii="SimSun" w:eastAsia="SimSun" w:hAnsi="SimSun" w:cs="SimSun"/>
                              <w:spacing w:val="6"/>
                              <w:sz w:val="17"/>
                              <w:szCs w:val="17"/>
                            </w:rPr>
                            <w:t xml:space="preserve"> </w:t>
                          </w:r>
                          <w:r>
                            <w:rPr>
                              <w:rFonts w:ascii="SimSun" w:eastAsia="SimSun" w:hAnsi="SimSun" w:cs="SimSun"/>
                              <w:spacing w:val="6"/>
                              <w:sz w:val="17"/>
                              <w:szCs w:val="17"/>
                            </w:rPr>
                            <w:t>非对称算法</w:t>
                          </w:r>
                        </w:p>
                      </w:tc>
                      <w:tc>
                        <w:tcPr>
                          <w:tcW w:w="7477" w:type="dxa"/>
                          <w:vAlign w:val="top"/>
                        </w:tcPr>
                        <w:p>
                          <w:pPr>
                            <w:spacing w:before="70" w:line="231" w:lineRule="auto"/>
                            <w:ind w:left="111"/>
                            <w:rPr>
                              <w:rFonts w:ascii="SimSun" w:eastAsia="SimSun" w:hAnsi="SimSun" w:cs="SimSun"/>
                              <w:sz w:val="17"/>
                              <w:szCs w:val="17"/>
                            </w:rPr>
                          </w:pPr>
                          <w:r>
                            <w:rPr>
                              <w:rFonts w:ascii="SimSun" w:eastAsia="SimSun" w:hAnsi="SimSun" w:cs="SimSun"/>
                              <w:spacing w:val="18"/>
                              <w:sz w:val="17"/>
                              <w:szCs w:val="17"/>
                            </w:rPr>
                            <w:t>加</w:t>
                          </w:r>
                          <w:r>
                            <w:rPr>
                              <w:rFonts w:ascii="SimSun" w:eastAsia="SimSun" w:hAnsi="SimSun" w:cs="SimSun"/>
                              <w:spacing w:val="12"/>
                              <w:sz w:val="17"/>
                              <w:szCs w:val="17"/>
                            </w:rPr>
                            <w:t>解</w:t>
                          </w:r>
                          <w:r>
                            <w:rPr>
                              <w:rFonts w:ascii="SimSun" w:eastAsia="SimSun" w:hAnsi="SimSun" w:cs="SimSun"/>
                              <w:spacing w:val="9"/>
                              <w:sz w:val="17"/>
                              <w:szCs w:val="17"/>
                            </w:rPr>
                            <w:t>密设备应支持或部分支持以下非对称算法，并达到对应的强度：</w:t>
                          </w:r>
                        </w:p>
                        <w:p>
                          <w:pPr>
                            <w:spacing w:before="99"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4"/>
                              <w:sz w:val="17"/>
                              <w:szCs w:val="17"/>
                            </w:rPr>
                            <w:t>)</w:t>
                          </w:r>
                          <w:r>
                            <w:rPr>
                              <w:rFonts w:ascii="SimSun" w:eastAsia="SimSun" w:hAnsi="SimSun" w:cs="SimSun"/>
                              <w:spacing w:val="2"/>
                              <w:sz w:val="17"/>
                              <w:szCs w:val="17"/>
                            </w:rPr>
                            <w:t xml:space="preserve">  </w:t>
                          </w:r>
                          <w:r>
                            <w:rPr>
                              <w:rFonts w:ascii="SimSun" w:eastAsia="SimSun" w:hAnsi="SimSun" w:cs="SimSun"/>
                              <w:spacing w:val="2"/>
                              <w:sz w:val="17"/>
                              <w:szCs w:val="17"/>
                            </w:rPr>
                            <w:t>加解密设备支持</w:t>
                          </w:r>
                          <w:r>
                            <w:rPr>
                              <w:rFonts w:ascii="SimSun" w:eastAsia="SimSun" w:hAnsi="SimSun" w:cs="SimSun"/>
                              <w:spacing w:val="2"/>
                              <w:sz w:val="17"/>
                              <w:szCs w:val="17"/>
                            </w:rPr>
                            <w:t xml:space="preserve"> </w:t>
                          </w:r>
                          <w:r>
                            <w:rPr>
                              <w:rFonts w:ascii="SimSun" w:eastAsia="SimSun" w:hAnsi="SimSun" w:cs="SimSun"/>
                              <w:sz w:val="17"/>
                              <w:szCs w:val="17"/>
                            </w:rPr>
                            <w:t>SM</w:t>
                          </w:r>
                          <w:r>
                            <w:rPr>
                              <w:rFonts w:ascii="SimSun" w:eastAsia="SimSun" w:hAnsi="SimSun" w:cs="SimSun"/>
                              <w:spacing w:val="2"/>
                              <w:sz w:val="17"/>
                              <w:szCs w:val="17"/>
                            </w:rPr>
                            <w:t>2</w:t>
                          </w:r>
                          <w:r>
                            <w:rPr>
                              <w:rFonts w:ascii="SimSun" w:eastAsia="SimSun" w:hAnsi="SimSun" w:cs="SimSun"/>
                              <w:spacing w:val="2"/>
                              <w:sz w:val="17"/>
                              <w:szCs w:val="17"/>
                            </w:rPr>
                            <w:t xml:space="preserve"> </w:t>
                          </w:r>
                          <w:r>
                            <w:rPr>
                              <w:rFonts w:ascii="SimSun" w:eastAsia="SimSun" w:hAnsi="SimSun" w:cs="SimSun"/>
                              <w:spacing w:val="2"/>
                              <w:sz w:val="17"/>
                              <w:szCs w:val="17"/>
                            </w:rPr>
                            <w:t>算法。</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1"/>
                              <w:sz w:val="17"/>
                              <w:szCs w:val="17"/>
                            </w:rPr>
                            <w:t>)</w:t>
                          </w:r>
                          <w:r>
                            <w:rPr>
                              <w:rFonts w:ascii="SimSun" w:eastAsia="SimSun" w:hAnsi="SimSun" w:cs="SimSun"/>
                              <w:spacing w:val="1"/>
                              <w:sz w:val="17"/>
                              <w:szCs w:val="17"/>
                            </w:rPr>
                            <w:t xml:space="preserve">  </w:t>
                          </w:r>
                          <w:r>
                            <w:rPr>
                              <w:rFonts w:ascii="SimSun" w:eastAsia="SimSun" w:hAnsi="SimSun" w:cs="SimSun"/>
                              <w:spacing w:val="1"/>
                              <w:sz w:val="17"/>
                              <w:szCs w:val="17"/>
                            </w:rPr>
                            <w:t>加解密设备支持</w:t>
                          </w:r>
                          <w:r>
                            <w:rPr>
                              <w:rFonts w:ascii="SimSun" w:eastAsia="SimSun" w:hAnsi="SimSun" w:cs="SimSun"/>
                              <w:spacing w:val="1"/>
                              <w:sz w:val="17"/>
                              <w:szCs w:val="17"/>
                            </w:rPr>
                            <w:t xml:space="preserve"> </w:t>
                          </w:r>
                          <w:r>
                            <w:rPr>
                              <w:rFonts w:ascii="SimSun" w:eastAsia="SimSun" w:hAnsi="SimSun" w:cs="SimSun"/>
                              <w:sz w:val="17"/>
                              <w:szCs w:val="17"/>
                            </w:rPr>
                            <w:t>RSA</w:t>
                          </w:r>
                          <w:r>
                            <w:rPr>
                              <w:rFonts w:ascii="SimSun" w:eastAsia="SimSun" w:hAnsi="SimSun" w:cs="SimSun"/>
                              <w:spacing w:val="1"/>
                              <w:sz w:val="17"/>
                              <w:szCs w:val="17"/>
                            </w:rPr>
                            <w:t xml:space="preserve"> </w:t>
                          </w:r>
                          <w:r>
                            <w:rPr>
                              <w:rFonts w:ascii="SimSun" w:eastAsia="SimSun" w:hAnsi="SimSun" w:cs="SimSun"/>
                              <w:spacing w:val="1"/>
                              <w:sz w:val="17"/>
                              <w:szCs w:val="17"/>
                            </w:rPr>
                            <w:t>算法，并达到</w:t>
                          </w:r>
                          <w:r>
                            <w:rPr>
                              <w:rFonts w:ascii="SimSun" w:eastAsia="SimSun" w:hAnsi="SimSun" w:cs="SimSun"/>
                              <w:spacing w:val="1"/>
                              <w:sz w:val="17"/>
                              <w:szCs w:val="17"/>
                            </w:rPr>
                            <w:t xml:space="preserve"> </w:t>
                          </w:r>
                          <w:r>
                            <w:rPr>
                              <w:rFonts w:ascii="SimSun" w:eastAsia="SimSun" w:hAnsi="SimSun" w:cs="SimSun"/>
                              <w:spacing w:val="1"/>
                              <w:sz w:val="17"/>
                              <w:szCs w:val="17"/>
                            </w:rPr>
                            <w:t>1024</w:t>
                          </w:r>
                          <w:r>
                            <w:rPr>
                              <w:rFonts w:ascii="SimSun" w:eastAsia="SimSun" w:hAnsi="SimSun" w:cs="SimSun"/>
                              <w:spacing w:val="1"/>
                              <w:sz w:val="17"/>
                              <w:szCs w:val="17"/>
                            </w:rPr>
                            <w:t xml:space="preserve"> </w:t>
                          </w:r>
                          <w:r>
                            <w:rPr>
                              <w:rFonts w:ascii="SimSun" w:eastAsia="SimSun" w:hAnsi="SimSun" w:cs="SimSun"/>
                              <w:spacing w:val="1"/>
                              <w:sz w:val="17"/>
                              <w:szCs w:val="17"/>
                            </w:rPr>
                            <w:t>位、2048</w:t>
                          </w:r>
                          <w:r>
                            <w:rPr>
                              <w:rFonts w:ascii="SimSun" w:eastAsia="SimSun" w:hAnsi="SimSun" w:cs="SimSun"/>
                              <w:spacing w:val="1"/>
                              <w:sz w:val="17"/>
                              <w:szCs w:val="17"/>
                            </w:rPr>
                            <w:t xml:space="preserve"> </w:t>
                          </w:r>
                          <w:r>
                            <w:rPr>
                              <w:rFonts w:ascii="SimSun" w:eastAsia="SimSun" w:hAnsi="SimSun" w:cs="SimSun"/>
                              <w:spacing w:val="1"/>
                              <w:sz w:val="17"/>
                              <w:szCs w:val="17"/>
                            </w:rPr>
                            <w:t>位、3072</w:t>
                          </w:r>
                          <w:r>
                            <w:rPr>
                              <w:rFonts w:ascii="SimSun" w:eastAsia="SimSun" w:hAnsi="SimSun" w:cs="SimSun"/>
                              <w:spacing w:val="1"/>
                              <w:sz w:val="17"/>
                              <w:szCs w:val="17"/>
                            </w:rPr>
                            <w:t xml:space="preserve"> </w:t>
                          </w:r>
                          <w:r>
                            <w:rPr>
                              <w:rFonts w:ascii="SimSun" w:eastAsia="SimSun" w:hAnsi="SimSun" w:cs="SimSun"/>
                              <w:spacing w:val="1"/>
                              <w:sz w:val="17"/>
                              <w:szCs w:val="17"/>
                            </w:rPr>
                            <w:t>位、4096</w:t>
                          </w:r>
                          <w:r>
                            <w:rPr>
                              <w:rFonts w:ascii="SimSun" w:eastAsia="SimSun" w:hAnsi="SimSun" w:cs="SimSun"/>
                              <w:spacing w:val="1"/>
                              <w:sz w:val="17"/>
                              <w:szCs w:val="17"/>
                            </w:rPr>
                            <w:t xml:space="preserve"> </w:t>
                          </w:r>
                          <w:r>
                            <w:rPr>
                              <w:rFonts w:ascii="SimSun" w:eastAsia="SimSun" w:hAnsi="SimSun" w:cs="SimSun"/>
                              <w:spacing w:val="1"/>
                              <w:sz w:val="17"/>
                              <w:szCs w:val="17"/>
                            </w:rPr>
                            <w:t>位强度。</w:t>
                          </w:r>
                        </w:p>
                        <w:p>
                          <w:pPr>
                            <w:spacing w:before="99" w:line="231"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1"/>
                              <w:sz w:val="17"/>
                              <w:szCs w:val="17"/>
                            </w:rPr>
                            <w:t>)</w:t>
                          </w:r>
                          <w:r>
                            <w:rPr>
                              <w:rFonts w:ascii="SimSun" w:eastAsia="SimSun" w:hAnsi="SimSun" w:cs="SimSun"/>
                              <w:spacing w:val="1"/>
                              <w:sz w:val="17"/>
                              <w:szCs w:val="17"/>
                            </w:rPr>
                            <w:t xml:space="preserve">  </w:t>
                          </w:r>
                          <w:r>
                            <w:rPr>
                              <w:rFonts w:ascii="SimSun" w:eastAsia="SimSun" w:hAnsi="SimSun" w:cs="SimSun"/>
                              <w:spacing w:val="1"/>
                              <w:sz w:val="17"/>
                              <w:szCs w:val="17"/>
                            </w:rPr>
                            <w:t>加解密设备支持</w:t>
                          </w:r>
                          <w:r>
                            <w:rPr>
                              <w:rFonts w:ascii="SimSun" w:eastAsia="SimSun" w:hAnsi="SimSun" w:cs="SimSun"/>
                              <w:spacing w:val="1"/>
                              <w:sz w:val="17"/>
                              <w:szCs w:val="17"/>
                            </w:rPr>
                            <w:t xml:space="preserve"> </w:t>
                          </w:r>
                          <w:r>
                            <w:rPr>
                              <w:rFonts w:ascii="SimSun" w:eastAsia="SimSun" w:hAnsi="SimSun" w:cs="SimSun"/>
                              <w:sz w:val="17"/>
                              <w:szCs w:val="17"/>
                            </w:rPr>
                            <w:t>ECC</w:t>
                          </w:r>
                          <w:r>
                            <w:rPr>
                              <w:rFonts w:ascii="SimSun" w:eastAsia="SimSun" w:hAnsi="SimSun" w:cs="SimSun"/>
                              <w:spacing w:val="1"/>
                              <w:sz w:val="17"/>
                              <w:szCs w:val="17"/>
                            </w:rPr>
                            <w:t xml:space="preserve"> </w:t>
                          </w:r>
                          <w:r>
                            <w:rPr>
                              <w:rFonts w:ascii="SimSun" w:eastAsia="SimSun" w:hAnsi="SimSun" w:cs="SimSun"/>
                              <w:spacing w:val="1"/>
                              <w:sz w:val="17"/>
                              <w:szCs w:val="17"/>
                            </w:rPr>
                            <w:t>算法，并达到</w:t>
                          </w:r>
                          <w:r>
                            <w:rPr>
                              <w:rFonts w:ascii="SimSun" w:eastAsia="SimSun" w:hAnsi="SimSun" w:cs="SimSun"/>
                              <w:spacing w:val="1"/>
                              <w:sz w:val="17"/>
                              <w:szCs w:val="17"/>
                            </w:rPr>
                            <w:t xml:space="preserve"> </w:t>
                          </w:r>
                          <w:r>
                            <w:rPr>
                              <w:rFonts w:ascii="SimSun" w:eastAsia="SimSun" w:hAnsi="SimSun" w:cs="SimSun"/>
                              <w:spacing w:val="1"/>
                              <w:sz w:val="17"/>
                              <w:szCs w:val="17"/>
                            </w:rPr>
                            <w:t>160</w:t>
                          </w:r>
                          <w:r>
                            <w:rPr>
                              <w:rFonts w:ascii="SimSun" w:eastAsia="SimSun" w:hAnsi="SimSun" w:cs="SimSun"/>
                              <w:sz w:val="17"/>
                              <w:szCs w:val="17"/>
                            </w:rPr>
                            <w:t xml:space="preserve"> </w:t>
                          </w:r>
                          <w:r>
                            <w:rPr>
                              <w:rFonts w:ascii="SimSun" w:eastAsia="SimSun" w:hAnsi="SimSun" w:cs="SimSun"/>
                              <w:sz w:val="17"/>
                              <w:szCs w:val="17"/>
                            </w:rPr>
                            <w:t>位、256</w:t>
                          </w:r>
                          <w:r>
                            <w:rPr>
                              <w:rFonts w:ascii="SimSun" w:eastAsia="SimSun" w:hAnsi="SimSun" w:cs="SimSun"/>
                              <w:sz w:val="17"/>
                              <w:szCs w:val="17"/>
                            </w:rPr>
                            <w:t xml:space="preserve"> </w:t>
                          </w:r>
                          <w:r>
                            <w:rPr>
                              <w:rFonts w:ascii="SimSun" w:eastAsia="SimSun" w:hAnsi="SimSun" w:cs="SimSun"/>
                              <w:sz w:val="17"/>
                              <w:szCs w:val="17"/>
                            </w:rPr>
                            <w:t>位、384</w:t>
                          </w:r>
                          <w:r>
                            <w:rPr>
                              <w:rFonts w:ascii="SimSun" w:eastAsia="SimSun" w:hAnsi="SimSun" w:cs="SimSun"/>
                              <w:sz w:val="17"/>
                              <w:szCs w:val="17"/>
                            </w:rPr>
                            <w:t xml:space="preserve"> </w:t>
                          </w:r>
                          <w:r>
                            <w:rPr>
                              <w:rFonts w:ascii="SimSun" w:eastAsia="SimSun" w:hAnsi="SimSun" w:cs="SimSun"/>
                              <w:sz w:val="17"/>
                              <w:szCs w:val="17"/>
                            </w:rPr>
                            <w:t>位、512</w:t>
                          </w:r>
                          <w:r>
                            <w:rPr>
                              <w:rFonts w:ascii="SimSun" w:eastAsia="SimSun" w:hAnsi="SimSun" w:cs="SimSun"/>
                              <w:sz w:val="17"/>
                              <w:szCs w:val="17"/>
                            </w:rPr>
                            <w:t xml:space="preserve"> </w:t>
                          </w:r>
                          <w:r>
                            <w:rPr>
                              <w:rFonts w:ascii="SimSun" w:eastAsia="SimSun" w:hAnsi="SimSun" w:cs="SimSun"/>
                              <w:sz w:val="17"/>
                              <w:szCs w:val="17"/>
                            </w:rPr>
                            <w:t>位强度。</w:t>
                          </w:r>
                        </w:p>
                      </w:tc>
                    </w:tr>
                    <w:tr>
                      <w:tblPrEx>
                        <w:tblW w:w="9574" w:type="dxa"/>
                        <w:tblInd w:w="22" w:type="dxa"/>
                        <w:tblLayout w:type="fixed"/>
                      </w:tblPrEx>
                      <w:trPr>
                        <w:trHeight w:val="321"/>
                      </w:trPr>
                      <w:tc>
                        <w:tcPr>
                          <w:tcW w:w="2097" w:type="dxa"/>
                          <w:vAlign w:val="top"/>
                        </w:tcPr>
                        <w:p>
                          <w:pPr>
                            <w:spacing w:before="71" w:line="231" w:lineRule="auto"/>
                            <w:ind w:left="116"/>
                            <w:rPr>
                              <w:rFonts w:ascii="SimSun" w:eastAsia="SimSun" w:hAnsi="SimSun" w:cs="SimSun"/>
                              <w:sz w:val="17"/>
                              <w:szCs w:val="17"/>
                            </w:rPr>
                          </w:pPr>
                          <w:r>
                            <w:rPr>
                              <w:rFonts w:ascii="SimSun" w:eastAsia="SimSun" w:hAnsi="SimSun" w:cs="SimSun"/>
                              <w:spacing w:val="6"/>
                              <w:sz w:val="17"/>
                              <w:szCs w:val="17"/>
                            </w:rPr>
                            <w:t>6.3.3.1.3</w:t>
                          </w:r>
                          <w:r>
                            <w:rPr>
                              <w:rFonts w:ascii="SimSun" w:eastAsia="SimSun" w:hAnsi="SimSun" w:cs="SimSun"/>
                              <w:spacing w:val="6"/>
                              <w:sz w:val="17"/>
                              <w:szCs w:val="17"/>
                            </w:rPr>
                            <w:t xml:space="preserve"> </w:t>
                          </w:r>
                          <w:r>
                            <w:rPr>
                              <w:rFonts w:ascii="SimSun" w:eastAsia="SimSun" w:hAnsi="SimSun" w:cs="SimSun"/>
                              <w:spacing w:val="6"/>
                              <w:sz w:val="17"/>
                              <w:szCs w:val="17"/>
                            </w:rPr>
                            <w:t>摘要算</w:t>
                          </w:r>
                          <w:r>
                            <w:rPr>
                              <w:rFonts w:ascii="SimSun" w:eastAsia="SimSun" w:hAnsi="SimSun" w:cs="SimSun"/>
                              <w:spacing w:val="3"/>
                              <w:sz w:val="17"/>
                              <w:szCs w:val="17"/>
                            </w:rPr>
                            <w:t>法</w:t>
                          </w:r>
                        </w:p>
                      </w:tc>
                      <w:tc>
                        <w:tcPr>
                          <w:tcW w:w="7477" w:type="dxa"/>
                          <w:vAlign w:val="top"/>
                        </w:tcPr>
                        <w:p>
                          <w:pPr>
                            <w:spacing w:before="71" w:line="231" w:lineRule="auto"/>
                            <w:ind w:left="111"/>
                            <w:rPr>
                              <w:rFonts w:ascii="SimSun" w:eastAsia="SimSun" w:hAnsi="SimSun" w:cs="SimSun"/>
                              <w:sz w:val="17"/>
                              <w:szCs w:val="17"/>
                            </w:rPr>
                          </w:pPr>
                          <w:r>
                            <w:rPr>
                              <w:rFonts w:ascii="SimSun" w:eastAsia="SimSun" w:hAnsi="SimSun" w:cs="SimSun"/>
                              <w:spacing w:val="18"/>
                              <w:sz w:val="17"/>
                              <w:szCs w:val="17"/>
                            </w:rPr>
                            <w:t>加</w:t>
                          </w:r>
                          <w:r>
                            <w:rPr>
                              <w:rFonts w:ascii="SimSun" w:eastAsia="SimSun" w:hAnsi="SimSun" w:cs="SimSun"/>
                              <w:spacing w:val="11"/>
                              <w:sz w:val="17"/>
                              <w:szCs w:val="17"/>
                            </w:rPr>
                            <w:t>解</w:t>
                          </w:r>
                          <w:r>
                            <w:rPr>
                              <w:rFonts w:ascii="SimSun" w:eastAsia="SimSun" w:hAnsi="SimSun" w:cs="SimSun"/>
                              <w:spacing w:val="9"/>
                              <w:sz w:val="17"/>
                              <w:szCs w:val="17"/>
                            </w:rPr>
                            <w:t>密设备应支持或部分支持以下摘要算法，并达到对应的强度：</w:t>
                          </w:r>
                        </w:p>
                      </w:tc>
                    </w:tr>
                  </w:tbl>
                  <w:p>
                    <w:pPr>
                      <w:spacing w:line="304" w:lineRule="auto"/>
                      <w:rPr>
                        <w:rFonts w:ascii="Arial"/>
                        <w:sz w:val="21"/>
                      </w:rPr>
                    </w:pPr>
                  </w:p>
                  <w:p>
                    <w:pPr>
                      <w:spacing w:before="55" w:line="194" w:lineRule="auto"/>
                      <w:ind w:right="329"/>
                      <w:jc w:val="right"/>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1</w:t>
                    </w:r>
                  </w:p>
                </w:txbxContent>
              </v:textbox>
            </v:shape>
            <w10:wrap type="none"/>
          </v:group>
        </w:pict>
      </w:r>
    </w:p>
    <w:p>
      <w:pPr>
        <w:sectPr>
          <w:headerReference w:type="default" r:id="rId32"/>
          <w:type w:val="nextPage"/>
          <w:pgSz w:w="11906" w:h="16839"/>
          <w:pgMar w:top="400" w:right="365" w:bottom="0" w:left="340" w:header="0" w:footer="0" w:gutter="0"/>
          <w:pgNumType w:start="28"/>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1089"/>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0222—202</w:t>
      </w:r>
      <w:r>
        <w:rPr>
          <w:rFonts w:ascii="SimHei" w:eastAsia="SimHei" w:hAnsi="SimHei" w:cs="SimHei"/>
          <w:spacing w:val="5"/>
          <w:position w:val="1"/>
          <w:sz w:val="20"/>
          <w:szCs w:val="20"/>
        </w:rPr>
        <w:t>1</w:t>
      </w:r>
    </w:p>
    <w:p>
      <w:pPr>
        <w:spacing w:before="249" w:line="229" w:lineRule="auto"/>
        <w:ind w:left="4452"/>
        <w:rPr>
          <w:rFonts w:ascii="SimSun" w:eastAsia="SimSun" w:hAnsi="SimSun" w:cs="SimSun"/>
          <w:sz w:val="20"/>
          <w:szCs w:val="20"/>
        </w:rPr>
      </w:pPr>
      <w:r>
        <w:rPr>
          <w:rFonts w:ascii="SimHei" w:eastAsia="SimHei" w:hAnsi="SimHei" w:cs="SimHei"/>
          <w:spacing w:val="12"/>
          <w:sz w:val="20"/>
          <w:szCs w:val="20"/>
        </w:rPr>
        <w:t>表</w:t>
      </w:r>
      <w:r>
        <w:rPr>
          <w:rFonts w:ascii="SimHei" w:eastAsia="SimHei" w:hAnsi="SimHei" w:cs="SimHei"/>
          <w:spacing w:val="9"/>
          <w:sz w:val="20"/>
          <w:szCs w:val="20"/>
        </w:rPr>
        <w:t>1</w:t>
      </w: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算法支持</w:t>
      </w:r>
      <w:r>
        <w:rPr>
          <w:rFonts w:ascii="SimHei" w:eastAsia="SimHei" w:hAnsi="SimHei" w:cs="SimHei"/>
          <w:spacing w:val="6"/>
          <w:sz w:val="20"/>
          <w:szCs w:val="20"/>
        </w:rPr>
        <w:t xml:space="preserve"> </w:t>
      </w:r>
      <w:r>
        <w:rPr>
          <w:rFonts w:ascii="SimHei" w:eastAsia="SimHei" w:hAnsi="SimHei" w:cs="SimHei"/>
          <w:spacing w:val="6"/>
          <w:sz w:val="20"/>
          <w:szCs w:val="20"/>
        </w:rPr>
        <w:t>-</w:t>
      </w:r>
      <w:r>
        <w:rPr>
          <w:rFonts w:ascii="SimHei" w:eastAsia="SimHei" w:hAnsi="SimHei" w:cs="SimHei"/>
          <w:spacing w:val="6"/>
          <w:sz w:val="20"/>
          <w:szCs w:val="20"/>
        </w:rPr>
        <w:t xml:space="preserve"> </w:t>
      </w:r>
      <w:r>
        <w:rPr>
          <w:rFonts w:ascii="SimHei" w:eastAsia="SimHei" w:hAnsi="SimHei" w:cs="SimHei"/>
          <w:spacing w:val="6"/>
          <w:sz w:val="20"/>
          <w:szCs w:val="20"/>
        </w:rPr>
        <w:t>第二级</w:t>
      </w:r>
      <w:r>
        <w:rPr>
          <w:rFonts w:ascii="SimHei" w:eastAsia="SimHei" w:hAnsi="SimHei" w:cs="SimHei"/>
          <w:spacing w:val="6"/>
          <w:sz w:val="20"/>
          <w:szCs w:val="20"/>
        </w:rPr>
        <w:t xml:space="preserve"> </w:t>
      </w:r>
      <w:r>
        <w:rPr>
          <w:rFonts w:ascii="SimSun" w:eastAsia="SimSun" w:hAnsi="SimSun" w:cs="SimSun"/>
          <w:spacing w:val="6"/>
          <w:sz w:val="20"/>
          <w:szCs w:val="20"/>
        </w:rPr>
        <w:t>(续)</w:t>
      </w:r>
    </w:p>
    <w:p>
      <w:pPr>
        <w:spacing w:line="167" w:lineRule="exact"/>
      </w:pPr>
    </w:p>
    <w:tbl>
      <w:tblPr>
        <w:tblStyle w:val="TableNormal11"/>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2097" w:type="dxa"/>
            <w:vAlign w:val="top"/>
          </w:tcPr>
          <w:p>
            <w:pPr>
              <w:spacing w:before="71"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1"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967" w:type="dxa"/>
          <w:tblLayout w:type="fixed"/>
        </w:tblPrEx>
        <w:trPr>
          <w:trHeight w:val="942"/>
        </w:trPr>
        <w:tc>
          <w:tcPr>
            <w:tcW w:w="2097" w:type="dxa"/>
            <w:vAlign w:val="top"/>
          </w:tcPr>
          <w:p>
            <w:pPr>
              <w:spacing w:before="68" w:line="231" w:lineRule="auto"/>
              <w:ind w:left="116"/>
              <w:rPr>
                <w:rFonts w:ascii="SimSun" w:eastAsia="SimSun" w:hAnsi="SimSun" w:cs="SimSun"/>
                <w:sz w:val="17"/>
                <w:szCs w:val="17"/>
              </w:rPr>
            </w:pPr>
            <w:r>
              <w:rPr>
                <w:rFonts w:ascii="SimSun" w:eastAsia="SimSun" w:hAnsi="SimSun" w:cs="SimSun"/>
                <w:spacing w:val="6"/>
                <w:sz w:val="17"/>
                <w:szCs w:val="17"/>
              </w:rPr>
              <w:t>6.3.3.1.3</w:t>
            </w:r>
            <w:r>
              <w:rPr>
                <w:rFonts w:ascii="SimSun" w:eastAsia="SimSun" w:hAnsi="SimSun" w:cs="SimSun"/>
                <w:spacing w:val="6"/>
                <w:sz w:val="17"/>
                <w:szCs w:val="17"/>
              </w:rPr>
              <w:t xml:space="preserve"> </w:t>
            </w:r>
            <w:r>
              <w:rPr>
                <w:rFonts w:ascii="SimSun" w:eastAsia="SimSun" w:hAnsi="SimSun" w:cs="SimSun"/>
                <w:spacing w:val="6"/>
                <w:sz w:val="17"/>
                <w:szCs w:val="17"/>
              </w:rPr>
              <w:t>摘要算</w:t>
            </w:r>
            <w:r>
              <w:rPr>
                <w:rFonts w:ascii="SimSun" w:eastAsia="SimSun" w:hAnsi="SimSun" w:cs="SimSun"/>
                <w:spacing w:val="3"/>
                <w:sz w:val="17"/>
                <w:szCs w:val="17"/>
              </w:rPr>
              <w:t>法</w:t>
            </w:r>
          </w:p>
        </w:tc>
        <w:tc>
          <w:tcPr>
            <w:tcW w:w="7477" w:type="dxa"/>
            <w:vAlign w:val="top"/>
          </w:tcPr>
          <w:p>
            <w:pPr>
              <w:spacing w:before="68"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4"/>
                <w:sz w:val="17"/>
                <w:szCs w:val="17"/>
              </w:rPr>
              <w:t>)</w:t>
            </w:r>
            <w:r>
              <w:rPr>
                <w:rFonts w:ascii="SimSun" w:eastAsia="SimSun" w:hAnsi="SimSun" w:cs="SimSun"/>
                <w:spacing w:val="2"/>
                <w:sz w:val="17"/>
                <w:szCs w:val="17"/>
              </w:rPr>
              <w:t xml:space="preserve">  </w:t>
            </w:r>
            <w:r>
              <w:rPr>
                <w:rFonts w:ascii="SimSun" w:eastAsia="SimSun" w:hAnsi="SimSun" w:cs="SimSun"/>
                <w:spacing w:val="2"/>
                <w:sz w:val="17"/>
                <w:szCs w:val="17"/>
              </w:rPr>
              <w:t>加解密设备支持</w:t>
            </w:r>
            <w:r>
              <w:rPr>
                <w:rFonts w:ascii="SimSun" w:eastAsia="SimSun" w:hAnsi="SimSun" w:cs="SimSun"/>
                <w:spacing w:val="2"/>
                <w:sz w:val="17"/>
                <w:szCs w:val="17"/>
              </w:rPr>
              <w:t xml:space="preserve"> </w:t>
            </w:r>
            <w:r>
              <w:rPr>
                <w:rFonts w:ascii="SimSun" w:eastAsia="SimSun" w:hAnsi="SimSun" w:cs="SimSun"/>
                <w:sz w:val="17"/>
                <w:szCs w:val="17"/>
              </w:rPr>
              <w:t>MD</w:t>
            </w:r>
            <w:r>
              <w:rPr>
                <w:rFonts w:ascii="SimSun" w:eastAsia="SimSun" w:hAnsi="SimSun" w:cs="SimSun"/>
                <w:spacing w:val="2"/>
                <w:sz w:val="17"/>
                <w:szCs w:val="17"/>
              </w:rPr>
              <w:t>5</w:t>
            </w:r>
            <w:r>
              <w:rPr>
                <w:rFonts w:ascii="SimSun" w:eastAsia="SimSun" w:hAnsi="SimSun" w:cs="SimSun"/>
                <w:spacing w:val="2"/>
                <w:sz w:val="17"/>
                <w:szCs w:val="17"/>
              </w:rPr>
              <w:t xml:space="preserve"> </w:t>
            </w:r>
            <w:r>
              <w:rPr>
                <w:rFonts w:ascii="SimSun" w:eastAsia="SimSun" w:hAnsi="SimSun" w:cs="SimSun"/>
                <w:spacing w:val="2"/>
                <w:sz w:val="17"/>
                <w:szCs w:val="17"/>
              </w:rPr>
              <w:t>算法。</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4"/>
                <w:sz w:val="17"/>
                <w:szCs w:val="17"/>
              </w:rPr>
              <w:t>)</w:t>
            </w:r>
            <w:r>
              <w:rPr>
                <w:rFonts w:ascii="SimSun" w:eastAsia="SimSun" w:hAnsi="SimSun" w:cs="SimSun"/>
                <w:spacing w:val="4"/>
                <w:sz w:val="17"/>
                <w:szCs w:val="17"/>
              </w:rPr>
              <w:t xml:space="preserve">  </w:t>
            </w:r>
            <w:r>
              <w:rPr>
                <w:rFonts w:ascii="SimSun" w:eastAsia="SimSun" w:hAnsi="SimSun" w:cs="SimSun"/>
                <w:spacing w:val="2"/>
                <w:sz w:val="17"/>
                <w:szCs w:val="17"/>
              </w:rPr>
              <w:t>加解密设备支持</w:t>
            </w:r>
            <w:r>
              <w:rPr>
                <w:rFonts w:ascii="SimSun" w:eastAsia="SimSun" w:hAnsi="SimSun" w:cs="SimSun"/>
                <w:spacing w:val="2"/>
                <w:sz w:val="17"/>
                <w:szCs w:val="17"/>
              </w:rPr>
              <w:t xml:space="preserve"> </w:t>
            </w:r>
            <w:r>
              <w:rPr>
                <w:rFonts w:ascii="SimSun" w:eastAsia="SimSun" w:hAnsi="SimSun" w:cs="SimSun"/>
                <w:sz w:val="17"/>
                <w:szCs w:val="17"/>
              </w:rPr>
              <w:t>SM</w:t>
            </w:r>
            <w:r>
              <w:rPr>
                <w:rFonts w:ascii="SimSun" w:eastAsia="SimSun" w:hAnsi="SimSun" w:cs="SimSun"/>
                <w:spacing w:val="2"/>
                <w:sz w:val="17"/>
                <w:szCs w:val="17"/>
              </w:rPr>
              <w:t>3</w:t>
            </w:r>
            <w:r>
              <w:rPr>
                <w:rFonts w:ascii="SimSun" w:eastAsia="SimSun" w:hAnsi="SimSun" w:cs="SimSun"/>
                <w:spacing w:val="2"/>
                <w:sz w:val="17"/>
                <w:szCs w:val="17"/>
              </w:rPr>
              <w:t xml:space="preserve"> </w:t>
            </w:r>
            <w:r>
              <w:rPr>
                <w:rFonts w:ascii="SimSun" w:eastAsia="SimSun" w:hAnsi="SimSun" w:cs="SimSun"/>
                <w:spacing w:val="2"/>
                <w:sz w:val="17"/>
                <w:szCs w:val="17"/>
              </w:rPr>
              <w:t>算法。</w:t>
            </w:r>
          </w:p>
          <w:p>
            <w:pPr>
              <w:spacing w:before="99" w:line="231"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8"/>
                <w:sz w:val="17"/>
                <w:szCs w:val="17"/>
              </w:rPr>
              <w:t>)</w:t>
            </w:r>
            <w:r>
              <w:rPr>
                <w:rFonts w:ascii="SimSun" w:eastAsia="SimSun" w:hAnsi="SimSun" w:cs="SimSun"/>
                <w:spacing w:val="8"/>
                <w:sz w:val="17"/>
                <w:szCs w:val="17"/>
              </w:rPr>
              <w:t xml:space="preserve">  </w:t>
            </w:r>
            <w:r>
              <w:rPr>
                <w:rFonts w:ascii="SimSun" w:eastAsia="SimSun" w:hAnsi="SimSun" w:cs="SimSun"/>
                <w:spacing w:val="8"/>
                <w:sz w:val="17"/>
                <w:szCs w:val="17"/>
              </w:rPr>
              <w:t>加解密</w:t>
            </w:r>
            <w:r>
              <w:rPr>
                <w:rFonts w:ascii="SimSun" w:eastAsia="SimSun" w:hAnsi="SimSun" w:cs="SimSun"/>
                <w:spacing w:val="5"/>
                <w:sz w:val="17"/>
                <w:szCs w:val="17"/>
              </w:rPr>
              <w:t>设</w:t>
            </w:r>
            <w:r>
              <w:rPr>
                <w:rFonts w:ascii="SimSun" w:eastAsia="SimSun" w:hAnsi="SimSun" w:cs="SimSun"/>
                <w:spacing w:val="4"/>
                <w:sz w:val="17"/>
                <w:szCs w:val="17"/>
              </w:rPr>
              <w:t>备支持</w:t>
            </w:r>
            <w:r>
              <w:rPr>
                <w:rFonts w:ascii="SimSun" w:eastAsia="SimSun" w:hAnsi="SimSun" w:cs="SimSun"/>
                <w:spacing w:val="4"/>
                <w:sz w:val="17"/>
                <w:szCs w:val="17"/>
              </w:rPr>
              <w:t xml:space="preserve"> </w:t>
            </w:r>
            <w:r>
              <w:rPr>
                <w:rFonts w:ascii="SimSun" w:eastAsia="SimSun" w:hAnsi="SimSun" w:cs="SimSun"/>
                <w:sz w:val="17"/>
                <w:szCs w:val="17"/>
              </w:rPr>
              <w:t>SHA</w:t>
            </w:r>
            <w:r>
              <w:rPr>
                <w:rFonts w:ascii="SimSun" w:eastAsia="SimSun" w:hAnsi="SimSun" w:cs="SimSun"/>
                <w:spacing w:val="4"/>
                <w:sz w:val="17"/>
                <w:szCs w:val="17"/>
              </w:rPr>
              <w:t xml:space="preserve"> </w:t>
            </w:r>
            <w:r>
              <w:rPr>
                <w:rFonts w:ascii="SimSun" w:eastAsia="SimSun" w:hAnsi="SimSun" w:cs="SimSun"/>
                <w:spacing w:val="4"/>
                <w:sz w:val="17"/>
                <w:szCs w:val="17"/>
              </w:rPr>
              <w:t>系列算法，并达到</w:t>
            </w:r>
            <w:r>
              <w:rPr>
                <w:rFonts w:ascii="SimSun" w:eastAsia="SimSun" w:hAnsi="SimSun" w:cs="SimSun"/>
                <w:spacing w:val="4"/>
                <w:sz w:val="17"/>
                <w:szCs w:val="17"/>
              </w:rPr>
              <w:t xml:space="preserve"> </w:t>
            </w:r>
            <w:r>
              <w:rPr>
                <w:rFonts w:ascii="SimSun" w:eastAsia="SimSun" w:hAnsi="SimSun" w:cs="SimSun"/>
                <w:sz w:val="17"/>
                <w:szCs w:val="17"/>
              </w:rPr>
              <w:t>SHA</w:t>
            </w:r>
            <w:r>
              <w:rPr>
                <w:rFonts w:ascii="SimSun" w:eastAsia="SimSun" w:hAnsi="SimSun" w:cs="SimSun"/>
                <w:spacing w:val="4"/>
                <w:sz w:val="17"/>
                <w:szCs w:val="17"/>
              </w:rPr>
              <w:t>-1、</w:t>
            </w:r>
            <w:r>
              <w:rPr>
                <w:rFonts w:ascii="SimSun" w:eastAsia="SimSun" w:hAnsi="SimSun" w:cs="SimSun"/>
                <w:sz w:val="17"/>
                <w:szCs w:val="17"/>
              </w:rPr>
              <w:t>SHA</w:t>
            </w:r>
            <w:r>
              <w:rPr>
                <w:rFonts w:ascii="SimSun" w:eastAsia="SimSun" w:hAnsi="SimSun" w:cs="SimSun"/>
                <w:spacing w:val="4"/>
                <w:sz w:val="17"/>
                <w:szCs w:val="17"/>
              </w:rPr>
              <w:t>-256、</w:t>
            </w:r>
            <w:r>
              <w:rPr>
                <w:rFonts w:ascii="SimSun" w:eastAsia="SimSun" w:hAnsi="SimSun" w:cs="SimSun"/>
                <w:sz w:val="17"/>
                <w:szCs w:val="17"/>
              </w:rPr>
              <w:t>SHA</w:t>
            </w:r>
            <w:r>
              <w:rPr>
                <w:rFonts w:ascii="SimSun" w:eastAsia="SimSun" w:hAnsi="SimSun" w:cs="SimSun"/>
                <w:spacing w:val="4"/>
                <w:sz w:val="17"/>
                <w:szCs w:val="17"/>
              </w:rPr>
              <w:t>-384、</w:t>
            </w:r>
            <w:r>
              <w:rPr>
                <w:rFonts w:ascii="SimSun" w:eastAsia="SimSun" w:hAnsi="SimSun" w:cs="SimSun"/>
                <w:sz w:val="17"/>
                <w:szCs w:val="17"/>
              </w:rPr>
              <w:t>SHA</w:t>
            </w:r>
            <w:r>
              <w:rPr>
                <w:rFonts w:ascii="SimSun" w:eastAsia="SimSun" w:hAnsi="SimSun" w:cs="SimSun"/>
                <w:spacing w:val="4"/>
                <w:sz w:val="17"/>
                <w:szCs w:val="17"/>
              </w:rPr>
              <w:t>-512</w:t>
            </w:r>
            <w:r>
              <w:rPr>
                <w:rFonts w:ascii="SimSun" w:eastAsia="SimSun" w:hAnsi="SimSun" w:cs="SimSun"/>
                <w:spacing w:val="4"/>
                <w:sz w:val="17"/>
                <w:szCs w:val="17"/>
              </w:rPr>
              <w:t xml:space="preserve"> </w:t>
            </w:r>
            <w:r>
              <w:rPr>
                <w:rFonts w:ascii="SimSun" w:eastAsia="SimSun" w:hAnsi="SimSun" w:cs="SimSun"/>
                <w:spacing w:val="4"/>
                <w:sz w:val="17"/>
                <w:szCs w:val="17"/>
              </w:rPr>
              <w:t>强度。</w:t>
            </w:r>
          </w:p>
        </w:tc>
      </w:tr>
    </w:tbl>
    <w:p>
      <w:pPr>
        <w:spacing w:before="207" w:line="229" w:lineRule="auto"/>
        <w:ind w:left="1085"/>
        <w:outlineLvl w:val="4"/>
        <w:rPr>
          <w:rFonts w:ascii="SimHei" w:eastAsia="SimHei" w:hAnsi="SimHei" w:cs="SimHei"/>
          <w:sz w:val="20"/>
          <w:szCs w:val="20"/>
        </w:rPr>
      </w:pPr>
      <w:r>
        <w:rPr>
          <w:rFonts w:ascii="SimHei" w:eastAsia="SimHei" w:hAnsi="SimHei" w:cs="SimHei"/>
          <w:spacing w:val="9"/>
          <w:sz w:val="20"/>
          <w:szCs w:val="20"/>
        </w:rPr>
        <w:t>6</w:t>
      </w:r>
      <w:r>
        <w:rPr>
          <w:rFonts w:ascii="SimHei" w:eastAsia="SimHei" w:hAnsi="SimHei" w:cs="SimHei"/>
          <w:spacing w:val="6"/>
          <w:sz w:val="20"/>
          <w:szCs w:val="20"/>
        </w:rPr>
        <w:t>.3.3.2</w:t>
      </w:r>
      <w:r>
        <w:rPr>
          <w:rFonts w:ascii="SimHei" w:eastAsia="SimHei" w:hAnsi="SimHei" w:cs="SimHei"/>
          <w:spacing w:val="6"/>
          <w:sz w:val="20"/>
          <w:szCs w:val="20"/>
        </w:rPr>
        <w:t xml:space="preserve">  </w:t>
      </w:r>
      <w:r>
        <w:rPr>
          <w:rFonts w:ascii="SimHei" w:eastAsia="SimHei" w:hAnsi="SimHei" w:cs="SimHei"/>
          <w:spacing w:val="6"/>
          <w:sz w:val="20"/>
          <w:szCs w:val="20"/>
        </w:rPr>
        <w:t>加解密接口</w:t>
      </w:r>
    </w:p>
    <w:p>
      <w:pPr>
        <w:spacing w:before="219" w:line="468" w:lineRule="exact"/>
        <w:ind w:left="1506"/>
        <w:rPr>
          <w:rFonts w:ascii="SimSun" w:eastAsia="SimSun" w:hAnsi="SimSun" w:cs="SimSun"/>
          <w:sz w:val="20"/>
          <w:szCs w:val="20"/>
        </w:rPr>
      </w:pPr>
      <w:r>
        <w:rPr>
          <w:rFonts w:ascii="SimSun" w:eastAsia="SimSun" w:hAnsi="SimSun" w:cs="SimSun"/>
          <w:spacing w:val="9"/>
          <w:position w:val="20"/>
          <w:sz w:val="20"/>
          <w:szCs w:val="20"/>
        </w:rPr>
        <w:t>第二级应用服务维度中，关于加解密接口的评价标准见表14</w:t>
      </w:r>
      <w:r>
        <w:rPr>
          <w:rFonts w:ascii="SimSun" w:eastAsia="SimSun" w:hAnsi="SimSun" w:cs="SimSun"/>
          <w:spacing w:val="7"/>
          <w:position w:val="20"/>
          <w:sz w:val="20"/>
          <w:szCs w:val="20"/>
        </w:rPr>
        <w:t>。</w:t>
      </w:r>
    </w:p>
    <w:p>
      <w:pPr>
        <w:spacing w:line="229" w:lineRule="auto"/>
        <w:ind w:left="4428"/>
        <w:rPr>
          <w:rFonts w:ascii="SimHei" w:eastAsia="SimHei" w:hAnsi="SimHei" w:cs="SimHei"/>
          <w:sz w:val="20"/>
          <w:szCs w:val="20"/>
        </w:rPr>
      </w:pPr>
      <w:r>
        <w:rPr>
          <w:rFonts w:ascii="SimHei" w:eastAsia="SimHei" w:hAnsi="SimHei" w:cs="SimHei"/>
          <w:spacing w:val="4"/>
          <w:sz w:val="20"/>
          <w:szCs w:val="20"/>
        </w:rPr>
        <w:t>表</w:t>
      </w:r>
      <w:r>
        <w:rPr>
          <w:rFonts w:ascii="SimHei" w:eastAsia="SimHei" w:hAnsi="SimHei" w:cs="SimHei"/>
          <w:spacing w:val="4"/>
          <w:sz w:val="20"/>
          <w:szCs w:val="20"/>
        </w:rPr>
        <w:t xml:space="preserve"> </w:t>
      </w:r>
      <w:r>
        <w:rPr>
          <w:rFonts w:ascii="SimHei" w:eastAsia="SimHei" w:hAnsi="SimHei" w:cs="SimHei"/>
          <w:spacing w:val="4"/>
          <w:sz w:val="20"/>
          <w:szCs w:val="20"/>
        </w:rPr>
        <w:t>14</w:t>
      </w:r>
      <w:r>
        <w:rPr>
          <w:rFonts w:ascii="SimHei" w:eastAsia="SimHei" w:hAnsi="SimHei" w:cs="SimHei"/>
          <w:spacing w:val="4"/>
          <w:sz w:val="20"/>
          <w:szCs w:val="20"/>
        </w:rPr>
        <w:t xml:space="preserve">  </w:t>
      </w:r>
      <w:r>
        <w:rPr>
          <w:rFonts w:ascii="SimHei" w:eastAsia="SimHei" w:hAnsi="SimHei" w:cs="SimHei"/>
          <w:spacing w:val="4"/>
          <w:sz w:val="20"/>
          <w:szCs w:val="20"/>
        </w:rPr>
        <w:t>加解密接口</w:t>
      </w:r>
      <w:r>
        <w:rPr>
          <w:rFonts w:ascii="SimHei" w:eastAsia="SimHei" w:hAnsi="SimHei" w:cs="SimHei"/>
          <w:spacing w:val="4"/>
          <w:sz w:val="20"/>
          <w:szCs w:val="20"/>
        </w:rPr>
        <w:t xml:space="preserve"> </w:t>
      </w:r>
      <w:r>
        <w:rPr>
          <w:rFonts w:ascii="SimHei" w:eastAsia="SimHei" w:hAnsi="SimHei" w:cs="SimHei"/>
          <w:spacing w:val="4"/>
          <w:sz w:val="20"/>
          <w:szCs w:val="20"/>
        </w:rPr>
        <w:t>-</w:t>
      </w:r>
      <w:r>
        <w:rPr>
          <w:rFonts w:ascii="SimHei" w:eastAsia="SimHei" w:hAnsi="SimHei" w:cs="SimHei"/>
          <w:spacing w:val="4"/>
          <w:sz w:val="20"/>
          <w:szCs w:val="20"/>
        </w:rPr>
        <w:t xml:space="preserve"> </w:t>
      </w:r>
      <w:r>
        <w:rPr>
          <w:rFonts w:ascii="SimHei" w:eastAsia="SimHei" w:hAnsi="SimHei" w:cs="SimHei"/>
          <w:spacing w:val="4"/>
          <w:sz w:val="20"/>
          <w:szCs w:val="20"/>
        </w:rPr>
        <w:t>第二</w:t>
      </w:r>
      <w:r>
        <w:rPr>
          <w:rFonts w:ascii="SimHei" w:eastAsia="SimHei" w:hAnsi="SimHei" w:cs="SimHei"/>
          <w:sz w:val="20"/>
          <w:szCs w:val="20"/>
        </w:rPr>
        <w:t>级</w:t>
      </w:r>
    </w:p>
    <w:p>
      <w:pPr>
        <w:spacing w:line="169" w:lineRule="exact"/>
      </w:pPr>
    </w:p>
    <w:tbl>
      <w:tblPr>
        <w:tblStyle w:val="TableNormal11"/>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9"/>
        </w:trPr>
        <w:tc>
          <w:tcPr>
            <w:tcW w:w="2097" w:type="dxa"/>
            <w:vAlign w:val="top"/>
          </w:tcPr>
          <w:p>
            <w:pPr>
              <w:spacing w:before="70"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0"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967" w:type="dxa"/>
          <w:tblLayout w:type="fixed"/>
        </w:tblPrEx>
        <w:trPr>
          <w:trHeight w:val="354"/>
        </w:trPr>
        <w:tc>
          <w:tcPr>
            <w:tcW w:w="2097" w:type="dxa"/>
            <w:vAlign w:val="top"/>
          </w:tcPr>
          <w:p>
            <w:pPr>
              <w:spacing w:before="68" w:line="232" w:lineRule="auto"/>
              <w:ind w:left="116"/>
              <w:rPr>
                <w:rFonts w:ascii="SimSun" w:eastAsia="SimSun" w:hAnsi="SimSun" w:cs="SimSun"/>
                <w:sz w:val="17"/>
                <w:szCs w:val="17"/>
              </w:rPr>
            </w:pPr>
            <w:r>
              <w:rPr>
                <w:rFonts w:ascii="SimSun" w:eastAsia="SimSun" w:hAnsi="SimSun" w:cs="SimSun"/>
                <w:spacing w:val="6"/>
                <w:sz w:val="17"/>
                <w:szCs w:val="17"/>
              </w:rPr>
              <w:t>6.3.3.2.1</w:t>
            </w:r>
            <w:r>
              <w:rPr>
                <w:rFonts w:ascii="SimSun" w:eastAsia="SimSun" w:hAnsi="SimSun" w:cs="SimSun"/>
                <w:spacing w:val="6"/>
                <w:sz w:val="17"/>
                <w:szCs w:val="17"/>
              </w:rPr>
              <w:t xml:space="preserve"> </w:t>
            </w:r>
            <w:r>
              <w:rPr>
                <w:rFonts w:ascii="SimSun" w:eastAsia="SimSun" w:hAnsi="SimSun" w:cs="SimSun"/>
                <w:spacing w:val="6"/>
                <w:sz w:val="17"/>
                <w:szCs w:val="17"/>
              </w:rPr>
              <w:t>封装标</w:t>
            </w:r>
            <w:r>
              <w:rPr>
                <w:rFonts w:ascii="SimSun" w:eastAsia="SimSun" w:hAnsi="SimSun" w:cs="SimSun"/>
                <w:spacing w:val="3"/>
                <w:sz w:val="17"/>
                <w:szCs w:val="17"/>
              </w:rPr>
              <w:t>准</w:t>
            </w:r>
          </w:p>
        </w:tc>
        <w:tc>
          <w:tcPr>
            <w:tcW w:w="7477" w:type="dxa"/>
            <w:vAlign w:val="top"/>
          </w:tcPr>
          <w:p>
            <w:pPr>
              <w:spacing w:before="68" w:line="230" w:lineRule="auto"/>
              <w:ind w:left="111"/>
              <w:rPr>
                <w:rFonts w:ascii="SimSun" w:eastAsia="SimSun" w:hAnsi="SimSun" w:cs="SimSun"/>
                <w:sz w:val="17"/>
                <w:szCs w:val="17"/>
              </w:rPr>
            </w:pPr>
            <w:r>
              <w:rPr>
                <w:rFonts w:ascii="SimSun" w:eastAsia="SimSun" w:hAnsi="SimSun" w:cs="SimSun"/>
                <w:spacing w:val="5"/>
                <w:sz w:val="17"/>
                <w:szCs w:val="17"/>
              </w:rPr>
              <w:t>加解密设备或对应的软件应可提供</w:t>
            </w:r>
            <w:r>
              <w:rPr>
                <w:rFonts w:ascii="SimSun" w:eastAsia="SimSun" w:hAnsi="SimSun" w:cs="SimSun"/>
                <w:spacing w:val="5"/>
                <w:sz w:val="17"/>
                <w:szCs w:val="17"/>
              </w:rPr>
              <w:t xml:space="preserve"> </w:t>
            </w:r>
            <w:r>
              <w:rPr>
                <w:rFonts w:ascii="SimSun" w:eastAsia="SimSun" w:hAnsi="SimSun" w:cs="SimSun"/>
                <w:sz w:val="17"/>
                <w:szCs w:val="17"/>
              </w:rPr>
              <w:t>API</w:t>
            </w:r>
            <w:r>
              <w:rPr>
                <w:rFonts w:ascii="SimSun" w:eastAsia="SimSun" w:hAnsi="SimSun" w:cs="SimSun"/>
                <w:spacing w:val="5"/>
                <w:sz w:val="17"/>
                <w:szCs w:val="17"/>
              </w:rPr>
              <w:t xml:space="preserve"> </w:t>
            </w:r>
            <w:r>
              <w:rPr>
                <w:rFonts w:ascii="SimSun" w:eastAsia="SimSun" w:hAnsi="SimSun" w:cs="SimSun"/>
                <w:spacing w:val="5"/>
                <w:sz w:val="17"/>
                <w:szCs w:val="17"/>
              </w:rPr>
              <w:t>接口</w:t>
            </w:r>
            <w:r>
              <w:rPr>
                <w:rFonts w:ascii="SimSun" w:eastAsia="SimSun" w:hAnsi="SimSun" w:cs="SimSun"/>
                <w:spacing w:val="2"/>
                <w:sz w:val="17"/>
                <w:szCs w:val="17"/>
              </w:rPr>
              <w:t>。</w:t>
            </w:r>
          </w:p>
        </w:tc>
      </w:tr>
    </w:tbl>
    <w:p>
      <w:pPr>
        <w:spacing w:before="207" w:line="229" w:lineRule="auto"/>
        <w:ind w:left="1085"/>
        <w:outlineLvl w:val="3"/>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6"/>
          <w:sz w:val="20"/>
          <w:szCs w:val="20"/>
        </w:rPr>
        <w:t>.3.4</w:t>
      </w:r>
      <w:r>
        <w:rPr>
          <w:rFonts w:ascii="SimHei" w:eastAsia="SimHei" w:hAnsi="SimHei" w:cs="SimHei"/>
          <w:spacing w:val="6"/>
          <w:sz w:val="20"/>
          <w:szCs w:val="20"/>
        </w:rPr>
        <w:t xml:space="preserve">  </w:t>
      </w:r>
      <w:r>
        <w:rPr>
          <w:rFonts w:ascii="SimHei" w:eastAsia="SimHei" w:hAnsi="SimHei" w:cs="SimHei"/>
          <w:spacing w:val="6"/>
          <w:sz w:val="20"/>
          <w:szCs w:val="20"/>
        </w:rPr>
        <w:t>密钥管理维度</w:t>
      </w:r>
    </w:p>
    <w:p>
      <w:pPr>
        <w:spacing w:before="220" w:line="229" w:lineRule="auto"/>
        <w:ind w:left="1085"/>
        <w:outlineLvl w:val="4"/>
        <w:rPr>
          <w:rFonts w:ascii="SimHei" w:eastAsia="SimHei" w:hAnsi="SimHei" w:cs="SimHei"/>
          <w:sz w:val="20"/>
          <w:szCs w:val="20"/>
        </w:rPr>
      </w:pPr>
      <w:r>
        <w:rPr>
          <w:rFonts w:ascii="SimHei" w:eastAsia="SimHei" w:hAnsi="SimHei" w:cs="SimHei"/>
          <w:spacing w:val="9"/>
          <w:sz w:val="20"/>
          <w:szCs w:val="20"/>
        </w:rPr>
        <w:t>6</w:t>
      </w:r>
      <w:r>
        <w:rPr>
          <w:rFonts w:ascii="SimHei" w:eastAsia="SimHei" w:hAnsi="SimHei" w:cs="SimHei"/>
          <w:spacing w:val="6"/>
          <w:sz w:val="20"/>
          <w:szCs w:val="20"/>
        </w:rPr>
        <w:t>.3.4.1</w:t>
      </w:r>
      <w:r>
        <w:rPr>
          <w:rFonts w:ascii="SimHei" w:eastAsia="SimHei" w:hAnsi="SimHei" w:cs="SimHei"/>
          <w:spacing w:val="6"/>
          <w:sz w:val="20"/>
          <w:szCs w:val="20"/>
        </w:rPr>
        <w:t xml:space="preserve">  </w:t>
      </w:r>
      <w:r>
        <w:rPr>
          <w:rFonts w:ascii="SimHei" w:eastAsia="SimHei" w:hAnsi="SimHei" w:cs="SimHei"/>
          <w:spacing w:val="6"/>
          <w:sz w:val="20"/>
          <w:szCs w:val="20"/>
        </w:rPr>
        <w:t>加解密设备</w:t>
      </w:r>
    </w:p>
    <w:p>
      <w:pPr>
        <w:spacing w:before="220" w:line="468" w:lineRule="exact"/>
        <w:ind w:left="1506"/>
        <w:rPr>
          <w:rFonts w:ascii="SimSun" w:eastAsia="SimSun" w:hAnsi="SimSun" w:cs="SimSun"/>
          <w:sz w:val="20"/>
          <w:szCs w:val="20"/>
        </w:rPr>
      </w:pPr>
      <w:r>
        <w:rPr>
          <w:rFonts w:ascii="SimSun" w:eastAsia="SimSun" w:hAnsi="SimSun" w:cs="SimSun"/>
          <w:spacing w:val="9"/>
          <w:position w:val="20"/>
          <w:sz w:val="20"/>
          <w:szCs w:val="20"/>
        </w:rPr>
        <w:t>第二级密钥管理维度中，关于加解密设备的评价标准见表15</w:t>
      </w:r>
      <w:r>
        <w:rPr>
          <w:rFonts w:ascii="SimSun" w:eastAsia="SimSun" w:hAnsi="SimSun" w:cs="SimSun"/>
          <w:spacing w:val="7"/>
          <w:position w:val="20"/>
          <w:sz w:val="20"/>
          <w:szCs w:val="20"/>
        </w:rPr>
        <w:t>。</w:t>
      </w:r>
    </w:p>
    <w:p>
      <w:pPr>
        <w:spacing w:line="229" w:lineRule="auto"/>
        <w:ind w:left="4428"/>
        <w:rPr>
          <w:rFonts w:ascii="SimHei" w:eastAsia="SimHei" w:hAnsi="SimHei" w:cs="SimHei"/>
          <w:sz w:val="20"/>
          <w:szCs w:val="20"/>
        </w:rPr>
      </w:pPr>
      <w:r>
        <w:rPr>
          <w:rFonts w:ascii="SimHei" w:eastAsia="SimHei" w:hAnsi="SimHei" w:cs="SimHei"/>
          <w:spacing w:val="4"/>
          <w:sz w:val="20"/>
          <w:szCs w:val="20"/>
        </w:rPr>
        <w:t>表</w:t>
      </w:r>
      <w:r>
        <w:rPr>
          <w:rFonts w:ascii="SimHei" w:eastAsia="SimHei" w:hAnsi="SimHei" w:cs="SimHei"/>
          <w:spacing w:val="4"/>
          <w:sz w:val="20"/>
          <w:szCs w:val="20"/>
        </w:rPr>
        <w:t xml:space="preserve"> </w:t>
      </w:r>
      <w:r>
        <w:rPr>
          <w:rFonts w:ascii="SimHei" w:eastAsia="SimHei" w:hAnsi="SimHei" w:cs="SimHei"/>
          <w:spacing w:val="4"/>
          <w:sz w:val="20"/>
          <w:szCs w:val="20"/>
        </w:rPr>
        <w:t>15</w:t>
      </w:r>
      <w:r>
        <w:rPr>
          <w:rFonts w:ascii="SimHei" w:eastAsia="SimHei" w:hAnsi="SimHei" w:cs="SimHei"/>
          <w:spacing w:val="4"/>
          <w:sz w:val="20"/>
          <w:szCs w:val="20"/>
        </w:rPr>
        <w:t xml:space="preserve">  </w:t>
      </w:r>
      <w:r>
        <w:rPr>
          <w:rFonts w:ascii="SimHei" w:eastAsia="SimHei" w:hAnsi="SimHei" w:cs="SimHei"/>
          <w:spacing w:val="4"/>
          <w:sz w:val="20"/>
          <w:szCs w:val="20"/>
        </w:rPr>
        <w:t>加解密设备</w:t>
      </w:r>
      <w:r>
        <w:rPr>
          <w:rFonts w:ascii="SimHei" w:eastAsia="SimHei" w:hAnsi="SimHei" w:cs="SimHei"/>
          <w:spacing w:val="4"/>
          <w:sz w:val="20"/>
          <w:szCs w:val="20"/>
        </w:rPr>
        <w:t xml:space="preserve"> </w:t>
      </w:r>
      <w:r>
        <w:rPr>
          <w:rFonts w:ascii="SimHei" w:eastAsia="SimHei" w:hAnsi="SimHei" w:cs="SimHei"/>
          <w:spacing w:val="4"/>
          <w:sz w:val="20"/>
          <w:szCs w:val="20"/>
        </w:rPr>
        <w:t>-</w:t>
      </w:r>
      <w:r>
        <w:rPr>
          <w:rFonts w:ascii="SimHei" w:eastAsia="SimHei" w:hAnsi="SimHei" w:cs="SimHei"/>
          <w:spacing w:val="4"/>
          <w:sz w:val="20"/>
          <w:szCs w:val="20"/>
        </w:rPr>
        <w:t xml:space="preserve"> </w:t>
      </w:r>
      <w:r>
        <w:rPr>
          <w:rFonts w:ascii="SimHei" w:eastAsia="SimHei" w:hAnsi="SimHei" w:cs="SimHei"/>
          <w:spacing w:val="4"/>
          <w:sz w:val="20"/>
          <w:szCs w:val="20"/>
        </w:rPr>
        <w:t>第二</w:t>
      </w:r>
      <w:r>
        <w:rPr>
          <w:rFonts w:ascii="SimHei" w:eastAsia="SimHei" w:hAnsi="SimHei" w:cs="SimHei"/>
          <w:sz w:val="20"/>
          <w:szCs w:val="20"/>
        </w:rPr>
        <w:t>级</w:t>
      </w:r>
    </w:p>
    <w:p>
      <w:pPr>
        <w:spacing w:line="169" w:lineRule="exact"/>
      </w:pPr>
    </w:p>
    <w:tbl>
      <w:tblPr>
        <w:tblStyle w:val="TableNormal11"/>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097" w:type="dxa"/>
            <w:vAlign w:val="top"/>
          </w:tcPr>
          <w:p>
            <w:pPr>
              <w:spacing w:before="70"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0"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967" w:type="dxa"/>
          <w:tblLayout w:type="fixed"/>
        </w:tblPrEx>
        <w:trPr>
          <w:trHeight w:val="965"/>
        </w:trPr>
        <w:tc>
          <w:tcPr>
            <w:tcW w:w="2097" w:type="dxa"/>
            <w:vAlign w:val="top"/>
          </w:tcPr>
          <w:p>
            <w:pPr>
              <w:spacing w:before="66" w:line="231" w:lineRule="auto"/>
              <w:ind w:left="116"/>
              <w:rPr>
                <w:rFonts w:ascii="SimSun" w:eastAsia="SimSun" w:hAnsi="SimSun" w:cs="SimSun"/>
                <w:sz w:val="17"/>
                <w:szCs w:val="17"/>
              </w:rPr>
            </w:pPr>
            <w:r>
              <w:pict>
                <v:group id="_x0000_s1057" style="width:560pt;height:384pt;margin-top:-0.3pt;margin-left:-48.51pt;position:absolute;z-index:-251651072" coordorigin="0,0" coordsize="11200,7680" filled="f" stroked="f">
                  <v:shape id="_x0000_s1058" type="#_x0000_t75" style="width:11200;height:7680;position:absolute" filled="f" stroked="f">
                    <v:imagedata r:id="rId5" o:title=""/>
                  </v:shape>
                  <v:shape id="_x0000_s1059" type="#_x0000_t202" style="width:9620;height:5041;left:945;position:absolute;top:2425" filled="f" stroked="f">
                    <o:lock v:ext="edit" aspectratio="f"/>
                    <v:textbox inset="0,0,0,0">
                      <w:txbxContent>
                        <w:p>
                          <w:pPr>
                            <w:spacing w:before="20" w:line="229" w:lineRule="auto"/>
                            <w:ind w:left="140"/>
                            <w:outlineLvl w:val="4"/>
                            <w:rPr>
                              <w:rFonts w:ascii="SimHei" w:eastAsia="SimHei" w:hAnsi="SimHei" w:cs="SimHei"/>
                              <w:sz w:val="20"/>
                              <w:szCs w:val="20"/>
                            </w:rPr>
                          </w:pPr>
                          <w:r>
                            <w:rPr>
                              <w:rFonts w:ascii="SimHei" w:eastAsia="SimHei" w:hAnsi="SimHei" w:cs="SimHei"/>
                              <w:spacing w:val="6"/>
                              <w:sz w:val="20"/>
                              <w:szCs w:val="20"/>
                            </w:rPr>
                            <w:t>6.3.4.2</w:t>
                          </w:r>
                          <w:r>
                            <w:rPr>
                              <w:rFonts w:ascii="SimHei" w:eastAsia="SimHei" w:hAnsi="SimHei" w:cs="SimHei"/>
                              <w:spacing w:val="6"/>
                              <w:sz w:val="20"/>
                              <w:szCs w:val="20"/>
                            </w:rPr>
                            <w:t xml:space="preserve">  </w:t>
                          </w:r>
                          <w:r>
                            <w:rPr>
                              <w:rFonts w:ascii="SimHei" w:eastAsia="SimHei" w:hAnsi="SimHei" w:cs="SimHei"/>
                              <w:spacing w:val="6"/>
                              <w:sz w:val="20"/>
                              <w:szCs w:val="20"/>
                            </w:rPr>
                            <w:t>对称密</w:t>
                          </w:r>
                          <w:r>
                            <w:rPr>
                              <w:rFonts w:ascii="SimHei" w:eastAsia="SimHei" w:hAnsi="SimHei" w:cs="SimHei"/>
                              <w:spacing w:val="4"/>
                              <w:sz w:val="20"/>
                              <w:szCs w:val="20"/>
                            </w:rPr>
                            <w:t>钥</w:t>
                          </w:r>
                        </w:p>
                        <w:p>
                          <w:pPr>
                            <w:spacing w:before="220" w:line="228" w:lineRule="auto"/>
                            <w:ind w:left="561"/>
                            <w:rPr>
                              <w:rFonts w:ascii="SimSun" w:eastAsia="SimSun" w:hAnsi="SimSun" w:cs="SimSun"/>
                              <w:sz w:val="20"/>
                              <w:szCs w:val="20"/>
                            </w:rPr>
                          </w:pPr>
                          <w:r>
                            <w:rPr>
                              <w:rFonts w:ascii="SimSun" w:eastAsia="SimSun" w:hAnsi="SimSun" w:cs="SimSun"/>
                              <w:spacing w:val="9"/>
                              <w:sz w:val="20"/>
                              <w:szCs w:val="20"/>
                            </w:rPr>
                            <w:t>第二级密钥管理维度中，关于对称密钥的评价标准见表16</w:t>
                          </w:r>
                          <w:r>
                            <w:rPr>
                              <w:rFonts w:ascii="SimSun" w:eastAsia="SimSun" w:hAnsi="SimSun" w:cs="SimSun"/>
                              <w:spacing w:val="7"/>
                              <w:sz w:val="20"/>
                              <w:szCs w:val="20"/>
                            </w:rPr>
                            <w:t>。</w:t>
                          </w:r>
                        </w:p>
                        <w:p>
                          <w:pPr>
                            <w:spacing w:before="220" w:line="229" w:lineRule="auto"/>
                            <w:ind w:left="3586"/>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6"/>
                              <w:sz w:val="20"/>
                              <w:szCs w:val="20"/>
                            </w:rPr>
                            <w:t xml:space="preserve"> </w:t>
                          </w:r>
                          <w:r>
                            <w:rPr>
                              <w:rFonts w:ascii="SimHei" w:eastAsia="SimHei" w:hAnsi="SimHei" w:cs="SimHei"/>
                              <w:spacing w:val="4"/>
                              <w:sz w:val="20"/>
                              <w:szCs w:val="20"/>
                            </w:rPr>
                            <w:t>1</w:t>
                          </w:r>
                          <w:r>
                            <w:rPr>
                              <w:rFonts w:ascii="SimHei" w:eastAsia="SimHei" w:hAnsi="SimHei" w:cs="SimHei"/>
                              <w:spacing w:val="3"/>
                              <w:sz w:val="20"/>
                              <w:szCs w:val="20"/>
                            </w:rPr>
                            <w:t>6</w:t>
                          </w:r>
                          <w:r>
                            <w:rPr>
                              <w:rFonts w:ascii="SimHei" w:eastAsia="SimHei" w:hAnsi="SimHei" w:cs="SimHei"/>
                              <w:spacing w:val="3"/>
                              <w:sz w:val="20"/>
                              <w:szCs w:val="20"/>
                            </w:rPr>
                            <w:t xml:space="preserve">  </w:t>
                          </w:r>
                          <w:r>
                            <w:rPr>
                              <w:rFonts w:ascii="SimHei" w:eastAsia="SimHei" w:hAnsi="SimHei" w:cs="SimHei"/>
                              <w:spacing w:val="3"/>
                              <w:sz w:val="20"/>
                              <w:szCs w:val="20"/>
                            </w:rPr>
                            <w:t>对称密钥</w:t>
                          </w:r>
                          <w:r>
                            <w:rPr>
                              <w:rFonts w:ascii="SimHei" w:eastAsia="SimHei" w:hAnsi="SimHei" w:cs="SimHei"/>
                              <w:spacing w:val="3"/>
                              <w:sz w:val="20"/>
                              <w:szCs w:val="20"/>
                            </w:rPr>
                            <w:t xml:space="preserve"> </w:t>
                          </w:r>
                          <w:r>
                            <w:rPr>
                              <w:rFonts w:ascii="SimHei" w:eastAsia="SimHei" w:hAnsi="SimHei" w:cs="SimHei"/>
                              <w:spacing w:val="3"/>
                              <w:sz w:val="20"/>
                              <w:szCs w:val="20"/>
                            </w:rPr>
                            <w:t>-</w:t>
                          </w:r>
                          <w:r>
                            <w:rPr>
                              <w:rFonts w:ascii="SimHei" w:eastAsia="SimHei" w:hAnsi="SimHei" w:cs="SimHei"/>
                              <w:spacing w:val="3"/>
                              <w:sz w:val="20"/>
                              <w:szCs w:val="20"/>
                            </w:rPr>
                            <w:t xml:space="preserve"> </w:t>
                          </w:r>
                          <w:r>
                            <w:rPr>
                              <w:rFonts w:ascii="SimHei" w:eastAsia="SimHei" w:hAnsi="SimHei" w:cs="SimHei"/>
                              <w:spacing w:val="3"/>
                              <w:sz w:val="20"/>
                              <w:szCs w:val="20"/>
                            </w:rPr>
                            <w:t>第二级</w:t>
                          </w:r>
                        </w:p>
                        <w:p>
                          <w:pPr>
                            <w:spacing w:line="167" w:lineRule="exact"/>
                          </w:pPr>
                        </w:p>
                        <w:tbl>
                          <w:tblPr>
                            <w:tblStyle w:val="TableNormal11"/>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097" w:type="dxa"/>
                                <w:vAlign w:val="top"/>
                              </w:tcPr>
                              <w:p>
                                <w:pPr>
                                  <w:spacing w:before="71"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1"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22" w:type="dxa"/>
                              <w:tblLayout w:type="fixed"/>
                            </w:tblPrEx>
                            <w:trPr>
                              <w:trHeight w:val="1251"/>
                            </w:trPr>
                            <w:tc>
                              <w:tcPr>
                                <w:tcW w:w="2097" w:type="dxa"/>
                                <w:vAlign w:val="top"/>
                              </w:tcPr>
                              <w:p>
                                <w:pPr>
                                  <w:spacing w:before="67" w:line="232" w:lineRule="auto"/>
                                  <w:ind w:left="116"/>
                                  <w:rPr>
                                    <w:rFonts w:ascii="SimSun" w:eastAsia="SimSun" w:hAnsi="SimSun" w:cs="SimSun"/>
                                    <w:sz w:val="17"/>
                                    <w:szCs w:val="17"/>
                                  </w:rPr>
                                </w:pPr>
                                <w:r>
                                  <w:rPr>
                                    <w:rFonts w:ascii="SimSun" w:eastAsia="SimSun" w:hAnsi="SimSun" w:cs="SimSun"/>
                                    <w:spacing w:val="6"/>
                                    <w:sz w:val="17"/>
                                    <w:szCs w:val="17"/>
                                  </w:rPr>
                                  <w:t>6.3.4.2.1</w:t>
                                </w:r>
                                <w:r>
                                  <w:rPr>
                                    <w:rFonts w:ascii="SimSun" w:eastAsia="SimSun" w:hAnsi="SimSun" w:cs="SimSun"/>
                                    <w:spacing w:val="6"/>
                                    <w:sz w:val="17"/>
                                    <w:szCs w:val="17"/>
                                  </w:rPr>
                                  <w:t xml:space="preserve"> </w:t>
                                </w:r>
                                <w:r>
                                  <w:rPr>
                                    <w:rFonts w:ascii="SimSun" w:eastAsia="SimSun" w:hAnsi="SimSun" w:cs="SimSun"/>
                                    <w:spacing w:val="6"/>
                                    <w:sz w:val="17"/>
                                    <w:szCs w:val="17"/>
                                  </w:rPr>
                                  <w:t>密钥生</w:t>
                                </w:r>
                                <w:r>
                                  <w:rPr>
                                    <w:rFonts w:ascii="SimSun" w:eastAsia="SimSun" w:hAnsi="SimSun" w:cs="SimSun"/>
                                    <w:spacing w:val="3"/>
                                    <w:sz w:val="17"/>
                                    <w:szCs w:val="17"/>
                                  </w:rPr>
                                  <w:t>成</w:t>
                                </w:r>
                              </w:p>
                            </w:tc>
                            <w:tc>
                              <w:tcPr>
                                <w:tcW w:w="7477" w:type="dxa"/>
                                <w:vAlign w:val="top"/>
                              </w:tcPr>
                              <w:p>
                                <w:pPr>
                                  <w:spacing w:before="67" w:line="231" w:lineRule="auto"/>
                                  <w:ind w:left="110"/>
                                  <w:rPr>
                                    <w:rFonts w:ascii="SimSun" w:eastAsia="SimSun" w:hAnsi="SimSun" w:cs="SimSun"/>
                                    <w:sz w:val="17"/>
                                    <w:szCs w:val="17"/>
                                  </w:rPr>
                                </w:pPr>
                                <w:r>
                                  <w:rPr>
                                    <w:rFonts w:ascii="SimSun" w:eastAsia="SimSun" w:hAnsi="SimSun" w:cs="SimSun"/>
                                    <w:spacing w:val="9"/>
                                    <w:sz w:val="17"/>
                                    <w:szCs w:val="17"/>
                                  </w:rPr>
                                  <w:t>对称密钥的生成过程应满足以下要求：</w:t>
                                </w:r>
                              </w:p>
                              <w:p>
                                <w:pPr>
                                  <w:spacing w:before="99" w:line="230"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15"/>
                                    <w:sz w:val="17"/>
                                    <w:szCs w:val="17"/>
                                  </w:rPr>
                                  <w:t>)</w:t>
                                </w:r>
                                <w:r>
                                  <w:rPr>
                                    <w:rFonts w:ascii="SimSun" w:eastAsia="SimSun" w:hAnsi="SimSun" w:cs="SimSun"/>
                                    <w:spacing w:val="8"/>
                                    <w:sz w:val="17"/>
                                    <w:szCs w:val="17"/>
                                  </w:rPr>
                                  <w:t xml:space="preserve">  </w:t>
                                </w:r>
                                <w:r>
                                  <w:rPr>
                                    <w:rFonts w:ascii="SimSun" w:eastAsia="SimSun" w:hAnsi="SimSun" w:cs="SimSun"/>
                                    <w:spacing w:val="8"/>
                                    <w:sz w:val="17"/>
                                    <w:szCs w:val="17"/>
                                  </w:rPr>
                                  <w:t>使用随机数生成算法产生密钥数据。</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12"/>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加解密设备的多组密钥分量合成密钥的算法公开并可以复制。</w:t>
                                </w:r>
                              </w:p>
                              <w:p>
                                <w:pPr>
                                  <w:spacing w:before="99" w:line="231"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10"/>
                                    <w:sz w:val="17"/>
                                    <w:szCs w:val="17"/>
                                  </w:rPr>
                                  <w:t>)</w:t>
                                </w:r>
                                <w:r>
                                  <w:rPr>
                                    <w:rFonts w:ascii="SimSun" w:eastAsia="SimSun" w:hAnsi="SimSun" w:cs="SimSun"/>
                                    <w:spacing w:val="10"/>
                                    <w:sz w:val="17"/>
                                    <w:szCs w:val="17"/>
                                  </w:rPr>
                                  <w:t xml:space="preserve">  </w:t>
                                </w:r>
                                <w:r>
                                  <w:rPr>
                                    <w:rFonts w:ascii="SimSun" w:eastAsia="SimSun" w:hAnsi="SimSun" w:cs="SimSun"/>
                                    <w:spacing w:val="8"/>
                                    <w:sz w:val="17"/>
                                    <w:szCs w:val="17"/>
                                  </w:rPr>
                                  <w:t>支</w:t>
                                </w:r>
                                <w:r>
                                  <w:rPr>
                                    <w:rFonts w:ascii="SimSun" w:eastAsia="SimSun" w:hAnsi="SimSun" w:cs="SimSun"/>
                                    <w:spacing w:val="5"/>
                                    <w:sz w:val="17"/>
                                    <w:szCs w:val="17"/>
                                  </w:rPr>
                                  <w:t>持以</w:t>
                                </w:r>
                                <w:r>
                                  <w:rPr>
                                    <w:rFonts w:ascii="SimSun" w:eastAsia="SimSun" w:hAnsi="SimSun" w:cs="SimSun"/>
                                    <w:spacing w:val="5"/>
                                    <w:sz w:val="17"/>
                                    <w:szCs w:val="17"/>
                                  </w:rPr>
                                  <w:t xml:space="preserve"> </w:t>
                                </w:r>
                                <w:r>
                                  <w:rPr>
                                    <w:rFonts w:ascii="SimSun" w:eastAsia="SimSun" w:hAnsi="SimSun" w:cs="SimSun"/>
                                    <w:sz w:val="17"/>
                                    <w:szCs w:val="17"/>
                                  </w:rPr>
                                  <w:t>LMK</w:t>
                                </w:r>
                                <w:r>
                                  <w:rPr>
                                    <w:rFonts w:ascii="SimSun" w:eastAsia="SimSun" w:hAnsi="SimSun" w:cs="SimSun"/>
                                    <w:spacing w:val="5"/>
                                    <w:sz w:val="17"/>
                                    <w:szCs w:val="17"/>
                                  </w:rPr>
                                  <w:t>、</w:t>
                                </w:r>
                                <w:r>
                                  <w:rPr>
                                    <w:rFonts w:ascii="SimSun" w:eastAsia="SimSun" w:hAnsi="SimSun" w:cs="SimSun"/>
                                    <w:sz w:val="17"/>
                                    <w:szCs w:val="17"/>
                                  </w:rPr>
                                  <w:t>KEK</w:t>
                                </w:r>
                                <w:r>
                                  <w:rPr>
                                    <w:rFonts w:ascii="SimSun" w:eastAsia="SimSun" w:hAnsi="SimSun" w:cs="SimSun"/>
                                    <w:spacing w:val="5"/>
                                    <w:sz w:val="17"/>
                                    <w:szCs w:val="17"/>
                                  </w:rPr>
                                  <w:t xml:space="preserve"> </w:t>
                                </w:r>
                                <w:r>
                                  <w:rPr>
                                    <w:rFonts w:ascii="SimSun" w:eastAsia="SimSun" w:hAnsi="SimSun" w:cs="SimSun"/>
                                    <w:spacing w:val="5"/>
                                    <w:sz w:val="17"/>
                                    <w:szCs w:val="17"/>
                                  </w:rPr>
                                  <w:t>保护的形式生成并输出密钥数据。</w:t>
                                </w:r>
                              </w:p>
                            </w:tc>
                          </w:tr>
                          <w:tr>
                            <w:tblPrEx>
                              <w:tblW w:w="9574" w:type="dxa"/>
                              <w:tblInd w:w="22" w:type="dxa"/>
                              <w:tblLayout w:type="fixed"/>
                            </w:tblPrEx>
                            <w:trPr>
                              <w:trHeight w:val="1567"/>
                            </w:trPr>
                            <w:tc>
                              <w:tcPr>
                                <w:tcW w:w="2097" w:type="dxa"/>
                                <w:vAlign w:val="top"/>
                              </w:tcPr>
                              <w:p>
                                <w:pPr>
                                  <w:spacing w:before="69" w:line="231" w:lineRule="auto"/>
                                  <w:ind w:left="116"/>
                                  <w:rPr>
                                    <w:rFonts w:ascii="SimSun" w:eastAsia="SimSun" w:hAnsi="SimSun" w:cs="SimSun"/>
                                    <w:sz w:val="17"/>
                                    <w:szCs w:val="17"/>
                                  </w:rPr>
                                </w:pPr>
                                <w:r>
                                  <w:rPr>
                                    <w:rFonts w:ascii="SimSun" w:eastAsia="SimSun" w:hAnsi="SimSun" w:cs="SimSun"/>
                                    <w:spacing w:val="6"/>
                                    <w:sz w:val="17"/>
                                    <w:szCs w:val="17"/>
                                  </w:rPr>
                                  <w:t>6.3.4.2.2</w:t>
                                </w:r>
                                <w:r>
                                  <w:rPr>
                                    <w:rFonts w:ascii="SimSun" w:eastAsia="SimSun" w:hAnsi="SimSun" w:cs="SimSun"/>
                                    <w:spacing w:val="6"/>
                                    <w:sz w:val="17"/>
                                    <w:szCs w:val="17"/>
                                  </w:rPr>
                                  <w:t xml:space="preserve"> </w:t>
                                </w:r>
                                <w:r>
                                  <w:rPr>
                                    <w:rFonts w:ascii="SimSun" w:eastAsia="SimSun" w:hAnsi="SimSun" w:cs="SimSun"/>
                                    <w:spacing w:val="6"/>
                                    <w:sz w:val="17"/>
                                    <w:szCs w:val="17"/>
                                  </w:rPr>
                                  <w:t>密钥存</w:t>
                                </w:r>
                                <w:r>
                                  <w:rPr>
                                    <w:rFonts w:ascii="SimSun" w:eastAsia="SimSun" w:hAnsi="SimSun" w:cs="SimSun"/>
                                    <w:spacing w:val="3"/>
                                    <w:sz w:val="17"/>
                                    <w:szCs w:val="17"/>
                                  </w:rPr>
                                  <w:t>储</w:t>
                                </w:r>
                              </w:p>
                            </w:tc>
                            <w:tc>
                              <w:tcPr>
                                <w:tcW w:w="7477" w:type="dxa"/>
                                <w:vAlign w:val="top"/>
                              </w:tcPr>
                              <w:p>
                                <w:pPr>
                                  <w:spacing w:before="69" w:line="231" w:lineRule="auto"/>
                                  <w:ind w:left="110"/>
                                  <w:rPr>
                                    <w:rFonts w:ascii="SimSun" w:eastAsia="SimSun" w:hAnsi="SimSun" w:cs="SimSun"/>
                                    <w:sz w:val="17"/>
                                    <w:szCs w:val="17"/>
                                  </w:rPr>
                                </w:pPr>
                                <w:r>
                                  <w:rPr>
                                    <w:rFonts w:ascii="SimSun" w:eastAsia="SimSun" w:hAnsi="SimSun" w:cs="SimSun"/>
                                    <w:spacing w:val="12"/>
                                    <w:sz w:val="17"/>
                                    <w:szCs w:val="17"/>
                                  </w:rPr>
                                  <w:t>对</w:t>
                                </w:r>
                                <w:r>
                                  <w:rPr>
                                    <w:rFonts w:ascii="SimSun" w:eastAsia="SimSun" w:hAnsi="SimSun" w:cs="SimSun"/>
                                    <w:spacing w:val="9"/>
                                    <w:sz w:val="17"/>
                                    <w:szCs w:val="17"/>
                                  </w:rPr>
                                  <w:t>称密钥数据在系统中存储应满足以下要求：</w:t>
                                </w:r>
                              </w:p>
                              <w:p>
                                <w:pPr>
                                  <w:spacing w:before="99" w:line="232"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10"/>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在加解密设备之外，不以明文或明文分量的形式存储密钥。</w:t>
                                </w:r>
                              </w:p>
                              <w:p>
                                <w:pPr>
                                  <w:spacing w:before="97" w:line="285" w:lineRule="auto"/>
                                  <w:ind w:left="491" w:right="108" w:hanging="383"/>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10"/>
                                    <w:sz w:val="17"/>
                                    <w:szCs w:val="17"/>
                                  </w:rPr>
                                  <w:t>)</w:t>
                                </w:r>
                                <w:r>
                                  <w:rPr>
                                    <w:rFonts w:ascii="SimSun" w:eastAsia="SimSun" w:hAnsi="SimSun" w:cs="SimSun"/>
                                    <w:spacing w:val="5"/>
                                    <w:sz w:val="17"/>
                                    <w:szCs w:val="17"/>
                                  </w:rPr>
                                  <w:t xml:space="preserve">  </w:t>
                                </w:r>
                                <w:r>
                                  <w:rPr>
                                    <w:rFonts w:ascii="SimSun" w:eastAsia="SimSun" w:hAnsi="SimSun" w:cs="SimSun"/>
                                    <w:sz w:val="17"/>
                                    <w:szCs w:val="17"/>
                                  </w:rPr>
                                  <w:t>LMK</w:t>
                                </w:r>
                                <w:r>
                                  <w:rPr>
                                    <w:rFonts w:ascii="SimSun" w:eastAsia="SimSun" w:hAnsi="SimSun" w:cs="SimSun"/>
                                    <w:spacing w:val="5"/>
                                    <w:sz w:val="17"/>
                                    <w:szCs w:val="17"/>
                                  </w:rPr>
                                  <w:t xml:space="preserve"> </w:t>
                                </w:r>
                                <w:r>
                                  <w:rPr>
                                    <w:rFonts w:ascii="SimSun" w:eastAsia="SimSun" w:hAnsi="SimSun" w:cs="SimSun"/>
                                    <w:spacing w:val="5"/>
                                    <w:sz w:val="17"/>
                                    <w:szCs w:val="17"/>
                                  </w:rPr>
                                  <w:t>仅储存于加解密设备中。</w:t>
                                </w:r>
                                <w:r>
                                  <w:rPr>
                                    <w:rFonts w:ascii="SimSun" w:eastAsia="SimSun" w:hAnsi="SimSun" w:cs="SimSun"/>
                                    <w:sz w:val="17"/>
                                    <w:szCs w:val="17"/>
                                  </w:rPr>
                                  <w:t>LMK</w:t>
                                </w:r>
                                <w:r>
                                  <w:rPr>
                                    <w:rFonts w:ascii="SimSun" w:eastAsia="SimSun" w:hAnsi="SimSun" w:cs="SimSun"/>
                                    <w:spacing w:val="5"/>
                                    <w:sz w:val="17"/>
                                    <w:szCs w:val="17"/>
                                  </w:rPr>
                                  <w:t xml:space="preserve"> </w:t>
                                </w:r>
                                <w:r>
                                  <w:rPr>
                                    <w:rFonts w:ascii="SimSun" w:eastAsia="SimSun" w:hAnsi="SimSun" w:cs="SimSun"/>
                                    <w:spacing w:val="5"/>
                                    <w:sz w:val="17"/>
                                    <w:szCs w:val="17"/>
                                  </w:rPr>
                                  <w:t>分量可存储于由加密设备配套的</w:t>
                                </w:r>
                                <w:r>
                                  <w:rPr>
                                    <w:rFonts w:ascii="SimSun" w:eastAsia="SimSun" w:hAnsi="SimSun" w:cs="SimSun"/>
                                    <w:spacing w:val="5"/>
                                    <w:sz w:val="17"/>
                                    <w:szCs w:val="17"/>
                                  </w:rPr>
                                  <w:t xml:space="preserve"> </w:t>
                                </w:r>
                                <w:r>
                                  <w:rPr>
                                    <w:rFonts w:ascii="SimSun" w:eastAsia="SimSun" w:hAnsi="SimSun" w:cs="SimSun"/>
                                    <w:sz w:val="17"/>
                                    <w:szCs w:val="17"/>
                                  </w:rPr>
                                  <w:t>IC</w:t>
                                </w:r>
                                <w:r>
                                  <w:rPr>
                                    <w:rFonts w:ascii="SimSun" w:eastAsia="SimSun" w:hAnsi="SimSun" w:cs="SimSun"/>
                                    <w:spacing w:val="5"/>
                                    <w:sz w:val="17"/>
                                    <w:szCs w:val="17"/>
                                  </w:rPr>
                                  <w:t xml:space="preserve"> </w:t>
                                </w:r>
                                <w:r>
                                  <w:rPr>
                                    <w:rFonts w:ascii="SimSun" w:eastAsia="SimSun" w:hAnsi="SimSun" w:cs="SimSun"/>
                                    <w:spacing w:val="5"/>
                                    <w:sz w:val="17"/>
                                    <w:szCs w:val="17"/>
                                  </w:rPr>
                                  <w:t>卡或者</w:t>
                                </w:r>
                                <w:r>
                                  <w:rPr>
                                    <w:rFonts w:ascii="SimSun" w:eastAsia="SimSun" w:hAnsi="SimSun" w:cs="SimSun"/>
                                    <w:spacing w:val="5"/>
                                    <w:sz w:val="17"/>
                                    <w:szCs w:val="17"/>
                                  </w:rPr>
                                  <w:t xml:space="preserve"> </w:t>
                                </w:r>
                                <w:r>
                                  <w:rPr>
                                    <w:rFonts w:ascii="SimSun" w:eastAsia="SimSun" w:hAnsi="SimSun" w:cs="SimSun"/>
                                    <w:sz w:val="17"/>
                                    <w:szCs w:val="17"/>
                                  </w:rPr>
                                  <w:t>USB</w:t>
                                </w:r>
                                <w:r>
                                  <w:rPr>
                                    <w:rFonts w:ascii="SimSun" w:eastAsia="SimSun" w:hAnsi="SimSun" w:cs="SimSun"/>
                                    <w:spacing w:val="5"/>
                                    <w:sz w:val="17"/>
                                    <w:szCs w:val="17"/>
                                  </w:rPr>
                                  <w:t xml:space="preserve"> </w:t>
                                </w:r>
                                <w:r>
                                  <w:rPr>
                                    <w:rFonts w:ascii="SimSun" w:eastAsia="SimSun" w:hAnsi="SimSun" w:cs="SimSun"/>
                                    <w:sz w:val="17"/>
                                    <w:szCs w:val="17"/>
                                  </w:rPr>
                                  <w:t>KEY</w:t>
                                </w:r>
                                <w:r>
                                  <w:rPr>
                                    <w:rFonts w:ascii="SimSun" w:eastAsia="SimSun" w:hAnsi="SimSun" w:cs="SimSun"/>
                                    <w:spacing w:val="5"/>
                                    <w:sz w:val="17"/>
                                    <w:szCs w:val="17"/>
                                  </w:rPr>
                                  <w:t xml:space="preserve"> </w:t>
                                </w:r>
                                <w:r>
                                  <w:rPr>
                                    <w:rFonts w:ascii="SimSun" w:eastAsia="SimSun" w:hAnsi="SimSun" w:cs="SimSun"/>
                                    <w:spacing w:val="5"/>
                                    <w:sz w:val="17"/>
                                    <w:szCs w:val="17"/>
                                  </w:rPr>
                                  <w:t>等</w:t>
                                </w:r>
                                <w:r>
                                  <w:rPr>
                                    <w:rFonts w:ascii="SimSun" w:eastAsia="SimSun" w:hAnsi="SimSun" w:cs="SimSun"/>
                                    <w:sz w:val="17"/>
                                    <w:szCs w:val="17"/>
                                  </w:rPr>
                                  <w:t xml:space="preserve"> </w:t>
                                </w:r>
                                <w:r>
                                  <w:rPr>
                                    <w:rFonts w:ascii="SimSun" w:eastAsia="SimSun" w:hAnsi="SimSun" w:cs="SimSun"/>
                                    <w:spacing w:val="6"/>
                                    <w:sz w:val="17"/>
                                    <w:szCs w:val="17"/>
                                  </w:rPr>
                                  <w:t>电</w:t>
                                </w:r>
                                <w:r>
                                  <w:rPr>
                                    <w:rFonts w:ascii="SimSun" w:eastAsia="SimSun" w:hAnsi="SimSun" w:cs="SimSun"/>
                                    <w:spacing w:val="3"/>
                                    <w:sz w:val="17"/>
                                    <w:szCs w:val="17"/>
                                  </w:rPr>
                                  <w:t>子介质中。</w:t>
                                </w:r>
                              </w:p>
                              <w:p>
                                <w:pPr>
                                  <w:spacing w:before="100" w:line="230"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18"/>
                                    <w:sz w:val="17"/>
                                    <w:szCs w:val="17"/>
                                  </w:rPr>
                                  <w:t>)</w:t>
                                </w:r>
                                <w:r>
                                  <w:rPr>
                                    <w:rFonts w:ascii="SimSun" w:eastAsia="SimSun" w:hAnsi="SimSun" w:cs="SimSun"/>
                                    <w:spacing w:val="14"/>
                                    <w:sz w:val="17"/>
                                    <w:szCs w:val="17"/>
                                  </w:rPr>
                                  <w:t xml:space="preserve"> </w:t>
                                </w:r>
                                <w:r>
                                  <w:rPr>
                                    <w:rFonts w:ascii="SimSun" w:eastAsia="SimSun" w:hAnsi="SimSun" w:cs="SimSun"/>
                                    <w:spacing w:val="9"/>
                                    <w:sz w:val="17"/>
                                    <w:szCs w:val="17"/>
                                  </w:rPr>
                                  <w:t xml:space="preserve"> </w:t>
                                </w:r>
                                <w:r>
                                  <w:rPr>
                                    <w:rFonts w:ascii="SimSun" w:eastAsia="SimSun" w:hAnsi="SimSun" w:cs="SimSun"/>
                                    <w:spacing w:val="9"/>
                                    <w:sz w:val="17"/>
                                    <w:szCs w:val="17"/>
                                  </w:rPr>
                                  <w:t>在加解密设备外以本地数据库或文件等形式存储的密钥使用</w:t>
                                </w:r>
                                <w:r>
                                  <w:rPr>
                                    <w:rFonts w:ascii="SimSun" w:eastAsia="SimSun" w:hAnsi="SimSun" w:cs="SimSun"/>
                                    <w:sz w:val="17"/>
                                    <w:szCs w:val="17"/>
                                  </w:rPr>
                                  <w:t>LMK</w:t>
                                </w:r>
                                <w:r>
                                  <w:rPr>
                                    <w:rFonts w:ascii="SimSun" w:eastAsia="SimSun" w:hAnsi="SimSun" w:cs="SimSun"/>
                                    <w:spacing w:val="9"/>
                                    <w:sz w:val="17"/>
                                    <w:szCs w:val="17"/>
                                  </w:rPr>
                                  <w:t xml:space="preserve"> </w:t>
                                </w:r>
                                <w:r>
                                  <w:rPr>
                                    <w:rFonts w:ascii="SimSun" w:eastAsia="SimSun" w:hAnsi="SimSun" w:cs="SimSun"/>
                                    <w:spacing w:val="9"/>
                                    <w:sz w:val="17"/>
                                    <w:szCs w:val="17"/>
                                  </w:rPr>
                                  <w:t>进行保护。</w:t>
                                </w:r>
                              </w:p>
                            </w:tc>
                          </w:tr>
                        </w:tbl>
                        <w:p>
                          <w:pPr>
                            <w:spacing w:line="253" w:lineRule="auto"/>
                            <w:rPr>
                              <w:rFonts w:ascii="Arial"/>
                              <w:sz w:val="21"/>
                            </w:rPr>
                          </w:pPr>
                        </w:p>
                        <w:p>
                          <w:pPr>
                            <w:spacing w:before="55" w:line="194" w:lineRule="auto"/>
                            <w:ind w:left="15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2</w:t>
                          </w:r>
                        </w:p>
                      </w:txbxContent>
                    </v:textbox>
                  </v:shape>
                </v:group>
              </w:pict>
            </w:r>
            <w:r>
              <w:rPr>
                <w:rFonts w:ascii="SimSun" w:eastAsia="SimSun" w:hAnsi="SimSun" w:cs="SimSun"/>
                <w:spacing w:val="6"/>
                <w:sz w:val="17"/>
                <w:szCs w:val="17"/>
              </w:rPr>
              <w:t>6.3.4.1.1</w:t>
            </w:r>
            <w:r>
              <w:rPr>
                <w:rFonts w:ascii="SimSun" w:eastAsia="SimSun" w:hAnsi="SimSun" w:cs="SimSun"/>
                <w:spacing w:val="6"/>
                <w:sz w:val="17"/>
                <w:szCs w:val="17"/>
              </w:rPr>
              <w:t xml:space="preserve"> </w:t>
            </w:r>
            <w:r>
              <w:rPr>
                <w:rFonts w:ascii="SimSun" w:eastAsia="SimSun" w:hAnsi="SimSun" w:cs="SimSun"/>
                <w:spacing w:val="6"/>
                <w:sz w:val="17"/>
                <w:szCs w:val="17"/>
              </w:rPr>
              <w:t>硬件要</w:t>
            </w:r>
            <w:r>
              <w:rPr>
                <w:rFonts w:ascii="SimSun" w:eastAsia="SimSun" w:hAnsi="SimSun" w:cs="SimSun"/>
                <w:spacing w:val="3"/>
                <w:sz w:val="17"/>
                <w:szCs w:val="17"/>
              </w:rPr>
              <w:t>求</w:t>
            </w:r>
          </w:p>
        </w:tc>
        <w:tc>
          <w:tcPr>
            <w:tcW w:w="7477" w:type="dxa"/>
            <w:vAlign w:val="top"/>
          </w:tcPr>
          <w:p>
            <w:pPr>
              <w:spacing w:before="66" w:line="231" w:lineRule="auto"/>
              <w:ind w:left="111"/>
              <w:rPr>
                <w:rFonts w:ascii="SimSun" w:eastAsia="SimSun" w:hAnsi="SimSun" w:cs="SimSun"/>
                <w:sz w:val="17"/>
                <w:szCs w:val="17"/>
              </w:rPr>
            </w:pPr>
            <w:r>
              <w:rPr>
                <w:rFonts w:ascii="SimSun" w:eastAsia="SimSun" w:hAnsi="SimSun" w:cs="SimSun"/>
                <w:spacing w:val="9"/>
                <w:sz w:val="17"/>
                <w:szCs w:val="17"/>
              </w:rPr>
              <w:t>加解密设备的硬件应满足以下要求</w:t>
            </w:r>
            <w:r>
              <w:rPr>
                <w:rFonts w:ascii="SimSun" w:eastAsia="SimSun" w:hAnsi="SimSun" w:cs="SimSun"/>
                <w:spacing w:val="7"/>
                <w:sz w:val="17"/>
                <w:szCs w:val="17"/>
              </w:rPr>
              <w:t>：</w:t>
            </w:r>
          </w:p>
          <w:p>
            <w:pPr>
              <w:spacing w:before="99" w:line="230"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在提供加解密服务的系统中使用专用的加解密运算设备</w:t>
            </w:r>
            <w:r>
              <w:rPr>
                <w:rFonts w:ascii="SimSun" w:eastAsia="SimSun" w:hAnsi="SimSun" w:cs="SimSun"/>
                <w:spacing w:val="6"/>
                <w:sz w:val="17"/>
                <w:szCs w:val="17"/>
              </w:rPr>
              <w:t>。</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17"/>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设备支持双电源，且可以在不影响设备正常运行的条件下更换电源模块。</w:t>
            </w:r>
          </w:p>
        </w:tc>
      </w:tr>
      <w:tr>
        <w:tblPrEx>
          <w:tblW w:w="9574" w:type="dxa"/>
          <w:tblInd w:w="967" w:type="dxa"/>
          <w:tblLayout w:type="fixed"/>
        </w:tblPrEx>
        <w:trPr>
          <w:trHeight w:val="1255"/>
        </w:trPr>
        <w:tc>
          <w:tcPr>
            <w:tcW w:w="2097" w:type="dxa"/>
            <w:vAlign w:val="top"/>
          </w:tcPr>
          <w:p>
            <w:pPr>
              <w:spacing w:before="68" w:line="232" w:lineRule="auto"/>
              <w:ind w:left="116"/>
              <w:rPr>
                <w:rFonts w:ascii="SimSun" w:eastAsia="SimSun" w:hAnsi="SimSun" w:cs="SimSun"/>
                <w:sz w:val="17"/>
                <w:szCs w:val="17"/>
              </w:rPr>
            </w:pPr>
            <w:r>
              <w:rPr>
                <w:rFonts w:ascii="SimSun" w:eastAsia="SimSun" w:hAnsi="SimSun" w:cs="SimSun"/>
                <w:spacing w:val="6"/>
                <w:sz w:val="17"/>
                <w:szCs w:val="17"/>
              </w:rPr>
              <w:t>6.3.4.1.2</w:t>
            </w:r>
            <w:r>
              <w:rPr>
                <w:rFonts w:ascii="SimSun" w:eastAsia="SimSun" w:hAnsi="SimSun" w:cs="SimSun"/>
                <w:spacing w:val="6"/>
                <w:sz w:val="17"/>
                <w:szCs w:val="17"/>
              </w:rPr>
              <w:t xml:space="preserve"> </w:t>
            </w:r>
            <w:r>
              <w:rPr>
                <w:rFonts w:ascii="SimSun" w:eastAsia="SimSun" w:hAnsi="SimSun" w:cs="SimSun"/>
                <w:spacing w:val="6"/>
                <w:sz w:val="17"/>
                <w:szCs w:val="17"/>
              </w:rPr>
              <w:t>资质要</w:t>
            </w:r>
            <w:r>
              <w:rPr>
                <w:rFonts w:ascii="SimSun" w:eastAsia="SimSun" w:hAnsi="SimSun" w:cs="SimSun"/>
                <w:spacing w:val="3"/>
                <w:sz w:val="17"/>
                <w:szCs w:val="17"/>
              </w:rPr>
              <w:t>求</w:t>
            </w:r>
          </w:p>
        </w:tc>
        <w:tc>
          <w:tcPr>
            <w:tcW w:w="7477" w:type="dxa"/>
            <w:vAlign w:val="top"/>
          </w:tcPr>
          <w:p>
            <w:pPr>
              <w:spacing w:before="68" w:line="231" w:lineRule="auto"/>
              <w:ind w:left="111"/>
              <w:rPr>
                <w:rFonts w:ascii="SimSun" w:eastAsia="SimSun" w:hAnsi="SimSun" w:cs="SimSun"/>
                <w:sz w:val="17"/>
                <w:szCs w:val="17"/>
              </w:rPr>
            </w:pPr>
            <w:r>
              <w:rPr>
                <w:rFonts w:ascii="SimSun" w:eastAsia="SimSun" w:hAnsi="SimSun" w:cs="SimSun"/>
                <w:spacing w:val="9"/>
                <w:sz w:val="17"/>
                <w:szCs w:val="17"/>
              </w:rPr>
              <w:t>加解密设备的资质应满足以下要求</w:t>
            </w:r>
            <w:r>
              <w:rPr>
                <w:rFonts w:ascii="SimSun" w:eastAsia="SimSun" w:hAnsi="SimSun" w:cs="SimSun"/>
                <w:spacing w:val="7"/>
                <w:sz w:val="17"/>
                <w:szCs w:val="17"/>
              </w:rPr>
              <w:t>：</w:t>
            </w:r>
          </w:p>
          <w:p>
            <w:pPr>
              <w:spacing w:before="99" w:line="230"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16"/>
                <w:sz w:val="17"/>
                <w:szCs w:val="17"/>
              </w:rPr>
              <w:t>)</w:t>
            </w:r>
            <w:r>
              <w:rPr>
                <w:rFonts w:ascii="SimSun" w:eastAsia="SimSun" w:hAnsi="SimSun" w:cs="SimSun"/>
                <w:spacing w:val="11"/>
                <w:sz w:val="17"/>
                <w:szCs w:val="17"/>
              </w:rPr>
              <w:t xml:space="preserve"> </w:t>
            </w:r>
            <w:r>
              <w:rPr>
                <w:rFonts w:ascii="SimSun" w:eastAsia="SimSun" w:hAnsi="SimSun" w:cs="SimSun"/>
                <w:spacing w:val="8"/>
                <w:sz w:val="17"/>
                <w:szCs w:val="17"/>
              </w:rPr>
              <w:t xml:space="preserve"> </w:t>
            </w:r>
            <w:r>
              <w:rPr>
                <w:rFonts w:ascii="SimSun" w:eastAsia="SimSun" w:hAnsi="SimSun" w:cs="SimSun"/>
                <w:spacing w:val="8"/>
                <w:sz w:val="17"/>
                <w:szCs w:val="17"/>
              </w:rPr>
              <w:t>密码机具备国家密码局授予的商用型号。</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签名验签服务器具备国家密码局授予的商用型号</w:t>
            </w:r>
            <w:r>
              <w:rPr>
                <w:rFonts w:ascii="SimSun" w:eastAsia="SimSun" w:hAnsi="SimSun" w:cs="SimSun"/>
                <w:spacing w:val="7"/>
                <w:sz w:val="17"/>
                <w:szCs w:val="17"/>
              </w:rPr>
              <w:t>。</w:t>
            </w:r>
          </w:p>
          <w:p>
            <w:pPr>
              <w:spacing w:before="99" w:line="231"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如果系统仅用于涉外业务，可以没有国家密码局授予的型号</w:t>
            </w:r>
            <w:r>
              <w:rPr>
                <w:rFonts w:ascii="SimSun" w:eastAsia="SimSun" w:hAnsi="SimSun" w:cs="SimSun"/>
                <w:spacing w:val="5"/>
                <w:sz w:val="17"/>
                <w:szCs w:val="17"/>
              </w:rPr>
              <w:t>。</w:t>
            </w:r>
          </w:p>
        </w:tc>
      </w:tr>
    </w:tbl>
    <w:p>
      <w:pPr>
        <w:rPr>
          <w:rFonts w:ascii="Arial"/>
          <w:sz w:val="21"/>
        </w:rPr>
      </w:pPr>
    </w:p>
    <w:p>
      <w:pPr>
        <w:sectPr>
          <w:headerReference w:type="default" r:id="rId33"/>
          <w:pgSz w:w="11906" w:h="16839"/>
          <w:pgMar w:top="400" w:right="365" w:bottom="0" w:left="340" w:header="0" w:footer="0" w:gutter="0"/>
          <w:pgNumType w:start="29"/>
          <w:cols w:space="708"/>
        </w:sectPr>
      </w:pPr>
    </w:p>
    <w:p>
      <w:pPr>
        <w:spacing w:line="244" w:lineRule="auto"/>
        <w:rPr>
          <w:rFonts w:ascii="Arial"/>
          <w:sz w:val="21"/>
        </w:rPr>
      </w:pPr>
      <w:r>
        <w:pict>
          <v:shape id="_x0000_s1060" type="#_x0000_t202" style="width:481pt;height:207.3pt;margin-top:374.25pt;margin-left:64.26pt;mso-position-horizontal-relative:page;mso-position-vertical-relative:page;position:absolute;z-index:251666432" o:allowincell="f" filled="f" stroked="f">
            <o:lock v:ext="edit" aspectratio="f"/>
            <v:textbox inset="0,0,0,0">
              <w:txbxContent>
                <w:p>
                  <w:pPr>
                    <w:spacing w:line="20" w:lineRule="exact"/>
                  </w:pPr>
                </w:p>
                <w:tbl>
                  <w:tblPr>
                    <w:tblStyle w:val="TableNormal12"/>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097" w:type="dxa"/>
                        <w:vAlign w:val="top"/>
                      </w:tcPr>
                      <w:p>
                        <w:pPr>
                          <w:spacing w:before="71"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1"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22" w:type="dxa"/>
                      <w:tblLayout w:type="fixed"/>
                    </w:tblPrEx>
                    <w:trPr>
                      <w:trHeight w:val="1875"/>
                    </w:trPr>
                    <w:tc>
                      <w:tcPr>
                        <w:tcW w:w="2097" w:type="dxa"/>
                        <w:vAlign w:val="top"/>
                      </w:tcPr>
                      <w:p>
                        <w:pPr>
                          <w:spacing w:before="66" w:line="349" w:lineRule="auto"/>
                          <w:ind w:left="115" w:right="107" w:firstLine="1"/>
                          <w:rPr>
                            <w:rFonts w:ascii="SimSun" w:eastAsia="SimSun" w:hAnsi="SimSun" w:cs="SimSun"/>
                            <w:sz w:val="17"/>
                            <w:szCs w:val="17"/>
                          </w:rPr>
                        </w:pPr>
                        <w:r>
                          <w:rPr>
                            <w:rFonts w:ascii="SimSun" w:eastAsia="SimSun" w:hAnsi="SimSun" w:cs="SimSun"/>
                            <w:spacing w:val="14"/>
                            <w:sz w:val="17"/>
                            <w:szCs w:val="17"/>
                          </w:rPr>
                          <w:t>6</w:t>
                        </w:r>
                        <w:r>
                          <w:rPr>
                            <w:rFonts w:ascii="SimSun" w:eastAsia="SimSun" w:hAnsi="SimSun" w:cs="SimSun"/>
                            <w:spacing w:val="11"/>
                            <w:sz w:val="17"/>
                            <w:szCs w:val="17"/>
                          </w:rPr>
                          <w:t>.3.4.3.1</w:t>
                        </w:r>
                        <w:r>
                          <w:rPr>
                            <w:rFonts w:ascii="SimSun" w:eastAsia="SimSun" w:hAnsi="SimSun" w:cs="SimSun"/>
                            <w:spacing w:val="11"/>
                            <w:sz w:val="17"/>
                            <w:szCs w:val="17"/>
                          </w:rPr>
                          <w:t xml:space="preserve"> </w:t>
                        </w:r>
                        <w:r>
                          <w:rPr>
                            <w:rFonts w:ascii="SimSun" w:eastAsia="SimSun" w:hAnsi="SimSun" w:cs="SimSun"/>
                            <w:spacing w:val="11"/>
                            <w:sz w:val="17"/>
                            <w:szCs w:val="17"/>
                          </w:rPr>
                          <w:t>生成密钥或</w:t>
                        </w:r>
                        <w:r>
                          <w:rPr>
                            <w:rFonts w:ascii="SimSun" w:eastAsia="SimSun" w:hAnsi="SimSun" w:cs="SimSun"/>
                            <w:sz w:val="17"/>
                            <w:szCs w:val="17"/>
                          </w:rPr>
                          <w:t xml:space="preserve"> </w:t>
                        </w:r>
                        <w:r>
                          <w:rPr>
                            <w:rFonts w:ascii="SimSun" w:eastAsia="SimSun" w:hAnsi="SimSun" w:cs="SimSun"/>
                            <w:spacing w:val="6"/>
                            <w:sz w:val="17"/>
                            <w:szCs w:val="17"/>
                          </w:rPr>
                          <w:t>证书</w:t>
                        </w:r>
                      </w:p>
                    </w:tc>
                    <w:tc>
                      <w:tcPr>
                        <w:tcW w:w="7477" w:type="dxa"/>
                        <w:vAlign w:val="top"/>
                      </w:tcPr>
                      <w:p>
                        <w:pPr>
                          <w:spacing w:before="67" w:line="230" w:lineRule="auto"/>
                          <w:ind w:left="113"/>
                          <w:rPr>
                            <w:rFonts w:ascii="SimSun" w:eastAsia="SimSun" w:hAnsi="SimSun" w:cs="SimSun"/>
                            <w:sz w:val="17"/>
                            <w:szCs w:val="17"/>
                          </w:rPr>
                        </w:pPr>
                        <w:r>
                          <w:rPr>
                            <w:rFonts w:ascii="SimSun" w:eastAsia="SimSun" w:hAnsi="SimSun" w:cs="SimSun"/>
                            <w:spacing w:val="10"/>
                            <w:sz w:val="17"/>
                            <w:szCs w:val="17"/>
                          </w:rPr>
                          <w:t>非</w:t>
                        </w:r>
                        <w:r>
                          <w:rPr>
                            <w:rFonts w:ascii="SimSun" w:eastAsia="SimSun" w:hAnsi="SimSun" w:cs="SimSun"/>
                            <w:spacing w:val="9"/>
                            <w:sz w:val="17"/>
                            <w:szCs w:val="17"/>
                          </w:rPr>
                          <w:t>对称密钥或证书的生成过程应满足以下要求：</w:t>
                        </w:r>
                      </w:p>
                      <w:p>
                        <w:pPr>
                          <w:spacing w:before="100" w:line="230"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16"/>
                            <w:sz w:val="17"/>
                            <w:szCs w:val="17"/>
                          </w:rPr>
                          <w:t>)</w:t>
                        </w:r>
                        <w:r>
                          <w:rPr>
                            <w:rFonts w:ascii="SimSun" w:eastAsia="SimSun" w:hAnsi="SimSun" w:cs="SimSun"/>
                            <w:spacing w:val="15"/>
                            <w:sz w:val="17"/>
                            <w:szCs w:val="17"/>
                          </w:rPr>
                          <w:t xml:space="preserve"> </w:t>
                        </w:r>
                        <w:r>
                          <w:rPr>
                            <w:rFonts w:ascii="SimSun" w:eastAsia="SimSun" w:hAnsi="SimSun" w:cs="SimSun"/>
                            <w:spacing w:val="8"/>
                            <w:sz w:val="17"/>
                            <w:szCs w:val="17"/>
                          </w:rPr>
                          <w:t xml:space="preserve"> </w:t>
                        </w:r>
                        <w:r>
                          <w:rPr>
                            <w:rFonts w:ascii="SimSun" w:eastAsia="SimSun" w:hAnsi="SimSun" w:cs="SimSun"/>
                            <w:spacing w:val="8"/>
                            <w:sz w:val="17"/>
                            <w:szCs w:val="17"/>
                          </w:rPr>
                          <w:t>非对称密钥对的生成方式保证私钥的机密性。</w:t>
                        </w:r>
                      </w:p>
                      <w:p>
                        <w:pPr>
                          <w:spacing w:before="100" w:line="230"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生成新证书时可以指定算法、算法强度和失效日期</w:t>
                        </w:r>
                        <w:r>
                          <w:rPr>
                            <w:rFonts w:ascii="SimSun" w:eastAsia="SimSun" w:hAnsi="SimSun" w:cs="SimSun"/>
                            <w:spacing w:val="8"/>
                            <w:sz w:val="17"/>
                            <w:szCs w:val="17"/>
                          </w:rPr>
                          <w:t>。</w:t>
                        </w:r>
                      </w:p>
                      <w:p>
                        <w:pPr>
                          <w:spacing w:before="99" w:line="285" w:lineRule="auto"/>
                          <w:ind w:left="482" w:right="108" w:hanging="368"/>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11"/>
                            <w:sz w:val="17"/>
                            <w:szCs w:val="17"/>
                          </w:rPr>
                          <w:t>)</w:t>
                        </w:r>
                        <w:r>
                          <w:rPr>
                            <w:rFonts w:ascii="SimSun" w:eastAsia="SimSun" w:hAnsi="SimSun" w:cs="SimSun"/>
                            <w:spacing w:val="11"/>
                            <w:sz w:val="17"/>
                            <w:szCs w:val="17"/>
                          </w:rPr>
                          <w:t xml:space="preserve">  </w:t>
                        </w:r>
                        <w:r>
                          <w:rPr>
                            <w:rFonts w:ascii="SimSun" w:eastAsia="SimSun" w:hAnsi="SimSun" w:cs="SimSun"/>
                            <w:spacing w:val="11"/>
                            <w:sz w:val="17"/>
                            <w:szCs w:val="17"/>
                          </w:rPr>
                          <w:t>业务使用的非对称密钥对通过指定的系统或专用加解密设备生成，并定义保管私钥副</w:t>
                        </w:r>
                        <w:r>
                          <w:rPr>
                            <w:rFonts w:ascii="SimSun" w:eastAsia="SimSun" w:hAnsi="SimSun" w:cs="SimSun"/>
                            <w:spacing w:val="9"/>
                            <w:sz w:val="17"/>
                            <w:szCs w:val="17"/>
                          </w:rPr>
                          <w:t>本</w:t>
                        </w:r>
                        <w:r>
                          <w:rPr>
                            <w:rFonts w:ascii="SimSun" w:eastAsia="SimSun" w:hAnsi="SimSun" w:cs="SimSun"/>
                            <w:sz w:val="17"/>
                            <w:szCs w:val="17"/>
                          </w:rPr>
                          <w:t xml:space="preserve"> </w:t>
                        </w:r>
                        <w:r>
                          <w:rPr>
                            <w:rFonts w:ascii="SimSun" w:eastAsia="SimSun" w:hAnsi="SimSun" w:cs="SimSun"/>
                            <w:spacing w:val="8"/>
                            <w:sz w:val="17"/>
                            <w:szCs w:val="17"/>
                          </w:rPr>
                          <w:t>的</w:t>
                        </w:r>
                        <w:r>
                          <w:rPr>
                            <w:rFonts w:ascii="SimSun" w:eastAsia="SimSun" w:hAnsi="SimSun" w:cs="SimSun"/>
                            <w:spacing w:val="5"/>
                            <w:sz w:val="17"/>
                            <w:szCs w:val="17"/>
                          </w:rPr>
                          <w:t>部门或岗位。</w:t>
                        </w:r>
                      </w:p>
                      <w:p>
                        <w:pPr>
                          <w:spacing w:before="99" w:line="230" w:lineRule="auto"/>
                          <w:ind w:left="114"/>
                          <w:rPr>
                            <w:rFonts w:ascii="SimSun" w:eastAsia="SimSun" w:hAnsi="SimSun" w:cs="SimSun"/>
                            <w:sz w:val="17"/>
                            <w:szCs w:val="17"/>
                          </w:rPr>
                        </w:pPr>
                        <w:r>
                          <w:rPr>
                            <w:rFonts w:ascii="SimSun" w:eastAsia="SimSun" w:hAnsi="SimSun" w:cs="SimSun"/>
                            <w:sz w:val="17"/>
                            <w:szCs w:val="17"/>
                          </w:rPr>
                          <w:t>d</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规定合规的根证书颁发机构并明确应关联根证书的场景</w:t>
                        </w:r>
                        <w:r>
                          <w:rPr>
                            <w:rFonts w:ascii="SimSun" w:eastAsia="SimSun" w:hAnsi="SimSun" w:cs="SimSun"/>
                            <w:spacing w:val="3"/>
                            <w:sz w:val="17"/>
                            <w:szCs w:val="17"/>
                          </w:rPr>
                          <w:t>。</w:t>
                        </w:r>
                      </w:p>
                    </w:tc>
                  </w:tr>
                  <w:tr>
                    <w:tblPrEx>
                      <w:tblW w:w="9574" w:type="dxa"/>
                      <w:tblInd w:w="22" w:type="dxa"/>
                      <w:tblLayout w:type="fixed"/>
                    </w:tblPrEx>
                    <w:trPr>
                      <w:trHeight w:val="940"/>
                    </w:trPr>
                    <w:tc>
                      <w:tcPr>
                        <w:tcW w:w="2097" w:type="dxa"/>
                        <w:vAlign w:val="top"/>
                      </w:tcPr>
                      <w:p>
                        <w:pPr>
                          <w:spacing w:before="68" w:line="349" w:lineRule="auto"/>
                          <w:ind w:left="115" w:right="107" w:firstLine="1"/>
                          <w:rPr>
                            <w:rFonts w:ascii="SimSun" w:eastAsia="SimSun" w:hAnsi="SimSun" w:cs="SimSun"/>
                            <w:sz w:val="17"/>
                            <w:szCs w:val="17"/>
                          </w:rPr>
                        </w:pPr>
                        <w:r>
                          <w:rPr>
                            <w:rFonts w:ascii="SimSun" w:eastAsia="SimSun" w:hAnsi="SimSun" w:cs="SimSun"/>
                            <w:spacing w:val="14"/>
                            <w:sz w:val="17"/>
                            <w:szCs w:val="17"/>
                          </w:rPr>
                          <w:t>6</w:t>
                        </w:r>
                        <w:r>
                          <w:rPr>
                            <w:rFonts w:ascii="SimSun" w:eastAsia="SimSun" w:hAnsi="SimSun" w:cs="SimSun"/>
                            <w:spacing w:val="11"/>
                            <w:sz w:val="17"/>
                            <w:szCs w:val="17"/>
                          </w:rPr>
                          <w:t>.3.4.3.2</w:t>
                        </w:r>
                        <w:r>
                          <w:rPr>
                            <w:rFonts w:ascii="SimSun" w:eastAsia="SimSun" w:hAnsi="SimSun" w:cs="SimSun"/>
                            <w:spacing w:val="11"/>
                            <w:sz w:val="17"/>
                            <w:szCs w:val="17"/>
                          </w:rPr>
                          <w:t xml:space="preserve"> </w:t>
                        </w:r>
                        <w:r>
                          <w:rPr>
                            <w:rFonts w:ascii="SimSun" w:eastAsia="SimSun" w:hAnsi="SimSun" w:cs="SimSun"/>
                            <w:spacing w:val="11"/>
                            <w:sz w:val="17"/>
                            <w:szCs w:val="17"/>
                          </w:rPr>
                          <w:t>使用密钥或</w:t>
                        </w:r>
                        <w:r>
                          <w:rPr>
                            <w:rFonts w:ascii="SimSun" w:eastAsia="SimSun" w:hAnsi="SimSun" w:cs="SimSun"/>
                            <w:sz w:val="17"/>
                            <w:szCs w:val="17"/>
                          </w:rPr>
                          <w:t xml:space="preserve"> </w:t>
                        </w:r>
                        <w:r>
                          <w:rPr>
                            <w:rFonts w:ascii="SimSun" w:eastAsia="SimSun" w:hAnsi="SimSun" w:cs="SimSun"/>
                            <w:spacing w:val="6"/>
                            <w:sz w:val="17"/>
                            <w:szCs w:val="17"/>
                          </w:rPr>
                          <w:t>证书</w:t>
                        </w:r>
                      </w:p>
                    </w:tc>
                    <w:tc>
                      <w:tcPr>
                        <w:tcW w:w="7477" w:type="dxa"/>
                        <w:vAlign w:val="top"/>
                      </w:tcPr>
                      <w:p>
                        <w:pPr>
                          <w:spacing w:before="68" w:line="230" w:lineRule="auto"/>
                          <w:ind w:left="113"/>
                          <w:rPr>
                            <w:rFonts w:ascii="SimSun" w:eastAsia="SimSun" w:hAnsi="SimSun" w:cs="SimSun"/>
                            <w:sz w:val="17"/>
                            <w:szCs w:val="17"/>
                          </w:rPr>
                        </w:pPr>
                        <w:r>
                          <w:rPr>
                            <w:rFonts w:ascii="SimSun" w:eastAsia="SimSun" w:hAnsi="SimSun" w:cs="SimSun"/>
                            <w:spacing w:val="11"/>
                            <w:sz w:val="17"/>
                            <w:szCs w:val="17"/>
                          </w:rPr>
                          <w:t>非</w:t>
                        </w:r>
                        <w:r>
                          <w:rPr>
                            <w:rFonts w:ascii="SimSun" w:eastAsia="SimSun" w:hAnsi="SimSun" w:cs="SimSun"/>
                            <w:spacing w:val="9"/>
                            <w:sz w:val="17"/>
                            <w:szCs w:val="17"/>
                          </w:rPr>
                          <w:t>对称密钥或证书的使用和保存应满足以下要求：</w:t>
                        </w:r>
                      </w:p>
                      <w:p>
                        <w:pPr>
                          <w:spacing w:before="99"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10"/>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从加解密设备或配套系统中获取私钥数据时使用加密手段。</w:t>
                        </w:r>
                      </w:p>
                      <w:p>
                        <w:pPr>
                          <w:spacing w:before="99" w:line="230"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16"/>
                            <w:sz w:val="17"/>
                            <w:szCs w:val="17"/>
                          </w:rPr>
                          <w:t>)</w:t>
                        </w:r>
                        <w:r>
                          <w:rPr>
                            <w:rFonts w:ascii="SimSun" w:eastAsia="SimSun" w:hAnsi="SimSun" w:cs="SimSun"/>
                            <w:spacing w:val="11"/>
                            <w:sz w:val="17"/>
                            <w:szCs w:val="17"/>
                          </w:rPr>
                          <w:t xml:space="preserve"> </w:t>
                        </w:r>
                        <w:r>
                          <w:rPr>
                            <w:rFonts w:ascii="SimSun" w:eastAsia="SimSun" w:hAnsi="SimSun" w:cs="SimSun"/>
                            <w:spacing w:val="8"/>
                            <w:sz w:val="17"/>
                            <w:szCs w:val="17"/>
                          </w:rPr>
                          <w:t xml:space="preserve"> </w:t>
                        </w:r>
                        <w:r>
                          <w:rPr>
                            <w:rFonts w:ascii="SimSun" w:eastAsia="SimSun" w:hAnsi="SimSun" w:cs="SimSun"/>
                            <w:spacing w:val="8"/>
                            <w:sz w:val="17"/>
                            <w:szCs w:val="17"/>
                          </w:rPr>
                          <w:t>业务活动不涉及私钥数据的传输。</w:t>
                        </w:r>
                      </w:p>
                    </w:tc>
                  </w:tr>
                  <w:tr>
                    <w:tblPrEx>
                      <w:tblW w:w="9574" w:type="dxa"/>
                      <w:tblInd w:w="22" w:type="dxa"/>
                      <w:tblLayout w:type="fixed"/>
                    </w:tblPrEx>
                    <w:trPr>
                      <w:trHeight w:val="944"/>
                    </w:trPr>
                    <w:tc>
                      <w:tcPr>
                        <w:tcW w:w="2097" w:type="dxa"/>
                        <w:vAlign w:val="top"/>
                      </w:tcPr>
                      <w:p>
                        <w:pPr>
                          <w:spacing w:before="68" w:line="349" w:lineRule="auto"/>
                          <w:ind w:left="115" w:right="107" w:firstLine="1"/>
                          <w:rPr>
                            <w:rFonts w:ascii="SimSun" w:eastAsia="SimSun" w:hAnsi="SimSun" w:cs="SimSun"/>
                            <w:sz w:val="17"/>
                            <w:szCs w:val="17"/>
                          </w:rPr>
                        </w:pPr>
                        <w:r>
                          <w:rPr>
                            <w:rFonts w:ascii="SimSun" w:eastAsia="SimSun" w:hAnsi="SimSun" w:cs="SimSun"/>
                            <w:spacing w:val="14"/>
                            <w:sz w:val="17"/>
                            <w:szCs w:val="17"/>
                          </w:rPr>
                          <w:t>6</w:t>
                        </w:r>
                        <w:r>
                          <w:rPr>
                            <w:rFonts w:ascii="SimSun" w:eastAsia="SimSun" w:hAnsi="SimSun" w:cs="SimSun"/>
                            <w:spacing w:val="11"/>
                            <w:sz w:val="17"/>
                            <w:szCs w:val="17"/>
                          </w:rPr>
                          <w:t>.3.4.3.3</w:t>
                        </w:r>
                        <w:r>
                          <w:rPr>
                            <w:rFonts w:ascii="SimSun" w:eastAsia="SimSun" w:hAnsi="SimSun" w:cs="SimSun"/>
                            <w:spacing w:val="11"/>
                            <w:sz w:val="17"/>
                            <w:szCs w:val="17"/>
                          </w:rPr>
                          <w:t xml:space="preserve"> </w:t>
                        </w:r>
                        <w:r>
                          <w:rPr>
                            <w:rFonts w:ascii="SimSun" w:eastAsia="SimSun" w:hAnsi="SimSun" w:cs="SimSun"/>
                            <w:spacing w:val="11"/>
                            <w:sz w:val="17"/>
                            <w:szCs w:val="17"/>
                          </w:rPr>
                          <w:t>更换密钥或</w:t>
                        </w:r>
                        <w:r>
                          <w:rPr>
                            <w:rFonts w:ascii="SimSun" w:eastAsia="SimSun" w:hAnsi="SimSun" w:cs="SimSun"/>
                            <w:sz w:val="17"/>
                            <w:szCs w:val="17"/>
                          </w:rPr>
                          <w:t xml:space="preserve"> </w:t>
                        </w:r>
                        <w:r>
                          <w:rPr>
                            <w:rFonts w:ascii="SimSun" w:eastAsia="SimSun" w:hAnsi="SimSun" w:cs="SimSun"/>
                            <w:spacing w:val="6"/>
                            <w:sz w:val="17"/>
                            <w:szCs w:val="17"/>
                          </w:rPr>
                          <w:t>证书</w:t>
                        </w:r>
                      </w:p>
                    </w:tc>
                    <w:tc>
                      <w:tcPr>
                        <w:tcW w:w="7477" w:type="dxa"/>
                        <w:vAlign w:val="top"/>
                      </w:tcPr>
                      <w:p>
                        <w:pPr>
                          <w:spacing w:before="69" w:line="230" w:lineRule="auto"/>
                          <w:ind w:left="113"/>
                          <w:rPr>
                            <w:rFonts w:ascii="SimSun" w:eastAsia="SimSun" w:hAnsi="SimSun" w:cs="SimSun"/>
                            <w:sz w:val="17"/>
                            <w:szCs w:val="17"/>
                          </w:rPr>
                        </w:pPr>
                        <w:r>
                          <w:rPr>
                            <w:rFonts w:ascii="SimSun" w:eastAsia="SimSun" w:hAnsi="SimSun" w:cs="SimSun"/>
                            <w:spacing w:val="9"/>
                            <w:sz w:val="17"/>
                            <w:szCs w:val="17"/>
                          </w:rPr>
                          <w:t>非对称密钥或证书的更换应满足以下要求</w:t>
                        </w:r>
                        <w:r>
                          <w:rPr>
                            <w:rFonts w:ascii="SimSun" w:eastAsia="SimSun" w:hAnsi="SimSun" w:cs="SimSun"/>
                            <w:spacing w:val="8"/>
                            <w:sz w:val="17"/>
                            <w:szCs w:val="17"/>
                          </w:rPr>
                          <w:t>：</w:t>
                        </w:r>
                      </w:p>
                      <w:p>
                        <w:pPr>
                          <w:spacing w:before="100" w:line="230"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16"/>
                            <w:sz w:val="17"/>
                            <w:szCs w:val="17"/>
                          </w:rPr>
                          <w:t>)</w:t>
                        </w:r>
                        <w:r>
                          <w:rPr>
                            <w:rFonts w:ascii="SimSun" w:eastAsia="SimSun" w:hAnsi="SimSun" w:cs="SimSun"/>
                            <w:spacing w:val="16"/>
                            <w:sz w:val="17"/>
                            <w:szCs w:val="17"/>
                          </w:rPr>
                          <w:t xml:space="preserve"> </w:t>
                        </w:r>
                        <w:r>
                          <w:rPr>
                            <w:rFonts w:ascii="SimSun" w:eastAsia="SimSun" w:hAnsi="SimSun" w:cs="SimSun"/>
                            <w:spacing w:val="11"/>
                            <w:sz w:val="17"/>
                            <w:szCs w:val="17"/>
                          </w:rPr>
                          <w:t xml:space="preserve"> </w:t>
                        </w:r>
                        <w:r>
                          <w:rPr>
                            <w:rFonts w:ascii="SimSun" w:eastAsia="SimSun" w:hAnsi="SimSun" w:cs="SimSun"/>
                            <w:spacing w:val="8"/>
                            <w:sz w:val="17"/>
                            <w:szCs w:val="17"/>
                          </w:rPr>
                          <w:t>定义非对称密钥或证书的更换周期以及更换流程。</w:t>
                        </w:r>
                      </w:p>
                      <w:p>
                        <w:pPr>
                          <w:spacing w:before="100" w:line="230"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16"/>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具备根据原证书的密钥对及其失效时间重新生成新证书的流程和能力。</w:t>
                        </w:r>
                      </w:p>
                    </w:tc>
                  </w:tr>
                </w:tbl>
                <w:p>
                  <w:pPr>
                    <w:rPr>
                      <w:rFonts w:ascii="Arial"/>
                      <w:sz w:val="21"/>
                    </w:rPr>
                  </w:pPr>
                </w:p>
              </w:txbxContent>
            </v:textbox>
          </v:shape>
        </w:pict>
      </w: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8867"/>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0222—202</w:t>
      </w:r>
      <w:r>
        <w:rPr>
          <w:rFonts w:ascii="SimHei" w:eastAsia="SimHei" w:hAnsi="SimHei" w:cs="SimHei"/>
          <w:spacing w:val="5"/>
          <w:position w:val="1"/>
          <w:sz w:val="20"/>
          <w:szCs w:val="20"/>
        </w:rPr>
        <w:t>1</w:t>
      </w:r>
    </w:p>
    <w:p>
      <w:pPr>
        <w:spacing w:before="249" w:line="229" w:lineRule="auto"/>
        <w:ind w:left="4452"/>
        <w:rPr>
          <w:rFonts w:ascii="SimSun" w:eastAsia="SimSun" w:hAnsi="SimSun" w:cs="SimSun"/>
          <w:sz w:val="20"/>
          <w:szCs w:val="20"/>
        </w:rPr>
      </w:pPr>
      <w:r>
        <w:rPr>
          <w:rFonts w:ascii="SimHei" w:eastAsia="SimHei" w:hAnsi="SimHei" w:cs="SimHei"/>
          <w:spacing w:val="12"/>
          <w:sz w:val="20"/>
          <w:szCs w:val="20"/>
        </w:rPr>
        <w:t>表</w:t>
      </w:r>
      <w:r>
        <w:rPr>
          <w:rFonts w:ascii="SimHei" w:eastAsia="SimHei" w:hAnsi="SimHei" w:cs="SimHei"/>
          <w:spacing w:val="9"/>
          <w:sz w:val="20"/>
          <w:szCs w:val="20"/>
        </w:rPr>
        <w:t>1</w:t>
      </w:r>
      <w:r>
        <w:rPr>
          <w:rFonts w:ascii="SimHei" w:eastAsia="SimHei" w:hAnsi="SimHei" w:cs="SimHei"/>
          <w:spacing w:val="6"/>
          <w:sz w:val="20"/>
          <w:szCs w:val="20"/>
        </w:rPr>
        <w:t>6</w:t>
      </w:r>
      <w:r>
        <w:rPr>
          <w:rFonts w:ascii="SimHei" w:eastAsia="SimHei" w:hAnsi="SimHei" w:cs="SimHei"/>
          <w:spacing w:val="6"/>
          <w:sz w:val="20"/>
          <w:szCs w:val="20"/>
        </w:rPr>
        <w:t xml:space="preserve">  </w:t>
      </w:r>
      <w:r>
        <w:rPr>
          <w:rFonts w:ascii="SimHei" w:eastAsia="SimHei" w:hAnsi="SimHei" w:cs="SimHei"/>
          <w:spacing w:val="6"/>
          <w:sz w:val="20"/>
          <w:szCs w:val="20"/>
        </w:rPr>
        <w:t>对称密钥</w:t>
      </w:r>
      <w:r>
        <w:rPr>
          <w:rFonts w:ascii="SimHei" w:eastAsia="SimHei" w:hAnsi="SimHei" w:cs="SimHei"/>
          <w:spacing w:val="6"/>
          <w:sz w:val="20"/>
          <w:szCs w:val="20"/>
        </w:rPr>
        <w:t xml:space="preserve"> </w:t>
      </w:r>
      <w:r>
        <w:rPr>
          <w:rFonts w:ascii="SimHei" w:eastAsia="SimHei" w:hAnsi="SimHei" w:cs="SimHei"/>
          <w:spacing w:val="6"/>
          <w:sz w:val="20"/>
          <w:szCs w:val="20"/>
        </w:rPr>
        <w:t>-</w:t>
      </w:r>
      <w:r>
        <w:rPr>
          <w:rFonts w:ascii="SimHei" w:eastAsia="SimHei" w:hAnsi="SimHei" w:cs="SimHei"/>
          <w:spacing w:val="6"/>
          <w:sz w:val="20"/>
          <w:szCs w:val="20"/>
        </w:rPr>
        <w:t xml:space="preserve"> </w:t>
      </w:r>
      <w:r>
        <w:rPr>
          <w:rFonts w:ascii="SimHei" w:eastAsia="SimHei" w:hAnsi="SimHei" w:cs="SimHei"/>
          <w:spacing w:val="6"/>
          <w:sz w:val="20"/>
          <w:szCs w:val="20"/>
        </w:rPr>
        <w:t>第二级</w:t>
      </w:r>
      <w:r>
        <w:rPr>
          <w:rFonts w:ascii="SimHei" w:eastAsia="SimHei" w:hAnsi="SimHei" w:cs="SimHei"/>
          <w:spacing w:val="6"/>
          <w:sz w:val="20"/>
          <w:szCs w:val="20"/>
        </w:rPr>
        <w:t xml:space="preserve"> </w:t>
      </w:r>
      <w:r>
        <w:rPr>
          <w:rFonts w:ascii="SimSun" w:eastAsia="SimSun" w:hAnsi="SimSun" w:cs="SimSun"/>
          <w:spacing w:val="6"/>
          <w:sz w:val="20"/>
          <w:szCs w:val="20"/>
        </w:rPr>
        <w:t>(续)</w:t>
      </w:r>
    </w:p>
    <w:p>
      <w:pPr>
        <w:spacing w:line="167" w:lineRule="exact"/>
      </w:pPr>
    </w:p>
    <w:tbl>
      <w:tblPr>
        <w:tblStyle w:val="TableNormal12"/>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097" w:type="dxa"/>
            <w:vAlign w:val="top"/>
          </w:tcPr>
          <w:p>
            <w:pPr>
              <w:spacing w:before="71"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1"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967" w:type="dxa"/>
          <w:tblLayout w:type="fixed"/>
        </w:tblPrEx>
        <w:trPr>
          <w:trHeight w:val="1563"/>
        </w:trPr>
        <w:tc>
          <w:tcPr>
            <w:tcW w:w="2097" w:type="dxa"/>
            <w:vAlign w:val="top"/>
          </w:tcPr>
          <w:p>
            <w:pPr>
              <w:spacing w:before="67" w:line="350" w:lineRule="auto"/>
              <w:ind w:left="116" w:right="107"/>
              <w:rPr>
                <w:rFonts w:ascii="SimSun" w:eastAsia="SimSun" w:hAnsi="SimSun" w:cs="SimSun"/>
                <w:sz w:val="17"/>
                <w:szCs w:val="17"/>
              </w:rPr>
            </w:pPr>
            <w:r>
              <w:rPr>
                <w:rFonts w:ascii="SimSun" w:eastAsia="SimSun" w:hAnsi="SimSun" w:cs="SimSun"/>
                <w:spacing w:val="14"/>
                <w:sz w:val="17"/>
                <w:szCs w:val="17"/>
              </w:rPr>
              <w:t>6</w:t>
            </w:r>
            <w:r>
              <w:rPr>
                <w:rFonts w:ascii="SimSun" w:eastAsia="SimSun" w:hAnsi="SimSun" w:cs="SimSun"/>
                <w:spacing w:val="11"/>
                <w:sz w:val="17"/>
                <w:szCs w:val="17"/>
              </w:rPr>
              <w:t>.3.4.2.3</w:t>
            </w:r>
            <w:r>
              <w:rPr>
                <w:rFonts w:ascii="SimSun" w:eastAsia="SimSun" w:hAnsi="SimSun" w:cs="SimSun"/>
                <w:spacing w:val="11"/>
                <w:sz w:val="17"/>
                <w:szCs w:val="17"/>
              </w:rPr>
              <w:t xml:space="preserve"> </w:t>
            </w:r>
            <w:r>
              <w:rPr>
                <w:rFonts w:ascii="SimSun" w:eastAsia="SimSun" w:hAnsi="SimSun" w:cs="SimSun"/>
                <w:spacing w:val="11"/>
                <w:sz w:val="17"/>
                <w:szCs w:val="17"/>
              </w:rPr>
              <w:t>对称密钥使</w:t>
            </w:r>
            <w:r>
              <w:rPr>
                <w:rFonts w:ascii="SimSun" w:eastAsia="SimSun" w:hAnsi="SimSun" w:cs="SimSun"/>
                <w:sz w:val="17"/>
                <w:szCs w:val="17"/>
              </w:rPr>
              <w:t xml:space="preserve"> </w:t>
            </w:r>
            <w:r>
              <w:rPr>
                <w:rFonts w:ascii="SimSun" w:eastAsia="SimSun" w:hAnsi="SimSun" w:cs="SimSun"/>
                <w:spacing w:val="1"/>
                <w:sz w:val="17"/>
                <w:szCs w:val="17"/>
              </w:rPr>
              <w:t>用</w:t>
            </w:r>
          </w:p>
        </w:tc>
        <w:tc>
          <w:tcPr>
            <w:tcW w:w="7477" w:type="dxa"/>
            <w:vAlign w:val="top"/>
          </w:tcPr>
          <w:p>
            <w:pPr>
              <w:spacing w:before="67" w:line="231" w:lineRule="auto"/>
              <w:ind w:left="110"/>
              <w:rPr>
                <w:rFonts w:ascii="SimSun" w:eastAsia="SimSun" w:hAnsi="SimSun" w:cs="SimSun"/>
                <w:sz w:val="17"/>
                <w:szCs w:val="17"/>
              </w:rPr>
            </w:pPr>
            <w:r>
              <w:rPr>
                <w:rFonts w:ascii="SimSun" w:eastAsia="SimSun" w:hAnsi="SimSun" w:cs="SimSun"/>
                <w:spacing w:val="10"/>
                <w:sz w:val="17"/>
                <w:szCs w:val="17"/>
              </w:rPr>
              <w:t>对</w:t>
            </w:r>
            <w:r>
              <w:rPr>
                <w:rFonts w:ascii="SimSun" w:eastAsia="SimSun" w:hAnsi="SimSun" w:cs="SimSun"/>
                <w:spacing w:val="9"/>
                <w:sz w:val="17"/>
                <w:szCs w:val="17"/>
              </w:rPr>
              <w:t>称密钥在使用过程中应满足以下关系：</w:t>
            </w:r>
          </w:p>
          <w:p>
            <w:pPr>
              <w:spacing w:before="99" w:line="232"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14"/>
                <w:sz w:val="17"/>
                <w:szCs w:val="17"/>
              </w:rPr>
              <w:t>)</w:t>
            </w:r>
            <w:r>
              <w:rPr>
                <w:rFonts w:ascii="SimSun" w:eastAsia="SimSun" w:hAnsi="SimSun" w:cs="SimSun"/>
                <w:spacing w:val="8"/>
                <w:sz w:val="17"/>
                <w:szCs w:val="17"/>
              </w:rPr>
              <w:t xml:space="preserve"> </w:t>
            </w:r>
            <w:r>
              <w:rPr>
                <w:rFonts w:ascii="SimSun" w:eastAsia="SimSun" w:hAnsi="SimSun" w:cs="SimSun"/>
                <w:spacing w:val="7"/>
                <w:sz w:val="17"/>
                <w:szCs w:val="17"/>
              </w:rPr>
              <w:t xml:space="preserve"> </w:t>
            </w:r>
            <w:r>
              <w:rPr>
                <w:rFonts w:ascii="SimSun" w:eastAsia="SimSun" w:hAnsi="SimSun" w:cs="SimSun"/>
                <w:sz w:val="17"/>
                <w:szCs w:val="17"/>
              </w:rPr>
              <w:t>LMK</w:t>
            </w:r>
            <w:r>
              <w:rPr>
                <w:rFonts w:ascii="SimSun" w:eastAsia="SimSun" w:hAnsi="SimSun" w:cs="SimSun"/>
                <w:spacing w:val="7"/>
                <w:sz w:val="17"/>
                <w:szCs w:val="17"/>
              </w:rPr>
              <w:t>、</w:t>
            </w:r>
            <w:r>
              <w:rPr>
                <w:rFonts w:ascii="SimSun" w:eastAsia="SimSun" w:hAnsi="SimSun" w:cs="SimSun"/>
                <w:sz w:val="17"/>
                <w:szCs w:val="17"/>
              </w:rPr>
              <w:t>KEK</w:t>
            </w:r>
            <w:r>
              <w:rPr>
                <w:rFonts w:ascii="SimSun" w:eastAsia="SimSun" w:hAnsi="SimSun" w:cs="SimSun"/>
                <w:spacing w:val="7"/>
                <w:sz w:val="17"/>
                <w:szCs w:val="17"/>
              </w:rPr>
              <w:t>、</w:t>
            </w:r>
            <w:r>
              <w:rPr>
                <w:rFonts w:ascii="SimSun" w:eastAsia="SimSun" w:hAnsi="SimSun" w:cs="SimSun"/>
                <w:sz w:val="17"/>
                <w:szCs w:val="17"/>
              </w:rPr>
              <w:t>DEK</w:t>
            </w:r>
            <w:r>
              <w:rPr>
                <w:rFonts w:ascii="SimSun" w:eastAsia="SimSun" w:hAnsi="SimSun" w:cs="SimSun"/>
                <w:spacing w:val="7"/>
                <w:sz w:val="17"/>
                <w:szCs w:val="17"/>
              </w:rPr>
              <w:t xml:space="preserve"> </w:t>
            </w:r>
            <w:r>
              <w:rPr>
                <w:rFonts w:ascii="SimSun" w:eastAsia="SimSun" w:hAnsi="SimSun" w:cs="SimSun"/>
                <w:spacing w:val="7"/>
                <w:sz w:val="17"/>
                <w:szCs w:val="17"/>
              </w:rPr>
              <w:t>不相同或混用。</w:t>
            </w:r>
          </w:p>
          <w:p>
            <w:pPr>
              <w:spacing w:before="97"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5"/>
                <w:sz w:val="17"/>
                <w:szCs w:val="17"/>
              </w:rPr>
              <w:t>)</w:t>
            </w:r>
            <w:r>
              <w:rPr>
                <w:rFonts w:ascii="SimSun" w:eastAsia="SimSun" w:hAnsi="SimSun" w:cs="SimSun"/>
                <w:spacing w:val="5"/>
                <w:sz w:val="17"/>
                <w:szCs w:val="17"/>
              </w:rPr>
              <w:t xml:space="preserve">  </w:t>
            </w:r>
            <w:r>
              <w:rPr>
                <w:rFonts w:ascii="SimSun" w:eastAsia="SimSun" w:hAnsi="SimSun" w:cs="SimSun"/>
                <w:spacing w:val="5"/>
                <w:sz w:val="17"/>
                <w:szCs w:val="17"/>
              </w:rPr>
              <w:t>加解密设备不支持</w:t>
            </w:r>
            <w:r>
              <w:rPr>
                <w:rFonts w:ascii="SimSun" w:eastAsia="SimSun" w:hAnsi="SimSun" w:cs="SimSun"/>
                <w:spacing w:val="5"/>
                <w:sz w:val="17"/>
                <w:szCs w:val="17"/>
              </w:rPr>
              <w:t xml:space="preserve"> </w:t>
            </w:r>
            <w:r>
              <w:rPr>
                <w:rFonts w:ascii="SimSun" w:eastAsia="SimSun" w:hAnsi="SimSun" w:cs="SimSun"/>
                <w:sz w:val="17"/>
                <w:szCs w:val="17"/>
              </w:rPr>
              <w:t>LMK</w:t>
            </w:r>
            <w:r>
              <w:rPr>
                <w:rFonts w:ascii="SimSun" w:eastAsia="SimSun" w:hAnsi="SimSun" w:cs="SimSun"/>
                <w:spacing w:val="5"/>
                <w:sz w:val="17"/>
                <w:szCs w:val="17"/>
              </w:rPr>
              <w:t xml:space="preserve"> </w:t>
            </w:r>
            <w:r>
              <w:rPr>
                <w:rFonts w:ascii="SimSun" w:eastAsia="SimSun" w:hAnsi="SimSun" w:cs="SimSun"/>
                <w:spacing w:val="5"/>
                <w:sz w:val="17"/>
                <w:szCs w:val="17"/>
              </w:rPr>
              <w:t>明文的读取操作</w:t>
            </w:r>
            <w:r>
              <w:rPr>
                <w:rFonts w:ascii="SimSun" w:eastAsia="SimSun" w:hAnsi="SimSun" w:cs="SimSun"/>
                <w:sz w:val="17"/>
                <w:szCs w:val="17"/>
              </w:rPr>
              <w:t>。</w:t>
            </w:r>
          </w:p>
          <w:p>
            <w:pPr>
              <w:spacing w:before="99" w:line="232" w:lineRule="auto"/>
              <w:ind w:left="114"/>
              <w:rPr>
                <w:rFonts w:ascii="SimSun" w:eastAsia="SimSun" w:hAnsi="SimSun" w:cs="SimSun"/>
                <w:sz w:val="17"/>
                <w:szCs w:val="17"/>
              </w:rPr>
            </w:pPr>
            <w:r>
              <w:rPr>
                <w:rFonts w:ascii="SimSun" w:eastAsia="SimSun" w:hAnsi="SimSun" w:cs="SimSun"/>
                <w:spacing w:val="-1"/>
                <w:sz w:val="17"/>
                <w:szCs w:val="17"/>
              </w:rPr>
              <w:t>c</w:t>
            </w:r>
            <w:r>
              <w:rPr>
                <w:rFonts w:ascii="SimSun" w:eastAsia="SimSun" w:hAnsi="SimSun" w:cs="SimSun"/>
                <w:spacing w:val="-2"/>
                <w:sz w:val="17"/>
                <w:szCs w:val="17"/>
              </w:rPr>
              <w:t>)</w:t>
            </w:r>
            <w:r>
              <w:rPr>
                <w:rFonts w:ascii="SimSun" w:eastAsia="SimSun" w:hAnsi="SimSun" w:cs="SimSun"/>
                <w:spacing w:val="-2"/>
                <w:sz w:val="17"/>
                <w:szCs w:val="17"/>
              </w:rPr>
              <w:t xml:space="preserve">  </w:t>
            </w:r>
            <w:r>
              <w:rPr>
                <w:rFonts w:ascii="SimSun" w:eastAsia="SimSun" w:hAnsi="SimSun" w:cs="SimSun"/>
                <w:spacing w:val="-2"/>
                <w:sz w:val="17"/>
                <w:szCs w:val="17"/>
              </w:rPr>
              <w:t>系统间</w:t>
            </w:r>
            <w:r>
              <w:rPr>
                <w:rFonts w:ascii="SimSun" w:eastAsia="SimSun" w:hAnsi="SimSun" w:cs="SimSun"/>
                <w:spacing w:val="-1"/>
                <w:sz w:val="17"/>
                <w:szCs w:val="17"/>
              </w:rPr>
              <w:t>交互</w:t>
            </w:r>
            <w:r>
              <w:rPr>
                <w:rFonts w:ascii="SimSun" w:eastAsia="SimSun" w:hAnsi="SimSun" w:cs="SimSun"/>
                <w:spacing w:val="-1"/>
                <w:sz w:val="17"/>
                <w:szCs w:val="17"/>
              </w:rPr>
              <w:t xml:space="preserve"> </w:t>
            </w:r>
            <w:r>
              <w:rPr>
                <w:rFonts w:ascii="SimSun" w:eastAsia="SimSun" w:hAnsi="SimSun" w:cs="SimSun"/>
                <w:spacing w:val="-1"/>
                <w:sz w:val="17"/>
                <w:szCs w:val="17"/>
              </w:rPr>
              <w:t>DEK</w:t>
            </w:r>
            <w:r>
              <w:rPr>
                <w:rFonts w:ascii="SimSun" w:eastAsia="SimSun" w:hAnsi="SimSun" w:cs="SimSun"/>
                <w:spacing w:val="-1"/>
                <w:sz w:val="17"/>
                <w:szCs w:val="17"/>
              </w:rPr>
              <w:t xml:space="preserve"> </w:t>
            </w:r>
            <w:r>
              <w:rPr>
                <w:rFonts w:ascii="SimSun" w:eastAsia="SimSun" w:hAnsi="SimSun" w:cs="SimSun"/>
                <w:spacing w:val="-1"/>
                <w:sz w:val="17"/>
                <w:szCs w:val="17"/>
              </w:rPr>
              <w:t>时，使用</w:t>
            </w:r>
            <w:r>
              <w:rPr>
                <w:rFonts w:ascii="SimSun" w:eastAsia="SimSun" w:hAnsi="SimSun" w:cs="SimSun"/>
                <w:spacing w:val="-1"/>
                <w:sz w:val="17"/>
                <w:szCs w:val="17"/>
              </w:rPr>
              <w:t xml:space="preserve"> </w:t>
            </w:r>
            <w:r>
              <w:rPr>
                <w:rFonts w:ascii="SimSun" w:eastAsia="SimSun" w:hAnsi="SimSun" w:cs="SimSun"/>
                <w:spacing w:val="-1"/>
                <w:sz w:val="17"/>
                <w:szCs w:val="17"/>
              </w:rPr>
              <w:t>KEK</w:t>
            </w:r>
            <w:r>
              <w:rPr>
                <w:rFonts w:ascii="SimSun" w:eastAsia="SimSun" w:hAnsi="SimSun" w:cs="SimSun"/>
                <w:spacing w:val="-1"/>
                <w:sz w:val="17"/>
                <w:szCs w:val="17"/>
              </w:rPr>
              <w:t xml:space="preserve"> </w:t>
            </w:r>
            <w:r>
              <w:rPr>
                <w:rFonts w:ascii="SimSun" w:eastAsia="SimSun" w:hAnsi="SimSun" w:cs="SimSun"/>
                <w:spacing w:val="-1"/>
                <w:sz w:val="17"/>
                <w:szCs w:val="17"/>
              </w:rPr>
              <w:t>保护</w:t>
            </w:r>
            <w:r>
              <w:rPr>
                <w:rFonts w:ascii="SimSun" w:eastAsia="SimSun" w:hAnsi="SimSun" w:cs="SimSun"/>
                <w:spacing w:val="-1"/>
                <w:sz w:val="17"/>
                <w:szCs w:val="17"/>
              </w:rPr>
              <w:t xml:space="preserve"> </w:t>
            </w:r>
            <w:r>
              <w:rPr>
                <w:rFonts w:ascii="SimSun" w:eastAsia="SimSun" w:hAnsi="SimSun" w:cs="SimSun"/>
                <w:spacing w:val="-1"/>
                <w:sz w:val="17"/>
                <w:szCs w:val="17"/>
              </w:rPr>
              <w:t>DEK。</w:t>
            </w:r>
          </w:p>
          <w:p>
            <w:pPr>
              <w:spacing w:before="99" w:line="231" w:lineRule="auto"/>
              <w:ind w:left="114"/>
              <w:rPr>
                <w:rFonts w:ascii="SimSun" w:eastAsia="SimSun" w:hAnsi="SimSun" w:cs="SimSun"/>
                <w:sz w:val="17"/>
                <w:szCs w:val="17"/>
              </w:rPr>
            </w:pPr>
            <w:r>
              <w:rPr>
                <w:rFonts w:ascii="SimSun" w:eastAsia="SimSun" w:hAnsi="SimSun" w:cs="SimSun"/>
                <w:sz w:val="17"/>
                <w:szCs w:val="17"/>
              </w:rPr>
              <w:t>d</w:t>
            </w:r>
            <w:r>
              <w:rPr>
                <w:rFonts w:ascii="SimSun" w:eastAsia="SimSun" w:hAnsi="SimSun" w:cs="SimSun"/>
                <w:spacing w:val="14"/>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系统间交互的需进行加密的数据，使用</w:t>
            </w:r>
            <w:r>
              <w:rPr>
                <w:rFonts w:ascii="SimSun" w:eastAsia="SimSun" w:hAnsi="SimSun" w:cs="SimSun"/>
                <w:sz w:val="17"/>
                <w:szCs w:val="17"/>
              </w:rPr>
              <w:t>DEK</w:t>
            </w:r>
            <w:r>
              <w:rPr>
                <w:rFonts w:ascii="SimSun" w:eastAsia="SimSun" w:hAnsi="SimSun" w:cs="SimSun"/>
                <w:spacing w:val="9"/>
                <w:sz w:val="17"/>
                <w:szCs w:val="17"/>
              </w:rPr>
              <w:t xml:space="preserve"> </w:t>
            </w:r>
            <w:r>
              <w:rPr>
                <w:rFonts w:ascii="SimSun" w:eastAsia="SimSun" w:hAnsi="SimSun" w:cs="SimSun"/>
                <w:spacing w:val="9"/>
                <w:sz w:val="17"/>
                <w:szCs w:val="17"/>
              </w:rPr>
              <w:t>进行保护。</w:t>
            </w:r>
          </w:p>
        </w:tc>
      </w:tr>
      <w:tr>
        <w:tblPrEx>
          <w:tblW w:w="9574" w:type="dxa"/>
          <w:tblInd w:w="967" w:type="dxa"/>
          <w:tblLayout w:type="fixed"/>
        </w:tblPrEx>
        <w:trPr>
          <w:trHeight w:val="657"/>
        </w:trPr>
        <w:tc>
          <w:tcPr>
            <w:tcW w:w="2097" w:type="dxa"/>
            <w:vAlign w:val="top"/>
          </w:tcPr>
          <w:p>
            <w:pPr>
              <w:spacing w:before="69" w:line="285" w:lineRule="auto"/>
              <w:ind w:left="117" w:right="107" w:hanging="1"/>
              <w:rPr>
                <w:rFonts w:ascii="SimSun" w:eastAsia="SimSun" w:hAnsi="SimSun" w:cs="SimSun"/>
                <w:sz w:val="17"/>
                <w:szCs w:val="17"/>
              </w:rPr>
            </w:pPr>
            <w:r>
              <w:rPr>
                <w:rFonts w:ascii="SimSun" w:eastAsia="SimSun" w:hAnsi="SimSun" w:cs="SimSun"/>
                <w:spacing w:val="14"/>
                <w:sz w:val="17"/>
                <w:szCs w:val="17"/>
              </w:rPr>
              <w:t>6</w:t>
            </w:r>
            <w:r>
              <w:rPr>
                <w:rFonts w:ascii="SimSun" w:eastAsia="SimSun" w:hAnsi="SimSun" w:cs="SimSun"/>
                <w:spacing w:val="11"/>
                <w:sz w:val="17"/>
                <w:szCs w:val="17"/>
              </w:rPr>
              <w:t>.3.4.2.4</w:t>
            </w:r>
            <w:r>
              <w:rPr>
                <w:rFonts w:ascii="SimSun" w:eastAsia="SimSun" w:hAnsi="SimSun" w:cs="SimSun"/>
                <w:spacing w:val="11"/>
                <w:sz w:val="17"/>
                <w:szCs w:val="17"/>
              </w:rPr>
              <w:t xml:space="preserve"> </w:t>
            </w:r>
            <w:r>
              <w:rPr>
                <w:rFonts w:ascii="SimSun" w:eastAsia="SimSun" w:hAnsi="SimSun" w:cs="SimSun"/>
                <w:spacing w:val="11"/>
                <w:sz w:val="17"/>
                <w:szCs w:val="17"/>
              </w:rPr>
              <w:t>对称密钥分</w:t>
            </w:r>
            <w:r>
              <w:rPr>
                <w:rFonts w:ascii="SimSun" w:eastAsia="SimSun" w:hAnsi="SimSun" w:cs="SimSun"/>
                <w:sz w:val="17"/>
                <w:szCs w:val="17"/>
              </w:rPr>
              <w:t xml:space="preserve"> </w:t>
            </w:r>
            <w:r>
              <w:rPr>
                <w:rFonts w:ascii="SimSun" w:eastAsia="SimSun" w:hAnsi="SimSun" w:cs="SimSun"/>
                <w:sz w:val="17"/>
                <w:szCs w:val="17"/>
              </w:rPr>
              <w:t>发</w:t>
            </w:r>
          </w:p>
        </w:tc>
        <w:tc>
          <w:tcPr>
            <w:tcW w:w="7477" w:type="dxa"/>
            <w:vAlign w:val="top"/>
          </w:tcPr>
          <w:p>
            <w:pPr>
              <w:spacing w:before="69" w:line="231" w:lineRule="auto"/>
              <w:ind w:left="110"/>
              <w:rPr>
                <w:rFonts w:ascii="SimSun" w:eastAsia="SimSun" w:hAnsi="SimSun" w:cs="SimSun"/>
                <w:sz w:val="17"/>
                <w:szCs w:val="17"/>
              </w:rPr>
            </w:pPr>
            <w:r>
              <w:rPr>
                <w:rFonts w:ascii="SimSun" w:eastAsia="SimSun" w:hAnsi="SimSun" w:cs="SimSun"/>
                <w:spacing w:val="14"/>
                <w:sz w:val="17"/>
                <w:szCs w:val="17"/>
              </w:rPr>
              <w:t>对</w:t>
            </w:r>
            <w:r>
              <w:rPr>
                <w:rFonts w:ascii="SimSun" w:eastAsia="SimSun" w:hAnsi="SimSun" w:cs="SimSun"/>
                <w:spacing w:val="9"/>
                <w:sz w:val="17"/>
                <w:szCs w:val="17"/>
              </w:rPr>
              <w:t>称密钥在分发之前应对接收者的身份进行确认。</w:t>
            </w:r>
          </w:p>
        </w:tc>
      </w:tr>
      <w:tr>
        <w:tblPrEx>
          <w:tblW w:w="9574" w:type="dxa"/>
          <w:tblInd w:w="967" w:type="dxa"/>
          <w:tblLayout w:type="fixed"/>
        </w:tblPrEx>
        <w:trPr>
          <w:trHeight w:val="362"/>
        </w:trPr>
        <w:tc>
          <w:tcPr>
            <w:tcW w:w="2097" w:type="dxa"/>
            <w:vAlign w:val="top"/>
          </w:tcPr>
          <w:p>
            <w:pPr>
              <w:spacing w:before="69" w:line="231" w:lineRule="auto"/>
              <w:ind w:left="116"/>
              <w:rPr>
                <w:rFonts w:ascii="SimSun" w:eastAsia="SimSun" w:hAnsi="SimSun" w:cs="SimSun"/>
                <w:sz w:val="17"/>
                <w:szCs w:val="17"/>
              </w:rPr>
            </w:pPr>
            <w:r>
              <w:rPr>
                <w:rFonts w:ascii="SimSun" w:eastAsia="SimSun" w:hAnsi="SimSun" w:cs="SimSun"/>
                <w:spacing w:val="6"/>
                <w:sz w:val="17"/>
                <w:szCs w:val="17"/>
              </w:rPr>
              <w:t>6.3.4.2.5</w:t>
            </w:r>
            <w:r>
              <w:rPr>
                <w:rFonts w:ascii="SimSun" w:eastAsia="SimSun" w:hAnsi="SimSun" w:cs="SimSun"/>
                <w:spacing w:val="6"/>
                <w:sz w:val="17"/>
                <w:szCs w:val="17"/>
              </w:rPr>
              <w:t xml:space="preserve"> </w:t>
            </w:r>
            <w:r>
              <w:rPr>
                <w:rFonts w:ascii="SimSun" w:eastAsia="SimSun" w:hAnsi="SimSun" w:cs="SimSun"/>
                <w:spacing w:val="6"/>
                <w:sz w:val="17"/>
                <w:szCs w:val="17"/>
              </w:rPr>
              <w:t>密钥备</w:t>
            </w:r>
            <w:r>
              <w:rPr>
                <w:rFonts w:ascii="SimSun" w:eastAsia="SimSun" w:hAnsi="SimSun" w:cs="SimSun"/>
                <w:spacing w:val="3"/>
                <w:sz w:val="17"/>
                <w:szCs w:val="17"/>
              </w:rPr>
              <w:t>份</w:t>
            </w:r>
          </w:p>
        </w:tc>
        <w:tc>
          <w:tcPr>
            <w:tcW w:w="7477" w:type="dxa"/>
            <w:vAlign w:val="top"/>
          </w:tcPr>
          <w:p>
            <w:pPr>
              <w:spacing w:before="69" w:line="230" w:lineRule="auto"/>
              <w:ind w:left="110"/>
              <w:rPr>
                <w:rFonts w:ascii="SimSun" w:eastAsia="SimSun" w:hAnsi="SimSun" w:cs="SimSun"/>
                <w:sz w:val="17"/>
                <w:szCs w:val="17"/>
              </w:rPr>
            </w:pPr>
            <w:r>
              <w:rPr>
                <w:rFonts w:ascii="SimSun" w:eastAsia="SimSun" w:hAnsi="SimSun" w:cs="SimSun"/>
                <w:spacing w:val="13"/>
                <w:sz w:val="17"/>
                <w:szCs w:val="17"/>
              </w:rPr>
              <w:t>对</w:t>
            </w:r>
            <w:r>
              <w:rPr>
                <w:rFonts w:ascii="SimSun" w:eastAsia="SimSun" w:hAnsi="SimSun" w:cs="SimSun"/>
                <w:spacing w:val="8"/>
                <w:sz w:val="17"/>
                <w:szCs w:val="17"/>
              </w:rPr>
              <w:t>于密钥具备备份机制。</w:t>
            </w:r>
          </w:p>
        </w:tc>
      </w:tr>
      <w:tr>
        <w:tblPrEx>
          <w:tblW w:w="9574" w:type="dxa"/>
          <w:tblInd w:w="967" w:type="dxa"/>
          <w:tblLayout w:type="fixed"/>
        </w:tblPrEx>
        <w:trPr>
          <w:trHeight w:val="633"/>
        </w:trPr>
        <w:tc>
          <w:tcPr>
            <w:tcW w:w="9574" w:type="dxa"/>
            <w:gridSpan w:val="2"/>
            <w:vAlign w:val="top"/>
          </w:tcPr>
          <w:p>
            <w:pPr>
              <w:spacing w:before="71" w:line="228" w:lineRule="auto"/>
              <w:ind w:left="479"/>
              <w:rPr>
                <w:rFonts w:ascii="SimSun" w:eastAsia="SimSun" w:hAnsi="SimSun" w:cs="SimSun"/>
                <w:sz w:val="17"/>
                <w:szCs w:val="17"/>
              </w:rPr>
            </w:pPr>
            <w:r>
              <w:rPr>
                <w:rFonts w:ascii="SimHei" w:eastAsia="SimHei" w:hAnsi="SimHei" w:cs="SimHei"/>
                <w:spacing w:val="24"/>
                <w:sz w:val="17"/>
                <w:szCs w:val="17"/>
              </w:rPr>
              <w:t>注</w:t>
            </w:r>
            <w:r>
              <w:rPr>
                <w:rFonts w:ascii="SimHei" w:eastAsia="SimHei" w:hAnsi="SimHei" w:cs="SimHei"/>
                <w:spacing w:val="13"/>
                <w:sz w:val="17"/>
                <w:szCs w:val="17"/>
              </w:rPr>
              <w:t>：</w:t>
            </w:r>
            <w:r>
              <w:rPr>
                <w:rFonts w:ascii="SimSun" w:eastAsia="SimSun" w:hAnsi="SimSun" w:cs="SimSun"/>
                <w:sz w:val="17"/>
                <w:szCs w:val="17"/>
              </w:rPr>
              <w:t>IC</w:t>
            </w:r>
            <w:r>
              <w:rPr>
                <w:rFonts w:ascii="SimSun" w:eastAsia="SimSun" w:hAnsi="SimSun" w:cs="SimSun"/>
                <w:spacing w:val="12"/>
                <w:sz w:val="17"/>
                <w:szCs w:val="17"/>
              </w:rPr>
              <w:t>卡</w:t>
            </w:r>
            <w:r>
              <w:rPr>
                <w:rFonts w:ascii="SimSun" w:eastAsia="SimSun" w:hAnsi="SimSun" w:cs="SimSun"/>
                <w:spacing w:val="12"/>
                <w:sz w:val="17"/>
                <w:szCs w:val="17"/>
              </w:rPr>
              <w:t xml:space="preserve"> </w:t>
            </w:r>
            <w:r>
              <w:rPr>
                <w:rFonts w:ascii="SimSun" w:eastAsia="SimSun" w:hAnsi="SimSun" w:cs="SimSun"/>
                <w:spacing w:val="12"/>
                <w:sz w:val="17"/>
                <w:szCs w:val="17"/>
              </w:rPr>
              <w:t>(</w:t>
            </w:r>
            <w:r>
              <w:rPr>
                <w:rFonts w:ascii="SimSun" w:eastAsia="SimSun" w:hAnsi="SimSun" w:cs="SimSun"/>
                <w:sz w:val="17"/>
                <w:szCs w:val="17"/>
              </w:rPr>
              <w:t>Integrated</w:t>
            </w:r>
            <w:r>
              <w:rPr>
                <w:rFonts w:ascii="SimSun" w:eastAsia="SimSun" w:hAnsi="SimSun" w:cs="SimSun"/>
                <w:spacing w:val="12"/>
                <w:sz w:val="17"/>
                <w:szCs w:val="17"/>
              </w:rPr>
              <w:t xml:space="preserve"> </w:t>
            </w:r>
            <w:r>
              <w:rPr>
                <w:rFonts w:ascii="SimSun" w:eastAsia="SimSun" w:hAnsi="SimSun" w:cs="SimSun"/>
                <w:sz w:val="17"/>
                <w:szCs w:val="17"/>
              </w:rPr>
              <w:t>Circuit</w:t>
            </w:r>
            <w:r>
              <w:rPr>
                <w:rFonts w:ascii="SimSun" w:eastAsia="SimSun" w:hAnsi="SimSun" w:cs="SimSun"/>
                <w:spacing w:val="12"/>
                <w:sz w:val="17"/>
                <w:szCs w:val="17"/>
              </w:rPr>
              <w:t xml:space="preserve"> </w:t>
            </w:r>
            <w:r>
              <w:rPr>
                <w:rFonts w:ascii="SimSun" w:eastAsia="SimSun" w:hAnsi="SimSun" w:cs="SimSun"/>
                <w:sz w:val="17"/>
                <w:szCs w:val="17"/>
              </w:rPr>
              <w:t>Card</w:t>
            </w:r>
            <w:r>
              <w:rPr>
                <w:rFonts w:ascii="SimSun" w:eastAsia="SimSun" w:hAnsi="SimSun" w:cs="SimSun"/>
                <w:spacing w:val="12"/>
                <w:sz w:val="17"/>
                <w:szCs w:val="17"/>
              </w:rPr>
              <w:t>)</w:t>
            </w:r>
            <w:r>
              <w:rPr>
                <w:rFonts w:ascii="SimSun" w:eastAsia="SimSun" w:hAnsi="SimSun" w:cs="SimSun"/>
                <w:spacing w:val="12"/>
                <w:sz w:val="17"/>
                <w:szCs w:val="17"/>
              </w:rPr>
              <w:t xml:space="preserve"> </w:t>
            </w:r>
            <w:r>
              <w:rPr>
                <w:rFonts w:ascii="SimSun" w:eastAsia="SimSun" w:hAnsi="SimSun" w:cs="SimSun"/>
                <w:spacing w:val="12"/>
                <w:sz w:val="17"/>
                <w:szCs w:val="17"/>
              </w:rPr>
              <w:t>指集成电路卡，也称微芯片卡，是一种安全可靠的信息载体。</w:t>
            </w:r>
            <w:r>
              <w:rPr>
                <w:rFonts w:ascii="SimSun" w:eastAsia="SimSun" w:hAnsi="SimSun" w:cs="SimSun"/>
                <w:sz w:val="17"/>
                <w:szCs w:val="17"/>
              </w:rPr>
              <w:t>USB</w:t>
            </w:r>
            <w:r>
              <w:rPr>
                <w:rFonts w:ascii="SimSun" w:eastAsia="SimSun" w:hAnsi="SimSun" w:cs="SimSun"/>
                <w:spacing w:val="12"/>
                <w:sz w:val="17"/>
                <w:szCs w:val="17"/>
              </w:rPr>
              <w:t xml:space="preserve"> </w:t>
            </w:r>
            <w:r>
              <w:rPr>
                <w:rFonts w:ascii="SimSun" w:eastAsia="SimSun" w:hAnsi="SimSun" w:cs="SimSun"/>
                <w:sz w:val="17"/>
                <w:szCs w:val="17"/>
              </w:rPr>
              <w:t>KEY</w:t>
            </w:r>
            <w:r>
              <w:rPr>
                <w:rFonts w:ascii="SimSun" w:eastAsia="SimSun" w:hAnsi="SimSun" w:cs="SimSun"/>
                <w:spacing w:val="12"/>
                <w:sz w:val="17"/>
                <w:szCs w:val="17"/>
              </w:rPr>
              <w:t>也称</w:t>
            </w:r>
          </w:p>
          <w:p>
            <w:pPr>
              <w:spacing w:before="102" w:line="230" w:lineRule="auto"/>
              <w:ind w:left="842"/>
              <w:rPr>
                <w:rFonts w:ascii="SimSun" w:eastAsia="SimSun" w:hAnsi="SimSun" w:cs="SimSun"/>
                <w:sz w:val="17"/>
                <w:szCs w:val="17"/>
              </w:rPr>
            </w:pPr>
            <w:r>
              <w:rPr>
                <w:rFonts w:ascii="SimSun" w:eastAsia="SimSun" w:hAnsi="SimSun" w:cs="SimSun"/>
                <w:spacing w:val="9"/>
                <w:sz w:val="17"/>
                <w:szCs w:val="17"/>
              </w:rPr>
              <w:t>为优盾，同样是一种安全可靠的信息载体</w:t>
            </w:r>
            <w:r>
              <w:rPr>
                <w:rFonts w:ascii="SimSun" w:eastAsia="SimSun" w:hAnsi="SimSun" w:cs="SimSun"/>
                <w:spacing w:val="8"/>
                <w:sz w:val="17"/>
                <w:szCs w:val="17"/>
              </w:rPr>
              <w:t>。</w:t>
            </w:r>
          </w:p>
        </w:tc>
      </w:tr>
    </w:tbl>
    <w:p>
      <w:pPr>
        <w:spacing w:before="208" w:line="229" w:lineRule="auto"/>
        <w:ind w:left="1085"/>
        <w:outlineLvl w:val="4"/>
        <w:rPr>
          <w:rFonts w:ascii="SimHei" w:eastAsia="SimHei" w:hAnsi="SimHei" w:cs="SimHei"/>
          <w:sz w:val="20"/>
          <w:szCs w:val="20"/>
        </w:rPr>
      </w:pPr>
      <w:r>
        <w:rPr>
          <w:rFonts w:ascii="SimHei" w:eastAsia="SimHei" w:hAnsi="SimHei" w:cs="SimHei"/>
          <w:spacing w:val="9"/>
          <w:sz w:val="20"/>
          <w:szCs w:val="20"/>
        </w:rPr>
        <w:t>6</w:t>
      </w:r>
      <w:r>
        <w:rPr>
          <w:rFonts w:ascii="SimHei" w:eastAsia="SimHei" w:hAnsi="SimHei" w:cs="SimHei"/>
          <w:spacing w:val="6"/>
          <w:sz w:val="20"/>
          <w:szCs w:val="20"/>
        </w:rPr>
        <w:t>.3.4.3</w:t>
      </w:r>
      <w:r>
        <w:rPr>
          <w:rFonts w:ascii="SimHei" w:eastAsia="SimHei" w:hAnsi="SimHei" w:cs="SimHei"/>
          <w:spacing w:val="6"/>
          <w:sz w:val="20"/>
          <w:szCs w:val="20"/>
        </w:rPr>
        <w:t xml:space="preserve">  </w:t>
      </w:r>
      <w:r>
        <w:rPr>
          <w:rFonts w:ascii="SimHei" w:eastAsia="SimHei" w:hAnsi="SimHei" w:cs="SimHei"/>
          <w:spacing w:val="6"/>
          <w:sz w:val="20"/>
          <w:szCs w:val="20"/>
        </w:rPr>
        <w:t>非对称密钥</w:t>
      </w:r>
    </w:p>
    <w:p>
      <w:pPr>
        <w:spacing w:before="219" w:line="468" w:lineRule="exact"/>
        <w:ind w:left="1506"/>
        <w:rPr>
          <w:rFonts w:ascii="SimSun" w:eastAsia="SimSun" w:hAnsi="SimSun" w:cs="SimSun"/>
          <w:sz w:val="20"/>
          <w:szCs w:val="20"/>
        </w:rPr>
      </w:pPr>
      <w:r>
        <w:rPr>
          <w:rFonts w:ascii="SimSun" w:eastAsia="SimSun" w:hAnsi="SimSun" w:cs="SimSun"/>
          <w:spacing w:val="9"/>
          <w:position w:val="20"/>
          <w:sz w:val="20"/>
          <w:szCs w:val="20"/>
        </w:rPr>
        <w:t>第二级密钥管理维度中，关于非对称密钥的评价标准见表17</w:t>
      </w:r>
      <w:r>
        <w:rPr>
          <w:rFonts w:ascii="SimSun" w:eastAsia="SimSun" w:hAnsi="SimSun" w:cs="SimSun"/>
          <w:spacing w:val="7"/>
          <w:position w:val="20"/>
          <w:sz w:val="20"/>
          <w:szCs w:val="20"/>
        </w:rPr>
        <w:t>。</w:t>
      </w:r>
    </w:p>
    <w:p>
      <w:pPr>
        <w:spacing w:line="229" w:lineRule="auto"/>
        <w:ind w:left="4428"/>
        <w:rPr>
          <w:rFonts w:ascii="SimHei" w:eastAsia="SimHei" w:hAnsi="SimHei" w:cs="SimHei"/>
          <w:sz w:val="20"/>
          <w:szCs w:val="20"/>
        </w:rPr>
      </w:pPr>
      <w:r>
        <w:rPr>
          <w:rFonts w:ascii="SimHei" w:eastAsia="SimHei" w:hAnsi="SimHei" w:cs="SimHei"/>
          <w:spacing w:val="4"/>
          <w:sz w:val="20"/>
          <w:szCs w:val="20"/>
        </w:rPr>
        <w:t>表</w:t>
      </w:r>
      <w:r>
        <w:rPr>
          <w:rFonts w:ascii="SimHei" w:eastAsia="SimHei" w:hAnsi="SimHei" w:cs="SimHei"/>
          <w:spacing w:val="4"/>
          <w:sz w:val="20"/>
          <w:szCs w:val="20"/>
        </w:rPr>
        <w:t xml:space="preserve"> </w:t>
      </w:r>
      <w:r>
        <w:rPr>
          <w:rFonts w:ascii="SimHei" w:eastAsia="SimHei" w:hAnsi="SimHei" w:cs="SimHei"/>
          <w:spacing w:val="4"/>
          <w:sz w:val="20"/>
          <w:szCs w:val="20"/>
        </w:rPr>
        <w:t>17</w:t>
      </w:r>
      <w:r>
        <w:rPr>
          <w:rFonts w:ascii="SimHei" w:eastAsia="SimHei" w:hAnsi="SimHei" w:cs="SimHei"/>
          <w:spacing w:val="4"/>
          <w:sz w:val="20"/>
          <w:szCs w:val="20"/>
        </w:rPr>
        <w:t xml:space="preserve">  </w:t>
      </w:r>
      <w:r>
        <w:rPr>
          <w:rFonts w:ascii="SimHei" w:eastAsia="SimHei" w:hAnsi="SimHei" w:cs="SimHei"/>
          <w:spacing w:val="4"/>
          <w:sz w:val="20"/>
          <w:szCs w:val="20"/>
        </w:rPr>
        <w:t>非对称密钥</w:t>
      </w:r>
      <w:r>
        <w:rPr>
          <w:rFonts w:ascii="SimHei" w:eastAsia="SimHei" w:hAnsi="SimHei" w:cs="SimHei"/>
          <w:spacing w:val="4"/>
          <w:sz w:val="20"/>
          <w:szCs w:val="20"/>
        </w:rPr>
        <w:t xml:space="preserve"> </w:t>
      </w:r>
      <w:r>
        <w:rPr>
          <w:rFonts w:ascii="SimHei" w:eastAsia="SimHei" w:hAnsi="SimHei" w:cs="SimHei"/>
          <w:spacing w:val="4"/>
          <w:sz w:val="20"/>
          <w:szCs w:val="20"/>
        </w:rPr>
        <w:t>-</w:t>
      </w:r>
      <w:r>
        <w:rPr>
          <w:rFonts w:ascii="SimHei" w:eastAsia="SimHei" w:hAnsi="SimHei" w:cs="SimHei"/>
          <w:spacing w:val="4"/>
          <w:sz w:val="20"/>
          <w:szCs w:val="20"/>
        </w:rPr>
        <w:t xml:space="preserve"> </w:t>
      </w:r>
      <w:r>
        <w:rPr>
          <w:rFonts w:ascii="SimHei" w:eastAsia="SimHei" w:hAnsi="SimHei" w:cs="SimHei"/>
          <w:spacing w:val="4"/>
          <w:sz w:val="20"/>
          <w:szCs w:val="20"/>
        </w:rPr>
        <w:t>第二</w:t>
      </w:r>
      <w:r>
        <w:rPr>
          <w:rFonts w:ascii="SimHei" w:eastAsia="SimHei" w:hAnsi="SimHei" w:cs="SimHei"/>
          <w:sz w:val="20"/>
          <w:szCs w:val="20"/>
        </w:rPr>
        <w:t>级</w:t>
      </w:r>
    </w:p>
    <w:p>
      <w:pPr>
        <w:spacing w:line="305" w:lineRule="auto"/>
        <w:rPr>
          <w:rFonts w:ascii="Arial"/>
          <w:sz w:val="21"/>
        </w:rPr>
      </w:pPr>
    </w:p>
    <w:p>
      <w:pPr>
        <w:spacing w:line="305" w:lineRule="auto"/>
        <w:rPr>
          <w:rFonts w:ascii="Arial"/>
          <w:sz w:val="21"/>
        </w:rPr>
      </w:pPr>
    </w:p>
    <w:p>
      <w:pPr>
        <w:spacing w:line="305" w:lineRule="auto"/>
        <w:rPr>
          <w:rFonts w:ascii="Arial"/>
          <w:sz w:val="21"/>
        </w:rPr>
        <w:sectPr>
          <w:headerReference w:type="default" r:id="rId34"/>
          <w:pgSz w:w="11906" w:h="16839"/>
          <w:pgMar w:top="400" w:right="365" w:bottom="0" w:left="340" w:header="0" w:footer="0" w:gutter="0"/>
          <w:pgNumType w:start="30"/>
          <w:cols w:space="708"/>
        </w:sectPr>
      </w:pPr>
    </w:p>
    <w:p>
      <w:pPr>
        <w:spacing w:line="7680" w:lineRule="exact"/>
        <w:textAlignment w:val="center"/>
      </w:pPr>
      <w:r>
        <w:pict>
          <v:group id="_x0000_i1061" style="width:560pt;height:384pt;mso-position-horizontal-relative:char;mso-position-vertical-relative:line" coordorigin="0,0" coordsize="11200,7680" filled="f" stroked="f">
            <v:shape id="_x0000_s1062" type="#_x0000_t75" style="width:11200;height:7680;position:absolute" filled="f" stroked="f">
              <v:imagedata r:id="rId5" o:title=""/>
            </v:shape>
            <v:shape id="_x0000_s1063" type="#_x0000_t202" style="width:9620;height:3923;left:945;position:absolute;top:3541" filled="f" stroked="f">
              <o:lock v:ext="edit" aspectratio="f"/>
              <v:textbox inset="0,0,0,0">
                <w:txbxContent>
                  <w:p>
                    <w:pPr>
                      <w:spacing w:before="20" w:line="229" w:lineRule="auto"/>
                      <w:ind w:left="140"/>
                      <w:outlineLvl w:val="2"/>
                      <w:rPr>
                        <w:rFonts w:ascii="SimHei" w:eastAsia="SimHei" w:hAnsi="SimHei" w:cs="SimHei"/>
                        <w:sz w:val="20"/>
                        <w:szCs w:val="20"/>
                      </w:rPr>
                    </w:pPr>
                    <w:bookmarkStart w:id="12" w:name="_bookmark13"/>
                    <w:bookmarkEnd w:id="12"/>
                    <w:r>
                      <w:rPr>
                        <w:rFonts w:ascii="SimHei" w:eastAsia="SimHei" w:hAnsi="SimHei" w:cs="SimHei"/>
                        <w:spacing w:val="6"/>
                        <w:sz w:val="20"/>
                        <w:szCs w:val="20"/>
                      </w:rPr>
                      <w:t>6.4</w:t>
                    </w:r>
                    <w:r>
                      <w:rPr>
                        <w:rFonts w:ascii="SimHei" w:eastAsia="SimHei" w:hAnsi="SimHei" w:cs="SimHei"/>
                        <w:spacing w:val="6"/>
                        <w:sz w:val="20"/>
                        <w:szCs w:val="20"/>
                      </w:rPr>
                      <w:t xml:space="preserve">  </w:t>
                    </w:r>
                    <w:r>
                      <w:rPr>
                        <w:rFonts w:ascii="SimHei" w:eastAsia="SimHei" w:hAnsi="SimHei" w:cs="SimHei"/>
                        <w:spacing w:val="6"/>
                        <w:sz w:val="20"/>
                        <w:szCs w:val="20"/>
                      </w:rPr>
                      <w:t>第三</w:t>
                    </w:r>
                    <w:r>
                      <w:rPr>
                        <w:rFonts w:ascii="SimHei" w:eastAsia="SimHei" w:hAnsi="SimHei" w:cs="SimHei"/>
                        <w:spacing w:val="5"/>
                        <w:sz w:val="20"/>
                        <w:szCs w:val="20"/>
                      </w:rPr>
                      <w:t>级</w:t>
                    </w:r>
                  </w:p>
                  <w:p>
                    <w:pPr>
                      <w:spacing w:before="219" w:line="229" w:lineRule="auto"/>
                      <w:ind w:left="140"/>
                      <w:outlineLvl w:val="3"/>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6"/>
                        <w:sz w:val="20"/>
                        <w:szCs w:val="20"/>
                      </w:rPr>
                      <w:t>.4.1</w:t>
                    </w:r>
                    <w:r>
                      <w:rPr>
                        <w:rFonts w:ascii="SimHei" w:eastAsia="SimHei" w:hAnsi="SimHei" w:cs="SimHei"/>
                        <w:spacing w:val="6"/>
                        <w:sz w:val="20"/>
                        <w:szCs w:val="20"/>
                      </w:rPr>
                      <w:t xml:space="preserve">  </w:t>
                    </w:r>
                    <w:r>
                      <w:rPr>
                        <w:rFonts w:ascii="SimHei" w:eastAsia="SimHei" w:hAnsi="SimHei" w:cs="SimHei"/>
                        <w:spacing w:val="6"/>
                        <w:sz w:val="20"/>
                        <w:szCs w:val="20"/>
                      </w:rPr>
                      <w:t>开发迭代维度</w:t>
                    </w:r>
                  </w:p>
                  <w:p>
                    <w:pPr>
                      <w:spacing w:before="219" w:line="229" w:lineRule="auto"/>
                      <w:ind w:left="140"/>
                      <w:outlineLvl w:val="4"/>
                      <w:rPr>
                        <w:rFonts w:ascii="SimHei" w:eastAsia="SimHei" w:hAnsi="SimHei" w:cs="SimHei"/>
                        <w:sz w:val="20"/>
                        <w:szCs w:val="20"/>
                      </w:rPr>
                    </w:pPr>
                    <w:r>
                      <w:rPr>
                        <w:rFonts w:ascii="SimHei" w:eastAsia="SimHei" w:hAnsi="SimHei" w:cs="SimHei"/>
                        <w:spacing w:val="6"/>
                        <w:sz w:val="20"/>
                        <w:szCs w:val="20"/>
                      </w:rPr>
                      <w:t>6.4.1.1</w:t>
                    </w:r>
                    <w:r>
                      <w:rPr>
                        <w:rFonts w:ascii="SimHei" w:eastAsia="SimHei" w:hAnsi="SimHei" w:cs="SimHei"/>
                        <w:spacing w:val="6"/>
                        <w:sz w:val="20"/>
                        <w:szCs w:val="20"/>
                      </w:rPr>
                      <w:t xml:space="preserve">  </w:t>
                    </w:r>
                    <w:r>
                      <w:rPr>
                        <w:rFonts w:ascii="SimHei" w:eastAsia="SimHei" w:hAnsi="SimHei" w:cs="SimHei"/>
                        <w:spacing w:val="6"/>
                        <w:sz w:val="20"/>
                        <w:szCs w:val="20"/>
                      </w:rPr>
                      <w:t>基础环</w:t>
                    </w:r>
                    <w:r>
                      <w:rPr>
                        <w:rFonts w:ascii="SimHei" w:eastAsia="SimHei" w:hAnsi="SimHei" w:cs="SimHei"/>
                        <w:spacing w:val="4"/>
                        <w:sz w:val="20"/>
                        <w:szCs w:val="20"/>
                      </w:rPr>
                      <w:t>境</w:t>
                    </w:r>
                  </w:p>
                  <w:p>
                    <w:pPr>
                      <w:spacing w:before="220" w:line="228" w:lineRule="auto"/>
                      <w:ind w:left="561"/>
                      <w:rPr>
                        <w:rFonts w:ascii="SimSun" w:eastAsia="SimSun" w:hAnsi="SimSun" w:cs="SimSun"/>
                        <w:sz w:val="20"/>
                        <w:szCs w:val="20"/>
                      </w:rPr>
                    </w:pPr>
                    <w:r>
                      <w:rPr>
                        <w:rFonts w:ascii="SimSun" w:eastAsia="SimSun" w:hAnsi="SimSun" w:cs="SimSun"/>
                        <w:spacing w:val="9"/>
                        <w:sz w:val="20"/>
                        <w:szCs w:val="20"/>
                      </w:rPr>
                      <w:t>第三级开发迭代维度中，关于基础环境的评价标准见表18</w:t>
                    </w:r>
                    <w:r>
                      <w:rPr>
                        <w:rFonts w:ascii="SimSun" w:eastAsia="SimSun" w:hAnsi="SimSun" w:cs="SimSun"/>
                        <w:spacing w:val="7"/>
                        <w:sz w:val="20"/>
                        <w:szCs w:val="20"/>
                      </w:rPr>
                      <w:t>。</w:t>
                    </w:r>
                  </w:p>
                  <w:p>
                    <w:pPr>
                      <w:spacing w:before="221" w:line="229" w:lineRule="auto"/>
                      <w:ind w:left="3586"/>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6"/>
                        <w:sz w:val="20"/>
                        <w:szCs w:val="20"/>
                      </w:rPr>
                      <w:t xml:space="preserve"> </w:t>
                    </w:r>
                    <w:r>
                      <w:rPr>
                        <w:rFonts w:ascii="SimHei" w:eastAsia="SimHei" w:hAnsi="SimHei" w:cs="SimHei"/>
                        <w:spacing w:val="4"/>
                        <w:sz w:val="20"/>
                        <w:szCs w:val="20"/>
                      </w:rPr>
                      <w:t>1</w:t>
                    </w:r>
                    <w:r>
                      <w:rPr>
                        <w:rFonts w:ascii="SimHei" w:eastAsia="SimHei" w:hAnsi="SimHei" w:cs="SimHei"/>
                        <w:spacing w:val="3"/>
                        <w:sz w:val="20"/>
                        <w:szCs w:val="20"/>
                      </w:rPr>
                      <w:t>8</w:t>
                    </w:r>
                    <w:r>
                      <w:rPr>
                        <w:rFonts w:ascii="SimHei" w:eastAsia="SimHei" w:hAnsi="SimHei" w:cs="SimHei"/>
                        <w:spacing w:val="3"/>
                        <w:sz w:val="20"/>
                        <w:szCs w:val="20"/>
                      </w:rPr>
                      <w:t xml:space="preserve">  </w:t>
                    </w:r>
                    <w:r>
                      <w:rPr>
                        <w:rFonts w:ascii="SimHei" w:eastAsia="SimHei" w:hAnsi="SimHei" w:cs="SimHei"/>
                        <w:spacing w:val="3"/>
                        <w:sz w:val="20"/>
                        <w:szCs w:val="20"/>
                      </w:rPr>
                      <w:t>基础环境</w:t>
                    </w:r>
                    <w:r>
                      <w:rPr>
                        <w:rFonts w:ascii="SimHei" w:eastAsia="SimHei" w:hAnsi="SimHei" w:cs="SimHei"/>
                        <w:spacing w:val="3"/>
                        <w:sz w:val="20"/>
                        <w:szCs w:val="20"/>
                      </w:rPr>
                      <w:t xml:space="preserve"> </w:t>
                    </w:r>
                    <w:r>
                      <w:rPr>
                        <w:rFonts w:ascii="SimHei" w:eastAsia="SimHei" w:hAnsi="SimHei" w:cs="SimHei"/>
                        <w:spacing w:val="3"/>
                        <w:sz w:val="20"/>
                        <w:szCs w:val="20"/>
                      </w:rPr>
                      <w:t>-</w:t>
                    </w:r>
                    <w:r>
                      <w:rPr>
                        <w:rFonts w:ascii="SimHei" w:eastAsia="SimHei" w:hAnsi="SimHei" w:cs="SimHei"/>
                        <w:spacing w:val="3"/>
                        <w:sz w:val="20"/>
                        <w:szCs w:val="20"/>
                      </w:rPr>
                      <w:t xml:space="preserve"> </w:t>
                    </w:r>
                    <w:r>
                      <w:rPr>
                        <w:rFonts w:ascii="SimHei" w:eastAsia="SimHei" w:hAnsi="SimHei" w:cs="SimHei"/>
                        <w:spacing w:val="3"/>
                        <w:sz w:val="20"/>
                        <w:szCs w:val="20"/>
                      </w:rPr>
                      <w:t>第三级</w:t>
                    </w:r>
                  </w:p>
                  <w:p>
                    <w:pPr>
                      <w:spacing w:line="167" w:lineRule="exact"/>
                    </w:pPr>
                  </w:p>
                  <w:tbl>
                    <w:tblPr>
                      <w:tblStyle w:val="TableNormal13"/>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2097" w:type="dxa"/>
                          <w:vAlign w:val="top"/>
                        </w:tcPr>
                        <w:p>
                          <w:pPr>
                            <w:spacing w:before="71"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1"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22" w:type="dxa"/>
                        <w:tblLayout w:type="fixed"/>
                      </w:tblPrEx>
                      <w:trPr>
                        <w:trHeight w:val="630"/>
                      </w:trPr>
                      <w:tc>
                        <w:tcPr>
                          <w:tcW w:w="2097" w:type="dxa"/>
                          <w:vAlign w:val="top"/>
                        </w:tcPr>
                        <w:p>
                          <w:pPr>
                            <w:spacing w:before="68" w:line="231" w:lineRule="auto"/>
                            <w:ind w:left="116"/>
                            <w:rPr>
                              <w:rFonts w:ascii="SimSun" w:eastAsia="SimSun" w:hAnsi="SimSun" w:cs="SimSun"/>
                              <w:sz w:val="17"/>
                              <w:szCs w:val="17"/>
                            </w:rPr>
                          </w:pPr>
                          <w:r>
                            <w:rPr>
                              <w:rFonts w:ascii="SimSun" w:eastAsia="SimSun" w:hAnsi="SimSun" w:cs="SimSun"/>
                              <w:spacing w:val="7"/>
                              <w:sz w:val="17"/>
                              <w:szCs w:val="17"/>
                            </w:rPr>
                            <w:t>6</w:t>
                          </w:r>
                          <w:r>
                            <w:rPr>
                              <w:rFonts w:ascii="SimSun" w:eastAsia="SimSun" w:hAnsi="SimSun" w:cs="SimSun"/>
                              <w:spacing w:val="6"/>
                              <w:sz w:val="17"/>
                              <w:szCs w:val="17"/>
                            </w:rPr>
                            <w:t>.4.1.1.1</w:t>
                          </w:r>
                          <w:r>
                            <w:rPr>
                              <w:rFonts w:ascii="SimSun" w:eastAsia="SimSun" w:hAnsi="SimSun" w:cs="SimSun"/>
                              <w:spacing w:val="6"/>
                              <w:sz w:val="17"/>
                              <w:szCs w:val="17"/>
                            </w:rPr>
                            <w:t xml:space="preserve"> </w:t>
                          </w:r>
                          <w:r>
                            <w:rPr>
                              <w:rFonts w:ascii="SimSun" w:eastAsia="SimSun" w:hAnsi="SimSun" w:cs="SimSun"/>
                              <w:spacing w:val="6"/>
                              <w:sz w:val="17"/>
                              <w:szCs w:val="17"/>
                            </w:rPr>
                            <w:t>生产隔离性</w:t>
                          </w:r>
                        </w:p>
                      </w:tc>
                      <w:tc>
                        <w:tcPr>
                          <w:tcW w:w="7477" w:type="dxa"/>
                          <w:vAlign w:val="top"/>
                        </w:tcPr>
                        <w:p>
                          <w:pPr>
                            <w:spacing w:before="68" w:line="231" w:lineRule="auto"/>
                            <w:ind w:left="110"/>
                            <w:rPr>
                              <w:rFonts w:ascii="SimSun" w:eastAsia="SimSun" w:hAnsi="SimSun" w:cs="SimSun"/>
                              <w:sz w:val="17"/>
                              <w:szCs w:val="17"/>
                            </w:rPr>
                          </w:pPr>
                          <w:r>
                            <w:rPr>
                              <w:rFonts w:ascii="SimSun" w:eastAsia="SimSun" w:hAnsi="SimSun" w:cs="SimSun"/>
                              <w:spacing w:val="17"/>
                              <w:sz w:val="17"/>
                              <w:szCs w:val="17"/>
                            </w:rPr>
                            <w:t>对</w:t>
                          </w:r>
                          <w:r>
                            <w:rPr>
                              <w:rFonts w:ascii="SimSun" w:eastAsia="SimSun" w:hAnsi="SimSun" w:cs="SimSun"/>
                              <w:spacing w:val="9"/>
                              <w:sz w:val="17"/>
                              <w:szCs w:val="17"/>
                            </w:rPr>
                            <w:t>于生产与非生产环境和数据，应满足以下隔离性要求：</w:t>
                          </w:r>
                        </w:p>
                        <w:p>
                          <w:pPr>
                            <w:spacing w:before="99"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非生产环境与生产环境保持隔离，包括但不限于物理隔离</w:t>
                          </w:r>
                          <w:r>
                            <w:rPr>
                              <w:rFonts w:ascii="SimSun" w:eastAsia="SimSun" w:hAnsi="SimSun" w:cs="SimSun"/>
                              <w:spacing w:val="7"/>
                              <w:sz w:val="17"/>
                              <w:szCs w:val="17"/>
                            </w:rPr>
                            <w:t>。</w:t>
                          </w:r>
                        </w:p>
                      </w:tc>
                    </w:tr>
                  </w:tbl>
                  <w:p>
                    <w:pPr>
                      <w:spacing w:line="394" w:lineRule="auto"/>
                      <w:rPr>
                        <w:rFonts w:ascii="Arial"/>
                        <w:sz w:val="21"/>
                      </w:rPr>
                    </w:pPr>
                  </w:p>
                  <w:p>
                    <w:pPr>
                      <w:spacing w:before="55" w:line="193" w:lineRule="auto"/>
                      <w:ind w:right="329"/>
                      <w:jc w:val="right"/>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3</w:t>
                    </w:r>
                  </w:p>
                </w:txbxContent>
              </v:textbox>
            </v:shape>
            <w10:wrap type="none"/>
          </v:group>
        </w:pict>
      </w:r>
    </w:p>
    <w:p>
      <w:pPr>
        <w:sectPr>
          <w:headerReference w:type="default" r:id="rId35"/>
          <w:type w:val="nextPage"/>
          <w:pgSz w:w="11906" w:h="16839"/>
          <w:pgMar w:top="400" w:right="365" w:bottom="0" w:left="340" w:header="0" w:footer="0" w:gutter="0"/>
          <w:pgNumType w:start="31"/>
          <w:cols w:space="708"/>
          <w:titlePg w:val="0"/>
        </w:sectPr>
      </w:pPr>
    </w:p>
    <w:p>
      <w:pPr>
        <w:spacing w:line="244" w:lineRule="auto"/>
        <w:rPr>
          <w:rFonts w:ascii="Arial"/>
          <w:sz w:val="21"/>
        </w:rPr>
      </w:pPr>
      <w:r>
        <w:pict>
          <v:shape id="_x0000_s1064" type="#_x0000_t202" style="width:481pt;height:178.15pt;margin-top:259.8pt;margin-left:64.26pt;mso-position-horizontal-relative:page;mso-position-vertical-relative:page;position:absolute;z-index:251667456" o:allowincell="f" filled="f" stroked="f">
            <o:lock v:ext="edit" aspectratio="f"/>
            <v:textbox inset="0,0,0,0">
              <w:txbxContent>
                <w:p>
                  <w:pPr>
                    <w:spacing w:line="20" w:lineRule="exact"/>
                  </w:pPr>
                </w:p>
                <w:tbl>
                  <w:tblPr>
                    <w:tblStyle w:val="TableNormal14"/>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097" w:type="dxa"/>
                        <w:vAlign w:val="top"/>
                      </w:tcPr>
                      <w:p>
                        <w:pPr>
                          <w:spacing w:before="70"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0"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22" w:type="dxa"/>
                      <w:tblLayout w:type="fixed"/>
                    </w:tblPrEx>
                    <w:trPr>
                      <w:trHeight w:val="1302"/>
                    </w:trPr>
                    <w:tc>
                      <w:tcPr>
                        <w:tcW w:w="2097" w:type="dxa"/>
                        <w:vAlign w:val="top"/>
                      </w:tcPr>
                      <w:p>
                        <w:pPr>
                          <w:spacing w:before="66" w:line="231" w:lineRule="auto"/>
                          <w:ind w:left="116"/>
                          <w:rPr>
                            <w:rFonts w:ascii="SimSun" w:eastAsia="SimSun" w:hAnsi="SimSun" w:cs="SimSun"/>
                            <w:sz w:val="17"/>
                            <w:szCs w:val="17"/>
                          </w:rPr>
                        </w:pPr>
                        <w:r>
                          <w:rPr>
                            <w:rFonts w:ascii="SimSun" w:eastAsia="SimSun" w:hAnsi="SimSun" w:cs="SimSun"/>
                            <w:spacing w:val="6"/>
                            <w:sz w:val="17"/>
                            <w:szCs w:val="17"/>
                          </w:rPr>
                          <w:t>6.4.1.2.1</w:t>
                        </w:r>
                        <w:r>
                          <w:rPr>
                            <w:rFonts w:ascii="SimSun" w:eastAsia="SimSun" w:hAnsi="SimSun" w:cs="SimSun"/>
                            <w:spacing w:val="6"/>
                            <w:sz w:val="17"/>
                            <w:szCs w:val="17"/>
                          </w:rPr>
                          <w:t xml:space="preserve"> </w:t>
                        </w:r>
                        <w:r>
                          <w:rPr>
                            <w:rFonts w:ascii="SimSun" w:eastAsia="SimSun" w:hAnsi="SimSun" w:cs="SimSun"/>
                            <w:spacing w:val="6"/>
                            <w:sz w:val="17"/>
                            <w:szCs w:val="17"/>
                          </w:rPr>
                          <w:t>参数管</w:t>
                        </w:r>
                        <w:r>
                          <w:rPr>
                            <w:rFonts w:ascii="SimSun" w:eastAsia="SimSun" w:hAnsi="SimSun" w:cs="SimSun"/>
                            <w:spacing w:val="3"/>
                            <w:sz w:val="17"/>
                            <w:szCs w:val="17"/>
                          </w:rPr>
                          <w:t>理</w:t>
                        </w:r>
                      </w:p>
                    </w:tc>
                    <w:tc>
                      <w:tcPr>
                        <w:tcW w:w="7477" w:type="dxa"/>
                        <w:vAlign w:val="top"/>
                      </w:tcPr>
                      <w:p>
                        <w:pPr>
                          <w:spacing w:before="66" w:line="231" w:lineRule="auto"/>
                          <w:ind w:left="131"/>
                          <w:rPr>
                            <w:rFonts w:ascii="SimSun" w:eastAsia="SimSun" w:hAnsi="SimSun" w:cs="SimSun"/>
                            <w:sz w:val="17"/>
                            <w:szCs w:val="17"/>
                          </w:rPr>
                        </w:pPr>
                        <w:r>
                          <w:rPr>
                            <w:rFonts w:ascii="SimSun" w:eastAsia="SimSun" w:hAnsi="SimSun" w:cs="SimSun"/>
                            <w:spacing w:val="16"/>
                            <w:sz w:val="17"/>
                            <w:szCs w:val="17"/>
                          </w:rPr>
                          <w:t>以下</w:t>
                        </w:r>
                        <w:r>
                          <w:rPr>
                            <w:rFonts w:ascii="SimSun" w:eastAsia="SimSun" w:hAnsi="SimSun" w:cs="SimSun"/>
                            <w:spacing w:val="10"/>
                            <w:sz w:val="17"/>
                            <w:szCs w:val="17"/>
                          </w:rPr>
                          <w:t>数</w:t>
                        </w:r>
                        <w:r>
                          <w:rPr>
                            <w:rFonts w:ascii="SimSun" w:eastAsia="SimSun" w:hAnsi="SimSun" w:cs="SimSun"/>
                            <w:spacing w:val="8"/>
                            <w:sz w:val="17"/>
                            <w:szCs w:val="17"/>
                          </w:rPr>
                          <w:t>据应在生产环境中配置，不应编入代码或预编译进程序：</w:t>
                        </w:r>
                      </w:p>
                      <w:p>
                        <w:pPr>
                          <w:spacing w:before="99"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3"/>
                            <w:sz w:val="17"/>
                            <w:szCs w:val="17"/>
                          </w:rPr>
                          <w:t>)</w:t>
                        </w:r>
                        <w:r>
                          <w:rPr>
                            <w:rFonts w:ascii="SimSun" w:eastAsia="SimSun" w:hAnsi="SimSun" w:cs="SimSun"/>
                            <w:spacing w:val="2"/>
                            <w:sz w:val="17"/>
                            <w:szCs w:val="17"/>
                          </w:rPr>
                          <w:t xml:space="preserve">  </w:t>
                        </w:r>
                        <w:r>
                          <w:rPr>
                            <w:rFonts w:ascii="SimSun" w:eastAsia="SimSun" w:hAnsi="SimSun" w:cs="SimSun"/>
                            <w:spacing w:val="2"/>
                            <w:sz w:val="17"/>
                            <w:szCs w:val="17"/>
                          </w:rPr>
                          <w:t>生产环境的</w:t>
                        </w:r>
                        <w:r>
                          <w:rPr>
                            <w:rFonts w:ascii="SimSun" w:eastAsia="SimSun" w:hAnsi="SimSun" w:cs="SimSun"/>
                            <w:spacing w:val="2"/>
                            <w:sz w:val="17"/>
                            <w:szCs w:val="17"/>
                          </w:rPr>
                          <w:t xml:space="preserve"> </w:t>
                        </w:r>
                        <w:r>
                          <w:rPr>
                            <w:rFonts w:ascii="SimSun" w:eastAsia="SimSun" w:hAnsi="SimSun" w:cs="SimSun"/>
                            <w:sz w:val="17"/>
                            <w:szCs w:val="17"/>
                          </w:rPr>
                          <w:t>IP</w:t>
                        </w:r>
                        <w:r>
                          <w:rPr>
                            <w:rFonts w:ascii="SimSun" w:eastAsia="SimSun" w:hAnsi="SimSun" w:cs="SimSun"/>
                            <w:spacing w:val="2"/>
                            <w:sz w:val="17"/>
                            <w:szCs w:val="17"/>
                          </w:rPr>
                          <w:t xml:space="preserve"> </w:t>
                        </w:r>
                        <w:r>
                          <w:rPr>
                            <w:rFonts w:ascii="SimSun" w:eastAsia="SimSun" w:hAnsi="SimSun" w:cs="SimSun"/>
                            <w:spacing w:val="2"/>
                            <w:sz w:val="17"/>
                            <w:szCs w:val="17"/>
                          </w:rPr>
                          <w:t>地址信息。</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11"/>
                            <w:sz w:val="17"/>
                            <w:szCs w:val="17"/>
                          </w:rPr>
                          <w:t>)</w:t>
                        </w:r>
                        <w:r>
                          <w:rPr>
                            <w:rFonts w:ascii="SimSun" w:eastAsia="SimSun" w:hAnsi="SimSun" w:cs="SimSun"/>
                            <w:spacing w:val="8"/>
                            <w:sz w:val="17"/>
                            <w:szCs w:val="17"/>
                          </w:rPr>
                          <w:t xml:space="preserve">  </w:t>
                        </w:r>
                        <w:r>
                          <w:rPr>
                            <w:rFonts w:ascii="SimSun" w:eastAsia="SimSun" w:hAnsi="SimSun" w:cs="SimSun"/>
                            <w:spacing w:val="8"/>
                            <w:sz w:val="17"/>
                            <w:szCs w:val="17"/>
                          </w:rPr>
                          <w:t>生产环境使用的密钥数据。</w:t>
                        </w:r>
                      </w:p>
                      <w:p>
                        <w:pPr>
                          <w:spacing w:before="99" w:line="231"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14"/>
                            <w:sz w:val="17"/>
                            <w:szCs w:val="17"/>
                          </w:rPr>
                          <w:t>)</w:t>
                        </w:r>
                        <w:r>
                          <w:rPr>
                            <w:rFonts w:ascii="SimSun" w:eastAsia="SimSun" w:hAnsi="SimSun" w:cs="SimSun"/>
                            <w:spacing w:val="11"/>
                            <w:sz w:val="17"/>
                            <w:szCs w:val="17"/>
                          </w:rPr>
                          <w:t xml:space="preserve"> </w:t>
                        </w:r>
                        <w:r>
                          <w:rPr>
                            <w:rFonts w:ascii="SimSun" w:eastAsia="SimSun" w:hAnsi="SimSun" w:cs="SimSun"/>
                            <w:spacing w:val="7"/>
                            <w:sz w:val="17"/>
                            <w:szCs w:val="17"/>
                          </w:rPr>
                          <w:t xml:space="preserve"> </w:t>
                        </w:r>
                        <w:r>
                          <w:rPr>
                            <w:rFonts w:ascii="SimSun" w:eastAsia="SimSun" w:hAnsi="SimSun" w:cs="SimSun"/>
                            <w:spacing w:val="7"/>
                            <w:sz w:val="17"/>
                            <w:szCs w:val="17"/>
                          </w:rPr>
                          <w:t>生产环境使用的私钥数据。</w:t>
                        </w:r>
                      </w:p>
                    </w:tc>
                  </w:tr>
                  <w:tr>
                    <w:tblPrEx>
                      <w:tblW w:w="9574" w:type="dxa"/>
                      <w:tblInd w:w="22" w:type="dxa"/>
                      <w:tblLayout w:type="fixed"/>
                    </w:tblPrEx>
                    <w:trPr>
                      <w:trHeight w:val="1879"/>
                    </w:trPr>
                    <w:tc>
                      <w:tcPr>
                        <w:tcW w:w="2097" w:type="dxa"/>
                        <w:vAlign w:val="top"/>
                      </w:tcPr>
                      <w:p>
                        <w:pPr>
                          <w:spacing w:before="70" w:line="354" w:lineRule="auto"/>
                          <w:ind w:left="116" w:right="107"/>
                          <w:rPr>
                            <w:rFonts w:ascii="SimSun" w:eastAsia="SimSun" w:hAnsi="SimSun" w:cs="SimSun"/>
                            <w:sz w:val="17"/>
                            <w:szCs w:val="17"/>
                          </w:rPr>
                        </w:pPr>
                        <w:r>
                          <w:rPr>
                            <w:rFonts w:ascii="SimSun" w:eastAsia="SimSun" w:hAnsi="SimSun" w:cs="SimSun"/>
                            <w:spacing w:val="14"/>
                            <w:sz w:val="17"/>
                            <w:szCs w:val="17"/>
                          </w:rPr>
                          <w:t>6</w:t>
                        </w:r>
                        <w:r>
                          <w:rPr>
                            <w:rFonts w:ascii="SimSun" w:eastAsia="SimSun" w:hAnsi="SimSun" w:cs="SimSun"/>
                            <w:spacing w:val="11"/>
                            <w:sz w:val="17"/>
                            <w:szCs w:val="17"/>
                          </w:rPr>
                          <w:t>.4.1.2.2</w:t>
                        </w:r>
                        <w:r>
                          <w:rPr>
                            <w:rFonts w:ascii="SimSun" w:eastAsia="SimSun" w:hAnsi="SimSun" w:cs="SimSun"/>
                            <w:spacing w:val="11"/>
                            <w:sz w:val="17"/>
                            <w:szCs w:val="17"/>
                          </w:rPr>
                          <w:t xml:space="preserve"> </w:t>
                        </w:r>
                        <w:r>
                          <w:rPr>
                            <w:rFonts w:ascii="SimSun" w:eastAsia="SimSun" w:hAnsi="SimSun" w:cs="SimSun"/>
                            <w:spacing w:val="11"/>
                            <w:sz w:val="17"/>
                            <w:szCs w:val="17"/>
                          </w:rPr>
                          <w:t>代码介质管</w:t>
                        </w:r>
                        <w:r>
                          <w:rPr>
                            <w:rFonts w:ascii="SimSun" w:eastAsia="SimSun" w:hAnsi="SimSun" w:cs="SimSun"/>
                            <w:sz w:val="17"/>
                            <w:szCs w:val="17"/>
                          </w:rPr>
                          <w:t xml:space="preserve"> </w:t>
                        </w:r>
                        <w:r>
                          <w:rPr>
                            <w:rFonts w:ascii="SimSun" w:eastAsia="SimSun" w:hAnsi="SimSun" w:cs="SimSun"/>
                            <w:sz w:val="17"/>
                            <w:szCs w:val="17"/>
                          </w:rPr>
                          <w:t>理</w:t>
                        </w:r>
                      </w:p>
                    </w:tc>
                    <w:tc>
                      <w:tcPr>
                        <w:tcW w:w="7477" w:type="dxa"/>
                        <w:vAlign w:val="top"/>
                      </w:tcPr>
                      <w:p>
                        <w:pPr>
                          <w:spacing w:before="70" w:line="230" w:lineRule="auto"/>
                          <w:ind w:left="110"/>
                          <w:rPr>
                            <w:rFonts w:ascii="SimSun" w:eastAsia="SimSun" w:hAnsi="SimSun" w:cs="SimSun"/>
                            <w:sz w:val="17"/>
                            <w:szCs w:val="17"/>
                          </w:rPr>
                        </w:pPr>
                        <w:r>
                          <w:rPr>
                            <w:rFonts w:ascii="SimSun" w:eastAsia="SimSun" w:hAnsi="SimSun" w:cs="SimSun"/>
                            <w:spacing w:val="9"/>
                            <w:sz w:val="17"/>
                            <w:szCs w:val="17"/>
                          </w:rPr>
                          <w:t>代码介质的管理应满足以下要求</w:t>
                        </w:r>
                        <w:r>
                          <w:rPr>
                            <w:rFonts w:ascii="SimSun" w:eastAsia="SimSun" w:hAnsi="SimSun" w:cs="SimSun"/>
                            <w:spacing w:val="7"/>
                            <w:sz w:val="17"/>
                            <w:szCs w:val="17"/>
                          </w:rPr>
                          <w:t>：</w:t>
                        </w:r>
                      </w:p>
                      <w:p>
                        <w:pPr>
                          <w:spacing w:before="99"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16"/>
                            <w:sz w:val="17"/>
                            <w:szCs w:val="17"/>
                          </w:rPr>
                          <w:t>)</w:t>
                        </w:r>
                        <w:r>
                          <w:rPr>
                            <w:rFonts w:ascii="SimSun" w:eastAsia="SimSun" w:hAnsi="SimSun" w:cs="SimSun"/>
                            <w:spacing w:val="16"/>
                            <w:sz w:val="17"/>
                            <w:szCs w:val="17"/>
                          </w:rPr>
                          <w:t xml:space="preserve"> </w:t>
                        </w:r>
                        <w:r>
                          <w:rPr>
                            <w:rFonts w:ascii="SimSun" w:eastAsia="SimSun" w:hAnsi="SimSun" w:cs="SimSun"/>
                            <w:spacing w:val="11"/>
                            <w:sz w:val="17"/>
                            <w:szCs w:val="17"/>
                          </w:rPr>
                          <w:t xml:space="preserve"> </w:t>
                        </w:r>
                        <w:r>
                          <w:rPr>
                            <w:rFonts w:ascii="SimSun" w:eastAsia="SimSun" w:hAnsi="SimSun" w:cs="SimSun"/>
                            <w:spacing w:val="8"/>
                            <w:sz w:val="17"/>
                            <w:szCs w:val="17"/>
                          </w:rPr>
                          <w:t>建立代码库，管理有关的代码以及编译后的程序。</w:t>
                        </w:r>
                      </w:p>
                      <w:p>
                        <w:pPr>
                          <w:spacing w:before="99" w:line="230"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建立软件介质库，管理生产环境使用的软件产品</w:t>
                        </w:r>
                        <w:r>
                          <w:rPr>
                            <w:rFonts w:ascii="SimSun" w:eastAsia="SimSun" w:hAnsi="SimSun" w:cs="SimSun"/>
                            <w:spacing w:val="7"/>
                            <w:sz w:val="17"/>
                            <w:szCs w:val="17"/>
                          </w:rPr>
                          <w:t>。</w:t>
                        </w:r>
                      </w:p>
                      <w:p>
                        <w:pPr>
                          <w:spacing w:before="99" w:line="231"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11"/>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开发人员只能向代码库提交或更新代码，并使用代码库中的代码进行编译。</w:t>
                        </w:r>
                      </w:p>
                      <w:p>
                        <w:pPr>
                          <w:spacing w:before="99" w:line="231" w:lineRule="auto"/>
                          <w:ind w:left="114"/>
                          <w:rPr>
                            <w:rFonts w:ascii="SimSun" w:eastAsia="SimSun" w:hAnsi="SimSun" w:cs="SimSun"/>
                            <w:sz w:val="17"/>
                            <w:szCs w:val="17"/>
                          </w:rPr>
                        </w:pPr>
                        <w:r>
                          <w:rPr>
                            <w:rFonts w:ascii="SimSun" w:eastAsia="SimSun" w:hAnsi="SimSun" w:cs="SimSun"/>
                            <w:sz w:val="17"/>
                            <w:szCs w:val="17"/>
                          </w:rPr>
                          <w:t>d</w:t>
                        </w:r>
                        <w:r>
                          <w:rPr>
                            <w:rFonts w:ascii="SimSun" w:eastAsia="SimSun" w:hAnsi="SimSun" w:cs="SimSun"/>
                            <w:spacing w:val="13"/>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软件测试以及生产投产过程中，从代码库、介质库中取得代码、程序以及软件。</w:t>
                        </w:r>
                      </w:p>
                      <w:p>
                        <w:pPr>
                          <w:spacing w:before="100" w:line="231" w:lineRule="auto"/>
                          <w:ind w:left="115"/>
                          <w:rPr>
                            <w:rFonts w:ascii="SimSun" w:eastAsia="SimSun" w:hAnsi="SimSun" w:cs="SimSun"/>
                            <w:sz w:val="17"/>
                            <w:szCs w:val="17"/>
                          </w:rPr>
                        </w:pPr>
                        <w:r>
                          <w:rPr>
                            <w:rFonts w:ascii="SimSun" w:eastAsia="SimSun" w:hAnsi="SimSun" w:cs="SimSun"/>
                            <w:sz w:val="17"/>
                            <w:szCs w:val="17"/>
                          </w:rPr>
                          <w:t>e</w:t>
                        </w:r>
                        <w:r>
                          <w:rPr>
                            <w:rFonts w:ascii="SimSun" w:eastAsia="SimSun" w:hAnsi="SimSun" w:cs="SimSun"/>
                            <w:spacing w:val="16"/>
                            <w:sz w:val="17"/>
                            <w:szCs w:val="17"/>
                          </w:rPr>
                          <w:t>)</w:t>
                        </w:r>
                        <w:r>
                          <w:rPr>
                            <w:rFonts w:ascii="SimSun" w:eastAsia="SimSun" w:hAnsi="SimSun" w:cs="SimSun"/>
                            <w:spacing w:val="14"/>
                            <w:sz w:val="17"/>
                            <w:szCs w:val="17"/>
                          </w:rPr>
                          <w:t xml:space="preserve"> </w:t>
                        </w:r>
                        <w:r>
                          <w:rPr>
                            <w:rFonts w:ascii="SimSun" w:eastAsia="SimSun" w:hAnsi="SimSun" w:cs="SimSun"/>
                            <w:spacing w:val="8"/>
                            <w:sz w:val="17"/>
                            <w:szCs w:val="17"/>
                          </w:rPr>
                          <w:t xml:space="preserve"> </w:t>
                        </w:r>
                        <w:r>
                          <w:rPr>
                            <w:rFonts w:ascii="SimSun" w:eastAsia="SimSun" w:hAnsi="SimSun" w:cs="SimSun"/>
                            <w:spacing w:val="8"/>
                            <w:sz w:val="17"/>
                            <w:szCs w:val="17"/>
                          </w:rPr>
                          <w:t>生产环境使用的密钥、证书数据不纳入代码库。</w:t>
                        </w:r>
                      </w:p>
                    </w:tc>
                  </w:tr>
                </w:tbl>
                <w:p>
                  <w:pPr>
                    <w:rPr>
                      <w:rFonts w:ascii="Arial"/>
                      <w:sz w:val="21"/>
                    </w:rPr>
                  </w:pPr>
                </w:p>
              </w:txbxContent>
            </v:textbox>
          </v:shape>
        </w:pict>
      </w: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1089"/>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0222—202</w:t>
      </w:r>
      <w:r>
        <w:rPr>
          <w:rFonts w:ascii="SimHei" w:eastAsia="SimHei" w:hAnsi="SimHei" w:cs="SimHei"/>
          <w:spacing w:val="5"/>
          <w:position w:val="1"/>
          <w:sz w:val="20"/>
          <w:szCs w:val="20"/>
        </w:rPr>
        <w:t>1</w:t>
      </w:r>
    </w:p>
    <w:p>
      <w:pPr>
        <w:spacing w:before="249" w:line="229" w:lineRule="auto"/>
        <w:ind w:left="4452"/>
        <w:rPr>
          <w:rFonts w:ascii="SimSun" w:eastAsia="SimSun" w:hAnsi="SimSun" w:cs="SimSun"/>
          <w:sz w:val="20"/>
          <w:szCs w:val="20"/>
        </w:rPr>
      </w:pPr>
      <w:r>
        <w:rPr>
          <w:rFonts w:ascii="SimHei" w:eastAsia="SimHei" w:hAnsi="SimHei" w:cs="SimHei"/>
          <w:spacing w:val="12"/>
          <w:sz w:val="20"/>
          <w:szCs w:val="20"/>
        </w:rPr>
        <w:t>表</w:t>
      </w:r>
      <w:r>
        <w:rPr>
          <w:rFonts w:ascii="SimHei" w:eastAsia="SimHei" w:hAnsi="SimHei" w:cs="SimHei"/>
          <w:spacing w:val="9"/>
          <w:sz w:val="20"/>
          <w:szCs w:val="20"/>
        </w:rPr>
        <w:t>1</w:t>
      </w:r>
      <w:r>
        <w:rPr>
          <w:rFonts w:ascii="SimHei" w:eastAsia="SimHei" w:hAnsi="SimHei" w:cs="SimHei"/>
          <w:spacing w:val="6"/>
          <w:sz w:val="20"/>
          <w:szCs w:val="20"/>
        </w:rPr>
        <w:t>8</w:t>
      </w:r>
      <w:r>
        <w:rPr>
          <w:rFonts w:ascii="SimHei" w:eastAsia="SimHei" w:hAnsi="SimHei" w:cs="SimHei"/>
          <w:spacing w:val="6"/>
          <w:sz w:val="20"/>
          <w:szCs w:val="20"/>
        </w:rPr>
        <w:t xml:space="preserve">  </w:t>
      </w:r>
      <w:r>
        <w:rPr>
          <w:rFonts w:ascii="SimHei" w:eastAsia="SimHei" w:hAnsi="SimHei" w:cs="SimHei"/>
          <w:spacing w:val="6"/>
          <w:sz w:val="20"/>
          <w:szCs w:val="20"/>
        </w:rPr>
        <w:t>基础环境</w:t>
      </w:r>
      <w:r>
        <w:rPr>
          <w:rFonts w:ascii="SimHei" w:eastAsia="SimHei" w:hAnsi="SimHei" w:cs="SimHei"/>
          <w:spacing w:val="6"/>
          <w:sz w:val="20"/>
          <w:szCs w:val="20"/>
        </w:rPr>
        <w:t xml:space="preserve"> </w:t>
      </w:r>
      <w:r>
        <w:rPr>
          <w:rFonts w:ascii="SimHei" w:eastAsia="SimHei" w:hAnsi="SimHei" w:cs="SimHei"/>
          <w:spacing w:val="6"/>
          <w:sz w:val="20"/>
          <w:szCs w:val="20"/>
        </w:rPr>
        <w:t>-</w:t>
      </w:r>
      <w:r>
        <w:rPr>
          <w:rFonts w:ascii="SimHei" w:eastAsia="SimHei" w:hAnsi="SimHei" w:cs="SimHei"/>
          <w:spacing w:val="6"/>
          <w:sz w:val="20"/>
          <w:szCs w:val="20"/>
        </w:rPr>
        <w:t xml:space="preserve"> </w:t>
      </w:r>
      <w:r>
        <w:rPr>
          <w:rFonts w:ascii="SimHei" w:eastAsia="SimHei" w:hAnsi="SimHei" w:cs="SimHei"/>
          <w:spacing w:val="6"/>
          <w:sz w:val="20"/>
          <w:szCs w:val="20"/>
        </w:rPr>
        <w:t>第三级</w:t>
      </w:r>
      <w:r>
        <w:rPr>
          <w:rFonts w:ascii="SimHei" w:eastAsia="SimHei" w:hAnsi="SimHei" w:cs="SimHei"/>
          <w:spacing w:val="6"/>
          <w:sz w:val="20"/>
          <w:szCs w:val="20"/>
        </w:rPr>
        <w:t xml:space="preserve"> </w:t>
      </w:r>
      <w:r>
        <w:rPr>
          <w:rFonts w:ascii="SimSun" w:eastAsia="SimSun" w:hAnsi="SimSun" w:cs="SimSun"/>
          <w:spacing w:val="6"/>
          <w:sz w:val="20"/>
          <w:szCs w:val="20"/>
        </w:rPr>
        <w:t>(续)</w:t>
      </w:r>
    </w:p>
    <w:p>
      <w:pPr>
        <w:spacing w:line="167" w:lineRule="exact"/>
      </w:pPr>
    </w:p>
    <w:tbl>
      <w:tblPr>
        <w:tblStyle w:val="TableNormal14"/>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2097" w:type="dxa"/>
            <w:vAlign w:val="top"/>
          </w:tcPr>
          <w:p>
            <w:pPr>
              <w:spacing w:before="71"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1"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967" w:type="dxa"/>
          <w:tblLayout w:type="fixed"/>
        </w:tblPrEx>
        <w:trPr>
          <w:trHeight w:val="942"/>
        </w:trPr>
        <w:tc>
          <w:tcPr>
            <w:tcW w:w="2097" w:type="dxa"/>
            <w:vAlign w:val="top"/>
          </w:tcPr>
          <w:p>
            <w:pPr>
              <w:spacing w:before="68" w:line="231" w:lineRule="auto"/>
              <w:ind w:left="116"/>
              <w:rPr>
                <w:rFonts w:ascii="SimSun" w:eastAsia="SimSun" w:hAnsi="SimSun" w:cs="SimSun"/>
                <w:sz w:val="17"/>
                <w:szCs w:val="17"/>
              </w:rPr>
            </w:pPr>
            <w:r>
              <w:rPr>
                <w:rFonts w:ascii="SimSun" w:eastAsia="SimSun" w:hAnsi="SimSun" w:cs="SimSun"/>
                <w:spacing w:val="7"/>
                <w:sz w:val="17"/>
                <w:szCs w:val="17"/>
              </w:rPr>
              <w:t>6</w:t>
            </w:r>
            <w:r>
              <w:rPr>
                <w:rFonts w:ascii="SimSun" w:eastAsia="SimSun" w:hAnsi="SimSun" w:cs="SimSun"/>
                <w:spacing w:val="6"/>
                <w:sz w:val="17"/>
                <w:szCs w:val="17"/>
              </w:rPr>
              <w:t>.4.1.1.1</w:t>
            </w:r>
            <w:r>
              <w:rPr>
                <w:rFonts w:ascii="SimSun" w:eastAsia="SimSun" w:hAnsi="SimSun" w:cs="SimSun"/>
                <w:spacing w:val="6"/>
                <w:sz w:val="17"/>
                <w:szCs w:val="17"/>
              </w:rPr>
              <w:t xml:space="preserve"> </w:t>
            </w:r>
            <w:r>
              <w:rPr>
                <w:rFonts w:ascii="SimSun" w:eastAsia="SimSun" w:hAnsi="SimSun" w:cs="SimSun"/>
                <w:spacing w:val="6"/>
                <w:sz w:val="17"/>
                <w:szCs w:val="17"/>
              </w:rPr>
              <w:t>生产隔离性</w:t>
            </w:r>
          </w:p>
        </w:tc>
        <w:tc>
          <w:tcPr>
            <w:tcW w:w="7477" w:type="dxa"/>
            <w:vAlign w:val="top"/>
          </w:tcPr>
          <w:p>
            <w:pPr>
              <w:spacing w:before="68"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非生产环境使用的密钥和私钥数据与生产环境不混用。</w:t>
            </w:r>
          </w:p>
          <w:p>
            <w:pPr>
              <w:spacing w:before="99" w:line="231"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维护生产环境与非生产环境的专用加密网络通道不混用</w:t>
            </w:r>
            <w:r>
              <w:rPr>
                <w:rFonts w:ascii="SimSun" w:eastAsia="SimSun" w:hAnsi="SimSun" w:cs="SimSun"/>
                <w:spacing w:val="3"/>
                <w:sz w:val="17"/>
                <w:szCs w:val="17"/>
              </w:rPr>
              <w:t>。</w:t>
            </w:r>
          </w:p>
          <w:p>
            <w:pPr>
              <w:spacing w:before="99" w:line="231" w:lineRule="auto"/>
              <w:ind w:left="114"/>
              <w:rPr>
                <w:rFonts w:ascii="SimSun" w:eastAsia="SimSun" w:hAnsi="SimSun" w:cs="SimSun"/>
                <w:sz w:val="17"/>
                <w:szCs w:val="17"/>
              </w:rPr>
            </w:pPr>
            <w:r>
              <w:rPr>
                <w:rFonts w:ascii="SimSun" w:eastAsia="SimSun" w:hAnsi="SimSun" w:cs="SimSun"/>
                <w:sz w:val="17"/>
                <w:szCs w:val="17"/>
              </w:rPr>
              <w:t>d</w:t>
            </w:r>
            <w:r>
              <w:rPr>
                <w:rFonts w:ascii="SimSun" w:eastAsia="SimSun" w:hAnsi="SimSun" w:cs="SimSun"/>
                <w:spacing w:val="16"/>
                <w:sz w:val="17"/>
                <w:szCs w:val="17"/>
              </w:rPr>
              <w:t>)</w:t>
            </w:r>
            <w:r>
              <w:rPr>
                <w:rFonts w:ascii="SimSun" w:eastAsia="SimSun" w:hAnsi="SimSun" w:cs="SimSun"/>
                <w:spacing w:val="16"/>
                <w:sz w:val="17"/>
                <w:szCs w:val="17"/>
              </w:rPr>
              <w:t xml:space="preserve"> </w:t>
            </w:r>
            <w:r>
              <w:rPr>
                <w:rFonts w:ascii="SimSun" w:eastAsia="SimSun" w:hAnsi="SimSun" w:cs="SimSun"/>
                <w:spacing w:val="8"/>
                <w:sz w:val="17"/>
                <w:szCs w:val="17"/>
              </w:rPr>
              <w:t xml:space="preserve"> </w:t>
            </w:r>
            <w:r>
              <w:rPr>
                <w:rFonts w:ascii="SimSun" w:eastAsia="SimSun" w:hAnsi="SimSun" w:cs="SimSun"/>
                <w:spacing w:val="8"/>
                <w:sz w:val="17"/>
                <w:szCs w:val="17"/>
              </w:rPr>
              <w:t>生产环境与非生产环境不混用同一台加解密设备。</w:t>
            </w:r>
          </w:p>
        </w:tc>
      </w:tr>
    </w:tbl>
    <w:p>
      <w:pPr>
        <w:spacing w:before="207" w:line="230" w:lineRule="auto"/>
        <w:ind w:left="1085"/>
        <w:outlineLvl w:val="4"/>
        <w:rPr>
          <w:rFonts w:ascii="SimHei" w:eastAsia="SimHei" w:hAnsi="SimHei" w:cs="SimHei"/>
          <w:sz w:val="20"/>
          <w:szCs w:val="20"/>
        </w:rPr>
      </w:pPr>
      <w:r>
        <w:rPr>
          <w:rFonts w:ascii="SimHei" w:eastAsia="SimHei" w:hAnsi="SimHei" w:cs="SimHei"/>
          <w:spacing w:val="6"/>
          <w:sz w:val="20"/>
          <w:szCs w:val="20"/>
        </w:rPr>
        <w:t>6.4.1.2</w:t>
      </w:r>
      <w:r>
        <w:rPr>
          <w:rFonts w:ascii="SimHei" w:eastAsia="SimHei" w:hAnsi="SimHei" w:cs="SimHei"/>
          <w:spacing w:val="6"/>
          <w:sz w:val="20"/>
          <w:szCs w:val="20"/>
        </w:rPr>
        <w:t xml:space="preserve">  </w:t>
      </w:r>
      <w:r>
        <w:rPr>
          <w:rFonts w:ascii="SimHei" w:eastAsia="SimHei" w:hAnsi="SimHei" w:cs="SimHei"/>
          <w:spacing w:val="6"/>
          <w:sz w:val="20"/>
          <w:szCs w:val="20"/>
        </w:rPr>
        <w:t>版本管</w:t>
      </w:r>
      <w:r>
        <w:rPr>
          <w:rFonts w:ascii="SimHei" w:eastAsia="SimHei" w:hAnsi="SimHei" w:cs="SimHei"/>
          <w:spacing w:val="4"/>
          <w:sz w:val="20"/>
          <w:szCs w:val="20"/>
        </w:rPr>
        <w:t>理</w:t>
      </w:r>
    </w:p>
    <w:p>
      <w:pPr>
        <w:spacing w:before="218" w:line="468" w:lineRule="exact"/>
        <w:ind w:left="1506"/>
        <w:rPr>
          <w:rFonts w:ascii="SimSun" w:eastAsia="SimSun" w:hAnsi="SimSun" w:cs="SimSun"/>
          <w:sz w:val="20"/>
          <w:szCs w:val="20"/>
        </w:rPr>
      </w:pPr>
      <w:r>
        <w:rPr>
          <w:rFonts w:ascii="SimSun" w:eastAsia="SimSun" w:hAnsi="SimSun" w:cs="SimSun"/>
          <w:spacing w:val="9"/>
          <w:position w:val="20"/>
          <w:sz w:val="20"/>
          <w:szCs w:val="20"/>
        </w:rPr>
        <w:t>第三级开发迭代维度中，关于版本管理的评价标准见表19</w:t>
      </w:r>
      <w:r>
        <w:rPr>
          <w:rFonts w:ascii="SimSun" w:eastAsia="SimSun" w:hAnsi="SimSun" w:cs="SimSun"/>
          <w:spacing w:val="7"/>
          <w:position w:val="20"/>
          <w:sz w:val="20"/>
          <w:szCs w:val="20"/>
        </w:rPr>
        <w:t>。</w:t>
      </w:r>
    </w:p>
    <w:p>
      <w:pPr>
        <w:spacing w:line="229" w:lineRule="auto"/>
        <w:ind w:left="4531"/>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6"/>
          <w:sz w:val="20"/>
          <w:szCs w:val="20"/>
        </w:rPr>
        <w:t xml:space="preserve"> </w:t>
      </w:r>
      <w:r>
        <w:rPr>
          <w:rFonts w:ascii="SimHei" w:eastAsia="SimHei" w:hAnsi="SimHei" w:cs="SimHei"/>
          <w:spacing w:val="4"/>
          <w:sz w:val="20"/>
          <w:szCs w:val="20"/>
        </w:rPr>
        <w:t>1</w:t>
      </w:r>
      <w:r>
        <w:rPr>
          <w:rFonts w:ascii="SimHei" w:eastAsia="SimHei" w:hAnsi="SimHei" w:cs="SimHei"/>
          <w:spacing w:val="3"/>
          <w:sz w:val="20"/>
          <w:szCs w:val="20"/>
        </w:rPr>
        <w:t>9</w:t>
      </w:r>
      <w:r>
        <w:rPr>
          <w:rFonts w:ascii="SimHei" w:eastAsia="SimHei" w:hAnsi="SimHei" w:cs="SimHei"/>
          <w:spacing w:val="3"/>
          <w:sz w:val="20"/>
          <w:szCs w:val="20"/>
        </w:rPr>
        <w:t xml:space="preserve">  </w:t>
      </w:r>
      <w:r>
        <w:rPr>
          <w:rFonts w:ascii="SimHei" w:eastAsia="SimHei" w:hAnsi="SimHei" w:cs="SimHei"/>
          <w:spacing w:val="3"/>
          <w:sz w:val="20"/>
          <w:szCs w:val="20"/>
        </w:rPr>
        <w:t>版本管理</w:t>
      </w:r>
      <w:r>
        <w:rPr>
          <w:rFonts w:ascii="SimHei" w:eastAsia="SimHei" w:hAnsi="SimHei" w:cs="SimHei"/>
          <w:spacing w:val="3"/>
          <w:sz w:val="20"/>
          <w:szCs w:val="20"/>
        </w:rPr>
        <w:t xml:space="preserve"> </w:t>
      </w:r>
      <w:r>
        <w:rPr>
          <w:rFonts w:ascii="SimHei" w:eastAsia="SimHei" w:hAnsi="SimHei" w:cs="SimHei"/>
          <w:spacing w:val="3"/>
          <w:sz w:val="20"/>
          <w:szCs w:val="20"/>
        </w:rPr>
        <w:t>-</w:t>
      </w:r>
      <w:r>
        <w:rPr>
          <w:rFonts w:ascii="SimHei" w:eastAsia="SimHei" w:hAnsi="SimHei" w:cs="SimHei"/>
          <w:spacing w:val="3"/>
          <w:sz w:val="20"/>
          <w:szCs w:val="20"/>
        </w:rPr>
        <w:t xml:space="preserve"> </w:t>
      </w:r>
      <w:r>
        <w:rPr>
          <w:rFonts w:ascii="SimHei" w:eastAsia="SimHei" w:hAnsi="SimHei" w:cs="SimHei"/>
          <w:spacing w:val="3"/>
          <w:sz w:val="20"/>
          <w:szCs w:val="20"/>
        </w:rPr>
        <w:t>第三级</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sectPr>
          <w:headerReference w:type="default" r:id="rId36"/>
          <w:pgSz w:w="11906" w:h="16839"/>
          <w:pgMar w:top="400" w:right="365" w:bottom="0" w:left="340" w:header="0" w:footer="0" w:gutter="0"/>
          <w:pgNumType w:start="32"/>
          <w:cols w:space="708"/>
        </w:sectPr>
      </w:pPr>
    </w:p>
    <w:p>
      <w:pPr>
        <w:spacing w:before="1" w:line="7680" w:lineRule="exact"/>
        <w:textAlignment w:val="center"/>
      </w:pPr>
      <w:r>
        <w:pict>
          <v:group id="_x0000_i1065" style="width:560pt;height:384pt;mso-position-horizontal-relative:char;mso-position-vertical-relative:line" coordorigin="0,0" coordsize="11200,7680" filled="f" stroked="f">
            <v:shape id="_x0000_s1066" type="#_x0000_t75" style="width:11200;height:7680;position:absolute" filled="f" stroked="f">
              <v:imagedata r:id="rId5" o:title=""/>
            </v:shape>
            <v:shape id="_x0000_s1067" type="#_x0000_t202" style="width:9620;height:6797;left:945;position:absolute;top:668" filled="f" stroked="f">
              <o:lock v:ext="edit" aspectratio="f"/>
              <v:textbox inset="0,0,0,0">
                <w:txbxContent>
                  <w:p>
                    <w:pPr>
                      <w:spacing w:before="19" w:line="230" w:lineRule="auto"/>
                      <w:ind w:left="140"/>
                      <w:outlineLvl w:val="3"/>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6"/>
                        <w:sz w:val="20"/>
                        <w:szCs w:val="20"/>
                      </w:rPr>
                      <w:t>.4.2</w:t>
                    </w:r>
                    <w:r>
                      <w:rPr>
                        <w:rFonts w:ascii="SimHei" w:eastAsia="SimHei" w:hAnsi="SimHei" w:cs="SimHei"/>
                        <w:spacing w:val="6"/>
                        <w:sz w:val="20"/>
                        <w:szCs w:val="20"/>
                      </w:rPr>
                      <w:t xml:space="preserve">  </w:t>
                    </w:r>
                    <w:r>
                      <w:rPr>
                        <w:rFonts w:ascii="SimHei" w:eastAsia="SimHei" w:hAnsi="SimHei" w:cs="SimHei"/>
                        <w:spacing w:val="6"/>
                        <w:sz w:val="20"/>
                        <w:szCs w:val="20"/>
                      </w:rPr>
                      <w:t>持续运行维度</w:t>
                    </w:r>
                  </w:p>
                  <w:p>
                    <w:pPr>
                      <w:spacing w:before="218" w:line="231" w:lineRule="auto"/>
                      <w:ind w:left="140"/>
                      <w:outlineLvl w:val="4"/>
                      <w:rPr>
                        <w:rFonts w:ascii="SimHei" w:eastAsia="SimHei" w:hAnsi="SimHei" w:cs="SimHei"/>
                        <w:sz w:val="20"/>
                        <w:szCs w:val="20"/>
                      </w:rPr>
                    </w:pPr>
                    <w:r>
                      <w:rPr>
                        <w:rFonts w:ascii="SimHei" w:eastAsia="SimHei" w:hAnsi="SimHei" w:cs="SimHei"/>
                        <w:spacing w:val="6"/>
                        <w:sz w:val="20"/>
                        <w:szCs w:val="20"/>
                      </w:rPr>
                      <w:t>6.4.2.1</w:t>
                    </w:r>
                    <w:r>
                      <w:rPr>
                        <w:rFonts w:ascii="SimHei" w:eastAsia="SimHei" w:hAnsi="SimHei" w:cs="SimHei"/>
                        <w:spacing w:val="6"/>
                        <w:sz w:val="20"/>
                        <w:szCs w:val="20"/>
                      </w:rPr>
                      <w:t xml:space="preserve">  </w:t>
                    </w:r>
                    <w:r>
                      <w:rPr>
                        <w:rFonts w:ascii="SimHei" w:eastAsia="SimHei" w:hAnsi="SimHei" w:cs="SimHei"/>
                        <w:spacing w:val="6"/>
                        <w:sz w:val="20"/>
                        <w:szCs w:val="20"/>
                      </w:rPr>
                      <w:t>容量管</w:t>
                    </w:r>
                    <w:r>
                      <w:rPr>
                        <w:rFonts w:ascii="SimHei" w:eastAsia="SimHei" w:hAnsi="SimHei" w:cs="SimHei"/>
                        <w:spacing w:val="4"/>
                        <w:sz w:val="20"/>
                        <w:szCs w:val="20"/>
                      </w:rPr>
                      <w:t>理</w:t>
                    </w:r>
                  </w:p>
                  <w:p>
                    <w:pPr>
                      <w:spacing w:before="218" w:line="228" w:lineRule="auto"/>
                      <w:ind w:left="561"/>
                      <w:rPr>
                        <w:rFonts w:ascii="SimSun" w:eastAsia="SimSun" w:hAnsi="SimSun" w:cs="SimSun"/>
                        <w:sz w:val="20"/>
                        <w:szCs w:val="20"/>
                      </w:rPr>
                    </w:pPr>
                    <w:r>
                      <w:rPr>
                        <w:rFonts w:ascii="SimSun" w:eastAsia="SimSun" w:hAnsi="SimSun" w:cs="SimSun"/>
                        <w:spacing w:val="9"/>
                        <w:sz w:val="20"/>
                        <w:szCs w:val="20"/>
                      </w:rPr>
                      <w:t>第三级持续运行维度中，关于容量管理的评价标准见表20</w:t>
                    </w:r>
                    <w:r>
                      <w:rPr>
                        <w:rFonts w:ascii="SimSun" w:eastAsia="SimSun" w:hAnsi="SimSun" w:cs="SimSun"/>
                        <w:spacing w:val="7"/>
                        <w:sz w:val="20"/>
                        <w:szCs w:val="20"/>
                      </w:rPr>
                      <w:t>。</w:t>
                    </w:r>
                  </w:p>
                  <w:p>
                    <w:pPr>
                      <w:spacing w:before="220" w:line="229" w:lineRule="auto"/>
                      <w:ind w:left="3586"/>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6"/>
                        <w:sz w:val="20"/>
                        <w:szCs w:val="20"/>
                      </w:rPr>
                      <w:t xml:space="preserve"> </w:t>
                    </w:r>
                    <w:r>
                      <w:rPr>
                        <w:rFonts w:ascii="SimHei" w:eastAsia="SimHei" w:hAnsi="SimHei" w:cs="SimHei"/>
                        <w:spacing w:val="4"/>
                        <w:sz w:val="20"/>
                        <w:szCs w:val="20"/>
                      </w:rPr>
                      <w:t>2</w:t>
                    </w:r>
                    <w:r>
                      <w:rPr>
                        <w:rFonts w:ascii="SimHei" w:eastAsia="SimHei" w:hAnsi="SimHei" w:cs="SimHei"/>
                        <w:spacing w:val="3"/>
                        <w:sz w:val="20"/>
                        <w:szCs w:val="20"/>
                      </w:rPr>
                      <w:t>0</w:t>
                    </w:r>
                    <w:r>
                      <w:rPr>
                        <w:rFonts w:ascii="SimHei" w:eastAsia="SimHei" w:hAnsi="SimHei" w:cs="SimHei"/>
                        <w:spacing w:val="3"/>
                        <w:sz w:val="20"/>
                        <w:szCs w:val="20"/>
                      </w:rPr>
                      <w:t xml:space="preserve">  </w:t>
                    </w:r>
                    <w:r>
                      <w:rPr>
                        <w:rFonts w:ascii="SimHei" w:eastAsia="SimHei" w:hAnsi="SimHei" w:cs="SimHei"/>
                        <w:spacing w:val="3"/>
                        <w:sz w:val="20"/>
                        <w:szCs w:val="20"/>
                      </w:rPr>
                      <w:t>容量管理</w:t>
                    </w:r>
                    <w:r>
                      <w:rPr>
                        <w:rFonts w:ascii="SimHei" w:eastAsia="SimHei" w:hAnsi="SimHei" w:cs="SimHei"/>
                        <w:spacing w:val="3"/>
                        <w:sz w:val="20"/>
                        <w:szCs w:val="20"/>
                      </w:rPr>
                      <w:t xml:space="preserve"> </w:t>
                    </w:r>
                    <w:r>
                      <w:rPr>
                        <w:rFonts w:ascii="SimHei" w:eastAsia="SimHei" w:hAnsi="SimHei" w:cs="SimHei"/>
                        <w:spacing w:val="3"/>
                        <w:sz w:val="20"/>
                        <w:szCs w:val="20"/>
                      </w:rPr>
                      <w:t>-</w:t>
                    </w:r>
                    <w:r>
                      <w:rPr>
                        <w:rFonts w:ascii="SimHei" w:eastAsia="SimHei" w:hAnsi="SimHei" w:cs="SimHei"/>
                        <w:spacing w:val="3"/>
                        <w:sz w:val="20"/>
                        <w:szCs w:val="20"/>
                      </w:rPr>
                      <w:t xml:space="preserve"> </w:t>
                    </w:r>
                    <w:r>
                      <w:rPr>
                        <w:rFonts w:ascii="SimHei" w:eastAsia="SimHei" w:hAnsi="SimHei" w:cs="SimHei"/>
                        <w:spacing w:val="3"/>
                        <w:sz w:val="20"/>
                        <w:szCs w:val="20"/>
                      </w:rPr>
                      <w:t>第三级</w:t>
                    </w:r>
                  </w:p>
                  <w:p>
                    <w:pPr>
                      <w:spacing w:line="169" w:lineRule="exact"/>
                    </w:pPr>
                  </w:p>
                  <w:tbl>
                    <w:tblPr>
                      <w:tblStyle w:val="TableNormal15"/>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097" w:type="dxa"/>
                          <w:vAlign w:val="top"/>
                        </w:tcPr>
                        <w:p>
                          <w:pPr>
                            <w:spacing w:before="70"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0"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22" w:type="dxa"/>
                        <w:tblLayout w:type="fixed"/>
                      </w:tblPrEx>
                      <w:trPr>
                        <w:trHeight w:val="4061"/>
                      </w:trPr>
                      <w:tc>
                        <w:tcPr>
                          <w:tcW w:w="2097" w:type="dxa"/>
                          <w:vAlign w:val="top"/>
                        </w:tcPr>
                        <w:p>
                          <w:pPr>
                            <w:spacing w:before="66" w:line="232" w:lineRule="auto"/>
                            <w:ind w:left="116"/>
                            <w:rPr>
                              <w:rFonts w:ascii="SimSun" w:eastAsia="SimSun" w:hAnsi="SimSun" w:cs="SimSun"/>
                              <w:sz w:val="17"/>
                              <w:szCs w:val="17"/>
                            </w:rPr>
                          </w:pPr>
                          <w:r>
                            <w:rPr>
                              <w:rFonts w:ascii="SimSun" w:eastAsia="SimSun" w:hAnsi="SimSun" w:cs="SimSun"/>
                              <w:spacing w:val="6"/>
                              <w:sz w:val="17"/>
                              <w:szCs w:val="17"/>
                            </w:rPr>
                            <w:t>6.4.2.1.1</w:t>
                          </w:r>
                          <w:r>
                            <w:rPr>
                              <w:rFonts w:ascii="SimSun" w:eastAsia="SimSun" w:hAnsi="SimSun" w:cs="SimSun"/>
                              <w:spacing w:val="6"/>
                              <w:sz w:val="17"/>
                              <w:szCs w:val="17"/>
                            </w:rPr>
                            <w:t xml:space="preserve"> </w:t>
                          </w:r>
                          <w:r>
                            <w:rPr>
                              <w:rFonts w:ascii="SimSun" w:eastAsia="SimSun" w:hAnsi="SimSun" w:cs="SimSun"/>
                              <w:spacing w:val="6"/>
                              <w:sz w:val="17"/>
                              <w:szCs w:val="17"/>
                            </w:rPr>
                            <w:t>容量标</w:t>
                          </w:r>
                          <w:r>
                            <w:rPr>
                              <w:rFonts w:ascii="SimSun" w:eastAsia="SimSun" w:hAnsi="SimSun" w:cs="SimSun"/>
                              <w:spacing w:val="3"/>
                              <w:sz w:val="17"/>
                              <w:szCs w:val="17"/>
                            </w:rPr>
                            <w:t>称</w:t>
                          </w:r>
                        </w:p>
                      </w:tc>
                      <w:tc>
                        <w:tcPr>
                          <w:tcW w:w="7477" w:type="dxa"/>
                          <w:vAlign w:val="top"/>
                        </w:tcPr>
                        <w:p>
                          <w:pPr>
                            <w:spacing w:before="66" w:line="230" w:lineRule="auto"/>
                            <w:ind w:left="111"/>
                            <w:rPr>
                              <w:rFonts w:ascii="SimSun" w:eastAsia="SimSun" w:hAnsi="SimSun" w:cs="SimSun"/>
                              <w:sz w:val="17"/>
                              <w:szCs w:val="17"/>
                            </w:rPr>
                          </w:pPr>
                          <w:r>
                            <w:rPr>
                              <w:rFonts w:ascii="SimSun" w:eastAsia="SimSun" w:hAnsi="SimSun" w:cs="SimSun"/>
                              <w:spacing w:val="18"/>
                              <w:sz w:val="17"/>
                              <w:szCs w:val="17"/>
                            </w:rPr>
                            <w:t>提</w:t>
                          </w:r>
                          <w:r>
                            <w:rPr>
                              <w:rFonts w:ascii="SimSun" w:eastAsia="SimSun" w:hAnsi="SimSun" w:cs="SimSun"/>
                              <w:spacing w:val="12"/>
                              <w:sz w:val="17"/>
                              <w:szCs w:val="17"/>
                            </w:rPr>
                            <w:t>供</w:t>
                          </w:r>
                          <w:r>
                            <w:rPr>
                              <w:rFonts w:ascii="SimSun" w:eastAsia="SimSun" w:hAnsi="SimSun" w:cs="SimSun"/>
                              <w:spacing w:val="9"/>
                              <w:sz w:val="17"/>
                              <w:szCs w:val="17"/>
                            </w:rPr>
                            <w:t>加解密服务的系统或加解密设备，应规定以下性能容量标称值：</w:t>
                          </w:r>
                        </w:p>
                        <w:p>
                          <w:pPr>
                            <w:spacing w:before="99"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8"/>
                              <w:sz w:val="17"/>
                              <w:szCs w:val="17"/>
                            </w:rPr>
                            <w:t>)</w:t>
                          </w:r>
                          <w:r>
                            <w:rPr>
                              <w:rFonts w:ascii="SimSun" w:eastAsia="SimSun" w:hAnsi="SimSun" w:cs="SimSun"/>
                              <w:spacing w:val="8"/>
                              <w:sz w:val="17"/>
                              <w:szCs w:val="17"/>
                            </w:rPr>
                            <w:t xml:space="preserve">  </w:t>
                          </w:r>
                          <w:r>
                            <w:rPr>
                              <w:rFonts w:ascii="SimSun" w:eastAsia="SimSun" w:hAnsi="SimSun" w:cs="SimSun"/>
                              <w:spacing w:val="8"/>
                              <w:sz w:val="17"/>
                              <w:szCs w:val="17"/>
                            </w:rPr>
                            <w:t>对称算法性能容量标称值</w:t>
                          </w:r>
                          <w:r>
                            <w:rPr>
                              <w:rFonts w:ascii="SimSun" w:eastAsia="SimSun" w:hAnsi="SimSun" w:cs="SimSun"/>
                              <w:spacing w:val="7"/>
                              <w:sz w:val="17"/>
                              <w:szCs w:val="17"/>
                            </w:rPr>
                            <w:t>：</w:t>
                          </w:r>
                        </w:p>
                        <w:p>
                          <w:pPr>
                            <w:spacing w:before="99" w:line="339" w:lineRule="auto"/>
                            <w:ind w:left="468" w:right="106" w:hanging="3"/>
                            <w:rPr>
                              <w:rFonts w:ascii="SimSun" w:eastAsia="SimSun" w:hAnsi="SimSun" w:cs="SimSun"/>
                              <w:sz w:val="17"/>
                              <w:szCs w:val="17"/>
                            </w:rPr>
                          </w:pPr>
                          <w:r>
                            <w:rPr>
                              <w:rFonts w:ascii="SimSun" w:eastAsia="SimSun" w:hAnsi="SimSun" w:cs="SimSun"/>
                              <w:sz w:val="17"/>
                              <w:szCs w:val="17"/>
                            </w:rPr>
                            <w:t>DES</w:t>
                          </w:r>
                          <w:r>
                            <w:rPr>
                              <w:rFonts w:ascii="SimSun" w:eastAsia="SimSun" w:hAnsi="SimSun" w:cs="SimSun"/>
                              <w:spacing w:val="8"/>
                              <w:sz w:val="17"/>
                              <w:szCs w:val="17"/>
                            </w:rPr>
                            <w:t>/3</w:t>
                          </w:r>
                          <w:r>
                            <w:rPr>
                              <w:rFonts w:ascii="SimSun" w:eastAsia="SimSun" w:hAnsi="SimSun" w:cs="SimSun"/>
                              <w:sz w:val="17"/>
                              <w:szCs w:val="17"/>
                            </w:rPr>
                            <w:t>DES</w:t>
                          </w:r>
                          <w:r>
                            <w:rPr>
                              <w:rFonts w:ascii="SimSun" w:eastAsia="SimSun" w:hAnsi="SimSun" w:cs="SimSun"/>
                              <w:spacing w:val="8"/>
                              <w:sz w:val="17"/>
                              <w:szCs w:val="17"/>
                            </w:rPr>
                            <w:t xml:space="preserve"> </w:t>
                          </w:r>
                          <w:r>
                            <w:rPr>
                              <w:rFonts w:ascii="SimSun" w:eastAsia="SimSun" w:hAnsi="SimSun" w:cs="SimSun"/>
                              <w:spacing w:val="8"/>
                              <w:sz w:val="17"/>
                              <w:szCs w:val="17"/>
                            </w:rPr>
                            <w:t>算法</w:t>
                          </w:r>
                          <w:r>
                            <w:rPr>
                              <w:rFonts w:ascii="SimSun" w:eastAsia="SimSun" w:hAnsi="SimSun" w:cs="SimSun"/>
                              <w:spacing w:val="8"/>
                              <w:sz w:val="17"/>
                              <w:szCs w:val="17"/>
                            </w:rPr>
                            <w:t xml:space="preserve"> </w:t>
                          </w:r>
                          <w:r>
                            <w:rPr>
                              <w:rFonts w:ascii="SimSun" w:eastAsia="SimSun" w:hAnsi="SimSun" w:cs="SimSun"/>
                              <w:spacing w:val="5"/>
                              <w:sz w:val="17"/>
                              <w:szCs w:val="17"/>
                            </w:rPr>
                            <w:t>6</w:t>
                          </w:r>
                          <w:r>
                            <w:rPr>
                              <w:rFonts w:ascii="SimSun" w:eastAsia="SimSun" w:hAnsi="SimSun" w:cs="SimSun"/>
                              <w:spacing w:val="4"/>
                              <w:sz w:val="17"/>
                              <w:szCs w:val="17"/>
                            </w:rPr>
                            <w:t>4</w:t>
                          </w:r>
                          <w:r>
                            <w:rPr>
                              <w:rFonts w:ascii="SimSun" w:eastAsia="SimSun" w:hAnsi="SimSun" w:cs="SimSun"/>
                              <w:spacing w:val="4"/>
                              <w:sz w:val="17"/>
                              <w:szCs w:val="17"/>
                            </w:rPr>
                            <w:t xml:space="preserve"> </w:t>
                          </w:r>
                          <w:r>
                            <w:rPr>
                              <w:rFonts w:ascii="SimSun" w:eastAsia="SimSun" w:hAnsi="SimSun" w:cs="SimSun"/>
                              <w:spacing w:val="4"/>
                              <w:sz w:val="17"/>
                              <w:szCs w:val="17"/>
                            </w:rPr>
                            <w:t>位、128</w:t>
                          </w:r>
                          <w:r>
                            <w:rPr>
                              <w:rFonts w:ascii="SimSun" w:eastAsia="SimSun" w:hAnsi="SimSun" w:cs="SimSun"/>
                              <w:spacing w:val="4"/>
                              <w:sz w:val="17"/>
                              <w:szCs w:val="17"/>
                            </w:rPr>
                            <w:t xml:space="preserve"> </w:t>
                          </w:r>
                          <w:r>
                            <w:rPr>
                              <w:rFonts w:ascii="SimSun" w:eastAsia="SimSun" w:hAnsi="SimSun" w:cs="SimSun"/>
                              <w:spacing w:val="4"/>
                              <w:sz w:val="17"/>
                              <w:szCs w:val="17"/>
                            </w:rPr>
                            <w:t>位、192</w:t>
                          </w:r>
                          <w:r>
                            <w:rPr>
                              <w:rFonts w:ascii="SimSun" w:eastAsia="SimSun" w:hAnsi="SimSun" w:cs="SimSun"/>
                              <w:spacing w:val="4"/>
                              <w:sz w:val="17"/>
                              <w:szCs w:val="17"/>
                            </w:rPr>
                            <w:t xml:space="preserve"> </w:t>
                          </w:r>
                          <w:r>
                            <w:rPr>
                              <w:rFonts w:ascii="SimSun" w:eastAsia="SimSun" w:hAnsi="SimSun" w:cs="SimSun"/>
                              <w:spacing w:val="4"/>
                              <w:sz w:val="17"/>
                              <w:szCs w:val="17"/>
                            </w:rPr>
                            <w:t>位密钥长度每秒能够处理的</w:t>
                          </w:r>
                          <w:r>
                            <w:rPr>
                              <w:rFonts w:ascii="SimSun" w:eastAsia="SimSun" w:hAnsi="SimSun" w:cs="SimSun"/>
                              <w:spacing w:val="4"/>
                              <w:sz w:val="17"/>
                              <w:szCs w:val="17"/>
                            </w:rPr>
                            <w:t xml:space="preserve"> </w:t>
                          </w:r>
                          <w:r>
                            <w:rPr>
                              <w:rFonts w:ascii="SimSun" w:eastAsia="SimSun" w:hAnsi="SimSun" w:cs="SimSun"/>
                              <w:sz w:val="17"/>
                              <w:szCs w:val="17"/>
                            </w:rPr>
                            <w:t>PINBLOCK</w:t>
                          </w:r>
                          <w:r>
                            <w:rPr>
                              <w:rFonts w:ascii="SimSun" w:eastAsia="SimSun" w:hAnsi="SimSun" w:cs="SimSun"/>
                              <w:spacing w:val="4"/>
                              <w:sz w:val="17"/>
                              <w:szCs w:val="17"/>
                            </w:rPr>
                            <w:t xml:space="preserve"> </w:t>
                          </w:r>
                          <w:r>
                            <w:rPr>
                              <w:rFonts w:ascii="SimSun" w:eastAsia="SimSun" w:hAnsi="SimSun" w:cs="SimSun"/>
                              <w:spacing w:val="4"/>
                              <w:sz w:val="17"/>
                              <w:szCs w:val="17"/>
                            </w:rPr>
                            <w:t>密文转换/</w:t>
                          </w:r>
                          <w:r>
                            <w:rPr>
                              <w:rFonts w:ascii="SimSun" w:eastAsia="SimSun" w:hAnsi="SimSun" w:cs="SimSun"/>
                              <w:sz w:val="17"/>
                              <w:szCs w:val="17"/>
                            </w:rPr>
                            <w:t>MAC</w:t>
                          </w:r>
                          <w:r>
                            <w:rPr>
                              <w:rFonts w:ascii="SimSun" w:eastAsia="SimSun" w:hAnsi="SimSun" w:cs="SimSun"/>
                              <w:sz w:val="17"/>
                              <w:szCs w:val="17"/>
                            </w:rPr>
                            <w:t xml:space="preserve"> </w:t>
                          </w:r>
                          <w:r>
                            <w:rPr>
                              <w:rFonts w:ascii="SimSun" w:eastAsia="SimSun" w:hAnsi="SimSun" w:cs="SimSun"/>
                              <w:spacing w:val="15"/>
                              <w:sz w:val="17"/>
                              <w:szCs w:val="17"/>
                            </w:rPr>
                            <w:t>计</w:t>
                          </w:r>
                          <w:r>
                            <w:rPr>
                              <w:rFonts w:ascii="SimSun" w:eastAsia="SimSun" w:hAnsi="SimSun" w:cs="SimSun"/>
                              <w:spacing w:val="8"/>
                              <w:sz w:val="17"/>
                              <w:szCs w:val="17"/>
                            </w:rPr>
                            <w:t>算/数据加解密的交易笔数。</w:t>
                          </w:r>
                        </w:p>
                        <w:p>
                          <w:pPr>
                            <w:spacing w:before="1" w:line="338" w:lineRule="auto"/>
                            <w:ind w:left="470" w:right="106" w:hanging="7"/>
                            <w:rPr>
                              <w:rFonts w:ascii="SimSun" w:eastAsia="SimSun" w:hAnsi="SimSun" w:cs="SimSun"/>
                              <w:sz w:val="17"/>
                              <w:szCs w:val="17"/>
                            </w:rPr>
                          </w:pPr>
                          <w:r>
                            <w:rPr>
                              <w:rFonts w:ascii="SimSun" w:eastAsia="SimSun" w:hAnsi="SimSun" w:cs="SimSun"/>
                              <w:sz w:val="17"/>
                              <w:szCs w:val="17"/>
                            </w:rPr>
                            <w:t>AES</w:t>
                          </w:r>
                          <w:r>
                            <w:rPr>
                              <w:rFonts w:ascii="SimSun" w:eastAsia="SimSun" w:hAnsi="SimSun" w:cs="SimSun"/>
                              <w:spacing w:val="1"/>
                              <w:sz w:val="17"/>
                              <w:szCs w:val="17"/>
                            </w:rPr>
                            <w:t xml:space="preserve"> </w:t>
                          </w:r>
                          <w:r>
                            <w:rPr>
                              <w:rFonts w:ascii="SimSun" w:eastAsia="SimSun" w:hAnsi="SimSun" w:cs="SimSun"/>
                              <w:spacing w:val="1"/>
                              <w:sz w:val="17"/>
                              <w:szCs w:val="17"/>
                            </w:rPr>
                            <w:t>算法</w:t>
                          </w:r>
                          <w:r>
                            <w:rPr>
                              <w:rFonts w:ascii="SimSun" w:eastAsia="SimSun" w:hAnsi="SimSun" w:cs="SimSun"/>
                              <w:spacing w:val="1"/>
                              <w:sz w:val="17"/>
                              <w:szCs w:val="17"/>
                            </w:rPr>
                            <w:t xml:space="preserve"> </w:t>
                          </w:r>
                          <w:r>
                            <w:rPr>
                              <w:rFonts w:ascii="SimSun" w:eastAsia="SimSun" w:hAnsi="SimSun" w:cs="SimSun"/>
                              <w:spacing w:val="1"/>
                              <w:sz w:val="17"/>
                              <w:szCs w:val="17"/>
                            </w:rPr>
                            <w:t>128</w:t>
                          </w:r>
                          <w:r>
                            <w:rPr>
                              <w:rFonts w:ascii="SimSun" w:eastAsia="SimSun" w:hAnsi="SimSun" w:cs="SimSun"/>
                              <w:spacing w:val="1"/>
                              <w:sz w:val="17"/>
                              <w:szCs w:val="17"/>
                            </w:rPr>
                            <w:t xml:space="preserve"> </w:t>
                          </w:r>
                          <w:r>
                            <w:rPr>
                              <w:rFonts w:ascii="SimSun" w:eastAsia="SimSun" w:hAnsi="SimSun" w:cs="SimSun"/>
                              <w:spacing w:val="1"/>
                              <w:sz w:val="17"/>
                              <w:szCs w:val="17"/>
                            </w:rPr>
                            <w:t>位、192</w:t>
                          </w:r>
                          <w:r>
                            <w:rPr>
                              <w:rFonts w:ascii="SimSun" w:eastAsia="SimSun" w:hAnsi="SimSun" w:cs="SimSun"/>
                              <w:spacing w:val="1"/>
                              <w:sz w:val="17"/>
                              <w:szCs w:val="17"/>
                            </w:rPr>
                            <w:t xml:space="preserve"> </w:t>
                          </w:r>
                          <w:r>
                            <w:rPr>
                              <w:rFonts w:ascii="SimSun" w:eastAsia="SimSun" w:hAnsi="SimSun" w:cs="SimSun"/>
                              <w:spacing w:val="1"/>
                              <w:sz w:val="17"/>
                              <w:szCs w:val="17"/>
                            </w:rPr>
                            <w:t>位、2</w:t>
                          </w:r>
                          <w:r>
                            <w:rPr>
                              <w:rFonts w:ascii="SimSun" w:eastAsia="SimSun" w:hAnsi="SimSun" w:cs="SimSun"/>
                              <w:sz w:val="17"/>
                              <w:szCs w:val="17"/>
                            </w:rPr>
                            <w:t>56</w:t>
                          </w:r>
                          <w:r>
                            <w:rPr>
                              <w:rFonts w:ascii="SimSun" w:eastAsia="SimSun" w:hAnsi="SimSun" w:cs="SimSun"/>
                              <w:sz w:val="17"/>
                              <w:szCs w:val="17"/>
                            </w:rPr>
                            <w:t xml:space="preserve"> </w:t>
                          </w:r>
                          <w:r>
                            <w:rPr>
                              <w:rFonts w:ascii="SimSun" w:eastAsia="SimSun" w:hAnsi="SimSun" w:cs="SimSun"/>
                              <w:sz w:val="17"/>
                              <w:szCs w:val="17"/>
                            </w:rPr>
                            <w:t>位密钥长度每秒能够处理的</w:t>
                          </w:r>
                          <w:r>
                            <w:rPr>
                              <w:rFonts w:ascii="SimSun" w:eastAsia="SimSun" w:hAnsi="SimSun" w:cs="SimSun"/>
                              <w:sz w:val="17"/>
                              <w:szCs w:val="17"/>
                            </w:rPr>
                            <w:t xml:space="preserve"> </w:t>
                          </w:r>
                          <w:r>
                            <w:rPr>
                              <w:rFonts w:ascii="SimSun" w:eastAsia="SimSun" w:hAnsi="SimSun" w:cs="SimSun"/>
                              <w:sz w:val="17"/>
                              <w:szCs w:val="17"/>
                            </w:rPr>
                            <w:t>PINBLOCK</w:t>
                          </w:r>
                          <w:r>
                            <w:rPr>
                              <w:rFonts w:ascii="SimSun" w:eastAsia="SimSun" w:hAnsi="SimSun" w:cs="SimSun"/>
                              <w:sz w:val="17"/>
                              <w:szCs w:val="17"/>
                            </w:rPr>
                            <w:t xml:space="preserve"> </w:t>
                          </w:r>
                          <w:r>
                            <w:rPr>
                              <w:rFonts w:ascii="SimSun" w:eastAsia="SimSun" w:hAnsi="SimSun" w:cs="SimSun"/>
                              <w:sz w:val="17"/>
                              <w:szCs w:val="17"/>
                            </w:rPr>
                            <w:t>密文转换/MAC</w:t>
                          </w:r>
                          <w:r>
                            <w:rPr>
                              <w:rFonts w:ascii="SimSun" w:eastAsia="SimSun" w:hAnsi="SimSun" w:cs="SimSun"/>
                              <w:sz w:val="17"/>
                              <w:szCs w:val="17"/>
                            </w:rPr>
                            <w:t xml:space="preserve"> </w:t>
                          </w:r>
                          <w:r>
                            <w:rPr>
                              <w:rFonts w:ascii="SimSun" w:eastAsia="SimSun" w:hAnsi="SimSun" w:cs="SimSun"/>
                              <w:sz w:val="17"/>
                              <w:szCs w:val="17"/>
                            </w:rPr>
                            <w:t>计算/</w:t>
                          </w:r>
                          <w:r>
                            <w:rPr>
                              <w:rFonts w:ascii="SimSun" w:eastAsia="SimSun" w:hAnsi="SimSun" w:cs="SimSun"/>
                              <w:sz w:val="17"/>
                              <w:szCs w:val="17"/>
                            </w:rPr>
                            <w:t xml:space="preserve"> </w:t>
                          </w:r>
                          <w:r>
                            <w:rPr>
                              <w:rFonts w:ascii="SimSun" w:eastAsia="SimSun" w:hAnsi="SimSun" w:cs="SimSun"/>
                              <w:spacing w:val="11"/>
                              <w:sz w:val="17"/>
                              <w:szCs w:val="17"/>
                            </w:rPr>
                            <w:t>数</w:t>
                          </w:r>
                          <w:r>
                            <w:rPr>
                              <w:rFonts w:ascii="SimSun" w:eastAsia="SimSun" w:hAnsi="SimSun" w:cs="SimSun"/>
                              <w:spacing w:val="8"/>
                              <w:sz w:val="17"/>
                              <w:szCs w:val="17"/>
                            </w:rPr>
                            <w:t>据加解密的交易笔数。</w:t>
                          </w:r>
                        </w:p>
                        <w:p>
                          <w:pPr>
                            <w:spacing w:before="1" w:line="230" w:lineRule="auto"/>
                            <w:ind w:left="469"/>
                            <w:rPr>
                              <w:rFonts w:ascii="SimSun" w:eastAsia="SimSun" w:hAnsi="SimSun" w:cs="SimSun"/>
                              <w:sz w:val="17"/>
                              <w:szCs w:val="17"/>
                            </w:rPr>
                          </w:pPr>
                          <w:r>
                            <w:rPr>
                              <w:rFonts w:ascii="SimSun" w:eastAsia="SimSun" w:hAnsi="SimSun" w:cs="SimSun"/>
                              <w:sz w:val="17"/>
                              <w:szCs w:val="17"/>
                            </w:rPr>
                            <w:t>SM</w:t>
                          </w:r>
                          <w:r>
                            <w:rPr>
                              <w:rFonts w:ascii="SimSun" w:eastAsia="SimSun" w:hAnsi="SimSun" w:cs="SimSun"/>
                              <w:spacing w:val="5"/>
                              <w:sz w:val="17"/>
                              <w:szCs w:val="17"/>
                            </w:rPr>
                            <w:t>4</w:t>
                          </w:r>
                          <w:r>
                            <w:rPr>
                              <w:rFonts w:ascii="SimSun" w:eastAsia="SimSun" w:hAnsi="SimSun" w:cs="SimSun"/>
                              <w:spacing w:val="5"/>
                              <w:sz w:val="17"/>
                              <w:szCs w:val="17"/>
                            </w:rPr>
                            <w:t xml:space="preserve"> </w:t>
                          </w:r>
                          <w:r>
                            <w:rPr>
                              <w:rFonts w:ascii="SimSun" w:eastAsia="SimSun" w:hAnsi="SimSun" w:cs="SimSun"/>
                              <w:spacing w:val="5"/>
                              <w:sz w:val="17"/>
                              <w:szCs w:val="17"/>
                            </w:rPr>
                            <w:t>算法每秒能够处理的</w:t>
                          </w:r>
                          <w:r>
                            <w:rPr>
                              <w:rFonts w:ascii="SimSun" w:eastAsia="SimSun" w:hAnsi="SimSun" w:cs="SimSun"/>
                              <w:spacing w:val="5"/>
                              <w:sz w:val="17"/>
                              <w:szCs w:val="17"/>
                            </w:rPr>
                            <w:t xml:space="preserve"> </w:t>
                          </w:r>
                          <w:r>
                            <w:rPr>
                              <w:rFonts w:ascii="SimSun" w:eastAsia="SimSun" w:hAnsi="SimSun" w:cs="SimSun"/>
                              <w:sz w:val="17"/>
                              <w:szCs w:val="17"/>
                            </w:rPr>
                            <w:t>PINBLOCK</w:t>
                          </w:r>
                          <w:r>
                            <w:rPr>
                              <w:rFonts w:ascii="SimSun" w:eastAsia="SimSun" w:hAnsi="SimSun" w:cs="SimSun"/>
                              <w:spacing w:val="5"/>
                              <w:sz w:val="17"/>
                              <w:szCs w:val="17"/>
                            </w:rPr>
                            <w:t xml:space="preserve"> </w:t>
                          </w:r>
                          <w:r>
                            <w:rPr>
                              <w:rFonts w:ascii="SimSun" w:eastAsia="SimSun" w:hAnsi="SimSun" w:cs="SimSun"/>
                              <w:spacing w:val="5"/>
                              <w:sz w:val="17"/>
                              <w:szCs w:val="17"/>
                            </w:rPr>
                            <w:t>密文转换/</w:t>
                          </w:r>
                          <w:r>
                            <w:rPr>
                              <w:rFonts w:ascii="SimSun" w:eastAsia="SimSun" w:hAnsi="SimSun" w:cs="SimSun"/>
                              <w:sz w:val="17"/>
                              <w:szCs w:val="17"/>
                            </w:rPr>
                            <w:t>MAC</w:t>
                          </w:r>
                          <w:r>
                            <w:rPr>
                              <w:rFonts w:ascii="SimSun" w:eastAsia="SimSun" w:hAnsi="SimSun" w:cs="SimSun"/>
                              <w:spacing w:val="5"/>
                              <w:sz w:val="17"/>
                              <w:szCs w:val="17"/>
                            </w:rPr>
                            <w:t xml:space="preserve"> </w:t>
                          </w:r>
                          <w:r>
                            <w:rPr>
                              <w:rFonts w:ascii="SimSun" w:eastAsia="SimSun" w:hAnsi="SimSun" w:cs="SimSun"/>
                              <w:spacing w:val="5"/>
                              <w:sz w:val="17"/>
                              <w:szCs w:val="17"/>
                            </w:rPr>
                            <w:t>计算/数据加解密的交易笔数</w:t>
                          </w:r>
                          <w:r>
                            <w:rPr>
                              <w:rFonts w:ascii="SimSun" w:eastAsia="SimSun" w:hAnsi="SimSun" w:cs="SimSun"/>
                              <w:spacing w:val="2"/>
                              <w:sz w:val="17"/>
                              <w:szCs w:val="17"/>
                            </w:rPr>
                            <w:t>。</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13"/>
                              <w:sz w:val="17"/>
                              <w:szCs w:val="17"/>
                            </w:rPr>
                            <w:t>)</w:t>
                          </w:r>
                          <w:r>
                            <w:rPr>
                              <w:rFonts w:ascii="SimSun" w:eastAsia="SimSun" w:hAnsi="SimSun" w:cs="SimSun"/>
                              <w:spacing w:val="8"/>
                              <w:sz w:val="17"/>
                              <w:szCs w:val="17"/>
                            </w:rPr>
                            <w:t xml:space="preserve">  </w:t>
                          </w:r>
                          <w:r>
                            <w:rPr>
                              <w:rFonts w:ascii="SimSun" w:eastAsia="SimSun" w:hAnsi="SimSun" w:cs="SimSun"/>
                              <w:spacing w:val="8"/>
                              <w:sz w:val="17"/>
                              <w:szCs w:val="17"/>
                            </w:rPr>
                            <w:t>非对称算法性能容量标称值：</w:t>
                          </w:r>
                        </w:p>
                        <w:p>
                          <w:pPr>
                            <w:spacing w:before="99" w:line="339" w:lineRule="auto"/>
                            <w:ind w:left="469" w:right="108" w:hanging="2"/>
                            <w:rPr>
                              <w:rFonts w:ascii="SimSun" w:eastAsia="SimSun" w:hAnsi="SimSun" w:cs="SimSun"/>
                              <w:sz w:val="17"/>
                              <w:szCs w:val="17"/>
                            </w:rPr>
                          </w:pPr>
                          <w:r>
                            <w:rPr>
                              <w:rFonts w:ascii="SimSun" w:eastAsia="SimSun" w:hAnsi="SimSun" w:cs="SimSun"/>
                              <w:sz w:val="17"/>
                              <w:szCs w:val="17"/>
                            </w:rPr>
                            <w:t>RSA</w:t>
                          </w:r>
                          <w:r>
                            <w:rPr>
                              <w:rFonts w:ascii="SimSun" w:eastAsia="SimSun" w:hAnsi="SimSun" w:cs="SimSun"/>
                              <w:spacing w:val="2"/>
                              <w:sz w:val="17"/>
                              <w:szCs w:val="17"/>
                            </w:rPr>
                            <w:t xml:space="preserve"> </w:t>
                          </w:r>
                          <w:r>
                            <w:rPr>
                              <w:rFonts w:ascii="SimSun" w:eastAsia="SimSun" w:hAnsi="SimSun" w:cs="SimSun"/>
                              <w:spacing w:val="2"/>
                              <w:sz w:val="17"/>
                              <w:szCs w:val="17"/>
                            </w:rPr>
                            <w:t>算法</w:t>
                          </w:r>
                          <w:r>
                            <w:rPr>
                              <w:rFonts w:ascii="SimSun" w:eastAsia="SimSun" w:hAnsi="SimSun" w:cs="SimSun"/>
                              <w:spacing w:val="2"/>
                              <w:sz w:val="17"/>
                              <w:szCs w:val="17"/>
                            </w:rPr>
                            <w:t xml:space="preserve"> </w:t>
                          </w:r>
                          <w:r>
                            <w:rPr>
                              <w:rFonts w:ascii="SimSun" w:eastAsia="SimSun" w:hAnsi="SimSun" w:cs="SimSun"/>
                              <w:spacing w:val="2"/>
                              <w:sz w:val="17"/>
                              <w:szCs w:val="17"/>
                            </w:rPr>
                            <w:t>1024</w:t>
                          </w:r>
                          <w:r>
                            <w:rPr>
                              <w:rFonts w:ascii="SimSun" w:eastAsia="SimSun" w:hAnsi="SimSun" w:cs="SimSun"/>
                              <w:spacing w:val="2"/>
                              <w:sz w:val="17"/>
                              <w:szCs w:val="17"/>
                            </w:rPr>
                            <w:t xml:space="preserve"> </w:t>
                          </w:r>
                          <w:r>
                            <w:rPr>
                              <w:rFonts w:ascii="SimSun" w:eastAsia="SimSun" w:hAnsi="SimSun" w:cs="SimSun"/>
                              <w:spacing w:val="2"/>
                              <w:sz w:val="17"/>
                              <w:szCs w:val="17"/>
                            </w:rPr>
                            <w:t>位、2048</w:t>
                          </w:r>
                          <w:r>
                            <w:rPr>
                              <w:rFonts w:ascii="SimSun" w:eastAsia="SimSun" w:hAnsi="SimSun" w:cs="SimSun"/>
                              <w:spacing w:val="2"/>
                              <w:sz w:val="17"/>
                              <w:szCs w:val="17"/>
                            </w:rPr>
                            <w:t xml:space="preserve"> </w:t>
                          </w:r>
                          <w:r>
                            <w:rPr>
                              <w:rFonts w:ascii="SimSun" w:eastAsia="SimSun" w:hAnsi="SimSun" w:cs="SimSun"/>
                              <w:spacing w:val="2"/>
                              <w:sz w:val="17"/>
                              <w:szCs w:val="17"/>
                            </w:rPr>
                            <w:t>位、3072</w:t>
                          </w:r>
                          <w:r>
                            <w:rPr>
                              <w:rFonts w:ascii="SimSun" w:eastAsia="SimSun" w:hAnsi="SimSun" w:cs="SimSun"/>
                              <w:spacing w:val="2"/>
                              <w:sz w:val="17"/>
                              <w:szCs w:val="17"/>
                            </w:rPr>
                            <w:t xml:space="preserve"> </w:t>
                          </w:r>
                          <w:r>
                            <w:rPr>
                              <w:rFonts w:ascii="SimSun" w:eastAsia="SimSun" w:hAnsi="SimSun" w:cs="SimSun"/>
                              <w:spacing w:val="2"/>
                              <w:sz w:val="17"/>
                              <w:szCs w:val="17"/>
                            </w:rPr>
                            <w:t>位、4096</w:t>
                          </w:r>
                          <w:r>
                            <w:rPr>
                              <w:rFonts w:ascii="SimSun" w:eastAsia="SimSun" w:hAnsi="SimSun" w:cs="SimSun"/>
                              <w:spacing w:val="2"/>
                              <w:sz w:val="17"/>
                              <w:szCs w:val="17"/>
                            </w:rPr>
                            <w:t xml:space="preserve"> </w:t>
                          </w:r>
                          <w:r>
                            <w:rPr>
                              <w:rFonts w:ascii="SimSun" w:eastAsia="SimSun" w:hAnsi="SimSun" w:cs="SimSun"/>
                              <w:spacing w:val="2"/>
                              <w:sz w:val="17"/>
                              <w:szCs w:val="17"/>
                            </w:rPr>
                            <w:t>位密钥长度每秒能够处理的公钥加密/私</w:t>
                          </w:r>
                          <w:r>
                            <w:rPr>
                              <w:rFonts w:ascii="SimSun" w:eastAsia="SimSun" w:hAnsi="SimSun" w:cs="SimSun"/>
                              <w:sz w:val="17"/>
                              <w:szCs w:val="17"/>
                            </w:rPr>
                            <w:t>钥解</w:t>
                          </w:r>
                          <w:r>
                            <w:rPr>
                              <w:rFonts w:ascii="SimSun" w:eastAsia="SimSun" w:hAnsi="SimSun" w:cs="SimSun"/>
                              <w:sz w:val="17"/>
                              <w:szCs w:val="17"/>
                            </w:rPr>
                            <w:t xml:space="preserve"> </w:t>
                          </w:r>
                          <w:r>
                            <w:rPr>
                              <w:rFonts w:ascii="SimSun" w:eastAsia="SimSun" w:hAnsi="SimSun" w:cs="SimSun"/>
                              <w:spacing w:val="16"/>
                              <w:sz w:val="17"/>
                              <w:szCs w:val="17"/>
                            </w:rPr>
                            <w:t>密</w:t>
                          </w:r>
                          <w:r>
                            <w:rPr>
                              <w:rFonts w:ascii="SimSun" w:eastAsia="SimSun" w:hAnsi="SimSun" w:cs="SimSun"/>
                              <w:spacing w:val="10"/>
                              <w:sz w:val="17"/>
                              <w:szCs w:val="17"/>
                            </w:rPr>
                            <w:t>/</w:t>
                          </w:r>
                          <w:r>
                            <w:rPr>
                              <w:rFonts w:ascii="SimSun" w:eastAsia="SimSun" w:hAnsi="SimSun" w:cs="SimSun"/>
                              <w:spacing w:val="8"/>
                              <w:sz w:val="17"/>
                              <w:szCs w:val="17"/>
                            </w:rPr>
                            <w:t>私钥签名/公钥验证签名的交易笔数。</w:t>
                          </w:r>
                        </w:p>
                        <w:p>
                          <w:pPr>
                            <w:spacing w:before="2" w:line="338" w:lineRule="auto"/>
                            <w:ind w:left="468" w:right="109" w:hanging="2"/>
                            <w:rPr>
                              <w:rFonts w:ascii="SimSun" w:eastAsia="SimSun" w:hAnsi="SimSun" w:cs="SimSun"/>
                              <w:sz w:val="17"/>
                              <w:szCs w:val="17"/>
                            </w:rPr>
                          </w:pPr>
                          <w:r>
                            <w:rPr>
                              <w:rFonts w:ascii="SimSun" w:eastAsia="SimSun" w:hAnsi="SimSun" w:cs="SimSun"/>
                              <w:sz w:val="17"/>
                              <w:szCs w:val="17"/>
                            </w:rPr>
                            <w:t>ECC</w:t>
                          </w:r>
                          <w:r>
                            <w:rPr>
                              <w:rFonts w:ascii="SimSun" w:eastAsia="SimSun" w:hAnsi="SimSun" w:cs="SimSun"/>
                              <w:spacing w:val="6"/>
                              <w:sz w:val="17"/>
                              <w:szCs w:val="17"/>
                            </w:rPr>
                            <w:t xml:space="preserve"> </w:t>
                          </w:r>
                          <w:r>
                            <w:rPr>
                              <w:rFonts w:ascii="SimSun" w:eastAsia="SimSun" w:hAnsi="SimSun" w:cs="SimSun"/>
                              <w:spacing w:val="6"/>
                              <w:sz w:val="17"/>
                              <w:szCs w:val="17"/>
                            </w:rPr>
                            <w:t>算法</w:t>
                          </w:r>
                          <w:r>
                            <w:rPr>
                              <w:rFonts w:ascii="SimSun" w:eastAsia="SimSun" w:hAnsi="SimSun" w:cs="SimSun"/>
                              <w:spacing w:val="6"/>
                              <w:sz w:val="17"/>
                              <w:szCs w:val="17"/>
                            </w:rPr>
                            <w:t xml:space="preserve"> </w:t>
                          </w:r>
                          <w:r>
                            <w:rPr>
                              <w:rFonts w:ascii="SimSun" w:eastAsia="SimSun" w:hAnsi="SimSun" w:cs="SimSun"/>
                              <w:spacing w:val="6"/>
                              <w:sz w:val="17"/>
                              <w:szCs w:val="17"/>
                            </w:rPr>
                            <w:t>160</w:t>
                          </w:r>
                          <w:r>
                            <w:rPr>
                              <w:rFonts w:ascii="SimSun" w:eastAsia="SimSun" w:hAnsi="SimSun" w:cs="SimSun"/>
                              <w:spacing w:val="6"/>
                              <w:sz w:val="17"/>
                              <w:szCs w:val="17"/>
                            </w:rPr>
                            <w:t xml:space="preserve"> </w:t>
                          </w:r>
                          <w:r>
                            <w:rPr>
                              <w:rFonts w:ascii="SimSun" w:eastAsia="SimSun" w:hAnsi="SimSun" w:cs="SimSun"/>
                              <w:spacing w:val="6"/>
                              <w:sz w:val="17"/>
                              <w:szCs w:val="17"/>
                            </w:rPr>
                            <w:t>位、25</w:t>
                          </w:r>
                          <w:r>
                            <w:rPr>
                              <w:rFonts w:ascii="SimSun" w:eastAsia="SimSun" w:hAnsi="SimSun" w:cs="SimSun"/>
                              <w:spacing w:val="4"/>
                              <w:sz w:val="17"/>
                              <w:szCs w:val="17"/>
                            </w:rPr>
                            <w:t>6</w:t>
                          </w:r>
                          <w:r>
                            <w:rPr>
                              <w:rFonts w:ascii="SimSun" w:eastAsia="SimSun" w:hAnsi="SimSun" w:cs="SimSun"/>
                              <w:spacing w:val="3"/>
                              <w:sz w:val="17"/>
                              <w:szCs w:val="17"/>
                            </w:rPr>
                            <w:t xml:space="preserve"> </w:t>
                          </w:r>
                          <w:r>
                            <w:rPr>
                              <w:rFonts w:ascii="SimSun" w:eastAsia="SimSun" w:hAnsi="SimSun" w:cs="SimSun"/>
                              <w:spacing w:val="3"/>
                              <w:sz w:val="17"/>
                              <w:szCs w:val="17"/>
                            </w:rPr>
                            <w:t>位、384</w:t>
                          </w:r>
                          <w:r>
                            <w:rPr>
                              <w:rFonts w:ascii="SimSun" w:eastAsia="SimSun" w:hAnsi="SimSun" w:cs="SimSun"/>
                              <w:spacing w:val="3"/>
                              <w:sz w:val="17"/>
                              <w:szCs w:val="17"/>
                            </w:rPr>
                            <w:t xml:space="preserve"> </w:t>
                          </w:r>
                          <w:r>
                            <w:rPr>
                              <w:rFonts w:ascii="SimSun" w:eastAsia="SimSun" w:hAnsi="SimSun" w:cs="SimSun"/>
                              <w:spacing w:val="3"/>
                              <w:sz w:val="17"/>
                              <w:szCs w:val="17"/>
                            </w:rPr>
                            <w:t>位、512</w:t>
                          </w:r>
                          <w:r>
                            <w:rPr>
                              <w:rFonts w:ascii="SimSun" w:eastAsia="SimSun" w:hAnsi="SimSun" w:cs="SimSun"/>
                              <w:spacing w:val="3"/>
                              <w:sz w:val="17"/>
                              <w:szCs w:val="17"/>
                            </w:rPr>
                            <w:t xml:space="preserve"> </w:t>
                          </w:r>
                          <w:r>
                            <w:rPr>
                              <w:rFonts w:ascii="SimSun" w:eastAsia="SimSun" w:hAnsi="SimSun" w:cs="SimSun"/>
                              <w:spacing w:val="3"/>
                              <w:sz w:val="17"/>
                              <w:szCs w:val="17"/>
                            </w:rPr>
                            <w:t>位密钥长度每秒能够处理的公钥加密/私钥解密/</w:t>
                          </w:r>
                          <w:r>
                            <w:rPr>
                              <w:rFonts w:ascii="SimSun" w:eastAsia="SimSun" w:hAnsi="SimSun" w:cs="SimSun"/>
                              <w:sz w:val="17"/>
                              <w:szCs w:val="17"/>
                            </w:rPr>
                            <w:t xml:space="preserve"> </w:t>
                          </w:r>
                          <w:r>
                            <w:rPr>
                              <w:rFonts w:ascii="SimSun" w:eastAsia="SimSun" w:hAnsi="SimSun" w:cs="SimSun"/>
                              <w:spacing w:val="16"/>
                              <w:sz w:val="17"/>
                              <w:szCs w:val="17"/>
                            </w:rPr>
                            <w:t>私</w:t>
                          </w:r>
                          <w:r>
                            <w:rPr>
                              <w:rFonts w:ascii="SimSun" w:eastAsia="SimSun" w:hAnsi="SimSun" w:cs="SimSun"/>
                              <w:spacing w:val="12"/>
                              <w:sz w:val="17"/>
                              <w:szCs w:val="17"/>
                            </w:rPr>
                            <w:t>钥</w:t>
                          </w:r>
                          <w:r>
                            <w:rPr>
                              <w:rFonts w:ascii="SimSun" w:eastAsia="SimSun" w:hAnsi="SimSun" w:cs="SimSun"/>
                              <w:spacing w:val="8"/>
                              <w:sz w:val="17"/>
                              <w:szCs w:val="17"/>
                            </w:rPr>
                            <w:t>签名/公钥验证签名的交易笔数。</w:t>
                          </w:r>
                        </w:p>
                        <w:p>
                          <w:pPr>
                            <w:spacing w:before="1" w:line="230" w:lineRule="auto"/>
                            <w:ind w:left="469"/>
                            <w:rPr>
                              <w:rFonts w:ascii="SimSun" w:eastAsia="SimSun" w:hAnsi="SimSun" w:cs="SimSun"/>
                              <w:sz w:val="17"/>
                              <w:szCs w:val="17"/>
                            </w:rPr>
                          </w:pPr>
                          <w:r>
                            <w:rPr>
                              <w:rFonts w:ascii="SimSun" w:eastAsia="SimSun" w:hAnsi="SimSun" w:cs="SimSun"/>
                              <w:sz w:val="17"/>
                              <w:szCs w:val="17"/>
                            </w:rPr>
                            <w:t>SM</w:t>
                          </w:r>
                          <w:r>
                            <w:rPr>
                              <w:rFonts w:ascii="SimSun" w:eastAsia="SimSun" w:hAnsi="SimSun" w:cs="SimSun"/>
                              <w:spacing w:val="8"/>
                              <w:sz w:val="17"/>
                              <w:szCs w:val="17"/>
                            </w:rPr>
                            <w:t>2</w:t>
                          </w:r>
                          <w:r>
                            <w:rPr>
                              <w:rFonts w:ascii="SimSun" w:eastAsia="SimSun" w:hAnsi="SimSun" w:cs="SimSun"/>
                              <w:spacing w:val="8"/>
                              <w:sz w:val="17"/>
                              <w:szCs w:val="17"/>
                            </w:rPr>
                            <w:t xml:space="preserve"> </w:t>
                          </w:r>
                          <w:r>
                            <w:rPr>
                              <w:rFonts w:ascii="SimSun" w:eastAsia="SimSun" w:hAnsi="SimSun" w:cs="SimSun"/>
                              <w:spacing w:val="8"/>
                              <w:sz w:val="17"/>
                              <w:szCs w:val="17"/>
                            </w:rPr>
                            <w:t>每秒能够处理的公钥加密/私钥解密/私钥签名/公钥验证签名的交易笔数</w:t>
                          </w:r>
                          <w:r>
                            <w:rPr>
                              <w:rFonts w:ascii="SimSun" w:eastAsia="SimSun" w:hAnsi="SimSun" w:cs="SimSun"/>
                              <w:spacing w:val="2"/>
                              <w:sz w:val="17"/>
                              <w:szCs w:val="17"/>
                            </w:rPr>
                            <w:t>。</w:t>
                          </w:r>
                        </w:p>
                      </w:tc>
                    </w:tr>
                  </w:tbl>
                  <w:p>
                    <w:pPr>
                      <w:spacing w:line="303" w:lineRule="auto"/>
                      <w:rPr>
                        <w:rFonts w:ascii="Arial"/>
                        <w:sz w:val="21"/>
                      </w:rPr>
                    </w:pPr>
                  </w:p>
                  <w:p>
                    <w:pPr>
                      <w:spacing w:before="55" w:line="194" w:lineRule="auto"/>
                      <w:ind w:left="15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4</w:t>
                    </w:r>
                  </w:p>
                </w:txbxContent>
              </v:textbox>
            </v:shape>
            <w10:wrap type="none"/>
          </v:group>
        </w:pict>
      </w:r>
    </w:p>
    <w:p>
      <w:pPr>
        <w:sectPr>
          <w:headerReference w:type="default" r:id="rId37"/>
          <w:type w:val="nextPage"/>
          <w:pgSz w:w="11906" w:h="16839"/>
          <w:pgMar w:top="400" w:right="365" w:bottom="0" w:left="340" w:header="0" w:footer="0" w:gutter="0"/>
          <w:pgNumType w:start="33"/>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8867"/>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0222—202</w:t>
      </w:r>
      <w:r>
        <w:rPr>
          <w:rFonts w:ascii="SimHei" w:eastAsia="SimHei" w:hAnsi="SimHei" w:cs="SimHei"/>
          <w:spacing w:val="5"/>
          <w:position w:val="1"/>
          <w:sz w:val="20"/>
          <w:szCs w:val="20"/>
        </w:rPr>
        <w:t>1</w:t>
      </w:r>
    </w:p>
    <w:p>
      <w:pPr>
        <w:spacing w:before="249" w:line="229" w:lineRule="auto"/>
        <w:ind w:left="4452"/>
        <w:rPr>
          <w:rFonts w:ascii="SimSun" w:eastAsia="SimSun" w:hAnsi="SimSun" w:cs="SimSun"/>
          <w:sz w:val="20"/>
          <w:szCs w:val="20"/>
        </w:rPr>
      </w:pPr>
      <w:r>
        <w:rPr>
          <w:rFonts w:ascii="SimHei" w:eastAsia="SimHei" w:hAnsi="SimHei" w:cs="SimHei"/>
          <w:spacing w:val="12"/>
          <w:sz w:val="20"/>
          <w:szCs w:val="20"/>
        </w:rPr>
        <w:t>表</w:t>
      </w:r>
      <w:r>
        <w:rPr>
          <w:rFonts w:ascii="SimHei" w:eastAsia="SimHei" w:hAnsi="SimHei" w:cs="SimHei"/>
          <w:spacing w:val="9"/>
          <w:sz w:val="20"/>
          <w:szCs w:val="20"/>
        </w:rPr>
        <w:t>2</w:t>
      </w:r>
      <w:r>
        <w:rPr>
          <w:rFonts w:ascii="SimHei" w:eastAsia="SimHei" w:hAnsi="SimHei" w:cs="SimHei"/>
          <w:spacing w:val="6"/>
          <w:sz w:val="20"/>
          <w:szCs w:val="20"/>
        </w:rPr>
        <w:t>0</w:t>
      </w:r>
      <w:r>
        <w:rPr>
          <w:rFonts w:ascii="SimHei" w:eastAsia="SimHei" w:hAnsi="SimHei" w:cs="SimHei"/>
          <w:spacing w:val="6"/>
          <w:sz w:val="20"/>
          <w:szCs w:val="20"/>
        </w:rPr>
        <w:t xml:space="preserve">  </w:t>
      </w:r>
      <w:r>
        <w:rPr>
          <w:rFonts w:ascii="SimHei" w:eastAsia="SimHei" w:hAnsi="SimHei" w:cs="SimHei"/>
          <w:spacing w:val="6"/>
          <w:sz w:val="20"/>
          <w:szCs w:val="20"/>
        </w:rPr>
        <w:t>容量管理</w:t>
      </w:r>
      <w:r>
        <w:rPr>
          <w:rFonts w:ascii="SimHei" w:eastAsia="SimHei" w:hAnsi="SimHei" w:cs="SimHei"/>
          <w:spacing w:val="6"/>
          <w:sz w:val="20"/>
          <w:szCs w:val="20"/>
        </w:rPr>
        <w:t xml:space="preserve"> </w:t>
      </w:r>
      <w:r>
        <w:rPr>
          <w:rFonts w:ascii="SimHei" w:eastAsia="SimHei" w:hAnsi="SimHei" w:cs="SimHei"/>
          <w:spacing w:val="6"/>
          <w:sz w:val="20"/>
          <w:szCs w:val="20"/>
        </w:rPr>
        <w:t>-</w:t>
      </w:r>
      <w:r>
        <w:rPr>
          <w:rFonts w:ascii="SimHei" w:eastAsia="SimHei" w:hAnsi="SimHei" w:cs="SimHei"/>
          <w:spacing w:val="6"/>
          <w:sz w:val="20"/>
          <w:szCs w:val="20"/>
        </w:rPr>
        <w:t xml:space="preserve"> </w:t>
      </w:r>
      <w:r>
        <w:rPr>
          <w:rFonts w:ascii="SimHei" w:eastAsia="SimHei" w:hAnsi="SimHei" w:cs="SimHei"/>
          <w:spacing w:val="6"/>
          <w:sz w:val="20"/>
          <w:szCs w:val="20"/>
        </w:rPr>
        <w:t>第三级</w:t>
      </w:r>
      <w:r>
        <w:rPr>
          <w:rFonts w:ascii="SimHei" w:eastAsia="SimHei" w:hAnsi="SimHei" w:cs="SimHei"/>
          <w:spacing w:val="6"/>
          <w:sz w:val="20"/>
          <w:szCs w:val="20"/>
        </w:rPr>
        <w:t xml:space="preserve"> </w:t>
      </w:r>
      <w:r>
        <w:rPr>
          <w:rFonts w:ascii="SimSun" w:eastAsia="SimSun" w:hAnsi="SimSun" w:cs="SimSun"/>
          <w:spacing w:val="6"/>
          <w:sz w:val="20"/>
          <w:szCs w:val="20"/>
        </w:rPr>
        <w:t>(续)</w:t>
      </w:r>
    </w:p>
    <w:p>
      <w:pPr>
        <w:spacing w:line="167" w:lineRule="exact"/>
      </w:pPr>
    </w:p>
    <w:tbl>
      <w:tblPr>
        <w:tblStyle w:val="TableNormal16"/>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097" w:type="dxa"/>
            <w:vAlign w:val="top"/>
          </w:tcPr>
          <w:p>
            <w:pPr>
              <w:spacing w:before="71"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1"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967" w:type="dxa"/>
          <w:tblLayout w:type="fixed"/>
        </w:tblPrEx>
        <w:trPr>
          <w:trHeight w:val="1875"/>
        </w:trPr>
        <w:tc>
          <w:tcPr>
            <w:tcW w:w="2097" w:type="dxa"/>
            <w:vAlign w:val="top"/>
          </w:tcPr>
          <w:p>
            <w:pPr>
              <w:spacing w:before="67" w:line="232" w:lineRule="auto"/>
              <w:ind w:left="116"/>
              <w:rPr>
                <w:rFonts w:ascii="SimSun" w:eastAsia="SimSun" w:hAnsi="SimSun" w:cs="SimSun"/>
                <w:sz w:val="17"/>
                <w:szCs w:val="17"/>
              </w:rPr>
            </w:pPr>
            <w:r>
              <w:rPr>
                <w:rFonts w:ascii="SimSun" w:eastAsia="SimSun" w:hAnsi="SimSun" w:cs="SimSun"/>
                <w:spacing w:val="6"/>
                <w:sz w:val="17"/>
                <w:szCs w:val="17"/>
              </w:rPr>
              <w:t>6.4.2.1.1</w:t>
            </w:r>
            <w:r>
              <w:rPr>
                <w:rFonts w:ascii="SimSun" w:eastAsia="SimSun" w:hAnsi="SimSun" w:cs="SimSun"/>
                <w:spacing w:val="6"/>
                <w:sz w:val="17"/>
                <w:szCs w:val="17"/>
              </w:rPr>
              <w:t xml:space="preserve"> </w:t>
            </w:r>
            <w:r>
              <w:rPr>
                <w:rFonts w:ascii="SimSun" w:eastAsia="SimSun" w:hAnsi="SimSun" w:cs="SimSun"/>
                <w:spacing w:val="6"/>
                <w:sz w:val="17"/>
                <w:szCs w:val="17"/>
              </w:rPr>
              <w:t>容量标</w:t>
            </w:r>
            <w:r>
              <w:rPr>
                <w:rFonts w:ascii="SimSun" w:eastAsia="SimSun" w:hAnsi="SimSun" w:cs="SimSun"/>
                <w:spacing w:val="3"/>
                <w:sz w:val="17"/>
                <w:szCs w:val="17"/>
              </w:rPr>
              <w:t>称</w:t>
            </w:r>
          </w:p>
        </w:tc>
        <w:tc>
          <w:tcPr>
            <w:tcW w:w="7477" w:type="dxa"/>
            <w:vAlign w:val="top"/>
          </w:tcPr>
          <w:p>
            <w:pPr>
              <w:spacing w:before="67" w:line="339" w:lineRule="auto"/>
              <w:ind w:left="466" w:right="380"/>
              <w:rPr>
                <w:rFonts w:ascii="SimSun" w:eastAsia="SimSun" w:hAnsi="SimSun" w:cs="SimSun"/>
                <w:sz w:val="17"/>
                <w:szCs w:val="17"/>
              </w:rPr>
            </w:pPr>
            <w:r>
              <w:rPr>
                <w:rFonts w:ascii="SimSun" w:eastAsia="SimSun" w:hAnsi="SimSun" w:cs="SimSun"/>
                <w:sz w:val="17"/>
                <w:szCs w:val="17"/>
              </w:rPr>
              <w:t>RSA</w:t>
            </w:r>
            <w:r>
              <w:rPr>
                <w:rFonts w:ascii="SimSun" w:eastAsia="SimSun" w:hAnsi="SimSun" w:cs="SimSun"/>
                <w:spacing w:val="2"/>
                <w:sz w:val="17"/>
                <w:szCs w:val="17"/>
              </w:rPr>
              <w:t xml:space="preserve"> </w:t>
            </w:r>
            <w:r>
              <w:rPr>
                <w:rFonts w:ascii="SimSun" w:eastAsia="SimSun" w:hAnsi="SimSun" w:cs="SimSun"/>
                <w:spacing w:val="2"/>
                <w:sz w:val="17"/>
                <w:szCs w:val="17"/>
              </w:rPr>
              <w:t>算法</w:t>
            </w:r>
            <w:r>
              <w:rPr>
                <w:rFonts w:ascii="SimSun" w:eastAsia="SimSun" w:hAnsi="SimSun" w:cs="SimSun"/>
                <w:spacing w:val="2"/>
                <w:sz w:val="17"/>
                <w:szCs w:val="17"/>
              </w:rPr>
              <w:t xml:space="preserve"> </w:t>
            </w:r>
            <w:r>
              <w:rPr>
                <w:rFonts w:ascii="SimSun" w:eastAsia="SimSun" w:hAnsi="SimSun" w:cs="SimSun"/>
                <w:spacing w:val="2"/>
                <w:sz w:val="17"/>
                <w:szCs w:val="17"/>
              </w:rPr>
              <w:t>1024</w:t>
            </w:r>
            <w:r>
              <w:rPr>
                <w:rFonts w:ascii="SimSun" w:eastAsia="SimSun" w:hAnsi="SimSun" w:cs="SimSun"/>
                <w:spacing w:val="2"/>
                <w:sz w:val="17"/>
                <w:szCs w:val="17"/>
              </w:rPr>
              <w:t xml:space="preserve"> </w:t>
            </w:r>
            <w:r>
              <w:rPr>
                <w:rFonts w:ascii="SimSun" w:eastAsia="SimSun" w:hAnsi="SimSun" w:cs="SimSun"/>
                <w:spacing w:val="2"/>
                <w:sz w:val="17"/>
                <w:szCs w:val="17"/>
              </w:rPr>
              <w:t>位、2048</w:t>
            </w:r>
            <w:r>
              <w:rPr>
                <w:rFonts w:ascii="SimSun" w:eastAsia="SimSun" w:hAnsi="SimSun" w:cs="SimSun"/>
                <w:spacing w:val="2"/>
                <w:sz w:val="17"/>
                <w:szCs w:val="17"/>
              </w:rPr>
              <w:t xml:space="preserve"> </w:t>
            </w:r>
            <w:r>
              <w:rPr>
                <w:rFonts w:ascii="SimSun" w:eastAsia="SimSun" w:hAnsi="SimSun" w:cs="SimSun"/>
                <w:spacing w:val="2"/>
                <w:sz w:val="17"/>
                <w:szCs w:val="17"/>
              </w:rPr>
              <w:t>位、3072</w:t>
            </w:r>
            <w:r>
              <w:rPr>
                <w:rFonts w:ascii="SimSun" w:eastAsia="SimSun" w:hAnsi="SimSun" w:cs="SimSun"/>
                <w:spacing w:val="2"/>
                <w:sz w:val="17"/>
                <w:szCs w:val="17"/>
              </w:rPr>
              <w:t xml:space="preserve"> </w:t>
            </w:r>
            <w:r>
              <w:rPr>
                <w:rFonts w:ascii="SimSun" w:eastAsia="SimSun" w:hAnsi="SimSun" w:cs="SimSun"/>
                <w:spacing w:val="2"/>
                <w:sz w:val="17"/>
                <w:szCs w:val="17"/>
              </w:rPr>
              <w:t>位、4096</w:t>
            </w:r>
            <w:r>
              <w:rPr>
                <w:rFonts w:ascii="SimSun" w:eastAsia="SimSun" w:hAnsi="SimSun" w:cs="SimSun"/>
                <w:spacing w:val="2"/>
                <w:sz w:val="17"/>
                <w:szCs w:val="17"/>
              </w:rPr>
              <w:t xml:space="preserve"> </w:t>
            </w:r>
            <w:r>
              <w:rPr>
                <w:rFonts w:ascii="SimSun" w:eastAsia="SimSun" w:hAnsi="SimSun" w:cs="SimSun"/>
                <w:spacing w:val="2"/>
                <w:sz w:val="17"/>
                <w:szCs w:val="17"/>
              </w:rPr>
              <w:t>位</w:t>
            </w:r>
            <w:r>
              <w:rPr>
                <w:rFonts w:ascii="SimSun" w:eastAsia="SimSun" w:hAnsi="SimSun" w:cs="SimSun"/>
                <w:spacing w:val="1"/>
                <w:sz w:val="17"/>
                <w:szCs w:val="17"/>
              </w:rPr>
              <w:t>密钥长度每秒能够生成的密钥对数量。</w:t>
            </w:r>
            <w:r>
              <w:rPr>
                <w:rFonts w:ascii="SimSun" w:eastAsia="SimSun" w:hAnsi="SimSun" w:cs="SimSun"/>
                <w:sz w:val="17"/>
                <w:szCs w:val="17"/>
              </w:rPr>
              <w:t xml:space="preserve"> </w:t>
            </w:r>
            <w:r>
              <w:rPr>
                <w:rFonts w:ascii="SimSun" w:eastAsia="SimSun" w:hAnsi="SimSun" w:cs="SimSun"/>
                <w:sz w:val="17"/>
                <w:szCs w:val="17"/>
              </w:rPr>
              <w:t>ECC</w:t>
            </w:r>
            <w:r>
              <w:rPr>
                <w:rFonts w:ascii="SimSun" w:eastAsia="SimSun" w:hAnsi="SimSun" w:cs="SimSun"/>
                <w:spacing w:val="4"/>
                <w:sz w:val="17"/>
                <w:szCs w:val="17"/>
              </w:rPr>
              <w:t xml:space="preserve"> </w:t>
            </w:r>
            <w:r>
              <w:rPr>
                <w:rFonts w:ascii="SimSun" w:eastAsia="SimSun" w:hAnsi="SimSun" w:cs="SimSun"/>
                <w:spacing w:val="4"/>
                <w:sz w:val="17"/>
                <w:szCs w:val="17"/>
              </w:rPr>
              <w:t>算法</w:t>
            </w:r>
            <w:r>
              <w:rPr>
                <w:rFonts w:ascii="SimSun" w:eastAsia="SimSun" w:hAnsi="SimSun" w:cs="SimSun"/>
                <w:spacing w:val="4"/>
                <w:sz w:val="17"/>
                <w:szCs w:val="17"/>
              </w:rPr>
              <w:t xml:space="preserve"> </w:t>
            </w:r>
            <w:r>
              <w:rPr>
                <w:rFonts w:ascii="SimSun" w:eastAsia="SimSun" w:hAnsi="SimSun" w:cs="SimSun"/>
                <w:spacing w:val="4"/>
                <w:sz w:val="17"/>
                <w:szCs w:val="17"/>
              </w:rPr>
              <w:t>160</w:t>
            </w:r>
            <w:r>
              <w:rPr>
                <w:rFonts w:ascii="SimSun" w:eastAsia="SimSun" w:hAnsi="SimSun" w:cs="SimSun"/>
                <w:spacing w:val="4"/>
                <w:sz w:val="17"/>
                <w:szCs w:val="17"/>
              </w:rPr>
              <w:t xml:space="preserve"> </w:t>
            </w:r>
            <w:r>
              <w:rPr>
                <w:rFonts w:ascii="SimSun" w:eastAsia="SimSun" w:hAnsi="SimSun" w:cs="SimSun"/>
                <w:spacing w:val="2"/>
                <w:sz w:val="17"/>
                <w:szCs w:val="17"/>
              </w:rPr>
              <w:t>位、256</w:t>
            </w:r>
            <w:r>
              <w:rPr>
                <w:rFonts w:ascii="SimSun" w:eastAsia="SimSun" w:hAnsi="SimSun" w:cs="SimSun"/>
                <w:spacing w:val="2"/>
                <w:sz w:val="17"/>
                <w:szCs w:val="17"/>
              </w:rPr>
              <w:t xml:space="preserve"> </w:t>
            </w:r>
            <w:r>
              <w:rPr>
                <w:rFonts w:ascii="SimSun" w:eastAsia="SimSun" w:hAnsi="SimSun" w:cs="SimSun"/>
                <w:spacing w:val="2"/>
                <w:sz w:val="17"/>
                <w:szCs w:val="17"/>
              </w:rPr>
              <w:t>位、384</w:t>
            </w:r>
            <w:r>
              <w:rPr>
                <w:rFonts w:ascii="SimSun" w:eastAsia="SimSun" w:hAnsi="SimSun" w:cs="SimSun"/>
                <w:spacing w:val="2"/>
                <w:sz w:val="17"/>
                <w:szCs w:val="17"/>
              </w:rPr>
              <w:t xml:space="preserve"> </w:t>
            </w:r>
            <w:r>
              <w:rPr>
                <w:rFonts w:ascii="SimSun" w:eastAsia="SimSun" w:hAnsi="SimSun" w:cs="SimSun"/>
                <w:spacing w:val="2"/>
                <w:sz w:val="17"/>
                <w:szCs w:val="17"/>
              </w:rPr>
              <w:t>位、512</w:t>
            </w:r>
            <w:r>
              <w:rPr>
                <w:rFonts w:ascii="SimSun" w:eastAsia="SimSun" w:hAnsi="SimSun" w:cs="SimSun"/>
                <w:spacing w:val="2"/>
                <w:sz w:val="17"/>
                <w:szCs w:val="17"/>
              </w:rPr>
              <w:t xml:space="preserve"> </w:t>
            </w:r>
            <w:r>
              <w:rPr>
                <w:rFonts w:ascii="SimSun" w:eastAsia="SimSun" w:hAnsi="SimSun" w:cs="SimSun"/>
                <w:spacing w:val="2"/>
                <w:sz w:val="17"/>
                <w:szCs w:val="17"/>
              </w:rPr>
              <w:t>位密钥长度每秒能够生成的密钥对数量。</w:t>
            </w:r>
            <w:r>
              <w:rPr>
                <w:rFonts w:ascii="SimSun" w:eastAsia="SimSun" w:hAnsi="SimSun" w:cs="SimSun"/>
                <w:sz w:val="17"/>
                <w:szCs w:val="17"/>
              </w:rPr>
              <w:t xml:space="preserve">    </w:t>
            </w:r>
            <w:r>
              <w:rPr>
                <w:rFonts w:ascii="SimSun" w:eastAsia="SimSun" w:hAnsi="SimSun" w:cs="SimSun"/>
                <w:sz w:val="17"/>
                <w:szCs w:val="17"/>
              </w:rPr>
              <w:t>SM</w:t>
            </w:r>
            <w:r>
              <w:rPr>
                <w:rFonts w:ascii="SimSun" w:eastAsia="SimSun" w:hAnsi="SimSun" w:cs="SimSun"/>
                <w:spacing w:val="12"/>
                <w:sz w:val="17"/>
                <w:szCs w:val="17"/>
              </w:rPr>
              <w:t>2</w:t>
            </w:r>
            <w:r>
              <w:rPr>
                <w:rFonts w:ascii="SimSun" w:eastAsia="SimSun" w:hAnsi="SimSun" w:cs="SimSun"/>
                <w:spacing w:val="7"/>
                <w:sz w:val="17"/>
                <w:szCs w:val="17"/>
              </w:rPr>
              <w:t xml:space="preserve"> </w:t>
            </w:r>
            <w:r>
              <w:rPr>
                <w:rFonts w:ascii="SimSun" w:eastAsia="SimSun" w:hAnsi="SimSun" w:cs="SimSun"/>
                <w:spacing w:val="6"/>
                <w:sz w:val="17"/>
                <w:szCs w:val="17"/>
              </w:rPr>
              <w:t>算法每秒能够生成的密钥对数量。</w:t>
            </w:r>
          </w:p>
          <w:p>
            <w:pPr>
              <w:spacing w:line="230"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14"/>
                <w:sz w:val="17"/>
                <w:szCs w:val="17"/>
              </w:rPr>
              <w:t>)</w:t>
            </w:r>
            <w:r>
              <w:rPr>
                <w:rFonts w:ascii="SimSun" w:eastAsia="SimSun" w:hAnsi="SimSun" w:cs="SimSun"/>
                <w:spacing w:val="11"/>
                <w:sz w:val="17"/>
                <w:szCs w:val="17"/>
              </w:rPr>
              <w:t xml:space="preserve"> </w:t>
            </w:r>
            <w:r>
              <w:rPr>
                <w:rFonts w:ascii="SimSun" w:eastAsia="SimSun" w:hAnsi="SimSun" w:cs="SimSun"/>
                <w:spacing w:val="7"/>
                <w:sz w:val="17"/>
                <w:szCs w:val="17"/>
              </w:rPr>
              <w:t xml:space="preserve"> </w:t>
            </w:r>
            <w:r>
              <w:rPr>
                <w:rFonts w:ascii="SimSun" w:eastAsia="SimSun" w:hAnsi="SimSun" w:cs="SimSun"/>
                <w:spacing w:val="7"/>
                <w:sz w:val="17"/>
                <w:szCs w:val="17"/>
              </w:rPr>
              <w:t>摘要算法性能容量标称值：</w:t>
            </w:r>
          </w:p>
          <w:p>
            <w:pPr>
              <w:spacing w:before="99" w:line="231" w:lineRule="auto"/>
              <w:ind w:left="469"/>
              <w:rPr>
                <w:rFonts w:ascii="SimSun" w:eastAsia="SimSun" w:hAnsi="SimSun" w:cs="SimSun"/>
                <w:sz w:val="17"/>
                <w:szCs w:val="17"/>
              </w:rPr>
            </w:pPr>
            <w:r>
              <w:rPr>
                <w:rFonts w:ascii="SimSun" w:eastAsia="SimSun" w:hAnsi="SimSun" w:cs="SimSun"/>
                <w:sz w:val="17"/>
                <w:szCs w:val="17"/>
              </w:rPr>
              <w:t>SHA</w:t>
            </w:r>
            <w:r>
              <w:rPr>
                <w:rFonts w:ascii="SimSun" w:eastAsia="SimSun" w:hAnsi="SimSun" w:cs="SimSun"/>
                <w:spacing w:val="16"/>
                <w:sz w:val="17"/>
                <w:szCs w:val="17"/>
              </w:rPr>
              <w:t>-</w:t>
            </w:r>
            <w:r>
              <w:rPr>
                <w:rFonts w:ascii="SimSun" w:eastAsia="SimSun" w:hAnsi="SimSun" w:cs="SimSun"/>
                <w:spacing w:val="10"/>
                <w:sz w:val="17"/>
                <w:szCs w:val="17"/>
              </w:rPr>
              <w:t>1</w:t>
            </w:r>
            <w:r>
              <w:rPr>
                <w:rFonts w:ascii="SimSun" w:eastAsia="SimSun" w:hAnsi="SimSun" w:cs="SimSun"/>
                <w:spacing w:val="8"/>
                <w:sz w:val="17"/>
                <w:szCs w:val="17"/>
              </w:rPr>
              <w:t>、</w:t>
            </w:r>
            <w:r>
              <w:rPr>
                <w:rFonts w:ascii="SimSun" w:eastAsia="SimSun" w:hAnsi="SimSun" w:cs="SimSun"/>
                <w:sz w:val="17"/>
                <w:szCs w:val="17"/>
              </w:rPr>
              <w:t>SHA</w:t>
            </w:r>
            <w:r>
              <w:rPr>
                <w:rFonts w:ascii="SimSun" w:eastAsia="SimSun" w:hAnsi="SimSun" w:cs="SimSun"/>
                <w:spacing w:val="8"/>
                <w:sz w:val="17"/>
                <w:szCs w:val="17"/>
              </w:rPr>
              <w:t>-256、</w:t>
            </w:r>
            <w:r>
              <w:rPr>
                <w:rFonts w:ascii="SimSun" w:eastAsia="SimSun" w:hAnsi="SimSun" w:cs="SimSun"/>
                <w:sz w:val="17"/>
                <w:szCs w:val="17"/>
              </w:rPr>
              <w:t>SHA</w:t>
            </w:r>
            <w:r>
              <w:rPr>
                <w:rFonts w:ascii="SimSun" w:eastAsia="SimSun" w:hAnsi="SimSun" w:cs="SimSun"/>
                <w:spacing w:val="8"/>
                <w:sz w:val="17"/>
                <w:szCs w:val="17"/>
              </w:rPr>
              <w:t>-384、</w:t>
            </w:r>
            <w:r>
              <w:rPr>
                <w:rFonts w:ascii="SimSun" w:eastAsia="SimSun" w:hAnsi="SimSun" w:cs="SimSun"/>
                <w:sz w:val="17"/>
                <w:szCs w:val="17"/>
              </w:rPr>
              <w:t>SHA</w:t>
            </w:r>
            <w:r>
              <w:rPr>
                <w:rFonts w:ascii="SimSun" w:eastAsia="SimSun" w:hAnsi="SimSun" w:cs="SimSun"/>
                <w:spacing w:val="8"/>
                <w:sz w:val="17"/>
                <w:szCs w:val="17"/>
              </w:rPr>
              <w:t>-512、</w:t>
            </w:r>
            <w:r>
              <w:rPr>
                <w:rFonts w:ascii="SimSun" w:eastAsia="SimSun" w:hAnsi="SimSun" w:cs="SimSun"/>
                <w:sz w:val="17"/>
                <w:szCs w:val="17"/>
              </w:rPr>
              <w:t>MD</w:t>
            </w:r>
            <w:r>
              <w:rPr>
                <w:rFonts w:ascii="SimSun" w:eastAsia="SimSun" w:hAnsi="SimSun" w:cs="SimSun"/>
                <w:spacing w:val="8"/>
                <w:sz w:val="17"/>
                <w:szCs w:val="17"/>
              </w:rPr>
              <w:t>5、</w:t>
            </w:r>
            <w:r>
              <w:rPr>
                <w:rFonts w:ascii="SimSun" w:eastAsia="SimSun" w:hAnsi="SimSun" w:cs="SimSun"/>
                <w:sz w:val="17"/>
                <w:szCs w:val="17"/>
              </w:rPr>
              <w:t>SM</w:t>
            </w:r>
            <w:r>
              <w:rPr>
                <w:rFonts w:ascii="SimSun" w:eastAsia="SimSun" w:hAnsi="SimSun" w:cs="SimSun"/>
                <w:spacing w:val="8"/>
                <w:sz w:val="17"/>
                <w:szCs w:val="17"/>
              </w:rPr>
              <w:t>3</w:t>
            </w:r>
            <w:r>
              <w:rPr>
                <w:rFonts w:ascii="SimSun" w:eastAsia="SimSun" w:hAnsi="SimSun" w:cs="SimSun"/>
                <w:spacing w:val="8"/>
                <w:sz w:val="17"/>
                <w:szCs w:val="17"/>
              </w:rPr>
              <w:t xml:space="preserve"> </w:t>
            </w:r>
            <w:r>
              <w:rPr>
                <w:rFonts w:ascii="SimSun" w:eastAsia="SimSun" w:hAnsi="SimSun" w:cs="SimSun"/>
                <w:spacing w:val="8"/>
                <w:sz w:val="17"/>
                <w:szCs w:val="17"/>
              </w:rPr>
              <w:t>等摘要算法每秒能够处理的交易笔数。</w:t>
            </w:r>
          </w:p>
          <w:p>
            <w:pPr>
              <w:spacing w:before="99" w:line="230" w:lineRule="auto"/>
              <w:ind w:left="114"/>
              <w:rPr>
                <w:rFonts w:ascii="SimSun" w:eastAsia="SimSun" w:hAnsi="SimSun" w:cs="SimSun"/>
                <w:sz w:val="17"/>
                <w:szCs w:val="17"/>
              </w:rPr>
            </w:pPr>
            <w:r>
              <w:rPr>
                <w:rFonts w:ascii="SimSun" w:eastAsia="SimSun" w:hAnsi="SimSun" w:cs="SimSun"/>
                <w:sz w:val="17"/>
                <w:szCs w:val="17"/>
              </w:rPr>
              <w:t>d</w:t>
            </w:r>
            <w:r>
              <w:rPr>
                <w:rFonts w:ascii="SimSun" w:eastAsia="SimSun" w:hAnsi="SimSun" w:cs="SimSun"/>
                <w:spacing w:val="16"/>
                <w:sz w:val="17"/>
                <w:szCs w:val="17"/>
              </w:rPr>
              <w:t>)</w:t>
            </w:r>
            <w:r>
              <w:rPr>
                <w:rFonts w:ascii="SimSun" w:eastAsia="SimSun" w:hAnsi="SimSun" w:cs="SimSun"/>
                <w:spacing w:val="10"/>
                <w:sz w:val="17"/>
                <w:szCs w:val="17"/>
              </w:rPr>
              <w:t xml:space="preserve"> </w:t>
            </w:r>
            <w:r>
              <w:rPr>
                <w:rFonts w:ascii="SimSun" w:eastAsia="SimSun" w:hAnsi="SimSun" w:cs="SimSun"/>
                <w:spacing w:val="8"/>
                <w:sz w:val="17"/>
                <w:szCs w:val="17"/>
              </w:rPr>
              <w:t xml:space="preserve"> </w:t>
            </w:r>
            <w:r>
              <w:rPr>
                <w:rFonts w:ascii="SimSun" w:eastAsia="SimSun" w:hAnsi="SimSun" w:cs="SimSun"/>
                <w:spacing w:val="8"/>
                <w:sz w:val="17"/>
                <w:szCs w:val="17"/>
              </w:rPr>
              <w:t>系统或加解密设备提供服务的最大并发数。</w:t>
            </w:r>
          </w:p>
        </w:tc>
      </w:tr>
      <w:tr>
        <w:tblPrEx>
          <w:tblW w:w="9574" w:type="dxa"/>
          <w:tblInd w:w="967" w:type="dxa"/>
          <w:tblLayout w:type="fixed"/>
        </w:tblPrEx>
        <w:trPr>
          <w:trHeight w:val="1252"/>
        </w:trPr>
        <w:tc>
          <w:tcPr>
            <w:tcW w:w="2097" w:type="dxa"/>
            <w:vAlign w:val="top"/>
          </w:tcPr>
          <w:p>
            <w:pPr>
              <w:spacing w:before="69" w:line="232" w:lineRule="auto"/>
              <w:ind w:left="116"/>
              <w:rPr>
                <w:rFonts w:ascii="SimSun" w:eastAsia="SimSun" w:hAnsi="SimSun" w:cs="SimSun"/>
                <w:sz w:val="17"/>
                <w:szCs w:val="17"/>
              </w:rPr>
            </w:pPr>
            <w:r>
              <w:rPr>
                <w:rFonts w:ascii="SimSun" w:eastAsia="SimSun" w:hAnsi="SimSun" w:cs="SimSun"/>
                <w:spacing w:val="6"/>
                <w:sz w:val="17"/>
                <w:szCs w:val="17"/>
              </w:rPr>
              <w:t>6.4.2.1.2</w:t>
            </w:r>
            <w:r>
              <w:rPr>
                <w:rFonts w:ascii="SimSun" w:eastAsia="SimSun" w:hAnsi="SimSun" w:cs="SimSun"/>
                <w:spacing w:val="6"/>
                <w:sz w:val="17"/>
                <w:szCs w:val="17"/>
              </w:rPr>
              <w:t xml:space="preserve"> </w:t>
            </w:r>
            <w:r>
              <w:rPr>
                <w:rFonts w:ascii="SimSun" w:eastAsia="SimSun" w:hAnsi="SimSun" w:cs="SimSun"/>
                <w:spacing w:val="6"/>
                <w:sz w:val="17"/>
                <w:szCs w:val="17"/>
              </w:rPr>
              <w:t>容量感</w:t>
            </w:r>
            <w:r>
              <w:rPr>
                <w:rFonts w:ascii="SimSun" w:eastAsia="SimSun" w:hAnsi="SimSun" w:cs="SimSun"/>
                <w:spacing w:val="3"/>
                <w:sz w:val="17"/>
                <w:szCs w:val="17"/>
              </w:rPr>
              <w:t>知</w:t>
            </w:r>
          </w:p>
        </w:tc>
        <w:tc>
          <w:tcPr>
            <w:tcW w:w="7477" w:type="dxa"/>
            <w:vAlign w:val="top"/>
          </w:tcPr>
          <w:p>
            <w:pPr>
              <w:spacing w:before="69" w:line="232" w:lineRule="auto"/>
              <w:ind w:left="114"/>
              <w:rPr>
                <w:rFonts w:ascii="SimSun" w:eastAsia="SimSun" w:hAnsi="SimSun" w:cs="SimSun"/>
                <w:sz w:val="17"/>
                <w:szCs w:val="17"/>
              </w:rPr>
            </w:pPr>
            <w:r>
              <w:rPr>
                <w:rFonts w:ascii="SimSun" w:eastAsia="SimSun" w:hAnsi="SimSun" w:cs="SimSun"/>
                <w:spacing w:val="9"/>
                <w:sz w:val="17"/>
                <w:szCs w:val="17"/>
              </w:rPr>
              <w:t>系统在运行过程中，应能够感知以下运行指标：</w:t>
            </w:r>
          </w:p>
          <w:p>
            <w:pPr>
              <w:spacing w:before="98"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16"/>
                <w:sz w:val="17"/>
                <w:szCs w:val="17"/>
              </w:rPr>
              <w:t>)</w:t>
            </w:r>
            <w:r>
              <w:rPr>
                <w:rFonts w:ascii="SimSun" w:eastAsia="SimSun" w:hAnsi="SimSun" w:cs="SimSun"/>
                <w:spacing w:val="16"/>
                <w:sz w:val="17"/>
                <w:szCs w:val="17"/>
              </w:rPr>
              <w:t xml:space="preserve"> </w:t>
            </w:r>
            <w:r>
              <w:rPr>
                <w:rFonts w:ascii="SimSun" w:eastAsia="SimSun" w:hAnsi="SimSun" w:cs="SimSun"/>
                <w:spacing w:val="8"/>
                <w:sz w:val="17"/>
                <w:szCs w:val="17"/>
              </w:rPr>
              <w:t xml:space="preserve"> </w:t>
            </w:r>
            <w:r>
              <w:rPr>
                <w:rFonts w:ascii="SimSun" w:eastAsia="SimSun" w:hAnsi="SimSun" w:cs="SimSun"/>
                <w:spacing w:val="8"/>
                <w:sz w:val="17"/>
                <w:szCs w:val="17"/>
              </w:rPr>
              <w:t>系统是否达到或超出规定的数据流量上限。</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系统是否达到或超出规定的并发数上限</w:t>
            </w:r>
            <w:r>
              <w:rPr>
                <w:rFonts w:ascii="SimSun" w:eastAsia="SimSun" w:hAnsi="SimSun" w:cs="SimSun"/>
                <w:spacing w:val="5"/>
                <w:sz w:val="17"/>
                <w:szCs w:val="17"/>
              </w:rPr>
              <w:t>。</w:t>
            </w:r>
          </w:p>
          <w:p>
            <w:pPr>
              <w:spacing w:before="99" w:line="232"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4"/>
                <w:sz w:val="17"/>
                <w:szCs w:val="17"/>
              </w:rPr>
              <w:t>)</w:t>
            </w:r>
            <w:r>
              <w:rPr>
                <w:rFonts w:ascii="SimSun" w:eastAsia="SimSun" w:hAnsi="SimSun" w:cs="SimSun"/>
                <w:spacing w:val="4"/>
                <w:sz w:val="17"/>
                <w:szCs w:val="17"/>
              </w:rPr>
              <w:t xml:space="preserve"> </w:t>
            </w:r>
            <w:r>
              <w:rPr>
                <w:rFonts w:ascii="SimSun" w:eastAsia="SimSun" w:hAnsi="SimSun" w:cs="SimSun"/>
                <w:spacing w:val="2"/>
                <w:sz w:val="17"/>
                <w:szCs w:val="17"/>
              </w:rPr>
              <w:t xml:space="preserve"> </w:t>
            </w:r>
            <w:r>
              <w:rPr>
                <w:rFonts w:ascii="SimSun" w:eastAsia="SimSun" w:hAnsi="SimSun" w:cs="SimSun"/>
                <w:spacing w:val="2"/>
                <w:sz w:val="17"/>
                <w:szCs w:val="17"/>
              </w:rPr>
              <w:t>系统是否达到或超出</w:t>
            </w:r>
            <w:r>
              <w:rPr>
                <w:rFonts w:ascii="SimSun" w:eastAsia="SimSun" w:hAnsi="SimSun" w:cs="SimSun"/>
                <w:spacing w:val="2"/>
                <w:sz w:val="17"/>
                <w:szCs w:val="17"/>
              </w:rPr>
              <w:t xml:space="preserve"> </w:t>
            </w:r>
            <w:r>
              <w:rPr>
                <w:rFonts w:ascii="SimSun" w:eastAsia="SimSun" w:hAnsi="SimSun" w:cs="SimSun"/>
                <w:spacing w:val="2"/>
                <w:sz w:val="17"/>
                <w:szCs w:val="17"/>
              </w:rPr>
              <w:t>6.4.2.1.1</w:t>
            </w:r>
            <w:r>
              <w:rPr>
                <w:rFonts w:ascii="SimSun" w:eastAsia="SimSun" w:hAnsi="SimSun" w:cs="SimSun"/>
                <w:spacing w:val="2"/>
                <w:sz w:val="17"/>
                <w:szCs w:val="17"/>
              </w:rPr>
              <w:t xml:space="preserve"> </w:t>
            </w:r>
            <w:r>
              <w:rPr>
                <w:rFonts w:ascii="SimSun" w:eastAsia="SimSun" w:hAnsi="SimSun" w:cs="SimSun"/>
                <w:spacing w:val="2"/>
                <w:sz w:val="17"/>
                <w:szCs w:val="17"/>
              </w:rPr>
              <w:t>中</w:t>
            </w:r>
            <w:r>
              <w:rPr>
                <w:rFonts w:ascii="SimSun" w:eastAsia="SimSun" w:hAnsi="SimSun" w:cs="SimSun"/>
                <w:spacing w:val="2"/>
                <w:sz w:val="17"/>
                <w:szCs w:val="17"/>
              </w:rPr>
              <w:t xml:space="preserve"> </w:t>
            </w:r>
            <w:r>
              <w:rPr>
                <w:rFonts w:ascii="SimSun" w:eastAsia="SimSun" w:hAnsi="SimSun" w:cs="SimSun"/>
                <w:sz w:val="17"/>
                <w:szCs w:val="17"/>
              </w:rPr>
              <w:t>a</w:t>
            </w:r>
            <w:r>
              <w:rPr>
                <w:rFonts w:ascii="SimSun" w:eastAsia="SimSun" w:hAnsi="SimSun" w:cs="SimSun"/>
                <w:spacing w:val="2"/>
                <w:sz w:val="17"/>
                <w:szCs w:val="17"/>
              </w:rPr>
              <w:t>)、</w:t>
            </w:r>
            <w:r>
              <w:rPr>
                <w:rFonts w:ascii="SimSun" w:eastAsia="SimSun" w:hAnsi="SimSun" w:cs="SimSun"/>
                <w:sz w:val="17"/>
                <w:szCs w:val="17"/>
              </w:rPr>
              <w:t>b</w:t>
            </w:r>
            <w:r>
              <w:rPr>
                <w:rFonts w:ascii="SimSun" w:eastAsia="SimSun" w:hAnsi="SimSun" w:cs="SimSun"/>
                <w:spacing w:val="2"/>
                <w:sz w:val="17"/>
                <w:szCs w:val="17"/>
              </w:rPr>
              <w:t>)规定的</w:t>
            </w:r>
            <w:r>
              <w:rPr>
                <w:rFonts w:ascii="SimSun" w:eastAsia="SimSun" w:hAnsi="SimSun" w:cs="SimSun"/>
                <w:spacing w:val="2"/>
                <w:sz w:val="17"/>
                <w:szCs w:val="17"/>
              </w:rPr>
              <w:t xml:space="preserve"> </w:t>
            </w:r>
            <w:r>
              <w:rPr>
                <w:rFonts w:ascii="SimSun" w:eastAsia="SimSun" w:hAnsi="SimSun" w:cs="SimSun"/>
                <w:sz w:val="17"/>
                <w:szCs w:val="17"/>
              </w:rPr>
              <w:t>TPS</w:t>
            </w:r>
            <w:r>
              <w:rPr>
                <w:rFonts w:ascii="SimSun" w:eastAsia="SimSun" w:hAnsi="SimSun" w:cs="SimSun"/>
                <w:spacing w:val="2"/>
                <w:sz w:val="17"/>
                <w:szCs w:val="17"/>
              </w:rPr>
              <w:t>。</w:t>
            </w:r>
          </w:p>
        </w:tc>
      </w:tr>
      <w:tr>
        <w:tblPrEx>
          <w:tblW w:w="9574" w:type="dxa"/>
          <w:tblInd w:w="967" w:type="dxa"/>
          <w:tblLayout w:type="fixed"/>
        </w:tblPrEx>
        <w:trPr>
          <w:trHeight w:val="940"/>
        </w:trPr>
        <w:tc>
          <w:tcPr>
            <w:tcW w:w="2097" w:type="dxa"/>
            <w:vAlign w:val="top"/>
          </w:tcPr>
          <w:p>
            <w:pPr>
              <w:spacing w:before="69" w:line="231" w:lineRule="auto"/>
              <w:ind w:left="116"/>
              <w:rPr>
                <w:rFonts w:ascii="SimSun" w:eastAsia="SimSun" w:hAnsi="SimSun" w:cs="SimSun"/>
                <w:sz w:val="17"/>
                <w:szCs w:val="17"/>
              </w:rPr>
            </w:pPr>
            <w:r>
              <w:rPr>
                <w:rFonts w:ascii="SimSun" w:eastAsia="SimSun" w:hAnsi="SimSun" w:cs="SimSun"/>
                <w:spacing w:val="6"/>
                <w:sz w:val="17"/>
                <w:szCs w:val="17"/>
              </w:rPr>
              <w:t>6.4.2.1.3</w:t>
            </w:r>
            <w:r>
              <w:rPr>
                <w:rFonts w:ascii="SimSun" w:eastAsia="SimSun" w:hAnsi="SimSun" w:cs="SimSun"/>
                <w:spacing w:val="6"/>
                <w:sz w:val="17"/>
                <w:szCs w:val="17"/>
              </w:rPr>
              <w:t xml:space="preserve"> </w:t>
            </w:r>
            <w:r>
              <w:rPr>
                <w:rFonts w:ascii="SimSun" w:eastAsia="SimSun" w:hAnsi="SimSun" w:cs="SimSun"/>
                <w:spacing w:val="6"/>
                <w:sz w:val="17"/>
                <w:szCs w:val="17"/>
              </w:rPr>
              <w:t>容量管</w:t>
            </w:r>
            <w:r>
              <w:rPr>
                <w:rFonts w:ascii="SimSun" w:eastAsia="SimSun" w:hAnsi="SimSun" w:cs="SimSun"/>
                <w:spacing w:val="3"/>
                <w:sz w:val="17"/>
                <w:szCs w:val="17"/>
              </w:rPr>
              <w:t>理</w:t>
            </w:r>
          </w:p>
        </w:tc>
        <w:tc>
          <w:tcPr>
            <w:tcW w:w="7477" w:type="dxa"/>
            <w:vAlign w:val="top"/>
          </w:tcPr>
          <w:p>
            <w:pPr>
              <w:spacing w:before="69" w:line="231" w:lineRule="auto"/>
              <w:ind w:left="110"/>
              <w:rPr>
                <w:rFonts w:ascii="SimSun" w:eastAsia="SimSun" w:hAnsi="SimSun" w:cs="SimSun"/>
                <w:sz w:val="17"/>
                <w:szCs w:val="17"/>
              </w:rPr>
            </w:pPr>
            <w:r>
              <w:rPr>
                <w:rFonts w:ascii="SimSun" w:eastAsia="SimSun" w:hAnsi="SimSun" w:cs="SimSun"/>
                <w:spacing w:val="9"/>
                <w:sz w:val="17"/>
                <w:szCs w:val="17"/>
              </w:rPr>
              <w:t>在容量管理方面，应具备以下能力</w:t>
            </w:r>
            <w:r>
              <w:rPr>
                <w:rFonts w:ascii="SimSun" w:eastAsia="SimSun" w:hAnsi="SimSun" w:cs="SimSun"/>
                <w:spacing w:val="8"/>
                <w:sz w:val="17"/>
                <w:szCs w:val="17"/>
              </w:rPr>
              <w:t>：</w:t>
            </w:r>
          </w:p>
          <w:p>
            <w:pPr>
              <w:spacing w:before="99"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8"/>
                <w:sz w:val="17"/>
                <w:szCs w:val="17"/>
              </w:rPr>
              <w:t>)</w:t>
            </w:r>
            <w:r>
              <w:rPr>
                <w:rFonts w:ascii="SimSun" w:eastAsia="SimSun" w:hAnsi="SimSun" w:cs="SimSun"/>
                <w:spacing w:val="8"/>
                <w:sz w:val="17"/>
                <w:szCs w:val="17"/>
              </w:rPr>
              <w:t xml:space="preserve">  </w:t>
            </w:r>
            <w:r>
              <w:rPr>
                <w:rFonts w:ascii="SimSun" w:eastAsia="SimSun" w:hAnsi="SimSun" w:cs="SimSun"/>
                <w:spacing w:val="8"/>
                <w:sz w:val="17"/>
                <w:szCs w:val="17"/>
              </w:rPr>
              <w:t>系统支</w:t>
            </w:r>
            <w:r>
              <w:rPr>
                <w:rFonts w:ascii="SimSun" w:eastAsia="SimSun" w:hAnsi="SimSun" w:cs="SimSun"/>
                <w:spacing w:val="5"/>
                <w:sz w:val="17"/>
                <w:szCs w:val="17"/>
              </w:rPr>
              <w:t>持</w:t>
            </w:r>
            <w:r>
              <w:rPr>
                <w:rFonts w:ascii="SimSun" w:eastAsia="SimSun" w:hAnsi="SimSun" w:cs="SimSun"/>
                <w:spacing w:val="4"/>
                <w:sz w:val="17"/>
                <w:szCs w:val="17"/>
              </w:rPr>
              <w:t>对</w:t>
            </w:r>
            <w:r>
              <w:rPr>
                <w:rFonts w:ascii="SimSun" w:eastAsia="SimSun" w:hAnsi="SimSun" w:cs="SimSun"/>
                <w:spacing w:val="4"/>
                <w:sz w:val="17"/>
                <w:szCs w:val="17"/>
              </w:rPr>
              <w:t xml:space="preserve"> </w:t>
            </w:r>
            <w:r>
              <w:rPr>
                <w:rFonts w:ascii="SimSun" w:eastAsia="SimSun" w:hAnsi="SimSun" w:cs="SimSun"/>
                <w:spacing w:val="4"/>
                <w:sz w:val="17"/>
                <w:szCs w:val="17"/>
              </w:rPr>
              <w:t>6.4.2.1.1</w:t>
            </w:r>
            <w:r>
              <w:rPr>
                <w:rFonts w:ascii="SimSun" w:eastAsia="SimSun" w:hAnsi="SimSun" w:cs="SimSun"/>
                <w:spacing w:val="4"/>
                <w:sz w:val="17"/>
                <w:szCs w:val="17"/>
              </w:rPr>
              <w:t xml:space="preserve"> </w:t>
            </w:r>
            <w:r>
              <w:rPr>
                <w:rFonts w:ascii="SimSun" w:eastAsia="SimSun" w:hAnsi="SimSun" w:cs="SimSun"/>
                <w:spacing w:val="4"/>
                <w:sz w:val="17"/>
                <w:szCs w:val="17"/>
              </w:rPr>
              <w:t>中的性能容量标称值进行扩容。</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5"/>
                <w:sz w:val="17"/>
                <w:szCs w:val="17"/>
              </w:rPr>
              <w:t>)</w:t>
            </w:r>
            <w:r>
              <w:rPr>
                <w:rFonts w:ascii="SimSun" w:eastAsia="SimSun" w:hAnsi="SimSun" w:cs="SimSun"/>
                <w:spacing w:val="5"/>
                <w:sz w:val="17"/>
                <w:szCs w:val="17"/>
              </w:rPr>
              <w:t xml:space="preserve">  </w:t>
            </w:r>
            <w:r>
              <w:rPr>
                <w:rFonts w:ascii="SimSun" w:eastAsia="SimSun" w:hAnsi="SimSun" w:cs="SimSun"/>
                <w:spacing w:val="5"/>
                <w:sz w:val="17"/>
                <w:szCs w:val="17"/>
              </w:rPr>
              <w:t>系统支持对</w:t>
            </w:r>
            <w:r>
              <w:rPr>
                <w:rFonts w:ascii="SimSun" w:eastAsia="SimSun" w:hAnsi="SimSun" w:cs="SimSun"/>
                <w:spacing w:val="5"/>
                <w:sz w:val="17"/>
                <w:szCs w:val="17"/>
              </w:rPr>
              <w:t xml:space="preserve"> </w:t>
            </w:r>
            <w:r>
              <w:rPr>
                <w:rFonts w:ascii="SimSun" w:eastAsia="SimSun" w:hAnsi="SimSun" w:cs="SimSun"/>
                <w:spacing w:val="5"/>
                <w:sz w:val="17"/>
                <w:szCs w:val="17"/>
              </w:rPr>
              <w:t>6.4.2.1.1</w:t>
            </w:r>
            <w:r>
              <w:rPr>
                <w:rFonts w:ascii="SimSun" w:eastAsia="SimSun" w:hAnsi="SimSun" w:cs="SimSun"/>
                <w:spacing w:val="5"/>
                <w:sz w:val="17"/>
                <w:szCs w:val="17"/>
              </w:rPr>
              <w:t xml:space="preserve"> </w:t>
            </w:r>
            <w:r>
              <w:rPr>
                <w:rFonts w:ascii="SimSun" w:eastAsia="SimSun" w:hAnsi="SimSun" w:cs="SimSun"/>
                <w:spacing w:val="5"/>
                <w:sz w:val="17"/>
                <w:szCs w:val="17"/>
              </w:rPr>
              <w:t>中的性能容量标称值进行回收</w:t>
            </w:r>
            <w:r>
              <w:rPr>
                <w:rFonts w:ascii="SimSun" w:eastAsia="SimSun" w:hAnsi="SimSun" w:cs="SimSun"/>
                <w:sz w:val="17"/>
                <w:szCs w:val="17"/>
              </w:rPr>
              <w:t>。</w:t>
            </w:r>
          </w:p>
        </w:tc>
      </w:tr>
      <w:tr>
        <w:tblPrEx>
          <w:tblW w:w="9574" w:type="dxa"/>
          <w:tblInd w:w="967" w:type="dxa"/>
          <w:tblLayout w:type="fixed"/>
        </w:tblPrEx>
        <w:trPr>
          <w:trHeight w:val="321"/>
        </w:trPr>
        <w:tc>
          <w:tcPr>
            <w:tcW w:w="9574" w:type="dxa"/>
            <w:gridSpan w:val="2"/>
            <w:vAlign w:val="top"/>
          </w:tcPr>
          <w:p>
            <w:pPr>
              <w:spacing w:before="70" w:line="233" w:lineRule="auto"/>
              <w:ind w:left="479"/>
              <w:rPr>
                <w:rFonts w:ascii="SimSun" w:eastAsia="SimSun" w:hAnsi="SimSun" w:cs="SimSun"/>
                <w:sz w:val="17"/>
                <w:szCs w:val="17"/>
              </w:rPr>
            </w:pPr>
            <w:r>
              <w:rPr>
                <w:rFonts w:ascii="SimHei" w:eastAsia="SimHei" w:hAnsi="SimHei" w:cs="SimHei"/>
                <w:spacing w:val="24"/>
                <w:sz w:val="17"/>
                <w:szCs w:val="17"/>
              </w:rPr>
              <w:t>注</w:t>
            </w:r>
            <w:r>
              <w:rPr>
                <w:rFonts w:ascii="SimHei" w:eastAsia="SimHei" w:hAnsi="SimHei" w:cs="SimHei"/>
                <w:spacing w:val="17"/>
                <w:sz w:val="17"/>
                <w:szCs w:val="17"/>
              </w:rPr>
              <w:t>：</w:t>
            </w:r>
            <w:r>
              <w:rPr>
                <w:rFonts w:ascii="SimSun" w:eastAsia="SimSun" w:hAnsi="SimSun" w:cs="SimSun"/>
                <w:sz w:val="17"/>
                <w:szCs w:val="17"/>
              </w:rPr>
              <w:t>TPS</w:t>
            </w:r>
            <w:r>
              <w:rPr>
                <w:rFonts w:ascii="SimSun" w:eastAsia="SimSun" w:hAnsi="SimSun" w:cs="SimSun"/>
                <w:spacing w:val="12"/>
                <w:sz w:val="17"/>
                <w:szCs w:val="17"/>
              </w:rPr>
              <w:t xml:space="preserve"> </w:t>
            </w:r>
            <w:r>
              <w:rPr>
                <w:rFonts w:ascii="SimSun" w:eastAsia="SimSun" w:hAnsi="SimSun" w:cs="SimSun"/>
                <w:spacing w:val="12"/>
                <w:sz w:val="17"/>
                <w:szCs w:val="17"/>
              </w:rPr>
              <w:t>(</w:t>
            </w:r>
            <w:r>
              <w:rPr>
                <w:rFonts w:ascii="SimSun" w:eastAsia="SimSun" w:hAnsi="SimSun" w:cs="SimSun"/>
                <w:sz w:val="17"/>
                <w:szCs w:val="17"/>
              </w:rPr>
              <w:t>Transaction</w:t>
            </w:r>
            <w:r>
              <w:rPr>
                <w:rFonts w:ascii="SimSun" w:eastAsia="SimSun" w:hAnsi="SimSun" w:cs="SimSun"/>
                <w:spacing w:val="12"/>
                <w:sz w:val="17"/>
                <w:szCs w:val="17"/>
              </w:rPr>
              <w:t xml:space="preserve"> </w:t>
            </w:r>
            <w:r>
              <w:rPr>
                <w:rFonts w:ascii="SimSun" w:eastAsia="SimSun" w:hAnsi="SimSun" w:cs="SimSun"/>
                <w:sz w:val="17"/>
                <w:szCs w:val="17"/>
              </w:rPr>
              <w:t>Per</w:t>
            </w:r>
            <w:r>
              <w:rPr>
                <w:rFonts w:ascii="SimSun" w:eastAsia="SimSun" w:hAnsi="SimSun" w:cs="SimSun"/>
                <w:spacing w:val="12"/>
                <w:sz w:val="17"/>
                <w:szCs w:val="17"/>
              </w:rPr>
              <w:t xml:space="preserve"> </w:t>
            </w:r>
            <w:r>
              <w:rPr>
                <w:rFonts w:ascii="SimSun" w:eastAsia="SimSun" w:hAnsi="SimSun" w:cs="SimSun"/>
                <w:sz w:val="17"/>
                <w:szCs w:val="17"/>
              </w:rPr>
              <w:t>Second</w:t>
            </w:r>
            <w:r>
              <w:rPr>
                <w:rFonts w:ascii="SimSun" w:eastAsia="SimSun" w:hAnsi="SimSun" w:cs="SimSun"/>
                <w:spacing w:val="12"/>
                <w:sz w:val="17"/>
                <w:szCs w:val="17"/>
              </w:rPr>
              <w:t>)</w:t>
            </w:r>
            <w:r>
              <w:rPr>
                <w:rFonts w:ascii="SimSun" w:eastAsia="SimSun" w:hAnsi="SimSun" w:cs="SimSun"/>
                <w:spacing w:val="12"/>
                <w:sz w:val="17"/>
                <w:szCs w:val="17"/>
              </w:rPr>
              <w:t xml:space="preserve"> </w:t>
            </w:r>
            <w:r>
              <w:rPr>
                <w:rFonts w:ascii="SimSun" w:eastAsia="SimSun" w:hAnsi="SimSun" w:cs="SimSun"/>
                <w:spacing w:val="12"/>
                <w:sz w:val="17"/>
                <w:szCs w:val="17"/>
              </w:rPr>
              <w:t>指每秒能够处理的交易或事务的数量。</w:t>
            </w:r>
          </w:p>
        </w:tc>
      </w:tr>
    </w:tbl>
    <w:p>
      <w:pPr>
        <w:spacing w:before="208" w:line="229" w:lineRule="auto"/>
        <w:ind w:left="1085"/>
        <w:outlineLvl w:val="4"/>
        <w:rPr>
          <w:rFonts w:ascii="SimHei" w:eastAsia="SimHei" w:hAnsi="SimHei" w:cs="SimHei"/>
          <w:sz w:val="20"/>
          <w:szCs w:val="20"/>
        </w:rPr>
      </w:pPr>
      <w:r>
        <w:rPr>
          <w:rFonts w:ascii="SimHei" w:eastAsia="SimHei" w:hAnsi="SimHei" w:cs="SimHei"/>
          <w:spacing w:val="9"/>
          <w:sz w:val="20"/>
          <w:szCs w:val="20"/>
        </w:rPr>
        <w:t>6</w:t>
      </w:r>
      <w:r>
        <w:rPr>
          <w:rFonts w:ascii="SimHei" w:eastAsia="SimHei" w:hAnsi="SimHei" w:cs="SimHei"/>
          <w:spacing w:val="6"/>
          <w:sz w:val="20"/>
          <w:szCs w:val="20"/>
        </w:rPr>
        <w:t>.4.2.2</w:t>
      </w:r>
      <w:r>
        <w:rPr>
          <w:rFonts w:ascii="SimHei" w:eastAsia="SimHei" w:hAnsi="SimHei" w:cs="SimHei"/>
          <w:spacing w:val="6"/>
          <w:sz w:val="20"/>
          <w:szCs w:val="20"/>
        </w:rPr>
        <w:t xml:space="preserve">  </w:t>
      </w:r>
      <w:r>
        <w:rPr>
          <w:rFonts w:ascii="SimHei" w:eastAsia="SimHei" w:hAnsi="SimHei" w:cs="SimHei"/>
          <w:spacing w:val="6"/>
          <w:sz w:val="20"/>
          <w:szCs w:val="20"/>
        </w:rPr>
        <w:t>高可用集群</w:t>
      </w:r>
    </w:p>
    <w:p>
      <w:pPr>
        <w:spacing w:before="220" w:line="228" w:lineRule="auto"/>
        <w:ind w:left="1506"/>
        <w:rPr>
          <w:rFonts w:ascii="SimSun" w:eastAsia="SimSun" w:hAnsi="SimSun" w:cs="SimSun"/>
          <w:sz w:val="20"/>
          <w:szCs w:val="20"/>
        </w:rPr>
        <w:sectPr>
          <w:headerReference w:type="default" r:id="rId38"/>
          <w:pgSz w:w="11906" w:h="16839"/>
          <w:pgMar w:top="400" w:right="365" w:bottom="0" w:left="340" w:header="0" w:footer="0" w:gutter="0"/>
          <w:pgNumType w:start="34"/>
          <w:cols w:space="708"/>
        </w:sectPr>
      </w:pPr>
      <w:r>
        <w:rPr>
          <w:rFonts w:ascii="SimSun" w:eastAsia="SimSun" w:hAnsi="SimSun" w:cs="SimSun"/>
          <w:spacing w:val="9"/>
          <w:sz w:val="20"/>
          <w:szCs w:val="20"/>
        </w:rPr>
        <w:t>第三级持续运行维度中，关于高可用集群的评价标准见表21</w:t>
      </w:r>
      <w:r>
        <w:rPr>
          <w:rFonts w:ascii="SimSun" w:eastAsia="SimSun" w:hAnsi="SimSun" w:cs="SimSun"/>
          <w:spacing w:val="7"/>
          <w:sz w:val="20"/>
          <w:szCs w:val="20"/>
        </w:rPr>
        <w:t>。</w:t>
      </w:r>
    </w:p>
    <w:p>
      <w:pPr>
        <w:spacing w:before="216" w:line="7680" w:lineRule="exact"/>
        <w:textAlignment w:val="center"/>
      </w:pPr>
      <w:r>
        <w:pict>
          <v:group id="_x0000_i1068" style="width:560pt;height:384pt;mso-position-horizontal-relative:char;mso-position-vertical-relative:line" coordorigin="0,0" coordsize="11200,7680" filled="f" stroked="f">
            <v:shape id="_x0000_s1069" type="#_x0000_t75" style="width:11200;height:7680;position:absolute" filled="f" stroked="f">
              <v:imagedata r:id="rId5" o:title=""/>
            </v:shape>
            <v:shape id="_x0000_s1070" type="#_x0000_t202" style="width:9620;height:7480;left:945;position:absolute;top:-15" filled="f" stroked="f">
              <o:lock v:ext="edit" aspectratio="f"/>
              <v:textbox inset="0,0,0,0">
                <w:txbxContent>
                  <w:p>
                    <w:pPr>
                      <w:spacing w:before="20" w:line="229" w:lineRule="auto"/>
                      <w:ind w:left="3483"/>
                      <w:rPr>
                        <w:rFonts w:ascii="SimHei" w:eastAsia="SimHei" w:hAnsi="SimHei" w:cs="SimHei"/>
                        <w:sz w:val="20"/>
                        <w:szCs w:val="20"/>
                      </w:rPr>
                    </w:pPr>
                    <w:r>
                      <w:rPr>
                        <w:rFonts w:ascii="SimHei" w:eastAsia="SimHei" w:hAnsi="SimHei" w:cs="SimHei"/>
                        <w:spacing w:val="4"/>
                        <w:sz w:val="20"/>
                        <w:szCs w:val="20"/>
                      </w:rPr>
                      <w:t>表</w:t>
                    </w:r>
                    <w:r>
                      <w:rPr>
                        <w:rFonts w:ascii="SimHei" w:eastAsia="SimHei" w:hAnsi="SimHei" w:cs="SimHei"/>
                        <w:spacing w:val="4"/>
                        <w:sz w:val="20"/>
                        <w:szCs w:val="20"/>
                      </w:rPr>
                      <w:t xml:space="preserve"> </w:t>
                    </w:r>
                    <w:r>
                      <w:rPr>
                        <w:rFonts w:ascii="SimHei" w:eastAsia="SimHei" w:hAnsi="SimHei" w:cs="SimHei"/>
                        <w:spacing w:val="4"/>
                        <w:sz w:val="20"/>
                        <w:szCs w:val="20"/>
                      </w:rPr>
                      <w:t>21</w:t>
                    </w:r>
                    <w:r>
                      <w:rPr>
                        <w:rFonts w:ascii="SimHei" w:eastAsia="SimHei" w:hAnsi="SimHei" w:cs="SimHei"/>
                        <w:spacing w:val="4"/>
                        <w:sz w:val="20"/>
                        <w:szCs w:val="20"/>
                      </w:rPr>
                      <w:t xml:space="preserve">  </w:t>
                    </w:r>
                    <w:r>
                      <w:rPr>
                        <w:rFonts w:ascii="SimHei" w:eastAsia="SimHei" w:hAnsi="SimHei" w:cs="SimHei"/>
                        <w:spacing w:val="4"/>
                        <w:sz w:val="20"/>
                        <w:szCs w:val="20"/>
                      </w:rPr>
                      <w:t>高可用集群</w:t>
                    </w:r>
                    <w:r>
                      <w:rPr>
                        <w:rFonts w:ascii="SimHei" w:eastAsia="SimHei" w:hAnsi="SimHei" w:cs="SimHei"/>
                        <w:spacing w:val="4"/>
                        <w:sz w:val="20"/>
                        <w:szCs w:val="20"/>
                      </w:rPr>
                      <w:t xml:space="preserve"> </w:t>
                    </w:r>
                    <w:r>
                      <w:rPr>
                        <w:rFonts w:ascii="SimHei" w:eastAsia="SimHei" w:hAnsi="SimHei" w:cs="SimHei"/>
                        <w:spacing w:val="4"/>
                        <w:sz w:val="20"/>
                        <w:szCs w:val="20"/>
                      </w:rPr>
                      <w:t>-</w:t>
                    </w:r>
                    <w:r>
                      <w:rPr>
                        <w:rFonts w:ascii="SimHei" w:eastAsia="SimHei" w:hAnsi="SimHei" w:cs="SimHei"/>
                        <w:spacing w:val="4"/>
                        <w:sz w:val="20"/>
                        <w:szCs w:val="20"/>
                      </w:rPr>
                      <w:t xml:space="preserve"> </w:t>
                    </w:r>
                    <w:r>
                      <w:rPr>
                        <w:rFonts w:ascii="SimHei" w:eastAsia="SimHei" w:hAnsi="SimHei" w:cs="SimHei"/>
                        <w:spacing w:val="4"/>
                        <w:sz w:val="20"/>
                        <w:szCs w:val="20"/>
                      </w:rPr>
                      <w:t>第三</w:t>
                    </w:r>
                    <w:r>
                      <w:rPr>
                        <w:rFonts w:ascii="SimHei" w:eastAsia="SimHei" w:hAnsi="SimHei" w:cs="SimHei"/>
                        <w:sz w:val="20"/>
                        <w:szCs w:val="20"/>
                      </w:rPr>
                      <w:t>级</w:t>
                    </w:r>
                  </w:p>
                  <w:p>
                    <w:pPr>
                      <w:spacing w:line="167" w:lineRule="exact"/>
                    </w:pPr>
                  </w:p>
                  <w:tbl>
                    <w:tblPr>
                      <w:tblStyle w:val="TableNormal17"/>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2097" w:type="dxa"/>
                          <w:vAlign w:val="top"/>
                        </w:tcPr>
                        <w:p>
                          <w:pPr>
                            <w:spacing w:before="71"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1"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22" w:type="dxa"/>
                        <w:tblLayout w:type="fixed"/>
                      </w:tblPrEx>
                      <w:trPr>
                        <w:trHeight w:val="1254"/>
                      </w:trPr>
                      <w:tc>
                        <w:tcPr>
                          <w:tcW w:w="2097" w:type="dxa"/>
                          <w:vAlign w:val="top"/>
                        </w:tcPr>
                        <w:p>
                          <w:pPr>
                            <w:spacing w:before="68" w:line="231" w:lineRule="auto"/>
                            <w:ind w:left="116"/>
                            <w:rPr>
                              <w:rFonts w:ascii="SimSun" w:eastAsia="SimSun" w:hAnsi="SimSun" w:cs="SimSun"/>
                              <w:sz w:val="17"/>
                              <w:szCs w:val="17"/>
                            </w:rPr>
                          </w:pPr>
                          <w:r>
                            <w:rPr>
                              <w:rFonts w:ascii="SimSun" w:eastAsia="SimSun" w:hAnsi="SimSun" w:cs="SimSun"/>
                              <w:spacing w:val="6"/>
                              <w:sz w:val="17"/>
                              <w:szCs w:val="17"/>
                            </w:rPr>
                            <w:t>6.4.2.2.1</w:t>
                          </w:r>
                          <w:r>
                            <w:rPr>
                              <w:rFonts w:ascii="SimSun" w:eastAsia="SimSun" w:hAnsi="SimSun" w:cs="SimSun"/>
                              <w:spacing w:val="6"/>
                              <w:sz w:val="17"/>
                              <w:szCs w:val="17"/>
                            </w:rPr>
                            <w:t xml:space="preserve"> </w:t>
                          </w:r>
                          <w:r>
                            <w:rPr>
                              <w:rFonts w:ascii="SimSun" w:eastAsia="SimSun" w:hAnsi="SimSun" w:cs="SimSun"/>
                              <w:spacing w:val="6"/>
                              <w:sz w:val="17"/>
                              <w:szCs w:val="17"/>
                            </w:rPr>
                            <w:t>集群管</w:t>
                          </w:r>
                          <w:r>
                            <w:rPr>
                              <w:rFonts w:ascii="SimSun" w:eastAsia="SimSun" w:hAnsi="SimSun" w:cs="SimSun"/>
                              <w:spacing w:val="3"/>
                              <w:sz w:val="17"/>
                              <w:szCs w:val="17"/>
                            </w:rPr>
                            <w:t>理</w:t>
                          </w:r>
                        </w:p>
                      </w:tc>
                      <w:tc>
                        <w:tcPr>
                          <w:tcW w:w="7477" w:type="dxa"/>
                          <w:vAlign w:val="top"/>
                        </w:tcPr>
                        <w:p>
                          <w:pPr>
                            <w:spacing w:before="68" w:line="231" w:lineRule="auto"/>
                            <w:ind w:left="114"/>
                            <w:rPr>
                              <w:rFonts w:ascii="SimSun" w:eastAsia="SimSun" w:hAnsi="SimSun" w:cs="SimSun"/>
                              <w:sz w:val="17"/>
                              <w:szCs w:val="17"/>
                            </w:rPr>
                          </w:pPr>
                          <w:r>
                            <w:rPr>
                              <w:rFonts w:ascii="SimSun" w:eastAsia="SimSun" w:hAnsi="SimSun" w:cs="SimSun"/>
                              <w:spacing w:val="16"/>
                              <w:sz w:val="17"/>
                              <w:szCs w:val="17"/>
                            </w:rPr>
                            <w:t>系</w:t>
                          </w:r>
                          <w:r>
                            <w:rPr>
                              <w:rFonts w:ascii="SimSun" w:eastAsia="SimSun" w:hAnsi="SimSun" w:cs="SimSun"/>
                              <w:spacing w:val="9"/>
                              <w:sz w:val="17"/>
                              <w:szCs w:val="17"/>
                            </w:rPr>
                            <w:t>统</w:t>
                          </w:r>
                          <w:r>
                            <w:rPr>
                              <w:rFonts w:ascii="SimSun" w:eastAsia="SimSun" w:hAnsi="SimSun" w:cs="SimSun"/>
                              <w:spacing w:val="8"/>
                              <w:sz w:val="17"/>
                              <w:szCs w:val="17"/>
                            </w:rPr>
                            <w:t>应达到以下集群管理的能力：</w:t>
                          </w:r>
                        </w:p>
                        <w:p>
                          <w:pPr>
                            <w:spacing w:before="99" w:line="230"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提供加解密服务的系统采用集群模式进行部署</w:t>
                          </w:r>
                          <w:r>
                            <w:rPr>
                              <w:rFonts w:ascii="SimSun" w:eastAsia="SimSun" w:hAnsi="SimSun" w:cs="SimSun"/>
                              <w:spacing w:val="5"/>
                              <w:sz w:val="17"/>
                              <w:szCs w:val="17"/>
                            </w:rPr>
                            <w:t>。</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14"/>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能够获取集群内全部加解密设备、节点以及软件产品的清单。</w:t>
                          </w:r>
                        </w:p>
                        <w:p>
                          <w:pPr>
                            <w:spacing w:before="99" w:line="231"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13"/>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能够识别集群内加解密设备、节点以及软件产品是否处于正常工作状态。</w:t>
                          </w:r>
                        </w:p>
                      </w:tc>
                    </w:tr>
                  </w:tbl>
                  <w:p>
                    <w:pPr>
                      <w:spacing w:before="207" w:line="231" w:lineRule="auto"/>
                      <w:ind w:left="140"/>
                      <w:outlineLvl w:val="4"/>
                      <w:rPr>
                        <w:rFonts w:ascii="SimHei" w:eastAsia="SimHei" w:hAnsi="SimHei" w:cs="SimHei"/>
                        <w:sz w:val="20"/>
                        <w:szCs w:val="20"/>
                      </w:rPr>
                    </w:pPr>
                    <w:r>
                      <w:rPr>
                        <w:rFonts w:ascii="SimHei" w:eastAsia="SimHei" w:hAnsi="SimHei" w:cs="SimHei"/>
                        <w:spacing w:val="6"/>
                        <w:sz w:val="20"/>
                        <w:szCs w:val="20"/>
                      </w:rPr>
                      <w:t>6.4.2.3</w:t>
                    </w:r>
                    <w:r>
                      <w:rPr>
                        <w:rFonts w:ascii="SimHei" w:eastAsia="SimHei" w:hAnsi="SimHei" w:cs="SimHei"/>
                        <w:spacing w:val="6"/>
                        <w:sz w:val="20"/>
                        <w:szCs w:val="20"/>
                      </w:rPr>
                      <w:t xml:space="preserve">  </w:t>
                    </w:r>
                    <w:r>
                      <w:rPr>
                        <w:rFonts w:ascii="SimHei" w:eastAsia="SimHei" w:hAnsi="SimHei" w:cs="SimHei"/>
                        <w:spacing w:val="6"/>
                        <w:sz w:val="20"/>
                        <w:szCs w:val="20"/>
                      </w:rPr>
                      <w:t>监控告</w:t>
                    </w:r>
                    <w:r>
                      <w:rPr>
                        <w:rFonts w:ascii="SimHei" w:eastAsia="SimHei" w:hAnsi="SimHei" w:cs="SimHei"/>
                        <w:spacing w:val="4"/>
                        <w:sz w:val="20"/>
                        <w:szCs w:val="20"/>
                      </w:rPr>
                      <w:t>警</w:t>
                    </w:r>
                  </w:p>
                  <w:p>
                    <w:pPr>
                      <w:spacing w:before="218" w:line="228" w:lineRule="auto"/>
                      <w:ind w:left="561"/>
                      <w:rPr>
                        <w:rFonts w:ascii="SimSun" w:eastAsia="SimSun" w:hAnsi="SimSun" w:cs="SimSun"/>
                        <w:sz w:val="20"/>
                        <w:szCs w:val="20"/>
                      </w:rPr>
                    </w:pPr>
                    <w:r>
                      <w:rPr>
                        <w:rFonts w:ascii="SimSun" w:eastAsia="SimSun" w:hAnsi="SimSun" w:cs="SimSun"/>
                        <w:spacing w:val="9"/>
                        <w:sz w:val="20"/>
                        <w:szCs w:val="20"/>
                      </w:rPr>
                      <w:t>第三级持续运行维度中，关于监控告警的评价标准见表22</w:t>
                    </w:r>
                    <w:r>
                      <w:rPr>
                        <w:rFonts w:ascii="SimSun" w:eastAsia="SimSun" w:hAnsi="SimSun" w:cs="SimSun"/>
                        <w:spacing w:val="7"/>
                        <w:sz w:val="20"/>
                        <w:szCs w:val="20"/>
                      </w:rPr>
                      <w:t>。</w:t>
                    </w:r>
                  </w:p>
                  <w:p>
                    <w:pPr>
                      <w:spacing w:before="220" w:line="229" w:lineRule="auto"/>
                      <w:ind w:left="3586"/>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6"/>
                        <w:sz w:val="20"/>
                        <w:szCs w:val="20"/>
                      </w:rPr>
                      <w:t xml:space="preserve"> </w:t>
                    </w:r>
                    <w:r>
                      <w:rPr>
                        <w:rFonts w:ascii="SimHei" w:eastAsia="SimHei" w:hAnsi="SimHei" w:cs="SimHei"/>
                        <w:spacing w:val="4"/>
                        <w:sz w:val="20"/>
                        <w:szCs w:val="20"/>
                      </w:rPr>
                      <w:t>2</w:t>
                    </w:r>
                    <w:r>
                      <w:rPr>
                        <w:rFonts w:ascii="SimHei" w:eastAsia="SimHei" w:hAnsi="SimHei" w:cs="SimHei"/>
                        <w:spacing w:val="3"/>
                        <w:sz w:val="20"/>
                        <w:szCs w:val="20"/>
                      </w:rPr>
                      <w:t>2</w:t>
                    </w:r>
                    <w:r>
                      <w:rPr>
                        <w:rFonts w:ascii="SimHei" w:eastAsia="SimHei" w:hAnsi="SimHei" w:cs="SimHei"/>
                        <w:spacing w:val="3"/>
                        <w:sz w:val="20"/>
                        <w:szCs w:val="20"/>
                      </w:rPr>
                      <w:t xml:space="preserve">  </w:t>
                    </w:r>
                    <w:r>
                      <w:rPr>
                        <w:rFonts w:ascii="SimHei" w:eastAsia="SimHei" w:hAnsi="SimHei" w:cs="SimHei"/>
                        <w:spacing w:val="3"/>
                        <w:sz w:val="20"/>
                        <w:szCs w:val="20"/>
                      </w:rPr>
                      <w:t>监控告警</w:t>
                    </w:r>
                    <w:r>
                      <w:rPr>
                        <w:rFonts w:ascii="SimHei" w:eastAsia="SimHei" w:hAnsi="SimHei" w:cs="SimHei"/>
                        <w:spacing w:val="3"/>
                        <w:sz w:val="20"/>
                        <w:szCs w:val="20"/>
                      </w:rPr>
                      <w:t xml:space="preserve"> </w:t>
                    </w:r>
                    <w:r>
                      <w:rPr>
                        <w:rFonts w:ascii="SimHei" w:eastAsia="SimHei" w:hAnsi="SimHei" w:cs="SimHei"/>
                        <w:spacing w:val="3"/>
                        <w:sz w:val="20"/>
                        <w:szCs w:val="20"/>
                      </w:rPr>
                      <w:t>-</w:t>
                    </w:r>
                    <w:r>
                      <w:rPr>
                        <w:rFonts w:ascii="SimHei" w:eastAsia="SimHei" w:hAnsi="SimHei" w:cs="SimHei"/>
                        <w:spacing w:val="3"/>
                        <w:sz w:val="20"/>
                        <w:szCs w:val="20"/>
                      </w:rPr>
                      <w:t xml:space="preserve"> </w:t>
                    </w:r>
                    <w:r>
                      <w:rPr>
                        <w:rFonts w:ascii="SimHei" w:eastAsia="SimHei" w:hAnsi="SimHei" w:cs="SimHei"/>
                        <w:spacing w:val="3"/>
                        <w:sz w:val="20"/>
                        <w:szCs w:val="20"/>
                      </w:rPr>
                      <w:t>第三级</w:t>
                    </w:r>
                  </w:p>
                  <w:p>
                    <w:pPr>
                      <w:spacing w:line="168" w:lineRule="exact"/>
                    </w:pPr>
                  </w:p>
                  <w:tbl>
                    <w:tblPr>
                      <w:tblStyle w:val="TableNormal17"/>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097" w:type="dxa"/>
                          <w:vAlign w:val="top"/>
                        </w:tcPr>
                        <w:p>
                          <w:pPr>
                            <w:spacing w:before="70"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0"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22" w:type="dxa"/>
                        <w:tblLayout w:type="fixed"/>
                      </w:tblPrEx>
                      <w:trPr>
                        <w:trHeight w:val="1563"/>
                      </w:trPr>
                      <w:tc>
                        <w:tcPr>
                          <w:tcW w:w="2097" w:type="dxa"/>
                          <w:vAlign w:val="top"/>
                        </w:tcPr>
                        <w:p>
                          <w:pPr>
                            <w:spacing w:before="66" w:line="231" w:lineRule="auto"/>
                            <w:ind w:left="116"/>
                            <w:rPr>
                              <w:rFonts w:ascii="SimSun" w:eastAsia="SimSun" w:hAnsi="SimSun" w:cs="SimSun"/>
                              <w:sz w:val="17"/>
                              <w:szCs w:val="17"/>
                            </w:rPr>
                          </w:pPr>
                          <w:r>
                            <w:rPr>
                              <w:rFonts w:ascii="SimSun" w:eastAsia="SimSun" w:hAnsi="SimSun" w:cs="SimSun"/>
                              <w:spacing w:val="6"/>
                              <w:sz w:val="17"/>
                              <w:szCs w:val="17"/>
                            </w:rPr>
                            <w:t>6.4.2.3.1</w:t>
                          </w:r>
                          <w:r>
                            <w:rPr>
                              <w:rFonts w:ascii="SimSun" w:eastAsia="SimSun" w:hAnsi="SimSun" w:cs="SimSun"/>
                              <w:spacing w:val="6"/>
                              <w:sz w:val="17"/>
                              <w:szCs w:val="17"/>
                            </w:rPr>
                            <w:t xml:space="preserve"> </w:t>
                          </w:r>
                          <w:r>
                            <w:rPr>
                              <w:rFonts w:ascii="SimSun" w:eastAsia="SimSun" w:hAnsi="SimSun" w:cs="SimSun"/>
                              <w:spacing w:val="6"/>
                              <w:sz w:val="17"/>
                              <w:szCs w:val="17"/>
                            </w:rPr>
                            <w:t>监控管</w:t>
                          </w:r>
                          <w:r>
                            <w:rPr>
                              <w:rFonts w:ascii="SimSun" w:eastAsia="SimSun" w:hAnsi="SimSun" w:cs="SimSun"/>
                              <w:spacing w:val="3"/>
                              <w:sz w:val="17"/>
                              <w:szCs w:val="17"/>
                            </w:rPr>
                            <w:t>理</w:t>
                          </w:r>
                        </w:p>
                      </w:tc>
                      <w:tc>
                        <w:tcPr>
                          <w:tcW w:w="7477" w:type="dxa"/>
                          <w:vAlign w:val="top"/>
                        </w:tcPr>
                        <w:p>
                          <w:pPr>
                            <w:spacing w:before="66" w:line="231" w:lineRule="auto"/>
                            <w:ind w:left="111"/>
                            <w:rPr>
                              <w:rFonts w:ascii="SimSun" w:eastAsia="SimSun" w:hAnsi="SimSun" w:cs="SimSun"/>
                              <w:sz w:val="17"/>
                              <w:szCs w:val="17"/>
                            </w:rPr>
                          </w:pPr>
                          <w:r>
                            <w:rPr>
                              <w:rFonts w:ascii="SimSun" w:eastAsia="SimSun" w:hAnsi="SimSun" w:cs="SimSun"/>
                              <w:spacing w:val="14"/>
                              <w:sz w:val="17"/>
                              <w:szCs w:val="17"/>
                            </w:rPr>
                            <w:t>监</w:t>
                          </w:r>
                          <w:r>
                            <w:rPr>
                              <w:rFonts w:ascii="SimSun" w:eastAsia="SimSun" w:hAnsi="SimSun" w:cs="SimSun"/>
                              <w:spacing w:val="8"/>
                              <w:sz w:val="17"/>
                              <w:szCs w:val="17"/>
                            </w:rPr>
                            <w:t>控管理应满足以下要求：</w:t>
                          </w:r>
                        </w:p>
                        <w:p>
                          <w:pPr>
                            <w:spacing w:before="99"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16"/>
                              <w:sz w:val="17"/>
                              <w:szCs w:val="17"/>
                            </w:rPr>
                            <w:t>)</w:t>
                          </w:r>
                          <w:r>
                            <w:rPr>
                              <w:rFonts w:ascii="SimSun" w:eastAsia="SimSun" w:hAnsi="SimSun" w:cs="SimSun"/>
                              <w:spacing w:val="16"/>
                              <w:sz w:val="17"/>
                              <w:szCs w:val="17"/>
                            </w:rPr>
                            <w:t xml:space="preserve">  </w:t>
                          </w:r>
                          <w:r>
                            <w:rPr>
                              <w:rFonts w:ascii="SimSun" w:eastAsia="SimSun" w:hAnsi="SimSun" w:cs="SimSun"/>
                              <w:spacing w:val="11"/>
                              <w:sz w:val="17"/>
                              <w:szCs w:val="17"/>
                            </w:rPr>
                            <w:t>根</w:t>
                          </w:r>
                          <w:r>
                            <w:rPr>
                              <w:rFonts w:ascii="SimSun" w:eastAsia="SimSun" w:hAnsi="SimSun" w:cs="SimSun"/>
                              <w:spacing w:val="8"/>
                              <w:sz w:val="17"/>
                              <w:szCs w:val="17"/>
                            </w:rPr>
                            <w:t>据监控信息的特性，将监控告警信息进行分级，并将其作为启用不同应对策略的依据。</w:t>
                          </w:r>
                        </w:p>
                        <w:p>
                          <w:pPr>
                            <w:spacing w:before="99" w:line="285" w:lineRule="auto"/>
                            <w:ind w:left="473" w:right="108" w:hanging="365"/>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15"/>
                              <w:sz w:val="17"/>
                              <w:szCs w:val="17"/>
                            </w:rPr>
                            <w:t>)</w:t>
                          </w:r>
                          <w:r>
                            <w:rPr>
                              <w:rFonts w:ascii="SimSun" w:eastAsia="SimSun" w:hAnsi="SimSun" w:cs="SimSun"/>
                              <w:spacing w:val="11"/>
                              <w:sz w:val="17"/>
                              <w:szCs w:val="17"/>
                            </w:rPr>
                            <w:t xml:space="preserve">  </w:t>
                          </w:r>
                          <w:r>
                            <w:rPr>
                              <w:rFonts w:ascii="SimSun" w:eastAsia="SimSun" w:hAnsi="SimSun" w:cs="SimSun"/>
                              <w:spacing w:val="11"/>
                              <w:sz w:val="17"/>
                              <w:szCs w:val="17"/>
                            </w:rPr>
                            <w:t>设置监控管理岗位，其承担对监控系统自身的稳定性以及监控信息的覆盖率、准确性进</w:t>
                          </w:r>
                          <w:r>
                            <w:rPr>
                              <w:rFonts w:ascii="SimSun" w:eastAsia="SimSun" w:hAnsi="SimSun" w:cs="SimSun"/>
                              <w:sz w:val="17"/>
                              <w:szCs w:val="17"/>
                            </w:rPr>
                            <w:t xml:space="preserve"> </w:t>
                          </w:r>
                          <w:r>
                            <w:rPr>
                              <w:rFonts w:ascii="SimSun" w:eastAsia="SimSun" w:hAnsi="SimSun" w:cs="SimSun"/>
                              <w:spacing w:val="14"/>
                              <w:sz w:val="17"/>
                              <w:szCs w:val="17"/>
                            </w:rPr>
                            <w:t>行</w:t>
                          </w:r>
                          <w:r>
                            <w:rPr>
                              <w:rFonts w:ascii="SimSun" w:eastAsia="SimSun" w:hAnsi="SimSun" w:cs="SimSun"/>
                              <w:spacing w:val="7"/>
                              <w:sz w:val="17"/>
                              <w:szCs w:val="17"/>
                            </w:rPr>
                            <w:t>持续改进的职责。</w:t>
                          </w:r>
                        </w:p>
                        <w:p>
                          <w:pPr>
                            <w:spacing w:before="99" w:line="231"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11"/>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设置监控值守岗位，其承担第一时间分析处理监控告警信息的职责。</w:t>
                          </w:r>
                        </w:p>
                      </w:tc>
                    </w:tr>
                    <w:tr>
                      <w:tblPrEx>
                        <w:tblW w:w="9574" w:type="dxa"/>
                        <w:tblInd w:w="22" w:type="dxa"/>
                        <w:tblLayout w:type="fixed"/>
                      </w:tblPrEx>
                      <w:trPr>
                        <w:trHeight w:val="1251"/>
                      </w:trPr>
                      <w:tc>
                        <w:tcPr>
                          <w:tcW w:w="2097" w:type="dxa"/>
                          <w:vAlign w:val="top"/>
                        </w:tcPr>
                        <w:p>
                          <w:pPr>
                            <w:spacing w:before="67" w:line="232" w:lineRule="auto"/>
                            <w:ind w:left="116"/>
                            <w:rPr>
                              <w:rFonts w:ascii="SimSun" w:eastAsia="SimSun" w:hAnsi="SimSun" w:cs="SimSun"/>
                              <w:sz w:val="17"/>
                              <w:szCs w:val="17"/>
                            </w:rPr>
                          </w:pPr>
                          <w:r>
                            <w:rPr>
                              <w:rFonts w:ascii="SimSun" w:eastAsia="SimSun" w:hAnsi="SimSun" w:cs="SimSun"/>
                              <w:spacing w:val="6"/>
                              <w:sz w:val="17"/>
                              <w:szCs w:val="17"/>
                            </w:rPr>
                            <w:t>6.4.2.3.2</w:t>
                          </w:r>
                          <w:r>
                            <w:rPr>
                              <w:rFonts w:ascii="SimSun" w:eastAsia="SimSun" w:hAnsi="SimSun" w:cs="SimSun"/>
                              <w:spacing w:val="6"/>
                              <w:sz w:val="17"/>
                              <w:szCs w:val="17"/>
                            </w:rPr>
                            <w:t xml:space="preserve"> </w:t>
                          </w:r>
                          <w:r>
                            <w:rPr>
                              <w:rFonts w:ascii="SimSun" w:eastAsia="SimSun" w:hAnsi="SimSun" w:cs="SimSun"/>
                              <w:spacing w:val="6"/>
                              <w:sz w:val="17"/>
                              <w:szCs w:val="17"/>
                            </w:rPr>
                            <w:t>监控指</w:t>
                          </w:r>
                          <w:r>
                            <w:rPr>
                              <w:rFonts w:ascii="SimSun" w:eastAsia="SimSun" w:hAnsi="SimSun" w:cs="SimSun"/>
                              <w:spacing w:val="3"/>
                              <w:sz w:val="17"/>
                              <w:szCs w:val="17"/>
                            </w:rPr>
                            <w:t>标</w:t>
                          </w:r>
                        </w:p>
                      </w:tc>
                      <w:tc>
                        <w:tcPr>
                          <w:tcW w:w="7477" w:type="dxa"/>
                          <w:vAlign w:val="top"/>
                        </w:tcPr>
                        <w:p>
                          <w:pPr>
                            <w:spacing w:before="68" w:line="231" w:lineRule="auto"/>
                            <w:ind w:left="111"/>
                            <w:rPr>
                              <w:rFonts w:ascii="SimSun" w:eastAsia="SimSun" w:hAnsi="SimSun" w:cs="SimSun"/>
                              <w:sz w:val="17"/>
                              <w:szCs w:val="17"/>
                            </w:rPr>
                          </w:pPr>
                          <w:r>
                            <w:rPr>
                              <w:rFonts w:ascii="SimSun" w:eastAsia="SimSun" w:hAnsi="SimSun" w:cs="SimSun"/>
                              <w:spacing w:val="14"/>
                              <w:sz w:val="17"/>
                              <w:szCs w:val="17"/>
                            </w:rPr>
                            <w:t>监</w:t>
                          </w:r>
                          <w:r>
                            <w:rPr>
                              <w:rFonts w:ascii="SimSun" w:eastAsia="SimSun" w:hAnsi="SimSun" w:cs="SimSun"/>
                              <w:spacing w:val="8"/>
                              <w:sz w:val="17"/>
                              <w:szCs w:val="17"/>
                            </w:rPr>
                            <w:t>控指标应满足以下要求：</w:t>
                          </w:r>
                        </w:p>
                        <w:p>
                          <w:pPr>
                            <w:spacing w:before="99"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对加解密设备的硬件故障、配件故障有监控手段</w:t>
                          </w:r>
                          <w:r>
                            <w:rPr>
                              <w:rFonts w:ascii="SimSun" w:eastAsia="SimSun" w:hAnsi="SimSun" w:cs="SimSun"/>
                              <w:spacing w:val="6"/>
                              <w:sz w:val="17"/>
                              <w:szCs w:val="17"/>
                            </w:rPr>
                            <w:t>。</w:t>
                          </w:r>
                        </w:p>
                        <w:p>
                          <w:pPr>
                            <w:spacing w:before="99" w:line="231"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10"/>
                              <w:sz w:val="17"/>
                              <w:szCs w:val="17"/>
                            </w:rPr>
                            <w:t>)</w:t>
                          </w:r>
                          <w:r>
                            <w:rPr>
                              <w:rFonts w:ascii="SimSun" w:eastAsia="SimSun" w:hAnsi="SimSun" w:cs="SimSun"/>
                              <w:spacing w:val="10"/>
                              <w:sz w:val="17"/>
                              <w:szCs w:val="17"/>
                            </w:rPr>
                            <w:t xml:space="preserve">  </w:t>
                          </w:r>
                          <w:r>
                            <w:rPr>
                              <w:rFonts w:ascii="SimSun" w:eastAsia="SimSun" w:hAnsi="SimSun" w:cs="SimSun"/>
                              <w:spacing w:val="10"/>
                              <w:sz w:val="17"/>
                              <w:szCs w:val="17"/>
                            </w:rPr>
                            <w:t>定</w:t>
                          </w:r>
                          <w:r>
                            <w:rPr>
                              <w:rFonts w:ascii="SimSun" w:eastAsia="SimSun" w:hAnsi="SimSun" w:cs="SimSun"/>
                              <w:spacing w:val="7"/>
                              <w:sz w:val="17"/>
                              <w:szCs w:val="17"/>
                            </w:rPr>
                            <w:t>义</w:t>
                          </w:r>
                          <w:r>
                            <w:rPr>
                              <w:rFonts w:ascii="SimSun" w:eastAsia="SimSun" w:hAnsi="SimSun" w:cs="SimSun"/>
                              <w:spacing w:val="5"/>
                              <w:sz w:val="17"/>
                              <w:szCs w:val="17"/>
                            </w:rPr>
                            <w:t>加解密设备</w:t>
                          </w:r>
                          <w:r>
                            <w:rPr>
                              <w:rFonts w:ascii="SimSun" w:eastAsia="SimSun" w:hAnsi="SimSun" w:cs="SimSun"/>
                              <w:spacing w:val="5"/>
                              <w:sz w:val="17"/>
                              <w:szCs w:val="17"/>
                            </w:rPr>
                            <w:t xml:space="preserve"> </w:t>
                          </w:r>
                          <w:r>
                            <w:rPr>
                              <w:rFonts w:ascii="SimSun" w:eastAsia="SimSun" w:hAnsi="SimSun" w:cs="SimSun"/>
                              <w:sz w:val="17"/>
                              <w:szCs w:val="17"/>
                            </w:rPr>
                            <w:t>CPU</w:t>
                          </w:r>
                          <w:r>
                            <w:rPr>
                              <w:rFonts w:ascii="SimSun" w:eastAsia="SimSun" w:hAnsi="SimSun" w:cs="SimSun"/>
                              <w:spacing w:val="5"/>
                              <w:sz w:val="17"/>
                              <w:szCs w:val="17"/>
                            </w:rPr>
                            <w:t>、</w:t>
                          </w:r>
                          <w:r>
                            <w:rPr>
                              <w:rFonts w:ascii="SimSun" w:eastAsia="SimSun" w:hAnsi="SimSun" w:cs="SimSun"/>
                              <w:spacing w:val="5"/>
                              <w:sz w:val="17"/>
                              <w:szCs w:val="17"/>
                            </w:rPr>
                            <w:t xml:space="preserve"> </w:t>
                          </w:r>
                          <w:r>
                            <w:rPr>
                              <w:rFonts w:ascii="SimSun" w:eastAsia="SimSun" w:hAnsi="SimSun" w:cs="SimSun"/>
                              <w:spacing w:val="5"/>
                              <w:sz w:val="17"/>
                              <w:szCs w:val="17"/>
                            </w:rPr>
                            <w:t>内存、存储的监控指标，并对异常指标进行告警。</w:t>
                          </w:r>
                        </w:p>
                        <w:p>
                          <w:pPr>
                            <w:spacing w:before="99" w:line="231"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11"/>
                              <w:sz w:val="17"/>
                              <w:szCs w:val="17"/>
                            </w:rPr>
                            <w:t>)</w:t>
                          </w:r>
                          <w:r>
                            <w:rPr>
                              <w:rFonts w:ascii="SimSun" w:eastAsia="SimSun" w:hAnsi="SimSun" w:cs="SimSun"/>
                              <w:spacing w:val="6"/>
                              <w:sz w:val="17"/>
                              <w:szCs w:val="17"/>
                            </w:rPr>
                            <w:t xml:space="preserve">  </w:t>
                          </w:r>
                          <w:r>
                            <w:rPr>
                              <w:rFonts w:ascii="SimSun" w:eastAsia="SimSun" w:hAnsi="SimSun" w:cs="SimSun"/>
                              <w:spacing w:val="6"/>
                              <w:sz w:val="17"/>
                              <w:szCs w:val="17"/>
                            </w:rPr>
                            <w:t>定义池管理系统</w:t>
                          </w:r>
                          <w:r>
                            <w:rPr>
                              <w:rFonts w:ascii="SimSun" w:eastAsia="SimSun" w:hAnsi="SimSun" w:cs="SimSun"/>
                              <w:spacing w:val="6"/>
                              <w:sz w:val="17"/>
                              <w:szCs w:val="17"/>
                            </w:rPr>
                            <w:t xml:space="preserve"> </w:t>
                          </w:r>
                          <w:r>
                            <w:rPr>
                              <w:rFonts w:ascii="SimSun" w:eastAsia="SimSun" w:hAnsi="SimSun" w:cs="SimSun"/>
                              <w:sz w:val="17"/>
                              <w:szCs w:val="17"/>
                            </w:rPr>
                            <w:t>CPU</w:t>
                          </w:r>
                          <w:r>
                            <w:rPr>
                              <w:rFonts w:ascii="SimSun" w:eastAsia="SimSun" w:hAnsi="SimSun" w:cs="SimSun"/>
                              <w:spacing w:val="6"/>
                              <w:sz w:val="17"/>
                              <w:szCs w:val="17"/>
                            </w:rPr>
                            <w:t>、</w:t>
                          </w:r>
                          <w:r>
                            <w:rPr>
                              <w:rFonts w:ascii="SimSun" w:eastAsia="SimSun" w:hAnsi="SimSun" w:cs="SimSun"/>
                              <w:spacing w:val="6"/>
                              <w:sz w:val="17"/>
                              <w:szCs w:val="17"/>
                            </w:rPr>
                            <w:t xml:space="preserve"> </w:t>
                          </w:r>
                          <w:r>
                            <w:rPr>
                              <w:rFonts w:ascii="SimSun" w:eastAsia="SimSun" w:hAnsi="SimSun" w:cs="SimSun"/>
                              <w:spacing w:val="6"/>
                              <w:sz w:val="17"/>
                              <w:szCs w:val="17"/>
                            </w:rPr>
                            <w:t>内存、存储以及关键进程的监控指标，并对异常指标进行告警。</w:t>
                          </w:r>
                        </w:p>
                      </w:tc>
                    </w:tr>
                    <w:tr>
                      <w:tblPrEx>
                        <w:tblW w:w="9574" w:type="dxa"/>
                        <w:tblInd w:w="22" w:type="dxa"/>
                        <w:tblLayout w:type="fixed"/>
                      </w:tblPrEx>
                      <w:trPr>
                        <w:trHeight w:val="321"/>
                      </w:trPr>
                      <w:tc>
                        <w:tcPr>
                          <w:tcW w:w="2097" w:type="dxa"/>
                          <w:vAlign w:val="top"/>
                        </w:tcPr>
                        <w:p>
                          <w:pPr>
                            <w:spacing w:before="71" w:line="232" w:lineRule="auto"/>
                            <w:ind w:left="116"/>
                            <w:rPr>
                              <w:rFonts w:ascii="SimSun" w:eastAsia="SimSun" w:hAnsi="SimSun" w:cs="SimSun"/>
                              <w:sz w:val="17"/>
                              <w:szCs w:val="17"/>
                            </w:rPr>
                          </w:pPr>
                          <w:r>
                            <w:rPr>
                              <w:rFonts w:ascii="SimSun" w:eastAsia="SimSun" w:hAnsi="SimSun" w:cs="SimSun"/>
                              <w:spacing w:val="6"/>
                              <w:sz w:val="17"/>
                              <w:szCs w:val="17"/>
                            </w:rPr>
                            <w:t>6.4.2.3.3</w:t>
                          </w:r>
                          <w:r>
                            <w:rPr>
                              <w:rFonts w:ascii="SimSun" w:eastAsia="SimSun" w:hAnsi="SimSun" w:cs="SimSun"/>
                              <w:spacing w:val="6"/>
                              <w:sz w:val="17"/>
                              <w:szCs w:val="17"/>
                            </w:rPr>
                            <w:t xml:space="preserve"> </w:t>
                          </w:r>
                          <w:r>
                            <w:rPr>
                              <w:rFonts w:ascii="SimSun" w:eastAsia="SimSun" w:hAnsi="SimSun" w:cs="SimSun"/>
                              <w:spacing w:val="6"/>
                              <w:sz w:val="17"/>
                              <w:szCs w:val="17"/>
                            </w:rPr>
                            <w:t>监控日</w:t>
                          </w:r>
                          <w:r>
                            <w:rPr>
                              <w:rFonts w:ascii="SimSun" w:eastAsia="SimSun" w:hAnsi="SimSun" w:cs="SimSun"/>
                              <w:spacing w:val="3"/>
                              <w:sz w:val="17"/>
                              <w:szCs w:val="17"/>
                            </w:rPr>
                            <w:t>志</w:t>
                          </w:r>
                        </w:p>
                      </w:tc>
                      <w:tc>
                        <w:tcPr>
                          <w:tcW w:w="7477" w:type="dxa"/>
                          <w:vAlign w:val="top"/>
                        </w:tcPr>
                        <w:p>
                          <w:pPr>
                            <w:spacing w:before="72" w:line="231" w:lineRule="auto"/>
                            <w:ind w:left="111"/>
                            <w:rPr>
                              <w:rFonts w:ascii="SimSun" w:eastAsia="SimSun" w:hAnsi="SimSun" w:cs="SimSun"/>
                              <w:sz w:val="17"/>
                              <w:szCs w:val="17"/>
                            </w:rPr>
                          </w:pPr>
                          <w:r>
                            <w:rPr>
                              <w:rFonts w:ascii="SimSun" w:eastAsia="SimSun" w:hAnsi="SimSun" w:cs="SimSun"/>
                              <w:spacing w:val="14"/>
                              <w:sz w:val="17"/>
                              <w:szCs w:val="17"/>
                            </w:rPr>
                            <w:t>监</w:t>
                          </w:r>
                          <w:r>
                            <w:rPr>
                              <w:rFonts w:ascii="SimSun" w:eastAsia="SimSun" w:hAnsi="SimSun" w:cs="SimSun"/>
                              <w:spacing w:val="8"/>
                              <w:sz w:val="17"/>
                              <w:szCs w:val="17"/>
                            </w:rPr>
                            <w:t>控日志应满足以下要求：</w:t>
                          </w:r>
                        </w:p>
                      </w:tc>
                    </w:tr>
                  </w:tbl>
                  <w:p>
                    <w:pPr>
                      <w:spacing w:before="215" w:line="193" w:lineRule="auto"/>
                      <w:ind w:right="329"/>
                      <w:jc w:val="right"/>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5</w:t>
                    </w:r>
                  </w:p>
                </w:txbxContent>
              </v:textbox>
            </v:shape>
            <w10:wrap type="none"/>
          </v:group>
        </w:pict>
      </w:r>
    </w:p>
    <w:p>
      <w:pPr>
        <w:sectPr>
          <w:headerReference w:type="default" r:id="rId39"/>
          <w:type w:val="nextPage"/>
          <w:pgSz w:w="11906" w:h="16839"/>
          <w:pgMar w:top="400" w:right="365" w:bottom="0" w:left="340" w:header="0" w:footer="0" w:gutter="0"/>
          <w:pgNumType w:start="35"/>
          <w:cols w:space="708"/>
          <w:titlePg w:val="0"/>
        </w:sectPr>
      </w:pPr>
    </w:p>
    <w:p>
      <w:pPr>
        <w:spacing w:line="244" w:lineRule="auto"/>
        <w:rPr>
          <w:rFonts w:ascii="Arial"/>
          <w:sz w:val="21"/>
        </w:rPr>
      </w:pPr>
      <w:r>
        <w:pict>
          <v:shape id="_x0000_s1071" type="#_x0000_t202" style="width:481pt;height:144.4pt;margin-top:275.9pt;margin-left:64.26pt;mso-position-horizontal-relative:page;mso-position-vertical-relative:page;position:absolute;z-index:251668480" o:allowincell="f" filled="f" stroked="f">
            <o:lock v:ext="edit" aspectratio="f"/>
            <v:textbox inset="0,0,0,0">
              <w:txbxContent>
                <w:p>
                  <w:pPr>
                    <w:spacing w:line="20" w:lineRule="exact"/>
                  </w:pPr>
                </w:p>
                <w:tbl>
                  <w:tblPr>
                    <w:tblStyle w:val="TableNormal18"/>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097" w:type="dxa"/>
                        <w:vAlign w:val="top"/>
                      </w:tcPr>
                      <w:p>
                        <w:pPr>
                          <w:spacing w:before="70"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0"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22" w:type="dxa"/>
                      <w:tblLayout w:type="fixed"/>
                    </w:tblPrEx>
                    <w:trPr>
                      <w:trHeight w:val="2185"/>
                    </w:trPr>
                    <w:tc>
                      <w:tcPr>
                        <w:tcW w:w="2097" w:type="dxa"/>
                        <w:vAlign w:val="top"/>
                      </w:tcPr>
                      <w:p>
                        <w:pPr>
                          <w:spacing w:before="66" w:line="233" w:lineRule="auto"/>
                          <w:ind w:left="116"/>
                          <w:rPr>
                            <w:rFonts w:ascii="SimSun" w:eastAsia="SimSun" w:hAnsi="SimSun" w:cs="SimSun"/>
                            <w:sz w:val="17"/>
                            <w:szCs w:val="17"/>
                          </w:rPr>
                        </w:pPr>
                        <w:r>
                          <w:rPr>
                            <w:rFonts w:ascii="SimSun" w:eastAsia="SimSun" w:hAnsi="SimSun" w:cs="SimSun"/>
                            <w:spacing w:val="6"/>
                            <w:sz w:val="17"/>
                            <w:szCs w:val="17"/>
                          </w:rPr>
                          <w:t>6.4.2.4.1</w:t>
                        </w:r>
                        <w:r>
                          <w:rPr>
                            <w:rFonts w:ascii="SimSun" w:eastAsia="SimSun" w:hAnsi="SimSun" w:cs="SimSun"/>
                            <w:spacing w:val="6"/>
                            <w:sz w:val="17"/>
                            <w:szCs w:val="17"/>
                          </w:rPr>
                          <w:t xml:space="preserve"> </w:t>
                        </w:r>
                        <w:r>
                          <w:rPr>
                            <w:rFonts w:ascii="SimSun" w:eastAsia="SimSun" w:hAnsi="SimSun" w:cs="SimSun"/>
                            <w:spacing w:val="6"/>
                            <w:sz w:val="17"/>
                            <w:szCs w:val="17"/>
                          </w:rPr>
                          <w:t>应急响</w:t>
                        </w:r>
                        <w:r>
                          <w:rPr>
                            <w:rFonts w:ascii="SimSun" w:eastAsia="SimSun" w:hAnsi="SimSun" w:cs="SimSun"/>
                            <w:spacing w:val="3"/>
                            <w:sz w:val="17"/>
                            <w:szCs w:val="17"/>
                          </w:rPr>
                          <w:t>应</w:t>
                        </w:r>
                      </w:p>
                    </w:tc>
                    <w:tc>
                      <w:tcPr>
                        <w:tcW w:w="7477" w:type="dxa"/>
                        <w:vAlign w:val="top"/>
                      </w:tcPr>
                      <w:p>
                        <w:pPr>
                          <w:spacing w:before="66" w:line="231" w:lineRule="auto"/>
                          <w:ind w:left="111"/>
                          <w:rPr>
                            <w:rFonts w:ascii="SimSun" w:eastAsia="SimSun" w:hAnsi="SimSun" w:cs="SimSun"/>
                            <w:sz w:val="17"/>
                            <w:szCs w:val="17"/>
                          </w:rPr>
                        </w:pPr>
                        <w:r>
                          <w:rPr>
                            <w:rFonts w:ascii="SimSun" w:eastAsia="SimSun" w:hAnsi="SimSun" w:cs="SimSun"/>
                            <w:spacing w:val="14"/>
                            <w:sz w:val="17"/>
                            <w:szCs w:val="17"/>
                          </w:rPr>
                          <w:t>应</w:t>
                        </w:r>
                        <w:r>
                          <w:rPr>
                            <w:rFonts w:ascii="SimSun" w:eastAsia="SimSun" w:hAnsi="SimSun" w:cs="SimSun"/>
                            <w:spacing w:val="8"/>
                            <w:sz w:val="17"/>
                            <w:szCs w:val="17"/>
                          </w:rPr>
                          <w:t>急响应应满足以下要求：</w:t>
                        </w:r>
                      </w:p>
                      <w:p>
                        <w:pPr>
                          <w:spacing w:before="99"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11"/>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当监测到异常时，根据既定的应急预案和程序，启动应急处理流程。</w:t>
                        </w:r>
                      </w:p>
                      <w:p>
                        <w:pPr>
                          <w:spacing w:before="99" w:line="232" w:lineRule="auto"/>
                          <w:ind w:left="108"/>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应急预案中，包含对业务影响的确认与判断程序</w:t>
                        </w:r>
                        <w:r>
                          <w:rPr>
                            <w:rFonts w:ascii="SimSun" w:eastAsia="SimSun" w:hAnsi="SimSun" w:cs="SimSun"/>
                            <w:spacing w:val="7"/>
                            <w:sz w:val="17"/>
                            <w:szCs w:val="17"/>
                          </w:rPr>
                          <w:t>。</w:t>
                        </w:r>
                      </w:p>
                      <w:p>
                        <w:pPr>
                          <w:spacing w:before="98" w:line="232" w:lineRule="auto"/>
                          <w:ind w:left="114"/>
                          <w:rPr>
                            <w:rFonts w:ascii="SimSun" w:eastAsia="SimSun" w:hAnsi="SimSun" w:cs="SimSun"/>
                            <w:sz w:val="17"/>
                            <w:szCs w:val="17"/>
                          </w:rPr>
                        </w:pPr>
                        <w:r>
                          <w:rPr>
                            <w:rFonts w:ascii="SimSun" w:eastAsia="SimSun" w:hAnsi="SimSun" w:cs="SimSun"/>
                            <w:sz w:val="17"/>
                            <w:szCs w:val="17"/>
                          </w:rPr>
                          <w:t>c</w:t>
                        </w:r>
                        <w:r>
                          <w:rPr>
                            <w:rFonts w:ascii="SimSun" w:eastAsia="SimSun" w:hAnsi="SimSun" w:cs="SimSun"/>
                            <w:spacing w:val="10"/>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应急预案中，包含对系统节点或相关设备进行隔离或切换的指导和说明。</w:t>
                        </w:r>
                      </w:p>
                      <w:p>
                        <w:pPr>
                          <w:spacing w:before="98" w:line="232" w:lineRule="auto"/>
                          <w:ind w:left="114"/>
                          <w:rPr>
                            <w:rFonts w:ascii="SimSun" w:eastAsia="SimSun" w:hAnsi="SimSun" w:cs="SimSun"/>
                            <w:sz w:val="17"/>
                            <w:szCs w:val="17"/>
                          </w:rPr>
                        </w:pPr>
                        <w:r>
                          <w:rPr>
                            <w:rFonts w:ascii="SimSun" w:eastAsia="SimSun" w:hAnsi="SimSun" w:cs="SimSun"/>
                            <w:sz w:val="17"/>
                            <w:szCs w:val="17"/>
                          </w:rPr>
                          <w:t>d</w:t>
                        </w:r>
                        <w:r>
                          <w:rPr>
                            <w:rFonts w:ascii="SimSun" w:eastAsia="SimSun" w:hAnsi="SimSun" w:cs="SimSun"/>
                            <w:spacing w:val="12"/>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应急预案中，包含对系统节点、计算资源或相关设备进行扩容的指导和说明。</w:t>
                        </w:r>
                      </w:p>
                      <w:p>
                        <w:pPr>
                          <w:spacing w:before="98" w:line="232" w:lineRule="auto"/>
                          <w:ind w:left="115"/>
                          <w:rPr>
                            <w:rFonts w:ascii="SimSun" w:eastAsia="SimSun" w:hAnsi="SimSun" w:cs="SimSun"/>
                            <w:sz w:val="17"/>
                            <w:szCs w:val="17"/>
                          </w:rPr>
                        </w:pPr>
                        <w:r>
                          <w:rPr>
                            <w:rFonts w:ascii="SimSun" w:eastAsia="SimSun" w:hAnsi="SimSun" w:cs="SimSun"/>
                            <w:sz w:val="17"/>
                            <w:szCs w:val="17"/>
                          </w:rPr>
                          <w:t>e</w:t>
                        </w:r>
                        <w:r>
                          <w:rPr>
                            <w:rFonts w:ascii="SimSun" w:eastAsia="SimSun" w:hAnsi="SimSun" w:cs="SimSun"/>
                            <w:spacing w:val="12"/>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应急预案中，包含对系统节点、应用程序或相关设备进行重启的指导和说明。</w:t>
                        </w:r>
                      </w:p>
                      <w:p>
                        <w:pPr>
                          <w:spacing w:before="98" w:line="232" w:lineRule="auto"/>
                          <w:ind w:left="113"/>
                          <w:rPr>
                            <w:rFonts w:ascii="SimSun" w:eastAsia="SimSun" w:hAnsi="SimSun" w:cs="SimSun"/>
                            <w:sz w:val="17"/>
                            <w:szCs w:val="17"/>
                          </w:rPr>
                        </w:pPr>
                        <w:r>
                          <w:rPr>
                            <w:rFonts w:ascii="SimSun" w:eastAsia="SimSun" w:hAnsi="SimSun" w:cs="SimSun"/>
                            <w:sz w:val="17"/>
                            <w:szCs w:val="17"/>
                          </w:rPr>
                          <w:t>f</w:t>
                        </w:r>
                        <w:r>
                          <w:rPr>
                            <w:rFonts w:ascii="SimSun" w:eastAsia="SimSun" w:hAnsi="SimSun" w:cs="SimSun"/>
                            <w:spacing w:val="9"/>
                            <w:sz w:val="17"/>
                            <w:szCs w:val="17"/>
                          </w:rPr>
                          <w:t>)</w:t>
                        </w:r>
                        <w:r>
                          <w:rPr>
                            <w:rFonts w:ascii="SimSun" w:eastAsia="SimSun" w:hAnsi="SimSun" w:cs="SimSun"/>
                            <w:spacing w:val="9"/>
                            <w:sz w:val="17"/>
                            <w:szCs w:val="17"/>
                          </w:rPr>
                          <w:t xml:space="preserve">  </w:t>
                        </w:r>
                        <w:r>
                          <w:rPr>
                            <w:rFonts w:ascii="SimSun" w:eastAsia="SimSun" w:hAnsi="SimSun" w:cs="SimSun"/>
                            <w:spacing w:val="9"/>
                            <w:sz w:val="17"/>
                            <w:szCs w:val="17"/>
                          </w:rPr>
                          <w:t>应急预案中，包含停止部分或全部服务的指导与说明</w:t>
                        </w:r>
                        <w:r>
                          <w:rPr>
                            <w:rFonts w:ascii="SimSun" w:eastAsia="SimSun" w:hAnsi="SimSun" w:cs="SimSun"/>
                            <w:spacing w:val="3"/>
                            <w:sz w:val="17"/>
                            <w:szCs w:val="17"/>
                          </w:rPr>
                          <w:t>。</w:t>
                        </w:r>
                      </w:p>
                    </w:tc>
                  </w:tr>
                  <w:tr>
                    <w:tblPrEx>
                      <w:tblW w:w="9574" w:type="dxa"/>
                      <w:tblInd w:w="22" w:type="dxa"/>
                      <w:tblLayout w:type="fixed"/>
                    </w:tblPrEx>
                    <w:trPr>
                      <w:trHeight w:val="321"/>
                    </w:trPr>
                    <w:tc>
                      <w:tcPr>
                        <w:tcW w:w="2097" w:type="dxa"/>
                        <w:vAlign w:val="top"/>
                      </w:tcPr>
                      <w:p>
                        <w:pPr>
                          <w:spacing w:before="72" w:line="231" w:lineRule="auto"/>
                          <w:ind w:left="116"/>
                          <w:rPr>
                            <w:rFonts w:ascii="SimSun" w:eastAsia="SimSun" w:hAnsi="SimSun" w:cs="SimSun"/>
                            <w:sz w:val="17"/>
                            <w:szCs w:val="17"/>
                          </w:rPr>
                        </w:pPr>
                        <w:r>
                          <w:rPr>
                            <w:rFonts w:ascii="SimSun" w:eastAsia="SimSun" w:hAnsi="SimSun" w:cs="SimSun"/>
                            <w:spacing w:val="6"/>
                            <w:sz w:val="17"/>
                            <w:szCs w:val="17"/>
                          </w:rPr>
                          <w:t>6.4.2.4.2</w:t>
                        </w:r>
                        <w:r>
                          <w:rPr>
                            <w:rFonts w:ascii="SimSun" w:eastAsia="SimSun" w:hAnsi="SimSun" w:cs="SimSun"/>
                            <w:spacing w:val="6"/>
                            <w:sz w:val="17"/>
                            <w:szCs w:val="17"/>
                          </w:rPr>
                          <w:t xml:space="preserve"> </w:t>
                        </w:r>
                        <w:r>
                          <w:rPr>
                            <w:rFonts w:ascii="SimSun" w:eastAsia="SimSun" w:hAnsi="SimSun" w:cs="SimSun"/>
                            <w:spacing w:val="6"/>
                            <w:sz w:val="17"/>
                            <w:szCs w:val="17"/>
                          </w:rPr>
                          <w:t>问题管</w:t>
                        </w:r>
                        <w:r>
                          <w:rPr>
                            <w:rFonts w:ascii="SimSun" w:eastAsia="SimSun" w:hAnsi="SimSun" w:cs="SimSun"/>
                            <w:spacing w:val="3"/>
                            <w:sz w:val="17"/>
                            <w:szCs w:val="17"/>
                          </w:rPr>
                          <w:t>理</w:t>
                        </w:r>
                      </w:p>
                    </w:tc>
                    <w:tc>
                      <w:tcPr>
                        <w:tcW w:w="7477" w:type="dxa"/>
                        <w:vAlign w:val="top"/>
                      </w:tcPr>
                      <w:p>
                        <w:pPr>
                          <w:spacing w:before="72" w:line="230" w:lineRule="auto"/>
                          <w:ind w:left="111"/>
                          <w:rPr>
                            <w:rFonts w:ascii="SimSun" w:eastAsia="SimSun" w:hAnsi="SimSun" w:cs="SimSun"/>
                            <w:sz w:val="17"/>
                            <w:szCs w:val="17"/>
                          </w:rPr>
                        </w:pPr>
                        <w:r>
                          <w:rPr>
                            <w:rFonts w:ascii="SimSun" w:eastAsia="SimSun" w:hAnsi="SimSun" w:cs="SimSun"/>
                            <w:spacing w:val="18"/>
                            <w:sz w:val="17"/>
                            <w:szCs w:val="17"/>
                          </w:rPr>
                          <w:t>应</w:t>
                        </w:r>
                        <w:r>
                          <w:rPr>
                            <w:rFonts w:ascii="SimSun" w:eastAsia="SimSun" w:hAnsi="SimSun" w:cs="SimSun"/>
                            <w:spacing w:val="9"/>
                            <w:sz w:val="17"/>
                            <w:szCs w:val="17"/>
                          </w:rPr>
                          <w:t>具有对生产故障的根本原因进行跟踪和改进的程序和流程。</w:t>
                        </w:r>
                      </w:p>
                    </w:tc>
                  </w:tr>
                </w:tbl>
                <w:p>
                  <w:pPr>
                    <w:rPr>
                      <w:rFonts w:ascii="Arial"/>
                      <w:sz w:val="21"/>
                    </w:rPr>
                  </w:pPr>
                </w:p>
              </w:txbxContent>
            </v:textbox>
          </v:shape>
        </w:pict>
      </w: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1089"/>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0222—202</w:t>
      </w:r>
      <w:r>
        <w:rPr>
          <w:rFonts w:ascii="SimHei" w:eastAsia="SimHei" w:hAnsi="SimHei" w:cs="SimHei"/>
          <w:spacing w:val="5"/>
          <w:position w:val="1"/>
          <w:sz w:val="20"/>
          <w:szCs w:val="20"/>
        </w:rPr>
        <w:t>1</w:t>
      </w:r>
    </w:p>
    <w:p>
      <w:pPr>
        <w:spacing w:before="249" w:line="229" w:lineRule="auto"/>
        <w:ind w:left="4452"/>
        <w:rPr>
          <w:rFonts w:ascii="SimSun" w:eastAsia="SimSun" w:hAnsi="SimSun" w:cs="SimSun"/>
          <w:sz w:val="20"/>
          <w:szCs w:val="20"/>
        </w:rPr>
      </w:pPr>
      <w:r>
        <w:rPr>
          <w:rFonts w:ascii="SimHei" w:eastAsia="SimHei" w:hAnsi="SimHei" w:cs="SimHei"/>
          <w:spacing w:val="12"/>
          <w:sz w:val="20"/>
          <w:szCs w:val="20"/>
        </w:rPr>
        <w:t>表</w:t>
      </w:r>
      <w:r>
        <w:rPr>
          <w:rFonts w:ascii="SimHei" w:eastAsia="SimHei" w:hAnsi="SimHei" w:cs="SimHei"/>
          <w:spacing w:val="9"/>
          <w:sz w:val="20"/>
          <w:szCs w:val="20"/>
        </w:rPr>
        <w:t>2</w:t>
      </w:r>
      <w:r>
        <w:rPr>
          <w:rFonts w:ascii="SimHei" w:eastAsia="SimHei" w:hAnsi="SimHei" w:cs="SimHei"/>
          <w:spacing w:val="6"/>
          <w:sz w:val="20"/>
          <w:szCs w:val="20"/>
        </w:rPr>
        <w:t>2</w:t>
      </w:r>
      <w:r>
        <w:rPr>
          <w:rFonts w:ascii="SimHei" w:eastAsia="SimHei" w:hAnsi="SimHei" w:cs="SimHei"/>
          <w:spacing w:val="6"/>
          <w:sz w:val="20"/>
          <w:szCs w:val="20"/>
        </w:rPr>
        <w:t xml:space="preserve">  </w:t>
      </w:r>
      <w:r>
        <w:rPr>
          <w:rFonts w:ascii="SimHei" w:eastAsia="SimHei" w:hAnsi="SimHei" w:cs="SimHei"/>
          <w:spacing w:val="6"/>
          <w:sz w:val="20"/>
          <w:szCs w:val="20"/>
        </w:rPr>
        <w:t>监控告警</w:t>
      </w:r>
      <w:r>
        <w:rPr>
          <w:rFonts w:ascii="SimHei" w:eastAsia="SimHei" w:hAnsi="SimHei" w:cs="SimHei"/>
          <w:spacing w:val="6"/>
          <w:sz w:val="20"/>
          <w:szCs w:val="20"/>
        </w:rPr>
        <w:t xml:space="preserve"> </w:t>
      </w:r>
      <w:r>
        <w:rPr>
          <w:rFonts w:ascii="SimHei" w:eastAsia="SimHei" w:hAnsi="SimHei" w:cs="SimHei"/>
          <w:spacing w:val="6"/>
          <w:sz w:val="20"/>
          <w:szCs w:val="20"/>
        </w:rPr>
        <w:t>-</w:t>
      </w:r>
      <w:r>
        <w:rPr>
          <w:rFonts w:ascii="SimHei" w:eastAsia="SimHei" w:hAnsi="SimHei" w:cs="SimHei"/>
          <w:spacing w:val="6"/>
          <w:sz w:val="20"/>
          <w:szCs w:val="20"/>
        </w:rPr>
        <w:t xml:space="preserve"> </w:t>
      </w:r>
      <w:r>
        <w:rPr>
          <w:rFonts w:ascii="SimHei" w:eastAsia="SimHei" w:hAnsi="SimHei" w:cs="SimHei"/>
          <w:spacing w:val="6"/>
          <w:sz w:val="20"/>
          <w:szCs w:val="20"/>
        </w:rPr>
        <w:t>第三级</w:t>
      </w:r>
      <w:r>
        <w:rPr>
          <w:rFonts w:ascii="SimHei" w:eastAsia="SimHei" w:hAnsi="SimHei" w:cs="SimHei"/>
          <w:spacing w:val="6"/>
          <w:sz w:val="20"/>
          <w:szCs w:val="20"/>
        </w:rPr>
        <w:t xml:space="preserve"> </w:t>
      </w:r>
      <w:r>
        <w:rPr>
          <w:rFonts w:ascii="SimSun" w:eastAsia="SimSun" w:hAnsi="SimSun" w:cs="SimSun"/>
          <w:spacing w:val="6"/>
          <w:sz w:val="20"/>
          <w:szCs w:val="20"/>
        </w:rPr>
        <w:t>(续)</w:t>
      </w:r>
    </w:p>
    <w:p>
      <w:pPr>
        <w:spacing w:line="167" w:lineRule="exact"/>
      </w:pPr>
    </w:p>
    <w:tbl>
      <w:tblPr>
        <w:tblStyle w:val="TableNormal18"/>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7"/>
        <w:gridCol w:w="7477"/>
      </w:tblGrid>
      <w:tr>
        <w:tblPrEx>
          <w:tblW w:w="9574" w:type="dxa"/>
          <w:tblInd w:w="9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2097" w:type="dxa"/>
            <w:vAlign w:val="top"/>
          </w:tcPr>
          <w:p>
            <w:pPr>
              <w:spacing w:before="71" w:line="232" w:lineRule="auto"/>
              <w:ind w:left="114"/>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测要求</w:t>
            </w:r>
          </w:p>
        </w:tc>
        <w:tc>
          <w:tcPr>
            <w:tcW w:w="7477" w:type="dxa"/>
            <w:vAlign w:val="top"/>
          </w:tcPr>
          <w:p>
            <w:pPr>
              <w:spacing w:before="71" w:line="232" w:lineRule="auto"/>
              <w:ind w:left="110"/>
              <w:rPr>
                <w:rFonts w:ascii="SimSun" w:eastAsia="SimSun" w:hAnsi="SimSun" w:cs="SimSun"/>
                <w:sz w:val="17"/>
                <w:szCs w:val="17"/>
              </w:rPr>
            </w:pPr>
            <w:r>
              <w:rPr>
                <w:rFonts w:ascii="SimSun" w:eastAsia="SimSun" w:hAnsi="SimSun" w:cs="SimSun"/>
                <w:spacing w:val="9"/>
                <w:sz w:val="17"/>
                <w:szCs w:val="17"/>
              </w:rPr>
              <w:t>评</w:t>
            </w:r>
            <w:r>
              <w:rPr>
                <w:rFonts w:ascii="SimSun" w:eastAsia="SimSun" w:hAnsi="SimSun" w:cs="SimSun"/>
                <w:spacing w:val="8"/>
                <w:sz w:val="17"/>
                <w:szCs w:val="17"/>
              </w:rPr>
              <w:t>测程序</w:t>
            </w:r>
          </w:p>
        </w:tc>
      </w:tr>
      <w:tr>
        <w:tblPrEx>
          <w:tblW w:w="9574" w:type="dxa"/>
          <w:tblInd w:w="967" w:type="dxa"/>
          <w:tblLayout w:type="fixed"/>
        </w:tblPrEx>
        <w:trPr>
          <w:trHeight w:val="938"/>
        </w:trPr>
        <w:tc>
          <w:tcPr>
            <w:tcW w:w="2097" w:type="dxa"/>
            <w:vAlign w:val="top"/>
          </w:tcPr>
          <w:p>
            <w:pPr>
              <w:spacing w:before="68" w:line="232" w:lineRule="auto"/>
              <w:ind w:left="116"/>
              <w:rPr>
                <w:rFonts w:ascii="SimSun" w:eastAsia="SimSun" w:hAnsi="SimSun" w:cs="SimSun"/>
                <w:sz w:val="17"/>
                <w:szCs w:val="17"/>
              </w:rPr>
            </w:pPr>
            <w:r>
              <w:rPr>
                <w:rFonts w:ascii="SimSun" w:eastAsia="SimSun" w:hAnsi="SimSun" w:cs="SimSun"/>
                <w:spacing w:val="6"/>
                <w:sz w:val="17"/>
                <w:szCs w:val="17"/>
              </w:rPr>
              <w:t>6.4.2.3.3</w:t>
            </w:r>
            <w:r>
              <w:rPr>
                <w:rFonts w:ascii="SimSun" w:eastAsia="SimSun" w:hAnsi="SimSun" w:cs="SimSun"/>
                <w:spacing w:val="6"/>
                <w:sz w:val="17"/>
                <w:szCs w:val="17"/>
              </w:rPr>
              <w:t xml:space="preserve"> </w:t>
            </w:r>
            <w:r>
              <w:rPr>
                <w:rFonts w:ascii="SimSun" w:eastAsia="SimSun" w:hAnsi="SimSun" w:cs="SimSun"/>
                <w:spacing w:val="6"/>
                <w:sz w:val="17"/>
                <w:szCs w:val="17"/>
              </w:rPr>
              <w:t>监控日</w:t>
            </w:r>
            <w:r>
              <w:rPr>
                <w:rFonts w:ascii="SimSun" w:eastAsia="SimSun" w:hAnsi="SimSun" w:cs="SimSun"/>
                <w:spacing w:val="3"/>
                <w:sz w:val="17"/>
                <w:szCs w:val="17"/>
              </w:rPr>
              <w:t>志</w:t>
            </w:r>
          </w:p>
        </w:tc>
        <w:tc>
          <w:tcPr>
            <w:tcW w:w="7477" w:type="dxa"/>
            <w:vAlign w:val="top"/>
          </w:tcPr>
          <w:p>
            <w:pPr>
              <w:spacing w:before="68" w:line="231" w:lineRule="auto"/>
              <w:ind w:left="111"/>
              <w:rPr>
                <w:rFonts w:ascii="SimSun" w:eastAsia="SimSun" w:hAnsi="SimSun" w:cs="SimSun"/>
                <w:sz w:val="17"/>
                <w:szCs w:val="17"/>
              </w:rPr>
            </w:pPr>
            <w:r>
              <w:rPr>
                <w:rFonts w:ascii="SimSun" w:eastAsia="SimSun" w:hAnsi="SimSun" w:cs="SimSun"/>
                <w:sz w:val="17"/>
                <w:szCs w:val="17"/>
              </w:rPr>
              <w:t>a</w:t>
            </w:r>
            <w:r>
              <w:rPr>
                <w:rFonts w:ascii="SimSun" w:eastAsia="SimSun" w:hAnsi="SimSun" w:cs="SimSun"/>
                <w:spacing w:val="16"/>
                <w:sz w:val="17"/>
                <w:szCs w:val="17"/>
              </w:rPr>
              <w:t>)</w:t>
            </w:r>
            <w:r>
              <w:rPr>
                <w:rFonts w:ascii="SimSun" w:eastAsia="SimSun" w:hAnsi="SimSun" w:cs="SimSun"/>
                <w:spacing w:val="16"/>
                <w:sz w:val="17"/>
                <w:szCs w:val="17"/>
              </w:rPr>
              <w:t xml:space="preserve">  </w:t>
            </w:r>
            <w:r>
              <w:rPr>
                <w:rFonts w:ascii="SimSun" w:eastAsia="SimSun" w:hAnsi="SimSun" w:cs="SimSun"/>
                <w:spacing w:val="11"/>
                <w:sz w:val="17"/>
                <w:szCs w:val="17"/>
              </w:rPr>
              <w:t>生</w:t>
            </w:r>
            <w:r>
              <w:rPr>
                <w:rFonts w:ascii="SimSun" w:eastAsia="SimSun" w:hAnsi="SimSun" w:cs="SimSun"/>
                <w:spacing w:val="8"/>
                <w:sz w:val="17"/>
                <w:szCs w:val="17"/>
              </w:rPr>
              <w:t>产环境下加解密设备或池管理系统的监控日志中，不含有密钥的明文或完整密文数据。</w:t>
            </w:r>
          </w:p>
          <w:p>
            <w:pPr>
              <w:spacing w:before="99" w:line="285" w:lineRule="auto"/>
              <w:ind w:left="470" w:right="108" w:hanging="362"/>
              <w:rPr>
                <w:rFonts w:ascii="SimSun" w:eastAsia="SimSun" w:hAnsi="SimSun" w:cs="SimSun"/>
                <w:sz w:val="17"/>
                <w:szCs w:val="17"/>
              </w:rPr>
            </w:pPr>
            <w:r>
              <w:rPr>
                <w:rFonts w:ascii="SimSun" w:eastAsia="SimSun" w:hAnsi="SimSun" w:cs="SimSun"/>
                <w:sz w:val="17"/>
                <w:szCs w:val="17"/>
              </w:rPr>
              <w:t>b</w:t>
            </w:r>
            <w:r>
              <w:rPr>
                <w:rFonts w:ascii="SimSun" w:eastAsia="SimSun" w:hAnsi="SimSun" w:cs="SimSun"/>
                <w:spacing w:val="15"/>
                <w:sz w:val="17"/>
                <w:szCs w:val="17"/>
              </w:rPr>
              <w:t>)</w:t>
            </w:r>
            <w:r>
              <w:rPr>
                <w:rFonts w:ascii="SimSun" w:eastAsia="SimSun" w:hAnsi="SimSun" w:cs="SimSun"/>
                <w:spacing w:val="11"/>
                <w:sz w:val="17"/>
                <w:szCs w:val="17"/>
              </w:rPr>
              <w:t xml:space="preserve">  </w:t>
            </w:r>
            <w:r>
              <w:rPr>
                <w:rFonts w:ascii="SimSun" w:eastAsia="SimSun" w:hAnsi="SimSun" w:cs="SimSun"/>
                <w:spacing w:val="11"/>
                <w:sz w:val="17"/>
                <w:szCs w:val="17"/>
              </w:rPr>
              <w:t>生产环境下加解密设备或池管理系统的监控日志中，不含有与客户身份、账户相关的数</w:t>
            </w:r>
            <w:r>
              <w:rPr>
                <w:rFonts w:ascii="SimSun" w:eastAsia="SimSun" w:hAnsi="SimSun" w:cs="SimSun"/>
                <w:sz w:val="17"/>
                <w:szCs w:val="17"/>
              </w:rPr>
              <w:t xml:space="preserve"> </w:t>
            </w:r>
            <w:r>
              <w:rPr>
                <w:rFonts w:ascii="SimSun" w:eastAsia="SimSun" w:hAnsi="SimSun" w:cs="SimSun"/>
                <w:spacing w:val="2"/>
                <w:sz w:val="17"/>
                <w:szCs w:val="17"/>
              </w:rPr>
              <w:t>据</w:t>
            </w:r>
            <w:r>
              <w:rPr>
                <w:rFonts w:ascii="SimSun" w:eastAsia="SimSun" w:hAnsi="SimSun" w:cs="SimSun"/>
                <w:spacing w:val="1"/>
                <w:sz w:val="17"/>
                <w:szCs w:val="17"/>
              </w:rPr>
              <w:t>。</w:t>
            </w:r>
          </w:p>
        </w:tc>
      </w:tr>
      <w:tr>
        <w:tblPrEx>
          <w:tblW w:w="9574" w:type="dxa"/>
          <w:tblInd w:w="967" w:type="dxa"/>
          <w:tblLayout w:type="fixed"/>
        </w:tblPrEx>
        <w:trPr>
          <w:trHeight w:val="321"/>
        </w:trPr>
        <w:tc>
          <w:tcPr>
            <w:tcW w:w="9574" w:type="dxa"/>
            <w:gridSpan w:val="2"/>
            <w:vAlign w:val="top"/>
          </w:tcPr>
          <w:p>
            <w:pPr>
              <w:spacing w:before="71" w:line="233" w:lineRule="auto"/>
              <w:ind w:left="479"/>
              <w:rPr>
                <w:rFonts w:ascii="SimSun" w:eastAsia="SimSun" w:hAnsi="SimSun" w:cs="SimSun"/>
                <w:sz w:val="17"/>
                <w:szCs w:val="17"/>
              </w:rPr>
            </w:pPr>
            <w:r>
              <w:rPr>
                <w:rFonts w:ascii="SimHei" w:eastAsia="SimHei" w:hAnsi="SimHei" w:cs="SimHei"/>
                <w:spacing w:val="16"/>
                <w:sz w:val="17"/>
                <w:szCs w:val="17"/>
              </w:rPr>
              <w:t>注</w:t>
            </w:r>
            <w:r>
              <w:rPr>
                <w:rFonts w:ascii="SimHei" w:eastAsia="SimHei" w:hAnsi="SimHei" w:cs="SimHei"/>
                <w:spacing w:val="10"/>
                <w:sz w:val="17"/>
                <w:szCs w:val="17"/>
              </w:rPr>
              <w:t>：</w:t>
            </w:r>
            <w:r>
              <w:rPr>
                <w:rFonts w:ascii="SimSun" w:eastAsia="SimSun" w:hAnsi="SimSun" w:cs="SimSun"/>
                <w:spacing w:val="8"/>
                <w:sz w:val="17"/>
                <w:szCs w:val="17"/>
              </w:rPr>
              <w:t>池管理系统的定义及表述详见表54。</w:t>
            </w:r>
          </w:p>
        </w:tc>
      </w:tr>
    </w:tbl>
    <w:p>
      <w:pPr>
        <w:spacing w:before="207" w:line="230" w:lineRule="auto"/>
        <w:ind w:left="1085"/>
        <w:outlineLvl w:val="4"/>
        <w:rPr>
          <w:rFonts w:ascii="SimHei" w:eastAsia="SimHei" w:hAnsi="SimHei" w:cs="SimHei"/>
          <w:sz w:val="20"/>
          <w:szCs w:val="20"/>
        </w:rPr>
      </w:pPr>
      <w:r>
        <w:rPr>
          <w:rFonts w:ascii="SimHei" w:eastAsia="SimHei" w:hAnsi="SimHei" w:cs="SimHei"/>
          <w:spacing w:val="6"/>
          <w:sz w:val="20"/>
          <w:szCs w:val="20"/>
        </w:rPr>
        <w:t>6.4.2.4</w:t>
      </w:r>
      <w:r>
        <w:rPr>
          <w:rFonts w:ascii="SimHei" w:eastAsia="SimHei" w:hAnsi="SimHei" w:cs="SimHei"/>
          <w:spacing w:val="6"/>
          <w:sz w:val="20"/>
          <w:szCs w:val="20"/>
        </w:rPr>
        <w:t xml:space="preserve">  </w:t>
      </w:r>
      <w:r>
        <w:rPr>
          <w:rFonts w:ascii="SimHei" w:eastAsia="SimHei" w:hAnsi="SimHei" w:cs="SimHei"/>
          <w:spacing w:val="6"/>
          <w:sz w:val="20"/>
          <w:szCs w:val="20"/>
        </w:rPr>
        <w:t>异常恢</w:t>
      </w:r>
      <w:r>
        <w:rPr>
          <w:rFonts w:ascii="SimHei" w:eastAsia="SimHei" w:hAnsi="SimHei" w:cs="SimHei"/>
          <w:spacing w:val="4"/>
          <w:sz w:val="20"/>
          <w:szCs w:val="20"/>
        </w:rPr>
        <w:t>复</w:t>
      </w:r>
    </w:p>
    <w:p>
      <w:pPr>
        <w:spacing w:before="218" w:line="468" w:lineRule="exact"/>
        <w:ind w:left="1506"/>
        <w:rPr>
          <w:rFonts w:ascii="SimSun" w:eastAsia="SimSun" w:hAnsi="SimSun" w:cs="SimSun"/>
          <w:sz w:val="20"/>
          <w:szCs w:val="20"/>
        </w:rPr>
      </w:pPr>
      <w:r>
        <w:rPr>
          <w:rFonts w:ascii="SimSun" w:eastAsia="SimSun" w:hAnsi="SimSun" w:cs="SimSun"/>
          <w:spacing w:val="9"/>
          <w:position w:val="20"/>
          <w:sz w:val="20"/>
          <w:szCs w:val="20"/>
        </w:rPr>
        <w:t>第三级持续运行维度中，关于异常恢复的评价标准见表23</w:t>
      </w:r>
      <w:r>
        <w:rPr>
          <w:rFonts w:ascii="SimSun" w:eastAsia="SimSun" w:hAnsi="SimSun" w:cs="SimSun"/>
          <w:spacing w:val="7"/>
          <w:position w:val="20"/>
          <w:sz w:val="20"/>
          <w:szCs w:val="20"/>
        </w:rPr>
        <w:t>。</w:t>
      </w:r>
    </w:p>
    <w:p>
      <w:pPr>
        <w:spacing w:line="229" w:lineRule="auto"/>
        <w:ind w:left="4531"/>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6"/>
          <w:sz w:val="20"/>
          <w:szCs w:val="20"/>
        </w:rPr>
        <w:t xml:space="preserve"> </w:t>
      </w:r>
      <w:r>
        <w:rPr>
          <w:rFonts w:ascii="SimHei" w:eastAsia="SimHei" w:hAnsi="SimHei" w:cs="SimHei"/>
          <w:spacing w:val="4"/>
          <w:sz w:val="20"/>
          <w:szCs w:val="20"/>
        </w:rPr>
        <w:t>2</w:t>
      </w:r>
      <w:r>
        <w:rPr>
          <w:rFonts w:ascii="SimHei" w:eastAsia="SimHei" w:hAnsi="SimHei" w:cs="SimHei"/>
          <w:spacing w:val="3"/>
          <w:sz w:val="20"/>
          <w:szCs w:val="20"/>
        </w:rPr>
        <w:t>3</w:t>
      </w:r>
      <w:r>
        <w:rPr>
          <w:rFonts w:ascii="SimHei" w:eastAsia="SimHei" w:hAnsi="SimHei" w:cs="SimHei"/>
          <w:spacing w:val="3"/>
          <w:sz w:val="20"/>
          <w:szCs w:val="20"/>
        </w:rPr>
        <w:t xml:space="preserve">  </w:t>
      </w:r>
      <w:r>
        <w:rPr>
          <w:rFonts w:ascii="SimHei" w:eastAsia="SimHei" w:hAnsi="SimHei" w:cs="SimHei"/>
          <w:spacing w:val="3"/>
          <w:sz w:val="20"/>
          <w:szCs w:val="20"/>
        </w:rPr>
        <w:t>异常恢复</w:t>
      </w:r>
      <w:r>
        <w:rPr>
          <w:rFonts w:ascii="SimHei" w:eastAsia="SimHei" w:hAnsi="SimHei" w:cs="SimHei"/>
          <w:spacing w:val="3"/>
          <w:sz w:val="20"/>
          <w:szCs w:val="20"/>
        </w:rPr>
        <w:t xml:space="preserve"> </w:t>
      </w:r>
      <w:r>
        <w:rPr>
          <w:rFonts w:ascii="SimHei" w:eastAsia="SimHei" w:hAnsi="SimHei" w:cs="SimHei"/>
          <w:spacing w:val="3"/>
          <w:sz w:val="20"/>
          <w:szCs w:val="20"/>
        </w:rPr>
        <w:t>-</w:t>
      </w:r>
      <w:r>
        <w:rPr>
          <w:rFonts w:ascii="SimHei" w:eastAsia="SimHei" w:hAnsi="SimHei" w:cs="SimHei"/>
          <w:spacing w:val="3"/>
          <w:sz w:val="20"/>
          <w:szCs w:val="20"/>
        </w:rPr>
        <w:t xml:space="preserve"> </w:t>
      </w:r>
      <w:r>
        <w:rPr>
          <w:rFonts w:ascii="SimHei" w:eastAsia="SimHei" w:hAnsi="SimHei" w:cs="SimHei"/>
          <w:spacing w:val="3"/>
          <w:sz w:val="20"/>
          <w:szCs w:val="20"/>
        </w:rPr>
        <w:t>第三级</w:t>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0" w:history="1">
        <w:r>
          <w:rPr>
            <w:rFonts w:ascii="SimSun" w:eastAsia="SimSun" w:hAnsi="SimSun" w:cs="SimSun"/>
            <w:b/>
            <w:bCs/>
            <w:noProof w:val="0"/>
            <w:snapToGrid/>
            <w:color w:val="0000EE"/>
            <w:kern w:val="0"/>
            <w:sz w:val="30"/>
            <w:szCs w:val="30"/>
            <w:u w:val="single" w:color="0000EE"/>
          </w:rPr>
          <w:t>https://d.book118.com/067131012123006050</w:t>
        </w:r>
      </w:hyperlink>
    </w:p>
    <w:p>
      <w:pPr>
        <w:spacing w:line="261" w:lineRule="auto"/>
        <w:rPr>
          <w:rFonts w:ascii="Arial"/>
          <w:sz w:val="21"/>
        </w:rPr>
      </w:pPr>
    </w:p>
    <w:sectPr>
      <w:headerReference w:type="default" r:id="rId41"/>
      <w:pgSz w:w="11906" w:h="16839"/>
      <w:pgMar w:top="400" w:right="365" w:bottom="0" w:left="340" w:header="0" w:footer="0" w:gutter="0"/>
      <w:pgNumType w:start="3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header" Target="header12.xm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image" Target="media/image4.png" /><Relationship Id="rId21" Type="http://schemas.openxmlformats.org/officeDocument/2006/relationships/header" Target="header14.xml" /><Relationship Id="rId22" Type="http://schemas.openxmlformats.org/officeDocument/2006/relationships/header" Target="header15.xml" /><Relationship Id="rId23" Type="http://schemas.openxmlformats.org/officeDocument/2006/relationships/header" Target="header16.xml" /><Relationship Id="rId24" Type="http://schemas.openxmlformats.org/officeDocument/2006/relationships/header" Target="header17.xml" /><Relationship Id="rId25" Type="http://schemas.openxmlformats.org/officeDocument/2006/relationships/header" Target="header18.xml" /><Relationship Id="rId26" Type="http://schemas.openxmlformats.org/officeDocument/2006/relationships/header" Target="header19.xml" /><Relationship Id="rId27" Type="http://schemas.openxmlformats.org/officeDocument/2006/relationships/header" Target="header20.xml" /><Relationship Id="rId28" Type="http://schemas.openxmlformats.org/officeDocument/2006/relationships/header" Target="header21.xml" /><Relationship Id="rId29" Type="http://schemas.openxmlformats.org/officeDocument/2006/relationships/header" Target="header22.xml" /><Relationship Id="rId3" Type="http://schemas.openxmlformats.org/officeDocument/2006/relationships/fontTable" Target="fontTable.xml" /><Relationship Id="rId30" Type="http://schemas.openxmlformats.org/officeDocument/2006/relationships/header" Target="header23.xml" /><Relationship Id="rId31" Type="http://schemas.openxmlformats.org/officeDocument/2006/relationships/header" Target="header24.xml" /><Relationship Id="rId32" Type="http://schemas.openxmlformats.org/officeDocument/2006/relationships/header" Target="header25.xml" /><Relationship Id="rId33" Type="http://schemas.openxmlformats.org/officeDocument/2006/relationships/header" Target="header26.xml" /><Relationship Id="rId34" Type="http://schemas.openxmlformats.org/officeDocument/2006/relationships/header" Target="header27.xml" /><Relationship Id="rId35" Type="http://schemas.openxmlformats.org/officeDocument/2006/relationships/header" Target="header28.xml" /><Relationship Id="rId36" Type="http://schemas.openxmlformats.org/officeDocument/2006/relationships/header" Target="header29.xml" /><Relationship Id="rId37" Type="http://schemas.openxmlformats.org/officeDocument/2006/relationships/header" Target="header30.xml" /><Relationship Id="rId38" Type="http://schemas.openxmlformats.org/officeDocument/2006/relationships/header" Target="header31.xml" /><Relationship Id="rId39" Type="http://schemas.openxmlformats.org/officeDocument/2006/relationships/header" Target="header32.xml" /><Relationship Id="rId4" Type="http://schemas.openxmlformats.org/officeDocument/2006/relationships/image" Target="media/image1.png" /><Relationship Id="rId40" Type="http://schemas.openxmlformats.org/officeDocument/2006/relationships/hyperlink" Target="https://d.book118.com/067131012123006050" TargetMode="External" /><Relationship Id="rId41" Type="http://schemas.openxmlformats.org/officeDocument/2006/relationships/header" Target="header33.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cp:revision>0</cp:revision>
  <dcterms:created xsi:type="dcterms:W3CDTF">2021-08-05T16:15:39Z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2024-03-08T10:02:45Z</vt:filetime>
  </property>
  <property fmtid="{D5CDD505-2E9C-101B-9397-08002B2CF9AE}" pid="3" name="CRO">
    <vt:lpwstr>wqlLaW5nc29mdCBQREYgdG8gV1BTIDgw</vt:lpwstr>
  </property>
</Properties>
</file>