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B60CE">
      <w:pPr>
        <w:spacing w:before="63" w:line="317" w:lineRule="exact"/>
        <w:ind w:left="1178"/>
        <w:rPr>
          <w:rFonts w:ascii="Arial Unicode MS"/>
          <w:sz w:val="21"/>
        </w:rPr>
      </w:pPr>
      <w:r>
        <w:pict>
          <v:rect id="_x0000_s1025" style="width:481.9pt;height:1.2pt;margin-top:728.35pt;margin-left:71.3pt;mso-position-horizontal-relative:page;mso-position-vertical-relative:page;position:absolute;z-index:251659264" fillcolor="black" stroked="f"/>
        </w:pict>
      </w:r>
      <w:r>
        <w:rPr>
          <w:rFonts w:ascii="Times New Roman"/>
          <w:b/>
          <w:sz w:val="21"/>
        </w:rPr>
        <w:t xml:space="preserve">ICS </w:t>
      </w:r>
      <w:r>
        <w:rPr>
          <w:rFonts w:ascii="Arial Unicode MS"/>
          <w:sz w:val="21"/>
        </w:rPr>
        <w:t>03.080.30</w:t>
      </w:r>
    </w:p>
    <w:p w:rsidR="007B60CE">
      <w:pPr>
        <w:tabs>
          <w:tab w:val="right" w:pos="9926"/>
        </w:tabs>
        <w:spacing w:line="1261" w:lineRule="exact"/>
        <w:ind w:left="1178"/>
        <w:rPr>
          <w:rFonts w:ascii="Comic Sans MS" w:hint="eastAsia"/>
          <w:sz w:val="94"/>
          <w:lang w:eastAsia="zh-CN"/>
        </w:rPr>
      </w:pPr>
      <w:r>
        <w:pict>
          <v:shape id="_x0000_s1026" style="width:62.65pt;height:30.75pt;margin-top:18.1pt;margin-left:376.2pt;mso-position-horizontal-relative:page;position:absolute;z-index:-251656192" coordorigin="7524,362" coordsize="1253,615" o:spt="100" adj="0,,0" path="m8129,427l8126,415l8124,405l8119,396l8112,386l8093,372l8081,364l8066,362l7918,362l7918,463l7918,883l7915,890l7913,900l7906,907l7898,912l7745,912l7745,434l7891,434l7901,436l7908,441l7915,451l7918,463l7918,362l7524,362l7524,976l8076,976l8086,974l8095,969l8105,962l8112,957l8119,948l8124,938l8126,928l8129,916l8129,912l8129,434l8129,427xm8777,412l8772,400l8767,391l8760,384l8755,376l8746,369l8738,367l8729,362l8556,362l8556,453l8556,616l8556,729l8556,892l8551,900l8546,904l8539,909l8530,912l8386,912l8386,708l8534,708l8542,710l8549,715l8554,720l8556,729l8556,616l8551,624l8546,628l8539,633l8530,636l8386,636l8386,432l8534,432l8542,434l8549,439l8554,444l8556,453l8556,362l8170,362l8170,976l8724,976l8743,972l8758,962l8770,950l8777,936l8777,912l8777,717l8772,708l8770,703l8760,688l8755,684l8748,679l8741,676l8731,672l8746,662l8758,650l8769,636l8777,626l8777,432l8777,412xe" fillcolor="black" stroked="f">
            <v:stroke joinstyle="round"/>
            <v:formulas/>
            <v:path arrowok="t" o:connecttype="segments" textboxrect="-7524,-362,-6271,253"/>
          </v:shape>
        </w:pict>
      </w:r>
      <w:r>
        <w:rPr>
          <w:rFonts w:ascii="Times New Roman"/>
          <w:b/>
          <w:spacing w:val="4"/>
          <w:sz w:val="21"/>
        </w:rPr>
        <w:t>CCS</w:t>
      </w:r>
      <w:r>
        <w:rPr>
          <w:rFonts w:ascii="Times New Roman"/>
          <w:b/>
          <w:spacing w:val="50"/>
          <w:sz w:val="21"/>
        </w:rPr>
        <w:t xml:space="preserve"> </w:t>
      </w:r>
      <w:r>
        <w:rPr>
          <w:rFonts w:ascii="Arial Unicode MS"/>
          <w:sz w:val="21"/>
        </w:rPr>
        <w:t>A</w:t>
      </w:r>
      <w:r>
        <w:rPr>
          <w:rFonts w:ascii="Arial Unicode MS"/>
          <w:spacing w:val="54"/>
          <w:sz w:val="21"/>
        </w:rPr>
        <w:t xml:space="preserve"> </w:t>
      </w:r>
      <w:r>
        <w:rPr>
          <w:rFonts w:ascii="Arial Unicode MS"/>
          <w:spacing w:val="9"/>
          <w:sz w:val="21"/>
        </w:rPr>
        <w:t>12</w:t>
      </w:r>
      <w:r>
        <w:rPr>
          <w:rFonts w:ascii="Arial Unicode MS"/>
          <w:spacing w:val="9"/>
          <w:sz w:val="21"/>
        </w:rPr>
        <w:tab/>
      </w:r>
      <w:bookmarkStart w:id="0" w:name="_GoBack"/>
      <w:r w:rsidR="004F17A5">
        <w:rPr>
          <w:noProof/>
          <w:lang w:eastAsia="zh-CN"/>
        </w:rPr>
        <w:drawing>
          <wp:inline distT="0" distB="0" distL="0" distR="0">
            <wp:extent cx="3419475" cy="65722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xmlns:r="http://schemas.openxmlformats.org/officeDocument/2006/relationships" r:embed="rId4"/>
                    <a:stretch>
                      <a:fillRect/>
                    </a:stretch>
                  </pic:blipFill>
                  <pic:spPr>
                    <a:xfrm>
                      <a:off x="0" y="0"/>
                      <a:ext cx="3419475" cy="657225"/>
                    </a:xfrm>
                    <a:prstGeom prst="rect">
                      <a:avLst/>
                    </a:prstGeom>
                  </pic:spPr>
                </pic:pic>
              </a:graphicData>
            </a:graphic>
          </wp:inline>
        </w:drawing>
      </w:r>
      <w:bookmarkEnd w:id="0"/>
    </w:p>
    <w:p w:rsidR="007B60CE">
      <w:pPr>
        <w:tabs>
          <w:tab w:val="left" w:pos="2723"/>
          <w:tab w:val="left" w:pos="4243"/>
          <w:tab w:val="left" w:pos="5764"/>
          <w:tab w:val="left" w:pos="7283"/>
          <w:tab w:val="left" w:pos="8805"/>
          <w:tab w:val="left" w:pos="10327"/>
        </w:tabs>
        <w:spacing w:before="142"/>
        <w:ind w:left="1202"/>
        <w:rPr>
          <w:sz w:val="49"/>
        </w:rPr>
      </w:pPr>
      <w:r>
        <w:rPr>
          <w:sz w:val="49"/>
        </w:rPr>
        <w:t>湖</w:t>
      </w:r>
      <w:r>
        <w:rPr>
          <w:sz w:val="49"/>
        </w:rPr>
        <w:tab/>
      </w:r>
      <w:r>
        <w:rPr>
          <w:sz w:val="49"/>
        </w:rPr>
        <w:t>南</w:t>
      </w:r>
      <w:r>
        <w:rPr>
          <w:sz w:val="49"/>
        </w:rPr>
        <w:tab/>
      </w:r>
      <w:r>
        <w:rPr>
          <w:sz w:val="49"/>
        </w:rPr>
        <w:t>省</w:t>
      </w:r>
      <w:r>
        <w:rPr>
          <w:sz w:val="49"/>
        </w:rPr>
        <w:tab/>
      </w:r>
      <w:r>
        <w:rPr>
          <w:sz w:val="49"/>
        </w:rPr>
        <w:t>地</w:t>
      </w:r>
      <w:r>
        <w:rPr>
          <w:sz w:val="49"/>
        </w:rPr>
        <w:tab/>
      </w:r>
      <w:r>
        <w:rPr>
          <w:sz w:val="49"/>
        </w:rPr>
        <w:t>方</w:t>
      </w:r>
      <w:r>
        <w:rPr>
          <w:sz w:val="49"/>
        </w:rPr>
        <w:tab/>
      </w:r>
      <w:r>
        <w:rPr>
          <w:sz w:val="49"/>
        </w:rPr>
        <w:t>标</w:t>
      </w:r>
      <w:r>
        <w:rPr>
          <w:sz w:val="49"/>
        </w:rPr>
        <w:tab/>
      </w:r>
      <w:r>
        <w:rPr>
          <w:sz w:val="49"/>
        </w:rPr>
        <w:t>准</w:t>
      </w:r>
    </w:p>
    <w:p w:rsidR="007B60CE">
      <w:pPr>
        <w:spacing w:before="384"/>
        <w:ind w:right="833"/>
        <w:jc w:val="right"/>
        <w:rPr>
          <w:rFonts w:ascii="黑体" w:hAnsi="黑体"/>
          <w:sz w:val="28"/>
        </w:rPr>
      </w:pPr>
      <w:r>
        <w:rPr>
          <w:rFonts w:ascii="黑体" w:hAnsi="黑体"/>
          <w:sz w:val="28"/>
        </w:rPr>
        <w:t>DB43/T 2885—2023</w:t>
      </w:r>
    </w:p>
    <w:p w:rsidR="007B60CE">
      <w:pPr>
        <w:pStyle w:val="BodyText"/>
        <w:rPr>
          <w:rFonts w:ascii="黑体"/>
          <w:sz w:val="20"/>
        </w:rPr>
      </w:pPr>
    </w:p>
    <w:p w:rsidR="007B60CE">
      <w:pPr>
        <w:pStyle w:val="BodyText"/>
        <w:spacing w:before="5"/>
        <w:rPr>
          <w:rFonts w:ascii="黑体"/>
          <w:sz w:val="27"/>
        </w:rPr>
      </w:pPr>
      <w:r>
        <w:pict>
          <v:rect id="_x0000_s1027" style="width:481.9pt;height:1.1pt;margin-top:19.5pt;margin-left:71.3pt;mso-position-horizontal-relative:page;mso-wrap-distance-left:0;mso-wrap-distance-right:0;position:absolute;z-index:-251655168" fillcolor="black" stroked="f">
            <w10:wrap type="topAndBottom"/>
          </v:rect>
        </w:pict>
      </w:r>
    </w:p>
    <w:p w:rsidR="007B60CE">
      <w:pPr>
        <w:pStyle w:val="BodyText"/>
        <w:rPr>
          <w:rFonts w:ascii="黑体"/>
          <w:sz w:val="58"/>
        </w:rPr>
      </w:pPr>
    </w:p>
    <w:p w:rsidR="007B60CE">
      <w:pPr>
        <w:pStyle w:val="BodyText"/>
        <w:rPr>
          <w:rFonts w:ascii="黑体"/>
          <w:sz w:val="58"/>
        </w:rPr>
      </w:pPr>
    </w:p>
    <w:p w:rsidR="007B60CE">
      <w:pPr>
        <w:pStyle w:val="BodyText"/>
        <w:spacing w:before="7"/>
        <w:rPr>
          <w:rFonts w:ascii="黑体"/>
          <w:sz w:val="50"/>
        </w:rPr>
      </w:pPr>
    </w:p>
    <w:p w:rsidR="007B60CE">
      <w:pPr>
        <w:pStyle w:val="Title"/>
      </w:pPr>
      <w:r>
        <w:t>党政机关会议服务规范</w:t>
      </w:r>
    </w:p>
    <w:p w:rsidR="007B60CE">
      <w:pPr>
        <w:spacing w:before="399"/>
        <w:ind w:left="2826" w:right="2223"/>
        <w:jc w:val="center"/>
        <w:rPr>
          <w:rFonts w:ascii="Times New Roman"/>
          <w:b/>
          <w:sz w:val="28"/>
        </w:rPr>
      </w:pPr>
      <w:r>
        <w:rPr>
          <w:noProof/>
          <w:lang w:eastAsia="zh-CN"/>
        </w:rPr>
        <w:drawing>
          <wp:anchor distT="0" distB="0" distL="0" distR="0" simplePos="0" relativeHeight="251658240" behindDoc="0" locked="0" layoutInCell="1" allowOverlap="1">
            <wp:simplePos x="0" y="0"/>
            <wp:positionH relativeFrom="page">
              <wp:posOffset>215900</wp:posOffset>
            </wp:positionH>
            <wp:positionV relativeFrom="paragraph">
              <wp:posOffset>742446</wp:posOffset>
            </wp:positionV>
            <wp:extent cx="7112000" cy="48768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rFonts w:ascii="Times New Roman"/>
          <w:b/>
          <w:spacing w:val="10"/>
          <w:sz w:val="28"/>
        </w:rPr>
        <w:t xml:space="preserve">Specification </w:t>
      </w:r>
      <w:r>
        <w:rPr>
          <w:rFonts w:ascii="Times New Roman"/>
          <w:b/>
          <w:spacing w:val="8"/>
          <w:sz w:val="28"/>
        </w:rPr>
        <w:t xml:space="preserve">for </w:t>
      </w:r>
      <w:r>
        <w:rPr>
          <w:rFonts w:ascii="Times New Roman"/>
          <w:b/>
          <w:spacing w:val="10"/>
          <w:sz w:val="28"/>
        </w:rPr>
        <w:t xml:space="preserve">conference service </w:t>
      </w:r>
      <w:r>
        <w:rPr>
          <w:rFonts w:ascii="Times New Roman"/>
          <w:b/>
          <w:spacing w:val="5"/>
          <w:sz w:val="28"/>
        </w:rPr>
        <w:t xml:space="preserve">of </w:t>
      </w:r>
      <w:r>
        <w:rPr>
          <w:rFonts w:ascii="Times New Roman"/>
          <w:b/>
          <w:spacing w:val="9"/>
          <w:sz w:val="28"/>
        </w:rPr>
        <w:t>Party</w:t>
      </w:r>
      <w:r>
        <w:rPr>
          <w:rFonts w:ascii="Times New Roman"/>
          <w:b/>
          <w:spacing w:val="79"/>
          <w:sz w:val="28"/>
        </w:rPr>
        <w:t xml:space="preserve"> </w:t>
      </w:r>
      <w:r>
        <w:rPr>
          <w:rFonts w:ascii="Times New Roman"/>
          <w:b/>
          <w:spacing w:val="8"/>
          <w:sz w:val="28"/>
        </w:rPr>
        <w:t>and</w:t>
      </w:r>
    </w:p>
    <w:p w:rsidR="007B60CE">
      <w:pPr>
        <w:pStyle w:val="BodyText"/>
        <w:spacing w:before="4"/>
        <w:rPr>
          <w:rFonts w:ascii="Times New Roman"/>
          <w:b/>
          <w:sz w:val="18"/>
        </w:rPr>
      </w:pPr>
      <w:r>
        <w:pict>
          <v:group id="_x0000_s1028" style="width:484.75pt;height:383.5pt;margin-top:12.55pt;margin-left:71.15pt;mso-position-horizontal-relative:page;mso-wrap-distance-left:0;mso-wrap-distance-right:0;position:absolute;z-index:-251654144" coordorigin="1423,251" coordsize="9695,7670">
            <v:shapetype id="_x0000_t202" coordsize="21600,21600" o:spt="202" path="m,l,21600r21600,l21600,xe">
              <v:stroke joinstyle="miter"/>
              <v:path gradientshapeok="t" o:connecttype="rect"/>
            </v:shapetype>
            <v:shape id="_x0000_s1029" type="#_x0000_t202" style="width:3461;height:311;left:4524;position:absolute;top:250" filled="f" stroked="f">
              <v:textbox inset="0,0,0,0">
                <w:txbxContent>
                  <w:p w:rsidR="007B60CE">
                    <w:pPr>
                      <w:spacing w:line="311" w:lineRule="exact"/>
                      <w:rPr>
                        <w:rFonts w:ascii="Times New Roman"/>
                        <w:b/>
                        <w:sz w:val="28"/>
                      </w:rPr>
                    </w:pPr>
                    <w:r>
                      <w:rPr>
                        <w:rFonts w:ascii="Times New Roman"/>
                        <w:b/>
                        <w:spacing w:val="10"/>
                        <w:sz w:val="28"/>
                      </w:rPr>
                      <w:t>government</w:t>
                    </w:r>
                    <w:r>
                      <w:rPr>
                        <w:rFonts w:ascii="Times New Roman"/>
                        <w:b/>
                        <w:spacing w:val="64"/>
                        <w:sz w:val="28"/>
                      </w:rPr>
                      <w:t xml:space="preserve"> </w:t>
                    </w:r>
                    <w:r>
                      <w:rPr>
                        <w:rFonts w:ascii="Times New Roman"/>
                        <w:b/>
                        <w:spacing w:val="11"/>
                        <w:sz w:val="28"/>
                      </w:rPr>
                      <w:t>organizations</w:t>
                    </w:r>
                  </w:p>
                </w:txbxContent>
              </v:textbox>
            </v:shape>
            <v:shape id="_x0000_s1030" type="#_x0000_t202" style="width:2336;height:323;left:1423;position:absolute;top:6403" filled="f" stroked="f">
              <v:textbox inset="0,0,0,0">
                <w:txbxContent>
                  <w:p w:rsidR="007B60CE">
                    <w:pPr>
                      <w:spacing w:line="323" w:lineRule="exact"/>
                      <w:rPr>
                        <w:rFonts w:ascii="黑体" w:eastAsia="黑体"/>
                        <w:sz w:val="28"/>
                      </w:rPr>
                    </w:pPr>
                    <w:r>
                      <w:rPr>
                        <w:rFonts w:ascii="黑体" w:eastAsia="黑体" w:hint="eastAsia"/>
                        <w:spacing w:val="13"/>
                        <w:sz w:val="28"/>
                      </w:rPr>
                      <w:t>2023</w:t>
                    </w:r>
                    <w:r>
                      <w:rPr>
                        <w:rFonts w:ascii="黑体" w:eastAsia="黑体" w:hint="eastAsia"/>
                        <w:spacing w:val="-29"/>
                        <w:sz w:val="28"/>
                      </w:rPr>
                      <w:t xml:space="preserve">- </w:t>
                    </w:r>
                    <w:r>
                      <w:rPr>
                        <w:rFonts w:ascii="黑体" w:eastAsia="黑体" w:hint="eastAsia"/>
                        <w:sz w:val="28"/>
                      </w:rPr>
                      <w:t>12</w:t>
                    </w:r>
                    <w:r>
                      <w:rPr>
                        <w:rFonts w:ascii="黑体" w:eastAsia="黑体" w:hint="eastAsia"/>
                        <w:spacing w:val="-45"/>
                        <w:sz w:val="28"/>
                      </w:rPr>
                      <w:t xml:space="preserve"> - </w:t>
                    </w:r>
                    <w:r>
                      <w:rPr>
                        <w:rFonts w:ascii="黑体" w:eastAsia="黑体" w:hint="eastAsia"/>
                        <w:sz w:val="28"/>
                      </w:rPr>
                      <w:t>20</w:t>
                    </w:r>
                    <w:r>
                      <w:rPr>
                        <w:rFonts w:ascii="黑体" w:eastAsia="黑体" w:hint="eastAsia"/>
                        <w:spacing w:val="-24"/>
                        <w:sz w:val="28"/>
                      </w:rPr>
                      <w:t xml:space="preserve"> </w:t>
                    </w:r>
                    <w:r>
                      <w:rPr>
                        <w:rFonts w:ascii="黑体" w:eastAsia="黑体" w:hint="eastAsia"/>
                        <w:spacing w:val="-24"/>
                        <w:sz w:val="28"/>
                      </w:rPr>
                      <w:t>发布</w:t>
                    </w:r>
                  </w:p>
                </w:txbxContent>
              </v:textbox>
            </v:shape>
            <v:shape id="_x0000_s1031" type="#_x0000_t202" style="width:2336;height:323;left:8781;position:absolute;top:6403" filled="f" stroked="f">
              <v:textbox inset="0,0,0,0">
                <w:txbxContent>
                  <w:p w:rsidR="007B60CE">
                    <w:pPr>
                      <w:spacing w:line="323" w:lineRule="exact"/>
                      <w:rPr>
                        <w:rFonts w:ascii="黑体" w:eastAsia="黑体"/>
                        <w:sz w:val="28"/>
                      </w:rPr>
                    </w:pPr>
                    <w:r>
                      <w:rPr>
                        <w:rFonts w:ascii="黑体" w:eastAsia="黑体" w:hint="eastAsia"/>
                        <w:spacing w:val="13"/>
                        <w:sz w:val="28"/>
                      </w:rPr>
                      <w:t>2024</w:t>
                    </w:r>
                    <w:r>
                      <w:rPr>
                        <w:rFonts w:ascii="黑体" w:eastAsia="黑体" w:hint="eastAsia"/>
                        <w:spacing w:val="-29"/>
                        <w:sz w:val="28"/>
                      </w:rPr>
                      <w:t xml:space="preserve">- </w:t>
                    </w:r>
                    <w:r>
                      <w:rPr>
                        <w:rFonts w:ascii="黑体" w:eastAsia="黑体" w:hint="eastAsia"/>
                        <w:sz w:val="28"/>
                      </w:rPr>
                      <w:t>03</w:t>
                    </w:r>
                    <w:r>
                      <w:rPr>
                        <w:rFonts w:ascii="黑体" w:eastAsia="黑体" w:hint="eastAsia"/>
                        <w:spacing w:val="-46"/>
                        <w:sz w:val="28"/>
                      </w:rPr>
                      <w:t xml:space="preserve"> - </w:t>
                    </w:r>
                    <w:r>
                      <w:rPr>
                        <w:rFonts w:ascii="黑体" w:eastAsia="黑体" w:hint="eastAsia"/>
                        <w:sz w:val="28"/>
                      </w:rPr>
                      <w:t>20</w:t>
                    </w:r>
                    <w:r>
                      <w:rPr>
                        <w:rFonts w:ascii="黑体" w:eastAsia="黑体" w:hint="eastAsia"/>
                        <w:spacing w:val="-24"/>
                        <w:sz w:val="28"/>
                      </w:rPr>
                      <w:t xml:space="preserve"> </w:t>
                    </w:r>
                    <w:r>
                      <w:rPr>
                        <w:rFonts w:ascii="黑体" w:eastAsia="黑体" w:hint="eastAsia"/>
                        <w:spacing w:val="-24"/>
                        <w:sz w:val="28"/>
                      </w:rPr>
                      <w:t>实施</w:t>
                    </w:r>
                  </w:p>
                </w:txbxContent>
              </v:textbox>
            </v:shape>
            <v:shape id="_x0000_s1032" type="#_x0000_t202" style="width:2831;height:331;left:4051;position:absolute;top:7588" filled="f" stroked="f">
              <v:textbox inset="0,0,0,0">
                <w:txbxContent>
                  <w:p w:rsidR="007B60CE">
                    <w:pPr>
                      <w:spacing w:line="330" w:lineRule="exact"/>
                      <w:rPr>
                        <w:sz w:val="28"/>
                      </w:rPr>
                    </w:pPr>
                    <w:r>
                      <w:rPr>
                        <w:sz w:val="28"/>
                      </w:rPr>
                      <w:t>湖南省市场监督管理局</w:t>
                    </w:r>
                  </w:p>
                </w:txbxContent>
              </v:textbox>
            </v:shape>
            <v:shape id="_x0000_s1033" type="#_x0000_t202" style="width:750;height:331;left:7420;position:absolute;top:7590" filled="f" stroked="f">
              <v:textbox inset="0,0,0,0">
                <w:txbxContent>
                  <w:p w:rsidR="007B60CE">
                    <w:pPr>
                      <w:spacing w:line="330" w:lineRule="exact"/>
                      <w:rPr>
                        <w:sz w:val="28"/>
                      </w:rPr>
                    </w:pPr>
                    <w:r>
                      <w:rPr>
                        <w:sz w:val="28"/>
                      </w:rPr>
                      <w:t>发</w:t>
                    </w:r>
                    <w:r>
                      <w:rPr>
                        <w:sz w:val="28"/>
                      </w:rPr>
                      <w:t xml:space="preserve"> </w:t>
                    </w:r>
                    <w:r>
                      <w:rPr>
                        <w:sz w:val="28"/>
                      </w:rPr>
                      <w:t>布</w:t>
                    </w:r>
                  </w:p>
                </w:txbxContent>
              </v:textbox>
            </v:shape>
            <w10:wrap type="topAndBottom"/>
          </v:group>
        </w:pict>
      </w:r>
    </w:p>
    <w:p w:rsidR="007B60CE">
      <w:pPr>
        <w:rPr>
          <w:rFonts w:ascii="Times New Roman"/>
          <w:sz w:val="18"/>
        </w:rPr>
        <w:sectPr>
          <w:type w:val="continuous"/>
          <w:pgSz w:w="11900" w:h="16840"/>
          <w:pgMar w:top="440" w:right="260" w:bottom="280" w:left="240" w:header="720" w:footer="720" w:gutter="0"/>
          <w:cols w:space="720"/>
        </w:sectPr>
      </w:pPr>
    </w:p>
    <w:p w:rsidR="007B60CE">
      <w:pPr>
        <w:pStyle w:val="BodyText"/>
        <w:rPr>
          <w:rFonts w:ascii="Times New Roman"/>
          <w:b/>
          <w:sz w:val="20"/>
        </w:rPr>
      </w:pPr>
    </w:p>
    <w:p w:rsidR="007B60CE">
      <w:pPr>
        <w:pStyle w:val="BodyText"/>
        <w:rPr>
          <w:rFonts w:ascii="Times New Roman"/>
          <w:b/>
          <w:sz w:val="20"/>
        </w:rPr>
      </w:pPr>
    </w:p>
    <w:p w:rsidR="007B60CE">
      <w:pPr>
        <w:pStyle w:val="BodyText"/>
        <w:rPr>
          <w:rFonts w:ascii="Times New Roman"/>
          <w:b/>
          <w:sz w:val="20"/>
        </w:rPr>
      </w:pPr>
    </w:p>
    <w:p w:rsidR="007B60CE">
      <w:pPr>
        <w:pStyle w:val="BodyText"/>
        <w:rPr>
          <w:rFonts w:ascii="Times New Roman"/>
          <w:b/>
          <w:sz w:val="20"/>
        </w:rPr>
      </w:pPr>
    </w:p>
    <w:p w:rsidR="007B60CE">
      <w:pPr>
        <w:pStyle w:val="BodyText"/>
        <w:rPr>
          <w:rFonts w:ascii="Times New Roman"/>
          <w:b/>
          <w:sz w:val="20"/>
        </w:rPr>
      </w:pPr>
    </w:p>
    <w:p w:rsidR="007B60CE">
      <w:pPr>
        <w:pStyle w:val="BodyText"/>
        <w:rPr>
          <w:rFonts w:ascii="Times New Roman"/>
          <w:b/>
          <w:sz w:val="20"/>
        </w:rPr>
      </w:pPr>
    </w:p>
    <w:p w:rsidR="007B60CE">
      <w:pPr>
        <w:pStyle w:val="BodyText"/>
        <w:rPr>
          <w:rFonts w:ascii="Times New Roman"/>
          <w:b/>
          <w:sz w:val="20"/>
        </w:rPr>
      </w:pPr>
    </w:p>
    <w:p w:rsidR="007B60CE">
      <w:pPr>
        <w:pStyle w:val="BodyText"/>
        <w:rPr>
          <w:rFonts w:ascii="Times New Roman"/>
          <w:b/>
          <w:sz w:val="20"/>
        </w:rPr>
      </w:pPr>
    </w:p>
    <w:p w:rsidR="007B60CE">
      <w:pPr>
        <w:pStyle w:val="BodyText"/>
        <w:rPr>
          <w:rFonts w:ascii="Times New Roman"/>
          <w:b/>
          <w:sz w:val="20"/>
        </w:rPr>
      </w:pPr>
    </w:p>
    <w:p w:rsidR="007B60CE">
      <w:pPr>
        <w:pStyle w:val="BodyText"/>
        <w:rPr>
          <w:rFonts w:ascii="Times New Roman"/>
          <w:b/>
          <w:sz w:val="20"/>
        </w:rPr>
      </w:pPr>
    </w:p>
    <w:p w:rsidR="007B60CE">
      <w:pPr>
        <w:pStyle w:val="BodyText"/>
        <w:rPr>
          <w:rFonts w:ascii="Times New Roman"/>
          <w:b/>
          <w:sz w:val="20"/>
        </w:rPr>
      </w:pPr>
    </w:p>
    <w:p w:rsidR="007B60CE">
      <w:pPr>
        <w:pStyle w:val="BodyText"/>
        <w:rPr>
          <w:rFonts w:ascii="Times New Roman"/>
          <w:b/>
          <w:sz w:val="20"/>
        </w:rPr>
      </w:pPr>
    </w:p>
    <w:p w:rsidR="007B60CE">
      <w:pPr>
        <w:pStyle w:val="BodyText"/>
        <w:rPr>
          <w:rFonts w:ascii="Times New Roman"/>
          <w:b/>
          <w:sz w:val="20"/>
        </w:rPr>
      </w:pPr>
    </w:p>
    <w:p w:rsidR="007B60CE">
      <w:pPr>
        <w:pStyle w:val="BodyText"/>
        <w:rPr>
          <w:rFonts w:ascii="Times New Roman"/>
          <w:b/>
          <w:sz w:val="20"/>
        </w:rPr>
      </w:pPr>
    </w:p>
    <w:p w:rsidR="007B60CE">
      <w:pPr>
        <w:pStyle w:val="BodyText"/>
        <w:rPr>
          <w:rFonts w:ascii="Times New Roman"/>
          <w:b/>
          <w:sz w:val="20"/>
        </w:rPr>
      </w:pPr>
    </w:p>
    <w:p w:rsidR="007B60CE">
      <w:pPr>
        <w:pStyle w:val="BodyText"/>
        <w:rPr>
          <w:rFonts w:ascii="Times New Roman"/>
          <w:b/>
          <w:sz w:val="20"/>
        </w:rPr>
      </w:pPr>
    </w:p>
    <w:p w:rsidR="007B60CE">
      <w:pPr>
        <w:pStyle w:val="BodyText"/>
        <w:rPr>
          <w:rFonts w:ascii="Times New Roman"/>
          <w:b/>
          <w:sz w:val="20"/>
        </w:rPr>
      </w:pPr>
    </w:p>
    <w:p w:rsidR="007B60CE">
      <w:pPr>
        <w:pStyle w:val="BodyText"/>
        <w:rPr>
          <w:rFonts w:ascii="Times New Roman"/>
          <w:b/>
          <w:sz w:val="20"/>
        </w:rPr>
      </w:pPr>
    </w:p>
    <w:p w:rsidR="007B60CE">
      <w:pPr>
        <w:pStyle w:val="BodyText"/>
        <w:rPr>
          <w:rFonts w:ascii="Times New Roman"/>
          <w:b/>
          <w:sz w:val="20"/>
        </w:rPr>
      </w:pPr>
    </w:p>
    <w:p w:rsidR="007B60CE">
      <w:pPr>
        <w:pStyle w:val="BodyText"/>
        <w:rPr>
          <w:rFonts w:ascii="Times New Roman"/>
          <w:b/>
          <w:sz w:val="20"/>
        </w:rPr>
      </w:pPr>
    </w:p>
    <w:p w:rsidR="007B60CE">
      <w:pPr>
        <w:pStyle w:val="BodyText"/>
        <w:rPr>
          <w:rFonts w:ascii="Times New Roman"/>
          <w:b/>
          <w:sz w:val="20"/>
        </w:rPr>
      </w:pPr>
    </w:p>
    <w:p w:rsidR="007B60CE">
      <w:pPr>
        <w:pStyle w:val="BodyText"/>
        <w:rPr>
          <w:rFonts w:ascii="Times New Roman"/>
          <w:b/>
          <w:sz w:val="20"/>
        </w:rPr>
      </w:pPr>
    </w:p>
    <w:p w:rsidR="007B60CE">
      <w:pPr>
        <w:pStyle w:val="BodyText"/>
        <w:rPr>
          <w:rFonts w:ascii="Times New Roman"/>
          <w:b/>
          <w:sz w:val="20"/>
        </w:rPr>
      </w:pPr>
    </w:p>
    <w:p w:rsidR="007B60CE">
      <w:pPr>
        <w:pStyle w:val="BodyText"/>
        <w:rPr>
          <w:rFonts w:ascii="Times New Roman"/>
          <w:b/>
          <w:sz w:val="20"/>
        </w:rPr>
      </w:pPr>
    </w:p>
    <w:p w:rsidR="007B60CE">
      <w:pPr>
        <w:pStyle w:val="BodyText"/>
        <w:rPr>
          <w:rFonts w:ascii="Times New Roman"/>
          <w:b/>
          <w:sz w:val="20"/>
        </w:rPr>
      </w:pPr>
    </w:p>
    <w:p w:rsidR="007B60CE">
      <w:pPr>
        <w:pStyle w:val="BodyText"/>
        <w:rPr>
          <w:rFonts w:ascii="Times New Roman"/>
          <w:b/>
          <w:sz w:val="20"/>
        </w:rPr>
      </w:pPr>
    </w:p>
    <w:p w:rsidR="007B60CE">
      <w:pPr>
        <w:pStyle w:val="BodyText"/>
        <w:rPr>
          <w:rFonts w:ascii="Times New Roman"/>
          <w:b/>
          <w:sz w:val="20"/>
        </w:rPr>
      </w:pPr>
    </w:p>
    <w:p w:rsidR="007B60CE">
      <w:pPr>
        <w:pStyle w:val="BodyText"/>
        <w:rPr>
          <w:rFonts w:ascii="Times New Roman"/>
          <w:b/>
          <w:sz w:val="20"/>
        </w:rPr>
      </w:pPr>
    </w:p>
    <w:p w:rsidR="007B60CE">
      <w:pPr>
        <w:pStyle w:val="BodyText"/>
        <w:rPr>
          <w:rFonts w:ascii="Times New Roman"/>
          <w:b/>
          <w:sz w:val="20"/>
        </w:rPr>
      </w:pPr>
    </w:p>
    <w:p w:rsidR="007B60CE">
      <w:pPr>
        <w:pStyle w:val="BodyText"/>
        <w:rPr>
          <w:rFonts w:ascii="Times New Roman"/>
          <w:b/>
          <w:sz w:val="20"/>
        </w:rPr>
      </w:pPr>
    </w:p>
    <w:p w:rsidR="007B60CE">
      <w:pPr>
        <w:pStyle w:val="BodyText"/>
        <w:rPr>
          <w:rFonts w:ascii="Times New Roman"/>
          <w:b/>
          <w:sz w:val="20"/>
        </w:rPr>
      </w:pPr>
    </w:p>
    <w:p w:rsidR="007B60CE">
      <w:pPr>
        <w:pStyle w:val="BodyText"/>
        <w:rPr>
          <w:rFonts w:ascii="Times New Roman"/>
          <w:b/>
          <w:sz w:val="20"/>
        </w:rPr>
      </w:pPr>
    </w:p>
    <w:p w:rsidR="007B60CE">
      <w:pPr>
        <w:pStyle w:val="BodyText"/>
        <w:rPr>
          <w:rFonts w:ascii="Times New Roman"/>
          <w:b/>
          <w:sz w:val="20"/>
        </w:rPr>
      </w:pPr>
    </w:p>
    <w:p w:rsidR="007B60CE">
      <w:pPr>
        <w:pStyle w:val="BodyText"/>
        <w:rPr>
          <w:rFonts w:ascii="Times New Roman"/>
          <w:b/>
          <w:sz w:val="20"/>
        </w:rPr>
      </w:pPr>
    </w:p>
    <w:p w:rsidR="007B60CE">
      <w:pPr>
        <w:pStyle w:val="BodyText"/>
        <w:rPr>
          <w:rFonts w:ascii="Times New Roman"/>
          <w:b/>
          <w:sz w:val="20"/>
        </w:rPr>
      </w:pPr>
    </w:p>
    <w:p w:rsidR="007B60CE">
      <w:pPr>
        <w:pStyle w:val="BodyText"/>
        <w:spacing w:before="9"/>
        <w:rPr>
          <w:rFonts w:ascii="Times New Roman"/>
          <w:b/>
        </w:rPr>
      </w:pPr>
    </w:p>
    <w:p w:rsidR="007B60CE">
      <w:pPr>
        <w:pStyle w:val="BodyText"/>
        <w:ind w:left="3100"/>
        <w:rPr>
          <w:rFonts w:ascii="Times New Roman"/>
          <w:sz w:val="20"/>
        </w:rPr>
      </w:pPr>
      <w:r>
        <w:rPr>
          <w:rFonts w:ascii="Times New Roman"/>
          <w:noProof/>
          <w:sz w:val="20"/>
          <w:lang w:eastAsia="zh-CN"/>
        </w:rPr>
        <w:drawing>
          <wp:inline distT="0" distB="0" distL="0" distR="0">
            <wp:extent cx="4028503" cy="2533650"/>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6" cstate="print"/>
                    <a:stretch>
                      <a:fillRect/>
                    </a:stretch>
                  </pic:blipFill>
                  <pic:spPr>
                    <a:xfrm>
                      <a:off x="0" y="0"/>
                      <a:ext cx="4028503" cy="2533650"/>
                    </a:xfrm>
                    <a:prstGeom prst="rect">
                      <a:avLst/>
                    </a:prstGeom>
                  </pic:spPr>
                </pic:pic>
              </a:graphicData>
            </a:graphic>
          </wp:inline>
        </w:drawing>
      </w:r>
    </w:p>
    <w:p w:rsidR="007B60CE">
      <w:pPr>
        <w:rPr>
          <w:rFonts w:ascii="Times New Roman"/>
          <w:sz w:val="20"/>
        </w:rPr>
        <w:sectPr>
          <w:pgSz w:w="11910" w:h="16840"/>
          <w:pgMar w:top="1580" w:right="260" w:bottom="280" w:left="0" w:header="720" w:footer="720" w:gutter="0"/>
          <w:pgNumType w:start="2"/>
          <w:cols w:space="720"/>
        </w:sectPr>
      </w:pPr>
    </w:p>
    <w:p w:rsidR="007B60CE">
      <w:pPr>
        <w:pStyle w:val="BodyText"/>
        <w:spacing w:before="48"/>
        <w:ind w:right="1008"/>
        <w:jc w:val="right"/>
        <w:rPr>
          <w:rFonts w:ascii="黑体" w:hAnsi="黑体"/>
        </w:rPr>
      </w:pPr>
      <w:r>
        <w:pict>
          <v:shape id="_x0000_s1034" type="#_x0000_t202" style="width:541.65pt;height:671.95pt;margin-top:170pt;margin-left:-2.5pt;mso-position-horizontal-relative:page;mso-position-vertical-relative:page;position:absolute;z-index:251664384" filled="f" stroked="f">
            <v:textbox inset="0,0,0,0">
              <w:txbxContent>
                <w:tbl>
                  <w:tblPr>
                    <w:tblStyle w:val="TableNormal00"/>
                    <w:tblW w:w="0" w:type="auto"/>
                    <w:tblInd w:w="7" w:type="dxa"/>
                    <w:tblLayout w:type="fixed"/>
                    <w:tblLook w:val="01E0"/>
                  </w:tblPr>
                  <w:tblGrid>
                    <w:gridCol w:w="1803"/>
                    <w:gridCol w:w="471"/>
                    <w:gridCol w:w="1969"/>
                    <w:gridCol w:w="1183"/>
                    <w:gridCol w:w="1044"/>
                    <w:gridCol w:w="1183"/>
                    <w:gridCol w:w="1044"/>
                    <w:gridCol w:w="920"/>
                    <w:gridCol w:w="280"/>
                    <w:gridCol w:w="164"/>
                    <w:gridCol w:w="105"/>
                    <w:gridCol w:w="150"/>
                    <w:gridCol w:w="177"/>
                    <w:gridCol w:w="334"/>
                  </w:tblGrid>
                  <w:tr>
                    <w:tblPrEx>
                      <w:tblW w:w="0" w:type="auto"/>
                      <w:tblInd w:w="7" w:type="dxa"/>
                      <w:tblLayout w:type="fixed"/>
                      <w:tblLook w:val="01E0"/>
                    </w:tblPrEx>
                    <w:trPr>
                      <w:trHeight w:val="296"/>
                    </w:trPr>
                    <w:tc>
                      <w:tcPr>
                        <w:tcW w:w="4243" w:type="dxa"/>
                        <w:gridSpan w:val="3"/>
                      </w:tcPr>
                      <w:p w:rsidR="007B60CE">
                        <w:pPr>
                          <w:pStyle w:val="TableParagraph"/>
                          <w:spacing w:line="247" w:lineRule="exact"/>
                          <w:ind w:left="1641"/>
                          <w:rPr>
                            <w:rFonts w:ascii="Times New Roman" w:eastAsia="Times New Roman" w:hAnsi="Times New Roman"/>
                            <w:sz w:val="21"/>
                          </w:rPr>
                        </w:pPr>
                        <w:r>
                          <w:rPr>
                            <w:spacing w:val="4"/>
                            <w:sz w:val="21"/>
                          </w:rPr>
                          <w:t>前言</w:t>
                        </w:r>
                        <w:r>
                          <w:rPr>
                            <w:rFonts w:ascii="Times New Roman" w:eastAsia="Times New Roman" w:hAnsi="Times New Roman"/>
                            <w:spacing w:val="-48"/>
                            <w:sz w:val="21"/>
                          </w:rPr>
                          <w:t>································</w:t>
                        </w:r>
                      </w:p>
                    </w:tc>
                    <w:tc>
                      <w:tcPr>
                        <w:tcW w:w="1183" w:type="dxa"/>
                      </w:tcPr>
                      <w:p w:rsidR="007B60CE">
                        <w:pPr>
                          <w:pStyle w:val="TableParagraph"/>
                          <w:spacing w:line="234" w:lineRule="exact"/>
                          <w:ind w:left="58"/>
                          <w:rPr>
                            <w:rFonts w:ascii="Times New Roman" w:hAnsi="Times New Roman"/>
                            <w:sz w:val="21"/>
                          </w:rPr>
                        </w:pPr>
                        <w:r>
                          <w:rPr>
                            <w:rFonts w:ascii="Times New Roman" w:hAnsi="Times New Roman"/>
                            <w:spacing w:val="-48"/>
                            <w:sz w:val="21"/>
                          </w:rPr>
                          <w:t>································</w:t>
                        </w:r>
                      </w:p>
                    </w:tc>
                    <w:tc>
                      <w:tcPr>
                        <w:tcW w:w="1044" w:type="dxa"/>
                      </w:tcPr>
                      <w:p w:rsidR="007B60CE">
                        <w:pPr>
                          <w:pStyle w:val="TableParagraph"/>
                          <w:rPr>
                            <w:rFonts w:ascii="Times New Roman"/>
                            <w:sz w:val="20"/>
                          </w:rPr>
                        </w:pPr>
                      </w:p>
                    </w:tc>
                    <w:tc>
                      <w:tcPr>
                        <w:tcW w:w="1183" w:type="dxa"/>
                      </w:tcPr>
                      <w:p w:rsidR="007B60CE">
                        <w:pPr>
                          <w:pStyle w:val="TableParagraph"/>
                          <w:spacing w:line="234" w:lineRule="exact"/>
                          <w:ind w:left="58"/>
                          <w:rPr>
                            <w:rFonts w:ascii="Times New Roman" w:hAnsi="Times New Roman"/>
                            <w:sz w:val="21"/>
                          </w:rPr>
                        </w:pPr>
                        <w:r>
                          <w:rPr>
                            <w:rFonts w:ascii="Times New Roman" w:hAnsi="Times New Roman"/>
                            <w:spacing w:val="-48"/>
                            <w:sz w:val="21"/>
                          </w:rPr>
                          <w:t>································</w:t>
                        </w:r>
                      </w:p>
                    </w:tc>
                    <w:tc>
                      <w:tcPr>
                        <w:tcW w:w="1044" w:type="dxa"/>
                      </w:tcPr>
                      <w:p w:rsidR="007B60CE">
                        <w:pPr>
                          <w:pStyle w:val="TableParagraph"/>
                          <w:rPr>
                            <w:rFonts w:ascii="Times New Roman"/>
                            <w:sz w:val="20"/>
                          </w:rPr>
                        </w:pPr>
                      </w:p>
                    </w:tc>
                    <w:tc>
                      <w:tcPr>
                        <w:tcW w:w="920" w:type="dxa"/>
                      </w:tcPr>
                      <w:p w:rsidR="007B60CE">
                        <w:pPr>
                          <w:pStyle w:val="TableParagraph"/>
                          <w:spacing w:line="234" w:lineRule="exact"/>
                          <w:ind w:left="59"/>
                          <w:rPr>
                            <w:rFonts w:ascii="Times New Roman" w:hAnsi="Times New Roman"/>
                            <w:sz w:val="21"/>
                          </w:rPr>
                        </w:pPr>
                        <w:r>
                          <w:rPr>
                            <w:rFonts w:ascii="Times New Roman" w:hAnsi="Times New Roman"/>
                            <w:spacing w:val="-48"/>
                            <w:sz w:val="21"/>
                          </w:rPr>
                          <w:t>························</w:t>
                        </w:r>
                      </w:p>
                    </w:tc>
                    <w:tc>
                      <w:tcPr>
                        <w:tcW w:w="699" w:type="dxa"/>
                        <w:gridSpan w:val="4"/>
                      </w:tcPr>
                      <w:p w:rsidR="007B60CE">
                        <w:pPr>
                          <w:pStyle w:val="TableParagraph"/>
                          <w:rPr>
                            <w:rFonts w:ascii="Times New Roman"/>
                            <w:sz w:val="20"/>
                          </w:rPr>
                        </w:pPr>
                      </w:p>
                    </w:tc>
                    <w:tc>
                      <w:tcPr>
                        <w:tcW w:w="511" w:type="dxa"/>
                        <w:gridSpan w:val="2"/>
                      </w:tcPr>
                      <w:p w:rsidR="007B60CE">
                        <w:pPr>
                          <w:pStyle w:val="TableParagraph"/>
                          <w:spacing w:line="247" w:lineRule="exact"/>
                          <w:ind w:left="255"/>
                          <w:rPr>
                            <w:sz w:val="21"/>
                          </w:rPr>
                        </w:pPr>
                        <w:r>
                          <w:rPr>
                            <w:sz w:val="21"/>
                          </w:rPr>
                          <w:t>Ⅲ</w:t>
                        </w:r>
                      </w:p>
                    </w:tc>
                  </w:tr>
                  <w:tr>
                    <w:tblPrEx>
                      <w:tblW w:w="0" w:type="auto"/>
                      <w:tblInd w:w="7" w:type="dxa"/>
                      <w:tblLayout w:type="fixed"/>
                      <w:tblLook w:val="01E0"/>
                    </w:tblPrEx>
                    <w:trPr>
                      <w:trHeight w:val="360"/>
                    </w:trPr>
                    <w:tc>
                      <w:tcPr>
                        <w:tcW w:w="4243" w:type="dxa"/>
                        <w:gridSpan w:val="3"/>
                      </w:tcPr>
                      <w:p w:rsidR="007B60CE">
                        <w:pPr>
                          <w:pStyle w:val="TableParagraph"/>
                          <w:spacing w:before="41"/>
                          <w:ind w:left="1641"/>
                          <w:rPr>
                            <w:rFonts w:ascii="Times New Roman" w:eastAsia="Times New Roman" w:hAnsi="Times New Roman"/>
                            <w:sz w:val="21"/>
                          </w:rPr>
                        </w:pPr>
                        <w:r>
                          <w:rPr>
                            <w:sz w:val="21"/>
                          </w:rPr>
                          <w:t>1</w:t>
                        </w:r>
                        <w:r>
                          <w:rPr>
                            <w:spacing w:val="-16"/>
                            <w:sz w:val="21"/>
                          </w:rPr>
                          <w:t xml:space="preserve"> </w:t>
                        </w:r>
                        <w:r>
                          <w:rPr>
                            <w:spacing w:val="-16"/>
                            <w:sz w:val="21"/>
                          </w:rPr>
                          <w:t>范围</w:t>
                        </w:r>
                        <w:r>
                          <w:rPr>
                            <w:spacing w:val="-16"/>
                            <w:sz w:val="21"/>
                          </w:rPr>
                          <w:t xml:space="preserve"> </w:t>
                        </w:r>
                        <w:r>
                          <w:rPr>
                            <w:rFonts w:ascii="Times New Roman" w:eastAsia="Times New Roman" w:hAnsi="Times New Roman"/>
                            <w:spacing w:val="-48"/>
                            <w:sz w:val="21"/>
                          </w:rPr>
                          <w:t>································</w:t>
                        </w:r>
                      </w:p>
                    </w:tc>
                    <w:tc>
                      <w:tcPr>
                        <w:tcW w:w="1183" w:type="dxa"/>
                      </w:tcPr>
                      <w:p w:rsidR="007B60CE">
                        <w:pPr>
                          <w:pStyle w:val="TableParagraph"/>
                          <w:spacing w:before="55"/>
                          <w:ind w:left="406"/>
                          <w:rPr>
                            <w:rFonts w:ascii="Times New Roman" w:hAnsi="Times New Roman"/>
                            <w:sz w:val="21"/>
                          </w:rPr>
                        </w:pPr>
                        <w:r>
                          <w:rPr>
                            <w:rFonts w:ascii="Times New Roman" w:hAnsi="Times New Roman"/>
                            <w:spacing w:val="-48"/>
                            <w:sz w:val="21"/>
                          </w:rPr>
                          <w:t>································</w:t>
                        </w:r>
                      </w:p>
                    </w:tc>
                    <w:tc>
                      <w:tcPr>
                        <w:tcW w:w="1044" w:type="dxa"/>
                      </w:tcPr>
                      <w:p w:rsidR="007B60CE">
                        <w:pPr>
                          <w:pStyle w:val="TableParagraph"/>
                          <w:rPr>
                            <w:rFonts w:ascii="Times New Roman"/>
                            <w:sz w:val="20"/>
                          </w:rPr>
                        </w:pPr>
                      </w:p>
                    </w:tc>
                    <w:tc>
                      <w:tcPr>
                        <w:tcW w:w="1183" w:type="dxa"/>
                      </w:tcPr>
                      <w:p w:rsidR="007B60CE">
                        <w:pPr>
                          <w:pStyle w:val="TableParagraph"/>
                          <w:spacing w:before="55"/>
                          <w:ind w:left="406"/>
                          <w:rPr>
                            <w:rFonts w:ascii="Times New Roman" w:hAnsi="Times New Roman"/>
                            <w:sz w:val="21"/>
                          </w:rPr>
                        </w:pPr>
                        <w:r>
                          <w:rPr>
                            <w:rFonts w:ascii="Times New Roman" w:hAnsi="Times New Roman"/>
                            <w:spacing w:val="-48"/>
                            <w:sz w:val="21"/>
                          </w:rPr>
                          <w:t>································</w:t>
                        </w:r>
                      </w:p>
                    </w:tc>
                    <w:tc>
                      <w:tcPr>
                        <w:tcW w:w="1044" w:type="dxa"/>
                      </w:tcPr>
                      <w:p w:rsidR="007B60CE">
                        <w:pPr>
                          <w:pStyle w:val="TableParagraph"/>
                          <w:rPr>
                            <w:rFonts w:ascii="Times New Roman"/>
                            <w:sz w:val="20"/>
                          </w:rPr>
                        </w:pPr>
                      </w:p>
                    </w:tc>
                    <w:tc>
                      <w:tcPr>
                        <w:tcW w:w="920" w:type="dxa"/>
                      </w:tcPr>
                      <w:p w:rsidR="007B60CE">
                        <w:pPr>
                          <w:pStyle w:val="TableParagraph"/>
                          <w:spacing w:before="55"/>
                          <w:ind w:left="407"/>
                          <w:rPr>
                            <w:rFonts w:ascii="Times New Roman" w:hAnsi="Times New Roman"/>
                            <w:sz w:val="21"/>
                          </w:rPr>
                        </w:pPr>
                        <w:r>
                          <w:rPr>
                            <w:rFonts w:ascii="Times New Roman" w:hAnsi="Times New Roman"/>
                            <w:spacing w:val="-48"/>
                            <w:sz w:val="21"/>
                          </w:rPr>
                          <w:t>·····················</w:t>
                        </w:r>
                      </w:p>
                    </w:tc>
                    <w:tc>
                      <w:tcPr>
                        <w:tcW w:w="699" w:type="dxa"/>
                        <w:gridSpan w:val="4"/>
                      </w:tcPr>
                      <w:p w:rsidR="007B60CE">
                        <w:pPr>
                          <w:pStyle w:val="TableParagraph"/>
                          <w:rPr>
                            <w:rFonts w:ascii="Times New Roman"/>
                            <w:sz w:val="20"/>
                          </w:rPr>
                        </w:pPr>
                      </w:p>
                    </w:tc>
                    <w:tc>
                      <w:tcPr>
                        <w:tcW w:w="511" w:type="dxa"/>
                        <w:gridSpan w:val="2"/>
                      </w:tcPr>
                      <w:p w:rsidR="007B60CE">
                        <w:pPr>
                          <w:pStyle w:val="TableParagraph"/>
                          <w:spacing w:before="41"/>
                          <w:ind w:right="46"/>
                          <w:jc w:val="right"/>
                          <w:rPr>
                            <w:sz w:val="21"/>
                          </w:rPr>
                        </w:pPr>
                        <w:r>
                          <w:rPr>
                            <w:sz w:val="21"/>
                          </w:rPr>
                          <w:t>1</w:t>
                        </w:r>
                      </w:p>
                    </w:tc>
                  </w:tr>
                  <w:tr>
                    <w:tblPrEx>
                      <w:tblW w:w="0" w:type="auto"/>
                      <w:tblInd w:w="7" w:type="dxa"/>
                      <w:tblLayout w:type="fixed"/>
                      <w:tblLook w:val="01E0"/>
                    </w:tblPrEx>
                    <w:trPr>
                      <w:trHeight w:val="296"/>
                    </w:trPr>
                    <w:tc>
                      <w:tcPr>
                        <w:tcW w:w="4243" w:type="dxa"/>
                        <w:gridSpan w:val="3"/>
                      </w:tcPr>
                      <w:p w:rsidR="007B60CE">
                        <w:pPr>
                          <w:pStyle w:val="TableParagraph"/>
                          <w:spacing w:before="41" w:line="236" w:lineRule="exact"/>
                          <w:ind w:left="1641"/>
                          <w:rPr>
                            <w:rFonts w:ascii="Times New Roman" w:eastAsia="Times New Roman" w:hAnsi="Times New Roman"/>
                            <w:sz w:val="21"/>
                          </w:rPr>
                        </w:pPr>
                        <w:r>
                          <w:rPr>
                            <w:sz w:val="21"/>
                          </w:rPr>
                          <w:t>2</w:t>
                        </w:r>
                        <w:r>
                          <w:rPr>
                            <w:spacing w:val="-9"/>
                            <w:sz w:val="21"/>
                          </w:rPr>
                          <w:t xml:space="preserve"> </w:t>
                        </w:r>
                        <w:r>
                          <w:rPr>
                            <w:spacing w:val="-9"/>
                            <w:sz w:val="21"/>
                          </w:rPr>
                          <w:t>规范性引用文件</w:t>
                        </w:r>
                        <w:r>
                          <w:rPr>
                            <w:spacing w:val="-9"/>
                            <w:sz w:val="21"/>
                          </w:rPr>
                          <w:t xml:space="preserve"> </w:t>
                        </w:r>
                        <w:r>
                          <w:rPr>
                            <w:rFonts w:ascii="Times New Roman" w:eastAsia="Times New Roman" w:hAnsi="Times New Roman"/>
                            <w:spacing w:val="-48"/>
                            <w:sz w:val="21"/>
                          </w:rPr>
                          <w:t>································</w:t>
                        </w:r>
                      </w:p>
                    </w:tc>
                    <w:tc>
                      <w:tcPr>
                        <w:tcW w:w="1183" w:type="dxa"/>
                      </w:tcPr>
                      <w:p w:rsidR="007B60CE">
                        <w:pPr>
                          <w:pStyle w:val="TableParagraph"/>
                          <w:rPr>
                            <w:rFonts w:ascii="Times New Roman"/>
                            <w:sz w:val="20"/>
                          </w:rPr>
                        </w:pPr>
                      </w:p>
                    </w:tc>
                    <w:tc>
                      <w:tcPr>
                        <w:tcW w:w="1044" w:type="dxa"/>
                      </w:tcPr>
                      <w:p w:rsidR="007B60CE">
                        <w:pPr>
                          <w:pStyle w:val="TableParagraph"/>
                          <w:spacing w:before="55" w:line="222" w:lineRule="exact"/>
                          <w:ind w:left="267"/>
                          <w:rPr>
                            <w:rFonts w:ascii="Times New Roman" w:hAnsi="Times New Roman"/>
                            <w:sz w:val="21"/>
                          </w:rPr>
                        </w:pPr>
                        <w:r>
                          <w:rPr>
                            <w:rFonts w:ascii="Times New Roman" w:hAnsi="Times New Roman"/>
                            <w:spacing w:val="-48"/>
                            <w:sz w:val="21"/>
                          </w:rPr>
                          <w:t>································</w:t>
                        </w:r>
                      </w:p>
                    </w:tc>
                    <w:tc>
                      <w:tcPr>
                        <w:tcW w:w="1183" w:type="dxa"/>
                      </w:tcPr>
                      <w:p w:rsidR="007B60CE">
                        <w:pPr>
                          <w:pStyle w:val="TableParagraph"/>
                          <w:rPr>
                            <w:rFonts w:ascii="Times New Roman"/>
                            <w:sz w:val="20"/>
                          </w:rPr>
                        </w:pPr>
                      </w:p>
                    </w:tc>
                    <w:tc>
                      <w:tcPr>
                        <w:tcW w:w="1044" w:type="dxa"/>
                      </w:tcPr>
                      <w:p w:rsidR="007B60CE">
                        <w:pPr>
                          <w:pStyle w:val="TableParagraph"/>
                          <w:spacing w:before="55" w:line="222" w:lineRule="exact"/>
                          <w:ind w:left="267"/>
                          <w:rPr>
                            <w:rFonts w:ascii="Times New Roman" w:hAnsi="Times New Roman"/>
                            <w:sz w:val="21"/>
                          </w:rPr>
                        </w:pPr>
                        <w:r>
                          <w:rPr>
                            <w:rFonts w:ascii="Times New Roman" w:hAnsi="Times New Roman"/>
                            <w:spacing w:val="-48"/>
                            <w:sz w:val="21"/>
                          </w:rPr>
                          <w:t>································</w:t>
                        </w:r>
                      </w:p>
                    </w:tc>
                    <w:tc>
                      <w:tcPr>
                        <w:tcW w:w="920" w:type="dxa"/>
                      </w:tcPr>
                      <w:p w:rsidR="007B60CE">
                        <w:pPr>
                          <w:pStyle w:val="TableParagraph"/>
                          <w:rPr>
                            <w:rFonts w:ascii="Times New Roman"/>
                            <w:sz w:val="20"/>
                          </w:rPr>
                        </w:pPr>
                      </w:p>
                    </w:tc>
                    <w:tc>
                      <w:tcPr>
                        <w:tcW w:w="699" w:type="dxa"/>
                        <w:gridSpan w:val="4"/>
                      </w:tcPr>
                      <w:p w:rsidR="007B60CE">
                        <w:pPr>
                          <w:pStyle w:val="TableParagraph"/>
                          <w:spacing w:before="55" w:line="222" w:lineRule="exact"/>
                          <w:ind w:right="30"/>
                          <w:jc w:val="right"/>
                          <w:rPr>
                            <w:rFonts w:ascii="Times New Roman" w:hAnsi="Times New Roman"/>
                            <w:sz w:val="21"/>
                          </w:rPr>
                        </w:pPr>
                        <w:r>
                          <w:rPr>
                            <w:rFonts w:ascii="Times New Roman" w:hAnsi="Times New Roman"/>
                            <w:sz w:val="21"/>
                          </w:rPr>
                          <w:t>······</w:t>
                        </w:r>
                      </w:p>
                    </w:tc>
                    <w:tc>
                      <w:tcPr>
                        <w:tcW w:w="511" w:type="dxa"/>
                        <w:gridSpan w:val="2"/>
                      </w:tcPr>
                      <w:p w:rsidR="007B60CE">
                        <w:pPr>
                          <w:pStyle w:val="TableParagraph"/>
                          <w:spacing w:before="41" w:line="236" w:lineRule="exact"/>
                          <w:ind w:right="46"/>
                          <w:jc w:val="right"/>
                          <w:rPr>
                            <w:sz w:val="21"/>
                          </w:rPr>
                        </w:pPr>
                        <w:r>
                          <w:rPr>
                            <w:sz w:val="21"/>
                          </w:rPr>
                          <w:t>1</w:t>
                        </w:r>
                      </w:p>
                    </w:tc>
                  </w:tr>
                  <w:tr>
                    <w:tblPrEx>
                      <w:tblW w:w="0" w:type="auto"/>
                      <w:tblInd w:w="7" w:type="dxa"/>
                      <w:tblLayout w:type="fixed"/>
                      <w:tblLook w:val="01E0"/>
                    </w:tblPrEx>
                    <w:trPr>
                      <w:trHeight w:val="423"/>
                    </w:trPr>
                    <w:tc>
                      <w:tcPr>
                        <w:tcW w:w="4243" w:type="dxa"/>
                        <w:gridSpan w:val="3"/>
                      </w:tcPr>
                      <w:p w:rsidR="007B60CE">
                        <w:pPr>
                          <w:pStyle w:val="TableParagraph"/>
                          <w:spacing w:before="104"/>
                          <w:ind w:left="1641"/>
                          <w:rPr>
                            <w:rFonts w:ascii="Times New Roman" w:eastAsia="Times New Roman" w:hAnsi="Times New Roman"/>
                            <w:sz w:val="21"/>
                          </w:rPr>
                        </w:pPr>
                        <w:r>
                          <w:rPr>
                            <w:sz w:val="21"/>
                          </w:rPr>
                          <w:t>3</w:t>
                        </w:r>
                        <w:r>
                          <w:rPr>
                            <w:spacing w:val="-11"/>
                            <w:sz w:val="21"/>
                          </w:rPr>
                          <w:t xml:space="preserve"> </w:t>
                        </w:r>
                        <w:r>
                          <w:rPr>
                            <w:spacing w:val="-11"/>
                            <w:sz w:val="21"/>
                          </w:rPr>
                          <w:t>术语和定义</w:t>
                        </w:r>
                        <w:r>
                          <w:rPr>
                            <w:spacing w:val="-11"/>
                            <w:sz w:val="21"/>
                          </w:rPr>
                          <w:t xml:space="preserve"> </w:t>
                        </w:r>
                        <w:r>
                          <w:rPr>
                            <w:rFonts w:ascii="Times New Roman" w:eastAsia="Times New Roman" w:hAnsi="Times New Roman"/>
                            <w:spacing w:val="-48"/>
                            <w:sz w:val="21"/>
                          </w:rPr>
                          <w:t>································</w:t>
                        </w:r>
                      </w:p>
                    </w:tc>
                    <w:tc>
                      <w:tcPr>
                        <w:tcW w:w="2227" w:type="dxa"/>
                        <w:gridSpan w:val="2"/>
                      </w:tcPr>
                      <w:p w:rsidR="007B60CE">
                        <w:pPr>
                          <w:pStyle w:val="TableParagraph"/>
                          <w:spacing w:before="118"/>
                          <w:ind w:left="1032"/>
                          <w:rPr>
                            <w:rFonts w:ascii="Times New Roman" w:hAnsi="Times New Roman"/>
                            <w:sz w:val="21"/>
                          </w:rPr>
                        </w:pPr>
                        <w:r>
                          <w:rPr>
                            <w:rFonts w:ascii="Times New Roman" w:hAnsi="Times New Roman"/>
                            <w:spacing w:val="-48"/>
                            <w:sz w:val="21"/>
                          </w:rPr>
                          <w:t>································</w:t>
                        </w:r>
                      </w:p>
                    </w:tc>
                    <w:tc>
                      <w:tcPr>
                        <w:tcW w:w="2227" w:type="dxa"/>
                        <w:gridSpan w:val="2"/>
                      </w:tcPr>
                      <w:p w:rsidR="007B60CE">
                        <w:pPr>
                          <w:pStyle w:val="TableParagraph"/>
                          <w:spacing w:before="118"/>
                          <w:ind w:left="1033"/>
                          <w:rPr>
                            <w:rFonts w:ascii="Times New Roman" w:hAnsi="Times New Roman"/>
                            <w:sz w:val="21"/>
                          </w:rPr>
                        </w:pPr>
                        <w:r>
                          <w:rPr>
                            <w:rFonts w:ascii="Times New Roman" w:hAnsi="Times New Roman"/>
                            <w:spacing w:val="-48"/>
                            <w:sz w:val="21"/>
                          </w:rPr>
                          <w:t>································</w:t>
                        </w:r>
                      </w:p>
                    </w:tc>
                    <w:tc>
                      <w:tcPr>
                        <w:tcW w:w="1469" w:type="dxa"/>
                        <w:gridSpan w:val="4"/>
                      </w:tcPr>
                      <w:p w:rsidR="007B60CE">
                        <w:pPr>
                          <w:pStyle w:val="TableParagraph"/>
                          <w:spacing w:before="118"/>
                          <w:ind w:right="162"/>
                          <w:jc w:val="right"/>
                          <w:rPr>
                            <w:rFonts w:ascii="Times New Roman" w:hAnsi="Times New Roman"/>
                            <w:sz w:val="21"/>
                          </w:rPr>
                        </w:pPr>
                        <w:r>
                          <w:rPr>
                            <w:rFonts w:ascii="Times New Roman" w:hAnsi="Times New Roman"/>
                            <w:sz w:val="21"/>
                          </w:rPr>
                          <w:t>············</w:t>
                        </w:r>
                      </w:p>
                    </w:tc>
                    <w:tc>
                      <w:tcPr>
                        <w:tcW w:w="661" w:type="dxa"/>
                        <w:gridSpan w:val="3"/>
                      </w:tcPr>
                      <w:p w:rsidR="007B60CE">
                        <w:pPr>
                          <w:pStyle w:val="TableParagraph"/>
                          <w:spacing w:before="104"/>
                          <w:ind w:right="46"/>
                          <w:jc w:val="right"/>
                          <w:rPr>
                            <w:sz w:val="21"/>
                          </w:rPr>
                        </w:pPr>
                        <w:r>
                          <w:rPr>
                            <w:sz w:val="21"/>
                          </w:rPr>
                          <w:t>1</w:t>
                        </w:r>
                      </w:p>
                    </w:tc>
                  </w:tr>
                  <w:tr>
                    <w:tblPrEx>
                      <w:tblW w:w="0" w:type="auto"/>
                      <w:tblInd w:w="7" w:type="dxa"/>
                      <w:tblLayout w:type="fixed"/>
                      <w:tblLook w:val="01E0"/>
                    </w:tblPrEx>
                    <w:trPr>
                      <w:trHeight w:val="297"/>
                    </w:trPr>
                    <w:tc>
                      <w:tcPr>
                        <w:tcW w:w="4243" w:type="dxa"/>
                        <w:gridSpan w:val="3"/>
                      </w:tcPr>
                      <w:p w:rsidR="007B60CE">
                        <w:pPr>
                          <w:pStyle w:val="TableParagraph"/>
                          <w:spacing w:before="41" w:line="236" w:lineRule="exact"/>
                          <w:ind w:left="1641"/>
                          <w:rPr>
                            <w:rFonts w:ascii="Times New Roman" w:eastAsia="Times New Roman" w:hAnsi="Times New Roman"/>
                            <w:sz w:val="21"/>
                          </w:rPr>
                        </w:pPr>
                        <w:r>
                          <w:rPr>
                            <w:sz w:val="21"/>
                          </w:rPr>
                          <w:t>4</w:t>
                        </w:r>
                        <w:r>
                          <w:rPr>
                            <w:spacing w:val="-10"/>
                            <w:sz w:val="21"/>
                          </w:rPr>
                          <w:t xml:space="preserve"> </w:t>
                        </w:r>
                        <w:r>
                          <w:rPr>
                            <w:spacing w:val="-10"/>
                            <w:sz w:val="21"/>
                          </w:rPr>
                          <w:t>服务保障要求</w:t>
                        </w:r>
                        <w:r>
                          <w:rPr>
                            <w:spacing w:val="-10"/>
                            <w:sz w:val="21"/>
                          </w:rPr>
                          <w:t xml:space="preserve"> </w:t>
                        </w:r>
                        <w:r>
                          <w:rPr>
                            <w:rFonts w:ascii="Times New Roman" w:eastAsia="Times New Roman" w:hAnsi="Times New Roman"/>
                            <w:spacing w:val="-48"/>
                            <w:sz w:val="21"/>
                          </w:rPr>
                          <w:t>································</w:t>
                        </w:r>
                      </w:p>
                    </w:tc>
                    <w:tc>
                      <w:tcPr>
                        <w:tcW w:w="2227" w:type="dxa"/>
                        <w:gridSpan w:val="2"/>
                      </w:tcPr>
                      <w:p w:rsidR="007B60CE">
                        <w:pPr>
                          <w:pStyle w:val="TableParagraph"/>
                          <w:spacing w:before="55" w:line="222" w:lineRule="exact"/>
                          <w:ind w:left="1241"/>
                          <w:rPr>
                            <w:rFonts w:ascii="Times New Roman" w:hAnsi="Times New Roman"/>
                            <w:sz w:val="21"/>
                          </w:rPr>
                        </w:pPr>
                        <w:r>
                          <w:rPr>
                            <w:rFonts w:ascii="Times New Roman" w:hAnsi="Times New Roman"/>
                            <w:spacing w:val="-48"/>
                            <w:sz w:val="21"/>
                          </w:rPr>
                          <w:t>································</w:t>
                        </w:r>
                      </w:p>
                    </w:tc>
                    <w:tc>
                      <w:tcPr>
                        <w:tcW w:w="2227" w:type="dxa"/>
                        <w:gridSpan w:val="2"/>
                      </w:tcPr>
                      <w:p w:rsidR="007B60CE">
                        <w:pPr>
                          <w:pStyle w:val="TableParagraph"/>
                          <w:spacing w:before="55" w:line="222" w:lineRule="exact"/>
                          <w:ind w:left="1241"/>
                          <w:rPr>
                            <w:rFonts w:ascii="Times New Roman" w:hAnsi="Times New Roman"/>
                            <w:sz w:val="21"/>
                          </w:rPr>
                        </w:pPr>
                        <w:r>
                          <w:rPr>
                            <w:rFonts w:ascii="Times New Roman" w:hAnsi="Times New Roman"/>
                            <w:spacing w:val="-48"/>
                            <w:sz w:val="21"/>
                          </w:rPr>
                          <w:t>································</w:t>
                        </w:r>
                      </w:p>
                    </w:tc>
                    <w:tc>
                      <w:tcPr>
                        <w:tcW w:w="1469" w:type="dxa"/>
                        <w:gridSpan w:val="4"/>
                      </w:tcPr>
                      <w:p w:rsidR="007B60CE">
                        <w:pPr>
                          <w:pStyle w:val="TableParagraph"/>
                          <w:spacing w:before="55" w:line="222" w:lineRule="exact"/>
                          <w:ind w:right="21"/>
                          <w:jc w:val="right"/>
                          <w:rPr>
                            <w:rFonts w:ascii="Times New Roman" w:hAnsi="Times New Roman"/>
                            <w:sz w:val="21"/>
                          </w:rPr>
                        </w:pPr>
                        <w:r>
                          <w:rPr>
                            <w:rFonts w:ascii="Times New Roman" w:hAnsi="Times New Roman"/>
                            <w:sz w:val="21"/>
                          </w:rPr>
                          <w:t>·········</w:t>
                        </w:r>
                      </w:p>
                    </w:tc>
                    <w:tc>
                      <w:tcPr>
                        <w:tcW w:w="661" w:type="dxa"/>
                        <w:gridSpan w:val="3"/>
                      </w:tcPr>
                      <w:p w:rsidR="007B60CE">
                        <w:pPr>
                          <w:pStyle w:val="TableParagraph"/>
                          <w:spacing w:before="41" w:line="236" w:lineRule="exact"/>
                          <w:ind w:right="46"/>
                          <w:jc w:val="right"/>
                          <w:rPr>
                            <w:sz w:val="21"/>
                          </w:rPr>
                        </w:pPr>
                        <w:r>
                          <w:rPr>
                            <w:sz w:val="21"/>
                          </w:rPr>
                          <w:t>1</w:t>
                        </w:r>
                      </w:p>
                    </w:tc>
                  </w:tr>
                  <w:tr>
                    <w:tblPrEx>
                      <w:tblW w:w="0" w:type="auto"/>
                      <w:tblInd w:w="7" w:type="dxa"/>
                      <w:tblLayout w:type="fixed"/>
                      <w:tblLook w:val="01E0"/>
                    </w:tblPrEx>
                    <w:trPr>
                      <w:trHeight w:val="423"/>
                    </w:trPr>
                    <w:tc>
                      <w:tcPr>
                        <w:tcW w:w="2274" w:type="dxa"/>
                        <w:gridSpan w:val="2"/>
                      </w:tcPr>
                      <w:p w:rsidR="007B60CE">
                        <w:pPr>
                          <w:pStyle w:val="TableParagraph"/>
                          <w:spacing w:before="104"/>
                          <w:ind w:right="102"/>
                          <w:jc w:val="right"/>
                          <w:rPr>
                            <w:sz w:val="21"/>
                          </w:rPr>
                        </w:pPr>
                        <w:r>
                          <w:rPr>
                            <w:sz w:val="21"/>
                          </w:rPr>
                          <w:t>4.1</w:t>
                        </w:r>
                      </w:p>
                    </w:tc>
                    <w:tc>
                      <w:tcPr>
                        <w:tcW w:w="3152" w:type="dxa"/>
                        <w:gridSpan w:val="2"/>
                      </w:tcPr>
                      <w:p w:rsidR="007B60CE">
                        <w:pPr>
                          <w:pStyle w:val="TableParagraph"/>
                          <w:spacing w:before="104"/>
                          <w:ind w:left="104"/>
                          <w:rPr>
                            <w:rFonts w:ascii="Times New Roman" w:eastAsia="Times New Roman" w:hAnsi="Times New Roman"/>
                            <w:sz w:val="21"/>
                          </w:rPr>
                        </w:pPr>
                        <w:r>
                          <w:rPr>
                            <w:spacing w:val="-16"/>
                            <w:sz w:val="21"/>
                          </w:rPr>
                          <w:t>服务人员</w:t>
                        </w:r>
                        <w:r>
                          <w:rPr>
                            <w:spacing w:val="-16"/>
                            <w:sz w:val="21"/>
                          </w:rPr>
                          <w:t xml:space="preserve"> </w:t>
                        </w:r>
                        <w:r>
                          <w:rPr>
                            <w:rFonts w:ascii="Times New Roman" w:eastAsia="Times New Roman" w:hAnsi="Times New Roman"/>
                            <w:spacing w:val="-48"/>
                            <w:sz w:val="21"/>
                          </w:rPr>
                          <w:t>································</w:t>
                        </w:r>
                      </w:p>
                    </w:tc>
                    <w:tc>
                      <w:tcPr>
                        <w:tcW w:w="2227" w:type="dxa"/>
                        <w:gridSpan w:val="2"/>
                      </w:tcPr>
                      <w:p w:rsidR="007B60CE">
                        <w:pPr>
                          <w:pStyle w:val="TableParagraph"/>
                          <w:spacing w:before="118"/>
                          <w:ind w:left="58"/>
                          <w:rPr>
                            <w:rFonts w:ascii="Times New Roman" w:hAnsi="Times New Roman"/>
                            <w:sz w:val="21"/>
                          </w:rPr>
                        </w:pPr>
                        <w:r>
                          <w:rPr>
                            <w:rFonts w:ascii="Times New Roman" w:hAnsi="Times New Roman"/>
                            <w:spacing w:val="-48"/>
                            <w:sz w:val="21"/>
                          </w:rPr>
                          <w:t>································</w:t>
                        </w:r>
                      </w:p>
                    </w:tc>
                    <w:tc>
                      <w:tcPr>
                        <w:tcW w:w="1964" w:type="dxa"/>
                        <w:gridSpan w:val="2"/>
                      </w:tcPr>
                      <w:p w:rsidR="007B60CE">
                        <w:pPr>
                          <w:pStyle w:val="TableParagraph"/>
                          <w:spacing w:before="118"/>
                          <w:ind w:left="58"/>
                          <w:rPr>
                            <w:rFonts w:ascii="Times New Roman" w:hAnsi="Times New Roman"/>
                            <w:sz w:val="21"/>
                          </w:rPr>
                        </w:pPr>
                        <w:r>
                          <w:rPr>
                            <w:rFonts w:ascii="Times New Roman" w:hAnsi="Times New Roman"/>
                            <w:spacing w:val="-48"/>
                            <w:sz w:val="21"/>
                          </w:rPr>
                          <w:t>································</w:t>
                        </w:r>
                      </w:p>
                    </w:tc>
                    <w:tc>
                      <w:tcPr>
                        <w:tcW w:w="549" w:type="dxa"/>
                        <w:gridSpan w:val="3"/>
                      </w:tcPr>
                      <w:p w:rsidR="007B60CE">
                        <w:pPr>
                          <w:pStyle w:val="TableParagraph"/>
                          <w:spacing w:before="118"/>
                          <w:ind w:left="322"/>
                          <w:rPr>
                            <w:rFonts w:ascii="Times New Roman" w:hAnsi="Times New Roman"/>
                            <w:sz w:val="21"/>
                          </w:rPr>
                        </w:pPr>
                        <w:r>
                          <w:rPr>
                            <w:rFonts w:ascii="Times New Roman" w:hAnsi="Times New Roman"/>
                            <w:spacing w:val="-48"/>
                            <w:sz w:val="21"/>
                          </w:rPr>
                          <w:t>·········</w:t>
                        </w:r>
                      </w:p>
                    </w:tc>
                    <w:tc>
                      <w:tcPr>
                        <w:tcW w:w="150" w:type="dxa"/>
                      </w:tcPr>
                      <w:p w:rsidR="007B60CE">
                        <w:pPr>
                          <w:pStyle w:val="TableParagraph"/>
                          <w:rPr>
                            <w:rFonts w:ascii="Times New Roman"/>
                            <w:sz w:val="20"/>
                          </w:rPr>
                        </w:pPr>
                      </w:p>
                    </w:tc>
                    <w:tc>
                      <w:tcPr>
                        <w:tcW w:w="177" w:type="dxa"/>
                      </w:tcPr>
                      <w:p w:rsidR="007B60CE">
                        <w:pPr>
                          <w:pStyle w:val="TableParagraph"/>
                          <w:rPr>
                            <w:rFonts w:ascii="Times New Roman"/>
                            <w:sz w:val="20"/>
                          </w:rPr>
                        </w:pPr>
                      </w:p>
                    </w:tc>
                    <w:tc>
                      <w:tcPr>
                        <w:tcW w:w="334" w:type="dxa"/>
                      </w:tcPr>
                      <w:p w:rsidR="007B60CE">
                        <w:pPr>
                          <w:pStyle w:val="TableParagraph"/>
                          <w:spacing w:before="104"/>
                          <w:ind w:right="46"/>
                          <w:jc w:val="right"/>
                          <w:rPr>
                            <w:sz w:val="21"/>
                          </w:rPr>
                        </w:pPr>
                        <w:r>
                          <w:rPr>
                            <w:sz w:val="21"/>
                          </w:rPr>
                          <w:t>1</w:t>
                        </w:r>
                      </w:p>
                    </w:tc>
                  </w:tr>
                  <w:tr>
                    <w:tblPrEx>
                      <w:tblW w:w="0" w:type="auto"/>
                      <w:tblInd w:w="7" w:type="dxa"/>
                      <w:tblLayout w:type="fixed"/>
                      <w:tblLook w:val="01E0"/>
                    </w:tblPrEx>
                    <w:trPr>
                      <w:trHeight w:val="360"/>
                    </w:trPr>
                    <w:tc>
                      <w:tcPr>
                        <w:tcW w:w="2274" w:type="dxa"/>
                        <w:gridSpan w:val="2"/>
                      </w:tcPr>
                      <w:p w:rsidR="007B60CE">
                        <w:pPr>
                          <w:pStyle w:val="TableParagraph"/>
                          <w:spacing w:before="41"/>
                          <w:ind w:right="102"/>
                          <w:jc w:val="right"/>
                          <w:rPr>
                            <w:sz w:val="21"/>
                          </w:rPr>
                        </w:pPr>
                        <w:r>
                          <w:rPr>
                            <w:sz w:val="21"/>
                          </w:rPr>
                          <w:t>4.2</w:t>
                        </w:r>
                      </w:p>
                    </w:tc>
                    <w:tc>
                      <w:tcPr>
                        <w:tcW w:w="3152" w:type="dxa"/>
                        <w:gridSpan w:val="2"/>
                      </w:tcPr>
                      <w:p w:rsidR="007B60CE">
                        <w:pPr>
                          <w:pStyle w:val="TableParagraph"/>
                          <w:spacing w:before="41"/>
                          <w:ind w:left="104"/>
                          <w:rPr>
                            <w:rFonts w:ascii="Times New Roman" w:eastAsia="Times New Roman" w:hAnsi="Times New Roman"/>
                            <w:sz w:val="21"/>
                          </w:rPr>
                        </w:pPr>
                        <w:r>
                          <w:rPr>
                            <w:spacing w:val="-15"/>
                            <w:sz w:val="21"/>
                          </w:rPr>
                          <w:t>食宿与交通</w:t>
                        </w:r>
                        <w:r>
                          <w:rPr>
                            <w:spacing w:val="-15"/>
                            <w:sz w:val="21"/>
                          </w:rPr>
                          <w:t xml:space="preserve"> </w:t>
                        </w:r>
                        <w:r>
                          <w:rPr>
                            <w:rFonts w:ascii="Times New Roman" w:eastAsia="Times New Roman" w:hAnsi="Times New Roman"/>
                            <w:spacing w:val="-48"/>
                            <w:sz w:val="21"/>
                          </w:rPr>
                          <w:t>································</w:t>
                        </w:r>
                      </w:p>
                    </w:tc>
                    <w:tc>
                      <w:tcPr>
                        <w:tcW w:w="2227" w:type="dxa"/>
                        <w:gridSpan w:val="2"/>
                      </w:tcPr>
                      <w:p w:rsidR="007B60CE">
                        <w:pPr>
                          <w:pStyle w:val="TableParagraph"/>
                          <w:spacing w:before="55"/>
                          <w:ind w:left="267"/>
                          <w:rPr>
                            <w:rFonts w:ascii="Times New Roman" w:hAnsi="Times New Roman"/>
                            <w:sz w:val="21"/>
                          </w:rPr>
                        </w:pPr>
                        <w:r>
                          <w:rPr>
                            <w:rFonts w:ascii="Times New Roman" w:hAnsi="Times New Roman"/>
                            <w:spacing w:val="-48"/>
                            <w:sz w:val="21"/>
                          </w:rPr>
                          <w:t>································</w:t>
                        </w:r>
                      </w:p>
                    </w:tc>
                    <w:tc>
                      <w:tcPr>
                        <w:tcW w:w="1964" w:type="dxa"/>
                        <w:gridSpan w:val="2"/>
                      </w:tcPr>
                      <w:p w:rsidR="007B60CE">
                        <w:pPr>
                          <w:pStyle w:val="TableParagraph"/>
                          <w:spacing w:before="55"/>
                          <w:ind w:left="267"/>
                          <w:rPr>
                            <w:rFonts w:ascii="Times New Roman" w:hAnsi="Times New Roman"/>
                            <w:sz w:val="21"/>
                          </w:rPr>
                        </w:pPr>
                        <w:r>
                          <w:rPr>
                            <w:rFonts w:ascii="Times New Roman" w:hAnsi="Times New Roman"/>
                            <w:spacing w:val="-48"/>
                            <w:sz w:val="21"/>
                          </w:rPr>
                          <w:t>································</w:t>
                        </w:r>
                      </w:p>
                    </w:tc>
                    <w:tc>
                      <w:tcPr>
                        <w:tcW w:w="549" w:type="dxa"/>
                        <w:gridSpan w:val="3"/>
                      </w:tcPr>
                      <w:p w:rsidR="007B60CE">
                        <w:pPr>
                          <w:pStyle w:val="TableParagraph"/>
                          <w:rPr>
                            <w:rFonts w:ascii="Times New Roman"/>
                            <w:sz w:val="20"/>
                          </w:rPr>
                        </w:pPr>
                      </w:p>
                    </w:tc>
                    <w:tc>
                      <w:tcPr>
                        <w:tcW w:w="150" w:type="dxa"/>
                      </w:tcPr>
                      <w:p w:rsidR="007B60CE">
                        <w:pPr>
                          <w:pStyle w:val="TableParagraph"/>
                          <w:spacing w:before="55"/>
                          <w:ind w:left="-18" w:right="30"/>
                          <w:jc w:val="center"/>
                          <w:rPr>
                            <w:rFonts w:ascii="Times New Roman" w:hAnsi="Times New Roman"/>
                            <w:sz w:val="21"/>
                          </w:rPr>
                        </w:pPr>
                        <w:r>
                          <w:rPr>
                            <w:rFonts w:ascii="Times New Roman" w:hAnsi="Times New Roman"/>
                            <w:spacing w:val="-48"/>
                            <w:sz w:val="21"/>
                          </w:rPr>
                          <w:t>······</w:t>
                        </w:r>
                      </w:p>
                    </w:tc>
                    <w:tc>
                      <w:tcPr>
                        <w:tcW w:w="177" w:type="dxa"/>
                      </w:tcPr>
                      <w:p w:rsidR="007B60CE">
                        <w:pPr>
                          <w:pStyle w:val="TableParagraph"/>
                          <w:rPr>
                            <w:rFonts w:ascii="Times New Roman"/>
                            <w:sz w:val="20"/>
                          </w:rPr>
                        </w:pPr>
                      </w:p>
                    </w:tc>
                    <w:tc>
                      <w:tcPr>
                        <w:tcW w:w="334" w:type="dxa"/>
                      </w:tcPr>
                      <w:p w:rsidR="007B60CE">
                        <w:pPr>
                          <w:pStyle w:val="TableParagraph"/>
                          <w:spacing w:before="41"/>
                          <w:ind w:right="46"/>
                          <w:jc w:val="right"/>
                          <w:rPr>
                            <w:sz w:val="21"/>
                          </w:rPr>
                        </w:pPr>
                        <w:r>
                          <w:rPr>
                            <w:sz w:val="21"/>
                          </w:rPr>
                          <w:t>2</w:t>
                        </w:r>
                      </w:p>
                    </w:tc>
                  </w:tr>
                  <w:tr>
                    <w:tblPrEx>
                      <w:tblW w:w="0" w:type="auto"/>
                      <w:tblInd w:w="7" w:type="dxa"/>
                      <w:tblLayout w:type="fixed"/>
                      <w:tblLook w:val="01E0"/>
                    </w:tblPrEx>
                    <w:trPr>
                      <w:trHeight w:val="360"/>
                    </w:trPr>
                    <w:tc>
                      <w:tcPr>
                        <w:tcW w:w="2274" w:type="dxa"/>
                        <w:gridSpan w:val="2"/>
                      </w:tcPr>
                      <w:p w:rsidR="007B60CE">
                        <w:pPr>
                          <w:pStyle w:val="TableParagraph"/>
                          <w:spacing w:before="41"/>
                          <w:ind w:right="102"/>
                          <w:jc w:val="right"/>
                          <w:rPr>
                            <w:sz w:val="21"/>
                          </w:rPr>
                        </w:pPr>
                        <w:r>
                          <w:rPr>
                            <w:sz w:val="21"/>
                          </w:rPr>
                          <w:t>4.3</w:t>
                        </w:r>
                      </w:p>
                    </w:tc>
                    <w:tc>
                      <w:tcPr>
                        <w:tcW w:w="3152" w:type="dxa"/>
                        <w:gridSpan w:val="2"/>
                      </w:tcPr>
                      <w:p w:rsidR="007B60CE">
                        <w:pPr>
                          <w:pStyle w:val="TableParagraph"/>
                          <w:spacing w:before="41"/>
                          <w:ind w:left="104"/>
                          <w:rPr>
                            <w:rFonts w:ascii="Times New Roman" w:eastAsia="Times New Roman" w:hAnsi="Times New Roman"/>
                            <w:sz w:val="21"/>
                          </w:rPr>
                        </w:pPr>
                        <w:r>
                          <w:rPr>
                            <w:spacing w:val="-15"/>
                            <w:sz w:val="21"/>
                          </w:rPr>
                          <w:t>通信与医疗</w:t>
                        </w:r>
                        <w:r>
                          <w:rPr>
                            <w:spacing w:val="-15"/>
                            <w:sz w:val="21"/>
                          </w:rPr>
                          <w:t xml:space="preserve"> </w:t>
                        </w:r>
                        <w:r>
                          <w:rPr>
                            <w:rFonts w:ascii="Times New Roman" w:eastAsia="Times New Roman" w:hAnsi="Times New Roman"/>
                            <w:spacing w:val="-48"/>
                            <w:sz w:val="21"/>
                          </w:rPr>
                          <w:t>································</w:t>
                        </w:r>
                      </w:p>
                    </w:tc>
                    <w:tc>
                      <w:tcPr>
                        <w:tcW w:w="2227" w:type="dxa"/>
                        <w:gridSpan w:val="2"/>
                      </w:tcPr>
                      <w:p w:rsidR="007B60CE">
                        <w:pPr>
                          <w:pStyle w:val="TableParagraph"/>
                          <w:spacing w:before="55"/>
                          <w:ind w:left="267"/>
                          <w:rPr>
                            <w:rFonts w:ascii="Times New Roman" w:hAnsi="Times New Roman"/>
                            <w:sz w:val="21"/>
                          </w:rPr>
                        </w:pPr>
                        <w:r>
                          <w:rPr>
                            <w:rFonts w:ascii="Times New Roman" w:hAnsi="Times New Roman"/>
                            <w:spacing w:val="-48"/>
                            <w:sz w:val="21"/>
                          </w:rPr>
                          <w:t>································</w:t>
                        </w:r>
                      </w:p>
                    </w:tc>
                    <w:tc>
                      <w:tcPr>
                        <w:tcW w:w="1964" w:type="dxa"/>
                        <w:gridSpan w:val="2"/>
                      </w:tcPr>
                      <w:p w:rsidR="007B60CE">
                        <w:pPr>
                          <w:pStyle w:val="TableParagraph"/>
                          <w:spacing w:before="55"/>
                          <w:ind w:left="267"/>
                          <w:rPr>
                            <w:rFonts w:ascii="Times New Roman" w:hAnsi="Times New Roman"/>
                            <w:sz w:val="21"/>
                          </w:rPr>
                        </w:pPr>
                        <w:r>
                          <w:rPr>
                            <w:rFonts w:ascii="Times New Roman" w:hAnsi="Times New Roman"/>
                            <w:spacing w:val="-48"/>
                            <w:sz w:val="21"/>
                          </w:rPr>
                          <w:t>································</w:t>
                        </w:r>
                      </w:p>
                    </w:tc>
                    <w:tc>
                      <w:tcPr>
                        <w:tcW w:w="549" w:type="dxa"/>
                        <w:gridSpan w:val="3"/>
                      </w:tcPr>
                      <w:p w:rsidR="007B60CE">
                        <w:pPr>
                          <w:pStyle w:val="TableParagraph"/>
                          <w:rPr>
                            <w:rFonts w:ascii="Times New Roman"/>
                            <w:sz w:val="20"/>
                          </w:rPr>
                        </w:pPr>
                      </w:p>
                    </w:tc>
                    <w:tc>
                      <w:tcPr>
                        <w:tcW w:w="150" w:type="dxa"/>
                      </w:tcPr>
                      <w:p w:rsidR="007B60CE">
                        <w:pPr>
                          <w:pStyle w:val="TableParagraph"/>
                          <w:spacing w:before="55"/>
                          <w:ind w:left="-18" w:right="30"/>
                          <w:jc w:val="center"/>
                          <w:rPr>
                            <w:rFonts w:ascii="Times New Roman" w:hAnsi="Times New Roman"/>
                            <w:sz w:val="21"/>
                          </w:rPr>
                        </w:pPr>
                        <w:r>
                          <w:rPr>
                            <w:rFonts w:ascii="Times New Roman" w:hAnsi="Times New Roman"/>
                            <w:spacing w:val="-48"/>
                            <w:sz w:val="21"/>
                          </w:rPr>
                          <w:t>······</w:t>
                        </w:r>
                      </w:p>
                    </w:tc>
                    <w:tc>
                      <w:tcPr>
                        <w:tcW w:w="177" w:type="dxa"/>
                      </w:tcPr>
                      <w:p w:rsidR="007B60CE">
                        <w:pPr>
                          <w:pStyle w:val="TableParagraph"/>
                          <w:rPr>
                            <w:rFonts w:ascii="Times New Roman"/>
                            <w:sz w:val="20"/>
                          </w:rPr>
                        </w:pPr>
                      </w:p>
                    </w:tc>
                    <w:tc>
                      <w:tcPr>
                        <w:tcW w:w="334" w:type="dxa"/>
                      </w:tcPr>
                      <w:p w:rsidR="007B60CE">
                        <w:pPr>
                          <w:pStyle w:val="TableParagraph"/>
                          <w:spacing w:before="41"/>
                          <w:ind w:right="46"/>
                          <w:jc w:val="right"/>
                          <w:rPr>
                            <w:sz w:val="21"/>
                          </w:rPr>
                        </w:pPr>
                        <w:r>
                          <w:rPr>
                            <w:sz w:val="21"/>
                          </w:rPr>
                          <w:t>2</w:t>
                        </w:r>
                      </w:p>
                    </w:tc>
                  </w:tr>
                  <w:tr>
                    <w:tblPrEx>
                      <w:tblW w:w="0" w:type="auto"/>
                      <w:tblInd w:w="7" w:type="dxa"/>
                      <w:tblLayout w:type="fixed"/>
                      <w:tblLook w:val="01E0"/>
                    </w:tblPrEx>
                    <w:trPr>
                      <w:trHeight w:val="360"/>
                    </w:trPr>
                    <w:tc>
                      <w:tcPr>
                        <w:tcW w:w="2274" w:type="dxa"/>
                        <w:gridSpan w:val="2"/>
                      </w:tcPr>
                      <w:p w:rsidR="007B60CE">
                        <w:pPr>
                          <w:pStyle w:val="TableParagraph"/>
                          <w:spacing w:before="41"/>
                          <w:ind w:right="102"/>
                          <w:jc w:val="right"/>
                          <w:rPr>
                            <w:sz w:val="21"/>
                          </w:rPr>
                        </w:pPr>
                        <w:r>
                          <w:rPr>
                            <w:sz w:val="21"/>
                          </w:rPr>
                          <w:t>4.4</w:t>
                        </w:r>
                      </w:p>
                    </w:tc>
                    <w:tc>
                      <w:tcPr>
                        <w:tcW w:w="3152" w:type="dxa"/>
                        <w:gridSpan w:val="2"/>
                      </w:tcPr>
                      <w:p w:rsidR="007B60CE">
                        <w:pPr>
                          <w:pStyle w:val="TableParagraph"/>
                          <w:spacing w:before="41"/>
                          <w:ind w:left="104"/>
                          <w:rPr>
                            <w:rFonts w:ascii="Times New Roman" w:eastAsia="Times New Roman" w:hAnsi="Times New Roman"/>
                            <w:sz w:val="21"/>
                          </w:rPr>
                        </w:pPr>
                        <w:r>
                          <w:rPr>
                            <w:spacing w:val="-13"/>
                            <w:sz w:val="21"/>
                          </w:rPr>
                          <w:t>设施设备运行</w:t>
                        </w:r>
                        <w:r>
                          <w:rPr>
                            <w:spacing w:val="-13"/>
                            <w:sz w:val="21"/>
                          </w:rPr>
                          <w:t xml:space="preserve"> </w:t>
                        </w:r>
                        <w:r>
                          <w:rPr>
                            <w:rFonts w:ascii="Times New Roman" w:eastAsia="Times New Roman" w:hAnsi="Times New Roman"/>
                            <w:spacing w:val="-48"/>
                            <w:sz w:val="21"/>
                          </w:rPr>
                          <w:t>································</w:t>
                        </w:r>
                      </w:p>
                    </w:tc>
                    <w:tc>
                      <w:tcPr>
                        <w:tcW w:w="2227" w:type="dxa"/>
                        <w:gridSpan w:val="2"/>
                      </w:tcPr>
                      <w:p w:rsidR="007B60CE">
                        <w:pPr>
                          <w:pStyle w:val="TableParagraph"/>
                          <w:spacing w:before="55"/>
                          <w:ind w:left="475"/>
                          <w:rPr>
                            <w:rFonts w:ascii="Times New Roman" w:hAnsi="Times New Roman"/>
                            <w:sz w:val="21"/>
                          </w:rPr>
                        </w:pPr>
                        <w:r>
                          <w:rPr>
                            <w:rFonts w:ascii="Times New Roman" w:hAnsi="Times New Roman"/>
                            <w:spacing w:val="-48"/>
                            <w:sz w:val="21"/>
                          </w:rPr>
                          <w:t>································</w:t>
                        </w:r>
                      </w:p>
                    </w:tc>
                    <w:tc>
                      <w:tcPr>
                        <w:tcW w:w="1964" w:type="dxa"/>
                        <w:gridSpan w:val="2"/>
                      </w:tcPr>
                      <w:p w:rsidR="007B60CE">
                        <w:pPr>
                          <w:pStyle w:val="TableParagraph"/>
                          <w:spacing w:before="55"/>
                          <w:ind w:left="476"/>
                          <w:rPr>
                            <w:rFonts w:ascii="Times New Roman" w:hAnsi="Times New Roman"/>
                            <w:sz w:val="21"/>
                          </w:rPr>
                        </w:pPr>
                        <w:r>
                          <w:rPr>
                            <w:rFonts w:ascii="Times New Roman" w:hAnsi="Times New Roman"/>
                            <w:spacing w:val="-48"/>
                            <w:sz w:val="21"/>
                          </w:rPr>
                          <w:t>································</w:t>
                        </w:r>
                      </w:p>
                    </w:tc>
                    <w:tc>
                      <w:tcPr>
                        <w:tcW w:w="549" w:type="dxa"/>
                        <w:gridSpan w:val="3"/>
                      </w:tcPr>
                      <w:p w:rsidR="007B60CE">
                        <w:pPr>
                          <w:pStyle w:val="TableParagraph"/>
                          <w:rPr>
                            <w:rFonts w:ascii="Times New Roman"/>
                            <w:sz w:val="20"/>
                          </w:rPr>
                        </w:pPr>
                      </w:p>
                    </w:tc>
                    <w:tc>
                      <w:tcPr>
                        <w:tcW w:w="150" w:type="dxa"/>
                      </w:tcPr>
                      <w:p w:rsidR="007B60CE">
                        <w:pPr>
                          <w:pStyle w:val="TableParagraph"/>
                          <w:rPr>
                            <w:rFonts w:ascii="Times New Roman"/>
                            <w:sz w:val="20"/>
                          </w:rPr>
                        </w:pPr>
                      </w:p>
                    </w:tc>
                    <w:tc>
                      <w:tcPr>
                        <w:tcW w:w="177" w:type="dxa"/>
                      </w:tcPr>
                      <w:p w:rsidR="007B60CE">
                        <w:pPr>
                          <w:pStyle w:val="TableParagraph"/>
                          <w:spacing w:before="55"/>
                          <w:ind w:left="23" w:right="47"/>
                          <w:jc w:val="center"/>
                          <w:rPr>
                            <w:rFonts w:ascii="Times New Roman" w:hAnsi="Times New Roman"/>
                            <w:sz w:val="21"/>
                          </w:rPr>
                        </w:pPr>
                        <w:r>
                          <w:rPr>
                            <w:rFonts w:ascii="Times New Roman" w:hAnsi="Times New Roman"/>
                            <w:spacing w:val="-48"/>
                            <w:sz w:val="21"/>
                          </w:rPr>
                          <w:t>···</w:t>
                        </w:r>
                      </w:p>
                    </w:tc>
                    <w:tc>
                      <w:tcPr>
                        <w:tcW w:w="334" w:type="dxa"/>
                      </w:tcPr>
                      <w:p w:rsidR="007B60CE">
                        <w:pPr>
                          <w:pStyle w:val="TableParagraph"/>
                          <w:spacing w:before="41"/>
                          <w:ind w:right="46"/>
                          <w:jc w:val="right"/>
                          <w:rPr>
                            <w:sz w:val="21"/>
                          </w:rPr>
                        </w:pPr>
                        <w:r>
                          <w:rPr>
                            <w:sz w:val="21"/>
                          </w:rPr>
                          <w:t>2</w:t>
                        </w:r>
                      </w:p>
                    </w:tc>
                  </w:tr>
                  <w:tr>
                    <w:tblPrEx>
                      <w:tblW w:w="0" w:type="auto"/>
                      <w:tblInd w:w="7" w:type="dxa"/>
                      <w:tblLayout w:type="fixed"/>
                      <w:tblLook w:val="01E0"/>
                    </w:tblPrEx>
                    <w:trPr>
                      <w:trHeight w:val="296"/>
                    </w:trPr>
                    <w:tc>
                      <w:tcPr>
                        <w:tcW w:w="2274" w:type="dxa"/>
                        <w:gridSpan w:val="2"/>
                      </w:tcPr>
                      <w:p w:rsidR="007B60CE">
                        <w:pPr>
                          <w:pStyle w:val="TableParagraph"/>
                          <w:spacing w:before="41" w:line="236" w:lineRule="exact"/>
                          <w:ind w:right="102"/>
                          <w:jc w:val="right"/>
                          <w:rPr>
                            <w:sz w:val="21"/>
                          </w:rPr>
                        </w:pPr>
                        <w:r>
                          <w:rPr>
                            <w:sz w:val="21"/>
                          </w:rPr>
                          <w:t>4.5</w:t>
                        </w:r>
                      </w:p>
                    </w:tc>
                    <w:tc>
                      <w:tcPr>
                        <w:tcW w:w="3152" w:type="dxa"/>
                        <w:gridSpan w:val="2"/>
                      </w:tcPr>
                      <w:p w:rsidR="007B60CE">
                        <w:pPr>
                          <w:pStyle w:val="TableParagraph"/>
                          <w:spacing w:before="41" w:line="236" w:lineRule="exact"/>
                          <w:ind w:left="104"/>
                          <w:rPr>
                            <w:rFonts w:ascii="Times New Roman" w:eastAsia="Times New Roman" w:hAnsi="Times New Roman"/>
                            <w:sz w:val="21"/>
                          </w:rPr>
                        </w:pPr>
                        <w:r>
                          <w:rPr>
                            <w:spacing w:val="-15"/>
                            <w:sz w:val="21"/>
                          </w:rPr>
                          <w:t>安全与应急</w:t>
                        </w:r>
                        <w:r>
                          <w:rPr>
                            <w:spacing w:val="-15"/>
                            <w:sz w:val="21"/>
                          </w:rPr>
                          <w:t xml:space="preserve"> </w:t>
                        </w:r>
                        <w:r>
                          <w:rPr>
                            <w:rFonts w:ascii="Times New Roman" w:eastAsia="Times New Roman" w:hAnsi="Times New Roman"/>
                            <w:spacing w:val="-48"/>
                            <w:sz w:val="21"/>
                          </w:rPr>
                          <w:t>································</w:t>
                        </w:r>
                      </w:p>
                    </w:tc>
                    <w:tc>
                      <w:tcPr>
                        <w:tcW w:w="2227" w:type="dxa"/>
                        <w:gridSpan w:val="2"/>
                      </w:tcPr>
                      <w:p w:rsidR="007B60CE">
                        <w:pPr>
                          <w:pStyle w:val="TableParagraph"/>
                          <w:spacing w:before="55" w:line="222" w:lineRule="exact"/>
                          <w:ind w:left="267"/>
                          <w:rPr>
                            <w:rFonts w:ascii="Times New Roman" w:hAnsi="Times New Roman"/>
                            <w:sz w:val="21"/>
                          </w:rPr>
                        </w:pPr>
                        <w:r>
                          <w:rPr>
                            <w:rFonts w:ascii="Times New Roman" w:hAnsi="Times New Roman"/>
                            <w:spacing w:val="-48"/>
                            <w:sz w:val="21"/>
                          </w:rPr>
                          <w:t>································</w:t>
                        </w:r>
                      </w:p>
                    </w:tc>
                    <w:tc>
                      <w:tcPr>
                        <w:tcW w:w="1964" w:type="dxa"/>
                        <w:gridSpan w:val="2"/>
                      </w:tcPr>
                      <w:p w:rsidR="007B60CE">
                        <w:pPr>
                          <w:pStyle w:val="TableParagraph"/>
                          <w:spacing w:before="55" w:line="222" w:lineRule="exact"/>
                          <w:ind w:left="267"/>
                          <w:rPr>
                            <w:rFonts w:ascii="Times New Roman" w:hAnsi="Times New Roman"/>
                            <w:sz w:val="21"/>
                          </w:rPr>
                        </w:pPr>
                        <w:r>
                          <w:rPr>
                            <w:rFonts w:ascii="Times New Roman" w:hAnsi="Times New Roman"/>
                            <w:spacing w:val="-48"/>
                            <w:sz w:val="21"/>
                          </w:rPr>
                          <w:t>································</w:t>
                        </w:r>
                      </w:p>
                    </w:tc>
                    <w:tc>
                      <w:tcPr>
                        <w:tcW w:w="549" w:type="dxa"/>
                        <w:gridSpan w:val="3"/>
                      </w:tcPr>
                      <w:p w:rsidR="007B60CE">
                        <w:pPr>
                          <w:pStyle w:val="TableParagraph"/>
                          <w:rPr>
                            <w:rFonts w:ascii="Times New Roman"/>
                            <w:sz w:val="20"/>
                          </w:rPr>
                        </w:pPr>
                      </w:p>
                    </w:tc>
                    <w:tc>
                      <w:tcPr>
                        <w:tcW w:w="150" w:type="dxa"/>
                      </w:tcPr>
                      <w:p w:rsidR="007B60CE">
                        <w:pPr>
                          <w:pStyle w:val="TableParagraph"/>
                          <w:spacing w:before="55" w:line="222" w:lineRule="exact"/>
                          <w:ind w:left="-18" w:right="30"/>
                          <w:jc w:val="center"/>
                          <w:rPr>
                            <w:rFonts w:ascii="Times New Roman" w:hAnsi="Times New Roman"/>
                            <w:sz w:val="21"/>
                          </w:rPr>
                        </w:pPr>
                        <w:r>
                          <w:rPr>
                            <w:rFonts w:ascii="Times New Roman" w:hAnsi="Times New Roman"/>
                            <w:spacing w:val="-48"/>
                            <w:sz w:val="21"/>
                          </w:rPr>
                          <w:t>······</w:t>
                        </w:r>
                      </w:p>
                    </w:tc>
                    <w:tc>
                      <w:tcPr>
                        <w:tcW w:w="177" w:type="dxa"/>
                      </w:tcPr>
                      <w:p w:rsidR="007B60CE">
                        <w:pPr>
                          <w:pStyle w:val="TableParagraph"/>
                          <w:rPr>
                            <w:rFonts w:ascii="Times New Roman"/>
                            <w:sz w:val="20"/>
                          </w:rPr>
                        </w:pPr>
                      </w:p>
                    </w:tc>
                    <w:tc>
                      <w:tcPr>
                        <w:tcW w:w="334" w:type="dxa"/>
                      </w:tcPr>
                      <w:p w:rsidR="007B60CE">
                        <w:pPr>
                          <w:pStyle w:val="TableParagraph"/>
                          <w:spacing w:before="41" w:line="236" w:lineRule="exact"/>
                          <w:ind w:right="46"/>
                          <w:jc w:val="right"/>
                          <w:rPr>
                            <w:sz w:val="21"/>
                          </w:rPr>
                        </w:pPr>
                        <w:r>
                          <w:rPr>
                            <w:sz w:val="21"/>
                          </w:rPr>
                          <w:t>3</w:t>
                        </w:r>
                      </w:p>
                    </w:tc>
                  </w:tr>
                  <w:tr>
                    <w:tblPrEx>
                      <w:tblW w:w="0" w:type="auto"/>
                      <w:tblInd w:w="7" w:type="dxa"/>
                      <w:tblLayout w:type="fixed"/>
                      <w:tblLook w:val="01E0"/>
                    </w:tblPrEx>
                    <w:trPr>
                      <w:trHeight w:val="360"/>
                    </w:trPr>
                    <w:tc>
                      <w:tcPr>
                        <w:tcW w:w="1803" w:type="dxa"/>
                      </w:tcPr>
                      <w:p w:rsidR="007B60CE">
                        <w:pPr>
                          <w:pStyle w:val="TableParagraph"/>
                          <w:spacing w:before="104" w:line="236" w:lineRule="exact"/>
                          <w:ind w:right="53"/>
                          <w:jc w:val="right"/>
                          <w:rPr>
                            <w:sz w:val="21"/>
                          </w:rPr>
                        </w:pPr>
                        <w:r>
                          <w:rPr>
                            <w:sz w:val="21"/>
                          </w:rPr>
                          <w:t>5</w:t>
                        </w:r>
                      </w:p>
                    </w:tc>
                    <w:tc>
                      <w:tcPr>
                        <w:tcW w:w="2440" w:type="dxa"/>
                        <w:gridSpan w:val="2"/>
                      </w:tcPr>
                      <w:p w:rsidR="007B60CE">
                        <w:pPr>
                          <w:pStyle w:val="TableParagraph"/>
                          <w:spacing w:before="104" w:line="236" w:lineRule="exact"/>
                          <w:ind w:left="155"/>
                          <w:rPr>
                            <w:rFonts w:ascii="Times New Roman" w:eastAsia="Times New Roman" w:hAnsi="Times New Roman"/>
                            <w:sz w:val="21"/>
                          </w:rPr>
                        </w:pPr>
                        <w:r>
                          <w:rPr>
                            <w:spacing w:val="-12"/>
                            <w:sz w:val="21"/>
                          </w:rPr>
                          <w:t>通用服务要求</w:t>
                        </w:r>
                        <w:r>
                          <w:rPr>
                            <w:spacing w:val="-12"/>
                            <w:sz w:val="21"/>
                          </w:rPr>
                          <w:t xml:space="preserve"> </w:t>
                        </w:r>
                        <w:r>
                          <w:rPr>
                            <w:rFonts w:ascii="Times New Roman" w:eastAsia="Times New Roman" w:hAnsi="Times New Roman"/>
                            <w:spacing w:val="-48"/>
                            <w:sz w:val="21"/>
                          </w:rPr>
                          <w:t>································</w:t>
                        </w:r>
                      </w:p>
                    </w:tc>
                    <w:tc>
                      <w:tcPr>
                        <w:tcW w:w="2227" w:type="dxa"/>
                        <w:gridSpan w:val="2"/>
                      </w:tcPr>
                      <w:p w:rsidR="007B60CE">
                        <w:pPr>
                          <w:pStyle w:val="TableParagraph"/>
                          <w:spacing w:before="118" w:line="222" w:lineRule="exact"/>
                          <w:ind w:left="1241"/>
                          <w:rPr>
                            <w:rFonts w:ascii="Times New Roman" w:hAnsi="Times New Roman"/>
                            <w:sz w:val="21"/>
                          </w:rPr>
                        </w:pPr>
                        <w:r>
                          <w:rPr>
                            <w:rFonts w:ascii="Times New Roman" w:hAnsi="Times New Roman"/>
                            <w:spacing w:val="-48"/>
                            <w:sz w:val="21"/>
                          </w:rPr>
                          <w:t>································</w:t>
                        </w:r>
                      </w:p>
                    </w:tc>
                    <w:tc>
                      <w:tcPr>
                        <w:tcW w:w="2227" w:type="dxa"/>
                        <w:gridSpan w:val="2"/>
                      </w:tcPr>
                      <w:p w:rsidR="007B60CE">
                        <w:pPr>
                          <w:pStyle w:val="TableParagraph"/>
                          <w:spacing w:before="118" w:line="222" w:lineRule="exact"/>
                          <w:ind w:left="1241"/>
                          <w:rPr>
                            <w:rFonts w:ascii="Times New Roman" w:hAnsi="Times New Roman"/>
                            <w:sz w:val="21"/>
                          </w:rPr>
                        </w:pPr>
                        <w:r>
                          <w:rPr>
                            <w:rFonts w:ascii="Times New Roman" w:hAnsi="Times New Roman"/>
                            <w:spacing w:val="-48"/>
                            <w:sz w:val="21"/>
                          </w:rPr>
                          <w:t>································</w:t>
                        </w:r>
                      </w:p>
                    </w:tc>
                    <w:tc>
                      <w:tcPr>
                        <w:tcW w:w="1469" w:type="dxa"/>
                        <w:gridSpan w:val="4"/>
                      </w:tcPr>
                      <w:p w:rsidR="007B60CE">
                        <w:pPr>
                          <w:pStyle w:val="TableParagraph"/>
                          <w:spacing w:before="118" w:line="222" w:lineRule="exact"/>
                          <w:ind w:right="21"/>
                          <w:jc w:val="right"/>
                          <w:rPr>
                            <w:rFonts w:ascii="Times New Roman" w:hAnsi="Times New Roman"/>
                            <w:sz w:val="21"/>
                          </w:rPr>
                        </w:pPr>
                        <w:r>
                          <w:rPr>
                            <w:rFonts w:ascii="Times New Roman" w:hAnsi="Times New Roman"/>
                            <w:sz w:val="21"/>
                          </w:rPr>
                          <w:t>·········</w:t>
                        </w:r>
                      </w:p>
                    </w:tc>
                    <w:tc>
                      <w:tcPr>
                        <w:tcW w:w="661" w:type="dxa"/>
                        <w:gridSpan w:val="3"/>
                      </w:tcPr>
                      <w:p w:rsidR="007B60CE">
                        <w:pPr>
                          <w:pStyle w:val="TableParagraph"/>
                          <w:spacing w:before="104" w:line="236" w:lineRule="exact"/>
                          <w:ind w:right="46"/>
                          <w:jc w:val="right"/>
                          <w:rPr>
                            <w:sz w:val="21"/>
                          </w:rPr>
                        </w:pPr>
                        <w:r>
                          <w:rPr>
                            <w:sz w:val="21"/>
                          </w:rPr>
                          <w:t>3</w:t>
                        </w:r>
                      </w:p>
                    </w:tc>
                  </w:tr>
                  <w:tr>
                    <w:tblPrEx>
                      <w:tblW w:w="0" w:type="auto"/>
                      <w:tblInd w:w="7" w:type="dxa"/>
                      <w:tblLayout w:type="fixed"/>
                      <w:tblLook w:val="01E0"/>
                    </w:tblPrEx>
                    <w:trPr>
                      <w:trHeight w:val="423"/>
                    </w:trPr>
                    <w:tc>
                      <w:tcPr>
                        <w:tcW w:w="2274" w:type="dxa"/>
                        <w:gridSpan w:val="2"/>
                      </w:tcPr>
                      <w:p w:rsidR="007B60CE">
                        <w:pPr>
                          <w:pStyle w:val="TableParagraph"/>
                          <w:spacing w:before="104"/>
                          <w:ind w:right="102"/>
                          <w:jc w:val="right"/>
                          <w:rPr>
                            <w:sz w:val="21"/>
                          </w:rPr>
                        </w:pPr>
                        <w:r>
                          <w:rPr>
                            <w:sz w:val="21"/>
                          </w:rPr>
                          <w:t>5.1</w:t>
                        </w:r>
                      </w:p>
                    </w:tc>
                    <w:tc>
                      <w:tcPr>
                        <w:tcW w:w="3152" w:type="dxa"/>
                        <w:gridSpan w:val="2"/>
                      </w:tcPr>
                      <w:p w:rsidR="007B60CE">
                        <w:pPr>
                          <w:pStyle w:val="TableParagraph"/>
                          <w:spacing w:before="104"/>
                          <w:ind w:left="104"/>
                          <w:rPr>
                            <w:rFonts w:ascii="Times New Roman" w:eastAsia="Times New Roman" w:hAnsi="Times New Roman"/>
                            <w:sz w:val="21"/>
                          </w:rPr>
                        </w:pPr>
                        <w:r>
                          <w:rPr>
                            <w:spacing w:val="-16"/>
                            <w:sz w:val="21"/>
                          </w:rPr>
                          <w:t>会议预订</w:t>
                        </w:r>
                        <w:r>
                          <w:rPr>
                            <w:spacing w:val="-16"/>
                            <w:sz w:val="21"/>
                          </w:rPr>
                          <w:t xml:space="preserve"> </w:t>
                        </w:r>
                        <w:r>
                          <w:rPr>
                            <w:rFonts w:ascii="Times New Roman" w:eastAsia="Times New Roman" w:hAnsi="Times New Roman"/>
                            <w:spacing w:val="-48"/>
                            <w:sz w:val="21"/>
                          </w:rPr>
                          <w:t>································</w:t>
                        </w:r>
                      </w:p>
                    </w:tc>
                    <w:tc>
                      <w:tcPr>
                        <w:tcW w:w="2227" w:type="dxa"/>
                        <w:gridSpan w:val="2"/>
                      </w:tcPr>
                      <w:p w:rsidR="007B60CE">
                        <w:pPr>
                          <w:pStyle w:val="TableParagraph"/>
                          <w:spacing w:before="118"/>
                          <w:ind w:left="58"/>
                          <w:rPr>
                            <w:rFonts w:ascii="Times New Roman" w:hAnsi="Times New Roman"/>
                            <w:sz w:val="21"/>
                          </w:rPr>
                        </w:pPr>
                        <w:r>
                          <w:rPr>
                            <w:rFonts w:ascii="Times New Roman" w:hAnsi="Times New Roman"/>
                            <w:spacing w:val="-48"/>
                            <w:sz w:val="21"/>
                          </w:rPr>
                          <w:t>································</w:t>
                        </w:r>
                      </w:p>
                    </w:tc>
                    <w:tc>
                      <w:tcPr>
                        <w:tcW w:w="1964" w:type="dxa"/>
                        <w:gridSpan w:val="2"/>
                      </w:tcPr>
                      <w:p w:rsidR="007B60CE">
                        <w:pPr>
                          <w:pStyle w:val="TableParagraph"/>
                          <w:spacing w:before="118"/>
                          <w:ind w:left="58"/>
                          <w:rPr>
                            <w:rFonts w:ascii="Times New Roman" w:hAnsi="Times New Roman"/>
                            <w:sz w:val="21"/>
                          </w:rPr>
                        </w:pPr>
                        <w:r>
                          <w:rPr>
                            <w:rFonts w:ascii="Times New Roman" w:hAnsi="Times New Roman"/>
                            <w:spacing w:val="-48"/>
                            <w:sz w:val="21"/>
                          </w:rPr>
                          <w:t>································</w:t>
                        </w:r>
                      </w:p>
                    </w:tc>
                    <w:tc>
                      <w:tcPr>
                        <w:tcW w:w="549" w:type="dxa"/>
                        <w:gridSpan w:val="3"/>
                      </w:tcPr>
                      <w:p w:rsidR="007B60CE">
                        <w:pPr>
                          <w:pStyle w:val="TableParagraph"/>
                          <w:spacing w:before="118"/>
                          <w:ind w:left="322"/>
                          <w:rPr>
                            <w:rFonts w:ascii="Times New Roman" w:hAnsi="Times New Roman"/>
                            <w:sz w:val="21"/>
                          </w:rPr>
                        </w:pPr>
                        <w:r>
                          <w:rPr>
                            <w:rFonts w:ascii="Times New Roman" w:hAnsi="Times New Roman"/>
                            <w:spacing w:val="-48"/>
                            <w:sz w:val="21"/>
                          </w:rPr>
                          <w:t>·········</w:t>
                        </w:r>
                      </w:p>
                    </w:tc>
                    <w:tc>
                      <w:tcPr>
                        <w:tcW w:w="150" w:type="dxa"/>
                      </w:tcPr>
                      <w:p w:rsidR="007B60CE">
                        <w:pPr>
                          <w:pStyle w:val="TableParagraph"/>
                          <w:rPr>
                            <w:rFonts w:ascii="Times New Roman"/>
                            <w:sz w:val="20"/>
                          </w:rPr>
                        </w:pPr>
                      </w:p>
                    </w:tc>
                    <w:tc>
                      <w:tcPr>
                        <w:tcW w:w="177" w:type="dxa"/>
                      </w:tcPr>
                      <w:p w:rsidR="007B60CE">
                        <w:pPr>
                          <w:pStyle w:val="TableParagraph"/>
                          <w:rPr>
                            <w:rFonts w:ascii="Times New Roman"/>
                            <w:sz w:val="20"/>
                          </w:rPr>
                        </w:pPr>
                      </w:p>
                    </w:tc>
                    <w:tc>
                      <w:tcPr>
                        <w:tcW w:w="334" w:type="dxa"/>
                      </w:tcPr>
                      <w:p w:rsidR="007B60CE">
                        <w:pPr>
                          <w:pStyle w:val="TableParagraph"/>
                          <w:spacing w:before="104"/>
                          <w:ind w:right="46"/>
                          <w:jc w:val="right"/>
                          <w:rPr>
                            <w:sz w:val="21"/>
                          </w:rPr>
                        </w:pPr>
                        <w:r>
                          <w:rPr>
                            <w:sz w:val="21"/>
                          </w:rPr>
                          <w:t>3</w:t>
                        </w:r>
                      </w:p>
                    </w:tc>
                  </w:tr>
                  <w:tr>
                    <w:tblPrEx>
                      <w:tblW w:w="0" w:type="auto"/>
                      <w:tblInd w:w="7" w:type="dxa"/>
                      <w:tblLayout w:type="fixed"/>
                      <w:tblLook w:val="01E0"/>
                    </w:tblPrEx>
                    <w:trPr>
                      <w:trHeight w:val="360"/>
                    </w:trPr>
                    <w:tc>
                      <w:tcPr>
                        <w:tcW w:w="2274" w:type="dxa"/>
                        <w:gridSpan w:val="2"/>
                      </w:tcPr>
                      <w:p w:rsidR="007B60CE">
                        <w:pPr>
                          <w:pStyle w:val="TableParagraph"/>
                          <w:spacing w:before="41"/>
                          <w:ind w:right="102"/>
                          <w:jc w:val="right"/>
                          <w:rPr>
                            <w:sz w:val="21"/>
                          </w:rPr>
                        </w:pPr>
                        <w:r>
                          <w:rPr>
                            <w:sz w:val="21"/>
                          </w:rPr>
                          <w:t>5.2</w:t>
                        </w:r>
                      </w:p>
                    </w:tc>
                    <w:tc>
                      <w:tcPr>
                        <w:tcW w:w="3152" w:type="dxa"/>
                        <w:gridSpan w:val="2"/>
                      </w:tcPr>
                      <w:p w:rsidR="007B60CE">
                        <w:pPr>
                          <w:pStyle w:val="TableParagraph"/>
                          <w:spacing w:before="41"/>
                          <w:ind w:left="104"/>
                          <w:rPr>
                            <w:rFonts w:ascii="Times New Roman" w:eastAsia="Times New Roman" w:hAnsi="Times New Roman"/>
                            <w:sz w:val="21"/>
                          </w:rPr>
                        </w:pPr>
                        <w:r>
                          <w:rPr>
                            <w:spacing w:val="-13"/>
                            <w:sz w:val="21"/>
                          </w:rPr>
                          <w:t>会议需求确认</w:t>
                        </w:r>
                        <w:r>
                          <w:rPr>
                            <w:spacing w:val="-13"/>
                            <w:sz w:val="21"/>
                          </w:rPr>
                          <w:t xml:space="preserve"> </w:t>
                        </w:r>
                        <w:r>
                          <w:rPr>
                            <w:rFonts w:ascii="Times New Roman" w:eastAsia="Times New Roman" w:hAnsi="Times New Roman"/>
                            <w:spacing w:val="-48"/>
                            <w:sz w:val="21"/>
                          </w:rPr>
                          <w:t>································</w:t>
                        </w:r>
                      </w:p>
                    </w:tc>
                    <w:tc>
                      <w:tcPr>
                        <w:tcW w:w="2227" w:type="dxa"/>
                        <w:gridSpan w:val="2"/>
                      </w:tcPr>
                      <w:p w:rsidR="007B60CE">
                        <w:pPr>
                          <w:pStyle w:val="TableParagraph"/>
                          <w:spacing w:before="55"/>
                          <w:ind w:left="475"/>
                          <w:rPr>
                            <w:rFonts w:ascii="Times New Roman" w:hAnsi="Times New Roman"/>
                            <w:sz w:val="21"/>
                          </w:rPr>
                        </w:pPr>
                        <w:r>
                          <w:rPr>
                            <w:rFonts w:ascii="Times New Roman" w:hAnsi="Times New Roman"/>
                            <w:spacing w:val="-48"/>
                            <w:sz w:val="21"/>
                          </w:rPr>
                          <w:t>································</w:t>
                        </w:r>
                      </w:p>
                    </w:tc>
                    <w:tc>
                      <w:tcPr>
                        <w:tcW w:w="1964" w:type="dxa"/>
                        <w:gridSpan w:val="2"/>
                      </w:tcPr>
                      <w:p w:rsidR="007B60CE">
                        <w:pPr>
                          <w:pStyle w:val="TableParagraph"/>
                          <w:spacing w:before="55"/>
                          <w:ind w:left="476"/>
                          <w:rPr>
                            <w:rFonts w:ascii="Times New Roman" w:hAnsi="Times New Roman"/>
                            <w:sz w:val="21"/>
                          </w:rPr>
                        </w:pPr>
                        <w:r>
                          <w:rPr>
                            <w:rFonts w:ascii="Times New Roman" w:hAnsi="Times New Roman"/>
                            <w:spacing w:val="-48"/>
                            <w:sz w:val="21"/>
                          </w:rPr>
                          <w:t>································</w:t>
                        </w:r>
                      </w:p>
                    </w:tc>
                    <w:tc>
                      <w:tcPr>
                        <w:tcW w:w="549" w:type="dxa"/>
                        <w:gridSpan w:val="3"/>
                      </w:tcPr>
                      <w:p w:rsidR="007B60CE">
                        <w:pPr>
                          <w:pStyle w:val="TableParagraph"/>
                          <w:rPr>
                            <w:rFonts w:ascii="Times New Roman"/>
                            <w:sz w:val="20"/>
                          </w:rPr>
                        </w:pPr>
                      </w:p>
                    </w:tc>
                    <w:tc>
                      <w:tcPr>
                        <w:tcW w:w="150" w:type="dxa"/>
                      </w:tcPr>
                      <w:p w:rsidR="007B60CE">
                        <w:pPr>
                          <w:pStyle w:val="TableParagraph"/>
                          <w:rPr>
                            <w:rFonts w:ascii="Times New Roman"/>
                            <w:sz w:val="20"/>
                          </w:rPr>
                        </w:pPr>
                      </w:p>
                    </w:tc>
                    <w:tc>
                      <w:tcPr>
                        <w:tcW w:w="177" w:type="dxa"/>
                      </w:tcPr>
                      <w:p w:rsidR="007B60CE">
                        <w:pPr>
                          <w:pStyle w:val="TableParagraph"/>
                          <w:spacing w:before="55"/>
                          <w:ind w:left="23" w:right="47"/>
                          <w:jc w:val="center"/>
                          <w:rPr>
                            <w:rFonts w:ascii="Times New Roman" w:hAnsi="Times New Roman"/>
                            <w:sz w:val="21"/>
                          </w:rPr>
                        </w:pPr>
                        <w:r>
                          <w:rPr>
                            <w:rFonts w:ascii="Times New Roman" w:hAnsi="Times New Roman"/>
                            <w:spacing w:val="-48"/>
                            <w:sz w:val="21"/>
                          </w:rPr>
                          <w:t>···</w:t>
                        </w:r>
                      </w:p>
                    </w:tc>
                    <w:tc>
                      <w:tcPr>
                        <w:tcW w:w="334" w:type="dxa"/>
                      </w:tcPr>
                      <w:p w:rsidR="007B60CE">
                        <w:pPr>
                          <w:pStyle w:val="TableParagraph"/>
                          <w:spacing w:before="41"/>
                          <w:ind w:right="46"/>
                          <w:jc w:val="right"/>
                          <w:rPr>
                            <w:sz w:val="21"/>
                          </w:rPr>
                        </w:pPr>
                        <w:r>
                          <w:rPr>
                            <w:sz w:val="21"/>
                          </w:rPr>
                          <w:t>3</w:t>
                        </w:r>
                      </w:p>
                    </w:tc>
                  </w:tr>
                  <w:tr>
                    <w:tblPrEx>
                      <w:tblW w:w="0" w:type="auto"/>
                      <w:tblInd w:w="7" w:type="dxa"/>
                      <w:tblLayout w:type="fixed"/>
                      <w:tblLook w:val="01E0"/>
                    </w:tblPrEx>
                    <w:trPr>
                      <w:trHeight w:val="360"/>
                    </w:trPr>
                    <w:tc>
                      <w:tcPr>
                        <w:tcW w:w="2274" w:type="dxa"/>
                        <w:gridSpan w:val="2"/>
                      </w:tcPr>
                      <w:p w:rsidR="007B60CE">
                        <w:pPr>
                          <w:pStyle w:val="TableParagraph"/>
                          <w:spacing w:before="41"/>
                          <w:ind w:right="102"/>
                          <w:jc w:val="right"/>
                          <w:rPr>
                            <w:sz w:val="21"/>
                          </w:rPr>
                        </w:pPr>
                        <w:r>
                          <w:rPr>
                            <w:sz w:val="21"/>
                          </w:rPr>
                          <w:t>5.3</w:t>
                        </w:r>
                      </w:p>
                    </w:tc>
                    <w:tc>
                      <w:tcPr>
                        <w:tcW w:w="3152" w:type="dxa"/>
                        <w:gridSpan w:val="2"/>
                      </w:tcPr>
                      <w:p w:rsidR="007B60CE">
                        <w:pPr>
                          <w:pStyle w:val="TableParagraph"/>
                          <w:spacing w:before="41"/>
                          <w:ind w:left="104"/>
                          <w:rPr>
                            <w:rFonts w:ascii="Times New Roman" w:eastAsia="Times New Roman" w:hAnsi="Times New Roman"/>
                            <w:sz w:val="21"/>
                          </w:rPr>
                        </w:pPr>
                        <w:r>
                          <w:rPr>
                            <w:spacing w:val="-16"/>
                            <w:sz w:val="21"/>
                          </w:rPr>
                          <w:t>会前准备</w:t>
                        </w:r>
                        <w:r>
                          <w:rPr>
                            <w:spacing w:val="-16"/>
                            <w:sz w:val="21"/>
                          </w:rPr>
                          <w:t xml:space="preserve"> </w:t>
                        </w:r>
                        <w:r>
                          <w:rPr>
                            <w:rFonts w:ascii="Times New Roman" w:eastAsia="Times New Roman" w:hAnsi="Times New Roman"/>
                            <w:spacing w:val="-48"/>
                            <w:sz w:val="21"/>
                          </w:rPr>
                          <w:t>································</w:t>
                        </w:r>
                      </w:p>
                    </w:tc>
                    <w:tc>
                      <w:tcPr>
                        <w:tcW w:w="2227" w:type="dxa"/>
                        <w:gridSpan w:val="2"/>
                      </w:tcPr>
                      <w:p w:rsidR="007B60CE">
                        <w:pPr>
                          <w:pStyle w:val="TableParagraph"/>
                          <w:spacing w:before="55"/>
                          <w:ind w:left="58"/>
                          <w:rPr>
                            <w:rFonts w:ascii="Times New Roman" w:hAnsi="Times New Roman"/>
                            <w:sz w:val="21"/>
                          </w:rPr>
                        </w:pPr>
                        <w:r>
                          <w:rPr>
                            <w:rFonts w:ascii="Times New Roman" w:hAnsi="Times New Roman"/>
                            <w:spacing w:val="-48"/>
                            <w:sz w:val="21"/>
                          </w:rPr>
                          <w:t>································</w:t>
                        </w:r>
                      </w:p>
                    </w:tc>
                    <w:tc>
                      <w:tcPr>
                        <w:tcW w:w="1964" w:type="dxa"/>
                        <w:gridSpan w:val="2"/>
                      </w:tcPr>
                      <w:p w:rsidR="007B60CE">
                        <w:pPr>
                          <w:pStyle w:val="TableParagraph"/>
                          <w:spacing w:before="55"/>
                          <w:ind w:left="58"/>
                          <w:rPr>
                            <w:rFonts w:ascii="Times New Roman" w:hAnsi="Times New Roman"/>
                            <w:sz w:val="21"/>
                          </w:rPr>
                        </w:pPr>
                        <w:r>
                          <w:rPr>
                            <w:rFonts w:ascii="Times New Roman" w:hAnsi="Times New Roman"/>
                            <w:spacing w:val="-48"/>
                            <w:sz w:val="21"/>
                          </w:rPr>
                          <w:t>································</w:t>
                        </w:r>
                      </w:p>
                    </w:tc>
                    <w:tc>
                      <w:tcPr>
                        <w:tcW w:w="549" w:type="dxa"/>
                        <w:gridSpan w:val="3"/>
                      </w:tcPr>
                      <w:p w:rsidR="007B60CE">
                        <w:pPr>
                          <w:pStyle w:val="TableParagraph"/>
                          <w:spacing w:before="55"/>
                          <w:ind w:left="322"/>
                          <w:rPr>
                            <w:rFonts w:ascii="Times New Roman" w:hAnsi="Times New Roman"/>
                            <w:sz w:val="21"/>
                          </w:rPr>
                        </w:pPr>
                        <w:r>
                          <w:rPr>
                            <w:rFonts w:ascii="Times New Roman" w:hAnsi="Times New Roman"/>
                            <w:spacing w:val="-48"/>
                            <w:sz w:val="21"/>
                          </w:rPr>
                          <w:t>·········</w:t>
                        </w:r>
                      </w:p>
                    </w:tc>
                    <w:tc>
                      <w:tcPr>
                        <w:tcW w:w="150" w:type="dxa"/>
                      </w:tcPr>
                      <w:p w:rsidR="007B60CE">
                        <w:pPr>
                          <w:pStyle w:val="TableParagraph"/>
                          <w:rPr>
                            <w:rFonts w:ascii="Times New Roman"/>
                            <w:sz w:val="20"/>
                          </w:rPr>
                        </w:pPr>
                      </w:p>
                    </w:tc>
                    <w:tc>
                      <w:tcPr>
                        <w:tcW w:w="177" w:type="dxa"/>
                      </w:tcPr>
                      <w:p w:rsidR="007B60CE">
                        <w:pPr>
                          <w:pStyle w:val="TableParagraph"/>
                          <w:rPr>
                            <w:rFonts w:ascii="Times New Roman"/>
                            <w:sz w:val="20"/>
                          </w:rPr>
                        </w:pPr>
                      </w:p>
                    </w:tc>
                    <w:tc>
                      <w:tcPr>
                        <w:tcW w:w="334" w:type="dxa"/>
                      </w:tcPr>
                      <w:p w:rsidR="007B60CE">
                        <w:pPr>
                          <w:pStyle w:val="TableParagraph"/>
                          <w:spacing w:before="41"/>
                          <w:ind w:right="46"/>
                          <w:jc w:val="right"/>
                          <w:rPr>
                            <w:sz w:val="21"/>
                          </w:rPr>
                        </w:pPr>
                        <w:r>
                          <w:rPr>
                            <w:sz w:val="21"/>
                          </w:rPr>
                          <w:t>3</w:t>
                        </w:r>
                      </w:p>
                    </w:tc>
                  </w:tr>
                  <w:tr>
                    <w:tblPrEx>
                      <w:tblW w:w="0" w:type="auto"/>
                      <w:tblInd w:w="7" w:type="dxa"/>
                      <w:tblLayout w:type="fixed"/>
                      <w:tblLook w:val="01E0"/>
                    </w:tblPrEx>
                    <w:trPr>
                      <w:trHeight w:val="360"/>
                    </w:trPr>
                    <w:tc>
                      <w:tcPr>
                        <w:tcW w:w="2274" w:type="dxa"/>
                        <w:gridSpan w:val="2"/>
                      </w:tcPr>
                      <w:p w:rsidR="007B60CE">
                        <w:pPr>
                          <w:pStyle w:val="TableParagraph"/>
                          <w:spacing w:before="41"/>
                          <w:ind w:right="102"/>
                          <w:jc w:val="right"/>
                          <w:rPr>
                            <w:sz w:val="21"/>
                          </w:rPr>
                        </w:pPr>
                        <w:r>
                          <w:rPr>
                            <w:sz w:val="21"/>
                          </w:rPr>
                          <w:t>5.4</w:t>
                        </w:r>
                      </w:p>
                    </w:tc>
                    <w:tc>
                      <w:tcPr>
                        <w:tcW w:w="3152" w:type="dxa"/>
                        <w:gridSpan w:val="2"/>
                      </w:tcPr>
                      <w:p w:rsidR="007B60CE">
                        <w:pPr>
                          <w:pStyle w:val="TableParagraph"/>
                          <w:spacing w:before="41"/>
                          <w:ind w:left="104"/>
                          <w:rPr>
                            <w:rFonts w:ascii="Times New Roman" w:eastAsia="Times New Roman" w:hAnsi="Times New Roman"/>
                            <w:sz w:val="21"/>
                          </w:rPr>
                        </w:pPr>
                        <w:r>
                          <w:rPr>
                            <w:spacing w:val="-16"/>
                            <w:sz w:val="21"/>
                          </w:rPr>
                          <w:t>会中服务</w:t>
                        </w:r>
                        <w:r>
                          <w:rPr>
                            <w:spacing w:val="-16"/>
                            <w:sz w:val="21"/>
                          </w:rPr>
                          <w:t xml:space="preserve"> </w:t>
                        </w:r>
                        <w:r>
                          <w:rPr>
                            <w:rFonts w:ascii="Times New Roman" w:eastAsia="Times New Roman" w:hAnsi="Times New Roman"/>
                            <w:spacing w:val="-48"/>
                            <w:sz w:val="21"/>
                          </w:rPr>
                          <w:t>································</w:t>
                        </w:r>
                      </w:p>
                    </w:tc>
                    <w:tc>
                      <w:tcPr>
                        <w:tcW w:w="2227" w:type="dxa"/>
                        <w:gridSpan w:val="2"/>
                      </w:tcPr>
                      <w:p w:rsidR="007B60CE">
                        <w:pPr>
                          <w:pStyle w:val="TableParagraph"/>
                          <w:spacing w:before="55"/>
                          <w:ind w:left="58"/>
                          <w:rPr>
                            <w:rFonts w:ascii="Times New Roman" w:hAnsi="Times New Roman"/>
                            <w:sz w:val="21"/>
                          </w:rPr>
                        </w:pPr>
                        <w:r>
                          <w:rPr>
                            <w:rFonts w:ascii="Times New Roman" w:hAnsi="Times New Roman"/>
                            <w:spacing w:val="-48"/>
                            <w:sz w:val="21"/>
                          </w:rPr>
                          <w:t>································</w:t>
                        </w:r>
                      </w:p>
                    </w:tc>
                    <w:tc>
                      <w:tcPr>
                        <w:tcW w:w="1964" w:type="dxa"/>
                        <w:gridSpan w:val="2"/>
                      </w:tcPr>
                      <w:p w:rsidR="007B60CE">
                        <w:pPr>
                          <w:pStyle w:val="TableParagraph"/>
                          <w:spacing w:before="55"/>
                          <w:ind w:left="58"/>
                          <w:rPr>
                            <w:rFonts w:ascii="Times New Roman" w:hAnsi="Times New Roman"/>
                            <w:sz w:val="21"/>
                          </w:rPr>
                        </w:pPr>
                        <w:r>
                          <w:rPr>
                            <w:rFonts w:ascii="Times New Roman" w:hAnsi="Times New Roman"/>
                            <w:spacing w:val="-48"/>
                            <w:sz w:val="21"/>
                          </w:rPr>
                          <w:t>································</w:t>
                        </w:r>
                      </w:p>
                    </w:tc>
                    <w:tc>
                      <w:tcPr>
                        <w:tcW w:w="549" w:type="dxa"/>
                        <w:gridSpan w:val="3"/>
                      </w:tcPr>
                      <w:p w:rsidR="007B60CE">
                        <w:pPr>
                          <w:pStyle w:val="TableParagraph"/>
                          <w:spacing w:before="55"/>
                          <w:ind w:left="322"/>
                          <w:rPr>
                            <w:rFonts w:ascii="Times New Roman" w:hAnsi="Times New Roman"/>
                            <w:sz w:val="21"/>
                          </w:rPr>
                        </w:pPr>
                        <w:r>
                          <w:rPr>
                            <w:rFonts w:ascii="Times New Roman" w:hAnsi="Times New Roman"/>
                            <w:spacing w:val="-48"/>
                            <w:sz w:val="21"/>
                          </w:rPr>
                          <w:t>·········</w:t>
                        </w:r>
                      </w:p>
                    </w:tc>
                    <w:tc>
                      <w:tcPr>
                        <w:tcW w:w="150" w:type="dxa"/>
                      </w:tcPr>
                      <w:p w:rsidR="007B60CE">
                        <w:pPr>
                          <w:pStyle w:val="TableParagraph"/>
                          <w:rPr>
                            <w:rFonts w:ascii="Times New Roman"/>
                            <w:sz w:val="20"/>
                          </w:rPr>
                        </w:pPr>
                      </w:p>
                    </w:tc>
                    <w:tc>
                      <w:tcPr>
                        <w:tcW w:w="177" w:type="dxa"/>
                      </w:tcPr>
                      <w:p w:rsidR="007B60CE">
                        <w:pPr>
                          <w:pStyle w:val="TableParagraph"/>
                          <w:rPr>
                            <w:rFonts w:ascii="Times New Roman"/>
                            <w:sz w:val="20"/>
                          </w:rPr>
                        </w:pPr>
                      </w:p>
                    </w:tc>
                    <w:tc>
                      <w:tcPr>
                        <w:tcW w:w="334" w:type="dxa"/>
                      </w:tcPr>
                      <w:p w:rsidR="007B60CE">
                        <w:pPr>
                          <w:pStyle w:val="TableParagraph"/>
                          <w:spacing w:before="41"/>
                          <w:ind w:right="46"/>
                          <w:jc w:val="right"/>
                          <w:rPr>
                            <w:sz w:val="21"/>
                          </w:rPr>
                        </w:pPr>
                        <w:r>
                          <w:rPr>
                            <w:sz w:val="21"/>
                          </w:rPr>
                          <w:t>4</w:t>
                        </w:r>
                      </w:p>
                    </w:tc>
                  </w:tr>
                  <w:tr>
                    <w:tblPrEx>
                      <w:tblW w:w="0" w:type="auto"/>
                      <w:tblInd w:w="7" w:type="dxa"/>
                      <w:tblLayout w:type="fixed"/>
                      <w:tblLook w:val="01E0"/>
                    </w:tblPrEx>
                    <w:trPr>
                      <w:trHeight w:val="360"/>
                    </w:trPr>
                    <w:tc>
                      <w:tcPr>
                        <w:tcW w:w="2274" w:type="dxa"/>
                        <w:gridSpan w:val="2"/>
                      </w:tcPr>
                      <w:p w:rsidR="007B60CE">
                        <w:pPr>
                          <w:pStyle w:val="TableParagraph"/>
                          <w:spacing w:before="41"/>
                          <w:ind w:right="102"/>
                          <w:jc w:val="right"/>
                          <w:rPr>
                            <w:sz w:val="21"/>
                          </w:rPr>
                        </w:pPr>
                        <w:r>
                          <w:rPr>
                            <w:sz w:val="21"/>
                          </w:rPr>
                          <w:t>5.5</w:t>
                        </w:r>
                      </w:p>
                    </w:tc>
                    <w:tc>
                      <w:tcPr>
                        <w:tcW w:w="3152" w:type="dxa"/>
                        <w:gridSpan w:val="2"/>
                      </w:tcPr>
                      <w:p w:rsidR="007B60CE">
                        <w:pPr>
                          <w:pStyle w:val="TableParagraph"/>
                          <w:spacing w:before="41"/>
                          <w:ind w:left="104"/>
                          <w:rPr>
                            <w:rFonts w:ascii="Times New Roman" w:eastAsia="Times New Roman" w:hAnsi="Times New Roman"/>
                            <w:sz w:val="21"/>
                          </w:rPr>
                        </w:pPr>
                        <w:r>
                          <w:rPr>
                            <w:spacing w:val="-16"/>
                            <w:sz w:val="21"/>
                          </w:rPr>
                          <w:t>会后服务</w:t>
                        </w:r>
                        <w:r>
                          <w:rPr>
                            <w:spacing w:val="-16"/>
                            <w:sz w:val="21"/>
                          </w:rPr>
                          <w:t xml:space="preserve"> </w:t>
                        </w:r>
                        <w:r>
                          <w:rPr>
                            <w:rFonts w:ascii="Times New Roman" w:eastAsia="Times New Roman" w:hAnsi="Times New Roman"/>
                            <w:spacing w:val="-48"/>
                            <w:sz w:val="21"/>
                          </w:rPr>
                          <w:t>································</w:t>
                        </w:r>
                      </w:p>
                    </w:tc>
                    <w:tc>
                      <w:tcPr>
                        <w:tcW w:w="2227" w:type="dxa"/>
                        <w:gridSpan w:val="2"/>
                      </w:tcPr>
                      <w:p w:rsidR="007B60CE">
                        <w:pPr>
                          <w:pStyle w:val="TableParagraph"/>
                          <w:spacing w:before="55"/>
                          <w:ind w:left="58"/>
                          <w:rPr>
                            <w:rFonts w:ascii="Times New Roman" w:hAnsi="Times New Roman"/>
                            <w:sz w:val="21"/>
                          </w:rPr>
                        </w:pPr>
                        <w:r>
                          <w:rPr>
                            <w:rFonts w:ascii="Times New Roman" w:hAnsi="Times New Roman"/>
                            <w:spacing w:val="-48"/>
                            <w:sz w:val="21"/>
                          </w:rPr>
                          <w:t>································</w:t>
                        </w:r>
                      </w:p>
                    </w:tc>
                    <w:tc>
                      <w:tcPr>
                        <w:tcW w:w="1964" w:type="dxa"/>
                        <w:gridSpan w:val="2"/>
                      </w:tcPr>
                      <w:p w:rsidR="007B60CE">
                        <w:pPr>
                          <w:pStyle w:val="TableParagraph"/>
                          <w:spacing w:before="55"/>
                          <w:ind w:left="58"/>
                          <w:rPr>
                            <w:rFonts w:ascii="Times New Roman" w:hAnsi="Times New Roman"/>
                            <w:sz w:val="21"/>
                          </w:rPr>
                        </w:pPr>
                        <w:r>
                          <w:rPr>
                            <w:rFonts w:ascii="Times New Roman" w:hAnsi="Times New Roman"/>
                            <w:spacing w:val="-48"/>
                            <w:sz w:val="21"/>
                          </w:rPr>
                          <w:t>································</w:t>
                        </w:r>
                      </w:p>
                    </w:tc>
                    <w:tc>
                      <w:tcPr>
                        <w:tcW w:w="549" w:type="dxa"/>
                        <w:gridSpan w:val="3"/>
                      </w:tcPr>
                      <w:p w:rsidR="007B60CE">
                        <w:pPr>
                          <w:pStyle w:val="TableParagraph"/>
                          <w:spacing w:before="55"/>
                          <w:ind w:left="322"/>
                          <w:rPr>
                            <w:rFonts w:ascii="Times New Roman" w:hAnsi="Times New Roman"/>
                            <w:sz w:val="21"/>
                          </w:rPr>
                        </w:pPr>
                        <w:r>
                          <w:rPr>
                            <w:rFonts w:ascii="Times New Roman" w:hAnsi="Times New Roman"/>
                            <w:spacing w:val="-48"/>
                            <w:sz w:val="21"/>
                          </w:rPr>
                          <w:t>·········</w:t>
                        </w:r>
                      </w:p>
                    </w:tc>
                    <w:tc>
                      <w:tcPr>
                        <w:tcW w:w="150" w:type="dxa"/>
                      </w:tcPr>
                      <w:p w:rsidR="007B60CE">
                        <w:pPr>
                          <w:pStyle w:val="TableParagraph"/>
                          <w:rPr>
                            <w:rFonts w:ascii="Times New Roman"/>
                            <w:sz w:val="20"/>
                          </w:rPr>
                        </w:pPr>
                      </w:p>
                    </w:tc>
                    <w:tc>
                      <w:tcPr>
                        <w:tcW w:w="177" w:type="dxa"/>
                      </w:tcPr>
                      <w:p w:rsidR="007B60CE">
                        <w:pPr>
                          <w:pStyle w:val="TableParagraph"/>
                          <w:rPr>
                            <w:rFonts w:ascii="Times New Roman"/>
                            <w:sz w:val="20"/>
                          </w:rPr>
                        </w:pPr>
                      </w:p>
                    </w:tc>
                    <w:tc>
                      <w:tcPr>
                        <w:tcW w:w="334" w:type="dxa"/>
                      </w:tcPr>
                      <w:p w:rsidR="007B60CE">
                        <w:pPr>
                          <w:pStyle w:val="TableParagraph"/>
                          <w:spacing w:before="41"/>
                          <w:ind w:right="46"/>
                          <w:jc w:val="right"/>
                          <w:rPr>
                            <w:sz w:val="21"/>
                          </w:rPr>
                        </w:pPr>
                        <w:r>
                          <w:rPr>
                            <w:sz w:val="21"/>
                          </w:rPr>
                          <w:t>4</w:t>
                        </w:r>
                      </w:p>
                    </w:tc>
                  </w:tr>
                  <w:tr>
                    <w:tblPrEx>
                      <w:tblW w:w="0" w:type="auto"/>
                      <w:tblInd w:w="7" w:type="dxa"/>
                      <w:tblLayout w:type="fixed"/>
                      <w:tblLook w:val="01E0"/>
                    </w:tblPrEx>
                    <w:trPr>
                      <w:trHeight w:val="296"/>
                    </w:trPr>
                    <w:tc>
                      <w:tcPr>
                        <w:tcW w:w="2274" w:type="dxa"/>
                        <w:gridSpan w:val="2"/>
                      </w:tcPr>
                      <w:p w:rsidR="007B60CE">
                        <w:pPr>
                          <w:pStyle w:val="TableParagraph"/>
                          <w:spacing w:before="41" w:line="236" w:lineRule="exact"/>
                          <w:ind w:right="102"/>
                          <w:jc w:val="right"/>
                          <w:rPr>
                            <w:sz w:val="21"/>
                          </w:rPr>
                        </w:pPr>
                        <w:r>
                          <w:rPr>
                            <w:sz w:val="21"/>
                          </w:rPr>
                          <w:t>5.6</w:t>
                        </w:r>
                      </w:p>
                    </w:tc>
                    <w:tc>
                      <w:tcPr>
                        <w:tcW w:w="3152" w:type="dxa"/>
                        <w:gridSpan w:val="2"/>
                      </w:tcPr>
                      <w:p w:rsidR="007B60CE">
                        <w:pPr>
                          <w:pStyle w:val="TableParagraph"/>
                          <w:spacing w:before="41" w:line="236" w:lineRule="exact"/>
                          <w:ind w:left="104"/>
                          <w:rPr>
                            <w:rFonts w:ascii="Times New Roman" w:eastAsia="Times New Roman" w:hAnsi="Times New Roman"/>
                            <w:sz w:val="21"/>
                          </w:rPr>
                        </w:pPr>
                        <w:r>
                          <w:rPr>
                            <w:spacing w:val="-15"/>
                            <w:sz w:val="21"/>
                          </w:rPr>
                          <w:t>节约与环保</w:t>
                        </w:r>
                        <w:r>
                          <w:rPr>
                            <w:spacing w:val="-15"/>
                            <w:sz w:val="21"/>
                          </w:rPr>
                          <w:t xml:space="preserve"> </w:t>
                        </w:r>
                        <w:r>
                          <w:rPr>
                            <w:rFonts w:ascii="Times New Roman" w:eastAsia="Times New Roman" w:hAnsi="Times New Roman"/>
                            <w:spacing w:val="-48"/>
                            <w:sz w:val="21"/>
                          </w:rPr>
                          <w:t>································</w:t>
                        </w:r>
                      </w:p>
                    </w:tc>
                    <w:tc>
                      <w:tcPr>
                        <w:tcW w:w="2227" w:type="dxa"/>
                        <w:gridSpan w:val="2"/>
                      </w:tcPr>
                      <w:p w:rsidR="007B60CE">
                        <w:pPr>
                          <w:pStyle w:val="TableParagraph"/>
                          <w:spacing w:before="55" w:line="222" w:lineRule="exact"/>
                          <w:ind w:left="267"/>
                          <w:rPr>
                            <w:rFonts w:ascii="Times New Roman" w:hAnsi="Times New Roman"/>
                            <w:sz w:val="21"/>
                          </w:rPr>
                        </w:pPr>
                        <w:r>
                          <w:rPr>
                            <w:rFonts w:ascii="Times New Roman" w:hAnsi="Times New Roman"/>
                            <w:spacing w:val="-48"/>
                            <w:sz w:val="21"/>
                          </w:rPr>
                          <w:t>································</w:t>
                        </w:r>
                      </w:p>
                    </w:tc>
                    <w:tc>
                      <w:tcPr>
                        <w:tcW w:w="1964" w:type="dxa"/>
                        <w:gridSpan w:val="2"/>
                      </w:tcPr>
                      <w:p w:rsidR="007B60CE">
                        <w:pPr>
                          <w:pStyle w:val="TableParagraph"/>
                          <w:spacing w:before="55" w:line="222" w:lineRule="exact"/>
                          <w:ind w:left="267"/>
                          <w:rPr>
                            <w:rFonts w:ascii="Times New Roman" w:hAnsi="Times New Roman"/>
                            <w:sz w:val="21"/>
                          </w:rPr>
                        </w:pPr>
                        <w:r>
                          <w:rPr>
                            <w:rFonts w:ascii="Times New Roman" w:hAnsi="Times New Roman"/>
                            <w:spacing w:val="-48"/>
                            <w:sz w:val="21"/>
                          </w:rPr>
                          <w:t>································</w:t>
                        </w:r>
                      </w:p>
                    </w:tc>
                    <w:tc>
                      <w:tcPr>
                        <w:tcW w:w="549" w:type="dxa"/>
                        <w:gridSpan w:val="3"/>
                      </w:tcPr>
                      <w:p w:rsidR="007B60CE">
                        <w:pPr>
                          <w:pStyle w:val="TableParagraph"/>
                          <w:rPr>
                            <w:rFonts w:ascii="Times New Roman"/>
                            <w:sz w:val="20"/>
                          </w:rPr>
                        </w:pPr>
                      </w:p>
                    </w:tc>
                    <w:tc>
                      <w:tcPr>
                        <w:tcW w:w="150" w:type="dxa"/>
                      </w:tcPr>
                      <w:p w:rsidR="007B60CE">
                        <w:pPr>
                          <w:pStyle w:val="TableParagraph"/>
                          <w:spacing w:before="55" w:line="222" w:lineRule="exact"/>
                          <w:ind w:left="-18" w:right="30"/>
                          <w:jc w:val="center"/>
                          <w:rPr>
                            <w:rFonts w:ascii="Times New Roman" w:hAnsi="Times New Roman"/>
                            <w:sz w:val="21"/>
                          </w:rPr>
                        </w:pPr>
                        <w:r>
                          <w:rPr>
                            <w:rFonts w:ascii="Times New Roman" w:hAnsi="Times New Roman"/>
                            <w:spacing w:val="-48"/>
                            <w:sz w:val="21"/>
                          </w:rPr>
                          <w:t>······</w:t>
                        </w:r>
                      </w:p>
                    </w:tc>
                    <w:tc>
                      <w:tcPr>
                        <w:tcW w:w="177" w:type="dxa"/>
                      </w:tcPr>
                      <w:p w:rsidR="007B60CE">
                        <w:pPr>
                          <w:pStyle w:val="TableParagraph"/>
                          <w:rPr>
                            <w:rFonts w:ascii="Times New Roman"/>
                            <w:sz w:val="20"/>
                          </w:rPr>
                        </w:pPr>
                      </w:p>
                    </w:tc>
                    <w:tc>
                      <w:tcPr>
                        <w:tcW w:w="334" w:type="dxa"/>
                      </w:tcPr>
                      <w:p w:rsidR="007B60CE">
                        <w:pPr>
                          <w:pStyle w:val="TableParagraph"/>
                          <w:spacing w:before="41" w:line="236" w:lineRule="exact"/>
                          <w:ind w:right="46"/>
                          <w:jc w:val="right"/>
                          <w:rPr>
                            <w:sz w:val="21"/>
                          </w:rPr>
                        </w:pPr>
                        <w:r>
                          <w:rPr>
                            <w:sz w:val="21"/>
                          </w:rPr>
                          <w:t>5</w:t>
                        </w:r>
                      </w:p>
                    </w:tc>
                  </w:tr>
                  <w:tr>
                    <w:tblPrEx>
                      <w:tblW w:w="0" w:type="auto"/>
                      <w:tblInd w:w="7" w:type="dxa"/>
                      <w:tblLayout w:type="fixed"/>
                      <w:tblLook w:val="01E0"/>
                    </w:tblPrEx>
                    <w:trPr>
                      <w:trHeight w:val="360"/>
                    </w:trPr>
                    <w:tc>
                      <w:tcPr>
                        <w:tcW w:w="1803" w:type="dxa"/>
                      </w:tcPr>
                      <w:p w:rsidR="007B60CE">
                        <w:pPr>
                          <w:pStyle w:val="TableParagraph"/>
                          <w:spacing w:before="104" w:line="236" w:lineRule="exact"/>
                          <w:ind w:right="53"/>
                          <w:jc w:val="right"/>
                          <w:rPr>
                            <w:sz w:val="21"/>
                          </w:rPr>
                        </w:pPr>
                        <w:r>
                          <w:rPr>
                            <w:sz w:val="21"/>
                          </w:rPr>
                          <w:t>6</w:t>
                        </w:r>
                      </w:p>
                    </w:tc>
                    <w:tc>
                      <w:tcPr>
                        <w:tcW w:w="2440" w:type="dxa"/>
                        <w:gridSpan w:val="2"/>
                      </w:tcPr>
                      <w:p w:rsidR="007B60CE">
                        <w:pPr>
                          <w:pStyle w:val="TableParagraph"/>
                          <w:spacing w:before="104" w:line="236" w:lineRule="exact"/>
                          <w:ind w:left="155"/>
                          <w:rPr>
                            <w:rFonts w:ascii="Times New Roman" w:eastAsia="Times New Roman" w:hAnsi="Times New Roman"/>
                            <w:sz w:val="21"/>
                          </w:rPr>
                        </w:pPr>
                        <w:r>
                          <w:rPr>
                            <w:spacing w:val="-12"/>
                            <w:sz w:val="21"/>
                          </w:rPr>
                          <w:t>个性服务要求</w:t>
                        </w:r>
                        <w:r>
                          <w:rPr>
                            <w:spacing w:val="-12"/>
                            <w:sz w:val="21"/>
                          </w:rPr>
                          <w:t xml:space="preserve"> </w:t>
                        </w:r>
                        <w:r>
                          <w:rPr>
                            <w:rFonts w:ascii="Times New Roman" w:eastAsia="Times New Roman" w:hAnsi="Times New Roman"/>
                            <w:spacing w:val="-48"/>
                            <w:sz w:val="21"/>
                          </w:rPr>
                          <w:t>································</w:t>
                        </w:r>
                      </w:p>
                    </w:tc>
                    <w:tc>
                      <w:tcPr>
                        <w:tcW w:w="2227" w:type="dxa"/>
                        <w:gridSpan w:val="2"/>
                      </w:tcPr>
                      <w:p w:rsidR="007B60CE">
                        <w:pPr>
                          <w:pStyle w:val="TableParagraph"/>
                          <w:spacing w:before="118" w:line="222" w:lineRule="exact"/>
                          <w:ind w:left="1241"/>
                          <w:rPr>
                            <w:rFonts w:ascii="Times New Roman" w:hAnsi="Times New Roman"/>
                            <w:sz w:val="21"/>
                          </w:rPr>
                        </w:pPr>
                        <w:r>
                          <w:rPr>
                            <w:rFonts w:ascii="Times New Roman" w:hAnsi="Times New Roman"/>
                            <w:spacing w:val="-48"/>
                            <w:sz w:val="21"/>
                          </w:rPr>
                          <w:t>································</w:t>
                        </w:r>
                      </w:p>
                    </w:tc>
                    <w:tc>
                      <w:tcPr>
                        <w:tcW w:w="2227" w:type="dxa"/>
                        <w:gridSpan w:val="2"/>
                      </w:tcPr>
                      <w:p w:rsidR="007B60CE">
                        <w:pPr>
                          <w:pStyle w:val="TableParagraph"/>
                          <w:spacing w:before="118" w:line="222" w:lineRule="exact"/>
                          <w:ind w:left="1241"/>
                          <w:rPr>
                            <w:rFonts w:ascii="Times New Roman" w:hAnsi="Times New Roman"/>
                            <w:sz w:val="21"/>
                          </w:rPr>
                        </w:pPr>
                        <w:r>
                          <w:rPr>
                            <w:rFonts w:ascii="Times New Roman" w:hAnsi="Times New Roman"/>
                            <w:spacing w:val="-48"/>
                            <w:sz w:val="21"/>
                          </w:rPr>
                          <w:t>································</w:t>
                        </w:r>
                      </w:p>
                    </w:tc>
                    <w:tc>
                      <w:tcPr>
                        <w:tcW w:w="1469" w:type="dxa"/>
                        <w:gridSpan w:val="4"/>
                      </w:tcPr>
                      <w:p w:rsidR="007B60CE">
                        <w:pPr>
                          <w:pStyle w:val="TableParagraph"/>
                          <w:spacing w:before="118" w:line="222" w:lineRule="exact"/>
                          <w:ind w:right="21"/>
                          <w:jc w:val="right"/>
                          <w:rPr>
                            <w:rFonts w:ascii="Times New Roman" w:hAnsi="Times New Roman"/>
                            <w:sz w:val="21"/>
                          </w:rPr>
                        </w:pPr>
                        <w:r>
                          <w:rPr>
                            <w:rFonts w:ascii="Times New Roman" w:hAnsi="Times New Roman"/>
                            <w:sz w:val="21"/>
                          </w:rPr>
                          <w:t>·········</w:t>
                        </w:r>
                      </w:p>
                    </w:tc>
                    <w:tc>
                      <w:tcPr>
                        <w:tcW w:w="661" w:type="dxa"/>
                        <w:gridSpan w:val="3"/>
                      </w:tcPr>
                      <w:p w:rsidR="007B60CE">
                        <w:pPr>
                          <w:pStyle w:val="TableParagraph"/>
                          <w:spacing w:before="104" w:line="236" w:lineRule="exact"/>
                          <w:ind w:right="46"/>
                          <w:jc w:val="right"/>
                          <w:rPr>
                            <w:sz w:val="21"/>
                          </w:rPr>
                        </w:pPr>
                        <w:r>
                          <w:rPr>
                            <w:sz w:val="21"/>
                          </w:rPr>
                          <w:t>5</w:t>
                        </w:r>
                      </w:p>
                    </w:tc>
                  </w:tr>
                  <w:tr>
                    <w:tblPrEx>
                      <w:tblW w:w="0" w:type="auto"/>
                      <w:tblInd w:w="7" w:type="dxa"/>
                      <w:tblLayout w:type="fixed"/>
                      <w:tblLook w:val="01E0"/>
                    </w:tblPrEx>
                    <w:trPr>
                      <w:trHeight w:val="423"/>
                    </w:trPr>
                    <w:tc>
                      <w:tcPr>
                        <w:tcW w:w="2274" w:type="dxa"/>
                        <w:gridSpan w:val="2"/>
                      </w:tcPr>
                      <w:p w:rsidR="007B60CE">
                        <w:pPr>
                          <w:pStyle w:val="TableParagraph"/>
                          <w:spacing w:before="104"/>
                          <w:ind w:right="102"/>
                          <w:jc w:val="right"/>
                          <w:rPr>
                            <w:sz w:val="21"/>
                          </w:rPr>
                        </w:pPr>
                        <w:r>
                          <w:rPr>
                            <w:sz w:val="21"/>
                          </w:rPr>
                          <w:t>6.1</w:t>
                        </w:r>
                      </w:p>
                    </w:tc>
                    <w:tc>
                      <w:tcPr>
                        <w:tcW w:w="1969" w:type="dxa"/>
                      </w:tcPr>
                      <w:p w:rsidR="007B60CE">
                        <w:pPr>
                          <w:pStyle w:val="TableParagraph"/>
                          <w:spacing w:before="104"/>
                          <w:ind w:left="104"/>
                          <w:rPr>
                            <w:rFonts w:ascii="Times New Roman" w:eastAsia="Times New Roman" w:hAnsi="Times New Roman"/>
                            <w:sz w:val="21"/>
                          </w:rPr>
                        </w:pPr>
                        <w:r>
                          <w:rPr>
                            <w:spacing w:val="-16"/>
                            <w:sz w:val="21"/>
                          </w:rPr>
                          <w:t>视频会议</w:t>
                        </w:r>
                        <w:r>
                          <w:rPr>
                            <w:spacing w:val="-16"/>
                            <w:sz w:val="21"/>
                          </w:rPr>
                          <w:t xml:space="preserve"> </w:t>
                        </w:r>
                        <w:r>
                          <w:rPr>
                            <w:rFonts w:ascii="Times New Roman" w:eastAsia="Times New Roman" w:hAnsi="Times New Roman"/>
                            <w:spacing w:val="-48"/>
                            <w:sz w:val="21"/>
                          </w:rPr>
                          <w:t>································</w:t>
                        </w:r>
                      </w:p>
                    </w:tc>
                    <w:tc>
                      <w:tcPr>
                        <w:tcW w:w="2227" w:type="dxa"/>
                        <w:gridSpan w:val="2"/>
                      </w:tcPr>
                      <w:p w:rsidR="007B60CE">
                        <w:pPr>
                          <w:pStyle w:val="TableParagraph"/>
                          <w:spacing w:before="118"/>
                          <w:ind w:left="1241"/>
                          <w:rPr>
                            <w:rFonts w:ascii="Times New Roman" w:hAnsi="Times New Roman"/>
                            <w:sz w:val="21"/>
                          </w:rPr>
                        </w:pPr>
                        <w:r>
                          <w:rPr>
                            <w:rFonts w:ascii="Times New Roman" w:hAnsi="Times New Roman"/>
                            <w:spacing w:val="-48"/>
                            <w:sz w:val="21"/>
                          </w:rPr>
                          <w:t>································</w:t>
                        </w:r>
                      </w:p>
                    </w:tc>
                    <w:tc>
                      <w:tcPr>
                        <w:tcW w:w="2227" w:type="dxa"/>
                        <w:gridSpan w:val="2"/>
                      </w:tcPr>
                      <w:p w:rsidR="007B60CE">
                        <w:pPr>
                          <w:pStyle w:val="TableParagraph"/>
                          <w:spacing w:before="118"/>
                          <w:ind w:left="1241"/>
                          <w:rPr>
                            <w:rFonts w:ascii="Times New Roman" w:hAnsi="Times New Roman"/>
                            <w:sz w:val="21"/>
                          </w:rPr>
                        </w:pPr>
                        <w:r>
                          <w:rPr>
                            <w:rFonts w:ascii="Times New Roman" w:hAnsi="Times New Roman"/>
                            <w:spacing w:val="-48"/>
                            <w:sz w:val="21"/>
                          </w:rPr>
                          <w:t>································</w:t>
                        </w:r>
                      </w:p>
                    </w:tc>
                    <w:tc>
                      <w:tcPr>
                        <w:tcW w:w="1200" w:type="dxa"/>
                        <w:gridSpan w:val="2"/>
                      </w:tcPr>
                      <w:p w:rsidR="007B60CE">
                        <w:pPr>
                          <w:pStyle w:val="TableParagraph"/>
                          <w:rPr>
                            <w:rFonts w:ascii="Times New Roman"/>
                            <w:sz w:val="20"/>
                          </w:rPr>
                        </w:pPr>
                      </w:p>
                    </w:tc>
                    <w:tc>
                      <w:tcPr>
                        <w:tcW w:w="269" w:type="dxa"/>
                        <w:gridSpan w:val="2"/>
                      </w:tcPr>
                      <w:p w:rsidR="007B60CE">
                        <w:pPr>
                          <w:pStyle w:val="TableParagraph"/>
                          <w:spacing w:before="118"/>
                          <w:ind w:left="42"/>
                          <w:rPr>
                            <w:rFonts w:ascii="Times New Roman" w:hAnsi="Times New Roman"/>
                            <w:sz w:val="21"/>
                          </w:rPr>
                        </w:pPr>
                        <w:r>
                          <w:rPr>
                            <w:rFonts w:ascii="Times New Roman" w:hAnsi="Times New Roman"/>
                            <w:spacing w:val="-48"/>
                            <w:sz w:val="21"/>
                          </w:rPr>
                          <w:t>·········</w:t>
                        </w:r>
                      </w:p>
                    </w:tc>
                    <w:tc>
                      <w:tcPr>
                        <w:tcW w:w="150" w:type="dxa"/>
                      </w:tcPr>
                      <w:p w:rsidR="007B60CE">
                        <w:pPr>
                          <w:pStyle w:val="TableParagraph"/>
                          <w:rPr>
                            <w:rFonts w:ascii="Times New Roman"/>
                            <w:sz w:val="20"/>
                          </w:rPr>
                        </w:pPr>
                      </w:p>
                    </w:tc>
                    <w:tc>
                      <w:tcPr>
                        <w:tcW w:w="511" w:type="dxa"/>
                        <w:gridSpan w:val="2"/>
                      </w:tcPr>
                      <w:p w:rsidR="007B60CE">
                        <w:pPr>
                          <w:pStyle w:val="TableParagraph"/>
                          <w:spacing w:before="104"/>
                          <w:ind w:right="46"/>
                          <w:jc w:val="right"/>
                          <w:rPr>
                            <w:sz w:val="21"/>
                          </w:rPr>
                        </w:pPr>
                        <w:r>
                          <w:rPr>
                            <w:sz w:val="21"/>
                          </w:rPr>
                          <w:t>5</w:t>
                        </w:r>
                      </w:p>
                    </w:tc>
                  </w:tr>
                  <w:tr>
                    <w:tblPrEx>
                      <w:tblW w:w="0" w:type="auto"/>
                      <w:tblInd w:w="7" w:type="dxa"/>
                      <w:tblLayout w:type="fixed"/>
                      <w:tblLook w:val="01E0"/>
                    </w:tblPrEx>
                    <w:trPr>
                      <w:trHeight w:val="360"/>
                    </w:trPr>
                    <w:tc>
                      <w:tcPr>
                        <w:tcW w:w="2274" w:type="dxa"/>
                        <w:gridSpan w:val="2"/>
                      </w:tcPr>
                      <w:p w:rsidR="007B60CE">
                        <w:pPr>
                          <w:pStyle w:val="TableParagraph"/>
                          <w:spacing w:before="41"/>
                          <w:ind w:right="102"/>
                          <w:jc w:val="right"/>
                          <w:rPr>
                            <w:sz w:val="21"/>
                          </w:rPr>
                        </w:pPr>
                        <w:r>
                          <w:rPr>
                            <w:sz w:val="21"/>
                          </w:rPr>
                          <w:t>6.2</w:t>
                        </w:r>
                      </w:p>
                    </w:tc>
                    <w:tc>
                      <w:tcPr>
                        <w:tcW w:w="1969" w:type="dxa"/>
                      </w:tcPr>
                      <w:p w:rsidR="007B60CE">
                        <w:pPr>
                          <w:pStyle w:val="TableParagraph"/>
                          <w:spacing w:before="41"/>
                          <w:ind w:left="104"/>
                          <w:rPr>
                            <w:rFonts w:ascii="Times New Roman" w:eastAsia="Times New Roman" w:hAnsi="Times New Roman"/>
                            <w:sz w:val="21"/>
                          </w:rPr>
                        </w:pPr>
                        <w:r>
                          <w:rPr>
                            <w:spacing w:val="-23"/>
                            <w:sz w:val="21"/>
                          </w:rPr>
                          <w:t>仪式</w:t>
                        </w:r>
                        <w:r>
                          <w:rPr>
                            <w:spacing w:val="-23"/>
                            <w:sz w:val="21"/>
                          </w:rPr>
                          <w:t xml:space="preserve"> </w:t>
                        </w:r>
                        <w:r>
                          <w:rPr>
                            <w:rFonts w:ascii="Times New Roman" w:eastAsia="Times New Roman" w:hAnsi="Times New Roman"/>
                            <w:spacing w:val="-48"/>
                            <w:sz w:val="21"/>
                          </w:rPr>
                          <w:t>································</w:t>
                        </w:r>
                      </w:p>
                    </w:tc>
                    <w:tc>
                      <w:tcPr>
                        <w:tcW w:w="2227" w:type="dxa"/>
                        <w:gridSpan w:val="2"/>
                      </w:tcPr>
                      <w:p w:rsidR="007B60CE">
                        <w:pPr>
                          <w:pStyle w:val="TableParagraph"/>
                          <w:spacing w:before="55"/>
                          <w:ind w:left="823"/>
                          <w:rPr>
                            <w:rFonts w:ascii="Times New Roman" w:hAnsi="Times New Roman"/>
                            <w:sz w:val="21"/>
                          </w:rPr>
                        </w:pPr>
                        <w:r>
                          <w:rPr>
                            <w:rFonts w:ascii="Times New Roman" w:hAnsi="Times New Roman"/>
                            <w:spacing w:val="-48"/>
                            <w:sz w:val="21"/>
                          </w:rPr>
                          <w:t>································</w:t>
                        </w:r>
                      </w:p>
                    </w:tc>
                    <w:tc>
                      <w:tcPr>
                        <w:tcW w:w="2227" w:type="dxa"/>
                        <w:gridSpan w:val="2"/>
                      </w:tcPr>
                      <w:p w:rsidR="007B60CE">
                        <w:pPr>
                          <w:pStyle w:val="TableParagraph"/>
                          <w:spacing w:before="55"/>
                          <w:ind w:left="824"/>
                          <w:rPr>
                            <w:rFonts w:ascii="Times New Roman" w:hAnsi="Times New Roman"/>
                            <w:sz w:val="21"/>
                          </w:rPr>
                        </w:pPr>
                        <w:r>
                          <w:rPr>
                            <w:rFonts w:ascii="Times New Roman" w:hAnsi="Times New Roman"/>
                            <w:spacing w:val="-48"/>
                            <w:sz w:val="21"/>
                          </w:rPr>
                          <w:t>································</w:t>
                        </w:r>
                      </w:p>
                    </w:tc>
                    <w:tc>
                      <w:tcPr>
                        <w:tcW w:w="1200" w:type="dxa"/>
                        <w:gridSpan w:val="2"/>
                      </w:tcPr>
                      <w:p w:rsidR="007B60CE">
                        <w:pPr>
                          <w:pStyle w:val="TableParagraph"/>
                          <w:spacing w:before="55"/>
                          <w:ind w:right="35"/>
                          <w:jc w:val="right"/>
                          <w:rPr>
                            <w:rFonts w:ascii="Times New Roman" w:hAnsi="Times New Roman"/>
                            <w:sz w:val="21"/>
                          </w:rPr>
                        </w:pPr>
                        <w:r>
                          <w:rPr>
                            <w:rFonts w:ascii="Times New Roman" w:hAnsi="Times New Roman"/>
                            <w:sz w:val="21"/>
                          </w:rPr>
                          <w:t>···············</w:t>
                        </w:r>
                      </w:p>
                    </w:tc>
                    <w:tc>
                      <w:tcPr>
                        <w:tcW w:w="269" w:type="dxa"/>
                        <w:gridSpan w:val="2"/>
                      </w:tcPr>
                      <w:p w:rsidR="007B60CE">
                        <w:pPr>
                          <w:pStyle w:val="TableParagraph"/>
                          <w:rPr>
                            <w:rFonts w:ascii="Times New Roman"/>
                            <w:sz w:val="20"/>
                          </w:rPr>
                        </w:pPr>
                      </w:p>
                    </w:tc>
                    <w:tc>
                      <w:tcPr>
                        <w:tcW w:w="150" w:type="dxa"/>
                      </w:tcPr>
                      <w:p w:rsidR="007B60CE">
                        <w:pPr>
                          <w:pStyle w:val="TableParagraph"/>
                          <w:rPr>
                            <w:rFonts w:ascii="Times New Roman"/>
                            <w:sz w:val="20"/>
                          </w:rPr>
                        </w:pPr>
                      </w:p>
                    </w:tc>
                    <w:tc>
                      <w:tcPr>
                        <w:tcW w:w="511" w:type="dxa"/>
                        <w:gridSpan w:val="2"/>
                      </w:tcPr>
                      <w:p w:rsidR="007B60CE">
                        <w:pPr>
                          <w:pStyle w:val="TableParagraph"/>
                          <w:spacing w:before="41"/>
                          <w:ind w:right="46"/>
                          <w:jc w:val="right"/>
                          <w:rPr>
                            <w:sz w:val="21"/>
                          </w:rPr>
                        </w:pPr>
                        <w:r>
                          <w:rPr>
                            <w:sz w:val="21"/>
                          </w:rPr>
                          <w:t>6</w:t>
                        </w:r>
                      </w:p>
                    </w:tc>
                  </w:tr>
                  <w:tr>
                    <w:tblPrEx>
                      <w:tblW w:w="0" w:type="auto"/>
                      <w:tblInd w:w="7" w:type="dxa"/>
                      <w:tblLayout w:type="fixed"/>
                      <w:tblLook w:val="01E0"/>
                    </w:tblPrEx>
                    <w:trPr>
                      <w:trHeight w:val="360"/>
                    </w:trPr>
                    <w:tc>
                      <w:tcPr>
                        <w:tcW w:w="2274" w:type="dxa"/>
                        <w:gridSpan w:val="2"/>
                      </w:tcPr>
                      <w:p w:rsidR="007B60CE">
                        <w:pPr>
                          <w:pStyle w:val="TableParagraph"/>
                          <w:spacing w:before="41"/>
                          <w:ind w:right="102"/>
                          <w:jc w:val="right"/>
                          <w:rPr>
                            <w:sz w:val="21"/>
                          </w:rPr>
                        </w:pPr>
                        <w:r>
                          <w:rPr>
                            <w:sz w:val="21"/>
                          </w:rPr>
                          <w:t>6.3</w:t>
                        </w:r>
                      </w:p>
                    </w:tc>
                    <w:tc>
                      <w:tcPr>
                        <w:tcW w:w="1969" w:type="dxa"/>
                      </w:tcPr>
                      <w:p w:rsidR="007B60CE">
                        <w:pPr>
                          <w:pStyle w:val="TableParagraph"/>
                          <w:spacing w:before="41"/>
                          <w:ind w:left="104"/>
                          <w:rPr>
                            <w:rFonts w:ascii="Times New Roman" w:eastAsia="Times New Roman" w:hAnsi="Times New Roman"/>
                            <w:sz w:val="21"/>
                          </w:rPr>
                        </w:pPr>
                        <w:r>
                          <w:rPr>
                            <w:spacing w:val="-14"/>
                            <w:sz w:val="21"/>
                          </w:rPr>
                          <w:t>新闻发布会</w:t>
                        </w:r>
                        <w:r>
                          <w:rPr>
                            <w:spacing w:val="-14"/>
                            <w:sz w:val="21"/>
                          </w:rPr>
                          <w:t xml:space="preserve"> </w:t>
                        </w:r>
                        <w:r>
                          <w:rPr>
                            <w:rFonts w:ascii="Times New Roman" w:eastAsia="Times New Roman" w:hAnsi="Times New Roman"/>
                            <w:spacing w:val="-48"/>
                            <w:sz w:val="21"/>
                          </w:rPr>
                          <w:t>································</w:t>
                        </w:r>
                      </w:p>
                    </w:tc>
                    <w:tc>
                      <w:tcPr>
                        <w:tcW w:w="2227" w:type="dxa"/>
                        <w:gridSpan w:val="2"/>
                      </w:tcPr>
                      <w:p w:rsidR="007B60CE">
                        <w:pPr>
                          <w:pStyle w:val="TableParagraph"/>
                          <w:spacing w:before="55"/>
                          <w:ind w:left="1450"/>
                          <w:rPr>
                            <w:rFonts w:ascii="Times New Roman" w:hAnsi="Times New Roman"/>
                            <w:sz w:val="21"/>
                          </w:rPr>
                        </w:pPr>
                        <w:r>
                          <w:rPr>
                            <w:rFonts w:ascii="Times New Roman" w:hAnsi="Times New Roman"/>
                            <w:spacing w:val="-48"/>
                            <w:sz w:val="21"/>
                          </w:rPr>
                          <w:t>································</w:t>
                        </w:r>
                      </w:p>
                    </w:tc>
                    <w:tc>
                      <w:tcPr>
                        <w:tcW w:w="2227" w:type="dxa"/>
                        <w:gridSpan w:val="2"/>
                      </w:tcPr>
                      <w:p w:rsidR="007B60CE">
                        <w:pPr>
                          <w:pStyle w:val="TableParagraph"/>
                          <w:spacing w:before="55"/>
                          <w:ind w:left="1450"/>
                          <w:rPr>
                            <w:rFonts w:ascii="Times New Roman" w:hAnsi="Times New Roman"/>
                            <w:sz w:val="21"/>
                          </w:rPr>
                        </w:pPr>
                        <w:r>
                          <w:rPr>
                            <w:rFonts w:ascii="Times New Roman" w:hAnsi="Times New Roman"/>
                            <w:spacing w:val="-48"/>
                            <w:sz w:val="21"/>
                          </w:rPr>
                          <w:t>································</w:t>
                        </w:r>
                      </w:p>
                    </w:tc>
                    <w:tc>
                      <w:tcPr>
                        <w:tcW w:w="1200" w:type="dxa"/>
                        <w:gridSpan w:val="2"/>
                      </w:tcPr>
                      <w:p w:rsidR="007B60CE">
                        <w:pPr>
                          <w:pStyle w:val="TableParagraph"/>
                          <w:rPr>
                            <w:rFonts w:ascii="Times New Roman"/>
                            <w:sz w:val="20"/>
                          </w:rPr>
                        </w:pPr>
                      </w:p>
                    </w:tc>
                    <w:tc>
                      <w:tcPr>
                        <w:tcW w:w="269" w:type="dxa"/>
                        <w:gridSpan w:val="2"/>
                      </w:tcPr>
                      <w:p w:rsidR="007B60CE">
                        <w:pPr>
                          <w:pStyle w:val="TableParagraph"/>
                          <w:rPr>
                            <w:rFonts w:ascii="Times New Roman"/>
                            <w:sz w:val="20"/>
                          </w:rPr>
                        </w:pPr>
                      </w:p>
                    </w:tc>
                    <w:tc>
                      <w:tcPr>
                        <w:tcW w:w="150" w:type="dxa"/>
                      </w:tcPr>
                      <w:p w:rsidR="007B60CE">
                        <w:pPr>
                          <w:pStyle w:val="TableParagraph"/>
                          <w:spacing w:before="55"/>
                          <w:ind w:left="-18" w:right="30"/>
                          <w:jc w:val="center"/>
                          <w:rPr>
                            <w:rFonts w:ascii="Times New Roman" w:hAnsi="Times New Roman"/>
                            <w:sz w:val="21"/>
                          </w:rPr>
                        </w:pPr>
                        <w:r>
                          <w:rPr>
                            <w:rFonts w:ascii="Times New Roman" w:hAnsi="Times New Roman"/>
                            <w:spacing w:val="-48"/>
                            <w:sz w:val="21"/>
                          </w:rPr>
                          <w:t>······</w:t>
                        </w:r>
                      </w:p>
                    </w:tc>
                    <w:tc>
                      <w:tcPr>
                        <w:tcW w:w="511" w:type="dxa"/>
                        <w:gridSpan w:val="2"/>
                      </w:tcPr>
                      <w:p w:rsidR="007B60CE">
                        <w:pPr>
                          <w:pStyle w:val="TableParagraph"/>
                          <w:spacing w:before="41"/>
                          <w:ind w:right="46"/>
                          <w:jc w:val="right"/>
                          <w:rPr>
                            <w:sz w:val="21"/>
                          </w:rPr>
                        </w:pPr>
                        <w:r>
                          <w:rPr>
                            <w:sz w:val="21"/>
                          </w:rPr>
                          <w:t>7</w:t>
                        </w:r>
                      </w:p>
                    </w:tc>
                  </w:tr>
                  <w:tr>
                    <w:tblPrEx>
                      <w:tblW w:w="0" w:type="auto"/>
                      <w:tblInd w:w="7" w:type="dxa"/>
                      <w:tblLayout w:type="fixed"/>
                      <w:tblLook w:val="01E0"/>
                    </w:tblPrEx>
                    <w:trPr>
                      <w:trHeight w:val="296"/>
                    </w:trPr>
                    <w:tc>
                      <w:tcPr>
                        <w:tcW w:w="2274" w:type="dxa"/>
                        <w:gridSpan w:val="2"/>
                      </w:tcPr>
                      <w:p w:rsidR="007B60CE">
                        <w:pPr>
                          <w:pStyle w:val="TableParagraph"/>
                          <w:spacing w:before="41" w:line="236" w:lineRule="exact"/>
                          <w:ind w:right="102"/>
                          <w:jc w:val="right"/>
                          <w:rPr>
                            <w:sz w:val="21"/>
                          </w:rPr>
                        </w:pPr>
                        <w:r>
                          <w:rPr>
                            <w:sz w:val="21"/>
                          </w:rPr>
                          <w:t>6.4</w:t>
                        </w:r>
                      </w:p>
                    </w:tc>
                    <w:tc>
                      <w:tcPr>
                        <w:tcW w:w="1969" w:type="dxa"/>
                      </w:tcPr>
                      <w:p w:rsidR="007B60CE">
                        <w:pPr>
                          <w:pStyle w:val="TableParagraph"/>
                          <w:spacing w:before="41" w:line="236" w:lineRule="exact"/>
                          <w:ind w:left="104"/>
                          <w:rPr>
                            <w:rFonts w:ascii="Times New Roman" w:eastAsia="Times New Roman" w:hAnsi="Times New Roman"/>
                            <w:sz w:val="21"/>
                          </w:rPr>
                        </w:pPr>
                        <w:r>
                          <w:rPr>
                            <w:spacing w:val="-23"/>
                            <w:sz w:val="21"/>
                          </w:rPr>
                          <w:t>会见</w:t>
                        </w:r>
                        <w:r>
                          <w:rPr>
                            <w:spacing w:val="-23"/>
                            <w:sz w:val="21"/>
                          </w:rPr>
                          <w:t xml:space="preserve"> </w:t>
                        </w:r>
                        <w:r>
                          <w:rPr>
                            <w:rFonts w:ascii="Times New Roman" w:eastAsia="Times New Roman" w:hAnsi="Times New Roman"/>
                            <w:spacing w:val="-48"/>
                            <w:sz w:val="21"/>
                          </w:rPr>
                          <w:t>································</w:t>
                        </w:r>
                      </w:p>
                    </w:tc>
                    <w:tc>
                      <w:tcPr>
                        <w:tcW w:w="2227" w:type="dxa"/>
                        <w:gridSpan w:val="2"/>
                      </w:tcPr>
                      <w:p w:rsidR="007B60CE">
                        <w:pPr>
                          <w:pStyle w:val="TableParagraph"/>
                          <w:spacing w:before="55" w:line="222" w:lineRule="exact"/>
                          <w:ind w:left="823"/>
                          <w:rPr>
                            <w:rFonts w:ascii="Times New Roman" w:hAnsi="Times New Roman"/>
                            <w:sz w:val="21"/>
                          </w:rPr>
                        </w:pPr>
                        <w:r>
                          <w:rPr>
                            <w:rFonts w:ascii="Times New Roman" w:hAnsi="Times New Roman"/>
                            <w:spacing w:val="-48"/>
                            <w:sz w:val="21"/>
                          </w:rPr>
                          <w:t>································</w:t>
                        </w:r>
                      </w:p>
                    </w:tc>
                    <w:tc>
                      <w:tcPr>
                        <w:tcW w:w="2227" w:type="dxa"/>
                        <w:gridSpan w:val="2"/>
                      </w:tcPr>
                      <w:p w:rsidR="007B60CE">
                        <w:pPr>
                          <w:pStyle w:val="TableParagraph"/>
                          <w:spacing w:before="55" w:line="222" w:lineRule="exact"/>
                          <w:ind w:left="824"/>
                          <w:rPr>
                            <w:rFonts w:ascii="Times New Roman" w:hAnsi="Times New Roman"/>
                            <w:sz w:val="21"/>
                          </w:rPr>
                        </w:pPr>
                        <w:r>
                          <w:rPr>
                            <w:rFonts w:ascii="Times New Roman" w:hAnsi="Times New Roman"/>
                            <w:spacing w:val="-48"/>
                            <w:sz w:val="21"/>
                          </w:rPr>
                          <w:t>································</w:t>
                        </w:r>
                      </w:p>
                    </w:tc>
                    <w:tc>
                      <w:tcPr>
                        <w:tcW w:w="1200" w:type="dxa"/>
                        <w:gridSpan w:val="2"/>
                      </w:tcPr>
                      <w:p w:rsidR="007B60CE">
                        <w:pPr>
                          <w:pStyle w:val="TableParagraph"/>
                          <w:spacing w:before="55" w:line="222" w:lineRule="exact"/>
                          <w:ind w:right="35"/>
                          <w:jc w:val="right"/>
                          <w:rPr>
                            <w:rFonts w:ascii="Times New Roman" w:hAnsi="Times New Roman"/>
                            <w:sz w:val="21"/>
                          </w:rPr>
                        </w:pPr>
                        <w:r>
                          <w:rPr>
                            <w:rFonts w:ascii="Times New Roman" w:hAnsi="Times New Roman"/>
                            <w:sz w:val="21"/>
                          </w:rPr>
                          <w:t>···············</w:t>
                        </w:r>
                      </w:p>
                    </w:tc>
                    <w:tc>
                      <w:tcPr>
                        <w:tcW w:w="269" w:type="dxa"/>
                        <w:gridSpan w:val="2"/>
                      </w:tcPr>
                      <w:p w:rsidR="007B60CE">
                        <w:pPr>
                          <w:pStyle w:val="TableParagraph"/>
                          <w:rPr>
                            <w:rFonts w:ascii="Times New Roman"/>
                            <w:sz w:val="20"/>
                          </w:rPr>
                        </w:pPr>
                      </w:p>
                    </w:tc>
                    <w:tc>
                      <w:tcPr>
                        <w:tcW w:w="150" w:type="dxa"/>
                      </w:tcPr>
                      <w:p w:rsidR="007B60CE">
                        <w:pPr>
                          <w:pStyle w:val="TableParagraph"/>
                          <w:rPr>
                            <w:rFonts w:ascii="Times New Roman"/>
                            <w:sz w:val="20"/>
                          </w:rPr>
                        </w:pPr>
                      </w:p>
                    </w:tc>
                    <w:tc>
                      <w:tcPr>
                        <w:tcW w:w="511" w:type="dxa"/>
                        <w:gridSpan w:val="2"/>
                      </w:tcPr>
                      <w:p w:rsidR="007B60CE">
                        <w:pPr>
                          <w:pStyle w:val="TableParagraph"/>
                          <w:spacing w:before="41" w:line="236" w:lineRule="exact"/>
                          <w:ind w:right="46"/>
                          <w:jc w:val="right"/>
                          <w:rPr>
                            <w:sz w:val="21"/>
                          </w:rPr>
                        </w:pPr>
                        <w:r>
                          <w:rPr>
                            <w:sz w:val="21"/>
                          </w:rPr>
                          <w:t>7</w:t>
                        </w:r>
                      </w:p>
                    </w:tc>
                  </w:tr>
                  <w:tr>
                    <w:tblPrEx>
                      <w:tblW w:w="0" w:type="auto"/>
                      <w:tblInd w:w="7" w:type="dxa"/>
                      <w:tblLayout w:type="fixed"/>
                      <w:tblLook w:val="01E0"/>
                    </w:tblPrEx>
                    <w:trPr>
                      <w:trHeight w:val="360"/>
                    </w:trPr>
                    <w:tc>
                      <w:tcPr>
                        <w:tcW w:w="1803" w:type="dxa"/>
                      </w:tcPr>
                      <w:p w:rsidR="007B60CE">
                        <w:pPr>
                          <w:pStyle w:val="TableParagraph"/>
                          <w:spacing w:before="104" w:line="236" w:lineRule="exact"/>
                          <w:ind w:right="53"/>
                          <w:jc w:val="right"/>
                          <w:rPr>
                            <w:sz w:val="21"/>
                          </w:rPr>
                        </w:pPr>
                        <w:r>
                          <w:rPr>
                            <w:sz w:val="21"/>
                          </w:rPr>
                          <w:t>7</w:t>
                        </w:r>
                      </w:p>
                    </w:tc>
                    <w:tc>
                      <w:tcPr>
                        <w:tcW w:w="2440" w:type="dxa"/>
                        <w:gridSpan w:val="2"/>
                      </w:tcPr>
                      <w:p w:rsidR="007B60CE">
                        <w:pPr>
                          <w:pStyle w:val="TableParagraph"/>
                          <w:spacing w:before="104" w:line="236" w:lineRule="exact"/>
                          <w:ind w:left="155"/>
                          <w:rPr>
                            <w:rFonts w:ascii="Times New Roman" w:eastAsia="Times New Roman" w:hAnsi="Times New Roman"/>
                            <w:sz w:val="21"/>
                          </w:rPr>
                        </w:pPr>
                        <w:r>
                          <w:rPr>
                            <w:spacing w:val="-11"/>
                            <w:sz w:val="21"/>
                          </w:rPr>
                          <w:t>服务评价与改进</w:t>
                        </w:r>
                        <w:r>
                          <w:rPr>
                            <w:spacing w:val="-11"/>
                            <w:sz w:val="21"/>
                          </w:rPr>
                          <w:t xml:space="preserve"> </w:t>
                        </w:r>
                        <w:r>
                          <w:rPr>
                            <w:rFonts w:ascii="Times New Roman" w:eastAsia="Times New Roman" w:hAnsi="Times New Roman"/>
                            <w:spacing w:val="-48"/>
                            <w:sz w:val="21"/>
                          </w:rPr>
                          <w:t>································</w:t>
                        </w:r>
                      </w:p>
                    </w:tc>
                    <w:tc>
                      <w:tcPr>
                        <w:tcW w:w="2227" w:type="dxa"/>
                        <w:gridSpan w:val="2"/>
                      </w:tcPr>
                      <w:p w:rsidR="007B60CE">
                        <w:pPr>
                          <w:pStyle w:val="TableParagraph"/>
                          <w:spacing w:before="118" w:line="222" w:lineRule="exact"/>
                          <w:ind w:left="1450"/>
                          <w:rPr>
                            <w:rFonts w:ascii="Times New Roman" w:hAnsi="Times New Roman"/>
                            <w:sz w:val="21"/>
                          </w:rPr>
                        </w:pPr>
                        <w:r>
                          <w:rPr>
                            <w:rFonts w:ascii="Times New Roman" w:hAnsi="Times New Roman"/>
                            <w:spacing w:val="-48"/>
                            <w:sz w:val="21"/>
                          </w:rPr>
                          <w:t>································</w:t>
                        </w:r>
                      </w:p>
                    </w:tc>
                    <w:tc>
                      <w:tcPr>
                        <w:tcW w:w="2227" w:type="dxa"/>
                        <w:gridSpan w:val="2"/>
                      </w:tcPr>
                      <w:p w:rsidR="007B60CE">
                        <w:pPr>
                          <w:pStyle w:val="TableParagraph"/>
                          <w:spacing w:before="118" w:line="222" w:lineRule="exact"/>
                          <w:ind w:left="1450"/>
                          <w:rPr>
                            <w:rFonts w:ascii="Times New Roman" w:hAnsi="Times New Roman"/>
                            <w:sz w:val="21"/>
                          </w:rPr>
                        </w:pPr>
                        <w:r>
                          <w:rPr>
                            <w:rFonts w:ascii="Times New Roman" w:hAnsi="Times New Roman"/>
                            <w:spacing w:val="-48"/>
                            <w:sz w:val="21"/>
                          </w:rPr>
                          <w:t>································</w:t>
                        </w:r>
                      </w:p>
                    </w:tc>
                    <w:tc>
                      <w:tcPr>
                        <w:tcW w:w="1619" w:type="dxa"/>
                        <w:gridSpan w:val="5"/>
                      </w:tcPr>
                      <w:p w:rsidR="007B60CE">
                        <w:pPr>
                          <w:pStyle w:val="TableParagraph"/>
                          <w:spacing w:before="118" w:line="222" w:lineRule="exact"/>
                          <w:ind w:right="30"/>
                          <w:jc w:val="right"/>
                          <w:rPr>
                            <w:rFonts w:ascii="Times New Roman" w:hAnsi="Times New Roman"/>
                            <w:sz w:val="21"/>
                          </w:rPr>
                        </w:pPr>
                        <w:r>
                          <w:rPr>
                            <w:rFonts w:ascii="Times New Roman" w:hAnsi="Times New Roman"/>
                            <w:sz w:val="21"/>
                          </w:rPr>
                          <w:t>······</w:t>
                        </w:r>
                      </w:p>
                    </w:tc>
                    <w:tc>
                      <w:tcPr>
                        <w:tcW w:w="511" w:type="dxa"/>
                        <w:gridSpan w:val="2"/>
                      </w:tcPr>
                      <w:p w:rsidR="007B60CE">
                        <w:pPr>
                          <w:pStyle w:val="TableParagraph"/>
                          <w:spacing w:before="104" w:line="236" w:lineRule="exact"/>
                          <w:ind w:right="46"/>
                          <w:jc w:val="right"/>
                          <w:rPr>
                            <w:sz w:val="21"/>
                          </w:rPr>
                        </w:pPr>
                        <w:r>
                          <w:rPr>
                            <w:sz w:val="21"/>
                          </w:rPr>
                          <w:t>8</w:t>
                        </w:r>
                      </w:p>
                    </w:tc>
                  </w:tr>
                  <w:tr>
                    <w:tblPrEx>
                      <w:tblW w:w="0" w:type="auto"/>
                      <w:tblInd w:w="7" w:type="dxa"/>
                      <w:tblLayout w:type="fixed"/>
                      <w:tblLook w:val="01E0"/>
                    </w:tblPrEx>
                    <w:trPr>
                      <w:trHeight w:val="423"/>
                    </w:trPr>
                    <w:tc>
                      <w:tcPr>
                        <w:tcW w:w="6470" w:type="dxa"/>
                        <w:gridSpan w:val="5"/>
                      </w:tcPr>
                      <w:p w:rsidR="007B60CE">
                        <w:pPr>
                          <w:pStyle w:val="TableParagraph"/>
                          <w:spacing w:before="105"/>
                          <w:ind w:left="1641"/>
                          <w:rPr>
                            <w:rFonts w:ascii="Times New Roman" w:eastAsia="Times New Roman" w:hAnsi="Times New Roman"/>
                            <w:sz w:val="21"/>
                          </w:rPr>
                        </w:pPr>
                        <w:r>
                          <w:rPr>
                            <w:spacing w:val="-18"/>
                            <w:sz w:val="21"/>
                          </w:rPr>
                          <w:t>附录</w:t>
                        </w:r>
                        <w:r>
                          <w:rPr>
                            <w:spacing w:val="-18"/>
                            <w:sz w:val="21"/>
                          </w:rPr>
                          <w:t xml:space="preserve"> </w:t>
                        </w:r>
                        <w:r>
                          <w:rPr>
                            <w:sz w:val="21"/>
                          </w:rPr>
                          <w:t>A</w:t>
                        </w:r>
                        <w:r>
                          <w:rPr>
                            <w:sz w:val="21"/>
                          </w:rPr>
                          <w:t>（</w:t>
                        </w:r>
                        <w:r>
                          <w:rPr>
                            <w:spacing w:val="-3"/>
                            <w:sz w:val="21"/>
                          </w:rPr>
                          <w:t>资料性</w:t>
                        </w:r>
                        <w:r>
                          <w:rPr>
                            <w:sz w:val="21"/>
                          </w:rPr>
                          <w:t>）</w:t>
                        </w:r>
                        <w:r>
                          <w:rPr>
                            <w:spacing w:val="-8"/>
                            <w:sz w:val="21"/>
                          </w:rPr>
                          <w:t xml:space="preserve"> </w:t>
                        </w:r>
                        <w:r>
                          <w:rPr>
                            <w:spacing w:val="-8"/>
                            <w:sz w:val="21"/>
                          </w:rPr>
                          <w:t>服务人员仪态仪表</w:t>
                        </w:r>
                        <w:r>
                          <w:rPr>
                            <w:spacing w:val="-8"/>
                            <w:sz w:val="21"/>
                          </w:rPr>
                          <w:t xml:space="preserve"> </w:t>
                        </w:r>
                        <w:r>
                          <w:rPr>
                            <w:rFonts w:ascii="Times New Roman" w:eastAsia="Times New Roman" w:hAnsi="Times New Roman"/>
                            <w:spacing w:val="-48"/>
                            <w:sz w:val="21"/>
                          </w:rPr>
                          <w:t>································</w:t>
                        </w:r>
                      </w:p>
                    </w:tc>
                    <w:tc>
                      <w:tcPr>
                        <w:tcW w:w="2227" w:type="dxa"/>
                        <w:gridSpan w:val="2"/>
                      </w:tcPr>
                      <w:p w:rsidR="007B60CE">
                        <w:pPr>
                          <w:pStyle w:val="TableParagraph"/>
                          <w:spacing w:before="119"/>
                          <w:ind w:left="963"/>
                          <w:rPr>
                            <w:rFonts w:ascii="Times New Roman" w:hAnsi="Times New Roman"/>
                            <w:sz w:val="21"/>
                          </w:rPr>
                        </w:pPr>
                        <w:r>
                          <w:rPr>
                            <w:rFonts w:ascii="Times New Roman" w:hAnsi="Times New Roman"/>
                            <w:spacing w:val="-48"/>
                            <w:sz w:val="21"/>
                          </w:rPr>
                          <w:t>································</w:t>
                        </w:r>
                      </w:p>
                    </w:tc>
                    <w:tc>
                      <w:tcPr>
                        <w:tcW w:w="920" w:type="dxa"/>
                      </w:tcPr>
                      <w:p w:rsidR="007B60CE">
                        <w:pPr>
                          <w:pStyle w:val="TableParagraph"/>
                          <w:rPr>
                            <w:rFonts w:ascii="Times New Roman"/>
                            <w:sz w:val="20"/>
                          </w:rPr>
                        </w:pPr>
                      </w:p>
                    </w:tc>
                    <w:tc>
                      <w:tcPr>
                        <w:tcW w:w="444" w:type="dxa"/>
                        <w:gridSpan w:val="2"/>
                      </w:tcPr>
                      <w:p w:rsidR="007B60CE">
                        <w:pPr>
                          <w:pStyle w:val="TableParagraph"/>
                          <w:spacing w:before="119"/>
                          <w:ind w:left="44"/>
                          <w:rPr>
                            <w:rFonts w:ascii="Times New Roman" w:hAnsi="Times New Roman"/>
                            <w:sz w:val="21"/>
                          </w:rPr>
                        </w:pPr>
                        <w:r>
                          <w:rPr>
                            <w:rFonts w:ascii="Times New Roman" w:hAnsi="Times New Roman"/>
                            <w:spacing w:val="-48"/>
                            <w:sz w:val="21"/>
                          </w:rPr>
                          <w:t>·············</w:t>
                        </w:r>
                      </w:p>
                    </w:tc>
                    <w:tc>
                      <w:tcPr>
                        <w:tcW w:w="105" w:type="dxa"/>
                      </w:tcPr>
                      <w:p w:rsidR="007B60CE">
                        <w:pPr>
                          <w:pStyle w:val="TableParagraph"/>
                          <w:rPr>
                            <w:rFonts w:ascii="Times New Roman"/>
                            <w:sz w:val="20"/>
                          </w:rPr>
                        </w:pPr>
                      </w:p>
                    </w:tc>
                    <w:tc>
                      <w:tcPr>
                        <w:tcW w:w="661" w:type="dxa"/>
                        <w:gridSpan w:val="3"/>
                      </w:tcPr>
                      <w:p w:rsidR="007B60CE">
                        <w:pPr>
                          <w:pStyle w:val="TableParagraph"/>
                          <w:spacing w:before="105"/>
                          <w:ind w:right="46"/>
                          <w:jc w:val="right"/>
                          <w:rPr>
                            <w:sz w:val="21"/>
                          </w:rPr>
                        </w:pPr>
                        <w:r>
                          <w:rPr>
                            <w:sz w:val="21"/>
                          </w:rPr>
                          <w:t>9</w:t>
                        </w:r>
                      </w:p>
                    </w:tc>
                  </w:tr>
                  <w:tr>
                    <w:tblPrEx>
                      <w:tblW w:w="0" w:type="auto"/>
                      <w:tblInd w:w="7" w:type="dxa"/>
                      <w:tblLayout w:type="fixed"/>
                      <w:tblLook w:val="01E0"/>
                    </w:tblPrEx>
                    <w:trPr>
                      <w:trHeight w:val="360"/>
                    </w:trPr>
                    <w:tc>
                      <w:tcPr>
                        <w:tcW w:w="6470" w:type="dxa"/>
                        <w:gridSpan w:val="5"/>
                      </w:tcPr>
                      <w:p w:rsidR="007B60CE">
                        <w:pPr>
                          <w:pStyle w:val="TableParagraph"/>
                          <w:spacing w:before="41"/>
                          <w:ind w:left="1641"/>
                          <w:rPr>
                            <w:rFonts w:ascii="Times New Roman" w:eastAsia="Times New Roman" w:hAnsi="Times New Roman"/>
                            <w:sz w:val="21"/>
                          </w:rPr>
                        </w:pPr>
                        <w:r>
                          <w:rPr>
                            <w:spacing w:val="-17"/>
                            <w:sz w:val="21"/>
                          </w:rPr>
                          <w:t>附录</w:t>
                        </w:r>
                        <w:r>
                          <w:rPr>
                            <w:spacing w:val="-17"/>
                            <w:sz w:val="21"/>
                          </w:rPr>
                          <w:t xml:space="preserve"> </w:t>
                        </w:r>
                        <w:r>
                          <w:rPr>
                            <w:sz w:val="21"/>
                          </w:rPr>
                          <w:t>B</w:t>
                        </w:r>
                        <w:r>
                          <w:rPr>
                            <w:sz w:val="21"/>
                          </w:rPr>
                          <w:t>（</w:t>
                        </w:r>
                        <w:r>
                          <w:rPr>
                            <w:spacing w:val="-3"/>
                            <w:sz w:val="21"/>
                          </w:rPr>
                          <w:t>资料性</w:t>
                        </w:r>
                        <w:r>
                          <w:rPr>
                            <w:sz w:val="21"/>
                          </w:rPr>
                          <w:t>）</w:t>
                        </w:r>
                        <w:r>
                          <w:rPr>
                            <w:spacing w:val="-7"/>
                            <w:sz w:val="21"/>
                          </w:rPr>
                          <w:t xml:space="preserve"> </w:t>
                        </w:r>
                        <w:r>
                          <w:rPr>
                            <w:spacing w:val="-7"/>
                            <w:sz w:val="21"/>
                          </w:rPr>
                          <w:t>突发事件现场处理方法</w:t>
                        </w:r>
                        <w:r>
                          <w:rPr>
                            <w:spacing w:val="-7"/>
                            <w:sz w:val="21"/>
                          </w:rPr>
                          <w:t xml:space="preserve"> </w:t>
                        </w:r>
                        <w:r>
                          <w:rPr>
                            <w:rFonts w:ascii="Times New Roman" w:eastAsia="Times New Roman" w:hAnsi="Times New Roman"/>
                            <w:spacing w:val="-48"/>
                            <w:sz w:val="21"/>
                          </w:rPr>
                          <w:t>································</w:t>
                        </w:r>
                      </w:p>
                    </w:tc>
                    <w:tc>
                      <w:tcPr>
                        <w:tcW w:w="2227" w:type="dxa"/>
                        <w:gridSpan w:val="2"/>
                      </w:tcPr>
                      <w:p w:rsidR="007B60CE">
                        <w:pPr>
                          <w:pStyle w:val="TableParagraph"/>
                          <w:spacing w:before="55"/>
                          <w:ind w:left="1381"/>
                          <w:rPr>
                            <w:rFonts w:ascii="Times New Roman" w:hAnsi="Times New Roman"/>
                            <w:sz w:val="21"/>
                          </w:rPr>
                        </w:pPr>
                        <w:r>
                          <w:rPr>
                            <w:rFonts w:ascii="Times New Roman" w:hAnsi="Times New Roman"/>
                            <w:spacing w:val="-48"/>
                            <w:sz w:val="21"/>
                          </w:rPr>
                          <w:t>································</w:t>
                        </w:r>
                      </w:p>
                    </w:tc>
                    <w:tc>
                      <w:tcPr>
                        <w:tcW w:w="920" w:type="dxa"/>
                      </w:tcPr>
                      <w:p w:rsidR="007B60CE">
                        <w:pPr>
                          <w:pStyle w:val="TableParagraph"/>
                          <w:rPr>
                            <w:rFonts w:ascii="Times New Roman"/>
                            <w:sz w:val="20"/>
                          </w:rPr>
                        </w:pPr>
                      </w:p>
                    </w:tc>
                    <w:tc>
                      <w:tcPr>
                        <w:tcW w:w="444" w:type="dxa"/>
                        <w:gridSpan w:val="2"/>
                      </w:tcPr>
                      <w:p w:rsidR="007B60CE">
                        <w:pPr>
                          <w:pStyle w:val="TableParagraph"/>
                          <w:rPr>
                            <w:rFonts w:ascii="Times New Roman"/>
                            <w:sz w:val="20"/>
                          </w:rPr>
                        </w:pPr>
                      </w:p>
                    </w:tc>
                    <w:tc>
                      <w:tcPr>
                        <w:tcW w:w="105" w:type="dxa"/>
                      </w:tcPr>
                      <w:p w:rsidR="007B60CE">
                        <w:pPr>
                          <w:pStyle w:val="TableParagraph"/>
                          <w:spacing w:before="55"/>
                          <w:ind w:left="17" w:right="-29"/>
                          <w:rPr>
                            <w:rFonts w:ascii="Times New Roman" w:hAnsi="Times New Roman"/>
                            <w:sz w:val="21"/>
                          </w:rPr>
                        </w:pPr>
                        <w:r>
                          <w:rPr>
                            <w:rFonts w:ascii="Times New Roman" w:hAnsi="Times New Roman"/>
                            <w:spacing w:val="-48"/>
                            <w:sz w:val="21"/>
                          </w:rPr>
                          <w:t>·····</w:t>
                        </w:r>
                      </w:p>
                    </w:tc>
                    <w:tc>
                      <w:tcPr>
                        <w:tcW w:w="661" w:type="dxa"/>
                        <w:gridSpan w:val="3"/>
                      </w:tcPr>
                      <w:p w:rsidR="007B60CE">
                        <w:pPr>
                          <w:pStyle w:val="TableParagraph"/>
                          <w:spacing w:before="41"/>
                          <w:ind w:left="405"/>
                          <w:rPr>
                            <w:sz w:val="21"/>
                          </w:rPr>
                        </w:pPr>
                        <w:r>
                          <w:rPr>
                            <w:sz w:val="21"/>
                          </w:rPr>
                          <w:t>13</w:t>
                        </w:r>
                      </w:p>
                    </w:tc>
                  </w:tr>
                  <w:tr>
                    <w:tblPrEx>
                      <w:tblW w:w="0" w:type="auto"/>
                      <w:tblInd w:w="7" w:type="dxa"/>
                      <w:tblLayout w:type="fixed"/>
                      <w:tblLook w:val="01E0"/>
                    </w:tblPrEx>
                    <w:trPr>
                      <w:trHeight w:val="360"/>
                    </w:trPr>
                    <w:tc>
                      <w:tcPr>
                        <w:tcW w:w="6470" w:type="dxa"/>
                        <w:gridSpan w:val="5"/>
                      </w:tcPr>
                      <w:p w:rsidR="007B60CE">
                        <w:pPr>
                          <w:pStyle w:val="TableParagraph"/>
                          <w:spacing w:before="41"/>
                          <w:ind w:left="1641"/>
                          <w:rPr>
                            <w:rFonts w:ascii="Times New Roman" w:eastAsia="Times New Roman" w:hAnsi="Times New Roman"/>
                            <w:sz w:val="21"/>
                          </w:rPr>
                        </w:pPr>
                        <w:r>
                          <w:rPr>
                            <w:spacing w:val="-18"/>
                            <w:sz w:val="21"/>
                          </w:rPr>
                          <w:t>附录</w:t>
                        </w:r>
                        <w:r>
                          <w:rPr>
                            <w:spacing w:val="-18"/>
                            <w:sz w:val="21"/>
                          </w:rPr>
                          <w:t xml:space="preserve"> </w:t>
                        </w:r>
                        <w:r>
                          <w:rPr>
                            <w:sz w:val="21"/>
                          </w:rPr>
                          <w:t>C</w:t>
                        </w:r>
                        <w:r>
                          <w:rPr>
                            <w:sz w:val="21"/>
                          </w:rPr>
                          <w:t>（</w:t>
                        </w:r>
                        <w:r>
                          <w:rPr>
                            <w:spacing w:val="-3"/>
                            <w:sz w:val="21"/>
                          </w:rPr>
                          <w:t>资料性</w:t>
                        </w:r>
                        <w:r>
                          <w:rPr>
                            <w:sz w:val="21"/>
                          </w:rPr>
                          <w:t>）</w:t>
                        </w:r>
                        <w:r>
                          <w:rPr>
                            <w:spacing w:val="-10"/>
                            <w:sz w:val="21"/>
                          </w:rPr>
                          <w:t xml:space="preserve"> </w:t>
                        </w:r>
                        <w:r>
                          <w:rPr>
                            <w:spacing w:val="-10"/>
                            <w:sz w:val="21"/>
                          </w:rPr>
                          <w:t>会议预订表</w:t>
                        </w:r>
                        <w:r>
                          <w:rPr>
                            <w:spacing w:val="-10"/>
                            <w:sz w:val="21"/>
                          </w:rPr>
                          <w:t xml:space="preserve"> </w:t>
                        </w:r>
                        <w:r>
                          <w:rPr>
                            <w:rFonts w:ascii="Times New Roman" w:eastAsia="Times New Roman" w:hAnsi="Times New Roman"/>
                            <w:spacing w:val="-48"/>
                            <w:sz w:val="21"/>
                          </w:rPr>
                          <w:t>································</w:t>
                        </w:r>
                      </w:p>
                    </w:tc>
                    <w:tc>
                      <w:tcPr>
                        <w:tcW w:w="2227" w:type="dxa"/>
                        <w:gridSpan w:val="2"/>
                      </w:tcPr>
                      <w:p w:rsidR="007B60CE">
                        <w:pPr>
                          <w:pStyle w:val="TableParagraph"/>
                          <w:spacing w:before="55"/>
                          <w:ind w:left="337"/>
                          <w:rPr>
                            <w:rFonts w:ascii="Times New Roman" w:hAnsi="Times New Roman"/>
                            <w:sz w:val="21"/>
                          </w:rPr>
                        </w:pPr>
                        <w:r>
                          <w:rPr>
                            <w:rFonts w:ascii="Times New Roman" w:hAnsi="Times New Roman"/>
                            <w:spacing w:val="-48"/>
                            <w:sz w:val="21"/>
                          </w:rPr>
                          <w:t>································</w:t>
                        </w:r>
                      </w:p>
                    </w:tc>
                    <w:tc>
                      <w:tcPr>
                        <w:tcW w:w="920" w:type="dxa"/>
                      </w:tcPr>
                      <w:p w:rsidR="007B60CE">
                        <w:pPr>
                          <w:pStyle w:val="TableParagraph"/>
                          <w:spacing w:before="55"/>
                          <w:ind w:left="337"/>
                          <w:rPr>
                            <w:rFonts w:ascii="Times New Roman" w:hAnsi="Times New Roman"/>
                            <w:sz w:val="21"/>
                          </w:rPr>
                        </w:pPr>
                        <w:r>
                          <w:rPr>
                            <w:rFonts w:ascii="Times New Roman" w:hAnsi="Times New Roman"/>
                            <w:spacing w:val="-48"/>
                            <w:sz w:val="21"/>
                          </w:rPr>
                          <w:t>····················</w:t>
                        </w:r>
                      </w:p>
                    </w:tc>
                    <w:tc>
                      <w:tcPr>
                        <w:tcW w:w="444" w:type="dxa"/>
                        <w:gridSpan w:val="2"/>
                      </w:tcPr>
                      <w:p w:rsidR="007B60CE">
                        <w:pPr>
                          <w:pStyle w:val="TableParagraph"/>
                          <w:rPr>
                            <w:rFonts w:ascii="Times New Roman"/>
                            <w:sz w:val="20"/>
                          </w:rPr>
                        </w:pPr>
                      </w:p>
                    </w:tc>
                    <w:tc>
                      <w:tcPr>
                        <w:tcW w:w="105" w:type="dxa"/>
                      </w:tcPr>
                      <w:p w:rsidR="007B60CE">
                        <w:pPr>
                          <w:pStyle w:val="TableParagraph"/>
                          <w:rPr>
                            <w:rFonts w:ascii="Times New Roman"/>
                            <w:sz w:val="20"/>
                          </w:rPr>
                        </w:pPr>
                      </w:p>
                    </w:tc>
                    <w:tc>
                      <w:tcPr>
                        <w:tcW w:w="661" w:type="dxa"/>
                        <w:gridSpan w:val="3"/>
                      </w:tcPr>
                      <w:p w:rsidR="007B60CE">
                        <w:pPr>
                          <w:pStyle w:val="TableParagraph"/>
                          <w:spacing w:before="41"/>
                          <w:ind w:left="405"/>
                          <w:rPr>
                            <w:sz w:val="21"/>
                          </w:rPr>
                        </w:pPr>
                        <w:r>
                          <w:rPr>
                            <w:sz w:val="21"/>
                          </w:rPr>
                          <w:t>15</w:t>
                        </w:r>
                      </w:p>
                    </w:tc>
                  </w:tr>
                  <w:tr>
                    <w:tblPrEx>
                      <w:tblW w:w="0" w:type="auto"/>
                      <w:tblInd w:w="7" w:type="dxa"/>
                      <w:tblLayout w:type="fixed"/>
                      <w:tblLook w:val="01E0"/>
                    </w:tblPrEx>
                    <w:trPr>
                      <w:trHeight w:val="360"/>
                    </w:trPr>
                    <w:tc>
                      <w:tcPr>
                        <w:tcW w:w="6470" w:type="dxa"/>
                        <w:gridSpan w:val="5"/>
                      </w:tcPr>
                      <w:p w:rsidR="007B60CE">
                        <w:pPr>
                          <w:pStyle w:val="TableParagraph"/>
                          <w:spacing w:before="41"/>
                          <w:ind w:left="1641"/>
                          <w:rPr>
                            <w:rFonts w:ascii="Times New Roman" w:eastAsia="Times New Roman" w:hAnsi="Times New Roman"/>
                            <w:sz w:val="21"/>
                          </w:rPr>
                        </w:pPr>
                        <w:r>
                          <w:rPr>
                            <w:spacing w:val="-18"/>
                            <w:sz w:val="21"/>
                          </w:rPr>
                          <w:t>附录</w:t>
                        </w:r>
                        <w:r>
                          <w:rPr>
                            <w:spacing w:val="-18"/>
                            <w:sz w:val="21"/>
                          </w:rPr>
                          <w:t xml:space="preserve"> </w:t>
                        </w:r>
                        <w:r>
                          <w:rPr>
                            <w:sz w:val="21"/>
                          </w:rPr>
                          <w:t>D</w:t>
                        </w:r>
                        <w:r>
                          <w:rPr>
                            <w:sz w:val="21"/>
                          </w:rPr>
                          <w:t>（</w:t>
                        </w:r>
                        <w:r>
                          <w:rPr>
                            <w:spacing w:val="-3"/>
                            <w:sz w:val="21"/>
                          </w:rPr>
                          <w:t>规范性</w:t>
                        </w:r>
                        <w:r>
                          <w:rPr>
                            <w:sz w:val="21"/>
                          </w:rPr>
                          <w:t>）</w:t>
                        </w:r>
                        <w:r>
                          <w:rPr>
                            <w:spacing w:val="-8"/>
                            <w:sz w:val="21"/>
                          </w:rPr>
                          <w:t xml:space="preserve"> </w:t>
                        </w:r>
                        <w:r>
                          <w:rPr>
                            <w:spacing w:val="-8"/>
                            <w:sz w:val="21"/>
                          </w:rPr>
                          <w:t>会场清洁卫生要求</w:t>
                        </w:r>
                        <w:r>
                          <w:rPr>
                            <w:spacing w:val="-8"/>
                            <w:sz w:val="21"/>
                          </w:rPr>
                          <w:t xml:space="preserve"> </w:t>
                        </w:r>
                        <w:r>
                          <w:rPr>
                            <w:rFonts w:ascii="Times New Roman" w:eastAsia="Times New Roman" w:hAnsi="Times New Roman"/>
                            <w:spacing w:val="-48"/>
                            <w:sz w:val="21"/>
                          </w:rPr>
                          <w:t>································</w:t>
                        </w:r>
                      </w:p>
                    </w:tc>
                    <w:tc>
                      <w:tcPr>
                        <w:tcW w:w="2227" w:type="dxa"/>
                        <w:gridSpan w:val="2"/>
                      </w:tcPr>
                      <w:p w:rsidR="007B60CE">
                        <w:pPr>
                          <w:pStyle w:val="TableParagraph"/>
                          <w:spacing w:before="55"/>
                          <w:ind w:left="963"/>
                          <w:rPr>
                            <w:rFonts w:ascii="Times New Roman" w:hAnsi="Times New Roman"/>
                            <w:sz w:val="21"/>
                          </w:rPr>
                        </w:pPr>
                        <w:r>
                          <w:rPr>
                            <w:rFonts w:ascii="Times New Roman" w:hAnsi="Times New Roman"/>
                            <w:spacing w:val="-48"/>
                            <w:sz w:val="21"/>
                          </w:rPr>
                          <w:t>································</w:t>
                        </w:r>
                      </w:p>
                    </w:tc>
                    <w:tc>
                      <w:tcPr>
                        <w:tcW w:w="920" w:type="dxa"/>
                      </w:tcPr>
                      <w:p w:rsidR="007B60CE">
                        <w:pPr>
                          <w:pStyle w:val="TableParagraph"/>
                          <w:rPr>
                            <w:rFonts w:ascii="Times New Roman"/>
                            <w:sz w:val="20"/>
                          </w:rPr>
                        </w:pPr>
                      </w:p>
                    </w:tc>
                    <w:tc>
                      <w:tcPr>
                        <w:tcW w:w="444" w:type="dxa"/>
                        <w:gridSpan w:val="2"/>
                      </w:tcPr>
                      <w:p w:rsidR="007B60CE">
                        <w:pPr>
                          <w:pStyle w:val="TableParagraph"/>
                          <w:spacing w:before="55"/>
                          <w:ind w:left="44"/>
                          <w:rPr>
                            <w:rFonts w:ascii="Times New Roman" w:hAnsi="Times New Roman"/>
                            <w:sz w:val="21"/>
                          </w:rPr>
                        </w:pPr>
                        <w:r>
                          <w:rPr>
                            <w:rFonts w:ascii="Times New Roman" w:hAnsi="Times New Roman"/>
                            <w:spacing w:val="-48"/>
                            <w:sz w:val="21"/>
                          </w:rPr>
                          <w:t>···········</w:t>
                        </w:r>
                      </w:p>
                    </w:tc>
                    <w:tc>
                      <w:tcPr>
                        <w:tcW w:w="105" w:type="dxa"/>
                      </w:tcPr>
                      <w:p w:rsidR="007B60CE">
                        <w:pPr>
                          <w:pStyle w:val="TableParagraph"/>
                          <w:rPr>
                            <w:rFonts w:ascii="Times New Roman"/>
                            <w:sz w:val="20"/>
                          </w:rPr>
                        </w:pPr>
                      </w:p>
                    </w:tc>
                    <w:tc>
                      <w:tcPr>
                        <w:tcW w:w="661" w:type="dxa"/>
                        <w:gridSpan w:val="3"/>
                      </w:tcPr>
                      <w:p w:rsidR="007B60CE">
                        <w:pPr>
                          <w:pStyle w:val="TableParagraph"/>
                          <w:spacing w:before="41"/>
                          <w:ind w:left="405"/>
                          <w:rPr>
                            <w:sz w:val="21"/>
                          </w:rPr>
                        </w:pPr>
                        <w:r>
                          <w:rPr>
                            <w:sz w:val="21"/>
                          </w:rPr>
                          <w:t>18</w:t>
                        </w:r>
                      </w:p>
                    </w:tc>
                  </w:tr>
                  <w:tr>
                    <w:tblPrEx>
                      <w:tblW w:w="0" w:type="auto"/>
                      <w:tblInd w:w="7" w:type="dxa"/>
                      <w:tblLayout w:type="fixed"/>
                      <w:tblLook w:val="01E0"/>
                    </w:tblPrEx>
                    <w:trPr>
                      <w:trHeight w:val="360"/>
                    </w:trPr>
                    <w:tc>
                      <w:tcPr>
                        <w:tcW w:w="6470" w:type="dxa"/>
                        <w:gridSpan w:val="5"/>
                      </w:tcPr>
                      <w:p w:rsidR="007B60CE">
                        <w:pPr>
                          <w:pStyle w:val="TableParagraph"/>
                          <w:spacing w:before="41"/>
                          <w:ind w:left="1641"/>
                          <w:rPr>
                            <w:rFonts w:ascii="Times New Roman" w:eastAsia="Times New Roman" w:hAnsi="Times New Roman"/>
                            <w:sz w:val="21"/>
                          </w:rPr>
                        </w:pPr>
                        <w:r>
                          <w:rPr>
                            <w:spacing w:val="-18"/>
                            <w:sz w:val="21"/>
                          </w:rPr>
                          <w:t>附录</w:t>
                        </w:r>
                        <w:r>
                          <w:rPr>
                            <w:spacing w:val="-18"/>
                            <w:sz w:val="21"/>
                          </w:rPr>
                          <w:t xml:space="preserve"> </w:t>
                        </w:r>
                        <w:r>
                          <w:rPr>
                            <w:sz w:val="21"/>
                          </w:rPr>
                          <w:t>E</w:t>
                        </w:r>
                        <w:r>
                          <w:rPr>
                            <w:sz w:val="21"/>
                          </w:rPr>
                          <w:t>（</w:t>
                        </w:r>
                        <w:r>
                          <w:rPr>
                            <w:spacing w:val="-3"/>
                            <w:sz w:val="21"/>
                          </w:rPr>
                          <w:t>资料性</w:t>
                        </w:r>
                        <w:r>
                          <w:rPr>
                            <w:sz w:val="21"/>
                          </w:rPr>
                          <w:t>）</w:t>
                        </w:r>
                        <w:r>
                          <w:rPr>
                            <w:spacing w:val="-8"/>
                            <w:sz w:val="21"/>
                          </w:rPr>
                          <w:t xml:space="preserve"> </w:t>
                        </w:r>
                        <w:r>
                          <w:rPr>
                            <w:spacing w:val="-8"/>
                            <w:sz w:val="21"/>
                          </w:rPr>
                          <w:t>常用会场座次安排</w:t>
                        </w:r>
                        <w:r>
                          <w:rPr>
                            <w:spacing w:val="-8"/>
                            <w:sz w:val="21"/>
                          </w:rPr>
                          <w:t xml:space="preserve"> </w:t>
                        </w:r>
                        <w:r>
                          <w:rPr>
                            <w:rFonts w:ascii="Times New Roman" w:eastAsia="Times New Roman" w:hAnsi="Times New Roman"/>
                            <w:spacing w:val="-48"/>
                            <w:sz w:val="21"/>
                          </w:rPr>
                          <w:t>································</w:t>
                        </w:r>
                      </w:p>
                    </w:tc>
                    <w:tc>
                      <w:tcPr>
                        <w:tcW w:w="2227" w:type="dxa"/>
                        <w:gridSpan w:val="2"/>
                      </w:tcPr>
                      <w:p w:rsidR="007B60CE">
                        <w:pPr>
                          <w:pStyle w:val="TableParagraph"/>
                          <w:spacing w:before="55"/>
                          <w:ind w:left="963"/>
                          <w:rPr>
                            <w:rFonts w:ascii="Times New Roman" w:hAnsi="Times New Roman"/>
                            <w:sz w:val="21"/>
                          </w:rPr>
                        </w:pPr>
                        <w:r>
                          <w:rPr>
                            <w:rFonts w:ascii="Times New Roman" w:hAnsi="Times New Roman"/>
                            <w:spacing w:val="-48"/>
                            <w:sz w:val="21"/>
                          </w:rPr>
                          <w:t>································</w:t>
                        </w:r>
                      </w:p>
                    </w:tc>
                    <w:tc>
                      <w:tcPr>
                        <w:tcW w:w="920" w:type="dxa"/>
                      </w:tcPr>
                      <w:p w:rsidR="007B60CE">
                        <w:pPr>
                          <w:pStyle w:val="TableParagraph"/>
                          <w:rPr>
                            <w:rFonts w:ascii="Times New Roman"/>
                            <w:sz w:val="20"/>
                          </w:rPr>
                        </w:pPr>
                      </w:p>
                    </w:tc>
                    <w:tc>
                      <w:tcPr>
                        <w:tcW w:w="444" w:type="dxa"/>
                        <w:gridSpan w:val="2"/>
                      </w:tcPr>
                      <w:p w:rsidR="007B60CE">
                        <w:pPr>
                          <w:pStyle w:val="TableParagraph"/>
                          <w:spacing w:before="55"/>
                          <w:ind w:left="44"/>
                          <w:rPr>
                            <w:rFonts w:ascii="Times New Roman" w:hAnsi="Times New Roman"/>
                            <w:sz w:val="21"/>
                          </w:rPr>
                        </w:pPr>
                        <w:r>
                          <w:rPr>
                            <w:rFonts w:ascii="Times New Roman" w:hAnsi="Times New Roman"/>
                            <w:spacing w:val="-48"/>
                            <w:sz w:val="21"/>
                          </w:rPr>
                          <w:t>···········</w:t>
                        </w:r>
                      </w:p>
                    </w:tc>
                    <w:tc>
                      <w:tcPr>
                        <w:tcW w:w="105" w:type="dxa"/>
                      </w:tcPr>
                      <w:p w:rsidR="007B60CE">
                        <w:pPr>
                          <w:pStyle w:val="TableParagraph"/>
                          <w:rPr>
                            <w:rFonts w:ascii="Times New Roman"/>
                            <w:sz w:val="20"/>
                          </w:rPr>
                        </w:pPr>
                      </w:p>
                    </w:tc>
                    <w:tc>
                      <w:tcPr>
                        <w:tcW w:w="661" w:type="dxa"/>
                        <w:gridSpan w:val="3"/>
                      </w:tcPr>
                      <w:p w:rsidR="007B60CE">
                        <w:pPr>
                          <w:pStyle w:val="TableParagraph"/>
                          <w:spacing w:before="41"/>
                          <w:ind w:left="405"/>
                          <w:rPr>
                            <w:sz w:val="21"/>
                          </w:rPr>
                        </w:pPr>
                        <w:r>
                          <w:rPr>
                            <w:sz w:val="21"/>
                          </w:rPr>
                          <w:t>19</w:t>
                        </w:r>
                      </w:p>
                    </w:tc>
                  </w:tr>
                  <w:tr>
                    <w:tblPrEx>
                      <w:tblW w:w="0" w:type="auto"/>
                      <w:tblInd w:w="7" w:type="dxa"/>
                      <w:tblLayout w:type="fixed"/>
                      <w:tblLook w:val="01E0"/>
                    </w:tblPrEx>
                    <w:trPr>
                      <w:trHeight w:val="360"/>
                    </w:trPr>
                    <w:tc>
                      <w:tcPr>
                        <w:tcW w:w="6470" w:type="dxa"/>
                        <w:gridSpan w:val="5"/>
                      </w:tcPr>
                      <w:p w:rsidR="007B60CE">
                        <w:pPr>
                          <w:pStyle w:val="TableParagraph"/>
                          <w:spacing w:before="41"/>
                          <w:ind w:left="1641"/>
                          <w:rPr>
                            <w:rFonts w:ascii="Times New Roman" w:eastAsia="Times New Roman" w:hAnsi="Times New Roman"/>
                            <w:sz w:val="21"/>
                          </w:rPr>
                        </w:pPr>
                        <w:r>
                          <w:rPr>
                            <w:spacing w:val="-18"/>
                            <w:sz w:val="21"/>
                          </w:rPr>
                          <w:t>附录</w:t>
                        </w:r>
                        <w:r>
                          <w:rPr>
                            <w:spacing w:val="-18"/>
                            <w:sz w:val="21"/>
                          </w:rPr>
                          <w:t xml:space="preserve"> </w:t>
                        </w:r>
                        <w:r>
                          <w:rPr>
                            <w:sz w:val="21"/>
                          </w:rPr>
                          <w:t>F</w:t>
                        </w:r>
                        <w:r>
                          <w:rPr>
                            <w:sz w:val="21"/>
                          </w:rPr>
                          <w:t>（</w:t>
                        </w:r>
                        <w:r>
                          <w:rPr>
                            <w:spacing w:val="-3"/>
                            <w:sz w:val="21"/>
                          </w:rPr>
                          <w:t>资料性</w:t>
                        </w:r>
                        <w:r>
                          <w:rPr>
                            <w:sz w:val="21"/>
                          </w:rPr>
                          <w:t>）</w:t>
                        </w:r>
                        <w:r>
                          <w:rPr>
                            <w:spacing w:val="-11"/>
                            <w:sz w:val="21"/>
                          </w:rPr>
                          <w:t xml:space="preserve"> </w:t>
                        </w:r>
                        <w:r>
                          <w:rPr>
                            <w:spacing w:val="-11"/>
                            <w:sz w:val="21"/>
                          </w:rPr>
                          <w:t>会场布置</w:t>
                        </w:r>
                        <w:r>
                          <w:rPr>
                            <w:spacing w:val="-11"/>
                            <w:sz w:val="21"/>
                          </w:rPr>
                          <w:t xml:space="preserve"> </w:t>
                        </w:r>
                        <w:r>
                          <w:rPr>
                            <w:rFonts w:ascii="Times New Roman" w:eastAsia="Times New Roman" w:hAnsi="Times New Roman"/>
                            <w:spacing w:val="-48"/>
                            <w:sz w:val="21"/>
                          </w:rPr>
                          <w:t>································</w:t>
                        </w:r>
                      </w:p>
                    </w:tc>
                    <w:tc>
                      <w:tcPr>
                        <w:tcW w:w="2227" w:type="dxa"/>
                        <w:gridSpan w:val="2"/>
                      </w:tcPr>
                      <w:p w:rsidR="007B60CE">
                        <w:pPr>
                          <w:pStyle w:val="TableParagraph"/>
                          <w:spacing w:before="55"/>
                          <w:ind w:left="128"/>
                          <w:rPr>
                            <w:rFonts w:ascii="Times New Roman" w:hAnsi="Times New Roman"/>
                            <w:sz w:val="21"/>
                          </w:rPr>
                        </w:pPr>
                        <w:r>
                          <w:rPr>
                            <w:rFonts w:ascii="Times New Roman" w:hAnsi="Times New Roman"/>
                            <w:spacing w:val="-48"/>
                            <w:sz w:val="21"/>
                          </w:rPr>
                          <w:t>································</w:t>
                        </w:r>
                      </w:p>
                    </w:tc>
                    <w:tc>
                      <w:tcPr>
                        <w:tcW w:w="920" w:type="dxa"/>
                      </w:tcPr>
                      <w:p w:rsidR="007B60CE">
                        <w:pPr>
                          <w:pStyle w:val="TableParagraph"/>
                          <w:spacing w:before="55"/>
                          <w:ind w:left="129"/>
                          <w:rPr>
                            <w:rFonts w:ascii="Times New Roman" w:hAnsi="Times New Roman"/>
                            <w:sz w:val="21"/>
                          </w:rPr>
                        </w:pPr>
                        <w:r>
                          <w:rPr>
                            <w:rFonts w:ascii="Times New Roman" w:hAnsi="Times New Roman"/>
                            <w:spacing w:val="-48"/>
                            <w:sz w:val="21"/>
                          </w:rPr>
                          <w:t>·······················</w:t>
                        </w:r>
                      </w:p>
                    </w:tc>
                    <w:tc>
                      <w:tcPr>
                        <w:tcW w:w="444" w:type="dxa"/>
                        <w:gridSpan w:val="2"/>
                      </w:tcPr>
                      <w:p w:rsidR="007B60CE">
                        <w:pPr>
                          <w:pStyle w:val="TableParagraph"/>
                          <w:rPr>
                            <w:rFonts w:ascii="Times New Roman"/>
                            <w:sz w:val="20"/>
                          </w:rPr>
                        </w:pPr>
                      </w:p>
                    </w:tc>
                    <w:tc>
                      <w:tcPr>
                        <w:tcW w:w="105" w:type="dxa"/>
                      </w:tcPr>
                      <w:p w:rsidR="007B60CE">
                        <w:pPr>
                          <w:pStyle w:val="TableParagraph"/>
                          <w:rPr>
                            <w:rFonts w:ascii="Times New Roman"/>
                            <w:sz w:val="20"/>
                          </w:rPr>
                        </w:pPr>
                      </w:p>
                    </w:tc>
                    <w:tc>
                      <w:tcPr>
                        <w:tcW w:w="661" w:type="dxa"/>
                        <w:gridSpan w:val="3"/>
                      </w:tcPr>
                      <w:p w:rsidR="007B60CE">
                        <w:pPr>
                          <w:pStyle w:val="TableParagraph"/>
                          <w:spacing w:before="41"/>
                          <w:ind w:left="405"/>
                          <w:rPr>
                            <w:sz w:val="21"/>
                          </w:rPr>
                        </w:pPr>
                        <w:r>
                          <w:rPr>
                            <w:sz w:val="21"/>
                          </w:rPr>
                          <w:t>23</w:t>
                        </w:r>
                      </w:p>
                    </w:tc>
                  </w:tr>
                  <w:tr>
                    <w:tblPrEx>
                      <w:tblW w:w="0" w:type="auto"/>
                      <w:tblInd w:w="7" w:type="dxa"/>
                      <w:tblLayout w:type="fixed"/>
                      <w:tblLook w:val="01E0"/>
                    </w:tblPrEx>
                    <w:trPr>
                      <w:trHeight w:val="360"/>
                    </w:trPr>
                    <w:tc>
                      <w:tcPr>
                        <w:tcW w:w="6470" w:type="dxa"/>
                        <w:gridSpan w:val="5"/>
                      </w:tcPr>
                      <w:p w:rsidR="007B60CE">
                        <w:pPr>
                          <w:pStyle w:val="TableParagraph"/>
                          <w:spacing w:before="41"/>
                          <w:ind w:left="1641"/>
                          <w:rPr>
                            <w:rFonts w:ascii="Times New Roman" w:eastAsia="Times New Roman" w:hAnsi="Times New Roman"/>
                            <w:sz w:val="21"/>
                          </w:rPr>
                        </w:pPr>
                        <w:r>
                          <w:rPr>
                            <w:spacing w:val="-17"/>
                            <w:sz w:val="21"/>
                          </w:rPr>
                          <w:t>附录</w:t>
                        </w:r>
                        <w:r>
                          <w:rPr>
                            <w:spacing w:val="-17"/>
                            <w:sz w:val="21"/>
                          </w:rPr>
                          <w:t xml:space="preserve"> </w:t>
                        </w:r>
                        <w:r>
                          <w:rPr>
                            <w:sz w:val="21"/>
                          </w:rPr>
                          <w:t>G</w:t>
                        </w:r>
                        <w:r>
                          <w:rPr>
                            <w:sz w:val="21"/>
                          </w:rPr>
                          <w:t>（</w:t>
                        </w:r>
                        <w:r>
                          <w:rPr>
                            <w:spacing w:val="-3"/>
                            <w:sz w:val="21"/>
                          </w:rPr>
                          <w:t>资料性</w:t>
                        </w:r>
                        <w:r>
                          <w:rPr>
                            <w:sz w:val="21"/>
                          </w:rPr>
                          <w:t>）</w:t>
                        </w:r>
                        <w:r>
                          <w:rPr>
                            <w:spacing w:val="-8"/>
                            <w:sz w:val="21"/>
                          </w:rPr>
                          <w:t xml:space="preserve"> </w:t>
                        </w:r>
                        <w:r>
                          <w:rPr>
                            <w:spacing w:val="-8"/>
                            <w:sz w:val="21"/>
                          </w:rPr>
                          <w:t>设施设备布置和调试</w:t>
                        </w:r>
                        <w:r>
                          <w:rPr>
                            <w:spacing w:val="-8"/>
                            <w:sz w:val="21"/>
                          </w:rPr>
                          <w:t xml:space="preserve"> </w:t>
                        </w:r>
                        <w:r>
                          <w:rPr>
                            <w:rFonts w:ascii="Times New Roman" w:eastAsia="Times New Roman" w:hAnsi="Times New Roman"/>
                            <w:spacing w:val="-48"/>
                            <w:sz w:val="21"/>
                          </w:rPr>
                          <w:t>································</w:t>
                        </w:r>
                      </w:p>
                    </w:tc>
                    <w:tc>
                      <w:tcPr>
                        <w:tcW w:w="2227" w:type="dxa"/>
                        <w:gridSpan w:val="2"/>
                      </w:tcPr>
                      <w:p w:rsidR="007B60CE">
                        <w:pPr>
                          <w:pStyle w:val="TableParagraph"/>
                          <w:spacing w:before="55"/>
                          <w:ind w:left="1172"/>
                          <w:rPr>
                            <w:rFonts w:ascii="Times New Roman" w:hAnsi="Times New Roman"/>
                            <w:sz w:val="21"/>
                          </w:rPr>
                        </w:pPr>
                        <w:r>
                          <w:rPr>
                            <w:rFonts w:ascii="Times New Roman" w:hAnsi="Times New Roman"/>
                            <w:spacing w:val="-48"/>
                            <w:sz w:val="21"/>
                          </w:rPr>
                          <w:t>································</w:t>
                        </w:r>
                      </w:p>
                    </w:tc>
                    <w:tc>
                      <w:tcPr>
                        <w:tcW w:w="920" w:type="dxa"/>
                      </w:tcPr>
                      <w:p w:rsidR="007B60CE">
                        <w:pPr>
                          <w:pStyle w:val="TableParagraph"/>
                          <w:rPr>
                            <w:rFonts w:ascii="Times New Roman"/>
                            <w:sz w:val="20"/>
                          </w:rPr>
                        </w:pPr>
                      </w:p>
                    </w:tc>
                    <w:tc>
                      <w:tcPr>
                        <w:tcW w:w="444" w:type="dxa"/>
                        <w:gridSpan w:val="2"/>
                      </w:tcPr>
                      <w:p w:rsidR="007B60CE">
                        <w:pPr>
                          <w:pStyle w:val="TableParagraph"/>
                          <w:spacing w:before="55"/>
                          <w:ind w:left="253"/>
                          <w:rPr>
                            <w:rFonts w:ascii="Times New Roman" w:hAnsi="Times New Roman"/>
                            <w:sz w:val="21"/>
                          </w:rPr>
                        </w:pPr>
                        <w:r>
                          <w:rPr>
                            <w:rFonts w:ascii="Times New Roman" w:hAnsi="Times New Roman"/>
                            <w:spacing w:val="-48"/>
                            <w:sz w:val="21"/>
                          </w:rPr>
                          <w:t>········</w:t>
                        </w:r>
                      </w:p>
                    </w:tc>
                    <w:tc>
                      <w:tcPr>
                        <w:tcW w:w="105" w:type="dxa"/>
                      </w:tcPr>
                      <w:p w:rsidR="007B60CE">
                        <w:pPr>
                          <w:pStyle w:val="TableParagraph"/>
                          <w:rPr>
                            <w:rFonts w:ascii="Times New Roman"/>
                            <w:sz w:val="20"/>
                          </w:rPr>
                        </w:pPr>
                      </w:p>
                    </w:tc>
                    <w:tc>
                      <w:tcPr>
                        <w:tcW w:w="661" w:type="dxa"/>
                        <w:gridSpan w:val="3"/>
                      </w:tcPr>
                      <w:p w:rsidR="007B60CE">
                        <w:pPr>
                          <w:pStyle w:val="TableParagraph"/>
                          <w:spacing w:before="41"/>
                          <w:ind w:left="405"/>
                          <w:rPr>
                            <w:sz w:val="21"/>
                          </w:rPr>
                        </w:pPr>
                        <w:r>
                          <w:rPr>
                            <w:sz w:val="21"/>
                          </w:rPr>
                          <w:t>26</w:t>
                        </w:r>
                      </w:p>
                    </w:tc>
                  </w:tr>
                  <w:tr>
                    <w:tblPrEx>
                      <w:tblW w:w="0" w:type="auto"/>
                      <w:tblInd w:w="7" w:type="dxa"/>
                      <w:tblLayout w:type="fixed"/>
                      <w:tblLook w:val="01E0"/>
                    </w:tblPrEx>
                    <w:trPr>
                      <w:trHeight w:val="296"/>
                    </w:trPr>
                    <w:tc>
                      <w:tcPr>
                        <w:tcW w:w="6470" w:type="dxa"/>
                        <w:gridSpan w:val="5"/>
                      </w:tcPr>
                      <w:p w:rsidR="007B60CE">
                        <w:pPr>
                          <w:pStyle w:val="TableParagraph"/>
                          <w:spacing w:before="41" w:line="236" w:lineRule="exact"/>
                          <w:ind w:left="1641"/>
                          <w:rPr>
                            <w:rFonts w:ascii="Times New Roman" w:eastAsia="Times New Roman" w:hAnsi="Times New Roman"/>
                            <w:sz w:val="21"/>
                          </w:rPr>
                        </w:pPr>
                        <w:r>
                          <w:rPr>
                            <w:spacing w:val="-18"/>
                            <w:sz w:val="21"/>
                          </w:rPr>
                          <w:t>附录</w:t>
                        </w:r>
                        <w:r>
                          <w:rPr>
                            <w:spacing w:val="-18"/>
                            <w:sz w:val="21"/>
                          </w:rPr>
                          <w:t xml:space="preserve"> </w:t>
                        </w:r>
                        <w:r>
                          <w:rPr>
                            <w:sz w:val="21"/>
                          </w:rPr>
                          <w:t>H</w:t>
                        </w:r>
                        <w:r>
                          <w:rPr>
                            <w:sz w:val="21"/>
                          </w:rPr>
                          <w:t>（</w:t>
                        </w:r>
                        <w:r>
                          <w:rPr>
                            <w:spacing w:val="-3"/>
                            <w:sz w:val="21"/>
                          </w:rPr>
                          <w:t>资料性</w:t>
                        </w:r>
                        <w:r>
                          <w:rPr>
                            <w:sz w:val="21"/>
                          </w:rPr>
                          <w:t>）</w:t>
                        </w:r>
                        <w:r>
                          <w:rPr>
                            <w:spacing w:val="-11"/>
                            <w:sz w:val="21"/>
                          </w:rPr>
                          <w:t xml:space="preserve"> </w:t>
                        </w:r>
                        <w:r>
                          <w:rPr>
                            <w:spacing w:val="-11"/>
                            <w:sz w:val="21"/>
                          </w:rPr>
                          <w:t>续茶服务</w:t>
                        </w:r>
                        <w:r>
                          <w:rPr>
                            <w:spacing w:val="-11"/>
                            <w:sz w:val="21"/>
                          </w:rPr>
                          <w:t xml:space="preserve"> </w:t>
                        </w:r>
                        <w:r>
                          <w:rPr>
                            <w:rFonts w:ascii="Times New Roman" w:eastAsia="Times New Roman" w:hAnsi="Times New Roman"/>
                            <w:spacing w:val="-48"/>
                            <w:sz w:val="21"/>
                          </w:rPr>
                          <w:t>································</w:t>
                        </w:r>
                      </w:p>
                    </w:tc>
                    <w:tc>
                      <w:tcPr>
                        <w:tcW w:w="2227" w:type="dxa"/>
                        <w:gridSpan w:val="2"/>
                      </w:tcPr>
                      <w:p w:rsidR="007B60CE">
                        <w:pPr>
                          <w:pStyle w:val="TableParagraph"/>
                          <w:spacing w:before="55" w:line="222" w:lineRule="exact"/>
                          <w:ind w:left="128"/>
                          <w:rPr>
                            <w:rFonts w:ascii="Times New Roman" w:hAnsi="Times New Roman"/>
                            <w:sz w:val="21"/>
                          </w:rPr>
                        </w:pPr>
                        <w:r>
                          <w:rPr>
                            <w:rFonts w:ascii="Times New Roman" w:hAnsi="Times New Roman"/>
                            <w:spacing w:val="-48"/>
                            <w:sz w:val="21"/>
                          </w:rPr>
                          <w:t>································</w:t>
                        </w:r>
                      </w:p>
                    </w:tc>
                    <w:tc>
                      <w:tcPr>
                        <w:tcW w:w="920" w:type="dxa"/>
                      </w:tcPr>
                      <w:p w:rsidR="007B60CE">
                        <w:pPr>
                          <w:pStyle w:val="TableParagraph"/>
                          <w:spacing w:before="55" w:line="222" w:lineRule="exact"/>
                          <w:ind w:left="129"/>
                          <w:rPr>
                            <w:rFonts w:ascii="Times New Roman" w:hAnsi="Times New Roman"/>
                            <w:sz w:val="21"/>
                          </w:rPr>
                        </w:pPr>
                        <w:r>
                          <w:rPr>
                            <w:rFonts w:ascii="Times New Roman" w:hAnsi="Times New Roman"/>
                            <w:spacing w:val="-48"/>
                            <w:sz w:val="21"/>
                          </w:rPr>
                          <w:t>·······················</w:t>
                        </w:r>
                      </w:p>
                    </w:tc>
                    <w:tc>
                      <w:tcPr>
                        <w:tcW w:w="444" w:type="dxa"/>
                        <w:gridSpan w:val="2"/>
                      </w:tcPr>
                      <w:p w:rsidR="007B60CE">
                        <w:pPr>
                          <w:pStyle w:val="TableParagraph"/>
                          <w:rPr>
                            <w:rFonts w:ascii="Times New Roman"/>
                            <w:sz w:val="20"/>
                          </w:rPr>
                        </w:pPr>
                      </w:p>
                    </w:tc>
                    <w:tc>
                      <w:tcPr>
                        <w:tcW w:w="105" w:type="dxa"/>
                      </w:tcPr>
                      <w:p w:rsidR="007B60CE">
                        <w:pPr>
                          <w:pStyle w:val="TableParagraph"/>
                          <w:rPr>
                            <w:rFonts w:ascii="Times New Roman"/>
                            <w:sz w:val="20"/>
                          </w:rPr>
                        </w:pPr>
                      </w:p>
                    </w:tc>
                    <w:tc>
                      <w:tcPr>
                        <w:tcW w:w="661" w:type="dxa"/>
                        <w:gridSpan w:val="3"/>
                      </w:tcPr>
                      <w:p w:rsidR="007B60CE">
                        <w:pPr>
                          <w:pStyle w:val="TableParagraph"/>
                          <w:spacing w:before="41" w:line="236" w:lineRule="exact"/>
                          <w:ind w:left="405"/>
                          <w:rPr>
                            <w:sz w:val="21"/>
                          </w:rPr>
                        </w:pPr>
                        <w:r>
                          <w:rPr>
                            <w:sz w:val="21"/>
                          </w:rPr>
                          <w:t>28</w:t>
                        </w:r>
                      </w:p>
                    </w:tc>
                  </w:tr>
                  <w:tr>
                    <w:tblPrEx>
                      <w:tblW w:w="0" w:type="auto"/>
                      <w:tblInd w:w="7" w:type="dxa"/>
                      <w:tblLayout w:type="fixed"/>
                      <w:tblLook w:val="01E0"/>
                    </w:tblPrEx>
                    <w:trPr>
                      <w:trHeight w:val="423"/>
                    </w:trPr>
                    <w:tc>
                      <w:tcPr>
                        <w:tcW w:w="6470" w:type="dxa"/>
                        <w:gridSpan w:val="5"/>
                      </w:tcPr>
                      <w:p w:rsidR="007B60CE">
                        <w:pPr>
                          <w:pStyle w:val="TableParagraph"/>
                          <w:spacing w:before="104"/>
                          <w:ind w:left="1641"/>
                          <w:rPr>
                            <w:rFonts w:ascii="Times New Roman" w:eastAsia="Times New Roman" w:hAnsi="Times New Roman"/>
                            <w:sz w:val="21"/>
                          </w:rPr>
                        </w:pPr>
                        <w:r>
                          <w:rPr>
                            <w:spacing w:val="-18"/>
                            <w:sz w:val="21"/>
                          </w:rPr>
                          <w:t>附录</w:t>
                        </w:r>
                        <w:r>
                          <w:rPr>
                            <w:spacing w:val="-18"/>
                            <w:sz w:val="21"/>
                          </w:rPr>
                          <w:t xml:space="preserve"> </w:t>
                        </w:r>
                        <w:r>
                          <w:rPr>
                            <w:sz w:val="21"/>
                          </w:rPr>
                          <w:t>I</w:t>
                        </w:r>
                        <w:r>
                          <w:rPr>
                            <w:sz w:val="21"/>
                          </w:rPr>
                          <w:t>（</w:t>
                        </w:r>
                        <w:r>
                          <w:rPr>
                            <w:spacing w:val="-3"/>
                            <w:sz w:val="21"/>
                          </w:rPr>
                          <w:t>资料性</w:t>
                        </w:r>
                        <w:r>
                          <w:rPr>
                            <w:sz w:val="21"/>
                          </w:rPr>
                          <w:t>）</w:t>
                        </w:r>
                        <w:r>
                          <w:rPr>
                            <w:spacing w:val="-9"/>
                            <w:sz w:val="21"/>
                          </w:rPr>
                          <w:t xml:space="preserve"> </w:t>
                        </w:r>
                        <w:r>
                          <w:rPr>
                            <w:spacing w:val="-9"/>
                            <w:sz w:val="21"/>
                          </w:rPr>
                          <w:t>满意度评价指标</w:t>
                        </w:r>
                        <w:r>
                          <w:rPr>
                            <w:spacing w:val="-9"/>
                            <w:sz w:val="21"/>
                          </w:rPr>
                          <w:t xml:space="preserve"> </w:t>
                        </w:r>
                        <w:r>
                          <w:rPr>
                            <w:rFonts w:ascii="Times New Roman" w:eastAsia="Times New Roman" w:hAnsi="Times New Roman"/>
                            <w:spacing w:val="-48"/>
                            <w:sz w:val="21"/>
                          </w:rPr>
                          <w:t>································</w:t>
                        </w:r>
                      </w:p>
                    </w:tc>
                    <w:tc>
                      <w:tcPr>
                        <w:tcW w:w="2227" w:type="dxa"/>
                        <w:gridSpan w:val="2"/>
                      </w:tcPr>
                      <w:p w:rsidR="007B60CE">
                        <w:pPr>
                          <w:pStyle w:val="TableParagraph"/>
                          <w:spacing w:before="118"/>
                          <w:ind w:left="744" w:right="741"/>
                          <w:jc w:val="center"/>
                          <w:rPr>
                            <w:rFonts w:ascii="Times New Roman" w:hAnsi="Times New Roman"/>
                            <w:sz w:val="21"/>
                          </w:rPr>
                        </w:pPr>
                        <w:r>
                          <w:rPr>
                            <w:rFonts w:ascii="Times New Roman" w:hAnsi="Times New Roman"/>
                            <w:spacing w:val="-48"/>
                            <w:sz w:val="21"/>
                          </w:rPr>
                          <w:t>································</w:t>
                        </w:r>
                      </w:p>
                    </w:tc>
                    <w:tc>
                      <w:tcPr>
                        <w:tcW w:w="1200" w:type="dxa"/>
                        <w:gridSpan w:val="2"/>
                      </w:tcPr>
                      <w:p w:rsidR="007B60CE">
                        <w:pPr>
                          <w:pStyle w:val="TableParagraph"/>
                          <w:spacing w:before="118"/>
                          <w:ind w:left="755"/>
                          <w:rPr>
                            <w:rFonts w:ascii="Times New Roman" w:hAnsi="Times New Roman"/>
                            <w:sz w:val="21"/>
                          </w:rPr>
                        </w:pPr>
                        <w:r>
                          <w:rPr>
                            <w:rFonts w:ascii="Times New Roman" w:hAnsi="Times New Roman"/>
                            <w:spacing w:val="-48"/>
                            <w:sz w:val="21"/>
                          </w:rPr>
                          <w:t>··············</w:t>
                        </w:r>
                      </w:p>
                    </w:tc>
                    <w:tc>
                      <w:tcPr>
                        <w:tcW w:w="930" w:type="dxa"/>
                        <w:gridSpan w:val="5"/>
                      </w:tcPr>
                      <w:p w:rsidR="007B60CE">
                        <w:pPr>
                          <w:pStyle w:val="TableParagraph"/>
                          <w:spacing w:before="104"/>
                          <w:ind w:right="42"/>
                          <w:jc w:val="right"/>
                          <w:rPr>
                            <w:sz w:val="21"/>
                          </w:rPr>
                        </w:pPr>
                        <w:r>
                          <w:rPr>
                            <w:sz w:val="21"/>
                          </w:rPr>
                          <w:t>29</w:t>
                        </w:r>
                      </w:p>
                    </w:tc>
                  </w:tr>
                  <w:tr>
                    <w:tblPrEx>
                      <w:tblW w:w="0" w:type="auto"/>
                      <w:tblInd w:w="7" w:type="dxa"/>
                      <w:tblLayout w:type="fixed"/>
                      <w:tblLook w:val="01E0"/>
                    </w:tblPrEx>
                    <w:trPr>
                      <w:trHeight w:val="1979"/>
                    </w:trPr>
                    <w:tc>
                      <w:tcPr>
                        <w:tcW w:w="6470" w:type="dxa"/>
                        <w:gridSpan w:val="5"/>
                      </w:tcPr>
                      <w:p w:rsidR="007B60CE">
                        <w:pPr>
                          <w:pStyle w:val="TableParagraph"/>
                          <w:tabs>
                            <w:tab w:val="left" w:pos="4718"/>
                          </w:tabs>
                          <w:spacing w:before="41"/>
                          <w:ind w:left="1641"/>
                          <w:rPr>
                            <w:rFonts w:ascii="Times New Roman" w:eastAsia="Times New Roman" w:hAnsi="Times New Roman"/>
                            <w:sz w:val="21"/>
                          </w:rPr>
                        </w:pPr>
                        <w:r>
                          <w:rPr>
                            <w:sz w:val="21"/>
                          </w:rPr>
                          <w:t>参考</w:t>
                        </w:r>
                        <w:r>
                          <w:rPr>
                            <w:spacing w:val="-3"/>
                            <w:sz w:val="21"/>
                          </w:rPr>
                          <w:t>文</w:t>
                        </w:r>
                        <w:r>
                          <w:rPr>
                            <w:spacing w:val="6"/>
                            <w:sz w:val="21"/>
                          </w:rPr>
                          <w:t>献</w:t>
                        </w:r>
                        <w:r>
                          <w:rPr>
                            <w:rFonts w:ascii="Times New Roman" w:eastAsia="Times New Roman" w:hAnsi="Times New Roman"/>
                            <w:spacing w:val="-47"/>
                            <w:sz w:val="21"/>
                          </w:rPr>
                          <w:t>································</w:t>
                        </w:r>
                        <w:r>
                          <w:rPr>
                            <w:rFonts w:ascii="Times New Roman" w:eastAsia="Times New Roman" w:hAnsi="Times New Roman"/>
                            <w:spacing w:val="-47"/>
                            <w:sz w:val="21"/>
                          </w:rPr>
                          <w:tab/>
                        </w:r>
                        <w:r>
                          <w:rPr>
                            <w:rFonts w:ascii="Times New Roman" w:eastAsia="Times New Roman" w:hAnsi="Times New Roman"/>
                            <w:spacing w:val="-48"/>
                            <w:sz w:val="21"/>
                          </w:rPr>
                          <w:t>································</w:t>
                        </w:r>
                      </w:p>
                    </w:tc>
                    <w:tc>
                      <w:tcPr>
                        <w:tcW w:w="2227" w:type="dxa"/>
                        <w:gridSpan w:val="2"/>
                      </w:tcPr>
                      <w:p w:rsidR="007B60CE">
                        <w:pPr>
                          <w:pStyle w:val="TableParagraph"/>
                          <w:spacing w:before="55"/>
                          <w:ind w:left="476"/>
                          <w:rPr>
                            <w:rFonts w:ascii="Times New Roman" w:hAnsi="Times New Roman"/>
                            <w:sz w:val="21"/>
                          </w:rPr>
                        </w:pPr>
                        <w:r>
                          <w:rPr>
                            <w:rFonts w:ascii="Times New Roman" w:hAnsi="Times New Roman"/>
                            <w:spacing w:val="-48"/>
                            <w:sz w:val="21"/>
                          </w:rPr>
                          <w:t>································</w:t>
                        </w:r>
                      </w:p>
                    </w:tc>
                    <w:tc>
                      <w:tcPr>
                        <w:tcW w:w="1200" w:type="dxa"/>
                        <w:gridSpan w:val="2"/>
                      </w:tcPr>
                      <w:p w:rsidR="007B60CE">
                        <w:pPr>
                          <w:pStyle w:val="TableParagraph"/>
                          <w:spacing w:before="55"/>
                          <w:ind w:left="477"/>
                          <w:rPr>
                            <w:rFonts w:ascii="Times New Roman" w:hAnsi="Times New Roman"/>
                            <w:sz w:val="21"/>
                          </w:rPr>
                        </w:pPr>
                        <w:r>
                          <w:rPr>
                            <w:rFonts w:ascii="Times New Roman" w:hAnsi="Times New Roman"/>
                            <w:spacing w:val="-48"/>
                            <w:sz w:val="21"/>
                          </w:rPr>
                          <w:t>··················</w:t>
                        </w:r>
                      </w:p>
                    </w:tc>
                    <w:tc>
                      <w:tcPr>
                        <w:tcW w:w="930" w:type="dxa"/>
                        <w:gridSpan w:val="5"/>
                      </w:tcPr>
                      <w:p w:rsidR="007B60CE">
                        <w:pPr>
                          <w:pStyle w:val="TableParagraph"/>
                          <w:spacing w:before="41"/>
                          <w:ind w:left="674"/>
                          <w:rPr>
                            <w:sz w:val="21"/>
                          </w:rPr>
                        </w:pPr>
                        <w:r>
                          <w:rPr>
                            <w:sz w:val="21"/>
                          </w:rPr>
                          <w:t>30</w:t>
                        </w:r>
                      </w:p>
                      <w:p w:rsidR="007B60CE">
                        <w:pPr>
                          <w:pStyle w:val="TableParagraph"/>
                          <w:spacing w:before="1"/>
                          <w:rPr>
                            <w:rFonts w:ascii="Arial Unicode MS"/>
                            <w:sz w:val="19"/>
                          </w:rPr>
                        </w:pPr>
                      </w:p>
                      <w:p w:rsidR="007B60CE">
                        <w:pPr>
                          <w:pStyle w:val="TableParagraph"/>
                          <w:spacing w:before="1"/>
                          <w:ind w:left="695"/>
                          <w:rPr>
                            <w:sz w:val="18"/>
                          </w:rPr>
                        </w:pPr>
                        <w:r>
                          <w:rPr>
                            <w:sz w:val="18"/>
                          </w:rPr>
                          <w:t>I</w:t>
                        </w:r>
                      </w:p>
                    </w:tc>
                  </w:tr>
                </w:tbl>
                <w:p w:rsidR="007B60CE">
                  <w:pPr>
                    <w:pStyle w:val="BodyText"/>
                  </w:pPr>
                </w:p>
              </w:txbxContent>
            </v:textbox>
          </v:shape>
        </w:pict>
      </w:r>
      <w:r>
        <w:rPr>
          <w:noProof/>
          <w:lang w:eastAsia="zh-CN"/>
        </w:rPr>
        <w:drawing>
          <wp:anchor distT="0" distB="0" distL="0" distR="0" simplePos="0" relativeHeight="251663360"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rFonts w:ascii="黑体" w:hAnsi="黑体"/>
        </w:rPr>
        <w:t>DB43/T 2885—2023</w:t>
      </w:r>
    </w:p>
    <w:p w:rsidR="007B60CE">
      <w:pPr>
        <w:pStyle w:val="BodyText"/>
        <w:rPr>
          <w:rFonts w:ascii="黑体"/>
          <w:sz w:val="20"/>
        </w:rPr>
      </w:pPr>
    </w:p>
    <w:p w:rsidR="007B60CE">
      <w:pPr>
        <w:pStyle w:val="BodyText"/>
        <w:rPr>
          <w:rFonts w:ascii="黑体"/>
          <w:sz w:val="20"/>
        </w:rPr>
      </w:pPr>
    </w:p>
    <w:p w:rsidR="007B60CE">
      <w:pPr>
        <w:pStyle w:val="BodyText"/>
        <w:spacing w:before="2"/>
        <w:rPr>
          <w:rFonts w:ascii="黑体"/>
          <w:sz w:val="15"/>
        </w:rPr>
      </w:pPr>
    </w:p>
    <w:p w:rsidR="007B60CE">
      <w:pPr>
        <w:pStyle w:val="Heading1"/>
        <w:tabs>
          <w:tab w:val="left" w:pos="1222"/>
        </w:tabs>
        <w:rPr>
          <w:rFonts w:ascii="Arial Unicode MS" w:eastAsia="Arial Unicode MS"/>
        </w:rPr>
      </w:pPr>
      <w:r>
        <w:rPr>
          <w:rFonts w:ascii="Arial Unicode MS" w:eastAsia="Arial Unicode MS" w:hint="eastAsia"/>
        </w:rPr>
        <w:t>目</w:t>
      </w:r>
      <w:r>
        <w:rPr>
          <w:rFonts w:ascii="Arial Unicode MS" w:eastAsia="Arial Unicode MS" w:hint="eastAsia"/>
        </w:rPr>
        <w:tab/>
      </w:r>
      <w:r>
        <w:rPr>
          <w:rFonts w:ascii="Arial Unicode MS" w:eastAsia="Arial Unicode MS" w:hint="eastAsia"/>
        </w:rPr>
        <w:t>次</w:t>
      </w:r>
    </w:p>
    <w:p w:rsidR="007B60CE">
      <w:pPr>
        <w:rPr>
          <w:rFonts w:ascii="Arial Unicode MS" w:eastAsia="Arial Unicode MS"/>
        </w:rPr>
        <w:sectPr>
          <w:pgSz w:w="11910" w:h="16840"/>
          <w:pgMar w:top="1240" w:right="260" w:bottom="0" w:left="0" w:header="720" w:footer="720" w:gutter="0"/>
          <w:pgNumType w:start="3"/>
          <w:cols w:space="720"/>
        </w:sectPr>
      </w:pPr>
    </w:p>
    <w:p w:rsidR="007B60CE">
      <w:pPr>
        <w:pStyle w:val="BodyText"/>
        <w:ind w:left="1096"/>
        <w:rPr>
          <w:rFonts w:ascii="Arial Unicode MS"/>
          <w:sz w:val="20"/>
        </w:rPr>
      </w:pPr>
      <w:r>
        <w:pict>
          <v:shape id="_x0000_s1035" type="#_x0000_t202" style="width:89.4pt;height:718.75pt;margin-top:66.65pt;margin-left:63.85pt;mso-position-horizontal-relative:page;mso-position-vertical-relative:page;position:absolute;z-index:-251650048" filled="f" stroked="f">
            <v:textbox inset="0,0,0,0">
              <w:txbxContent>
                <w:p w:rsidR="007B60CE">
                  <w:pPr>
                    <w:pStyle w:val="BodyText"/>
                    <w:spacing w:line="241" w:lineRule="exact"/>
                    <w:rPr>
                      <w:rFonts w:ascii="黑体" w:hAnsi="黑体"/>
                    </w:rPr>
                  </w:pPr>
                  <w:r>
                    <w:rPr>
                      <w:rFonts w:ascii="黑体" w:hAnsi="黑体"/>
                    </w:rPr>
                    <w:t>DB43/T 2885—2023</w:t>
                  </w: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7"/>
                    </w:rPr>
                  </w:pPr>
                </w:p>
                <w:p w:rsidR="007B60CE">
                  <w:pPr>
                    <w:spacing w:before="1" w:line="205" w:lineRule="exact"/>
                    <w:rPr>
                      <w:sz w:val="18"/>
                    </w:rPr>
                  </w:pPr>
                  <w:r>
                    <w:rPr>
                      <w:sz w:val="18"/>
                    </w:rPr>
                    <w:t>II</w:t>
                  </w:r>
                </w:p>
              </w:txbxContent>
            </v:textbox>
          </v:shape>
        </w:pict>
      </w:r>
      <w:r>
        <w:rPr>
          <w:noProof/>
          <w:lang w:eastAsia="zh-CN"/>
        </w:rPr>
        <w:drawing>
          <wp:anchor distT="0" distB="0" distL="0" distR="0" simplePos="0" relativeHeight="251665408"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rFonts w:ascii="Arial Unicode MS"/>
          <w:sz w:val="20"/>
        </w:rPr>
        <w:pict>
          <v:group id="_x0000_i1036" style="width:173.25pt;height:756.6pt;mso-position-horizontal-relative:char;mso-position-vertical-relative:line" coordsize="3465,15132">
            <v:rect id="_x0000_s1037" style="width:3465;height:15132;position:absolute" stroked="f"/>
            <w10:wrap type="none"/>
            <w10:anchorlock/>
          </v:group>
        </w:pict>
      </w:r>
    </w:p>
    <w:p w:rsidR="007B60CE">
      <w:pPr>
        <w:rPr>
          <w:rFonts w:ascii="Arial Unicode MS"/>
          <w:sz w:val="20"/>
        </w:rPr>
        <w:sectPr>
          <w:pgSz w:w="11910" w:h="16840"/>
          <w:pgMar w:top="1180" w:right="260" w:bottom="280" w:left="0" w:header="720" w:footer="720" w:gutter="0"/>
          <w:pgNumType w:start="4"/>
          <w:cols w:space="720"/>
        </w:sectPr>
      </w:pPr>
    </w:p>
    <w:p w:rsidR="007B60CE">
      <w:pPr>
        <w:pStyle w:val="BodyText"/>
        <w:spacing w:before="48"/>
        <w:ind w:right="1008"/>
        <w:jc w:val="right"/>
        <w:rPr>
          <w:rFonts w:ascii="黑体" w:hAnsi="黑体"/>
          <w:lang w:eastAsia="zh-CN"/>
        </w:rPr>
      </w:pPr>
      <w:r>
        <w:rPr>
          <w:noProof/>
          <w:lang w:eastAsia="zh-CN"/>
        </w:rPr>
        <w:drawing>
          <wp:anchor distT="0" distB="0" distL="0" distR="0" simplePos="0" relativeHeight="251667456"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rFonts w:ascii="黑体" w:hAnsi="黑体"/>
          <w:lang w:eastAsia="zh-CN"/>
        </w:rPr>
        <w:t>DB43/T 2885—2023</w:t>
      </w:r>
    </w:p>
    <w:p w:rsidR="007B60CE">
      <w:pPr>
        <w:pStyle w:val="BodyText"/>
        <w:rPr>
          <w:rFonts w:ascii="黑体"/>
          <w:sz w:val="20"/>
          <w:lang w:eastAsia="zh-CN"/>
        </w:rPr>
      </w:pPr>
    </w:p>
    <w:p w:rsidR="007B60CE">
      <w:pPr>
        <w:pStyle w:val="BodyText"/>
        <w:rPr>
          <w:rFonts w:ascii="黑体"/>
          <w:sz w:val="20"/>
          <w:lang w:eastAsia="zh-CN"/>
        </w:rPr>
      </w:pPr>
    </w:p>
    <w:p w:rsidR="007B60CE">
      <w:pPr>
        <w:pStyle w:val="Heading1"/>
        <w:tabs>
          <w:tab w:val="left" w:pos="1064"/>
        </w:tabs>
        <w:spacing w:before="230"/>
        <w:rPr>
          <w:lang w:eastAsia="zh-CN"/>
        </w:rPr>
      </w:pPr>
      <w:r>
        <w:rPr>
          <w:lang w:eastAsia="zh-CN"/>
        </w:rPr>
        <w:t>前</w:t>
      </w:r>
      <w:r>
        <w:rPr>
          <w:lang w:eastAsia="zh-CN"/>
        </w:rPr>
        <w:tab/>
      </w:r>
      <w:r>
        <w:rPr>
          <w:lang w:eastAsia="zh-CN"/>
        </w:rPr>
        <w:t>言</w:t>
      </w:r>
    </w:p>
    <w:p w:rsidR="007B60CE">
      <w:pPr>
        <w:pStyle w:val="BodyText"/>
        <w:spacing w:before="4"/>
        <w:rPr>
          <w:rFonts w:ascii="黑体"/>
          <w:sz w:val="45"/>
          <w:lang w:eastAsia="zh-CN"/>
        </w:rPr>
      </w:pPr>
    </w:p>
    <w:p w:rsidR="007B60CE">
      <w:pPr>
        <w:pStyle w:val="BodyText"/>
        <w:spacing w:line="288" w:lineRule="auto"/>
        <w:ind w:left="1277" w:right="1070" w:firstLine="420"/>
        <w:rPr>
          <w:lang w:eastAsia="zh-CN"/>
        </w:rPr>
      </w:pPr>
      <w:r>
        <w:rPr>
          <w:spacing w:val="-10"/>
          <w:lang w:eastAsia="zh-CN"/>
        </w:rPr>
        <w:t>本文件按照</w:t>
      </w:r>
      <w:r>
        <w:rPr>
          <w:spacing w:val="-10"/>
          <w:lang w:eastAsia="zh-CN"/>
        </w:rPr>
        <w:t xml:space="preserve"> </w:t>
      </w:r>
      <w:r>
        <w:rPr>
          <w:lang w:eastAsia="zh-CN"/>
        </w:rPr>
        <w:t>GB/T 1.1—2020</w:t>
      </w:r>
      <w:r>
        <w:rPr>
          <w:spacing w:val="-7"/>
          <w:lang w:eastAsia="zh-CN"/>
        </w:rPr>
        <w:t>《标准化工作导则</w:t>
      </w:r>
      <w:r>
        <w:rPr>
          <w:spacing w:val="-7"/>
          <w:lang w:eastAsia="zh-CN"/>
        </w:rPr>
        <w:t xml:space="preserve"> </w:t>
      </w:r>
      <w:r>
        <w:rPr>
          <w:spacing w:val="-7"/>
          <w:lang w:eastAsia="zh-CN"/>
        </w:rPr>
        <w:t>第</w:t>
      </w:r>
      <w:r>
        <w:rPr>
          <w:spacing w:val="-7"/>
          <w:lang w:eastAsia="zh-CN"/>
        </w:rPr>
        <w:t xml:space="preserve"> </w:t>
      </w:r>
      <w:r>
        <w:rPr>
          <w:lang w:eastAsia="zh-CN"/>
        </w:rPr>
        <w:t>1</w:t>
      </w:r>
      <w:r>
        <w:rPr>
          <w:spacing w:val="-8"/>
          <w:lang w:eastAsia="zh-CN"/>
        </w:rPr>
        <w:t xml:space="preserve"> </w:t>
      </w:r>
      <w:r>
        <w:rPr>
          <w:spacing w:val="-8"/>
          <w:lang w:eastAsia="zh-CN"/>
        </w:rPr>
        <w:t>部分：标准化文件的结构和起草规则》的规</w:t>
      </w:r>
      <w:r>
        <w:rPr>
          <w:spacing w:val="-6"/>
          <w:lang w:eastAsia="zh-CN"/>
        </w:rPr>
        <w:t>定起草。</w:t>
      </w:r>
    </w:p>
    <w:p w:rsidR="007B60CE">
      <w:pPr>
        <w:pStyle w:val="BodyText"/>
        <w:spacing w:before="2" w:line="288" w:lineRule="auto"/>
        <w:ind w:left="1697" w:right="2169"/>
        <w:rPr>
          <w:lang w:eastAsia="zh-CN"/>
        </w:rPr>
      </w:pPr>
      <w:r>
        <w:rPr>
          <w:lang w:eastAsia="zh-CN"/>
        </w:rPr>
        <w:t>请注意本文件的某些内容可能涉及专利。本文件的发布机构不承担识别专利的责任。本文件由湖南省机关事务管理局提出并归口。</w:t>
      </w:r>
    </w:p>
    <w:p w:rsidR="007B60CE">
      <w:pPr>
        <w:pStyle w:val="BodyText"/>
        <w:spacing w:before="2" w:line="290" w:lineRule="auto"/>
        <w:ind w:left="1277" w:right="1015" w:firstLine="420"/>
        <w:rPr>
          <w:lang w:eastAsia="zh-CN"/>
        </w:rPr>
      </w:pPr>
      <w:r>
        <w:rPr>
          <w:spacing w:val="-3"/>
          <w:lang w:eastAsia="zh-CN"/>
        </w:rPr>
        <w:t>本文件起草单位：长沙市机关事务管理局、湖南经纬标准化事务所</w:t>
      </w:r>
      <w:r>
        <w:rPr>
          <w:lang w:eastAsia="zh-CN"/>
        </w:rPr>
        <w:t>（</w:t>
      </w:r>
      <w:r>
        <w:rPr>
          <w:spacing w:val="-3"/>
          <w:lang w:eastAsia="zh-CN"/>
        </w:rPr>
        <w:t>有限合伙</w:t>
      </w:r>
      <w:r>
        <w:rPr>
          <w:spacing w:val="-106"/>
          <w:lang w:eastAsia="zh-CN"/>
        </w:rPr>
        <w:t>）</w:t>
      </w:r>
      <w:r>
        <w:rPr>
          <w:spacing w:val="-3"/>
          <w:lang w:eastAsia="zh-CN"/>
        </w:rPr>
        <w:t>、长沙市直属机关后勤服务中心。</w:t>
      </w:r>
    </w:p>
    <w:p w:rsidR="007B60CE">
      <w:pPr>
        <w:pStyle w:val="BodyText"/>
        <w:spacing w:line="288" w:lineRule="auto"/>
        <w:ind w:left="1277" w:right="905" w:firstLine="420"/>
        <w:rPr>
          <w:lang w:eastAsia="zh-CN"/>
        </w:rPr>
      </w:pPr>
      <w:r>
        <w:rPr>
          <w:spacing w:val="-15"/>
          <w:lang w:eastAsia="zh-CN"/>
        </w:rPr>
        <w:t>本文件主要起草人：姜开顺、邓亮波、刘正乾、李逸杰、肖学锋、江建红、吴劲松、林克勤、曾洁、</w:t>
      </w:r>
      <w:r>
        <w:rPr>
          <w:spacing w:val="-9"/>
          <w:lang w:eastAsia="zh-CN"/>
        </w:rPr>
        <w:t>王寒彬。</w:t>
      </w:r>
    </w:p>
    <w:p w:rsidR="007B60CE">
      <w:pPr>
        <w:pStyle w:val="BodyText"/>
        <w:rPr>
          <w:sz w:val="20"/>
          <w:lang w:eastAsia="zh-CN"/>
        </w:rPr>
      </w:pPr>
    </w:p>
    <w:p w:rsidR="007B60CE">
      <w:pPr>
        <w:pStyle w:val="BodyText"/>
        <w:rPr>
          <w:sz w:val="20"/>
          <w:lang w:eastAsia="zh-CN"/>
        </w:rPr>
      </w:pPr>
    </w:p>
    <w:p w:rsidR="007B60CE">
      <w:pPr>
        <w:pStyle w:val="BodyText"/>
        <w:rPr>
          <w:sz w:val="20"/>
          <w:lang w:eastAsia="zh-CN"/>
        </w:rPr>
      </w:pPr>
    </w:p>
    <w:p w:rsidR="007B60CE">
      <w:pPr>
        <w:pStyle w:val="BodyText"/>
        <w:rPr>
          <w:sz w:val="20"/>
          <w:lang w:eastAsia="zh-CN"/>
        </w:rPr>
      </w:pPr>
    </w:p>
    <w:p w:rsidR="007B60CE">
      <w:pPr>
        <w:pStyle w:val="BodyText"/>
        <w:rPr>
          <w:sz w:val="20"/>
          <w:lang w:eastAsia="zh-CN"/>
        </w:rPr>
      </w:pPr>
    </w:p>
    <w:p w:rsidR="007B60CE">
      <w:pPr>
        <w:pStyle w:val="BodyText"/>
        <w:rPr>
          <w:sz w:val="20"/>
          <w:lang w:eastAsia="zh-CN"/>
        </w:rPr>
      </w:pPr>
    </w:p>
    <w:p w:rsidR="007B60CE">
      <w:pPr>
        <w:pStyle w:val="BodyText"/>
        <w:rPr>
          <w:sz w:val="20"/>
          <w:lang w:eastAsia="zh-CN"/>
        </w:rPr>
      </w:pPr>
    </w:p>
    <w:p w:rsidR="007B60CE">
      <w:pPr>
        <w:pStyle w:val="BodyText"/>
        <w:rPr>
          <w:sz w:val="20"/>
          <w:lang w:eastAsia="zh-CN"/>
        </w:rPr>
      </w:pPr>
    </w:p>
    <w:p w:rsidR="007B60CE">
      <w:pPr>
        <w:pStyle w:val="BodyText"/>
        <w:rPr>
          <w:sz w:val="20"/>
          <w:lang w:eastAsia="zh-CN"/>
        </w:rPr>
      </w:pPr>
    </w:p>
    <w:p w:rsidR="007B60CE">
      <w:pPr>
        <w:pStyle w:val="BodyText"/>
        <w:rPr>
          <w:sz w:val="20"/>
          <w:lang w:eastAsia="zh-CN"/>
        </w:rPr>
      </w:pPr>
    </w:p>
    <w:p w:rsidR="007B60CE">
      <w:pPr>
        <w:pStyle w:val="BodyText"/>
        <w:rPr>
          <w:sz w:val="20"/>
          <w:lang w:eastAsia="zh-CN"/>
        </w:rPr>
      </w:pPr>
    </w:p>
    <w:p w:rsidR="007B60CE">
      <w:pPr>
        <w:pStyle w:val="BodyText"/>
        <w:rPr>
          <w:sz w:val="20"/>
          <w:lang w:eastAsia="zh-CN"/>
        </w:rPr>
      </w:pPr>
    </w:p>
    <w:p w:rsidR="007B60CE">
      <w:pPr>
        <w:pStyle w:val="BodyText"/>
        <w:rPr>
          <w:sz w:val="20"/>
          <w:lang w:eastAsia="zh-CN"/>
        </w:rPr>
      </w:pPr>
    </w:p>
    <w:p w:rsidR="007B60CE">
      <w:pPr>
        <w:pStyle w:val="BodyText"/>
        <w:rPr>
          <w:sz w:val="20"/>
          <w:lang w:eastAsia="zh-CN"/>
        </w:rPr>
      </w:pPr>
    </w:p>
    <w:p w:rsidR="007B60CE">
      <w:pPr>
        <w:pStyle w:val="BodyText"/>
        <w:rPr>
          <w:sz w:val="20"/>
          <w:lang w:eastAsia="zh-CN"/>
        </w:rPr>
      </w:pPr>
    </w:p>
    <w:p w:rsidR="007B60CE">
      <w:pPr>
        <w:pStyle w:val="BodyText"/>
        <w:rPr>
          <w:sz w:val="20"/>
          <w:lang w:eastAsia="zh-CN"/>
        </w:rPr>
      </w:pPr>
    </w:p>
    <w:p w:rsidR="007B60CE">
      <w:pPr>
        <w:pStyle w:val="BodyText"/>
        <w:rPr>
          <w:sz w:val="20"/>
          <w:lang w:eastAsia="zh-CN"/>
        </w:rPr>
      </w:pPr>
    </w:p>
    <w:p w:rsidR="007B60CE">
      <w:pPr>
        <w:pStyle w:val="BodyText"/>
        <w:rPr>
          <w:sz w:val="20"/>
          <w:lang w:eastAsia="zh-CN"/>
        </w:rPr>
      </w:pPr>
    </w:p>
    <w:p w:rsidR="007B60CE">
      <w:pPr>
        <w:pStyle w:val="BodyText"/>
        <w:rPr>
          <w:sz w:val="20"/>
          <w:lang w:eastAsia="zh-CN"/>
        </w:rPr>
      </w:pPr>
    </w:p>
    <w:p w:rsidR="007B60CE">
      <w:pPr>
        <w:pStyle w:val="BodyText"/>
        <w:rPr>
          <w:sz w:val="20"/>
          <w:lang w:eastAsia="zh-CN"/>
        </w:rPr>
      </w:pPr>
    </w:p>
    <w:p w:rsidR="007B60CE">
      <w:pPr>
        <w:pStyle w:val="BodyText"/>
        <w:rPr>
          <w:sz w:val="20"/>
          <w:lang w:eastAsia="zh-CN"/>
        </w:rPr>
      </w:pPr>
    </w:p>
    <w:p w:rsidR="007B60CE">
      <w:pPr>
        <w:pStyle w:val="BodyText"/>
        <w:rPr>
          <w:sz w:val="20"/>
          <w:lang w:eastAsia="zh-CN"/>
        </w:rPr>
      </w:pPr>
    </w:p>
    <w:p w:rsidR="007B60CE">
      <w:pPr>
        <w:pStyle w:val="BodyText"/>
        <w:rPr>
          <w:sz w:val="20"/>
          <w:lang w:eastAsia="zh-CN"/>
        </w:rPr>
      </w:pPr>
    </w:p>
    <w:p w:rsidR="007B60CE">
      <w:pPr>
        <w:pStyle w:val="BodyText"/>
        <w:rPr>
          <w:sz w:val="20"/>
          <w:lang w:eastAsia="zh-CN"/>
        </w:rPr>
      </w:pPr>
    </w:p>
    <w:p w:rsidR="007B60CE">
      <w:pPr>
        <w:pStyle w:val="BodyText"/>
        <w:rPr>
          <w:sz w:val="20"/>
          <w:lang w:eastAsia="zh-CN"/>
        </w:rPr>
      </w:pPr>
    </w:p>
    <w:p w:rsidR="007B60CE">
      <w:pPr>
        <w:pStyle w:val="BodyText"/>
        <w:rPr>
          <w:sz w:val="20"/>
          <w:lang w:eastAsia="zh-CN"/>
        </w:rPr>
      </w:pPr>
    </w:p>
    <w:p w:rsidR="007B60CE">
      <w:pPr>
        <w:pStyle w:val="BodyText"/>
        <w:rPr>
          <w:sz w:val="20"/>
          <w:lang w:eastAsia="zh-CN"/>
        </w:rPr>
      </w:pPr>
    </w:p>
    <w:p w:rsidR="007B60CE">
      <w:pPr>
        <w:pStyle w:val="BodyText"/>
        <w:rPr>
          <w:sz w:val="20"/>
          <w:lang w:eastAsia="zh-CN"/>
        </w:rPr>
      </w:pPr>
    </w:p>
    <w:p w:rsidR="007B60CE">
      <w:pPr>
        <w:pStyle w:val="BodyText"/>
        <w:rPr>
          <w:sz w:val="20"/>
          <w:lang w:eastAsia="zh-CN"/>
        </w:rPr>
      </w:pPr>
    </w:p>
    <w:p w:rsidR="007B60CE">
      <w:pPr>
        <w:pStyle w:val="BodyText"/>
        <w:rPr>
          <w:sz w:val="20"/>
          <w:lang w:eastAsia="zh-CN"/>
        </w:rPr>
      </w:pPr>
    </w:p>
    <w:p w:rsidR="007B60CE">
      <w:pPr>
        <w:pStyle w:val="BodyText"/>
        <w:rPr>
          <w:sz w:val="20"/>
          <w:lang w:eastAsia="zh-CN"/>
        </w:rPr>
      </w:pPr>
    </w:p>
    <w:p w:rsidR="007B60CE">
      <w:pPr>
        <w:pStyle w:val="BodyText"/>
        <w:rPr>
          <w:sz w:val="20"/>
          <w:lang w:eastAsia="zh-CN"/>
        </w:rPr>
      </w:pPr>
    </w:p>
    <w:p w:rsidR="007B60CE">
      <w:pPr>
        <w:pStyle w:val="BodyText"/>
        <w:rPr>
          <w:sz w:val="20"/>
          <w:lang w:eastAsia="zh-CN"/>
        </w:rPr>
      </w:pPr>
    </w:p>
    <w:p w:rsidR="007B60CE">
      <w:pPr>
        <w:pStyle w:val="BodyText"/>
        <w:rPr>
          <w:sz w:val="20"/>
          <w:lang w:eastAsia="zh-CN"/>
        </w:rPr>
      </w:pPr>
    </w:p>
    <w:p w:rsidR="007B60CE">
      <w:pPr>
        <w:pStyle w:val="BodyText"/>
        <w:rPr>
          <w:sz w:val="20"/>
          <w:lang w:eastAsia="zh-CN"/>
        </w:rPr>
      </w:pPr>
    </w:p>
    <w:p w:rsidR="007B60CE">
      <w:pPr>
        <w:pStyle w:val="BodyText"/>
        <w:rPr>
          <w:sz w:val="20"/>
          <w:lang w:eastAsia="zh-CN"/>
        </w:rPr>
      </w:pPr>
    </w:p>
    <w:p w:rsidR="007B60CE">
      <w:pPr>
        <w:pStyle w:val="BodyText"/>
        <w:spacing w:before="3"/>
        <w:rPr>
          <w:sz w:val="28"/>
          <w:lang w:eastAsia="zh-CN"/>
        </w:rPr>
      </w:pPr>
      <w:r>
        <w:pict>
          <v:shape id="_x0000_s1038" type="#_x0000_t202" style="width:14.7pt;height:9pt;margin-top:20.05pt;margin-left:518.15pt;mso-position-horizontal-relative:page;mso-wrap-distance-left:0;mso-wrap-distance-right:0;position:absolute;z-index:-251648000" filled="f" stroked="f">
            <v:textbox inset="0,0,0,0">
              <w:txbxContent>
                <w:p w:rsidR="007B60CE">
                  <w:pPr>
                    <w:spacing w:line="180" w:lineRule="exact"/>
                    <w:rPr>
                      <w:sz w:val="18"/>
                    </w:rPr>
                  </w:pPr>
                  <w:r>
                    <w:rPr>
                      <w:sz w:val="18"/>
                    </w:rPr>
                    <w:t>III</w:t>
                  </w:r>
                </w:p>
              </w:txbxContent>
            </v:textbox>
            <w10:wrap type="topAndBottom"/>
          </v:shape>
        </w:pict>
      </w:r>
    </w:p>
    <w:p w:rsidR="007B60CE">
      <w:pPr>
        <w:rPr>
          <w:sz w:val="28"/>
          <w:lang w:eastAsia="zh-CN"/>
        </w:rPr>
        <w:sectPr>
          <w:pgSz w:w="11910" w:h="16840"/>
          <w:pgMar w:top="1240" w:right="260" w:bottom="280" w:left="0" w:header="720" w:footer="720" w:gutter="0"/>
          <w:pgNumType w:start="5"/>
          <w:cols w:space="720"/>
        </w:sectPr>
      </w:pPr>
    </w:p>
    <w:p w:rsidR="007B60CE">
      <w:pPr>
        <w:pStyle w:val="BodyText"/>
        <w:ind w:left="856"/>
        <w:rPr>
          <w:sz w:val="20"/>
        </w:rPr>
      </w:pPr>
      <w:r>
        <w:pict>
          <v:shape id="_x0000_s1039" type="#_x0000_t202" style="width:89.4pt;height:718.75pt;margin-top:66.65pt;margin-left:63.85pt;mso-position-horizontal-relative:page;mso-position-vertical-relative:page;position:absolute;z-index:-251645952" filled="f" stroked="f">
            <v:textbox inset="0,0,0,0">
              <w:txbxContent>
                <w:p w:rsidR="007B60CE">
                  <w:pPr>
                    <w:pStyle w:val="BodyText"/>
                    <w:spacing w:line="241" w:lineRule="exact"/>
                    <w:rPr>
                      <w:rFonts w:ascii="黑体" w:hAnsi="黑体"/>
                    </w:rPr>
                  </w:pPr>
                  <w:r>
                    <w:rPr>
                      <w:rFonts w:ascii="黑体" w:hAnsi="黑体"/>
                    </w:rPr>
                    <w:t>DB43/T 2885—2023</w:t>
                  </w: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0"/>
                    </w:rPr>
                  </w:pPr>
                </w:p>
                <w:p w:rsidR="007B60CE">
                  <w:pPr>
                    <w:pStyle w:val="BodyText"/>
                    <w:rPr>
                      <w:rFonts w:ascii="黑体"/>
                      <w:sz w:val="27"/>
                    </w:rPr>
                  </w:pPr>
                </w:p>
                <w:p w:rsidR="007B60CE">
                  <w:pPr>
                    <w:spacing w:before="1" w:line="205" w:lineRule="exact"/>
                    <w:rPr>
                      <w:sz w:val="18"/>
                    </w:rPr>
                  </w:pPr>
                  <w:r>
                    <w:rPr>
                      <w:sz w:val="18"/>
                    </w:rPr>
                    <w:t>IV</w:t>
                  </w:r>
                </w:p>
              </w:txbxContent>
            </v:textbox>
          </v:shape>
        </w:pict>
      </w:r>
      <w:r>
        <w:rPr>
          <w:noProof/>
          <w:lang w:eastAsia="zh-CN"/>
        </w:rPr>
        <w:drawing>
          <wp:anchor distT="0" distB="0" distL="0" distR="0" simplePos="0" relativeHeight="251669504"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sz w:val="20"/>
        </w:rPr>
        <w:pict>
          <v:group id="_x0000_i1040" style="width:173.25pt;height:756.6pt;mso-position-horizontal-relative:char;mso-position-vertical-relative:line" coordsize="3465,15132">
            <v:rect id="_x0000_s1041" style="width:3465;height:15132;position:absolute" stroked="f"/>
            <w10:wrap type="none"/>
            <w10:anchorlock/>
          </v:group>
        </w:pict>
      </w:r>
    </w:p>
    <w:p w:rsidR="007B60CE">
      <w:pPr>
        <w:rPr>
          <w:sz w:val="20"/>
        </w:rPr>
        <w:sectPr>
          <w:pgSz w:w="11910" w:h="16840"/>
          <w:pgMar w:top="940" w:right="260" w:bottom="280" w:left="0" w:header="720" w:footer="720" w:gutter="0"/>
          <w:pgNumType w:start="6"/>
          <w:cols w:space="720"/>
        </w:sectPr>
      </w:pPr>
    </w:p>
    <w:p w:rsidR="007B60CE">
      <w:pPr>
        <w:pStyle w:val="BodyText"/>
        <w:spacing w:before="48"/>
        <w:ind w:right="1008"/>
        <w:jc w:val="right"/>
        <w:rPr>
          <w:rFonts w:ascii="黑体" w:hAnsi="黑体"/>
          <w:lang w:eastAsia="zh-CN"/>
        </w:rPr>
      </w:pPr>
      <w:r>
        <w:rPr>
          <w:rFonts w:ascii="黑体" w:hAnsi="黑体"/>
          <w:lang w:eastAsia="zh-CN"/>
        </w:rPr>
        <w:t>DB43/T 2885—2023</w:t>
      </w:r>
    </w:p>
    <w:p w:rsidR="007B60CE">
      <w:pPr>
        <w:pStyle w:val="BodyText"/>
        <w:rPr>
          <w:rFonts w:ascii="黑体"/>
          <w:sz w:val="20"/>
          <w:lang w:eastAsia="zh-CN"/>
        </w:rPr>
      </w:pPr>
    </w:p>
    <w:p w:rsidR="007B60CE">
      <w:pPr>
        <w:pStyle w:val="BodyText"/>
        <w:rPr>
          <w:rFonts w:ascii="黑体"/>
          <w:sz w:val="20"/>
          <w:lang w:eastAsia="zh-CN"/>
        </w:rPr>
      </w:pPr>
    </w:p>
    <w:p w:rsidR="007B60CE">
      <w:pPr>
        <w:pStyle w:val="BodyText"/>
        <w:spacing w:before="10"/>
        <w:rPr>
          <w:rFonts w:ascii="黑体"/>
          <w:sz w:val="14"/>
          <w:lang w:eastAsia="zh-CN"/>
        </w:rPr>
      </w:pPr>
    </w:p>
    <w:p w:rsidR="007B60CE">
      <w:pPr>
        <w:pStyle w:val="Heading1"/>
        <w:spacing w:before="55"/>
        <w:ind w:left="259"/>
        <w:rPr>
          <w:lang w:eastAsia="zh-CN"/>
        </w:rPr>
      </w:pPr>
      <w:r>
        <w:rPr>
          <w:lang w:eastAsia="zh-CN"/>
        </w:rPr>
        <w:t>党政机关会议服务规范</w:t>
      </w:r>
    </w:p>
    <w:p w:rsidR="007B60CE">
      <w:pPr>
        <w:pStyle w:val="BodyText"/>
        <w:rPr>
          <w:rFonts w:ascii="黑体"/>
          <w:sz w:val="20"/>
          <w:lang w:eastAsia="zh-CN"/>
        </w:rPr>
      </w:pPr>
    </w:p>
    <w:p w:rsidR="007B60CE">
      <w:pPr>
        <w:pStyle w:val="BodyText"/>
        <w:spacing w:before="3"/>
        <w:rPr>
          <w:rFonts w:ascii="黑体"/>
          <w:sz w:val="26"/>
          <w:lang w:eastAsia="zh-CN"/>
        </w:rPr>
      </w:pPr>
    </w:p>
    <w:p w:rsidR="007B60CE">
      <w:pPr>
        <w:pStyle w:val="ListParagraph"/>
        <w:numPr>
          <w:ilvl w:val="0"/>
          <w:numId w:val="52"/>
        </w:numPr>
        <w:tabs>
          <w:tab w:val="left" w:pos="1595"/>
        </w:tabs>
        <w:spacing w:before="72"/>
        <w:ind w:hanging="318"/>
        <w:rPr>
          <w:rFonts w:ascii="黑体" w:eastAsia="黑体"/>
          <w:sz w:val="21"/>
        </w:rPr>
      </w:pPr>
      <w:r>
        <w:rPr>
          <w:rFonts w:ascii="黑体" w:eastAsia="黑体" w:hint="eastAsia"/>
          <w:spacing w:val="-3"/>
          <w:sz w:val="21"/>
        </w:rPr>
        <w:t>范围</w:t>
      </w:r>
    </w:p>
    <w:p w:rsidR="007B60CE">
      <w:pPr>
        <w:pStyle w:val="BodyText"/>
        <w:spacing w:before="5"/>
        <w:rPr>
          <w:rFonts w:ascii="黑体"/>
          <w:sz w:val="29"/>
        </w:rPr>
      </w:pPr>
    </w:p>
    <w:p w:rsidR="007B60CE">
      <w:pPr>
        <w:pStyle w:val="BodyText"/>
        <w:spacing w:line="288" w:lineRule="auto"/>
        <w:ind w:left="1697" w:right="902"/>
        <w:rPr>
          <w:lang w:eastAsia="zh-CN"/>
        </w:rPr>
      </w:pPr>
      <w:r>
        <w:rPr>
          <w:spacing w:val="-12"/>
          <w:lang w:eastAsia="zh-CN"/>
        </w:rPr>
        <w:t>本文件规定了党政机关会议服务的服务保障要求、通用服务要求、个性服务要求、服务评价与改进。</w:t>
      </w:r>
      <w:r>
        <w:rPr>
          <w:spacing w:val="-11"/>
          <w:lang w:eastAsia="zh-CN"/>
        </w:rPr>
        <w:t>本文件适用于使用财政资金的各级党的机关、人大机关、行政机关、政协机关、监察机关、审判机</w:t>
      </w:r>
    </w:p>
    <w:p w:rsidR="007B60CE">
      <w:pPr>
        <w:pStyle w:val="BodyText"/>
        <w:spacing w:before="2" w:line="290" w:lineRule="auto"/>
        <w:ind w:left="1277" w:right="1010"/>
        <w:rPr>
          <w:lang w:eastAsia="zh-CN"/>
        </w:rPr>
      </w:pPr>
      <w:r>
        <w:rPr>
          <w:spacing w:val="-11"/>
          <w:lang w:eastAsia="zh-CN"/>
        </w:rPr>
        <w:t>关、检察机关、各民主党派机关、工商联，以及工会、共青团、妇联等人民团体和参照公务员法管理的</w:t>
      </w:r>
      <w:r>
        <w:rPr>
          <w:spacing w:val="-6"/>
          <w:lang w:eastAsia="zh-CN"/>
        </w:rPr>
        <w:t>事业单位的会议服务，其他会议服务可参照使用。</w:t>
      </w:r>
    </w:p>
    <w:p w:rsidR="007B60CE">
      <w:pPr>
        <w:pStyle w:val="BodyText"/>
        <w:spacing w:before="1"/>
        <w:rPr>
          <w:sz w:val="25"/>
          <w:lang w:eastAsia="zh-CN"/>
        </w:rPr>
      </w:pPr>
    </w:p>
    <w:p w:rsidR="007B60CE">
      <w:pPr>
        <w:pStyle w:val="ListParagraph"/>
        <w:numPr>
          <w:ilvl w:val="0"/>
          <w:numId w:val="52"/>
        </w:numPr>
        <w:tabs>
          <w:tab w:val="left" w:pos="1595"/>
        </w:tabs>
        <w:spacing w:before="1"/>
        <w:ind w:hanging="318"/>
        <w:rPr>
          <w:rFonts w:ascii="黑体" w:eastAsia="黑体"/>
          <w:sz w:val="21"/>
        </w:rPr>
      </w:pPr>
      <w:r>
        <w:rPr>
          <w:rFonts w:ascii="黑体" w:eastAsia="黑体" w:hint="eastAsia"/>
          <w:spacing w:val="-3"/>
          <w:sz w:val="21"/>
        </w:rPr>
        <w:t>规范性引用文件</w:t>
      </w:r>
    </w:p>
    <w:p w:rsidR="007B60CE">
      <w:pPr>
        <w:pStyle w:val="BodyText"/>
        <w:spacing w:before="7"/>
        <w:rPr>
          <w:rFonts w:ascii="黑体"/>
          <w:sz w:val="29"/>
        </w:rPr>
      </w:pPr>
    </w:p>
    <w:p w:rsidR="007B60CE">
      <w:pPr>
        <w:pStyle w:val="BodyText"/>
        <w:spacing w:line="288" w:lineRule="auto"/>
        <w:ind w:left="1277" w:right="899" w:firstLine="420"/>
        <w:rPr>
          <w:lang w:eastAsia="zh-CN"/>
        </w:rPr>
      </w:pPr>
      <w:r>
        <w:rPr>
          <w:spacing w:val="-10"/>
          <w:lang w:eastAsia="zh-CN"/>
        </w:rPr>
        <w:t>下列文件中的内容通过文中的规范性引用而构成本文件必不可少的条款。其中，注日期的引用文件，</w:t>
      </w:r>
      <w:r>
        <w:rPr>
          <w:spacing w:val="-10"/>
          <w:lang w:eastAsia="zh-CN"/>
        </w:rPr>
        <w:t xml:space="preserve"> </w:t>
      </w:r>
      <w:r>
        <w:rPr>
          <w:spacing w:val="-9"/>
          <w:lang w:eastAsia="zh-CN"/>
        </w:rPr>
        <w:t>仅该日期对应的版本适用于本文件；不注日期的引用文件，其最新版本</w:t>
      </w:r>
      <w:r>
        <w:rPr>
          <w:lang w:eastAsia="zh-CN"/>
        </w:rPr>
        <w:t>（</w:t>
      </w:r>
      <w:r>
        <w:rPr>
          <w:spacing w:val="-3"/>
          <w:lang w:eastAsia="zh-CN"/>
        </w:rPr>
        <w:t>包括所有的修改单</w:t>
      </w:r>
      <w:r>
        <w:rPr>
          <w:spacing w:val="-25"/>
          <w:lang w:eastAsia="zh-CN"/>
        </w:rPr>
        <w:t>）</w:t>
      </w:r>
      <w:r>
        <w:rPr>
          <w:spacing w:val="-3"/>
          <w:lang w:eastAsia="zh-CN"/>
        </w:rPr>
        <w:t>适用于本文件。</w:t>
      </w:r>
    </w:p>
    <w:p w:rsidR="007B60CE">
      <w:pPr>
        <w:pStyle w:val="BodyText"/>
        <w:spacing w:before="3"/>
        <w:ind w:left="1697"/>
      </w:pPr>
      <w:r>
        <w:t xml:space="preserve">GB/T 30520 </w:t>
      </w:r>
      <w:r>
        <w:t>会议分类和术语</w:t>
      </w:r>
    </w:p>
    <w:p w:rsidR="007B60CE">
      <w:pPr>
        <w:pStyle w:val="BodyText"/>
        <w:spacing w:before="8"/>
        <w:rPr>
          <w:sz w:val="29"/>
        </w:rPr>
      </w:pPr>
    </w:p>
    <w:p w:rsidR="007B60CE">
      <w:pPr>
        <w:pStyle w:val="ListParagraph"/>
        <w:numPr>
          <w:ilvl w:val="0"/>
          <w:numId w:val="52"/>
        </w:numPr>
        <w:tabs>
          <w:tab w:val="left" w:pos="1595"/>
        </w:tabs>
        <w:spacing w:before="0"/>
        <w:ind w:hanging="318"/>
        <w:rPr>
          <w:rFonts w:ascii="黑体" w:eastAsia="黑体"/>
          <w:sz w:val="21"/>
        </w:rPr>
      </w:pPr>
      <w:r>
        <w:rPr>
          <w:noProof/>
          <w:lang w:eastAsia="zh-CN"/>
        </w:rPr>
        <w:drawing>
          <wp:anchor distT="0" distB="0" distL="0" distR="0" simplePos="0" relativeHeight="251671552" behindDoc="0" locked="0" layoutInCell="1" allowOverlap="1">
            <wp:simplePos x="0" y="0"/>
            <wp:positionH relativeFrom="page">
              <wp:posOffset>215900</wp:posOffset>
            </wp:positionH>
            <wp:positionV relativeFrom="paragraph">
              <wp:posOffset>201295</wp:posOffset>
            </wp:positionV>
            <wp:extent cx="7112000" cy="48768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rFonts w:ascii="黑体" w:eastAsia="黑体" w:hint="eastAsia"/>
          <w:spacing w:val="-3"/>
          <w:sz w:val="21"/>
        </w:rPr>
        <w:t>术语和定义</w:t>
      </w:r>
    </w:p>
    <w:p w:rsidR="007B60CE">
      <w:pPr>
        <w:pStyle w:val="BodyText"/>
        <w:spacing w:before="5"/>
        <w:rPr>
          <w:rFonts w:ascii="黑体"/>
          <w:sz w:val="28"/>
        </w:rPr>
      </w:pPr>
      <w:r>
        <w:pict>
          <v:group id="_x0000_s1042" style="width:468.8pt;height:354.7pt;margin-top:20.15pt;margin-left:63.85pt;mso-position-horizontal-relative:page;mso-wrap-distance-left:0;mso-wrap-distance-right:0;position:absolute;z-index:-251643904" coordorigin="1277,403" coordsize="9376,7094">
            <v:shape id="_x0000_s1043" type="#_x0000_t202" style="width:5116;height:212;left:1697;position:absolute;top:403" filled="f" stroked="f">
              <v:textbox inset="0,0,0,0">
                <w:txbxContent>
                  <w:p w:rsidR="007B60CE">
                    <w:pPr>
                      <w:spacing w:line="211" w:lineRule="exact"/>
                      <w:rPr>
                        <w:sz w:val="21"/>
                      </w:rPr>
                    </w:pPr>
                    <w:r>
                      <w:rPr>
                        <w:sz w:val="21"/>
                      </w:rPr>
                      <w:t>GB/T 30520</w:t>
                    </w:r>
                    <w:r>
                      <w:rPr>
                        <w:spacing w:val="-8"/>
                        <w:sz w:val="21"/>
                      </w:rPr>
                      <w:t xml:space="preserve"> </w:t>
                    </w:r>
                    <w:r>
                      <w:rPr>
                        <w:spacing w:val="-8"/>
                        <w:sz w:val="21"/>
                      </w:rPr>
                      <w:t>界定的以及下列术语和定义适用于本文件。</w:t>
                    </w:r>
                  </w:p>
                </w:txbxContent>
              </v:textbox>
            </v:shape>
            <v:shape id="_x0000_s1044" type="#_x0000_t202" style="width:337;height:212;left:1277;position:absolute;top:717" filled="f" stroked="f">
              <v:textbox inset="0,0,0,0">
                <w:txbxContent>
                  <w:p w:rsidR="007B60CE">
                    <w:pPr>
                      <w:spacing w:line="211" w:lineRule="exact"/>
                      <w:rPr>
                        <w:rFonts w:ascii="黑体"/>
                        <w:sz w:val="21"/>
                      </w:rPr>
                    </w:pPr>
                    <w:r>
                      <w:rPr>
                        <w:rFonts w:ascii="黑体"/>
                        <w:sz w:val="21"/>
                      </w:rPr>
                      <w:t>3.1</w:t>
                    </w:r>
                  </w:p>
                </w:txbxContent>
              </v:textbox>
            </v:shape>
            <v:shape id="_x0000_s1045" type="#_x0000_t202" style="width:8615;height:1483;left:1637;position:absolute;top:1027" filled="f" stroked="f">
              <v:textbox inset="0,0,0,0">
                <w:txbxContent>
                  <w:p w:rsidR="007B60CE">
                    <w:pPr>
                      <w:spacing w:line="247" w:lineRule="exact"/>
                      <w:ind w:left="60"/>
                      <w:rPr>
                        <w:rFonts w:ascii="Times New Roman" w:eastAsia="Times New Roman"/>
                        <w:b/>
                        <w:sz w:val="21"/>
                      </w:rPr>
                    </w:pPr>
                    <w:r>
                      <w:rPr>
                        <w:rFonts w:ascii="黑体" w:eastAsia="黑体" w:hint="eastAsia"/>
                        <w:sz w:val="21"/>
                      </w:rPr>
                      <w:t>党政机关会议服务</w:t>
                    </w:r>
                    <w:r>
                      <w:rPr>
                        <w:rFonts w:ascii="黑体" w:eastAsia="黑体" w:hint="eastAsia"/>
                        <w:sz w:val="21"/>
                      </w:rPr>
                      <w:t xml:space="preserve"> </w:t>
                    </w:r>
                    <w:r>
                      <w:rPr>
                        <w:rFonts w:ascii="Times New Roman" w:eastAsia="Times New Roman"/>
                        <w:b/>
                        <w:sz w:val="21"/>
                      </w:rPr>
                      <w:t>conference service of Party and government organizations</w:t>
                    </w:r>
                  </w:p>
                  <w:p w:rsidR="007B60CE">
                    <w:pPr>
                      <w:spacing w:before="47"/>
                      <w:ind w:left="60"/>
                      <w:rPr>
                        <w:sz w:val="21"/>
                      </w:rPr>
                    </w:pPr>
                    <w:r>
                      <w:rPr>
                        <w:sz w:val="21"/>
                      </w:rPr>
                      <w:t>为党政机关各类会议提供的接待服务保障等活动。</w:t>
                    </w:r>
                  </w:p>
                  <w:p w:rsidR="007B60CE">
                    <w:pPr>
                      <w:spacing w:before="76" w:line="328" w:lineRule="auto"/>
                      <w:ind w:right="18"/>
                      <w:rPr>
                        <w:sz w:val="18"/>
                      </w:rPr>
                    </w:pPr>
                    <w:r>
                      <w:rPr>
                        <w:rFonts w:ascii="黑体" w:eastAsia="黑体" w:hint="eastAsia"/>
                        <w:spacing w:val="-23"/>
                        <w:sz w:val="18"/>
                      </w:rPr>
                      <w:t>注</w:t>
                    </w:r>
                    <w:r>
                      <w:rPr>
                        <w:rFonts w:ascii="黑体" w:eastAsia="黑体" w:hint="eastAsia"/>
                        <w:spacing w:val="-23"/>
                        <w:sz w:val="18"/>
                      </w:rPr>
                      <w:t xml:space="preserve"> </w:t>
                    </w:r>
                    <w:r>
                      <w:rPr>
                        <w:rFonts w:ascii="黑体" w:eastAsia="黑体" w:hint="eastAsia"/>
                        <w:sz w:val="18"/>
                      </w:rPr>
                      <w:t>1</w:t>
                    </w:r>
                    <w:r>
                      <w:rPr>
                        <w:rFonts w:ascii="黑体" w:eastAsia="黑体" w:hint="eastAsia"/>
                        <w:sz w:val="18"/>
                      </w:rPr>
                      <w:t>：</w:t>
                    </w:r>
                    <w:r>
                      <w:rPr>
                        <w:spacing w:val="-2"/>
                        <w:sz w:val="18"/>
                      </w:rPr>
                      <w:t>会议服务包括食宿安排、交通保障、接送站、会场服务、通信保障、医疗保障、设施设备运行保障等。</w:t>
                    </w:r>
                    <w:r>
                      <w:rPr>
                        <w:rFonts w:ascii="黑体" w:eastAsia="黑体" w:hint="eastAsia"/>
                        <w:spacing w:val="-23"/>
                        <w:sz w:val="18"/>
                      </w:rPr>
                      <w:t>注</w:t>
                    </w:r>
                    <w:r>
                      <w:rPr>
                        <w:rFonts w:ascii="黑体" w:eastAsia="黑体" w:hint="eastAsia"/>
                        <w:spacing w:val="-23"/>
                        <w:sz w:val="18"/>
                      </w:rPr>
                      <w:t xml:space="preserve"> </w:t>
                    </w:r>
                    <w:r>
                      <w:rPr>
                        <w:rFonts w:ascii="黑体" w:eastAsia="黑体" w:hint="eastAsia"/>
                        <w:sz w:val="18"/>
                      </w:rPr>
                      <w:t>2</w:t>
                    </w:r>
                    <w:r>
                      <w:rPr>
                        <w:rFonts w:ascii="黑体" w:eastAsia="黑体" w:hint="eastAsia"/>
                        <w:sz w:val="18"/>
                      </w:rPr>
                      <w:t>：</w:t>
                    </w:r>
                    <w:r>
                      <w:rPr>
                        <w:spacing w:val="-1"/>
                        <w:sz w:val="18"/>
                      </w:rPr>
                      <w:t>会场服务包括会场布置、现场引导、茶水供应、卫生保洁、设备运行保障等。</w:t>
                    </w:r>
                  </w:p>
                  <w:p w:rsidR="007B60CE">
                    <w:pPr>
                      <w:spacing w:line="211" w:lineRule="exact"/>
                      <w:ind w:left="60"/>
                      <w:rPr>
                        <w:sz w:val="21"/>
                      </w:rPr>
                    </w:pPr>
                    <w:r>
                      <w:rPr>
                        <w:sz w:val="21"/>
                      </w:rPr>
                      <w:t>[</w:t>
                    </w:r>
                    <w:r>
                      <w:rPr>
                        <w:sz w:val="21"/>
                      </w:rPr>
                      <w:t>来源：</w:t>
                    </w:r>
                    <w:r>
                      <w:rPr>
                        <w:sz w:val="21"/>
                      </w:rPr>
                      <w:t>GB/T 41568—2022</w:t>
                    </w:r>
                    <w:r>
                      <w:rPr>
                        <w:sz w:val="21"/>
                      </w:rPr>
                      <w:t>，</w:t>
                    </w:r>
                    <w:r>
                      <w:rPr>
                        <w:sz w:val="21"/>
                      </w:rPr>
                      <w:t>6.2</w:t>
                    </w:r>
                    <w:r>
                      <w:rPr>
                        <w:sz w:val="21"/>
                      </w:rPr>
                      <w:t>，有修改</w:t>
                    </w:r>
                    <w:r>
                      <w:rPr>
                        <w:sz w:val="21"/>
                      </w:rPr>
                      <w:t>]</w:t>
                    </w:r>
                  </w:p>
                </w:txbxContent>
              </v:textbox>
            </v:shape>
            <v:shape id="_x0000_s1046" type="#_x0000_t202" style="width:337;height:212;left:1277;position:absolute;top:2613" filled="f" stroked="f">
              <v:textbox inset="0,0,0,0">
                <w:txbxContent>
                  <w:p w:rsidR="007B60CE">
                    <w:pPr>
                      <w:spacing w:line="211" w:lineRule="exact"/>
                      <w:rPr>
                        <w:rFonts w:ascii="黑体"/>
                        <w:sz w:val="21"/>
                      </w:rPr>
                    </w:pPr>
                    <w:r>
                      <w:rPr>
                        <w:rFonts w:ascii="黑体"/>
                        <w:sz w:val="21"/>
                      </w:rPr>
                      <w:t>3.2</w:t>
                    </w:r>
                  </w:p>
                </w:txbxContent>
              </v:textbox>
            </v:shape>
            <v:shape id="_x0000_s1047" type="#_x0000_t202" style="width:5277;height:850;left:1697;position:absolute;top:2923" filled="f" stroked="f">
              <v:textbox inset="0,0,0,0">
                <w:txbxContent>
                  <w:p w:rsidR="007B60CE">
                    <w:pPr>
                      <w:spacing w:line="247" w:lineRule="exact"/>
                      <w:rPr>
                        <w:rFonts w:ascii="Times New Roman" w:eastAsia="Times New Roman"/>
                        <w:b/>
                        <w:sz w:val="21"/>
                      </w:rPr>
                    </w:pPr>
                    <w:r>
                      <w:rPr>
                        <w:rFonts w:ascii="黑体" w:eastAsia="黑体" w:hint="eastAsia"/>
                        <w:sz w:val="21"/>
                      </w:rPr>
                      <w:t>主办方</w:t>
                    </w:r>
                    <w:r>
                      <w:rPr>
                        <w:rFonts w:ascii="黑体" w:eastAsia="黑体" w:hint="eastAsia"/>
                        <w:sz w:val="21"/>
                      </w:rPr>
                      <w:t xml:space="preserve"> </w:t>
                    </w:r>
                    <w:r>
                      <w:rPr>
                        <w:rFonts w:ascii="Times New Roman" w:eastAsia="Times New Roman"/>
                        <w:b/>
                        <w:sz w:val="21"/>
                      </w:rPr>
                      <w:t>organizer</w:t>
                    </w:r>
                  </w:p>
                  <w:p w:rsidR="007B60CE">
                    <w:pPr>
                      <w:spacing w:before="48"/>
                      <w:rPr>
                        <w:sz w:val="21"/>
                      </w:rPr>
                    </w:pPr>
                    <w:r>
                      <w:rPr>
                        <w:sz w:val="21"/>
                      </w:rPr>
                      <w:t>独立或联合发起、举办会议并承担主要法律责任的组织。</w:t>
                    </w:r>
                  </w:p>
                  <w:p w:rsidR="007B60CE">
                    <w:pPr>
                      <w:spacing w:before="45" w:line="240" w:lineRule="exact"/>
                      <w:rPr>
                        <w:sz w:val="21"/>
                      </w:rPr>
                    </w:pPr>
                    <w:r>
                      <w:rPr>
                        <w:rFonts w:ascii="黑体" w:eastAsia="黑体" w:hAnsi="黑体" w:hint="eastAsia"/>
                        <w:sz w:val="21"/>
                      </w:rPr>
                      <w:t>[</w:t>
                    </w:r>
                    <w:r>
                      <w:rPr>
                        <w:rFonts w:ascii="黑体" w:eastAsia="黑体" w:hAnsi="黑体" w:hint="eastAsia"/>
                        <w:sz w:val="21"/>
                      </w:rPr>
                      <w:t>来源：</w:t>
                    </w:r>
                    <w:r>
                      <w:rPr>
                        <w:sz w:val="21"/>
                      </w:rPr>
                      <w:t>GB/T 30520—2014</w:t>
                    </w:r>
                    <w:r>
                      <w:rPr>
                        <w:sz w:val="21"/>
                      </w:rPr>
                      <w:t>，</w:t>
                    </w:r>
                    <w:r>
                      <w:rPr>
                        <w:sz w:val="21"/>
                      </w:rPr>
                      <w:t>3.2.1</w:t>
                    </w:r>
                    <w:r>
                      <w:rPr>
                        <w:sz w:val="21"/>
                      </w:rPr>
                      <w:t>，有修改</w:t>
                    </w:r>
                    <w:r>
                      <w:rPr>
                        <w:sz w:val="21"/>
                      </w:rPr>
                      <w:t>]</w:t>
                    </w:r>
                  </w:p>
                </w:txbxContent>
              </v:textbox>
            </v:shape>
            <v:shape id="_x0000_s1048" type="#_x0000_t202" style="width:337;height:212;left:1277;position:absolute;top:3878" filled="f" stroked="f">
              <v:textbox inset="0,0,0,0">
                <w:txbxContent>
                  <w:p w:rsidR="007B60CE">
                    <w:pPr>
                      <w:spacing w:line="211" w:lineRule="exact"/>
                      <w:rPr>
                        <w:rFonts w:ascii="黑体"/>
                        <w:sz w:val="21"/>
                      </w:rPr>
                    </w:pPr>
                    <w:r>
                      <w:rPr>
                        <w:rFonts w:ascii="黑体"/>
                        <w:sz w:val="21"/>
                      </w:rPr>
                      <w:t>3.3</w:t>
                    </w:r>
                  </w:p>
                </w:txbxContent>
              </v:textbox>
            </v:shape>
            <v:shape id="_x0000_s1049" type="#_x0000_t202" style="width:8660;height:1166;left:1637;position:absolute;top:4188" filled="f" stroked="f">
              <v:textbox inset="0,0,0,0">
                <w:txbxContent>
                  <w:p w:rsidR="007B60CE">
                    <w:pPr>
                      <w:spacing w:line="247" w:lineRule="exact"/>
                      <w:ind w:left="60"/>
                      <w:rPr>
                        <w:rFonts w:ascii="Times New Roman" w:eastAsia="Times New Roman"/>
                        <w:b/>
                        <w:sz w:val="21"/>
                      </w:rPr>
                    </w:pPr>
                    <w:r>
                      <w:rPr>
                        <w:rFonts w:ascii="黑体" w:eastAsia="黑体" w:hint="eastAsia"/>
                        <w:sz w:val="21"/>
                      </w:rPr>
                      <w:t>服务方</w:t>
                    </w:r>
                    <w:r>
                      <w:rPr>
                        <w:rFonts w:ascii="黑体" w:eastAsia="黑体" w:hint="eastAsia"/>
                        <w:sz w:val="21"/>
                      </w:rPr>
                      <w:t xml:space="preserve"> </w:t>
                    </w:r>
                    <w:r>
                      <w:rPr>
                        <w:rFonts w:ascii="Times New Roman" w:eastAsia="Times New Roman"/>
                        <w:b/>
                        <w:sz w:val="21"/>
                      </w:rPr>
                      <w:t>host</w:t>
                    </w:r>
                  </w:p>
                  <w:p w:rsidR="007B60CE">
                    <w:pPr>
                      <w:spacing w:before="45"/>
                      <w:ind w:left="60"/>
                      <w:rPr>
                        <w:sz w:val="21"/>
                      </w:rPr>
                    </w:pPr>
                    <w:r>
                      <w:rPr>
                        <w:sz w:val="21"/>
                      </w:rPr>
                      <w:t>具有一定资质，接受主办方的委托，具体负责所有或部分会务事宜的组织。</w:t>
                    </w:r>
                  </w:p>
                  <w:p w:rsidR="007B60CE">
                    <w:pPr>
                      <w:spacing w:before="78"/>
                      <w:rPr>
                        <w:sz w:val="18"/>
                      </w:rPr>
                    </w:pPr>
                    <w:r>
                      <w:rPr>
                        <w:rFonts w:ascii="黑体" w:eastAsia="黑体" w:hint="eastAsia"/>
                        <w:sz w:val="18"/>
                      </w:rPr>
                      <w:t>注：</w:t>
                    </w:r>
                    <w:r>
                      <w:rPr>
                        <w:sz w:val="18"/>
                      </w:rPr>
                      <w:t>服务方可以是党政机关成立的专门机构或内设部门，也可以是采用政府购买服务形式确定的第三方机构。</w:t>
                    </w:r>
                  </w:p>
                  <w:p w:rsidR="007B60CE">
                    <w:pPr>
                      <w:spacing w:before="56" w:line="240" w:lineRule="exact"/>
                      <w:ind w:left="60"/>
                      <w:rPr>
                        <w:sz w:val="21"/>
                      </w:rPr>
                    </w:pPr>
                    <w:r>
                      <w:rPr>
                        <w:sz w:val="21"/>
                      </w:rPr>
                      <w:t>[</w:t>
                    </w:r>
                    <w:r>
                      <w:rPr>
                        <w:sz w:val="21"/>
                      </w:rPr>
                      <w:t>来源：</w:t>
                    </w:r>
                    <w:r>
                      <w:rPr>
                        <w:sz w:val="21"/>
                      </w:rPr>
                      <w:t>GB/T 30520—2014</w:t>
                    </w:r>
                    <w:r>
                      <w:rPr>
                        <w:sz w:val="21"/>
                      </w:rPr>
                      <w:t>，</w:t>
                    </w:r>
                    <w:r>
                      <w:rPr>
                        <w:sz w:val="21"/>
                      </w:rPr>
                      <w:t>3.2.2</w:t>
                    </w:r>
                    <w:r>
                      <w:rPr>
                        <w:sz w:val="21"/>
                      </w:rPr>
                      <w:t>，有修改</w:t>
                    </w:r>
                    <w:r>
                      <w:rPr>
                        <w:sz w:val="21"/>
                      </w:rPr>
                      <w:t>]</w:t>
                    </w:r>
                  </w:p>
                </w:txbxContent>
              </v:textbox>
            </v:shape>
            <v:shape id="_x0000_s1050" type="#_x0000_t202" style="width:1703;height:212;left:1277;position:absolute;top:5786" filled="f" stroked="f">
              <v:textbox inset="0,0,0,0">
                <w:txbxContent>
                  <w:p w:rsidR="007B60CE">
                    <w:pPr>
                      <w:tabs>
                        <w:tab w:val="left" w:pos="422"/>
                      </w:tabs>
                      <w:spacing w:line="211" w:lineRule="exact"/>
                      <w:rPr>
                        <w:rFonts w:ascii="黑体" w:eastAsia="黑体"/>
                        <w:sz w:val="21"/>
                      </w:rPr>
                    </w:pPr>
                    <w:r>
                      <w:rPr>
                        <w:rFonts w:ascii="黑体" w:eastAsia="黑体" w:hint="eastAsia"/>
                        <w:sz w:val="21"/>
                      </w:rPr>
                      <w:t>4</w:t>
                    </w:r>
                    <w:r>
                      <w:rPr>
                        <w:rFonts w:ascii="黑体" w:eastAsia="黑体" w:hint="eastAsia"/>
                        <w:sz w:val="21"/>
                      </w:rPr>
                      <w:tab/>
                    </w:r>
                    <w:r>
                      <w:rPr>
                        <w:rFonts w:ascii="黑体" w:eastAsia="黑体" w:hint="eastAsia"/>
                        <w:spacing w:val="-3"/>
                        <w:sz w:val="21"/>
                      </w:rPr>
                      <w:t>服务保障要求</w:t>
                    </w:r>
                  </w:p>
                </w:txbxContent>
              </v:textbox>
            </v:shape>
            <v:shape id="_x0000_s1051" type="#_x0000_t202" style="width:5169;height:690;left:1277;position:absolute;top:6437" filled="f" stroked="f">
              <v:textbox inset="0,0,0,0">
                <w:txbxContent>
                  <w:p w:rsidR="007B60CE">
                    <w:pPr>
                      <w:numPr>
                        <w:ilvl w:val="1"/>
                        <w:numId w:val="50"/>
                      </w:numPr>
                      <w:tabs>
                        <w:tab w:val="left" w:pos="526"/>
                      </w:tabs>
                      <w:spacing w:line="241" w:lineRule="exact"/>
                      <w:rPr>
                        <w:rFonts w:ascii="黑体" w:eastAsia="黑体"/>
                        <w:sz w:val="21"/>
                      </w:rPr>
                    </w:pPr>
                    <w:r>
                      <w:rPr>
                        <w:rFonts w:ascii="黑体" w:eastAsia="黑体" w:hint="eastAsia"/>
                        <w:spacing w:val="-2"/>
                        <w:sz w:val="21"/>
                      </w:rPr>
                      <w:t>服务人员</w:t>
                    </w:r>
                  </w:p>
                  <w:p w:rsidR="007B60CE">
                    <w:pPr>
                      <w:spacing w:before="3"/>
                      <w:rPr>
                        <w:rFonts w:ascii="黑体"/>
                        <w:sz w:val="16"/>
                      </w:rPr>
                    </w:pPr>
                  </w:p>
                  <w:p w:rsidR="007B60CE">
                    <w:pPr>
                      <w:numPr>
                        <w:ilvl w:val="2"/>
                        <w:numId w:val="50"/>
                      </w:numPr>
                      <w:tabs>
                        <w:tab w:val="left" w:pos="737"/>
                      </w:tabs>
                      <w:spacing w:before="1" w:line="240" w:lineRule="exact"/>
                      <w:rPr>
                        <w:sz w:val="21"/>
                      </w:rPr>
                    </w:pPr>
                    <w:r>
                      <w:rPr>
                        <w:spacing w:val="-3"/>
                        <w:sz w:val="21"/>
                      </w:rPr>
                      <w:t>应按主办方要求通过政治审查、进行健康体检。</w:t>
                    </w:r>
                  </w:p>
                </w:txbxContent>
              </v:textbox>
            </v:shape>
            <v:shape id="_x0000_s1052" type="#_x0000_t202" style="width:110;height:180;left:10542;position:absolute;top:7316" filled="f" stroked="f">
              <v:textbox inset="0,0,0,0">
                <w:txbxContent>
                  <w:p w:rsidR="007B60CE">
                    <w:pPr>
                      <w:spacing w:line="180" w:lineRule="exact"/>
                      <w:rPr>
                        <w:sz w:val="18"/>
                      </w:rPr>
                    </w:pPr>
                    <w:r>
                      <w:rPr>
                        <w:sz w:val="18"/>
                      </w:rPr>
                      <w:t>1</w:t>
                    </w:r>
                  </w:p>
                </w:txbxContent>
              </v:textbox>
            </v:shape>
            <w10:wrap type="topAndBottom"/>
          </v:group>
        </w:pict>
      </w:r>
    </w:p>
    <w:p w:rsidR="007B60CE">
      <w:pPr>
        <w:rPr>
          <w:rFonts w:ascii="黑体"/>
          <w:sz w:val="28"/>
        </w:rPr>
        <w:sectPr>
          <w:pgSz w:w="11910" w:h="16840"/>
          <w:pgMar w:top="1240" w:right="260" w:bottom="280" w:left="0" w:header="720" w:footer="720" w:gutter="0"/>
          <w:pgNumType w:start="7"/>
          <w:cols w:space="720"/>
        </w:sectPr>
      </w:pPr>
    </w:p>
    <w:p w:rsidR="007B60CE">
      <w:pPr>
        <w:pStyle w:val="BodyText"/>
        <w:spacing w:before="46"/>
        <w:ind w:left="1277"/>
        <w:rPr>
          <w:rFonts w:ascii="黑体" w:hAnsi="黑体"/>
        </w:rPr>
      </w:pPr>
      <w:r>
        <w:rPr>
          <w:rFonts w:ascii="黑体" w:hAnsi="黑体"/>
        </w:rPr>
        <w:t>DB43/T 2885—2023</w:t>
      </w:r>
    </w:p>
    <w:p w:rsidR="007B60CE">
      <w:pPr>
        <w:pStyle w:val="BodyText"/>
        <w:spacing w:before="1"/>
        <w:rPr>
          <w:rFonts w:ascii="黑体"/>
          <w:sz w:val="8"/>
        </w:rPr>
      </w:pPr>
    </w:p>
    <w:p w:rsidR="007B60CE">
      <w:pPr>
        <w:pStyle w:val="ListParagraph"/>
        <w:numPr>
          <w:ilvl w:val="2"/>
          <w:numId w:val="49"/>
        </w:numPr>
        <w:tabs>
          <w:tab w:val="left" w:pos="2014"/>
        </w:tabs>
        <w:spacing w:before="72"/>
        <w:jc w:val="both"/>
        <w:rPr>
          <w:sz w:val="21"/>
          <w:lang w:eastAsia="zh-CN"/>
        </w:rPr>
      </w:pPr>
      <w:r>
        <w:rPr>
          <w:spacing w:val="-5"/>
          <w:sz w:val="21"/>
          <w:lang w:eastAsia="zh-CN"/>
        </w:rPr>
        <w:t>应具备良好的个人素质、服务技能和良好的仪态仪表，仪态仪表见附录</w:t>
      </w:r>
      <w:r>
        <w:rPr>
          <w:spacing w:val="-5"/>
          <w:sz w:val="21"/>
          <w:lang w:eastAsia="zh-CN"/>
        </w:rPr>
        <w:t xml:space="preserve"> </w:t>
      </w:r>
      <w:r>
        <w:rPr>
          <w:sz w:val="21"/>
          <w:lang w:eastAsia="zh-CN"/>
        </w:rPr>
        <w:t>A</w:t>
      </w:r>
      <w:r>
        <w:rPr>
          <w:sz w:val="21"/>
          <w:lang w:eastAsia="zh-CN"/>
        </w:rPr>
        <w:t>。</w:t>
      </w:r>
    </w:p>
    <w:p w:rsidR="007B60CE">
      <w:pPr>
        <w:pStyle w:val="ListParagraph"/>
        <w:numPr>
          <w:ilvl w:val="2"/>
          <w:numId w:val="49"/>
        </w:numPr>
        <w:tabs>
          <w:tab w:val="left" w:pos="2014"/>
        </w:tabs>
        <w:spacing w:before="54"/>
        <w:jc w:val="both"/>
        <w:rPr>
          <w:sz w:val="21"/>
          <w:lang w:eastAsia="zh-CN"/>
        </w:rPr>
      </w:pPr>
      <w:r>
        <w:rPr>
          <w:spacing w:val="-3"/>
          <w:sz w:val="21"/>
          <w:lang w:eastAsia="zh-CN"/>
        </w:rPr>
        <w:t>应接受岗前培训，并定期接受技能和保密等培训。</w:t>
      </w:r>
    </w:p>
    <w:p w:rsidR="007B60CE">
      <w:pPr>
        <w:pStyle w:val="ListParagraph"/>
        <w:numPr>
          <w:ilvl w:val="2"/>
          <w:numId w:val="49"/>
        </w:numPr>
        <w:tabs>
          <w:tab w:val="left" w:pos="2014"/>
        </w:tabs>
        <w:spacing w:line="288" w:lineRule="auto"/>
        <w:ind w:left="1277" w:right="1006" w:firstLine="0"/>
        <w:jc w:val="both"/>
        <w:rPr>
          <w:sz w:val="21"/>
          <w:lang w:eastAsia="zh-CN"/>
        </w:rPr>
      </w:pPr>
      <w:r>
        <w:rPr>
          <w:spacing w:val="-3"/>
          <w:sz w:val="21"/>
          <w:lang w:eastAsia="zh-CN"/>
        </w:rPr>
        <w:t>应严格遵守保密规定，不应泄露会议内容，不应翻录和私留会议材料。涉密会议服务人员还应</w:t>
      </w:r>
      <w:r>
        <w:rPr>
          <w:spacing w:val="-8"/>
          <w:sz w:val="21"/>
          <w:lang w:eastAsia="zh-CN"/>
        </w:rPr>
        <w:t>签订保密承诺书或保密责任状，必要时联合保密行政管理部门开展保密宣传教育及保密检查，履行的保</w:t>
      </w:r>
      <w:r>
        <w:rPr>
          <w:spacing w:val="-5"/>
          <w:sz w:val="21"/>
          <w:lang w:eastAsia="zh-CN"/>
        </w:rPr>
        <w:t>密职责包括但不限于：</w:t>
      </w:r>
    </w:p>
    <w:p w:rsidR="007B60CE">
      <w:pPr>
        <w:pStyle w:val="ListParagraph"/>
        <w:numPr>
          <w:ilvl w:val="3"/>
          <w:numId w:val="49"/>
        </w:numPr>
        <w:tabs>
          <w:tab w:val="left" w:pos="2120"/>
        </w:tabs>
        <w:spacing w:before="4"/>
        <w:jc w:val="both"/>
        <w:rPr>
          <w:sz w:val="21"/>
          <w:lang w:eastAsia="zh-CN"/>
        </w:rPr>
      </w:pPr>
      <w:r>
        <w:rPr>
          <w:spacing w:val="-3"/>
          <w:sz w:val="21"/>
          <w:lang w:eastAsia="zh-CN"/>
        </w:rPr>
        <w:t>对可能接触的会议内容、文件等资料保密；</w:t>
      </w:r>
    </w:p>
    <w:p w:rsidR="007B60CE">
      <w:pPr>
        <w:pStyle w:val="ListParagraph"/>
        <w:numPr>
          <w:ilvl w:val="3"/>
          <w:numId w:val="49"/>
        </w:numPr>
        <w:tabs>
          <w:tab w:val="left" w:pos="2120"/>
        </w:tabs>
        <w:spacing w:line="288" w:lineRule="auto"/>
        <w:ind w:left="1697" w:right="3010" w:firstLine="0"/>
        <w:jc w:val="both"/>
        <w:rPr>
          <w:sz w:val="21"/>
          <w:lang w:eastAsia="zh-CN"/>
        </w:rPr>
      </w:pPr>
      <w:r>
        <w:rPr>
          <w:spacing w:val="-3"/>
          <w:sz w:val="21"/>
          <w:lang w:eastAsia="zh-CN"/>
        </w:rPr>
        <w:t>不私发会议视频、音频，不议论和散播会议内容和参会人员讲话内容；</w:t>
      </w:r>
      <w:r>
        <w:rPr>
          <w:spacing w:val="-3"/>
          <w:sz w:val="21"/>
          <w:lang w:eastAsia="zh-CN"/>
        </w:rPr>
        <w:t xml:space="preserve"> c</w:t>
      </w:r>
      <w:r>
        <w:rPr>
          <w:spacing w:val="-3"/>
          <w:sz w:val="21"/>
          <w:lang w:eastAsia="zh-CN"/>
        </w:rPr>
        <w:t>）</w:t>
      </w:r>
      <w:r>
        <w:rPr>
          <w:spacing w:val="-3"/>
          <w:sz w:val="21"/>
          <w:lang w:eastAsia="zh-CN"/>
        </w:rPr>
        <w:t xml:space="preserve"> </w:t>
      </w:r>
      <w:r>
        <w:rPr>
          <w:spacing w:val="-3"/>
          <w:sz w:val="21"/>
          <w:lang w:eastAsia="zh-CN"/>
        </w:rPr>
        <w:t>不私自收集、保管和发布会议资料。</w:t>
      </w:r>
    </w:p>
    <w:p w:rsidR="007B60CE">
      <w:pPr>
        <w:pStyle w:val="ListParagraph"/>
        <w:numPr>
          <w:ilvl w:val="2"/>
          <w:numId w:val="49"/>
        </w:numPr>
        <w:tabs>
          <w:tab w:val="left" w:pos="2014"/>
        </w:tabs>
        <w:spacing w:before="2"/>
        <w:jc w:val="both"/>
        <w:rPr>
          <w:sz w:val="21"/>
          <w:lang w:eastAsia="zh-CN"/>
        </w:rPr>
      </w:pPr>
      <w:r>
        <w:rPr>
          <w:spacing w:val="-11"/>
          <w:sz w:val="21"/>
          <w:lang w:eastAsia="zh-CN"/>
        </w:rPr>
        <w:t>服务方应按表</w:t>
      </w:r>
      <w:r>
        <w:rPr>
          <w:spacing w:val="-11"/>
          <w:sz w:val="21"/>
          <w:lang w:eastAsia="zh-CN"/>
        </w:rPr>
        <w:t xml:space="preserve"> </w:t>
      </w:r>
      <w:r>
        <w:rPr>
          <w:sz w:val="21"/>
          <w:lang w:eastAsia="zh-CN"/>
        </w:rPr>
        <w:t>1</w:t>
      </w:r>
      <w:r>
        <w:rPr>
          <w:spacing w:val="-9"/>
          <w:sz w:val="21"/>
          <w:lang w:eastAsia="zh-CN"/>
        </w:rPr>
        <w:t xml:space="preserve"> </w:t>
      </w:r>
      <w:r>
        <w:rPr>
          <w:spacing w:val="-9"/>
          <w:sz w:val="21"/>
          <w:lang w:eastAsia="zh-CN"/>
        </w:rPr>
        <w:t>配备服务人员数量。</w:t>
      </w:r>
    </w:p>
    <w:p w:rsidR="007B60CE">
      <w:pPr>
        <w:pStyle w:val="BodyText"/>
        <w:spacing w:before="9"/>
        <w:rPr>
          <w:sz w:val="16"/>
          <w:lang w:eastAsia="zh-CN"/>
        </w:rPr>
      </w:pPr>
    </w:p>
    <w:p w:rsidR="007B60CE">
      <w:pPr>
        <w:pStyle w:val="BodyText"/>
        <w:ind w:left="266"/>
        <w:jc w:val="center"/>
        <w:rPr>
          <w:rFonts w:ascii="黑体" w:eastAsia="黑体"/>
        </w:rPr>
      </w:pPr>
      <w:r>
        <w:rPr>
          <w:rFonts w:ascii="黑体" w:eastAsia="黑体" w:hint="eastAsia"/>
        </w:rPr>
        <w:t>表</w:t>
      </w:r>
      <w:r>
        <w:rPr>
          <w:rFonts w:ascii="黑体" w:eastAsia="黑体" w:hint="eastAsia"/>
        </w:rPr>
        <w:t xml:space="preserve"> 1 </w:t>
      </w:r>
      <w:r>
        <w:rPr>
          <w:rFonts w:ascii="黑体" w:eastAsia="黑体" w:hint="eastAsia"/>
        </w:rPr>
        <w:t>服务人员数量</w:t>
      </w:r>
    </w:p>
    <w:p w:rsidR="007B60CE">
      <w:pPr>
        <w:pStyle w:val="BodyText"/>
        <w:spacing w:before="8"/>
        <w:rPr>
          <w:rFonts w:ascii="黑体"/>
          <w:sz w:val="12"/>
        </w:rPr>
      </w:pPr>
    </w:p>
    <w:tbl>
      <w:tblPr>
        <w:tblStyle w:val="TableNormal01"/>
        <w:tblW w:w="0" w:type="auto"/>
        <w:tblInd w:w="12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1135"/>
        <w:gridCol w:w="5768"/>
        <w:gridCol w:w="2453"/>
      </w:tblGrid>
      <w:tr>
        <w:tblPrEx>
          <w:tblW w:w="0" w:type="auto"/>
          <w:tblInd w:w="12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Ex>
        <w:trPr>
          <w:trHeight w:val="395"/>
        </w:trPr>
        <w:tc>
          <w:tcPr>
            <w:tcW w:w="1135" w:type="dxa"/>
            <w:tcBorders>
              <w:right w:val="single" w:sz="4" w:space="0" w:color="000000"/>
            </w:tcBorders>
          </w:tcPr>
          <w:p w:rsidR="007B60CE">
            <w:pPr>
              <w:pStyle w:val="TableParagraph"/>
              <w:spacing w:before="81"/>
              <w:ind w:right="193"/>
              <w:jc w:val="right"/>
              <w:rPr>
                <w:sz w:val="18"/>
              </w:rPr>
            </w:pPr>
            <w:r>
              <w:rPr>
                <w:sz w:val="18"/>
              </w:rPr>
              <w:t>会议类型</w:t>
            </w:r>
          </w:p>
        </w:tc>
        <w:tc>
          <w:tcPr>
            <w:tcW w:w="5768" w:type="dxa"/>
            <w:tcBorders>
              <w:left w:val="single" w:sz="4" w:space="0" w:color="000000"/>
              <w:right w:val="single" w:sz="4" w:space="0" w:color="000000"/>
            </w:tcBorders>
          </w:tcPr>
          <w:p w:rsidR="007B60CE">
            <w:pPr>
              <w:pStyle w:val="TableParagraph"/>
              <w:spacing w:before="81"/>
              <w:ind w:left="2327" w:right="2310"/>
              <w:jc w:val="center"/>
              <w:rPr>
                <w:sz w:val="18"/>
              </w:rPr>
            </w:pPr>
            <w:r>
              <w:rPr>
                <w:sz w:val="18"/>
              </w:rPr>
              <w:t>会议类型说明</w:t>
            </w:r>
          </w:p>
        </w:tc>
        <w:tc>
          <w:tcPr>
            <w:tcW w:w="2453" w:type="dxa"/>
            <w:tcBorders>
              <w:left w:val="single" w:sz="4" w:space="0" w:color="000000"/>
            </w:tcBorders>
          </w:tcPr>
          <w:p w:rsidR="007B60CE">
            <w:pPr>
              <w:pStyle w:val="TableParagraph"/>
              <w:spacing w:before="81"/>
              <w:ind w:left="691"/>
              <w:rPr>
                <w:sz w:val="18"/>
              </w:rPr>
            </w:pPr>
            <w:r>
              <w:rPr>
                <w:sz w:val="18"/>
              </w:rPr>
              <w:t>服务人员数量</w:t>
            </w:r>
          </w:p>
        </w:tc>
      </w:tr>
      <w:tr>
        <w:tblPrEx>
          <w:tblW w:w="0" w:type="auto"/>
          <w:tblInd w:w="1287" w:type="dxa"/>
          <w:tblLayout w:type="fixed"/>
          <w:tblLook w:val="01E0"/>
        </w:tblPrEx>
        <w:trPr>
          <w:trHeight w:val="625"/>
        </w:trPr>
        <w:tc>
          <w:tcPr>
            <w:tcW w:w="1135" w:type="dxa"/>
            <w:tcBorders>
              <w:bottom w:val="single" w:sz="4" w:space="0" w:color="000000"/>
              <w:right w:val="single" w:sz="4" w:space="0" w:color="000000"/>
            </w:tcBorders>
          </w:tcPr>
          <w:p w:rsidR="007B60CE">
            <w:pPr>
              <w:pStyle w:val="TableParagraph"/>
              <w:spacing w:before="4"/>
              <w:rPr>
                <w:rFonts w:ascii="黑体"/>
                <w:sz w:val="15"/>
              </w:rPr>
            </w:pPr>
          </w:p>
          <w:p w:rsidR="007B60CE">
            <w:pPr>
              <w:pStyle w:val="TableParagraph"/>
              <w:ind w:right="193"/>
              <w:jc w:val="right"/>
              <w:rPr>
                <w:sz w:val="18"/>
              </w:rPr>
            </w:pPr>
            <w:r>
              <w:rPr>
                <w:sz w:val="18"/>
              </w:rPr>
              <w:t>一类会议</w:t>
            </w:r>
          </w:p>
        </w:tc>
        <w:tc>
          <w:tcPr>
            <w:tcW w:w="5768" w:type="dxa"/>
            <w:tcBorders>
              <w:left w:val="single" w:sz="4" w:space="0" w:color="000000"/>
              <w:bottom w:val="single" w:sz="4" w:space="0" w:color="000000"/>
              <w:right w:val="single" w:sz="4" w:space="0" w:color="000000"/>
            </w:tcBorders>
          </w:tcPr>
          <w:p w:rsidR="007B60CE">
            <w:pPr>
              <w:pStyle w:val="TableParagraph"/>
              <w:spacing w:before="4"/>
              <w:rPr>
                <w:rFonts w:ascii="黑体"/>
                <w:sz w:val="15"/>
                <w:lang w:eastAsia="zh-CN"/>
              </w:rPr>
            </w:pPr>
          </w:p>
          <w:p w:rsidR="007B60CE">
            <w:pPr>
              <w:pStyle w:val="TableParagraph"/>
              <w:ind w:left="292"/>
              <w:rPr>
                <w:sz w:val="18"/>
                <w:lang w:eastAsia="zh-CN"/>
              </w:rPr>
            </w:pPr>
            <w:r>
              <w:rPr>
                <w:sz w:val="18"/>
                <w:lang w:eastAsia="zh-CN"/>
              </w:rPr>
              <w:t>党代会、人代会、政协全会等</w:t>
            </w:r>
          </w:p>
        </w:tc>
        <w:tc>
          <w:tcPr>
            <w:tcW w:w="2453" w:type="dxa"/>
            <w:tcBorders>
              <w:left w:val="single" w:sz="4" w:space="0" w:color="000000"/>
              <w:bottom w:val="single" w:sz="4" w:space="0" w:color="000000"/>
            </w:tcBorders>
          </w:tcPr>
          <w:p w:rsidR="007B60CE">
            <w:pPr>
              <w:pStyle w:val="TableParagraph"/>
              <w:spacing w:before="40"/>
              <w:ind w:left="293"/>
              <w:rPr>
                <w:sz w:val="18"/>
                <w:lang w:eastAsia="zh-CN"/>
              </w:rPr>
            </w:pPr>
            <w:r>
              <w:rPr>
                <w:sz w:val="18"/>
                <w:lang w:eastAsia="zh-CN"/>
              </w:rPr>
              <w:t>按照会议批准文件配备服</w:t>
            </w:r>
          </w:p>
          <w:p w:rsidR="007B60CE">
            <w:pPr>
              <w:pStyle w:val="TableParagraph"/>
              <w:spacing w:before="81"/>
              <w:ind w:left="112"/>
              <w:rPr>
                <w:sz w:val="18"/>
              </w:rPr>
            </w:pPr>
            <w:r>
              <w:rPr>
                <w:sz w:val="18"/>
              </w:rPr>
              <w:t>务人员数量</w:t>
            </w:r>
          </w:p>
        </w:tc>
      </w:tr>
      <w:tr>
        <w:tblPrEx>
          <w:tblW w:w="0" w:type="auto"/>
          <w:tblInd w:w="1287" w:type="dxa"/>
          <w:tblLayout w:type="fixed"/>
          <w:tblLook w:val="01E0"/>
        </w:tblPrEx>
        <w:trPr>
          <w:trHeight w:val="1247"/>
        </w:trPr>
        <w:tc>
          <w:tcPr>
            <w:tcW w:w="1135" w:type="dxa"/>
            <w:tcBorders>
              <w:top w:val="single" w:sz="4" w:space="0" w:color="000000"/>
              <w:bottom w:val="single" w:sz="4" w:space="0" w:color="000000"/>
              <w:right w:val="single" w:sz="4" w:space="0" w:color="000000"/>
            </w:tcBorders>
          </w:tcPr>
          <w:p w:rsidR="007B60CE">
            <w:pPr>
              <w:pStyle w:val="TableParagraph"/>
              <w:rPr>
                <w:rFonts w:ascii="黑体"/>
                <w:sz w:val="18"/>
              </w:rPr>
            </w:pPr>
          </w:p>
          <w:p w:rsidR="007B60CE">
            <w:pPr>
              <w:pStyle w:val="TableParagraph"/>
              <w:spacing w:before="6"/>
              <w:rPr>
                <w:rFonts w:ascii="黑体"/>
                <w:sz w:val="21"/>
              </w:rPr>
            </w:pPr>
          </w:p>
          <w:p w:rsidR="007B60CE">
            <w:pPr>
              <w:pStyle w:val="TableParagraph"/>
              <w:ind w:right="193"/>
              <w:jc w:val="right"/>
              <w:rPr>
                <w:sz w:val="18"/>
              </w:rPr>
            </w:pPr>
            <w:r>
              <w:rPr>
                <w:sz w:val="18"/>
              </w:rPr>
              <w:t>二类会议</w:t>
            </w:r>
          </w:p>
        </w:tc>
        <w:tc>
          <w:tcPr>
            <w:tcW w:w="5768" w:type="dxa"/>
            <w:tcBorders>
              <w:top w:val="single" w:sz="4" w:space="0" w:color="000000"/>
              <w:left w:val="single" w:sz="4" w:space="0" w:color="000000"/>
              <w:bottom w:val="single" w:sz="4" w:space="0" w:color="000000"/>
              <w:right w:val="single" w:sz="4" w:space="0" w:color="000000"/>
            </w:tcBorders>
          </w:tcPr>
          <w:p w:rsidR="007B60CE">
            <w:pPr>
              <w:pStyle w:val="TableParagraph"/>
              <w:spacing w:before="38" w:line="324" w:lineRule="auto"/>
              <w:ind w:left="112" w:right="92" w:firstLine="180"/>
              <w:jc w:val="both"/>
              <w:rPr>
                <w:sz w:val="18"/>
                <w:lang w:eastAsia="zh-CN"/>
              </w:rPr>
            </w:pPr>
            <w:r>
              <w:rPr>
                <w:spacing w:val="-4"/>
                <w:sz w:val="18"/>
                <w:lang w:eastAsia="zh-CN"/>
              </w:rPr>
              <w:t>省、市、县</w:t>
            </w:r>
            <w:r>
              <w:rPr>
                <w:sz w:val="18"/>
                <w:lang w:eastAsia="zh-CN"/>
              </w:rPr>
              <w:t>（市</w:t>
            </w:r>
            <w:r>
              <w:rPr>
                <w:spacing w:val="-5"/>
                <w:sz w:val="18"/>
                <w:lang w:eastAsia="zh-CN"/>
              </w:rPr>
              <w:t>）</w:t>
            </w:r>
            <w:r>
              <w:rPr>
                <w:spacing w:val="-4"/>
                <w:sz w:val="18"/>
                <w:lang w:eastAsia="zh-CN"/>
              </w:rPr>
              <w:t>区委全会，人大常委会会议、政府全会、政协常委</w:t>
            </w:r>
            <w:r>
              <w:rPr>
                <w:spacing w:val="-5"/>
                <w:sz w:val="18"/>
                <w:lang w:eastAsia="zh-CN"/>
              </w:rPr>
              <w:t>会会议、纪委全会，省、市、县</w:t>
            </w:r>
            <w:r>
              <w:rPr>
                <w:sz w:val="18"/>
                <w:lang w:eastAsia="zh-CN"/>
              </w:rPr>
              <w:t>（市</w:t>
            </w:r>
            <w:r>
              <w:rPr>
                <w:spacing w:val="-5"/>
                <w:sz w:val="18"/>
                <w:lang w:eastAsia="zh-CN"/>
              </w:rPr>
              <w:t>）</w:t>
            </w:r>
            <w:r>
              <w:rPr>
                <w:spacing w:val="-3"/>
                <w:sz w:val="18"/>
                <w:lang w:eastAsia="zh-CN"/>
              </w:rPr>
              <w:t>区委工作会，政府工作会；各民</w:t>
            </w:r>
            <w:r>
              <w:rPr>
                <w:spacing w:val="-5"/>
                <w:sz w:val="18"/>
                <w:lang w:eastAsia="zh-CN"/>
              </w:rPr>
              <w:t>主党派、工商联和人民团体代表大会；以省、市、县</w:t>
            </w:r>
            <w:r>
              <w:rPr>
                <w:sz w:val="18"/>
                <w:lang w:eastAsia="zh-CN"/>
              </w:rPr>
              <w:t>（市</w:t>
            </w:r>
            <w:r>
              <w:rPr>
                <w:spacing w:val="-5"/>
                <w:sz w:val="18"/>
                <w:lang w:eastAsia="zh-CN"/>
              </w:rPr>
              <w:t>）</w:t>
            </w:r>
            <w:r>
              <w:rPr>
                <w:spacing w:val="-4"/>
                <w:sz w:val="18"/>
                <w:lang w:eastAsia="zh-CN"/>
              </w:rPr>
              <w:t>区委和政府</w:t>
            </w:r>
          </w:p>
          <w:p w:rsidR="007B60CE">
            <w:pPr>
              <w:pStyle w:val="TableParagraph"/>
              <w:spacing w:before="2"/>
              <w:ind w:left="112"/>
              <w:rPr>
                <w:sz w:val="18"/>
              </w:rPr>
            </w:pPr>
            <w:r>
              <w:rPr>
                <w:sz w:val="18"/>
              </w:rPr>
              <w:t>名义召开的其他会议</w:t>
            </w:r>
          </w:p>
        </w:tc>
        <w:tc>
          <w:tcPr>
            <w:tcW w:w="2453" w:type="dxa"/>
            <w:tcBorders>
              <w:top w:val="single" w:sz="4" w:space="0" w:color="000000"/>
              <w:left w:val="single" w:sz="4" w:space="0" w:color="000000"/>
              <w:bottom w:val="single" w:sz="4" w:space="0" w:color="000000"/>
            </w:tcBorders>
          </w:tcPr>
          <w:p w:rsidR="007B60CE">
            <w:pPr>
              <w:pStyle w:val="TableParagraph"/>
              <w:rPr>
                <w:rFonts w:ascii="黑体"/>
                <w:sz w:val="18"/>
                <w:lang w:eastAsia="zh-CN"/>
              </w:rPr>
            </w:pPr>
          </w:p>
          <w:p w:rsidR="007B60CE">
            <w:pPr>
              <w:pStyle w:val="TableParagraph"/>
              <w:spacing w:before="119" w:line="324" w:lineRule="auto"/>
              <w:ind w:left="112" w:right="162" w:firstLine="180"/>
              <w:rPr>
                <w:sz w:val="18"/>
                <w:lang w:eastAsia="zh-CN"/>
              </w:rPr>
            </w:pPr>
            <w:r>
              <w:rPr>
                <w:sz w:val="18"/>
                <w:lang w:eastAsia="zh-CN"/>
              </w:rPr>
              <w:t>服务人员控制在参会人数的</w:t>
            </w:r>
            <w:r>
              <w:rPr>
                <w:sz w:val="18"/>
                <w:lang w:eastAsia="zh-CN"/>
              </w:rPr>
              <w:t>15</w:t>
            </w:r>
            <w:r>
              <w:rPr>
                <w:sz w:val="18"/>
                <w:lang w:eastAsia="zh-CN"/>
              </w:rPr>
              <w:t>％以内</w:t>
            </w:r>
          </w:p>
        </w:tc>
      </w:tr>
      <w:tr>
        <w:tblPrEx>
          <w:tblW w:w="0" w:type="auto"/>
          <w:tblInd w:w="1287" w:type="dxa"/>
          <w:tblLayout w:type="fixed"/>
          <w:tblLook w:val="01E0"/>
        </w:tblPrEx>
        <w:trPr>
          <w:trHeight w:val="623"/>
        </w:trPr>
        <w:tc>
          <w:tcPr>
            <w:tcW w:w="1135" w:type="dxa"/>
            <w:tcBorders>
              <w:top w:val="single" w:sz="4" w:space="0" w:color="000000"/>
              <w:right w:val="single" w:sz="4" w:space="0" w:color="000000"/>
            </w:tcBorders>
          </w:tcPr>
          <w:p w:rsidR="007B60CE">
            <w:pPr>
              <w:pStyle w:val="TableParagraph"/>
              <w:spacing w:before="2"/>
              <w:rPr>
                <w:rFonts w:ascii="黑体"/>
                <w:sz w:val="15"/>
                <w:lang w:eastAsia="zh-CN"/>
              </w:rPr>
            </w:pPr>
          </w:p>
          <w:p w:rsidR="007B60CE">
            <w:pPr>
              <w:pStyle w:val="TableParagraph"/>
              <w:ind w:right="193"/>
              <w:jc w:val="right"/>
              <w:rPr>
                <w:sz w:val="18"/>
              </w:rPr>
            </w:pPr>
            <w:r>
              <w:rPr>
                <w:sz w:val="18"/>
              </w:rPr>
              <w:t>三类会议</w:t>
            </w:r>
          </w:p>
        </w:tc>
        <w:tc>
          <w:tcPr>
            <w:tcW w:w="5768" w:type="dxa"/>
            <w:tcBorders>
              <w:top w:val="single" w:sz="4" w:space="0" w:color="000000"/>
              <w:left w:val="single" w:sz="4" w:space="0" w:color="000000"/>
              <w:right w:val="single" w:sz="4" w:space="0" w:color="000000"/>
            </w:tcBorders>
          </w:tcPr>
          <w:p w:rsidR="007B60CE">
            <w:pPr>
              <w:pStyle w:val="TableParagraph"/>
              <w:spacing w:before="38"/>
              <w:ind w:left="292"/>
              <w:rPr>
                <w:sz w:val="18"/>
                <w:lang w:eastAsia="zh-CN"/>
              </w:rPr>
            </w:pPr>
            <w:r>
              <w:rPr>
                <w:sz w:val="18"/>
                <w:lang w:eastAsia="zh-CN"/>
              </w:rPr>
              <w:t>部门会议（包括部门工作会议、专业性会议）及其他不属于一、二类</w:t>
            </w:r>
          </w:p>
          <w:p w:rsidR="007B60CE">
            <w:pPr>
              <w:pStyle w:val="TableParagraph"/>
              <w:spacing w:before="81"/>
              <w:ind w:left="112"/>
              <w:rPr>
                <w:sz w:val="18"/>
              </w:rPr>
            </w:pPr>
            <w:r>
              <w:rPr>
                <w:sz w:val="18"/>
              </w:rPr>
              <w:t>的会议</w:t>
            </w:r>
          </w:p>
        </w:tc>
        <w:tc>
          <w:tcPr>
            <w:tcW w:w="2453" w:type="dxa"/>
            <w:tcBorders>
              <w:top w:val="single" w:sz="4" w:space="0" w:color="000000"/>
              <w:left w:val="single" w:sz="4" w:space="0" w:color="000000"/>
            </w:tcBorders>
          </w:tcPr>
          <w:p w:rsidR="007B60CE">
            <w:pPr>
              <w:pStyle w:val="TableParagraph"/>
              <w:spacing w:before="38"/>
              <w:ind w:left="293"/>
              <w:rPr>
                <w:sz w:val="18"/>
                <w:lang w:eastAsia="zh-CN"/>
              </w:rPr>
            </w:pPr>
            <w:r>
              <w:rPr>
                <w:sz w:val="18"/>
                <w:lang w:eastAsia="zh-CN"/>
              </w:rPr>
              <w:t>服务人员控制在参会人数</w:t>
            </w:r>
          </w:p>
          <w:p w:rsidR="007B60CE">
            <w:pPr>
              <w:pStyle w:val="TableParagraph"/>
              <w:spacing w:before="81"/>
              <w:ind w:left="112"/>
              <w:rPr>
                <w:sz w:val="18"/>
              </w:rPr>
            </w:pPr>
            <w:r>
              <w:rPr>
                <w:sz w:val="18"/>
              </w:rPr>
              <w:t>的</w:t>
            </w:r>
            <w:r>
              <w:rPr>
                <w:sz w:val="18"/>
              </w:rPr>
              <w:t>10</w:t>
            </w:r>
            <w:r>
              <w:rPr>
                <w:sz w:val="18"/>
              </w:rPr>
              <w:t>％以内</w:t>
            </w:r>
          </w:p>
        </w:tc>
      </w:tr>
    </w:tbl>
    <w:p w:rsidR="007B60CE">
      <w:pPr>
        <w:pStyle w:val="BodyText"/>
        <w:rPr>
          <w:rFonts w:ascii="黑体"/>
          <w:sz w:val="16"/>
        </w:rPr>
      </w:pPr>
    </w:p>
    <w:p w:rsidR="007B60CE">
      <w:pPr>
        <w:pStyle w:val="ListParagraph"/>
        <w:numPr>
          <w:ilvl w:val="1"/>
          <w:numId w:val="48"/>
        </w:numPr>
        <w:tabs>
          <w:tab w:val="left" w:pos="1803"/>
        </w:tabs>
        <w:spacing w:before="0"/>
        <w:rPr>
          <w:rFonts w:ascii="黑体" w:eastAsia="黑体"/>
          <w:sz w:val="21"/>
        </w:rPr>
      </w:pPr>
      <w:r>
        <w:rPr>
          <w:noProof/>
          <w:lang w:eastAsia="zh-CN"/>
        </w:rPr>
        <w:drawing>
          <wp:anchor distT="0" distB="0" distL="0" distR="0" simplePos="0" relativeHeight="251673600" behindDoc="0" locked="0" layoutInCell="1" allowOverlap="1">
            <wp:simplePos x="0" y="0"/>
            <wp:positionH relativeFrom="page">
              <wp:posOffset>215900</wp:posOffset>
            </wp:positionH>
            <wp:positionV relativeFrom="paragraph">
              <wp:posOffset>-109854</wp:posOffset>
            </wp:positionV>
            <wp:extent cx="7112000" cy="48768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rFonts w:ascii="黑体" w:eastAsia="黑体" w:hint="eastAsia"/>
          <w:spacing w:val="-3"/>
          <w:sz w:val="21"/>
        </w:rPr>
        <w:t>食宿与交通</w:t>
      </w:r>
    </w:p>
    <w:p w:rsidR="007B60CE">
      <w:pPr>
        <w:pStyle w:val="BodyText"/>
        <w:spacing w:before="4"/>
        <w:rPr>
          <w:rFonts w:ascii="黑体"/>
          <w:sz w:val="16"/>
        </w:rPr>
      </w:pPr>
    </w:p>
    <w:p w:rsidR="007B60CE">
      <w:pPr>
        <w:pStyle w:val="ListParagraph"/>
        <w:numPr>
          <w:ilvl w:val="2"/>
          <w:numId w:val="48"/>
        </w:numPr>
        <w:tabs>
          <w:tab w:val="left" w:pos="2014"/>
        </w:tabs>
        <w:spacing w:before="0"/>
        <w:rPr>
          <w:sz w:val="21"/>
          <w:lang w:eastAsia="zh-CN"/>
        </w:rPr>
      </w:pPr>
      <w:r>
        <w:rPr>
          <w:spacing w:val="-3"/>
          <w:sz w:val="21"/>
          <w:lang w:eastAsia="zh-CN"/>
        </w:rPr>
        <w:t>会前应做好参会人员车辆通行、停放等安排。</w:t>
      </w:r>
    </w:p>
    <w:p w:rsidR="007B60CE">
      <w:pPr>
        <w:pStyle w:val="ListParagraph"/>
        <w:numPr>
          <w:ilvl w:val="2"/>
          <w:numId w:val="48"/>
        </w:numPr>
        <w:tabs>
          <w:tab w:val="left" w:pos="2014"/>
        </w:tabs>
        <w:spacing w:line="288" w:lineRule="auto"/>
        <w:ind w:left="1277" w:right="902" w:firstLine="0"/>
        <w:rPr>
          <w:sz w:val="21"/>
          <w:lang w:eastAsia="zh-CN"/>
        </w:rPr>
      </w:pPr>
      <w:r>
        <w:rPr>
          <w:spacing w:val="-8"/>
          <w:sz w:val="21"/>
          <w:lang w:eastAsia="zh-CN"/>
        </w:rPr>
        <w:t>协助有需要的参会人员预订食宿时，应了解食宿人数、食宿时间、食宿定额、用餐习俗和禁忌、</w:t>
      </w:r>
      <w:r>
        <w:rPr>
          <w:spacing w:val="-5"/>
          <w:sz w:val="21"/>
          <w:lang w:eastAsia="zh-CN"/>
        </w:rPr>
        <w:t>用餐形式和房间类型等信息。</w:t>
      </w:r>
    </w:p>
    <w:p w:rsidR="007B60CE">
      <w:pPr>
        <w:pStyle w:val="ListParagraph"/>
        <w:numPr>
          <w:ilvl w:val="2"/>
          <w:numId w:val="48"/>
        </w:numPr>
        <w:tabs>
          <w:tab w:val="left" w:pos="2014"/>
        </w:tabs>
        <w:spacing w:before="2"/>
        <w:rPr>
          <w:sz w:val="21"/>
          <w:lang w:eastAsia="zh-CN"/>
        </w:rPr>
      </w:pPr>
      <w:r>
        <w:rPr>
          <w:spacing w:val="-3"/>
          <w:sz w:val="21"/>
          <w:lang w:eastAsia="zh-CN"/>
        </w:rPr>
        <w:t>协助有需要的参会人员预订车票或机票时，应了解人数、时间、车次或航班号等相关信息。</w:t>
      </w:r>
    </w:p>
    <w:p w:rsidR="007B60CE">
      <w:pPr>
        <w:pStyle w:val="ListParagraph"/>
        <w:numPr>
          <w:ilvl w:val="2"/>
          <w:numId w:val="48"/>
        </w:numPr>
        <w:tabs>
          <w:tab w:val="left" w:pos="2014"/>
        </w:tabs>
        <w:spacing w:line="288" w:lineRule="auto"/>
        <w:ind w:left="1277" w:right="1006" w:firstLine="0"/>
        <w:rPr>
          <w:sz w:val="21"/>
          <w:lang w:eastAsia="zh-CN"/>
        </w:rPr>
      </w:pPr>
      <w:r>
        <w:rPr>
          <w:spacing w:val="-3"/>
          <w:sz w:val="21"/>
          <w:lang w:eastAsia="zh-CN"/>
        </w:rPr>
        <w:t>为有需要的参会人员提供接送站协助服务时，应确认接送时间、地点、接送人员名单、接送车辆等信息，为接送车辆预留停车位，并做好停车引导工作。</w:t>
      </w:r>
    </w:p>
    <w:p w:rsidR="007B60CE">
      <w:pPr>
        <w:pStyle w:val="ListParagraph"/>
        <w:numPr>
          <w:ilvl w:val="1"/>
          <w:numId w:val="48"/>
        </w:numPr>
        <w:tabs>
          <w:tab w:val="left" w:pos="1803"/>
        </w:tabs>
        <w:spacing w:before="161"/>
        <w:rPr>
          <w:rFonts w:ascii="黑体" w:eastAsia="黑体"/>
          <w:sz w:val="21"/>
        </w:rPr>
      </w:pPr>
      <w:r>
        <w:rPr>
          <w:rFonts w:ascii="黑体" w:eastAsia="黑体" w:hint="eastAsia"/>
          <w:spacing w:val="-3"/>
          <w:sz w:val="21"/>
        </w:rPr>
        <w:t>通信与医疗</w:t>
      </w:r>
    </w:p>
    <w:p w:rsidR="007B60CE">
      <w:pPr>
        <w:pStyle w:val="BodyText"/>
        <w:spacing w:before="4"/>
        <w:rPr>
          <w:rFonts w:ascii="黑体"/>
          <w:sz w:val="16"/>
        </w:rPr>
      </w:pPr>
    </w:p>
    <w:p w:rsidR="007B60CE">
      <w:pPr>
        <w:pStyle w:val="ListParagraph"/>
        <w:numPr>
          <w:ilvl w:val="2"/>
          <w:numId w:val="48"/>
        </w:numPr>
        <w:tabs>
          <w:tab w:val="left" w:pos="2014"/>
        </w:tabs>
        <w:spacing w:before="0" w:line="288" w:lineRule="auto"/>
        <w:ind w:left="1697" w:right="3538" w:hanging="420"/>
        <w:rPr>
          <w:sz w:val="21"/>
          <w:lang w:eastAsia="zh-CN"/>
        </w:rPr>
      </w:pPr>
      <w:r>
        <w:rPr>
          <w:spacing w:val="-3"/>
          <w:sz w:val="21"/>
          <w:lang w:eastAsia="zh-CN"/>
        </w:rPr>
        <w:t>主办方有通信保障服务需求时应按要求提供服务，包括但不限于：</w:t>
      </w:r>
      <w:r>
        <w:rPr>
          <w:spacing w:val="-3"/>
          <w:sz w:val="21"/>
          <w:lang w:eastAsia="zh-CN"/>
        </w:rPr>
        <w:t xml:space="preserve"> a</w:t>
      </w:r>
      <w:r>
        <w:rPr>
          <w:spacing w:val="-3"/>
          <w:sz w:val="21"/>
          <w:lang w:eastAsia="zh-CN"/>
        </w:rPr>
        <w:t>）</w:t>
      </w:r>
      <w:r>
        <w:rPr>
          <w:spacing w:val="-3"/>
          <w:sz w:val="21"/>
          <w:lang w:eastAsia="zh-CN"/>
        </w:rPr>
        <w:t xml:space="preserve"> </w:t>
      </w:r>
      <w:r>
        <w:rPr>
          <w:spacing w:val="-3"/>
          <w:sz w:val="21"/>
          <w:lang w:eastAsia="zh-CN"/>
        </w:rPr>
        <w:t>协助主办方与通信运营商及相关部门做好通信保障的协调工作；</w:t>
      </w:r>
      <w:r>
        <w:rPr>
          <w:spacing w:val="-3"/>
          <w:sz w:val="21"/>
          <w:lang w:eastAsia="zh-CN"/>
        </w:rPr>
        <w:t xml:space="preserve"> b</w:t>
      </w:r>
      <w:r>
        <w:rPr>
          <w:spacing w:val="-3"/>
          <w:sz w:val="21"/>
          <w:lang w:eastAsia="zh-CN"/>
        </w:rPr>
        <w:t>）</w:t>
      </w:r>
      <w:r>
        <w:rPr>
          <w:spacing w:val="-3"/>
          <w:sz w:val="21"/>
          <w:lang w:eastAsia="zh-CN"/>
        </w:rPr>
        <w:t xml:space="preserve"> </w:t>
      </w:r>
      <w:r>
        <w:rPr>
          <w:spacing w:val="-3"/>
          <w:sz w:val="21"/>
          <w:lang w:eastAsia="zh-CN"/>
        </w:rPr>
        <w:t>为通信保障车预留停车位，并做好停车引导工作。</w:t>
      </w:r>
    </w:p>
    <w:p w:rsidR="007B60CE">
      <w:pPr>
        <w:pStyle w:val="ListParagraph"/>
        <w:numPr>
          <w:ilvl w:val="2"/>
          <w:numId w:val="48"/>
        </w:numPr>
        <w:tabs>
          <w:tab w:val="left" w:pos="2014"/>
        </w:tabs>
        <w:spacing w:before="3" w:line="288" w:lineRule="auto"/>
        <w:ind w:left="1697" w:right="3538" w:hanging="420"/>
        <w:rPr>
          <w:sz w:val="21"/>
          <w:lang w:eastAsia="zh-CN"/>
        </w:rPr>
      </w:pPr>
      <w:r>
        <w:rPr>
          <w:spacing w:val="-3"/>
          <w:sz w:val="21"/>
          <w:lang w:eastAsia="zh-CN"/>
        </w:rPr>
        <w:t>主办方有医疗保障服务需求时应按要求提供服务，包括但不限于：</w:t>
      </w:r>
      <w:r>
        <w:rPr>
          <w:spacing w:val="-3"/>
          <w:sz w:val="21"/>
          <w:lang w:eastAsia="zh-CN"/>
        </w:rPr>
        <w:t xml:space="preserve"> a</w:t>
      </w:r>
      <w:r>
        <w:rPr>
          <w:spacing w:val="-3"/>
          <w:sz w:val="21"/>
          <w:lang w:eastAsia="zh-CN"/>
        </w:rPr>
        <w:t>）</w:t>
      </w:r>
      <w:r>
        <w:rPr>
          <w:spacing w:val="-3"/>
          <w:sz w:val="21"/>
          <w:lang w:eastAsia="zh-CN"/>
        </w:rPr>
        <w:t xml:space="preserve"> </w:t>
      </w:r>
      <w:r>
        <w:rPr>
          <w:spacing w:val="-3"/>
          <w:sz w:val="21"/>
          <w:lang w:eastAsia="zh-CN"/>
        </w:rPr>
        <w:t>协助主办方与医疗保障机构做好医疗保障的协调工作；</w:t>
      </w:r>
    </w:p>
    <w:p w:rsidR="007B60CE">
      <w:pPr>
        <w:pStyle w:val="ListParagraph"/>
        <w:numPr>
          <w:ilvl w:val="3"/>
          <w:numId w:val="48"/>
        </w:numPr>
        <w:tabs>
          <w:tab w:val="left" w:pos="2120"/>
        </w:tabs>
        <w:spacing w:before="2"/>
        <w:rPr>
          <w:sz w:val="21"/>
          <w:lang w:eastAsia="zh-CN"/>
        </w:rPr>
      </w:pPr>
      <w:r>
        <w:rPr>
          <w:spacing w:val="-3"/>
          <w:sz w:val="21"/>
          <w:lang w:eastAsia="zh-CN"/>
        </w:rPr>
        <w:t>准备常用医疗应急器材和药品；</w:t>
      </w:r>
    </w:p>
    <w:p w:rsidR="007B60CE">
      <w:pPr>
        <w:pStyle w:val="ListParagraph"/>
        <w:numPr>
          <w:ilvl w:val="3"/>
          <w:numId w:val="48"/>
        </w:numPr>
        <w:tabs>
          <w:tab w:val="left" w:pos="2120"/>
        </w:tabs>
        <w:spacing w:line="288" w:lineRule="auto"/>
        <w:ind w:left="1697" w:right="4901" w:firstLine="0"/>
        <w:rPr>
          <w:sz w:val="21"/>
          <w:lang w:eastAsia="zh-CN"/>
        </w:rPr>
      </w:pPr>
      <w:r>
        <w:rPr>
          <w:spacing w:val="-3"/>
          <w:sz w:val="21"/>
          <w:lang w:eastAsia="zh-CN"/>
        </w:rPr>
        <w:t>为医疗专用车预留停车位，并做好停车引导工作；</w:t>
      </w:r>
      <w:r>
        <w:rPr>
          <w:spacing w:val="-3"/>
          <w:sz w:val="21"/>
          <w:lang w:eastAsia="zh-CN"/>
        </w:rPr>
        <w:t xml:space="preserve"> d</w:t>
      </w:r>
      <w:r>
        <w:rPr>
          <w:spacing w:val="-3"/>
          <w:sz w:val="21"/>
          <w:lang w:eastAsia="zh-CN"/>
        </w:rPr>
        <w:t>）</w:t>
      </w:r>
      <w:r>
        <w:rPr>
          <w:spacing w:val="-3"/>
          <w:sz w:val="21"/>
          <w:lang w:eastAsia="zh-CN"/>
        </w:rPr>
        <w:t xml:space="preserve"> </w:t>
      </w:r>
      <w:r>
        <w:rPr>
          <w:spacing w:val="-3"/>
          <w:sz w:val="21"/>
          <w:lang w:eastAsia="zh-CN"/>
        </w:rPr>
        <w:t>为医护人员提供休息室。</w:t>
      </w:r>
    </w:p>
    <w:p w:rsidR="007B60CE">
      <w:pPr>
        <w:pStyle w:val="ListParagraph"/>
        <w:numPr>
          <w:ilvl w:val="1"/>
          <w:numId w:val="48"/>
        </w:numPr>
        <w:tabs>
          <w:tab w:val="left" w:pos="1803"/>
        </w:tabs>
        <w:spacing w:before="161"/>
        <w:rPr>
          <w:rFonts w:ascii="黑体" w:eastAsia="黑体"/>
          <w:sz w:val="21"/>
        </w:rPr>
      </w:pPr>
      <w:r>
        <w:rPr>
          <w:rFonts w:ascii="黑体" w:eastAsia="黑体" w:hint="eastAsia"/>
          <w:spacing w:val="-3"/>
          <w:sz w:val="21"/>
        </w:rPr>
        <w:t>设施设备运行</w:t>
      </w:r>
    </w:p>
    <w:p w:rsidR="007B60CE">
      <w:pPr>
        <w:pStyle w:val="BodyText"/>
        <w:spacing w:before="4"/>
        <w:rPr>
          <w:rFonts w:ascii="黑体"/>
          <w:sz w:val="16"/>
        </w:rPr>
      </w:pPr>
    </w:p>
    <w:p w:rsidR="007B60CE">
      <w:pPr>
        <w:pStyle w:val="ListParagraph"/>
        <w:numPr>
          <w:ilvl w:val="2"/>
          <w:numId w:val="48"/>
        </w:numPr>
        <w:tabs>
          <w:tab w:val="left" w:pos="2014"/>
        </w:tabs>
        <w:spacing w:before="0"/>
        <w:rPr>
          <w:sz w:val="21"/>
          <w:lang w:eastAsia="zh-CN"/>
        </w:rPr>
      </w:pPr>
      <w:r>
        <w:rPr>
          <w:spacing w:val="-3"/>
          <w:sz w:val="21"/>
          <w:lang w:eastAsia="zh-CN"/>
        </w:rPr>
        <w:t>对供电、供暖（</w:t>
      </w:r>
      <w:r>
        <w:rPr>
          <w:spacing w:val="-2"/>
          <w:sz w:val="21"/>
          <w:lang w:eastAsia="zh-CN"/>
        </w:rPr>
        <w:t>制冷</w:t>
      </w:r>
      <w:r>
        <w:rPr>
          <w:spacing w:val="-106"/>
          <w:sz w:val="21"/>
          <w:lang w:eastAsia="zh-CN"/>
        </w:rPr>
        <w:t>）</w:t>
      </w:r>
      <w:r>
        <w:rPr>
          <w:spacing w:val="-3"/>
          <w:sz w:val="21"/>
          <w:lang w:eastAsia="zh-CN"/>
        </w:rPr>
        <w:t>、电梯、音视频等设施设备进行日常巡查。</w:t>
      </w:r>
    </w:p>
    <w:p w:rsidR="007B60CE">
      <w:pPr>
        <w:pStyle w:val="ListParagraph"/>
        <w:numPr>
          <w:ilvl w:val="2"/>
          <w:numId w:val="48"/>
        </w:numPr>
        <w:tabs>
          <w:tab w:val="left" w:pos="2014"/>
        </w:tabs>
        <w:rPr>
          <w:sz w:val="21"/>
          <w:lang w:eastAsia="zh-CN"/>
        </w:rPr>
      </w:pPr>
      <w:r>
        <w:rPr>
          <w:spacing w:val="-3"/>
          <w:sz w:val="21"/>
          <w:lang w:eastAsia="zh-CN"/>
        </w:rPr>
        <w:t>设施设备出现故障时，应能立即启动应急预案，并切换至备用设备。</w:t>
      </w:r>
    </w:p>
    <w:p w:rsidR="007B60CE">
      <w:pPr>
        <w:pStyle w:val="BodyText"/>
        <w:rPr>
          <w:sz w:val="9"/>
          <w:lang w:eastAsia="zh-CN"/>
        </w:rPr>
      </w:pPr>
    </w:p>
    <w:p w:rsidR="007B60CE">
      <w:pPr>
        <w:spacing w:before="75"/>
        <w:ind w:left="1277"/>
        <w:rPr>
          <w:sz w:val="18"/>
        </w:rPr>
      </w:pPr>
      <w:r>
        <w:rPr>
          <w:sz w:val="18"/>
        </w:rPr>
        <w:t>2</w:t>
      </w:r>
    </w:p>
    <w:p w:rsidR="007B60CE">
      <w:pPr>
        <w:rPr>
          <w:sz w:val="18"/>
        </w:rPr>
        <w:sectPr>
          <w:pgSz w:w="11910" w:h="16840"/>
          <w:pgMar w:top="1240" w:right="260" w:bottom="280" w:left="0" w:header="720" w:footer="720" w:gutter="0"/>
          <w:pgNumType w:start="8"/>
          <w:cols w:space="720"/>
        </w:sectPr>
      </w:pPr>
    </w:p>
    <w:p w:rsidR="007B60CE">
      <w:pPr>
        <w:pStyle w:val="BodyText"/>
        <w:spacing w:before="48"/>
        <w:ind w:right="1008"/>
        <w:jc w:val="right"/>
        <w:rPr>
          <w:rFonts w:ascii="黑体" w:hAnsi="黑体"/>
        </w:rPr>
      </w:pPr>
      <w:r>
        <w:rPr>
          <w:rFonts w:ascii="黑体" w:hAnsi="黑体"/>
        </w:rPr>
        <w:t>DB43/T 2885—2023</w:t>
      </w:r>
    </w:p>
    <w:p w:rsidR="007B60CE">
      <w:pPr>
        <w:pStyle w:val="BodyText"/>
        <w:spacing w:before="1"/>
        <w:rPr>
          <w:rFonts w:ascii="黑体"/>
          <w:sz w:val="8"/>
        </w:rPr>
      </w:pPr>
    </w:p>
    <w:p w:rsidR="007B60CE">
      <w:pPr>
        <w:pStyle w:val="ListParagraph"/>
        <w:numPr>
          <w:ilvl w:val="1"/>
          <w:numId w:val="53"/>
        </w:numPr>
        <w:tabs>
          <w:tab w:val="left" w:pos="1803"/>
        </w:tabs>
        <w:spacing w:before="72"/>
        <w:rPr>
          <w:rFonts w:ascii="黑体" w:eastAsia="黑体"/>
          <w:sz w:val="21"/>
        </w:rPr>
      </w:pPr>
      <w:r>
        <w:rPr>
          <w:rFonts w:ascii="黑体" w:eastAsia="黑体" w:hint="eastAsia"/>
          <w:spacing w:val="-3"/>
          <w:sz w:val="21"/>
        </w:rPr>
        <w:t>安全与应急</w:t>
      </w:r>
    </w:p>
    <w:p w:rsidR="007B60CE">
      <w:pPr>
        <w:pStyle w:val="BodyText"/>
        <w:spacing w:before="3"/>
        <w:rPr>
          <w:rFonts w:ascii="黑体"/>
          <w:sz w:val="16"/>
        </w:rPr>
      </w:pPr>
    </w:p>
    <w:p w:rsidR="007B60CE">
      <w:pPr>
        <w:pStyle w:val="ListParagraph"/>
        <w:numPr>
          <w:ilvl w:val="2"/>
          <w:numId w:val="53"/>
        </w:numPr>
        <w:tabs>
          <w:tab w:val="left" w:pos="2014"/>
        </w:tabs>
        <w:spacing w:before="0" w:line="288" w:lineRule="auto"/>
        <w:ind w:left="1277" w:right="1006" w:firstLine="0"/>
        <w:rPr>
          <w:sz w:val="21"/>
        </w:rPr>
      </w:pPr>
      <w:r>
        <w:rPr>
          <w:spacing w:val="-3"/>
          <w:sz w:val="21"/>
        </w:rPr>
        <w:t>应建立健全突发事件应急预案，按应急预案制定相关处置措施，必要时配合相关部门处理。突</w:t>
      </w:r>
      <w:r>
        <w:rPr>
          <w:spacing w:val="-7"/>
          <w:sz w:val="21"/>
        </w:rPr>
        <w:t>发事件现场处理方法见附录</w:t>
      </w:r>
      <w:r>
        <w:rPr>
          <w:spacing w:val="-7"/>
          <w:sz w:val="21"/>
        </w:rPr>
        <w:t xml:space="preserve"> </w:t>
      </w:r>
      <w:r>
        <w:rPr>
          <w:sz w:val="21"/>
        </w:rPr>
        <w:t>B</w:t>
      </w:r>
      <w:r>
        <w:rPr>
          <w:sz w:val="21"/>
        </w:rPr>
        <w:t>。</w:t>
      </w:r>
    </w:p>
    <w:p w:rsidR="007B60CE">
      <w:pPr>
        <w:pStyle w:val="ListParagraph"/>
        <w:numPr>
          <w:ilvl w:val="2"/>
          <w:numId w:val="53"/>
        </w:numPr>
        <w:tabs>
          <w:tab w:val="left" w:pos="2014"/>
        </w:tabs>
        <w:spacing w:before="3"/>
        <w:rPr>
          <w:sz w:val="21"/>
        </w:rPr>
      </w:pPr>
      <w:r>
        <w:rPr>
          <w:spacing w:val="-3"/>
          <w:sz w:val="21"/>
        </w:rPr>
        <w:t>应按消防要求配备消防设施设备和器材，定期巡查和维护，保持会场消防通道畅通。</w:t>
      </w:r>
    </w:p>
    <w:p w:rsidR="007B60CE">
      <w:pPr>
        <w:pStyle w:val="ListParagraph"/>
        <w:numPr>
          <w:ilvl w:val="2"/>
          <w:numId w:val="53"/>
        </w:numPr>
        <w:tabs>
          <w:tab w:val="left" w:pos="2014"/>
        </w:tabs>
        <w:rPr>
          <w:sz w:val="21"/>
        </w:rPr>
      </w:pPr>
      <w:r>
        <w:rPr>
          <w:spacing w:val="-3"/>
          <w:sz w:val="21"/>
        </w:rPr>
        <w:t>应根据会议需求做好安全培训和疏散演练。</w:t>
      </w:r>
    </w:p>
    <w:p w:rsidR="007B60CE">
      <w:pPr>
        <w:pStyle w:val="ListParagraph"/>
        <w:numPr>
          <w:ilvl w:val="2"/>
          <w:numId w:val="53"/>
        </w:numPr>
        <w:tabs>
          <w:tab w:val="left" w:pos="2014"/>
        </w:tabs>
        <w:rPr>
          <w:sz w:val="21"/>
        </w:rPr>
      </w:pPr>
      <w:r>
        <w:rPr>
          <w:spacing w:val="-3"/>
          <w:sz w:val="21"/>
        </w:rPr>
        <w:t>会前应做好会场设施设备安全隐患排查工作。</w:t>
      </w:r>
    </w:p>
    <w:p w:rsidR="007B60CE">
      <w:pPr>
        <w:pStyle w:val="ListParagraph"/>
        <w:numPr>
          <w:ilvl w:val="2"/>
          <w:numId w:val="53"/>
        </w:numPr>
        <w:tabs>
          <w:tab w:val="left" w:pos="2014"/>
        </w:tabs>
        <w:rPr>
          <w:sz w:val="21"/>
        </w:rPr>
      </w:pPr>
      <w:r>
        <w:rPr>
          <w:spacing w:val="-3"/>
          <w:sz w:val="21"/>
        </w:rPr>
        <w:t>应做好信息安全工作。提供涉密会议服务时，应按主办方的保密要求提供服务。</w:t>
      </w:r>
    </w:p>
    <w:p w:rsidR="007B60CE">
      <w:pPr>
        <w:pStyle w:val="BodyText"/>
        <w:spacing w:before="7"/>
        <w:rPr>
          <w:sz w:val="29"/>
        </w:rPr>
      </w:pPr>
    </w:p>
    <w:p w:rsidR="007B60CE">
      <w:pPr>
        <w:pStyle w:val="ListParagraph"/>
        <w:numPr>
          <w:ilvl w:val="0"/>
          <w:numId w:val="47"/>
        </w:numPr>
        <w:tabs>
          <w:tab w:val="left" w:pos="1595"/>
        </w:tabs>
        <w:spacing w:before="0"/>
        <w:ind w:hanging="318"/>
        <w:rPr>
          <w:rFonts w:ascii="黑体" w:eastAsia="黑体"/>
          <w:sz w:val="21"/>
        </w:rPr>
      </w:pPr>
      <w:r>
        <w:rPr>
          <w:rFonts w:ascii="黑体" w:eastAsia="黑体" w:hint="eastAsia"/>
          <w:spacing w:val="-3"/>
          <w:sz w:val="21"/>
        </w:rPr>
        <w:t>通用服务要求</w:t>
      </w:r>
    </w:p>
    <w:p w:rsidR="007B60CE">
      <w:pPr>
        <w:pStyle w:val="BodyText"/>
        <w:spacing w:before="10"/>
        <w:rPr>
          <w:rFonts w:ascii="黑体"/>
          <w:sz w:val="29"/>
        </w:rPr>
      </w:pPr>
    </w:p>
    <w:p w:rsidR="007B60CE">
      <w:pPr>
        <w:pStyle w:val="ListParagraph"/>
        <w:numPr>
          <w:ilvl w:val="1"/>
          <w:numId w:val="47"/>
        </w:numPr>
        <w:tabs>
          <w:tab w:val="left" w:pos="1803"/>
        </w:tabs>
        <w:spacing w:before="0"/>
        <w:rPr>
          <w:rFonts w:ascii="黑体" w:eastAsia="黑体"/>
          <w:sz w:val="21"/>
        </w:rPr>
      </w:pPr>
      <w:r>
        <w:rPr>
          <w:rFonts w:ascii="黑体" w:eastAsia="黑体" w:hint="eastAsia"/>
          <w:spacing w:val="-2"/>
          <w:sz w:val="21"/>
        </w:rPr>
        <w:t>会议预订</w:t>
      </w:r>
    </w:p>
    <w:p w:rsidR="007B60CE">
      <w:pPr>
        <w:pStyle w:val="BodyText"/>
        <w:spacing w:before="4"/>
        <w:rPr>
          <w:rFonts w:ascii="黑体"/>
          <w:sz w:val="16"/>
        </w:rPr>
      </w:pPr>
    </w:p>
    <w:p w:rsidR="007B60CE">
      <w:pPr>
        <w:pStyle w:val="ListParagraph"/>
        <w:numPr>
          <w:ilvl w:val="2"/>
          <w:numId w:val="47"/>
        </w:numPr>
        <w:tabs>
          <w:tab w:val="left" w:pos="2014"/>
        </w:tabs>
        <w:spacing w:before="0"/>
        <w:rPr>
          <w:sz w:val="21"/>
        </w:rPr>
      </w:pPr>
      <w:r>
        <w:rPr>
          <w:spacing w:val="-3"/>
          <w:sz w:val="21"/>
        </w:rPr>
        <w:t>网络预订时，应合理设置会议需求的备选项目。</w:t>
      </w:r>
    </w:p>
    <w:p w:rsidR="007B60CE">
      <w:pPr>
        <w:pStyle w:val="ListParagraph"/>
        <w:numPr>
          <w:ilvl w:val="2"/>
          <w:numId w:val="47"/>
        </w:numPr>
        <w:tabs>
          <w:tab w:val="left" w:pos="2014"/>
        </w:tabs>
        <w:spacing w:line="288" w:lineRule="auto"/>
        <w:ind w:left="1277" w:right="1006" w:firstLine="0"/>
        <w:rPr>
          <w:sz w:val="21"/>
        </w:rPr>
      </w:pPr>
      <w:r>
        <w:rPr>
          <w:spacing w:val="-3"/>
          <w:sz w:val="21"/>
        </w:rPr>
        <w:t>电话预订时，应及时接听电话，主动热情问候并使用规范用语；如未及时接听电话时应向对方</w:t>
      </w:r>
      <w:r>
        <w:rPr>
          <w:spacing w:val="-7"/>
          <w:sz w:val="21"/>
        </w:rPr>
        <w:t>致歉；结束通话时应等对方先挂断电话；宜将信息完整填写至《会议预订表》</w:t>
      </w:r>
      <w:r>
        <w:rPr>
          <w:sz w:val="21"/>
        </w:rPr>
        <w:t>（</w:t>
      </w:r>
      <w:r>
        <w:rPr>
          <w:spacing w:val="-2"/>
          <w:sz w:val="21"/>
        </w:rPr>
        <w:t>见附录</w:t>
      </w:r>
      <w:r>
        <w:rPr>
          <w:spacing w:val="-52"/>
          <w:sz w:val="21"/>
        </w:rPr>
        <w:t xml:space="preserve"> </w:t>
      </w:r>
      <w:r>
        <w:rPr>
          <w:spacing w:val="-3"/>
          <w:sz w:val="21"/>
        </w:rPr>
        <w:t>C</w:t>
      </w:r>
      <w:r>
        <w:rPr>
          <w:spacing w:val="-106"/>
          <w:sz w:val="21"/>
        </w:rPr>
        <w:t>）。</w:t>
      </w:r>
    </w:p>
    <w:p w:rsidR="007B60CE">
      <w:pPr>
        <w:pStyle w:val="ListParagraph"/>
        <w:numPr>
          <w:ilvl w:val="2"/>
          <w:numId w:val="47"/>
        </w:numPr>
        <w:tabs>
          <w:tab w:val="left" w:pos="2014"/>
        </w:tabs>
        <w:spacing w:before="2" w:line="288" w:lineRule="auto"/>
        <w:ind w:left="1277" w:right="1006" w:firstLine="0"/>
        <w:rPr>
          <w:sz w:val="21"/>
        </w:rPr>
      </w:pPr>
      <w:r>
        <w:rPr>
          <w:spacing w:val="-3"/>
          <w:sz w:val="21"/>
        </w:rPr>
        <w:t>现场预订时，应热情接待，主动介绍情况，陪同主办方联系人到现场进行考察，协助主办方策</w:t>
      </w:r>
      <w:r>
        <w:rPr>
          <w:spacing w:val="-8"/>
          <w:sz w:val="21"/>
        </w:rPr>
        <w:t>划具体细节，宜将信息完整填写至《会议预订表》。</w:t>
      </w:r>
    </w:p>
    <w:p w:rsidR="007B60CE">
      <w:pPr>
        <w:pStyle w:val="ListParagraph"/>
        <w:numPr>
          <w:ilvl w:val="1"/>
          <w:numId w:val="47"/>
        </w:numPr>
        <w:tabs>
          <w:tab w:val="left" w:pos="1803"/>
        </w:tabs>
        <w:spacing w:before="161"/>
        <w:rPr>
          <w:rFonts w:ascii="黑体" w:eastAsia="黑体"/>
          <w:sz w:val="21"/>
        </w:rPr>
      </w:pPr>
      <w:r>
        <w:rPr>
          <w:rFonts w:ascii="黑体" w:eastAsia="黑体" w:hint="eastAsia"/>
          <w:spacing w:val="-3"/>
          <w:sz w:val="21"/>
        </w:rPr>
        <w:t>会议需求确认</w:t>
      </w:r>
    </w:p>
    <w:p w:rsidR="007B60CE">
      <w:pPr>
        <w:pStyle w:val="BodyText"/>
        <w:spacing w:before="3"/>
        <w:rPr>
          <w:rFonts w:ascii="黑体"/>
          <w:sz w:val="16"/>
        </w:rPr>
      </w:pPr>
    </w:p>
    <w:p w:rsidR="007B60CE">
      <w:pPr>
        <w:pStyle w:val="ListParagraph"/>
        <w:numPr>
          <w:ilvl w:val="2"/>
          <w:numId w:val="47"/>
        </w:numPr>
        <w:tabs>
          <w:tab w:val="left" w:pos="2014"/>
        </w:tabs>
        <w:spacing w:before="0"/>
        <w:rPr>
          <w:sz w:val="21"/>
        </w:rPr>
      </w:pPr>
      <w:r>
        <w:rPr>
          <w:spacing w:val="-8"/>
          <w:sz w:val="21"/>
        </w:rPr>
        <w:t>应安排服务人员提前</w:t>
      </w:r>
      <w:r>
        <w:rPr>
          <w:spacing w:val="-8"/>
          <w:sz w:val="21"/>
        </w:rPr>
        <w:t xml:space="preserve"> </w:t>
      </w:r>
      <w:r>
        <w:rPr>
          <w:sz w:val="21"/>
        </w:rPr>
        <w:t>1</w:t>
      </w:r>
      <w:r>
        <w:rPr>
          <w:spacing w:val="-9"/>
          <w:sz w:val="21"/>
        </w:rPr>
        <w:t xml:space="preserve"> </w:t>
      </w:r>
      <w:r>
        <w:rPr>
          <w:spacing w:val="-9"/>
          <w:sz w:val="21"/>
        </w:rPr>
        <w:t>天与主办方进行对接，确认会议需求。</w:t>
      </w:r>
    </w:p>
    <w:p w:rsidR="007B60CE">
      <w:pPr>
        <w:pStyle w:val="ListParagraph"/>
        <w:numPr>
          <w:ilvl w:val="2"/>
          <w:numId w:val="47"/>
        </w:numPr>
        <w:tabs>
          <w:tab w:val="left" w:pos="2014"/>
        </w:tabs>
        <w:spacing w:before="56" w:line="288" w:lineRule="auto"/>
        <w:ind w:left="1277" w:right="1005" w:firstLine="0"/>
        <w:rPr>
          <w:sz w:val="21"/>
        </w:rPr>
      </w:pPr>
      <w:r>
        <w:rPr>
          <w:noProof/>
          <w:lang w:eastAsia="zh-CN"/>
        </w:rPr>
        <w:drawing>
          <wp:anchor distT="0" distB="0" distL="0" distR="0" simplePos="0" relativeHeight="251674624" behindDoc="0" locked="0" layoutInCell="1" allowOverlap="1">
            <wp:simplePos x="0" y="0"/>
            <wp:positionH relativeFrom="page">
              <wp:posOffset>215900</wp:posOffset>
            </wp:positionH>
            <wp:positionV relativeFrom="paragraph">
              <wp:posOffset>68961</wp:posOffset>
            </wp:positionV>
            <wp:extent cx="7112000" cy="48768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spacing w:val="-9"/>
          <w:sz w:val="21"/>
        </w:rPr>
        <w:t>应确定</w:t>
      </w:r>
      <w:r>
        <w:rPr>
          <w:spacing w:val="-9"/>
          <w:sz w:val="21"/>
        </w:rPr>
        <w:t xml:space="preserve"> </w:t>
      </w:r>
      <w:r>
        <w:rPr>
          <w:sz w:val="21"/>
        </w:rPr>
        <w:t>1</w:t>
      </w:r>
      <w:r>
        <w:rPr>
          <w:spacing w:val="-6"/>
          <w:sz w:val="21"/>
        </w:rPr>
        <w:t xml:space="preserve"> </w:t>
      </w:r>
      <w:r>
        <w:rPr>
          <w:spacing w:val="-6"/>
          <w:sz w:val="21"/>
        </w:rPr>
        <w:t>名会议负责人，全程跟进会议服务工作；主办方的会议需求发生变更时，会议负责人</w:t>
      </w:r>
      <w:r>
        <w:rPr>
          <w:spacing w:val="-4"/>
          <w:sz w:val="21"/>
        </w:rPr>
        <w:t>应做好记录并第一时间通知相关会议服务人员。</w:t>
      </w:r>
    </w:p>
    <w:p w:rsidR="007B60CE">
      <w:pPr>
        <w:pStyle w:val="ListParagraph"/>
        <w:numPr>
          <w:ilvl w:val="1"/>
          <w:numId w:val="47"/>
        </w:numPr>
        <w:tabs>
          <w:tab w:val="left" w:pos="1803"/>
        </w:tabs>
        <w:spacing w:before="160"/>
        <w:rPr>
          <w:rFonts w:ascii="黑体" w:eastAsia="黑体"/>
          <w:sz w:val="21"/>
        </w:rPr>
      </w:pPr>
      <w:r>
        <w:rPr>
          <w:rFonts w:ascii="黑体" w:eastAsia="黑体" w:hint="eastAsia"/>
          <w:spacing w:val="-2"/>
          <w:sz w:val="21"/>
        </w:rPr>
        <w:t>会前准备</w:t>
      </w:r>
    </w:p>
    <w:p w:rsidR="007B60CE">
      <w:pPr>
        <w:pStyle w:val="BodyText"/>
        <w:spacing w:before="6"/>
        <w:rPr>
          <w:rFonts w:ascii="黑体"/>
          <w:sz w:val="16"/>
        </w:rPr>
      </w:pPr>
    </w:p>
    <w:p w:rsidR="007B60CE">
      <w:pPr>
        <w:pStyle w:val="ListParagraph"/>
        <w:numPr>
          <w:ilvl w:val="2"/>
          <w:numId w:val="47"/>
        </w:numPr>
        <w:tabs>
          <w:tab w:val="left" w:pos="2014"/>
        </w:tabs>
        <w:spacing w:before="0"/>
        <w:rPr>
          <w:rFonts w:ascii="黑体" w:eastAsia="黑体"/>
          <w:sz w:val="21"/>
        </w:rPr>
      </w:pPr>
      <w:r>
        <w:rPr>
          <w:rFonts w:ascii="黑体" w:eastAsia="黑体" w:hint="eastAsia"/>
          <w:spacing w:val="-3"/>
          <w:sz w:val="21"/>
        </w:rPr>
        <w:t>会场布置</w:t>
      </w:r>
    </w:p>
    <w:p w:rsidR="007B60CE">
      <w:pPr>
        <w:pStyle w:val="BodyText"/>
        <w:spacing w:before="3"/>
        <w:rPr>
          <w:rFonts w:ascii="黑体"/>
          <w:sz w:val="16"/>
        </w:rPr>
      </w:pPr>
    </w:p>
    <w:p w:rsidR="007B60CE">
      <w:pPr>
        <w:pStyle w:val="ListParagraph"/>
        <w:numPr>
          <w:ilvl w:val="3"/>
          <w:numId w:val="47"/>
        </w:numPr>
        <w:tabs>
          <w:tab w:val="left" w:pos="2223"/>
        </w:tabs>
        <w:spacing w:before="1"/>
        <w:jc w:val="both"/>
        <w:rPr>
          <w:sz w:val="21"/>
        </w:rPr>
      </w:pPr>
      <w:r>
        <w:rPr>
          <w:spacing w:val="-6"/>
          <w:sz w:val="21"/>
        </w:rPr>
        <w:t>应对会场区域进行清洁，清洁卫生要求应符合附录</w:t>
      </w:r>
      <w:r>
        <w:rPr>
          <w:spacing w:val="-6"/>
          <w:sz w:val="21"/>
        </w:rPr>
        <w:t xml:space="preserve"> </w:t>
      </w:r>
      <w:r>
        <w:rPr>
          <w:sz w:val="21"/>
        </w:rPr>
        <w:t>D</w:t>
      </w:r>
      <w:r>
        <w:rPr>
          <w:spacing w:val="-12"/>
          <w:sz w:val="21"/>
        </w:rPr>
        <w:t xml:space="preserve"> </w:t>
      </w:r>
      <w:r>
        <w:rPr>
          <w:spacing w:val="-12"/>
          <w:sz w:val="21"/>
        </w:rPr>
        <w:t>的规定。</w:t>
      </w:r>
    </w:p>
    <w:p w:rsidR="007B60CE">
      <w:pPr>
        <w:pStyle w:val="ListParagraph"/>
        <w:numPr>
          <w:ilvl w:val="3"/>
          <w:numId w:val="47"/>
        </w:numPr>
        <w:tabs>
          <w:tab w:val="left" w:pos="2226"/>
        </w:tabs>
        <w:spacing w:line="288" w:lineRule="auto"/>
        <w:ind w:left="1277" w:right="1005" w:firstLine="0"/>
        <w:jc w:val="both"/>
        <w:rPr>
          <w:sz w:val="21"/>
        </w:rPr>
      </w:pPr>
      <w:r>
        <w:rPr>
          <w:spacing w:val="-3"/>
          <w:sz w:val="21"/>
        </w:rPr>
        <w:t>应按主办方要求进行会议室布局，对于桌、椅摆放有特殊要求的，在确认需求后，应制定专</w:t>
      </w:r>
      <w:r>
        <w:rPr>
          <w:spacing w:val="-4"/>
          <w:sz w:val="21"/>
        </w:rPr>
        <w:t>属方案，于会前安排妥当，并协助主办方安排座位。常用会场座次安排见附录</w:t>
      </w:r>
      <w:r>
        <w:rPr>
          <w:spacing w:val="-4"/>
          <w:sz w:val="21"/>
        </w:rPr>
        <w:t xml:space="preserve"> </w:t>
      </w:r>
      <w:r>
        <w:rPr>
          <w:sz w:val="21"/>
        </w:rPr>
        <w:t>E</w:t>
      </w:r>
      <w:r>
        <w:rPr>
          <w:spacing w:val="-6"/>
          <w:sz w:val="21"/>
        </w:rPr>
        <w:t>，会场布置见附录</w:t>
      </w:r>
      <w:r>
        <w:rPr>
          <w:spacing w:val="-6"/>
          <w:sz w:val="21"/>
        </w:rPr>
        <w:t xml:space="preserve"> </w:t>
      </w:r>
      <w:r>
        <w:rPr>
          <w:sz w:val="21"/>
        </w:rPr>
        <w:t>F</w:t>
      </w:r>
      <w:r>
        <w:rPr>
          <w:sz w:val="21"/>
        </w:rPr>
        <w:t>，</w:t>
      </w:r>
      <w:r>
        <w:rPr>
          <w:sz w:val="21"/>
        </w:rPr>
        <w:t xml:space="preserve"> </w:t>
      </w:r>
      <w:r>
        <w:rPr>
          <w:spacing w:val="-7"/>
          <w:sz w:val="21"/>
        </w:rPr>
        <w:t>设施设备布置和调试见附录</w:t>
      </w:r>
      <w:r>
        <w:rPr>
          <w:spacing w:val="-7"/>
          <w:sz w:val="21"/>
        </w:rPr>
        <w:t xml:space="preserve"> </w:t>
      </w:r>
      <w:r>
        <w:rPr>
          <w:sz w:val="21"/>
        </w:rPr>
        <w:t>G</w:t>
      </w:r>
      <w:r>
        <w:rPr>
          <w:sz w:val="21"/>
        </w:rPr>
        <w:t>。</w:t>
      </w:r>
    </w:p>
    <w:p w:rsidR="007B60CE">
      <w:pPr>
        <w:pStyle w:val="ListParagraph"/>
        <w:numPr>
          <w:ilvl w:val="3"/>
          <w:numId w:val="47"/>
        </w:numPr>
        <w:tabs>
          <w:tab w:val="left" w:pos="2223"/>
        </w:tabs>
        <w:spacing w:before="3"/>
        <w:rPr>
          <w:sz w:val="21"/>
        </w:rPr>
      </w:pPr>
      <w:r>
        <w:rPr>
          <w:spacing w:val="-3"/>
          <w:sz w:val="21"/>
        </w:rPr>
        <w:t>会场明显位置应有</w:t>
      </w:r>
      <w:r>
        <w:rPr>
          <w:spacing w:val="-3"/>
          <w:sz w:val="21"/>
        </w:rPr>
        <w:t>“</w:t>
      </w:r>
      <w:r>
        <w:rPr>
          <w:spacing w:val="-3"/>
          <w:sz w:val="21"/>
        </w:rPr>
        <w:t>禁止吸烟</w:t>
      </w:r>
      <w:r>
        <w:rPr>
          <w:spacing w:val="-3"/>
          <w:sz w:val="21"/>
        </w:rPr>
        <w:t>”</w:t>
      </w:r>
      <w:r>
        <w:rPr>
          <w:spacing w:val="-3"/>
          <w:sz w:val="21"/>
        </w:rPr>
        <w:t>等相关标识。</w:t>
      </w:r>
    </w:p>
    <w:p w:rsidR="007B60CE">
      <w:pPr>
        <w:pStyle w:val="ListParagraph"/>
        <w:numPr>
          <w:ilvl w:val="3"/>
          <w:numId w:val="47"/>
        </w:numPr>
        <w:tabs>
          <w:tab w:val="left" w:pos="2223"/>
        </w:tabs>
        <w:spacing w:before="56"/>
        <w:rPr>
          <w:sz w:val="21"/>
        </w:rPr>
      </w:pPr>
      <w:r>
        <w:rPr>
          <w:spacing w:val="-3"/>
          <w:sz w:val="21"/>
        </w:rPr>
        <w:t>布置涉密会议会场时，应根据主办方的自助茶水服务要求摆放水壶或包装饮用水等用品。</w:t>
      </w:r>
    </w:p>
    <w:p w:rsidR="007B60CE">
      <w:pPr>
        <w:pStyle w:val="ListParagraph"/>
        <w:numPr>
          <w:ilvl w:val="3"/>
          <w:numId w:val="47"/>
        </w:numPr>
        <w:tabs>
          <w:tab w:val="left" w:pos="2223"/>
        </w:tabs>
        <w:spacing w:before="54"/>
        <w:rPr>
          <w:sz w:val="21"/>
        </w:rPr>
      </w:pPr>
      <w:r>
        <w:rPr>
          <w:spacing w:val="-3"/>
          <w:sz w:val="21"/>
        </w:rPr>
        <w:t>会议需要表决时，应配合主办方配备表决器等设备。</w:t>
      </w:r>
    </w:p>
    <w:p w:rsidR="007B60CE">
      <w:pPr>
        <w:pStyle w:val="ListParagraph"/>
        <w:numPr>
          <w:ilvl w:val="3"/>
          <w:numId w:val="47"/>
        </w:numPr>
        <w:tabs>
          <w:tab w:val="left" w:pos="2223"/>
        </w:tabs>
        <w:rPr>
          <w:sz w:val="21"/>
        </w:rPr>
      </w:pPr>
      <w:r>
        <w:rPr>
          <w:spacing w:val="-3"/>
          <w:sz w:val="21"/>
        </w:rPr>
        <w:t>雨雪天应铺设防滑毯、设立防滑牌。</w:t>
      </w:r>
    </w:p>
    <w:p w:rsidR="007B60CE">
      <w:pPr>
        <w:pStyle w:val="ListParagraph"/>
        <w:numPr>
          <w:ilvl w:val="3"/>
          <w:numId w:val="47"/>
        </w:numPr>
        <w:tabs>
          <w:tab w:val="left" w:pos="2223"/>
        </w:tabs>
        <w:rPr>
          <w:sz w:val="21"/>
        </w:rPr>
      </w:pPr>
      <w:r>
        <w:rPr>
          <w:spacing w:val="-3"/>
          <w:sz w:val="21"/>
        </w:rPr>
        <w:t>如遇下雨，宜配备雨具，宜提供存放雨具的场所。</w:t>
      </w:r>
    </w:p>
    <w:p w:rsidR="007B60CE">
      <w:pPr>
        <w:pStyle w:val="BodyText"/>
        <w:spacing w:before="8"/>
        <w:rPr>
          <w:sz w:val="16"/>
        </w:rPr>
      </w:pPr>
    </w:p>
    <w:p w:rsidR="007B60CE">
      <w:pPr>
        <w:pStyle w:val="ListParagraph"/>
        <w:numPr>
          <w:ilvl w:val="2"/>
          <w:numId w:val="47"/>
        </w:numPr>
        <w:tabs>
          <w:tab w:val="left" w:pos="2014"/>
        </w:tabs>
        <w:spacing w:before="1"/>
        <w:rPr>
          <w:rFonts w:ascii="黑体" w:eastAsia="黑体"/>
          <w:sz w:val="21"/>
        </w:rPr>
      </w:pPr>
      <w:r>
        <w:rPr>
          <w:rFonts w:ascii="黑体" w:eastAsia="黑体" w:hint="eastAsia"/>
          <w:spacing w:val="-3"/>
          <w:sz w:val="21"/>
        </w:rPr>
        <w:t>检查验收</w:t>
      </w:r>
    </w:p>
    <w:p w:rsidR="007B60CE">
      <w:pPr>
        <w:pStyle w:val="BodyText"/>
        <w:spacing w:before="3"/>
        <w:rPr>
          <w:rFonts w:ascii="黑体"/>
          <w:sz w:val="16"/>
        </w:rPr>
      </w:pPr>
    </w:p>
    <w:p w:rsidR="007B60CE">
      <w:pPr>
        <w:pStyle w:val="ListParagraph"/>
        <w:numPr>
          <w:ilvl w:val="3"/>
          <w:numId w:val="47"/>
        </w:numPr>
        <w:tabs>
          <w:tab w:val="left" w:pos="2223"/>
        </w:tabs>
        <w:spacing w:before="0" w:line="288" w:lineRule="auto"/>
        <w:ind w:left="1277" w:right="1007" w:firstLine="0"/>
        <w:jc w:val="both"/>
        <w:rPr>
          <w:sz w:val="21"/>
        </w:rPr>
      </w:pPr>
      <w:r>
        <w:rPr>
          <w:spacing w:val="-5"/>
          <w:sz w:val="21"/>
        </w:rPr>
        <w:t>服务方应建立检查验收工作制度，按第</w:t>
      </w:r>
      <w:r>
        <w:rPr>
          <w:spacing w:val="-5"/>
          <w:sz w:val="21"/>
        </w:rPr>
        <w:t xml:space="preserve"> </w:t>
      </w:r>
      <w:r>
        <w:rPr>
          <w:sz w:val="21"/>
        </w:rPr>
        <w:t>4</w:t>
      </w:r>
      <w:r>
        <w:rPr>
          <w:spacing w:val="-11"/>
          <w:sz w:val="21"/>
        </w:rPr>
        <w:t xml:space="preserve"> </w:t>
      </w:r>
      <w:r>
        <w:rPr>
          <w:spacing w:val="-11"/>
          <w:sz w:val="21"/>
        </w:rPr>
        <w:t>章检查服务保障措施，按</w:t>
      </w:r>
      <w:r>
        <w:rPr>
          <w:spacing w:val="-11"/>
          <w:sz w:val="21"/>
        </w:rPr>
        <w:t xml:space="preserve"> </w:t>
      </w:r>
      <w:r>
        <w:rPr>
          <w:sz w:val="21"/>
        </w:rPr>
        <w:t>5.3.1</w:t>
      </w:r>
      <w:r>
        <w:rPr>
          <w:spacing w:val="-8"/>
          <w:sz w:val="21"/>
        </w:rPr>
        <w:t xml:space="preserve"> </w:t>
      </w:r>
      <w:r>
        <w:rPr>
          <w:spacing w:val="-8"/>
          <w:sz w:val="21"/>
        </w:rPr>
        <w:t>检查会场布置，对</w:t>
      </w:r>
      <w:r>
        <w:rPr>
          <w:spacing w:val="-5"/>
          <w:sz w:val="21"/>
        </w:rPr>
        <w:t>发现的问题及时整改。</w:t>
      </w:r>
    </w:p>
    <w:p w:rsidR="007B60CE">
      <w:pPr>
        <w:pStyle w:val="ListParagraph"/>
        <w:numPr>
          <w:ilvl w:val="3"/>
          <w:numId w:val="47"/>
        </w:numPr>
        <w:tabs>
          <w:tab w:val="left" w:pos="2223"/>
        </w:tabs>
        <w:spacing w:before="2"/>
        <w:jc w:val="both"/>
        <w:rPr>
          <w:sz w:val="21"/>
        </w:rPr>
      </w:pPr>
      <w:r>
        <w:rPr>
          <w:spacing w:val="-3"/>
          <w:sz w:val="21"/>
        </w:rPr>
        <w:t>主办方有验收要求时，服务方应在完成会场布置后，及时通知主办方验收。</w:t>
      </w:r>
    </w:p>
    <w:p w:rsidR="007B60CE">
      <w:pPr>
        <w:pStyle w:val="BodyText"/>
        <w:spacing w:before="9"/>
        <w:rPr>
          <w:sz w:val="16"/>
        </w:rPr>
      </w:pPr>
    </w:p>
    <w:p w:rsidR="007B60CE">
      <w:pPr>
        <w:pStyle w:val="ListParagraph"/>
        <w:numPr>
          <w:ilvl w:val="1"/>
          <w:numId w:val="47"/>
        </w:numPr>
        <w:tabs>
          <w:tab w:val="left" w:pos="1803"/>
        </w:tabs>
        <w:spacing w:before="0"/>
        <w:rPr>
          <w:rFonts w:ascii="黑体" w:eastAsia="黑体"/>
          <w:sz w:val="21"/>
        </w:rPr>
      </w:pPr>
      <w:r>
        <w:rPr>
          <w:rFonts w:ascii="黑体" w:eastAsia="黑体" w:hint="eastAsia"/>
          <w:spacing w:val="-2"/>
          <w:sz w:val="21"/>
        </w:rPr>
        <w:t>会中服务</w:t>
      </w:r>
    </w:p>
    <w:p w:rsidR="007B60CE">
      <w:pPr>
        <w:pStyle w:val="BodyText"/>
        <w:spacing w:before="11"/>
        <w:rPr>
          <w:rFonts w:ascii="黑体"/>
          <w:sz w:val="10"/>
        </w:rPr>
      </w:pPr>
    </w:p>
    <w:p w:rsidR="007B60CE">
      <w:pPr>
        <w:pStyle w:val="ListParagraph"/>
        <w:numPr>
          <w:ilvl w:val="2"/>
          <w:numId w:val="47"/>
        </w:numPr>
        <w:tabs>
          <w:tab w:val="left" w:pos="2014"/>
        </w:tabs>
        <w:spacing w:before="72"/>
        <w:rPr>
          <w:rFonts w:ascii="黑体" w:eastAsia="黑体"/>
          <w:sz w:val="21"/>
        </w:rPr>
      </w:pPr>
      <w:r>
        <w:rPr>
          <w:rFonts w:ascii="黑体" w:eastAsia="黑体" w:hint="eastAsia"/>
          <w:spacing w:val="-3"/>
          <w:sz w:val="21"/>
        </w:rPr>
        <w:t>引导服务</w:t>
      </w:r>
    </w:p>
    <w:p w:rsidR="007B60CE">
      <w:pPr>
        <w:spacing w:before="99"/>
        <w:ind w:right="1011"/>
        <w:jc w:val="right"/>
        <w:rPr>
          <w:sz w:val="18"/>
        </w:rPr>
      </w:pPr>
      <w:r>
        <w:rPr>
          <w:sz w:val="18"/>
        </w:rPr>
        <w:t>3</w:t>
      </w:r>
    </w:p>
    <w:p w:rsidR="007B60CE">
      <w:pPr>
        <w:jc w:val="right"/>
        <w:rPr>
          <w:sz w:val="18"/>
        </w:rPr>
        <w:sectPr>
          <w:pgSz w:w="11910" w:h="16840"/>
          <w:pgMar w:top="1240" w:right="260" w:bottom="280" w:left="0" w:header="720" w:footer="720" w:gutter="0"/>
          <w:pgNumType w:start="9"/>
          <w:cols w:space="720"/>
        </w:sectPr>
      </w:pPr>
    </w:p>
    <w:p w:rsidR="007B60CE">
      <w:pPr>
        <w:pStyle w:val="BodyText"/>
        <w:spacing w:before="46"/>
        <w:ind w:left="1277"/>
        <w:rPr>
          <w:rFonts w:ascii="黑体" w:hAnsi="黑体"/>
        </w:rPr>
      </w:pPr>
      <w:r>
        <w:rPr>
          <w:rFonts w:ascii="黑体" w:hAnsi="黑体"/>
        </w:rPr>
        <w:t>DB43/T 2885—2023</w:t>
      </w:r>
    </w:p>
    <w:p w:rsidR="007B60CE">
      <w:pPr>
        <w:pStyle w:val="BodyText"/>
        <w:spacing w:before="1"/>
        <w:rPr>
          <w:rFonts w:ascii="黑体"/>
          <w:sz w:val="8"/>
        </w:rPr>
      </w:pPr>
    </w:p>
    <w:p w:rsidR="007B60CE">
      <w:pPr>
        <w:pStyle w:val="ListParagraph"/>
        <w:numPr>
          <w:ilvl w:val="3"/>
          <w:numId w:val="47"/>
        </w:numPr>
        <w:tabs>
          <w:tab w:val="left" w:pos="2223"/>
        </w:tabs>
        <w:spacing w:before="72"/>
        <w:rPr>
          <w:sz w:val="21"/>
        </w:rPr>
      </w:pPr>
      <w:r>
        <w:rPr>
          <w:spacing w:val="-10"/>
          <w:sz w:val="21"/>
        </w:rPr>
        <w:t>服务人员应提前</w:t>
      </w:r>
      <w:r>
        <w:rPr>
          <w:spacing w:val="-10"/>
          <w:sz w:val="21"/>
        </w:rPr>
        <w:t xml:space="preserve"> </w:t>
      </w:r>
      <w:r>
        <w:rPr>
          <w:sz w:val="21"/>
        </w:rPr>
        <w:t>30</w:t>
      </w:r>
      <w:r>
        <w:rPr>
          <w:spacing w:val="-2"/>
          <w:sz w:val="21"/>
        </w:rPr>
        <w:t xml:space="preserve"> </w:t>
      </w:r>
      <w:r>
        <w:rPr>
          <w:sz w:val="21"/>
        </w:rPr>
        <w:t>min</w:t>
      </w:r>
      <w:r>
        <w:rPr>
          <w:spacing w:val="-9"/>
          <w:sz w:val="21"/>
        </w:rPr>
        <w:t xml:space="preserve"> </w:t>
      </w:r>
      <w:r>
        <w:rPr>
          <w:spacing w:val="-9"/>
          <w:sz w:val="21"/>
        </w:rPr>
        <w:t>在会场门口迎候。</w:t>
      </w:r>
    </w:p>
    <w:p w:rsidR="007B60CE">
      <w:pPr>
        <w:pStyle w:val="ListParagraph"/>
        <w:numPr>
          <w:ilvl w:val="3"/>
          <w:numId w:val="47"/>
        </w:numPr>
        <w:tabs>
          <w:tab w:val="left" w:pos="2223"/>
        </w:tabs>
        <w:spacing w:before="54" w:line="288" w:lineRule="auto"/>
        <w:ind w:left="1277" w:right="909" w:firstLine="0"/>
        <w:rPr>
          <w:sz w:val="21"/>
        </w:rPr>
      </w:pPr>
      <w:r>
        <w:rPr>
          <w:spacing w:val="-5"/>
          <w:sz w:val="21"/>
        </w:rPr>
        <w:t>引导参会人员时，服务人员应走在侧前方并与参会人员保持</w:t>
      </w:r>
      <w:r>
        <w:rPr>
          <w:spacing w:val="-5"/>
          <w:sz w:val="21"/>
        </w:rPr>
        <w:t xml:space="preserve"> </w:t>
      </w:r>
      <w:r>
        <w:rPr>
          <w:sz w:val="21"/>
        </w:rPr>
        <w:t>1</w:t>
      </w:r>
      <w:r>
        <w:rPr>
          <w:spacing w:val="20"/>
          <w:sz w:val="21"/>
        </w:rPr>
        <w:t xml:space="preserve"> </w:t>
      </w:r>
      <w:r>
        <w:rPr>
          <w:sz w:val="21"/>
        </w:rPr>
        <w:t>m</w:t>
      </w:r>
      <w:r>
        <w:rPr>
          <w:spacing w:val="-15"/>
          <w:sz w:val="21"/>
        </w:rPr>
        <w:t xml:space="preserve"> </w:t>
      </w:r>
      <w:r>
        <w:rPr>
          <w:spacing w:val="-15"/>
          <w:sz w:val="21"/>
        </w:rPr>
        <w:t>距离，做到</w:t>
      </w:r>
      <w:r>
        <w:rPr>
          <w:spacing w:val="-15"/>
          <w:sz w:val="21"/>
        </w:rPr>
        <w:t>“</w:t>
      </w:r>
      <w:r>
        <w:rPr>
          <w:spacing w:val="-15"/>
          <w:sz w:val="21"/>
        </w:rPr>
        <w:t>三步一回头</w:t>
      </w:r>
      <w:r>
        <w:rPr>
          <w:spacing w:val="-15"/>
          <w:sz w:val="21"/>
        </w:rPr>
        <w:t>”</w:t>
      </w:r>
      <w:r>
        <w:rPr>
          <w:spacing w:val="-15"/>
          <w:sz w:val="21"/>
        </w:rPr>
        <w:t>。</w:t>
      </w:r>
      <w:r>
        <w:rPr>
          <w:spacing w:val="-10"/>
          <w:sz w:val="21"/>
        </w:rPr>
        <w:t>站定后不随意变更站位；参会人员在与他人交谈时，服务人员应走在参会人员前方</w:t>
      </w:r>
      <w:r>
        <w:rPr>
          <w:spacing w:val="-10"/>
          <w:sz w:val="21"/>
        </w:rPr>
        <w:t xml:space="preserve"> </w:t>
      </w:r>
      <w:r>
        <w:rPr>
          <w:sz w:val="21"/>
        </w:rPr>
        <w:t>2</w:t>
      </w:r>
      <w:r>
        <w:rPr>
          <w:spacing w:val="-43"/>
          <w:sz w:val="21"/>
        </w:rPr>
        <w:t xml:space="preserve"> </w:t>
      </w:r>
      <w:r>
        <w:rPr>
          <w:sz w:val="21"/>
        </w:rPr>
        <w:t>m</w:t>
      </w:r>
      <w:r>
        <w:rPr>
          <w:spacing w:val="-10"/>
          <w:sz w:val="21"/>
        </w:rPr>
        <w:t xml:space="preserve"> </w:t>
      </w:r>
      <w:r>
        <w:rPr>
          <w:spacing w:val="-10"/>
          <w:sz w:val="21"/>
        </w:rPr>
        <w:t>左右位置，适时</w:t>
      </w:r>
      <w:r>
        <w:rPr>
          <w:spacing w:val="-5"/>
          <w:sz w:val="21"/>
        </w:rPr>
        <w:t>回头确认参会人员是否跟上、有无其他需求。</w:t>
      </w:r>
    </w:p>
    <w:p w:rsidR="007B60CE">
      <w:pPr>
        <w:pStyle w:val="ListParagraph"/>
        <w:numPr>
          <w:ilvl w:val="3"/>
          <w:numId w:val="47"/>
        </w:numPr>
        <w:tabs>
          <w:tab w:val="left" w:pos="2226"/>
        </w:tabs>
        <w:spacing w:before="4" w:line="288" w:lineRule="auto"/>
        <w:ind w:left="1277" w:right="1006" w:firstLine="0"/>
        <w:rPr>
          <w:sz w:val="21"/>
        </w:rPr>
      </w:pPr>
      <w:r>
        <w:rPr>
          <w:spacing w:val="-3"/>
          <w:sz w:val="21"/>
        </w:rPr>
        <w:t>服务人员应指引参会人员签到，并协助参会人员找到相应座位；有候会室时可引导参会人员至候会室。</w:t>
      </w:r>
    </w:p>
    <w:p w:rsidR="007B60CE">
      <w:pPr>
        <w:pStyle w:val="ListParagraph"/>
        <w:numPr>
          <w:ilvl w:val="3"/>
          <w:numId w:val="47"/>
        </w:numPr>
        <w:tabs>
          <w:tab w:val="left" w:pos="2223"/>
        </w:tabs>
        <w:spacing w:before="2"/>
        <w:rPr>
          <w:sz w:val="21"/>
        </w:rPr>
      </w:pPr>
      <w:r>
        <w:rPr>
          <w:spacing w:val="-3"/>
          <w:sz w:val="21"/>
        </w:rPr>
        <w:t>雨雪天服务人员应提醒参会人员小心滑倒，有积水时应及时清除。</w:t>
      </w:r>
    </w:p>
    <w:p w:rsidR="007B60CE">
      <w:pPr>
        <w:pStyle w:val="BodyText"/>
        <w:spacing w:before="8"/>
        <w:rPr>
          <w:sz w:val="16"/>
        </w:rPr>
      </w:pPr>
    </w:p>
    <w:p w:rsidR="007B60CE">
      <w:pPr>
        <w:pStyle w:val="ListParagraph"/>
        <w:numPr>
          <w:ilvl w:val="2"/>
          <w:numId w:val="47"/>
        </w:numPr>
        <w:tabs>
          <w:tab w:val="left" w:pos="2014"/>
        </w:tabs>
        <w:spacing w:before="0"/>
        <w:rPr>
          <w:rFonts w:ascii="黑体" w:eastAsia="黑体"/>
          <w:sz w:val="21"/>
        </w:rPr>
      </w:pPr>
      <w:r>
        <w:rPr>
          <w:rFonts w:ascii="黑体" w:eastAsia="黑体" w:hint="eastAsia"/>
          <w:spacing w:val="-3"/>
          <w:sz w:val="21"/>
        </w:rPr>
        <w:t>茶水服务</w:t>
      </w:r>
    </w:p>
    <w:p w:rsidR="007B60CE">
      <w:pPr>
        <w:pStyle w:val="BodyText"/>
        <w:spacing w:before="4"/>
        <w:rPr>
          <w:rFonts w:ascii="黑体"/>
          <w:sz w:val="16"/>
        </w:rPr>
      </w:pPr>
    </w:p>
    <w:p w:rsidR="007B60CE">
      <w:pPr>
        <w:pStyle w:val="ListParagraph"/>
        <w:numPr>
          <w:ilvl w:val="3"/>
          <w:numId w:val="47"/>
        </w:numPr>
        <w:tabs>
          <w:tab w:val="left" w:pos="2223"/>
        </w:tabs>
        <w:spacing w:before="0" w:line="290" w:lineRule="auto"/>
        <w:ind w:left="1277" w:right="1007" w:firstLine="0"/>
        <w:rPr>
          <w:sz w:val="21"/>
        </w:rPr>
      </w:pPr>
      <w:r>
        <w:rPr>
          <w:spacing w:val="-12"/>
          <w:sz w:val="21"/>
        </w:rPr>
        <w:t>茶水应斟</w:t>
      </w:r>
      <w:r>
        <w:rPr>
          <w:spacing w:val="-12"/>
          <w:sz w:val="21"/>
        </w:rPr>
        <w:t xml:space="preserve"> </w:t>
      </w:r>
      <w:r>
        <w:rPr>
          <w:sz w:val="21"/>
        </w:rPr>
        <w:t>7</w:t>
      </w:r>
      <w:r>
        <w:rPr>
          <w:spacing w:val="-12"/>
          <w:sz w:val="21"/>
        </w:rPr>
        <w:t xml:space="preserve"> </w:t>
      </w:r>
      <w:r>
        <w:rPr>
          <w:spacing w:val="-12"/>
          <w:sz w:val="21"/>
        </w:rPr>
        <w:t>分满；夏季或参会人数较多时宜在临会前</w:t>
      </w:r>
      <w:r>
        <w:rPr>
          <w:spacing w:val="-12"/>
          <w:sz w:val="21"/>
        </w:rPr>
        <w:t xml:space="preserve"> </w:t>
      </w:r>
      <w:r>
        <w:rPr>
          <w:sz w:val="21"/>
        </w:rPr>
        <w:t>30</w:t>
      </w:r>
      <w:r>
        <w:rPr>
          <w:spacing w:val="-47"/>
          <w:sz w:val="21"/>
        </w:rPr>
        <w:t xml:space="preserve"> </w:t>
      </w:r>
      <w:r>
        <w:rPr>
          <w:sz w:val="21"/>
        </w:rPr>
        <w:t>min</w:t>
      </w:r>
      <w:r>
        <w:rPr>
          <w:spacing w:val="-22"/>
          <w:sz w:val="21"/>
        </w:rPr>
        <w:t xml:space="preserve"> </w:t>
      </w:r>
      <w:r>
        <w:rPr>
          <w:spacing w:val="-22"/>
          <w:sz w:val="21"/>
        </w:rPr>
        <w:t>斟倒第</w:t>
      </w:r>
      <w:r>
        <w:rPr>
          <w:spacing w:val="-22"/>
          <w:sz w:val="21"/>
        </w:rPr>
        <w:t xml:space="preserve"> </w:t>
      </w:r>
      <w:r>
        <w:rPr>
          <w:sz w:val="21"/>
        </w:rPr>
        <w:t>1</w:t>
      </w:r>
      <w:r>
        <w:rPr>
          <w:spacing w:val="-10"/>
          <w:sz w:val="21"/>
        </w:rPr>
        <w:t xml:space="preserve"> </w:t>
      </w:r>
      <w:r>
        <w:rPr>
          <w:spacing w:val="-10"/>
          <w:sz w:val="21"/>
        </w:rPr>
        <w:t>次茶水，冬季或参会人数较少时宜在临会前</w:t>
      </w:r>
      <w:r>
        <w:rPr>
          <w:spacing w:val="-10"/>
          <w:sz w:val="21"/>
        </w:rPr>
        <w:t xml:space="preserve"> </w:t>
      </w:r>
      <w:r>
        <w:rPr>
          <w:sz w:val="21"/>
        </w:rPr>
        <w:t>15</w:t>
      </w:r>
      <w:r>
        <w:rPr>
          <w:spacing w:val="-2"/>
          <w:sz w:val="21"/>
        </w:rPr>
        <w:t xml:space="preserve"> </w:t>
      </w:r>
      <w:r>
        <w:rPr>
          <w:sz w:val="21"/>
        </w:rPr>
        <w:t>min</w:t>
      </w:r>
      <w:r>
        <w:rPr>
          <w:spacing w:val="-23"/>
          <w:sz w:val="21"/>
        </w:rPr>
        <w:t xml:space="preserve"> </w:t>
      </w:r>
      <w:r>
        <w:rPr>
          <w:spacing w:val="-23"/>
          <w:sz w:val="21"/>
        </w:rPr>
        <w:t>斟倒第</w:t>
      </w:r>
      <w:r>
        <w:rPr>
          <w:spacing w:val="-23"/>
          <w:sz w:val="21"/>
        </w:rPr>
        <w:t xml:space="preserve"> </w:t>
      </w:r>
      <w:r>
        <w:rPr>
          <w:sz w:val="21"/>
        </w:rPr>
        <w:t>1</w:t>
      </w:r>
      <w:r>
        <w:rPr>
          <w:spacing w:val="-12"/>
          <w:sz w:val="21"/>
        </w:rPr>
        <w:t xml:space="preserve"> </w:t>
      </w:r>
      <w:r>
        <w:rPr>
          <w:spacing w:val="-12"/>
          <w:sz w:val="21"/>
        </w:rPr>
        <w:t>次茶水。</w:t>
      </w:r>
    </w:p>
    <w:p w:rsidR="007B60CE">
      <w:pPr>
        <w:pStyle w:val="ListParagraph"/>
        <w:numPr>
          <w:ilvl w:val="3"/>
          <w:numId w:val="47"/>
        </w:numPr>
        <w:tabs>
          <w:tab w:val="left" w:pos="2223"/>
        </w:tabs>
        <w:spacing w:before="0" w:line="267" w:lineRule="exact"/>
        <w:rPr>
          <w:sz w:val="21"/>
        </w:rPr>
      </w:pPr>
      <w:r>
        <w:rPr>
          <w:spacing w:val="-8"/>
          <w:sz w:val="21"/>
        </w:rPr>
        <w:t>会议开始后，宜每间隔</w:t>
      </w:r>
      <w:r>
        <w:rPr>
          <w:spacing w:val="-8"/>
          <w:sz w:val="21"/>
        </w:rPr>
        <w:t xml:space="preserve"> </w:t>
      </w:r>
      <w:r>
        <w:rPr>
          <w:sz w:val="21"/>
        </w:rPr>
        <w:t>20</w:t>
      </w:r>
      <w:r>
        <w:rPr>
          <w:spacing w:val="-1"/>
          <w:sz w:val="21"/>
        </w:rPr>
        <w:t xml:space="preserve"> </w:t>
      </w:r>
      <w:r>
        <w:rPr>
          <w:sz w:val="21"/>
        </w:rPr>
        <w:t>min</w:t>
      </w:r>
      <w:r>
        <w:rPr>
          <w:sz w:val="21"/>
        </w:rPr>
        <w:t>～</w:t>
      </w:r>
      <w:r>
        <w:rPr>
          <w:sz w:val="21"/>
        </w:rPr>
        <w:t>30</w:t>
      </w:r>
      <w:r>
        <w:rPr>
          <w:spacing w:val="-1"/>
          <w:sz w:val="21"/>
        </w:rPr>
        <w:t xml:space="preserve"> </w:t>
      </w:r>
      <w:r>
        <w:rPr>
          <w:sz w:val="21"/>
        </w:rPr>
        <w:t>min</w:t>
      </w:r>
      <w:r>
        <w:rPr>
          <w:spacing w:val="-36"/>
          <w:sz w:val="21"/>
        </w:rPr>
        <w:t xml:space="preserve"> </w:t>
      </w:r>
      <w:r>
        <w:rPr>
          <w:spacing w:val="-36"/>
          <w:sz w:val="21"/>
        </w:rPr>
        <w:t>续</w:t>
      </w:r>
      <w:r>
        <w:rPr>
          <w:spacing w:val="-36"/>
          <w:sz w:val="21"/>
        </w:rPr>
        <w:t xml:space="preserve"> </w:t>
      </w:r>
      <w:r>
        <w:rPr>
          <w:sz w:val="21"/>
        </w:rPr>
        <w:t>1</w:t>
      </w:r>
      <w:r>
        <w:rPr>
          <w:spacing w:val="-13"/>
          <w:sz w:val="21"/>
        </w:rPr>
        <w:t xml:space="preserve"> </w:t>
      </w:r>
      <w:r>
        <w:rPr>
          <w:spacing w:val="-13"/>
          <w:sz w:val="21"/>
        </w:rPr>
        <w:t>次茶水，续茶服务见附录</w:t>
      </w:r>
      <w:r>
        <w:rPr>
          <w:spacing w:val="-13"/>
          <w:sz w:val="21"/>
        </w:rPr>
        <w:t xml:space="preserve"> </w:t>
      </w:r>
      <w:r>
        <w:rPr>
          <w:spacing w:val="-3"/>
          <w:sz w:val="21"/>
        </w:rPr>
        <w:t>H</w:t>
      </w:r>
      <w:r>
        <w:rPr>
          <w:sz w:val="21"/>
        </w:rPr>
        <w:t>。</w:t>
      </w:r>
    </w:p>
    <w:p w:rsidR="007B60CE">
      <w:pPr>
        <w:pStyle w:val="ListParagraph"/>
        <w:numPr>
          <w:ilvl w:val="3"/>
          <w:numId w:val="47"/>
        </w:numPr>
        <w:tabs>
          <w:tab w:val="left" w:pos="2223"/>
        </w:tabs>
        <w:rPr>
          <w:sz w:val="21"/>
        </w:rPr>
      </w:pPr>
      <w:r>
        <w:rPr>
          <w:spacing w:val="-6"/>
          <w:sz w:val="21"/>
        </w:rPr>
        <w:t>会议过程中有参会人员迟到或者更换人员情况，应在</w:t>
      </w:r>
      <w:r>
        <w:rPr>
          <w:spacing w:val="-6"/>
          <w:sz w:val="21"/>
        </w:rPr>
        <w:t xml:space="preserve"> </w:t>
      </w:r>
      <w:r>
        <w:rPr>
          <w:sz w:val="21"/>
        </w:rPr>
        <w:t>5</w:t>
      </w:r>
      <w:r>
        <w:rPr>
          <w:spacing w:val="2"/>
          <w:sz w:val="21"/>
        </w:rPr>
        <w:t xml:space="preserve"> </w:t>
      </w:r>
      <w:r>
        <w:rPr>
          <w:sz w:val="21"/>
        </w:rPr>
        <w:t>min</w:t>
      </w:r>
      <w:r>
        <w:rPr>
          <w:spacing w:val="-8"/>
          <w:sz w:val="21"/>
        </w:rPr>
        <w:t xml:space="preserve"> </w:t>
      </w:r>
      <w:r>
        <w:rPr>
          <w:spacing w:val="-8"/>
          <w:sz w:val="21"/>
        </w:rPr>
        <w:t>内更换相应的茶水。</w:t>
      </w:r>
    </w:p>
    <w:p w:rsidR="007B60CE">
      <w:pPr>
        <w:pStyle w:val="ListParagraph"/>
        <w:numPr>
          <w:ilvl w:val="3"/>
          <w:numId w:val="47"/>
        </w:numPr>
        <w:tabs>
          <w:tab w:val="left" w:pos="2223"/>
        </w:tabs>
        <w:rPr>
          <w:sz w:val="21"/>
        </w:rPr>
      </w:pPr>
      <w:r>
        <w:rPr>
          <w:spacing w:val="-3"/>
          <w:sz w:val="21"/>
        </w:rPr>
        <w:t>续茶服务结束后，服务人员应整齐有序退出会场，并关好会场大门。</w:t>
      </w:r>
    </w:p>
    <w:p w:rsidR="007B60CE">
      <w:pPr>
        <w:pStyle w:val="BodyText"/>
        <w:spacing w:before="8"/>
        <w:rPr>
          <w:sz w:val="16"/>
        </w:rPr>
      </w:pPr>
    </w:p>
    <w:p w:rsidR="007B60CE">
      <w:pPr>
        <w:pStyle w:val="ListParagraph"/>
        <w:numPr>
          <w:ilvl w:val="2"/>
          <w:numId w:val="47"/>
        </w:numPr>
        <w:tabs>
          <w:tab w:val="left" w:pos="2014"/>
        </w:tabs>
        <w:spacing w:before="0"/>
        <w:rPr>
          <w:rFonts w:ascii="黑体" w:eastAsia="黑体"/>
          <w:sz w:val="21"/>
        </w:rPr>
      </w:pPr>
      <w:r>
        <w:rPr>
          <w:rFonts w:ascii="黑体" w:eastAsia="黑体" w:hint="eastAsia"/>
          <w:spacing w:val="-3"/>
          <w:sz w:val="21"/>
        </w:rPr>
        <w:t>休会服务</w:t>
      </w:r>
    </w:p>
    <w:p w:rsidR="007B60CE">
      <w:pPr>
        <w:pStyle w:val="BodyText"/>
        <w:spacing w:before="4"/>
        <w:rPr>
          <w:rFonts w:ascii="黑体"/>
          <w:sz w:val="16"/>
        </w:rPr>
      </w:pPr>
    </w:p>
    <w:p w:rsidR="007B60CE">
      <w:pPr>
        <w:pStyle w:val="ListParagraph"/>
        <w:numPr>
          <w:ilvl w:val="3"/>
          <w:numId w:val="47"/>
        </w:numPr>
        <w:tabs>
          <w:tab w:val="left" w:pos="2223"/>
        </w:tabs>
        <w:spacing w:before="0"/>
        <w:rPr>
          <w:sz w:val="21"/>
        </w:rPr>
      </w:pPr>
      <w:r>
        <w:rPr>
          <w:spacing w:val="-3"/>
          <w:sz w:val="21"/>
        </w:rPr>
        <w:t>应按主办方要求提供休会服务。</w:t>
      </w:r>
    </w:p>
    <w:p w:rsidR="007B60CE">
      <w:pPr>
        <w:pStyle w:val="ListParagraph"/>
        <w:numPr>
          <w:ilvl w:val="3"/>
          <w:numId w:val="47"/>
        </w:numPr>
        <w:tabs>
          <w:tab w:val="left" w:pos="2223"/>
        </w:tabs>
        <w:rPr>
          <w:sz w:val="21"/>
        </w:rPr>
      </w:pPr>
      <w:r>
        <w:rPr>
          <w:spacing w:val="-3"/>
          <w:sz w:val="21"/>
        </w:rPr>
        <w:t>应按需要做好引导服务。</w:t>
      </w:r>
    </w:p>
    <w:p w:rsidR="007B60CE">
      <w:pPr>
        <w:pStyle w:val="ListParagraph"/>
        <w:numPr>
          <w:ilvl w:val="3"/>
          <w:numId w:val="47"/>
        </w:numPr>
        <w:tabs>
          <w:tab w:val="left" w:pos="2223"/>
        </w:tabs>
        <w:spacing w:line="288" w:lineRule="auto"/>
        <w:ind w:left="1697" w:right="1435" w:hanging="420"/>
        <w:rPr>
          <w:sz w:val="21"/>
        </w:rPr>
      </w:pPr>
      <w:r>
        <w:rPr>
          <w:noProof/>
          <w:lang w:eastAsia="zh-CN"/>
        </w:rPr>
        <w:drawing>
          <wp:anchor distT="0" distB="0" distL="0" distR="0" simplePos="0" relativeHeight="251675648" behindDoc="0" locked="0" layoutInCell="1" allowOverlap="1">
            <wp:simplePos x="0" y="0"/>
            <wp:positionH relativeFrom="page">
              <wp:posOffset>215900</wp:posOffset>
            </wp:positionH>
            <wp:positionV relativeFrom="paragraph">
              <wp:posOffset>480059</wp:posOffset>
            </wp:positionV>
            <wp:extent cx="7112000" cy="4876800"/>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spacing w:val="-3"/>
          <w:sz w:val="21"/>
        </w:rPr>
        <w:t>应及时检查会场内是否存在安全隐患，并对会议室进行整理，整理内容包括但不限于：</w:t>
      </w:r>
      <w:r>
        <w:rPr>
          <w:spacing w:val="-3"/>
          <w:sz w:val="21"/>
        </w:rPr>
        <w:t xml:space="preserve"> a</w:t>
      </w:r>
      <w:r>
        <w:rPr>
          <w:spacing w:val="-3"/>
          <w:sz w:val="21"/>
        </w:rPr>
        <w:t>）</w:t>
      </w:r>
      <w:r>
        <w:rPr>
          <w:spacing w:val="-3"/>
          <w:sz w:val="21"/>
        </w:rPr>
        <w:t xml:space="preserve"> </w:t>
      </w:r>
      <w:r>
        <w:rPr>
          <w:spacing w:val="-3"/>
          <w:sz w:val="21"/>
        </w:rPr>
        <w:t>将使用过的杯具、小毛巾、水壶等撤掉，茶具内茶根倒掉，使用过的用品送往消毒间；</w:t>
      </w:r>
      <w:r>
        <w:rPr>
          <w:spacing w:val="-3"/>
          <w:sz w:val="21"/>
        </w:rPr>
        <w:t xml:space="preserve"> b</w:t>
      </w:r>
      <w:r>
        <w:rPr>
          <w:spacing w:val="-3"/>
          <w:sz w:val="21"/>
        </w:rPr>
        <w:t>）</w:t>
      </w:r>
      <w:r>
        <w:rPr>
          <w:spacing w:val="-3"/>
          <w:sz w:val="21"/>
        </w:rPr>
        <w:t xml:space="preserve"> </w:t>
      </w:r>
      <w:r>
        <w:rPr>
          <w:spacing w:val="-3"/>
          <w:sz w:val="21"/>
        </w:rPr>
        <w:t>擦拭桌面、垫碟，清理地面的垃圾，调整桌椅摆放整齐；</w:t>
      </w:r>
    </w:p>
    <w:p w:rsidR="007B60CE">
      <w:pPr>
        <w:pStyle w:val="BodyText"/>
        <w:spacing w:before="3"/>
        <w:ind w:left="1697"/>
      </w:pPr>
      <w:r>
        <w:t>c</w:t>
      </w:r>
      <w:r>
        <w:t>）</w:t>
      </w:r>
      <w:r>
        <w:t xml:space="preserve"> </w:t>
      </w:r>
      <w:r>
        <w:t>摆放新的杯具、小毛巾、水壶，将桌面上的文件、用具摆放整齐。</w:t>
      </w:r>
    </w:p>
    <w:p w:rsidR="007B60CE">
      <w:pPr>
        <w:pStyle w:val="BodyText"/>
        <w:spacing w:before="9"/>
        <w:rPr>
          <w:sz w:val="16"/>
        </w:rPr>
      </w:pPr>
    </w:p>
    <w:p w:rsidR="007B60CE">
      <w:pPr>
        <w:pStyle w:val="ListParagraph"/>
        <w:numPr>
          <w:ilvl w:val="2"/>
          <w:numId w:val="47"/>
        </w:numPr>
        <w:tabs>
          <w:tab w:val="left" w:pos="2014"/>
        </w:tabs>
        <w:spacing w:before="0"/>
        <w:rPr>
          <w:rFonts w:ascii="黑体" w:eastAsia="黑体"/>
          <w:sz w:val="21"/>
        </w:rPr>
      </w:pPr>
      <w:r>
        <w:rPr>
          <w:rFonts w:ascii="黑体" w:eastAsia="黑体" w:hint="eastAsia"/>
          <w:spacing w:val="-3"/>
          <w:sz w:val="21"/>
        </w:rPr>
        <w:t>会场巡查</w:t>
      </w:r>
    </w:p>
    <w:p w:rsidR="007B60CE">
      <w:pPr>
        <w:pStyle w:val="BodyText"/>
        <w:spacing w:before="3"/>
        <w:rPr>
          <w:rFonts w:ascii="黑体"/>
          <w:sz w:val="16"/>
        </w:rPr>
      </w:pPr>
    </w:p>
    <w:p w:rsidR="007B60CE">
      <w:pPr>
        <w:pStyle w:val="ListParagraph"/>
        <w:numPr>
          <w:ilvl w:val="3"/>
          <w:numId w:val="47"/>
        </w:numPr>
        <w:tabs>
          <w:tab w:val="left" w:pos="2223"/>
        </w:tabs>
        <w:spacing w:before="0" w:line="288" w:lineRule="auto"/>
        <w:ind w:left="1277" w:right="1005" w:firstLine="0"/>
        <w:jc w:val="both"/>
        <w:rPr>
          <w:sz w:val="21"/>
        </w:rPr>
      </w:pPr>
      <w:r>
        <w:rPr>
          <w:spacing w:val="-4"/>
          <w:sz w:val="21"/>
        </w:rPr>
        <w:t>应配备专人加强会场周边的安全巡查，维护会场内外秩序，如遇突发事件应按</w:t>
      </w:r>
      <w:r>
        <w:rPr>
          <w:spacing w:val="-4"/>
          <w:sz w:val="21"/>
        </w:rPr>
        <w:t xml:space="preserve"> </w:t>
      </w:r>
      <w:r>
        <w:rPr>
          <w:sz w:val="21"/>
        </w:rPr>
        <w:t>4.5.1</w:t>
      </w:r>
      <w:r>
        <w:rPr>
          <w:spacing w:val="-9"/>
          <w:sz w:val="21"/>
        </w:rPr>
        <w:t xml:space="preserve"> </w:t>
      </w:r>
      <w:r>
        <w:rPr>
          <w:spacing w:val="-9"/>
          <w:sz w:val="21"/>
        </w:rPr>
        <w:t>的要求处置。</w:t>
      </w:r>
    </w:p>
    <w:p w:rsidR="007B60CE">
      <w:pPr>
        <w:pStyle w:val="ListParagraph"/>
        <w:numPr>
          <w:ilvl w:val="3"/>
          <w:numId w:val="47"/>
        </w:numPr>
        <w:tabs>
          <w:tab w:val="left" w:pos="2226"/>
        </w:tabs>
        <w:spacing w:before="2" w:line="288" w:lineRule="auto"/>
        <w:ind w:left="1277" w:right="1005" w:firstLine="0"/>
        <w:jc w:val="both"/>
        <w:rPr>
          <w:sz w:val="21"/>
        </w:rPr>
      </w:pPr>
      <w:r>
        <w:rPr>
          <w:spacing w:val="-3"/>
          <w:sz w:val="21"/>
        </w:rPr>
        <w:t>会议开始后，服务人员应婉拒任何与会议无关的来访行为，特殊情况与主办方联系；应根据会议的要求，在会议室门口设置相关提示。</w:t>
      </w:r>
    </w:p>
    <w:p w:rsidR="007B60CE">
      <w:pPr>
        <w:pStyle w:val="ListParagraph"/>
        <w:numPr>
          <w:ilvl w:val="3"/>
          <w:numId w:val="47"/>
        </w:numPr>
        <w:tabs>
          <w:tab w:val="left" w:pos="2226"/>
        </w:tabs>
        <w:spacing w:before="3" w:line="290" w:lineRule="auto"/>
        <w:ind w:left="1277" w:right="1006" w:firstLine="0"/>
        <w:jc w:val="both"/>
        <w:rPr>
          <w:sz w:val="21"/>
        </w:rPr>
      </w:pPr>
      <w:r>
        <w:rPr>
          <w:spacing w:val="-3"/>
          <w:sz w:val="21"/>
        </w:rPr>
        <w:t>应按主办方要求安排服务人员在会场内外值守、关注会场动态，参会人员提出合理需求时应</w:t>
      </w:r>
      <w:r>
        <w:rPr>
          <w:spacing w:val="-11"/>
          <w:sz w:val="21"/>
        </w:rPr>
        <w:t>第一时间处理，若暂时无法处理，应向参会人员解释，必要时应及时告知会议主办方协调处理。会场值</w:t>
      </w:r>
      <w:r>
        <w:rPr>
          <w:spacing w:val="-6"/>
          <w:sz w:val="21"/>
        </w:rPr>
        <w:t>守时提供的服务包括但不限于：</w:t>
      </w:r>
    </w:p>
    <w:p w:rsidR="007B60CE">
      <w:pPr>
        <w:pStyle w:val="ListParagraph"/>
        <w:numPr>
          <w:ilvl w:val="4"/>
          <w:numId w:val="47"/>
        </w:numPr>
        <w:tabs>
          <w:tab w:val="left" w:pos="2120"/>
        </w:tabs>
        <w:spacing w:before="0" w:line="265" w:lineRule="exact"/>
        <w:jc w:val="both"/>
        <w:rPr>
          <w:sz w:val="21"/>
        </w:rPr>
      </w:pPr>
      <w:r>
        <w:rPr>
          <w:spacing w:val="-3"/>
          <w:sz w:val="21"/>
        </w:rPr>
        <w:t>按需要打开、关闭或传递话筒；</w:t>
      </w:r>
    </w:p>
    <w:p w:rsidR="007B60CE">
      <w:pPr>
        <w:pStyle w:val="ListParagraph"/>
        <w:numPr>
          <w:ilvl w:val="4"/>
          <w:numId w:val="47"/>
        </w:numPr>
        <w:tabs>
          <w:tab w:val="left" w:pos="2120"/>
        </w:tabs>
        <w:spacing w:line="288" w:lineRule="auto"/>
        <w:ind w:left="1697" w:right="4061" w:firstLine="0"/>
        <w:jc w:val="both"/>
        <w:rPr>
          <w:sz w:val="21"/>
        </w:rPr>
      </w:pPr>
      <w:r>
        <w:rPr>
          <w:spacing w:val="-3"/>
          <w:sz w:val="21"/>
        </w:rPr>
        <w:t>为临时参会人员提供座椅、饮水及其他与会议有关的服务；</w:t>
      </w:r>
      <w:r>
        <w:rPr>
          <w:spacing w:val="-3"/>
          <w:sz w:val="21"/>
        </w:rPr>
        <w:t xml:space="preserve"> c</w:t>
      </w:r>
      <w:r>
        <w:rPr>
          <w:spacing w:val="-3"/>
          <w:sz w:val="21"/>
        </w:rPr>
        <w:t>）</w:t>
      </w:r>
      <w:r>
        <w:rPr>
          <w:spacing w:val="-3"/>
          <w:sz w:val="21"/>
        </w:rPr>
        <w:t xml:space="preserve"> </w:t>
      </w:r>
      <w:r>
        <w:rPr>
          <w:spacing w:val="-3"/>
          <w:sz w:val="21"/>
        </w:rPr>
        <w:t>为进出会场人员开门或引路。</w:t>
      </w:r>
    </w:p>
    <w:p w:rsidR="007B60CE">
      <w:pPr>
        <w:pStyle w:val="ListParagraph"/>
        <w:numPr>
          <w:ilvl w:val="3"/>
          <w:numId w:val="47"/>
        </w:numPr>
        <w:tabs>
          <w:tab w:val="left" w:pos="2223"/>
        </w:tabs>
        <w:spacing w:before="2"/>
        <w:rPr>
          <w:sz w:val="21"/>
        </w:rPr>
      </w:pPr>
      <w:r>
        <w:rPr>
          <w:spacing w:val="-3"/>
          <w:sz w:val="21"/>
        </w:rPr>
        <w:t>应保持通道、洗手间等公共场所清洁。</w:t>
      </w:r>
    </w:p>
    <w:p w:rsidR="007B60CE">
      <w:pPr>
        <w:pStyle w:val="ListParagraph"/>
        <w:numPr>
          <w:ilvl w:val="3"/>
          <w:numId w:val="47"/>
        </w:numPr>
        <w:tabs>
          <w:tab w:val="left" w:pos="2223"/>
        </w:tabs>
        <w:rPr>
          <w:sz w:val="21"/>
        </w:rPr>
      </w:pPr>
      <w:r>
        <w:rPr>
          <w:spacing w:val="-3"/>
          <w:sz w:val="21"/>
        </w:rPr>
        <w:t>应有设备调试员现场值守，根据会议情况及</w:t>
      </w:r>
      <w:r>
        <w:rPr>
          <w:spacing w:val="-3"/>
          <w:sz w:val="21"/>
        </w:rPr>
        <w:t>时调节音频、视频等设备。</w:t>
      </w:r>
    </w:p>
    <w:p w:rsidR="007B60CE">
      <w:pPr>
        <w:pStyle w:val="ListParagraph"/>
        <w:numPr>
          <w:ilvl w:val="3"/>
          <w:numId w:val="47"/>
        </w:numPr>
        <w:tabs>
          <w:tab w:val="left" w:pos="2223"/>
        </w:tabs>
        <w:rPr>
          <w:sz w:val="21"/>
        </w:rPr>
      </w:pPr>
      <w:r>
        <w:rPr>
          <w:spacing w:val="-3"/>
          <w:sz w:val="21"/>
        </w:rPr>
        <w:t>中途如更换服务人员，应做好交接工作。</w:t>
      </w:r>
    </w:p>
    <w:p w:rsidR="007B60CE">
      <w:pPr>
        <w:pStyle w:val="BodyText"/>
        <w:spacing w:before="8"/>
        <w:rPr>
          <w:sz w:val="16"/>
        </w:rPr>
      </w:pPr>
    </w:p>
    <w:p w:rsidR="007B60CE">
      <w:pPr>
        <w:pStyle w:val="ListParagraph"/>
        <w:numPr>
          <w:ilvl w:val="1"/>
          <w:numId w:val="47"/>
        </w:numPr>
        <w:tabs>
          <w:tab w:val="left" w:pos="1803"/>
        </w:tabs>
        <w:spacing w:before="0"/>
        <w:rPr>
          <w:rFonts w:ascii="黑体" w:eastAsia="黑体"/>
          <w:sz w:val="21"/>
        </w:rPr>
      </w:pPr>
      <w:r>
        <w:rPr>
          <w:rFonts w:ascii="黑体" w:eastAsia="黑体" w:hint="eastAsia"/>
          <w:spacing w:val="-2"/>
          <w:sz w:val="21"/>
        </w:rPr>
        <w:t>会后服务</w:t>
      </w:r>
    </w:p>
    <w:p w:rsidR="007B60CE">
      <w:pPr>
        <w:pStyle w:val="BodyText"/>
        <w:spacing w:before="6"/>
        <w:rPr>
          <w:rFonts w:ascii="黑体"/>
          <w:sz w:val="16"/>
        </w:rPr>
      </w:pPr>
    </w:p>
    <w:p w:rsidR="007B60CE">
      <w:pPr>
        <w:pStyle w:val="ListParagraph"/>
        <w:numPr>
          <w:ilvl w:val="2"/>
          <w:numId w:val="47"/>
        </w:numPr>
        <w:tabs>
          <w:tab w:val="left" w:pos="2014"/>
        </w:tabs>
        <w:spacing w:before="0"/>
        <w:rPr>
          <w:rFonts w:ascii="黑体" w:eastAsia="黑体"/>
          <w:sz w:val="21"/>
        </w:rPr>
      </w:pPr>
      <w:r>
        <w:rPr>
          <w:rFonts w:ascii="黑体" w:eastAsia="黑体" w:hint="eastAsia"/>
          <w:spacing w:val="-3"/>
          <w:sz w:val="21"/>
        </w:rPr>
        <w:t>送宾</w:t>
      </w:r>
    </w:p>
    <w:p w:rsidR="007B60CE">
      <w:pPr>
        <w:pStyle w:val="BodyText"/>
        <w:spacing w:before="4"/>
        <w:rPr>
          <w:rFonts w:ascii="黑体"/>
          <w:sz w:val="16"/>
        </w:rPr>
      </w:pPr>
    </w:p>
    <w:p w:rsidR="007B60CE">
      <w:pPr>
        <w:pStyle w:val="ListParagraph"/>
        <w:numPr>
          <w:ilvl w:val="3"/>
          <w:numId w:val="47"/>
        </w:numPr>
        <w:tabs>
          <w:tab w:val="left" w:pos="2226"/>
        </w:tabs>
        <w:spacing w:before="0" w:line="288" w:lineRule="auto"/>
        <w:ind w:left="1277" w:right="1006" w:firstLine="0"/>
        <w:rPr>
          <w:sz w:val="21"/>
        </w:rPr>
      </w:pPr>
      <w:r>
        <w:rPr>
          <w:spacing w:val="-3"/>
          <w:sz w:val="21"/>
        </w:rPr>
        <w:t>会议结束时，服务人员应到达会议室门口，为参会人员开门，并立于门口两侧，保持标准站立姿势，面带微笑。</w:t>
      </w:r>
    </w:p>
    <w:p w:rsidR="007B60CE">
      <w:pPr>
        <w:spacing w:before="37"/>
        <w:ind w:left="1277"/>
        <w:rPr>
          <w:sz w:val="18"/>
        </w:rPr>
      </w:pPr>
      <w:r>
        <w:rPr>
          <w:sz w:val="18"/>
        </w:rPr>
        <w:t>4</w:t>
      </w:r>
    </w:p>
    <w:p w:rsidR="007B60CE">
      <w:pPr>
        <w:rPr>
          <w:sz w:val="18"/>
        </w:rPr>
        <w:sectPr>
          <w:pgSz w:w="11910" w:h="16840"/>
          <w:pgMar w:top="1240" w:right="260" w:bottom="280" w:left="0" w:header="720" w:footer="720" w:gutter="0"/>
          <w:pgNumType w:start="10"/>
          <w:cols w:space="720"/>
        </w:sectPr>
      </w:pPr>
    </w:p>
    <w:p w:rsidR="007B60CE">
      <w:pPr>
        <w:pStyle w:val="BodyText"/>
        <w:spacing w:before="48"/>
        <w:ind w:right="1008"/>
        <w:jc w:val="right"/>
        <w:rPr>
          <w:rFonts w:ascii="黑体" w:hAnsi="黑体"/>
        </w:rPr>
      </w:pPr>
      <w:r>
        <w:rPr>
          <w:rFonts w:ascii="黑体" w:hAnsi="黑体"/>
        </w:rPr>
        <w:t>DB43/T 2885—2023</w:t>
      </w:r>
    </w:p>
    <w:p w:rsidR="007B60CE">
      <w:pPr>
        <w:pStyle w:val="BodyText"/>
        <w:spacing w:before="12"/>
        <w:rPr>
          <w:rFonts w:ascii="黑体"/>
          <w:sz w:val="7"/>
        </w:rPr>
      </w:pPr>
    </w:p>
    <w:p w:rsidR="007B60CE">
      <w:pPr>
        <w:pStyle w:val="ListParagraph"/>
        <w:numPr>
          <w:ilvl w:val="3"/>
          <w:numId w:val="54"/>
        </w:numPr>
        <w:tabs>
          <w:tab w:val="left" w:pos="2223"/>
        </w:tabs>
        <w:spacing w:before="71"/>
        <w:rPr>
          <w:sz w:val="21"/>
        </w:rPr>
      </w:pPr>
      <w:r>
        <w:rPr>
          <w:spacing w:val="-3"/>
          <w:sz w:val="21"/>
        </w:rPr>
        <w:t>当参会人员较多时，服务人员应引导参会人员有序退场。</w:t>
      </w:r>
    </w:p>
    <w:p w:rsidR="007B60CE">
      <w:pPr>
        <w:pStyle w:val="BodyText"/>
        <w:spacing w:before="8"/>
        <w:rPr>
          <w:sz w:val="16"/>
        </w:rPr>
      </w:pPr>
    </w:p>
    <w:p w:rsidR="007B60CE">
      <w:pPr>
        <w:pStyle w:val="ListParagraph"/>
        <w:numPr>
          <w:ilvl w:val="2"/>
          <w:numId w:val="54"/>
        </w:numPr>
        <w:tabs>
          <w:tab w:val="left" w:pos="2014"/>
        </w:tabs>
        <w:spacing w:before="1"/>
        <w:rPr>
          <w:rFonts w:ascii="黑体" w:eastAsia="黑体"/>
          <w:sz w:val="21"/>
        </w:rPr>
      </w:pPr>
      <w:r>
        <w:rPr>
          <w:rFonts w:ascii="黑体" w:eastAsia="黑体" w:hint="eastAsia"/>
          <w:spacing w:val="-3"/>
          <w:sz w:val="21"/>
        </w:rPr>
        <w:t>会议室整理</w:t>
      </w:r>
    </w:p>
    <w:p w:rsidR="007B60CE">
      <w:pPr>
        <w:pStyle w:val="BodyText"/>
        <w:spacing w:before="3"/>
        <w:rPr>
          <w:rFonts w:ascii="黑体"/>
          <w:sz w:val="16"/>
        </w:rPr>
      </w:pPr>
    </w:p>
    <w:p w:rsidR="007B60CE">
      <w:pPr>
        <w:pStyle w:val="ListParagraph"/>
        <w:numPr>
          <w:ilvl w:val="3"/>
          <w:numId w:val="54"/>
        </w:numPr>
        <w:tabs>
          <w:tab w:val="left" w:pos="2223"/>
        </w:tabs>
        <w:spacing w:before="0"/>
        <w:rPr>
          <w:sz w:val="21"/>
        </w:rPr>
      </w:pPr>
      <w:r>
        <w:rPr>
          <w:spacing w:val="-3"/>
          <w:sz w:val="21"/>
        </w:rPr>
        <w:t>会议结束后，服务人员应检查会场，检查内容包括但不限于：</w:t>
      </w:r>
    </w:p>
    <w:p w:rsidR="007B60CE">
      <w:pPr>
        <w:pStyle w:val="ListParagraph"/>
        <w:numPr>
          <w:ilvl w:val="0"/>
          <w:numId w:val="46"/>
        </w:numPr>
        <w:tabs>
          <w:tab w:val="left" w:pos="2120"/>
        </w:tabs>
        <w:rPr>
          <w:sz w:val="21"/>
        </w:rPr>
      </w:pPr>
      <w:r>
        <w:rPr>
          <w:spacing w:val="-5"/>
          <w:sz w:val="21"/>
        </w:rPr>
        <w:t>有无参会人员遗留的物品，如有遗留，应立即送还，未能及时送还的，按</w:t>
      </w:r>
      <w:r>
        <w:rPr>
          <w:spacing w:val="-5"/>
          <w:sz w:val="21"/>
        </w:rPr>
        <w:t xml:space="preserve"> </w:t>
      </w:r>
      <w:r>
        <w:rPr>
          <w:sz w:val="21"/>
        </w:rPr>
        <w:t>5.5.3</w:t>
      </w:r>
      <w:r>
        <w:rPr>
          <w:spacing w:val="-15"/>
          <w:sz w:val="21"/>
        </w:rPr>
        <w:t xml:space="preserve"> </w:t>
      </w:r>
      <w:r>
        <w:rPr>
          <w:spacing w:val="-15"/>
          <w:sz w:val="21"/>
        </w:rPr>
        <w:t>处理；</w:t>
      </w:r>
    </w:p>
    <w:p w:rsidR="007B60CE">
      <w:pPr>
        <w:pStyle w:val="ListParagraph"/>
        <w:numPr>
          <w:ilvl w:val="0"/>
          <w:numId w:val="46"/>
        </w:numPr>
        <w:tabs>
          <w:tab w:val="left" w:pos="2120"/>
        </w:tabs>
        <w:spacing w:line="288" w:lineRule="auto"/>
        <w:ind w:left="2117" w:right="909" w:hanging="420"/>
        <w:rPr>
          <w:sz w:val="21"/>
        </w:rPr>
      </w:pPr>
      <w:r>
        <w:rPr>
          <w:spacing w:val="-3"/>
          <w:sz w:val="21"/>
        </w:rPr>
        <w:t>有无损坏的设施设备及物品，如有损坏的，应记录设施设备及物品的名称、数目及损坏情况，</w:t>
      </w:r>
      <w:r>
        <w:rPr>
          <w:spacing w:val="-3"/>
          <w:sz w:val="21"/>
        </w:rPr>
        <w:t xml:space="preserve"> </w:t>
      </w:r>
      <w:r>
        <w:rPr>
          <w:spacing w:val="-3"/>
          <w:sz w:val="21"/>
        </w:rPr>
        <w:t>并通知相关人员。</w:t>
      </w:r>
    </w:p>
    <w:p w:rsidR="007B60CE">
      <w:pPr>
        <w:pStyle w:val="ListParagraph"/>
        <w:numPr>
          <w:ilvl w:val="3"/>
          <w:numId w:val="54"/>
        </w:numPr>
        <w:tabs>
          <w:tab w:val="left" w:pos="2223"/>
        </w:tabs>
        <w:spacing w:before="2"/>
        <w:rPr>
          <w:sz w:val="21"/>
        </w:rPr>
      </w:pPr>
      <w:r>
        <w:rPr>
          <w:spacing w:val="-3"/>
          <w:sz w:val="21"/>
        </w:rPr>
        <w:t>会议结束后应及时整理会场，整理内容包括但不限于：</w:t>
      </w:r>
    </w:p>
    <w:p w:rsidR="007B60CE">
      <w:pPr>
        <w:pStyle w:val="BodyText"/>
        <w:spacing w:before="55" w:line="288" w:lineRule="auto"/>
        <w:ind w:left="1697" w:right="1953"/>
      </w:pPr>
      <w:r>
        <w:t>a</w:t>
      </w:r>
      <w:r>
        <w:t>）</w:t>
      </w:r>
      <w:r>
        <w:t xml:space="preserve"> </w:t>
      </w:r>
      <w:r>
        <w:t>回收茶具、纸巾碟、笔盒、桌布等可重复使用的物品，清点茶具数量并清洗消毒；</w:t>
      </w:r>
      <w:r>
        <w:t xml:space="preserve"> b</w:t>
      </w:r>
      <w:r>
        <w:t>）</w:t>
      </w:r>
      <w:r>
        <w:t xml:space="preserve"> </w:t>
      </w:r>
      <w:r>
        <w:t>收拾桌面，清扫会场，归位桌椅，撤除会标；</w:t>
      </w:r>
    </w:p>
    <w:p w:rsidR="007B60CE">
      <w:pPr>
        <w:pStyle w:val="BodyText"/>
        <w:spacing w:before="3"/>
        <w:ind w:left="1697"/>
      </w:pPr>
      <w:r>
        <w:t>c</w:t>
      </w:r>
      <w:r>
        <w:t>）</w:t>
      </w:r>
      <w:r>
        <w:t xml:space="preserve"> </w:t>
      </w:r>
      <w:r>
        <w:t>关闭设施设备，切断电源，关闭会场。</w:t>
      </w:r>
    </w:p>
    <w:p w:rsidR="007B60CE">
      <w:pPr>
        <w:pStyle w:val="BodyText"/>
        <w:spacing w:before="8"/>
        <w:rPr>
          <w:sz w:val="16"/>
        </w:rPr>
      </w:pPr>
    </w:p>
    <w:p w:rsidR="007B60CE">
      <w:pPr>
        <w:pStyle w:val="ListParagraph"/>
        <w:numPr>
          <w:ilvl w:val="2"/>
          <w:numId w:val="54"/>
        </w:numPr>
        <w:tabs>
          <w:tab w:val="left" w:pos="2014"/>
        </w:tabs>
        <w:spacing w:before="0"/>
        <w:rPr>
          <w:rFonts w:ascii="黑体" w:eastAsia="黑体"/>
          <w:sz w:val="21"/>
        </w:rPr>
      </w:pPr>
      <w:r>
        <w:rPr>
          <w:rFonts w:ascii="黑体" w:eastAsia="黑体" w:hint="eastAsia"/>
          <w:spacing w:val="-3"/>
          <w:sz w:val="21"/>
        </w:rPr>
        <w:t>遗留物品处理</w:t>
      </w:r>
    </w:p>
    <w:p w:rsidR="007B60CE">
      <w:pPr>
        <w:pStyle w:val="BodyText"/>
        <w:spacing w:before="4"/>
        <w:rPr>
          <w:rFonts w:ascii="黑体"/>
          <w:sz w:val="16"/>
        </w:rPr>
      </w:pPr>
    </w:p>
    <w:p w:rsidR="007B60CE">
      <w:pPr>
        <w:pStyle w:val="ListParagraph"/>
        <w:numPr>
          <w:ilvl w:val="3"/>
          <w:numId w:val="54"/>
        </w:numPr>
        <w:tabs>
          <w:tab w:val="left" w:pos="2226"/>
        </w:tabs>
        <w:spacing w:before="0" w:line="288" w:lineRule="auto"/>
        <w:ind w:left="1277" w:right="1006" w:firstLine="0"/>
        <w:rPr>
          <w:sz w:val="21"/>
        </w:rPr>
      </w:pPr>
      <w:r>
        <w:rPr>
          <w:spacing w:val="-3"/>
          <w:sz w:val="21"/>
        </w:rPr>
        <w:t>应登记遗留物品的具体时间、地点、单位、拾获人等信息。应给遗留物品贴上标签，并标明物品信息。</w:t>
      </w:r>
    </w:p>
    <w:p w:rsidR="007B60CE">
      <w:pPr>
        <w:pStyle w:val="ListParagraph"/>
        <w:numPr>
          <w:ilvl w:val="3"/>
          <w:numId w:val="54"/>
        </w:numPr>
        <w:tabs>
          <w:tab w:val="left" w:pos="2223"/>
        </w:tabs>
        <w:spacing w:before="2"/>
        <w:rPr>
          <w:sz w:val="21"/>
        </w:rPr>
      </w:pPr>
      <w:r>
        <w:rPr>
          <w:spacing w:val="-3"/>
          <w:sz w:val="21"/>
        </w:rPr>
        <w:t>应将遗留物品的相关信息告知主办方，认领人接收遗留物品时应签字确认。</w:t>
      </w:r>
    </w:p>
    <w:p w:rsidR="007B60CE">
      <w:pPr>
        <w:pStyle w:val="ListParagraph"/>
        <w:numPr>
          <w:ilvl w:val="3"/>
          <w:numId w:val="54"/>
        </w:numPr>
        <w:tabs>
          <w:tab w:val="left" w:pos="2223"/>
        </w:tabs>
        <w:rPr>
          <w:sz w:val="21"/>
        </w:rPr>
      </w:pPr>
      <w:r>
        <w:rPr>
          <w:spacing w:val="-3"/>
          <w:sz w:val="21"/>
        </w:rPr>
        <w:t>应遵守保密制</w:t>
      </w:r>
      <w:r>
        <w:rPr>
          <w:spacing w:val="-3"/>
          <w:sz w:val="21"/>
        </w:rPr>
        <w:t>度，不应私自翻阅或外流参会人员遗留的文件。</w:t>
      </w:r>
    </w:p>
    <w:p w:rsidR="007B60CE">
      <w:pPr>
        <w:pStyle w:val="BodyText"/>
        <w:spacing w:before="8"/>
        <w:rPr>
          <w:sz w:val="16"/>
        </w:rPr>
      </w:pPr>
    </w:p>
    <w:p w:rsidR="007B60CE">
      <w:pPr>
        <w:pStyle w:val="ListParagraph"/>
        <w:numPr>
          <w:ilvl w:val="1"/>
          <w:numId w:val="54"/>
        </w:numPr>
        <w:tabs>
          <w:tab w:val="left" w:pos="1803"/>
        </w:tabs>
        <w:spacing w:before="1"/>
        <w:rPr>
          <w:rFonts w:ascii="黑体" w:eastAsia="黑体"/>
          <w:sz w:val="21"/>
        </w:rPr>
      </w:pPr>
      <w:r>
        <w:rPr>
          <w:rFonts w:ascii="黑体" w:eastAsia="黑体" w:hint="eastAsia"/>
          <w:spacing w:val="-3"/>
          <w:sz w:val="21"/>
        </w:rPr>
        <w:t>节约与环保</w:t>
      </w:r>
    </w:p>
    <w:p w:rsidR="007B60CE">
      <w:pPr>
        <w:pStyle w:val="BodyText"/>
        <w:spacing w:before="3"/>
        <w:rPr>
          <w:rFonts w:ascii="黑体"/>
          <w:sz w:val="16"/>
        </w:rPr>
      </w:pPr>
    </w:p>
    <w:p w:rsidR="007B60CE">
      <w:pPr>
        <w:pStyle w:val="ListParagraph"/>
        <w:numPr>
          <w:ilvl w:val="2"/>
          <w:numId w:val="54"/>
        </w:numPr>
        <w:tabs>
          <w:tab w:val="left" w:pos="2014"/>
        </w:tabs>
        <w:spacing w:before="0"/>
        <w:rPr>
          <w:sz w:val="21"/>
        </w:rPr>
      </w:pPr>
      <w:r>
        <w:rPr>
          <w:spacing w:val="-3"/>
          <w:sz w:val="21"/>
        </w:rPr>
        <w:t>设施设备应符合国家能效限定值、能效等级要求；宜使用节能节水技术产品。</w:t>
      </w:r>
    </w:p>
    <w:p w:rsidR="007B60CE">
      <w:pPr>
        <w:pStyle w:val="ListParagraph"/>
        <w:numPr>
          <w:ilvl w:val="2"/>
          <w:numId w:val="54"/>
        </w:numPr>
        <w:tabs>
          <w:tab w:val="left" w:pos="2014"/>
        </w:tabs>
        <w:rPr>
          <w:sz w:val="21"/>
        </w:rPr>
      </w:pPr>
      <w:r>
        <w:rPr>
          <w:noProof/>
          <w:lang w:eastAsia="zh-CN"/>
        </w:rPr>
        <w:drawing>
          <wp:anchor distT="0" distB="0" distL="0" distR="0" simplePos="0" relativeHeight="251676672" behindDoc="0" locked="0" layoutInCell="1" allowOverlap="1">
            <wp:simplePos x="0" y="0"/>
            <wp:positionH relativeFrom="page">
              <wp:posOffset>215900</wp:posOffset>
            </wp:positionH>
            <wp:positionV relativeFrom="paragraph">
              <wp:posOffset>75946</wp:posOffset>
            </wp:positionV>
            <wp:extent cx="7112000" cy="4876800"/>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spacing w:val="-3"/>
          <w:sz w:val="21"/>
        </w:rPr>
        <w:t>参会人员使用的杯具、毛巾等宜选择可循环使用的物品，可循环使用物品应做好消毒工作。</w:t>
      </w:r>
    </w:p>
    <w:p w:rsidR="007B60CE">
      <w:pPr>
        <w:pStyle w:val="ListParagraph"/>
        <w:numPr>
          <w:ilvl w:val="2"/>
          <w:numId w:val="54"/>
        </w:numPr>
        <w:tabs>
          <w:tab w:val="left" w:pos="2014"/>
        </w:tabs>
        <w:rPr>
          <w:sz w:val="21"/>
        </w:rPr>
      </w:pPr>
      <w:r>
        <w:rPr>
          <w:spacing w:val="-3"/>
          <w:sz w:val="21"/>
        </w:rPr>
        <w:t>会议消耗用品宜选择可回收材料生产的产品。</w:t>
      </w:r>
    </w:p>
    <w:p w:rsidR="007B60CE">
      <w:pPr>
        <w:pStyle w:val="ListParagraph"/>
        <w:numPr>
          <w:ilvl w:val="2"/>
          <w:numId w:val="54"/>
        </w:numPr>
        <w:tabs>
          <w:tab w:val="left" w:pos="2014"/>
        </w:tabs>
        <w:rPr>
          <w:sz w:val="21"/>
        </w:rPr>
      </w:pPr>
      <w:r>
        <w:rPr>
          <w:spacing w:val="-3"/>
          <w:sz w:val="21"/>
        </w:rPr>
        <w:t>会议室空闲期间应及时关闭用电设备电源。</w:t>
      </w:r>
    </w:p>
    <w:p w:rsidR="007B60CE">
      <w:pPr>
        <w:pStyle w:val="ListParagraph"/>
        <w:numPr>
          <w:ilvl w:val="2"/>
          <w:numId w:val="54"/>
        </w:numPr>
        <w:tabs>
          <w:tab w:val="left" w:pos="2014"/>
        </w:tabs>
        <w:rPr>
          <w:sz w:val="21"/>
        </w:rPr>
      </w:pPr>
      <w:r>
        <w:rPr>
          <w:spacing w:val="-3"/>
          <w:sz w:val="21"/>
        </w:rPr>
        <w:t>会前和会后清洁会场时，灯光应采用节能模式。</w:t>
      </w:r>
    </w:p>
    <w:p w:rsidR="007B60CE">
      <w:pPr>
        <w:pStyle w:val="ListParagraph"/>
        <w:numPr>
          <w:ilvl w:val="2"/>
          <w:numId w:val="54"/>
        </w:numPr>
        <w:tabs>
          <w:tab w:val="left" w:pos="2014"/>
        </w:tabs>
        <w:rPr>
          <w:sz w:val="21"/>
        </w:rPr>
      </w:pPr>
      <w:r>
        <w:rPr>
          <w:spacing w:val="-6"/>
          <w:sz w:val="21"/>
        </w:rPr>
        <w:t>对于空调设备的开启和温度设置，夏季应不低于</w:t>
      </w:r>
      <w:r>
        <w:rPr>
          <w:spacing w:val="-6"/>
          <w:sz w:val="21"/>
        </w:rPr>
        <w:t xml:space="preserve"> </w:t>
      </w:r>
      <w:r>
        <w:rPr>
          <w:sz w:val="21"/>
        </w:rPr>
        <w:t>26</w:t>
      </w:r>
      <w:r>
        <w:rPr>
          <w:spacing w:val="-8"/>
          <w:sz w:val="21"/>
        </w:rPr>
        <w:t xml:space="preserve"> ℃</w:t>
      </w:r>
      <w:r>
        <w:rPr>
          <w:spacing w:val="-8"/>
          <w:sz w:val="21"/>
        </w:rPr>
        <w:t>，冬季应不高于</w:t>
      </w:r>
      <w:r>
        <w:rPr>
          <w:spacing w:val="-8"/>
          <w:sz w:val="21"/>
        </w:rPr>
        <w:t xml:space="preserve"> </w:t>
      </w:r>
      <w:r>
        <w:rPr>
          <w:sz w:val="21"/>
        </w:rPr>
        <w:t>20</w:t>
      </w:r>
      <w:r>
        <w:rPr>
          <w:spacing w:val="-1"/>
          <w:sz w:val="21"/>
        </w:rPr>
        <w:t xml:space="preserve"> ℃</w:t>
      </w:r>
      <w:r>
        <w:rPr>
          <w:spacing w:val="-1"/>
          <w:sz w:val="21"/>
        </w:rPr>
        <w:t>。</w:t>
      </w:r>
    </w:p>
    <w:p w:rsidR="007B60CE">
      <w:pPr>
        <w:pStyle w:val="ListParagraph"/>
        <w:numPr>
          <w:ilvl w:val="2"/>
          <w:numId w:val="54"/>
        </w:numPr>
        <w:tabs>
          <w:tab w:val="left" w:pos="2014"/>
        </w:tabs>
        <w:rPr>
          <w:sz w:val="21"/>
        </w:rPr>
      </w:pPr>
      <w:r>
        <w:rPr>
          <w:spacing w:val="-3"/>
          <w:sz w:val="21"/>
        </w:rPr>
        <w:t>用水处、用电设备开关处应设置节约水电的相关标识。</w:t>
      </w:r>
    </w:p>
    <w:p w:rsidR="007B60CE">
      <w:pPr>
        <w:pStyle w:val="ListParagraph"/>
        <w:numPr>
          <w:ilvl w:val="2"/>
          <w:numId w:val="54"/>
        </w:numPr>
        <w:tabs>
          <w:tab w:val="left" w:pos="2014"/>
        </w:tabs>
        <w:spacing w:line="288" w:lineRule="auto"/>
        <w:ind w:left="1277" w:right="900" w:firstLine="0"/>
        <w:rPr>
          <w:sz w:val="21"/>
        </w:rPr>
      </w:pPr>
      <w:r>
        <w:rPr>
          <w:spacing w:val="-8"/>
          <w:sz w:val="21"/>
        </w:rPr>
        <w:t>会议场所应按垃圾分类要求配置垃圾桶。服务方应对废弃物进行垃圾分类，运送至对应垃圾桶；</w:t>
      </w:r>
      <w:r>
        <w:rPr>
          <w:spacing w:val="-8"/>
          <w:sz w:val="21"/>
        </w:rPr>
        <w:t xml:space="preserve"> </w:t>
      </w:r>
      <w:r>
        <w:rPr>
          <w:spacing w:val="-5"/>
          <w:sz w:val="21"/>
        </w:rPr>
        <w:t>清理运送过程中，应防止废弃物散落和滴漏。</w:t>
      </w:r>
    </w:p>
    <w:p w:rsidR="007B60CE">
      <w:pPr>
        <w:pStyle w:val="BodyText"/>
        <w:spacing w:before="6"/>
        <w:rPr>
          <w:sz w:val="25"/>
        </w:rPr>
      </w:pPr>
    </w:p>
    <w:p w:rsidR="007B60CE">
      <w:pPr>
        <w:pStyle w:val="ListParagraph"/>
        <w:numPr>
          <w:ilvl w:val="0"/>
          <w:numId w:val="54"/>
        </w:numPr>
        <w:tabs>
          <w:tab w:val="left" w:pos="1595"/>
        </w:tabs>
        <w:spacing w:before="0"/>
        <w:ind w:hanging="318"/>
        <w:rPr>
          <w:rFonts w:ascii="黑体" w:eastAsia="黑体"/>
          <w:sz w:val="21"/>
        </w:rPr>
      </w:pPr>
      <w:r>
        <w:rPr>
          <w:rFonts w:ascii="黑体" w:eastAsia="黑体" w:hint="eastAsia"/>
          <w:spacing w:val="-3"/>
          <w:sz w:val="21"/>
        </w:rPr>
        <w:t>个性服务要求</w:t>
      </w:r>
    </w:p>
    <w:p w:rsidR="007B60CE">
      <w:pPr>
        <w:pStyle w:val="BodyText"/>
        <w:spacing w:before="10"/>
        <w:rPr>
          <w:rFonts w:ascii="黑体"/>
          <w:sz w:val="29"/>
        </w:rPr>
      </w:pPr>
    </w:p>
    <w:p w:rsidR="007B60CE">
      <w:pPr>
        <w:pStyle w:val="ListParagraph"/>
        <w:numPr>
          <w:ilvl w:val="1"/>
          <w:numId w:val="54"/>
        </w:numPr>
        <w:tabs>
          <w:tab w:val="left" w:pos="1803"/>
        </w:tabs>
        <w:spacing w:before="0"/>
        <w:rPr>
          <w:rFonts w:ascii="黑体" w:eastAsia="黑体"/>
          <w:sz w:val="21"/>
        </w:rPr>
      </w:pPr>
      <w:r>
        <w:rPr>
          <w:rFonts w:ascii="黑体" w:eastAsia="黑体" w:hint="eastAsia"/>
          <w:spacing w:val="-2"/>
          <w:sz w:val="21"/>
        </w:rPr>
        <w:t>视频会议</w:t>
      </w:r>
    </w:p>
    <w:p w:rsidR="007B60CE">
      <w:pPr>
        <w:pStyle w:val="BodyText"/>
        <w:spacing w:before="4"/>
        <w:rPr>
          <w:rFonts w:ascii="黑体"/>
          <w:sz w:val="16"/>
        </w:rPr>
      </w:pPr>
    </w:p>
    <w:p w:rsidR="007B60CE">
      <w:pPr>
        <w:pStyle w:val="ListParagraph"/>
        <w:numPr>
          <w:ilvl w:val="2"/>
          <w:numId w:val="54"/>
        </w:numPr>
        <w:tabs>
          <w:tab w:val="left" w:pos="2014"/>
        </w:tabs>
        <w:spacing w:before="0"/>
        <w:rPr>
          <w:sz w:val="21"/>
        </w:rPr>
      </w:pPr>
      <w:r>
        <w:rPr>
          <w:spacing w:val="-3"/>
          <w:sz w:val="21"/>
        </w:rPr>
        <w:t>会前准备包括但不限于：</w:t>
      </w:r>
    </w:p>
    <w:p w:rsidR="007B60CE">
      <w:pPr>
        <w:pStyle w:val="BodyText"/>
        <w:spacing w:before="55" w:line="288" w:lineRule="auto"/>
        <w:ind w:left="1697" w:right="5733"/>
      </w:pPr>
      <w:r>
        <w:t>a</w:t>
      </w:r>
      <w:r>
        <w:t>）</w:t>
      </w:r>
      <w:r>
        <w:rPr>
          <w:spacing w:val="-7"/>
        </w:rPr>
        <w:t xml:space="preserve"> </w:t>
      </w:r>
      <w:r>
        <w:rPr>
          <w:spacing w:val="-7"/>
        </w:rPr>
        <w:t>服务方宜提前</w:t>
      </w:r>
      <w:r>
        <w:rPr>
          <w:spacing w:val="-7"/>
        </w:rPr>
        <w:t xml:space="preserve"> </w:t>
      </w:r>
      <w:r>
        <w:t>1</w:t>
      </w:r>
      <w:r>
        <w:rPr>
          <w:spacing w:val="-10"/>
        </w:rPr>
        <w:t xml:space="preserve"> </w:t>
      </w:r>
      <w:r>
        <w:rPr>
          <w:spacing w:val="-10"/>
        </w:rPr>
        <w:t>天以上确认会议需求；</w:t>
      </w:r>
      <w:r>
        <w:rPr>
          <w:spacing w:val="-10"/>
        </w:rPr>
        <w:t xml:space="preserve"> </w:t>
      </w:r>
      <w:r>
        <w:t>b</w:t>
      </w:r>
      <w:r>
        <w:t>）</w:t>
      </w:r>
      <w:r>
        <w:rPr>
          <w:spacing w:val="-3"/>
        </w:rPr>
        <w:t xml:space="preserve"> </w:t>
      </w:r>
      <w:r>
        <w:rPr>
          <w:spacing w:val="-3"/>
        </w:rPr>
        <w:t>服务方应配备设备调试员；</w:t>
      </w:r>
    </w:p>
    <w:p w:rsidR="007B60CE">
      <w:pPr>
        <w:pStyle w:val="ListParagraph"/>
        <w:numPr>
          <w:ilvl w:val="0"/>
          <w:numId w:val="45"/>
        </w:numPr>
        <w:tabs>
          <w:tab w:val="left" w:pos="2120"/>
        </w:tabs>
        <w:spacing w:before="2"/>
        <w:rPr>
          <w:sz w:val="21"/>
        </w:rPr>
      </w:pPr>
      <w:r>
        <w:rPr>
          <w:spacing w:val="-3"/>
          <w:sz w:val="21"/>
        </w:rPr>
        <w:t>网络视频会议系统互联网线路宜使用有线网络，确保线路的质量和安全；</w:t>
      </w:r>
    </w:p>
    <w:p w:rsidR="007B60CE">
      <w:pPr>
        <w:pStyle w:val="ListParagraph"/>
        <w:numPr>
          <w:ilvl w:val="0"/>
          <w:numId w:val="45"/>
        </w:numPr>
        <w:tabs>
          <w:tab w:val="left" w:pos="2120"/>
        </w:tabs>
        <w:spacing w:line="288" w:lineRule="auto"/>
        <w:ind w:left="2117" w:right="1005" w:hanging="420"/>
        <w:rPr>
          <w:sz w:val="21"/>
        </w:rPr>
      </w:pPr>
      <w:r>
        <w:rPr>
          <w:spacing w:val="-9"/>
          <w:sz w:val="21"/>
        </w:rPr>
        <w:t>设备调试员宜提前</w:t>
      </w:r>
      <w:r>
        <w:rPr>
          <w:spacing w:val="-9"/>
          <w:sz w:val="21"/>
        </w:rPr>
        <w:t xml:space="preserve"> </w:t>
      </w:r>
      <w:r>
        <w:rPr>
          <w:sz w:val="21"/>
        </w:rPr>
        <w:t>1</w:t>
      </w:r>
      <w:r>
        <w:rPr>
          <w:spacing w:val="-12"/>
          <w:sz w:val="21"/>
        </w:rPr>
        <w:t xml:space="preserve"> </w:t>
      </w:r>
      <w:r>
        <w:rPr>
          <w:spacing w:val="-12"/>
          <w:sz w:val="21"/>
        </w:rPr>
        <w:t>天将本会场的信号传输线路进行布线连接，包括音视频线、网络线、数字</w:t>
      </w:r>
      <w:r>
        <w:rPr>
          <w:spacing w:val="-6"/>
          <w:sz w:val="21"/>
        </w:rPr>
        <w:t>传输线路、电源线等，并按要求进行会前调试工作，确认图像、声音正常；</w:t>
      </w:r>
    </w:p>
    <w:p w:rsidR="007B60CE">
      <w:pPr>
        <w:pStyle w:val="ListParagraph"/>
        <w:numPr>
          <w:ilvl w:val="0"/>
          <w:numId w:val="45"/>
        </w:numPr>
        <w:tabs>
          <w:tab w:val="left" w:pos="2120"/>
        </w:tabs>
        <w:spacing w:before="2" w:line="288" w:lineRule="auto"/>
        <w:ind w:left="1697" w:right="3641" w:firstLine="0"/>
        <w:rPr>
          <w:sz w:val="21"/>
        </w:rPr>
      </w:pPr>
      <w:r>
        <w:rPr>
          <w:spacing w:val="-3"/>
          <w:sz w:val="21"/>
        </w:rPr>
        <w:t>设备调试员宜提前半天以上做好会议系统的联合调试工作；</w:t>
      </w:r>
      <w:r>
        <w:rPr>
          <w:spacing w:val="-3"/>
          <w:sz w:val="21"/>
        </w:rPr>
        <w:t xml:space="preserve">  f</w:t>
      </w:r>
      <w:r>
        <w:rPr>
          <w:spacing w:val="-3"/>
          <w:sz w:val="21"/>
        </w:rPr>
        <w:t>）</w:t>
      </w:r>
      <w:r>
        <w:rPr>
          <w:spacing w:val="-3"/>
          <w:sz w:val="21"/>
        </w:rPr>
        <w:t xml:space="preserve"> </w:t>
      </w:r>
      <w:r>
        <w:rPr>
          <w:spacing w:val="-3"/>
          <w:sz w:val="21"/>
        </w:rPr>
        <w:t>服务方应准备好话筒、双流接口、双流接口转换器等备用设备。</w:t>
      </w:r>
    </w:p>
    <w:p w:rsidR="007B60CE">
      <w:pPr>
        <w:pStyle w:val="ListParagraph"/>
        <w:numPr>
          <w:ilvl w:val="2"/>
          <w:numId w:val="54"/>
        </w:numPr>
        <w:tabs>
          <w:tab w:val="left" w:pos="2014"/>
        </w:tabs>
        <w:spacing w:before="3"/>
        <w:rPr>
          <w:sz w:val="21"/>
        </w:rPr>
      </w:pPr>
      <w:r>
        <w:rPr>
          <w:spacing w:val="-3"/>
          <w:sz w:val="21"/>
        </w:rPr>
        <w:t>会中服务包括但不限于：</w:t>
      </w:r>
    </w:p>
    <w:p w:rsidR="007B60CE">
      <w:pPr>
        <w:pStyle w:val="BodyText"/>
        <w:spacing w:before="6"/>
        <w:rPr>
          <w:sz w:val="25"/>
        </w:rPr>
      </w:pPr>
    </w:p>
    <w:p w:rsidR="007B60CE">
      <w:pPr>
        <w:spacing w:before="75"/>
        <w:ind w:right="1011"/>
        <w:jc w:val="right"/>
        <w:rPr>
          <w:sz w:val="18"/>
        </w:rPr>
      </w:pPr>
      <w:r>
        <w:rPr>
          <w:sz w:val="18"/>
        </w:rPr>
        <w:t>5</w:t>
      </w:r>
    </w:p>
    <w:p w:rsidR="007B60CE">
      <w:pPr>
        <w:jc w:val="right"/>
        <w:rPr>
          <w:sz w:val="18"/>
        </w:rPr>
        <w:sectPr>
          <w:pgSz w:w="11910" w:h="16840"/>
          <w:pgMar w:top="1240" w:right="260" w:bottom="280" w:left="0" w:header="720" w:footer="720" w:gutter="0"/>
          <w:pgNumType w:start="11"/>
          <w:cols w:space="720"/>
        </w:sectPr>
      </w:pPr>
    </w:p>
    <w:p w:rsidR="007B60CE">
      <w:pPr>
        <w:pStyle w:val="BodyText"/>
        <w:spacing w:before="46"/>
        <w:ind w:left="1277"/>
        <w:rPr>
          <w:rFonts w:ascii="黑体" w:hAnsi="黑体"/>
        </w:rPr>
      </w:pPr>
      <w:r>
        <w:rPr>
          <w:rFonts w:ascii="黑体" w:hAnsi="黑体"/>
        </w:rPr>
        <w:t>DB43/T 2885—2023</w:t>
      </w:r>
    </w:p>
    <w:p w:rsidR="007B60CE">
      <w:pPr>
        <w:pStyle w:val="BodyText"/>
        <w:spacing w:before="1"/>
        <w:rPr>
          <w:rFonts w:ascii="黑体"/>
          <w:sz w:val="8"/>
        </w:rPr>
      </w:pPr>
    </w:p>
    <w:p w:rsidR="007B60CE">
      <w:pPr>
        <w:pStyle w:val="BodyText"/>
        <w:spacing w:before="72" w:line="288" w:lineRule="auto"/>
        <w:ind w:left="1697" w:right="1533"/>
      </w:pPr>
      <w:r>
        <w:t>a</w:t>
      </w:r>
      <w:r>
        <w:t>）</w:t>
      </w:r>
      <w:r>
        <w:t xml:space="preserve"> </w:t>
      </w:r>
      <w:r>
        <w:t>设备调试员应根据会议议程的设备保障方案，实时做好相应的音视频保障和切换工作；</w:t>
      </w:r>
      <w:r>
        <w:t xml:space="preserve"> b</w:t>
      </w:r>
      <w:r>
        <w:t>）</w:t>
      </w:r>
      <w:r>
        <w:t xml:space="preserve"> </w:t>
      </w:r>
      <w:r>
        <w:t>设备调试员应根据会场音视频情况，实时做好相应的微调工作；</w:t>
      </w:r>
    </w:p>
    <w:p w:rsidR="007B60CE">
      <w:pPr>
        <w:pStyle w:val="BodyText"/>
        <w:spacing w:before="2" w:line="288" w:lineRule="auto"/>
        <w:ind w:left="1697" w:right="4061"/>
      </w:pPr>
      <w:r>
        <w:t>c</w:t>
      </w:r>
      <w:r>
        <w:t>）</w:t>
      </w:r>
      <w:r>
        <w:t xml:space="preserve"> </w:t>
      </w:r>
      <w:r>
        <w:t>会议中发生故障时，设备调试员应优先保障会议音频正常；</w:t>
      </w:r>
      <w:r>
        <w:t xml:space="preserve"> d</w:t>
      </w:r>
      <w:r>
        <w:t>）</w:t>
      </w:r>
      <w:r>
        <w:t xml:space="preserve"> </w:t>
      </w:r>
      <w:r>
        <w:t>会议进行时，应按主办方要求对通讯设备进行管理。</w:t>
      </w:r>
    </w:p>
    <w:p w:rsidR="007B60CE">
      <w:pPr>
        <w:pStyle w:val="ListParagraph"/>
        <w:numPr>
          <w:ilvl w:val="1"/>
          <w:numId w:val="47"/>
        </w:numPr>
        <w:tabs>
          <w:tab w:val="left" w:pos="1803"/>
        </w:tabs>
        <w:spacing w:before="160"/>
        <w:rPr>
          <w:rFonts w:ascii="黑体" w:eastAsia="黑体"/>
          <w:sz w:val="21"/>
        </w:rPr>
      </w:pPr>
      <w:r>
        <w:rPr>
          <w:rFonts w:ascii="黑体" w:eastAsia="黑体" w:hint="eastAsia"/>
          <w:sz w:val="21"/>
        </w:rPr>
        <w:t>仪式</w:t>
      </w:r>
    </w:p>
    <w:p w:rsidR="007B60CE">
      <w:pPr>
        <w:pStyle w:val="BodyText"/>
        <w:spacing w:before="6"/>
        <w:rPr>
          <w:rFonts w:ascii="黑体"/>
          <w:sz w:val="16"/>
        </w:rPr>
      </w:pPr>
    </w:p>
    <w:p w:rsidR="007B60CE">
      <w:pPr>
        <w:pStyle w:val="ListParagraph"/>
        <w:numPr>
          <w:ilvl w:val="2"/>
          <w:numId w:val="47"/>
        </w:numPr>
        <w:tabs>
          <w:tab w:val="left" w:pos="2014"/>
        </w:tabs>
        <w:spacing w:before="0"/>
        <w:rPr>
          <w:rFonts w:ascii="黑体" w:eastAsia="黑体"/>
          <w:sz w:val="21"/>
        </w:rPr>
      </w:pPr>
      <w:r>
        <w:rPr>
          <w:rFonts w:ascii="黑体" w:eastAsia="黑体" w:hint="eastAsia"/>
          <w:spacing w:val="-3"/>
          <w:sz w:val="21"/>
        </w:rPr>
        <w:t>宪法宣誓仪式</w:t>
      </w:r>
    </w:p>
    <w:p w:rsidR="007B60CE">
      <w:pPr>
        <w:pStyle w:val="BodyText"/>
        <w:spacing w:before="4"/>
        <w:rPr>
          <w:rFonts w:ascii="黑体"/>
          <w:sz w:val="16"/>
        </w:rPr>
      </w:pPr>
    </w:p>
    <w:p w:rsidR="007B60CE">
      <w:pPr>
        <w:pStyle w:val="ListParagraph"/>
        <w:numPr>
          <w:ilvl w:val="3"/>
          <w:numId w:val="47"/>
        </w:numPr>
        <w:tabs>
          <w:tab w:val="left" w:pos="2223"/>
        </w:tabs>
        <w:spacing w:before="0"/>
        <w:rPr>
          <w:sz w:val="21"/>
        </w:rPr>
      </w:pPr>
      <w:r>
        <w:rPr>
          <w:spacing w:val="-3"/>
          <w:sz w:val="21"/>
        </w:rPr>
        <w:t>会前准备包括但不限于：</w:t>
      </w:r>
    </w:p>
    <w:p w:rsidR="007B60CE">
      <w:pPr>
        <w:pStyle w:val="ListParagraph"/>
        <w:numPr>
          <w:ilvl w:val="0"/>
          <w:numId w:val="44"/>
        </w:numPr>
        <w:tabs>
          <w:tab w:val="left" w:pos="2120"/>
        </w:tabs>
        <w:rPr>
          <w:sz w:val="21"/>
        </w:rPr>
      </w:pPr>
      <w:r>
        <w:rPr>
          <w:spacing w:val="-3"/>
          <w:sz w:val="21"/>
        </w:rPr>
        <w:t>宪法宣誓仪式现场布置应庄重、严肃，准备中华人民共和国国歌官方录音版本；</w:t>
      </w:r>
    </w:p>
    <w:p w:rsidR="007B60CE">
      <w:pPr>
        <w:pStyle w:val="ListParagraph"/>
        <w:numPr>
          <w:ilvl w:val="0"/>
          <w:numId w:val="44"/>
        </w:numPr>
        <w:tabs>
          <w:tab w:val="left" w:pos="2122"/>
        </w:tabs>
        <w:spacing w:line="288" w:lineRule="auto"/>
        <w:ind w:left="2117" w:right="1009" w:hanging="420"/>
        <w:rPr>
          <w:sz w:val="21"/>
        </w:rPr>
      </w:pPr>
      <w:r>
        <w:rPr>
          <w:spacing w:val="-10"/>
          <w:sz w:val="21"/>
        </w:rPr>
        <w:t>应悬挂中华人民共和国国旗或国徽，中华人民共和国国徽悬挂在会场正前方正中，中华人民共</w:t>
      </w:r>
      <w:r>
        <w:rPr>
          <w:spacing w:val="-5"/>
          <w:sz w:val="21"/>
        </w:rPr>
        <w:t>和国国旗应放置在下方靠近会场前左侧；</w:t>
      </w:r>
    </w:p>
    <w:p w:rsidR="007B60CE">
      <w:pPr>
        <w:pStyle w:val="ListParagraph"/>
        <w:numPr>
          <w:ilvl w:val="0"/>
          <w:numId w:val="44"/>
        </w:numPr>
        <w:tabs>
          <w:tab w:val="left" w:pos="2120"/>
        </w:tabs>
        <w:spacing w:before="3" w:line="288" w:lineRule="auto"/>
        <w:ind w:left="2117" w:right="909" w:hanging="420"/>
        <w:rPr>
          <w:sz w:val="21"/>
        </w:rPr>
      </w:pPr>
      <w:r>
        <w:rPr>
          <w:spacing w:val="-4"/>
          <w:sz w:val="21"/>
        </w:rPr>
        <w:t>宜在会场前方合适位置摆放宣誓台，位置居中，宣誓台桌面应摆放中华人民共和国宪法</w:t>
      </w:r>
      <w:r>
        <w:rPr>
          <w:spacing w:val="-4"/>
          <w:sz w:val="21"/>
        </w:rPr>
        <w:t xml:space="preserve"> </w:t>
      </w:r>
      <w:r>
        <w:rPr>
          <w:sz w:val="21"/>
        </w:rPr>
        <w:t>1</w:t>
      </w:r>
      <w:r>
        <w:rPr>
          <w:spacing w:val="-14"/>
          <w:sz w:val="21"/>
        </w:rPr>
        <w:t xml:space="preserve"> </w:t>
      </w:r>
      <w:r>
        <w:rPr>
          <w:spacing w:val="-14"/>
          <w:sz w:val="21"/>
        </w:rPr>
        <w:t>部、</w:t>
      </w:r>
      <w:r>
        <w:rPr>
          <w:spacing w:val="-15"/>
          <w:sz w:val="21"/>
        </w:rPr>
        <w:t>话筒</w:t>
      </w:r>
      <w:r>
        <w:rPr>
          <w:spacing w:val="-15"/>
          <w:sz w:val="21"/>
        </w:rPr>
        <w:t xml:space="preserve"> </w:t>
      </w:r>
      <w:r>
        <w:rPr>
          <w:sz w:val="21"/>
        </w:rPr>
        <w:t>1</w:t>
      </w:r>
      <w:r>
        <w:rPr>
          <w:spacing w:val="-10"/>
          <w:sz w:val="21"/>
        </w:rPr>
        <w:t xml:space="preserve"> </w:t>
      </w:r>
      <w:r>
        <w:rPr>
          <w:spacing w:val="-10"/>
          <w:sz w:val="21"/>
        </w:rPr>
        <w:t>支；监誓台宜在宣誓台左前侧，桌面放置话筒</w:t>
      </w:r>
      <w:r>
        <w:rPr>
          <w:spacing w:val="-10"/>
          <w:sz w:val="21"/>
        </w:rPr>
        <w:t xml:space="preserve"> </w:t>
      </w:r>
      <w:r>
        <w:rPr>
          <w:sz w:val="21"/>
        </w:rPr>
        <w:t>1</w:t>
      </w:r>
      <w:r>
        <w:rPr>
          <w:spacing w:val="-8"/>
          <w:sz w:val="21"/>
        </w:rPr>
        <w:t xml:space="preserve"> </w:t>
      </w:r>
      <w:r>
        <w:rPr>
          <w:spacing w:val="-8"/>
          <w:sz w:val="21"/>
        </w:rPr>
        <w:t>支；主持人站位区宜在宣誓台右前侧，</w:t>
      </w:r>
    </w:p>
    <w:p w:rsidR="007B60CE">
      <w:pPr>
        <w:pStyle w:val="BodyText"/>
        <w:spacing w:before="2"/>
        <w:ind w:left="2117"/>
      </w:pPr>
      <w:r>
        <w:t>放置立式话筒</w:t>
      </w:r>
      <w:r>
        <w:t xml:space="preserve"> 1 </w:t>
      </w:r>
      <w:r>
        <w:t>支。</w:t>
      </w:r>
    </w:p>
    <w:p w:rsidR="007B60CE">
      <w:pPr>
        <w:pStyle w:val="ListParagraph"/>
        <w:numPr>
          <w:ilvl w:val="3"/>
          <w:numId w:val="47"/>
        </w:numPr>
        <w:tabs>
          <w:tab w:val="left" w:pos="2223"/>
        </w:tabs>
        <w:rPr>
          <w:sz w:val="21"/>
        </w:rPr>
      </w:pPr>
      <w:r>
        <w:rPr>
          <w:spacing w:val="-3"/>
          <w:sz w:val="21"/>
        </w:rPr>
        <w:t>会中服务包括但不限于：</w:t>
      </w:r>
    </w:p>
    <w:p w:rsidR="007B60CE">
      <w:pPr>
        <w:pStyle w:val="BodyText"/>
        <w:spacing w:before="55" w:line="288" w:lineRule="auto"/>
        <w:ind w:left="1697" w:right="4690"/>
      </w:pPr>
      <w:r>
        <w:t>a</w:t>
      </w:r>
      <w:r>
        <w:t>）</w:t>
      </w:r>
      <w:r>
        <w:t xml:space="preserve"> </w:t>
      </w:r>
      <w:r>
        <w:t>宪法宣誓仪式开始前服务人员应引导参会人员就位；</w:t>
      </w:r>
      <w:r>
        <w:t xml:space="preserve"> b</w:t>
      </w:r>
      <w:r>
        <w:t>）</w:t>
      </w:r>
      <w:r>
        <w:t xml:space="preserve"> </w:t>
      </w:r>
      <w:r>
        <w:t>会议进行时，应按主办方要求对通讯设备进行管理。</w:t>
      </w:r>
    </w:p>
    <w:p w:rsidR="007B60CE">
      <w:pPr>
        <w:pStyle w:val="ListParagraph"/>
        <w:numPr>
          <w:ilvl w:val="2"/>
          <w:numId w:val="47"/>
        </w:numPr>
        <w:tabs>
          <w:tab w:val="left" w:pos="2014"/>
        </w:tabs>
        <w:spacing w:before="160"/>
        <w:rPr>
          <w:rFonts w:ascii="黑体" w:eastAsia="黑体"/>
          <w:sz w:val="21"/>
        </w:rPr>
      </w:pPr>
      <w:r>
        <w:rPr>
          <w:rFonts w:ascii="黑体" w:eastAsia="黑体" w:hint="eastAsia"/>
          <w:spacing w:val="-3"/>
          <w:sz w:val="21"/>
        </w:rPr>
        <w:t>签约仪式</w:t>
      </w:r>
    </w:p>
    <w:p w:rsidR="007B60CE">
      <w:pPr>
        <w:pStyle w:val="BodyText"/>
        <w:spacing w:before="4"/>
        <w:rPr>
          <w:rFonts w:ascii="黑体"/>
          <w:sz w:val="16"/>
        </w:rPr>
      </w:pPr>
    </w:p>
    <w:p w:rsidR="007B60CE">
      <w:pPr>
        <w:pStyle w:val="ListParagraph"/>
        <w:numPr>
          <w:ilvl w:val="3"/>
          <w:numId w:val="47"/>
        </w:numPr>
        <w:tabs>
          <w:tab w:val="left" w:pos="2223"/>
        </w:tabs>
        <w:spacing w:before="0"/>
        <w:jc w:val="both"/>
        <w:rPr>
          <w:sz w:val="21"/>
        </w:rPr>
      </w:pPr>
      <w:r>
        <w:rPr>
          <w:noProof/>
          <w:lang w:eastAsia="zh-CN"/>
        </w:rPr>
        <w:drawing>
          <wp:anchor distT="0" distB="0" distL="0" distR="0" simplePos="0" relativeHeight="251677696" behindDoc="0" locked="0" layoutInCell="1" allowOverlap="1">
            <wp:simplePos x="0" y="0"/>
            <wp:positionH relativeFrom="page">
              <wp:posOffset>215900</wp:posOffset>
            </wp:positionH>
            <wp:positionV relativeFrom="paragraph">
              <wp:posOffset>140334</wp:posOffset>
            </wp:positionV>
            <wp:extent cx="7112000" cy="4876800"/>
            <wp:effectExtent l="0" t="0" r="0" b="0"/>
            <wp:wrapNone/>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spacing w:val="-3"/>
          <w:sz w:val="21"/>
        </w:rPr>
        <w:t>会前准备包括但不限于：</w:t>
      </w:r>
    </w:p>
    <w:p w:rsidR="007B60CE">
      <w:pPr>
        <w:pStyle w:val="ListParagraph"/>
        <w:numPr>
          <w:ilvl w:val="0"/>
          <w:numId w:val="43"/>
        </w:numPr>
        <w:tabs>
          <w:tab w:val="left" w:pos="2120"/>
        </w:tabs>
        <w:jc w:val="both"/>
        <w:rPr>
          <w:sz w:val="21"/>
        </w:rPr>
      </w:pPr>
      <w:r>
        <w:rPr>
          <w:spacing w:val="-3"/>
          <w:sz w:val="21"/>
        </w:rPr>
        <w:t>会场布置应庄重、整洁、高雅；</w:t>
      </w:r>
    </w:p>
    <w:p w:rsidR="007B60CE">
      <w:pPr>
        <w:pStyle w:val="ListParagraph"/>
        <w:numPr>
          <w:ilvl w:val="0"/>
          <w:numId w:val="43"/>
        </w:numPr>
        <w:tabs>
          <w:tab w:val="left" w:pos="2120"/>
        </w:tabs>
        <w:jc w:val="both"/>
        <w:rPr>
          <w:sz w:val="21"/>
        </w:rPr>
      </w:pPr>
      <w:r>
        <w:rPr>
          <w:spacing w:val="-9"/>
          <w:sz w:val="21"/>
        </w:rPr>
        <w:t>应根据任务情况提前</w:t>
      </w:r>
      <w:r>
        <w:rPr>
          <w:spacing w:val="-9"/>
          <w:sz w:val="21"/>
        </w:rPr>
        <w:t xml:space="preserve"> </w:t>
      </w:r>
      <w:r>
        <w:rPr>
          <w:sz w:val="21"/>
        </w:rPr>
        <w:t>60</w:t>
      </w:r>
      <w:r>
        <w:rPr>
          <w:spacing w:val="2"/>
          <w:sz w:val="21"/>
        </w:rPr>
        <w:t xml:space="preserve"> </w:t>
      </w:r>
      <w:r>
        <w:rPr>
          <w:sz w:val="21"/>
        </w:rPr>
        <w:t>min</w:t>
      </w:r>
      <w:r>
        <w:rPr>
          <w:spacing w:val="-9"/>
          <w:sz w:val="21"/>
        </w:rPr>
        <w:t xml:space="preserve"> </w:t>
      </w:r>
      <w:r>
        <w:rPr>
          <w:spacing w:val="-9"/>
          <w:sz w:val="21"/>
        </w:rPr>
        <w:t>准备桌签、小毛巾、杯具、热水、纸巾等用品；</w:t>
      </w:r>
    </w:p>
    <w:p w:rsidR="007B60CE">
      <w:pPr>
        <w:pStyle w:val="ListParagraph"/>
        <w:numPr>
          <w:ilvl w:val="0"/>
          <w:numId w:val="43"/>
        </w:numPr>
        <w:tabs>
          <w:tab w:val="left" w:pos="2120"/>
        </w:tabs>
        <w:spacing w:line="288" w:lineRule="auto"/>
        <w:ind w:left="2117" w:right="1005" w:hanging="420"/>
        <w:jc w:val="both"/>
        <w:rPr>
          <w:sz w:val="21"/>
        </w:rPr>
      </w:pPr>
      <w:r>
        <w:rPr>
          <w:spacing w:val="-3"/>
          <w:sz w:val="21"/>
        </w:rPr>
        <w:t>应在签约台铺放台布，台布平整、干净，四角自然下垂，前边下垂长度应离地面约</w:t>
      </w:r>
      <w:r>
        <w:rPr>
          <w:spacing w:val="-3"/>
          <w:sz w:val="21"/>
        </w:rPr>
        <w:t xml:space="preserve"> </w:t>
      </w:r>
      <w:r>
        <w:rPr>
          <w:sz w:val="21"/>
        </w:rPr>
        <w:t>1</w:t>
      </w:r>
      <w:r>
        <w:rPr>
          <w:spacing w:val="17"/>
          <w:sz w:val="21"/>
        </w:rPr>
        <w:t xml:space="preserve"> </w:t>
      </w:r>
      <w:r>
        <w:rPr>
          <w:sz w:val="21"/>
        </w:rPr>
        <w:t>cm</w:t>
      </w:r>
      <w:r>
        <w:rPr>
          <w:spacing w:val="-2"/>
          <w:sz w:val="21"/>
        </w:rPr>
        <w:t>；将</w:t>
      </w:r>
      <w:r>
        <w:rPr>
          <w:spacing w:val="-3"/>
          <w:sz w:val="21"/>
        </w:rPr>
        <w:t>两把主签人座椅摆放于签约台中央两侧，两椅相距</w:t>
      </w:r>
      <w:r>
        <w:rPr>
          <w:spacing w:val="-3"/>
          <w:sz w:val="21"/>
        </w:rPr>
        <w:t xml:space="preserve"> </w:t>
      </w:r>
      <w:r>
        <w:rPr>
          <w:sz w:val="21"/>
        </w:rPr>
        <w:t>1</w:t>
      </w:r>
      <w:r>
        <w:rPr>
          <w:spacing w:val="15"/>
          <w:sz w:val="21"/>
        </w:rPr>
        <w:t xml:space="preserve"> </w:t>
      </w:r>
      <w:r>
        <w:rPr>
          <w:sz w:val="21"/>
        </w:rPr>
        <w:t>m</w:t>
      </w:r>
      <w:r>
        <w:rPr>
          <w:spacing w:val="-3"/>
          <w:sz w:val="21"/>
        </w:rPr>
        <w:t xml:space="preserve"> </w:t>
      </w:r>
      <w:r>
        <w:rPr>
          <w:spacing w:val="-3"/>
          <w:sz w:val="21"/>
        </w:rPr>
        <w:t>左右；签约台与大屏幕之间应留有余地，供嘉宾站立；</w:t>
      </w:r>
    </w:p>
    <w:p w:rsidR="007B60CE">
      <w:pPr>
        <w:pStyle w:val="ListParagraph"/>
        <w:numPr>
          <w:ilvl w:val="0"/>
          <w:numId w:val="43"/>
        </w:numPr>
        <w:tabs>
          <w:tab w:val="left" w:pos="2120"/>
        </w:tabs>
        <w:spacing w:before="4"/>
        <w:jc w:val="both"/>
        <w:rPr>
          <w:sz w:val="21"/>
        </w:rPr>
      </w:pPr>
      <w:r>
        <w:rPr>
          <w:spacing w:val="-3"/>
          <w:sz w:val="21"/>
        </w:rPr>
        <w:t>应在签约台整齐摆放签约所用的文具；</w:t>
      </w:r>
    </w:p>
    <w:p w:rsidR="007B60CE">
      <w:pPr>
        <w:pStyle w:val="ListParagraph"/>
        <w:numPr>
          <w:ilvl w:val="0"/>
          <w:numId w:val="43"/>
        </w:numPr>
        <w:tabs>
          <w:tab w:val="left" w:pos="2120"/>
        </w:tabs>
        <w:spacing w:before="54" w:line="288" w:lineRule="auto"/>
        <w:ind w:left="1697" w:right="3641" w:firstLine="0"/>
        <w:rPr>
          <w:sz w:val="21"/>
        </w:rPr>
      </w:pPr>
      <w:r>
        <w:rPr>
          <w:spacing w:val="-3"/>
          <w:sz w:val="21"/>
        </w:rPr>
        <w:t>签约双方需要站立合影时，应在相应位置放置高低层脚踏板；</w:t>
      </w:r>
      <w:r>
        <w:rPr>
          <w:spacing w:val="-3"/>
          <w:sz w:val="21"/>
        </w:rPr>
        <w:t xml:space="preserve"> f</w:t>
      </w:r>
      <w:r>
        <w:rPr>
          <w:spacing w:val="-3"/>
          <w:sz w:val="21"/>
        </w:rPr>
        <w:t>）</w:t>
      </w:r>
      <w:r>
        <w:rPr>
          <w:spacing w:val="-3"/>
          <w:sz w:val="21"/>
        </w:rPr>
        <w:t xml:space="preserve"> </w:t>
      </w:r>
      <w:r>
        <w:rPr>
          <w:spacing w:val="-3"/>
          <w:sz w:val="21"/>
        </w:rPr>
        <w:t>应提前与签约仪式主办方沟通，根据需求进行签约仪式的彩排；</w:t>
      </w:r>
      <w:r>
        <w:rPr>
          <w:spacing w:val="-3"/>
          <w:sz w:val="21"/>
        </w:rPr>
        <w:t xml:space="preserve"> g</w:t>
      </w:r>
      <w:r>
        <w:rPr>
          <w:spacing w:val="-3"/>
          <w:sz w:val="21"/>
        </w:rPr>
        <w:t>）</w:t>
      </w:r>
      <w:r>
        <w:rPr>
          <w:spacing w:val="-10"/>
          <w:sz w:val="21"/>
        </w:rPr>
        <w:t xml:space="preserve"> </w:t>
      </w:r>
      <w:r>
        <w:rPr>
          <w:spacing w:val="-10"/>
          <w:sz w:val="21"/>
        </w:rPr>
        <w:t>应在仪式前</w:t>
      </w:r>
      <w:r>
        <w:rPr>
          <w:spacing w:val="-10"/>
          <w:sz w:val="21"/>
        </w:rPr>
        <w:t xml:space="preserve"> </w:t>
      </w:r>
      <w:r>
        <w:rPr>
          <w:sz w:val="21"/>
        </w:rPr>
        <w:t>30</w:t>
      </w:r>
      <w:r>
        <w:rPr>
          <w:spacing w:val="-1"/>
          <w:sz w:val="21"/>
        </w:rPr>
        <w:t xml:space="preserve"> </w:t>
      </w:r>
      <w:r>
        <w:rPr>
          <w:sz w:val="21"/>
        </w:rPr>
        <w:t>min</w:t>
      </w:r>
      <w:r>
        <w:rPr>
          <w:spacing w:val="-9"/>
          <w:sz w:val="21"/>
        </w:rPr>
        <w:t xml:space="preserve"> </w:t>
      </w:r>
      <w:r>
        <w:rPr>
          <w:spacing w:val="-9"/>
          <w:sz w:val="21"/>
        </w:rPr>
        <w:t>调试好多媒体设备；</w:t>
      </w:r>
    </w:p>
    <w:p w:rsidR="007B60CE">
      <w:pPr>
        <w:pStyle w:val="BodyText"/>
        <w:spacing w:before="4"/>
        <w:ind w:left="1697"/>
      </w:pPr>
      <w:r>
        <w:t>h</w:t>
      </w:r>
      <w:r>
        <w:t>）</w:t>
      </w:r>
      <w:r>
        <w:t xml:space="preserve"> </w:t>
      </w:r>
      <w:r>
        <w:t>国际间的签约，应准备国旗架和签约参与国国旗，按主办方意见确定国旗的摆放位置。</w:t>
      </w:r>
    </w:p>
    <w:p w:rsidR="007B60CE">
      <w:pPr>
        <w:pStyle w:val="ListParagraph"/>
        <w:numPr>
          <w:ilvl w:val="3"/>
          <w:numId w:val="47"/>
        </w:numPr>
        <w:tabs>
          <w:tab w:val="left" w:pos="2223"/>
        </w:tabs>
        <w:rPr>
          <w:sz w:val="21"/>
        </w:rPr>
      </w:pPr>
      <w:r>
        <w:rPr>
          <w:spacing w:val="-3"/>
          <w:sz w:val="21"/>
        </w:rPr>
        <w:t>会中服务包括但不限于：</w:t>
      </w:r>
    </w:p>
    <w:p w:rsidR="007B60CE">
      <w:pPr>
        <w:pStyle w:val="ListParagraph"/>
        <w:numPr>
          <w:ilvl w:val="0"/>
          <w:numId w:val="42"/>
        </w:numPr>
        <w:tabs>
          <w:tab w:val="left" w:pos="2120"/>
        </w:tabs>
        <w:jc w:val="both"/>
        <w:rPr>
          <w:sz w:val="21"/>
        </w:rPr>
      </w:pPr>
      <w:r>
        <w:rPr>
          <w:spacing w:val="-3"/>
          <w:sz w:val="21"/>
        </w:rPr>
        <w:t>服务人员应迎接参会人员并引导入位；</w:t>
      </w:r>
    </w:p>
    <w:p w:rsidR="007B60CE">
      <w:pPr>
        <w:pStyle w:val="ListParagraph"/>
        <w:numPr>
          <w:ilvl w:val="0"/>
          <w:numId w:val="42"/>
        </w:numPr>
        <w:tabs>
          <w:tab w:val="left" w:pos="2086"/>
        </w:tabs>
        <w:spacing w:line="288" w:lineRule="auto"/>
        <w:ind w:left="2102" w:right="1005" w:hanging="406"/>
        <w:jc w:val="both"/>
        <w:rPr>
          <w:sz w:val="21"/>
        </w:rPr>
      </w:pPr>
      <w:r>
        <w:rPr>
          <w:spacing w:val="-8"/>
          <w:sz w:val="21"/>
        </w:rPr>
        <w:t>签约仪式开始后，签约台两侧应各有一名服务人员提供助签服务；助签服务人员应主动上前引</w:t>
      </w:r>
      <w:r>
        <w:rPr>
          <w:spacing w:val="-10"/>
          <w:sz w:val="21"/>
        </w:rPr>
        <w:t>导主签人入座，拉椅让座，然后分别站立于两位主签人两侧约</w:t>
      </w:r>
      <w:r>
        <w:rPr>
          <w:spacing w:val="-10"/>
          <w:sz w:val="21"/>
        </w:rPr>
        <w:t xml:space="preserve"> </w:t>
      </w:r>
      <w:r>
        <w:rPr>
          <w:sz w:val="21"/>
        </w:rPr>
        <w:t>1</w:t>
      </w:r>
      <w:r>
        <w:rPr>
          <w:spacing w:val="-39"/>
          <w:sz w:val="21"/>
        </w:rPr>
        <w:t xml:space="preserve"> </w:t>
      </w:r>
      <w:r>
        <w:rPr>
          <w:sz w:val="21"/>
        </w:rPr>
        <w:t>m</w:t>
      </w:r>
      <w:r>
        <w:rPr>
          <w:spacing w:val="-9"/>
          <w:sz w:val="21"/>
        </w:rPr>
        <w:t xml:space="preserve"> </w:t>
      </w:r>
      <w:r>
        <w:rPr>
          <w:spacing w:val="-9"/>
          <w:sz w:val="21"/>
        </w:rPr>
        <w:t>处，以便及时提供服务和处</w:t>
      </w:r>
      <w:r>
        <w:rPr>
          <w:spacing w:val="-5"/>
          <w:sz w:val="21"/>
        </w:rPr>
        <w:t>置应急情况；</w:t>
      </w:r>
    </w:p>
    <w:p w:rsidR="007B60CE">
      <w:pPr>
        <w:pStyle w:val="ListParagraph"/>
        <w:numPr>
          <w:ilvl w:val="0"/>
          <w:numId w:val="42"/>
        </w:numPr>
        <w:tabs>
          <w:tab w:val="left" w:pos="2096"/>
        </w:tabs>
        <w:spacing w:before="4" w:line="288" w:lineRule="auto"/>
        <w:ind w:left="2102" w:right="1005" w:hanging="406"/>
        <w:jc w:val="both"/>
        <w:rPr>
          <w:sz w:val="21"/>
        </w:rPr>
      </w:pPr>
      <w:r>
        <w:rPr>
          <w:spacing w:val="-7"/>
          <w:sz w:val="21"/>
        </w:rPr>
        <w:t>助签服务人员应为主签人打开文本，用手势示意主签人取笔及所签位置，签完后收回文本；退</w:t>
      </w:r>
      <w:r>
        <w:rPr>
          <w:spacing w:val="-5"/>
          <w:sz w:val="21"/>
        </w:rPr>
        <w:t>至主签人后方互换文本，并再次打开文本递给主签人，引导主签人完成签约；</w:t>
      </w:r>
    </w:p>
    <w:p w:rsidR="007B60CE">
      <w:pPr>
        <w:pStyle w:val="ListParagraph"/>
        <w:numPr>
          <w:ilvl w:val="0"/>
          <w:numId w:val="42"/>
        </w:numPr>
        <w:tabs>
          <w:tab w:val="left" w:pos="2120"/>
        </w:tabs>
        <w:spacing w:before="2"/>
        <w:jc w:val="both"/>
        <w:rPr>
          <w:sz w:val="21"/>
        </w:rPr>
      </w:pPr>
      <w:r>
        <w:rPr>
          <w:spacing w:val="-3"/>
          <w:sz w:val="21"/>
        </w:rPr>
        <w:t>服务人员应引导双方签约主签人及嘉宾回到座位。</w:t>
      </w:r>
    </w:p>
    <w:p w:rsidR="007B60CE">
      <w:pPr>
        <w:pStyle w:val="BodyText"/>
        <w:spacing w:before="8"/>
        <w:rPr>
          <w:sz w:val="16"/>
        </w:rPr>
      </w:pPr>
    </w:p>
    <w:p w:rsidR="007B60CE">
      <w:pPr>
        <w:pStyle w:val="ListParagraph"/>
        <w:numPr>
          <w:ilvl w:val="2"/>
          <w:numId w:val="47"/>
        </w:numPr>
        <w:tabs>
          <w:tab w:val="left" w:pos="2014"/>
        </w:tabs>
        <w:spacing w:before="0"/>
        <w:rPr>
          <w:rFonts w:ascii="黑体" w:eastAsia="黑体"/>
          <w:sz w:val="21"/>
        </w:rPr>
      </w:pPr>
      <w:r>
        <w:rPr>
          <w:rFonts w:ascii="黑体" w:eastAsia="黑体" w:hint="eastAsia"/>
          <w:spacing w:val="-3"/>
          <w:sz w:val="21"/>
        </w:rPr>
        <w:t>颁奖仪式</w:t>
      </w:r>
    </w:p>
    <w:p w:rsidR="007B60CE">
      <w:pPr>
        <w:pStyle w:val="BodyText"/>
        <w:spacing w:before="4"/>
        <w:rPr>
          <w:rFonts w:ascii="黑体"/>
          <w:sz w:val="16"/>
        </w:rPr>
      </w:pPr>
    </w:p>
    <w:p w:rsidR="007B60CE">
      <w:pPr>
        <w:pStyle w:val="ListParagraph"/>
        <w:numPr>
          <w:ilvl w:val="3"/>
          <w:numId w:val="47"/>
        </w:numPr>
        <w:tabs>
          <w:tab w:val="left" w:pos="2223"/>
        </w:tabs>
        <w:spacing w:before="0"/>
        <w:jc w:val="both"/>
        <w:rPr>
          <w:sz w:val="21"/>
        </w:rPr>
      </w:pPr>
      <w:r>
        <w:rPr>
          <w:spacing w:val="-3"/>
          <w:sz w:val="21"/>
        </w:rPr>
        <w:t>会前准备包括但不限于：</w:t>
      </w:r>
    </w:p>
    <w:p w:rsidR="007B60CE">
      <w:pPr>
        <w:pStyle w:val="BodyText"/>
        <w:spacing w:before="7"/>
        <w:rPr>
          <w:sz w:val="25"/>
        </w:rPr>
      </w:pPr>
    </w:p>
    <w:p w:rsidR="007B60CE">
      <w:pPr>
        <w:spacing w:before="75"/>
        <w:ind w:left="1277"/>
        <w:rPr>
          <w:sz w:val="18"/>
        </w:rPr>
      </w:pPr>
      <w:r>
        <w:rPr>
          <w:sz w:val="18"/>
        </w:rPr>
        <w:t>6</w:t>
      </w:r>
    </w:p>
    <w:p w:rsidR="007B60CE">
      <w:pPr>
        <w:rPr>
          <w:sz w:val="18"/>
        </w:rPr>
        <w:sectPr>
          <w:pgSz w:w="11910" w:h="16840"/>
          <w:pgMar w:top="1240" w:right="260" w:bottom="280" w:left="0" w:header="720" w:footer="720" w:gutter="0"/>
          <w:pgNumType w:start="12"/>
          <w:cols w:space="720"/>
        </w:sectPr>
      </w:pPr>
    </w:p>
    <w:p w:rsidR="007B60CE">
      <w:pPr>
        <w:pStyle w:val="BodyText"/>
        <w:spacing w:before="48"/>
        <w:ind w:right="1008"/>
        <w:jc w:val="right"/>
        <w:rPr>
          <w:rFonts w:ascii="黑体" w:hAnsi="黑体"/>
        </w:rPr>
      </w:pPr>
      <w:r>
        <w:rPr>
          <w:rFonts w:ascii="黑体" w:hAnsi="黑体"/>
        </w:rPr>
        <w:t>DB43/T 2885—2023</w:t>
      </w:r>
    </w:p>
    <w:p w:rsidR="007B60CE">
      <w:pPr>
        <w:pStyle w:val="BodyText"/>
        <w:spacing w:before="12"/>
        <w:rPr>
          <w:rFonts w:ascii="黑体"/>
          <w:sz w:val="7"/>
        </w:rPr>
      </w:pPr>
    </w:p>
    <w:p w:rsidR="007B60CE">
      <w:pPr>
        <w:pStyle w:val="ListParagraph"/>
        <w:numPr>
          <w:ilvl w:val="0"/>
          <w:numId w:val="55"/>
        </w:numPr>
        <w:tabs>
          <w:tab w:val="left" w:pos="2120"/>
        </w:tabs>
        <w:spacing w:before="71"/>
        <w:rPr>
          <w:sz w:val="21"/>
        </w:rPr>
      </w:pPr>
      <w:r>
        <w:rPr>
          <w:spacing w:val="-3"/>
          <w:sz w:val="21"/>
        </w:rPr>
        <w:t>应准备托盘和红色丝绒布；</w:t>
      </w:r>
    </w:p>
    <w:p w:rsidR="007B60CE">
      <w:pPr>
        <w:pStyle w:val="ListParagraph"/>
        <w:numPr>
          <w:ilvl w:val="0"/>
          <w:numId w:val="55"/>
        </w:numPr>
        <w:tabs>
          <w:tab w:val="left" w:pos="2120"/>
        </w:tabs>
        <w:rPr>
          <w:sz w:val="21"/>
        </w:rPr>
      </w:pPr>
      <w:r>
        <w:rPr>
          <w:spacing w:val="-3"/>
          <w:sz w:val="21"/>
        </w:rPr>
        <w:t>应按颁奖顺序摆放奖状和（</w:t>
      </w:r>
      <w:r>
        <w:rPr>
          <w:sz w:val="21"/>
        </w:rPr>
        <w:t>或</w:t>
      </w:r>
      <w:r>
        <w:rPr>
          <w:spacing w:val="-3"/>
          <w:sz w:val="21"/>
        </w:rPr>
        <w:t>）</w:t>
      </w:r>
      <w:r>
        <w:rPr>
          <w:spacing w:val="-2"/>
          <w:sz w:val="21"/>
        </w:rPr>
        <w:t>奖杯；</w:t>
      </w:r>
    </w:p>
    <w:p w:rsidR="007B60CE">
      <w:pPr>
        <w:pStyle w:val="ListParagraph"/>
        <w:numPr>
          <w:ilvl w:val="0"/>
          <w:numId w:val="55"/>
        </w:numPr>
        <w:tabs>
          <w:tab w:val="left" w:pos="2120"/>
        </w:tabs>
        <w:rPr>
          <w:sz w:val="21"/>
        </w:rPr>
      </w:pPr>
      <w:r>
        <w:rPr>
          <w:spacing w:val="-12"/>
          <w:sz w:val="21"/>
        </w:rPr>
        <w:t>应在仪式前</w:t>
      </w:r>
      <w:r>
        <w:rPr>
          <w:spacing w:val="-12"/>
          <w:sz w:val="21"/>
        </w:rPr>
        <w:t xml:space="preserve"> </w:t>
      </w:r>
      <w:r>
        <w:rPr>
          <w:sz w:val="21"/>
        </w:rPr>
        <w:t>30</w:t>
      </w:r>
      <w:r>
        <w:rPr>
          <w:spacing w:val="-1"/>
          <w:sz w:val="21"/>
        </w:rPr>
        <w:t xml:space="preserve"> </w:t>
      </w:r>
      <w:r>
        <w:rPr>
          <w:sz w:val="21"/>
        </w:rPr>
        <w:t>min</w:t>
      </w:r>
      <w:r>
        <w:rPr>
          <w:spacing w:val="-9"/>
          <w:sz w:val="21"/>
        </w:rPr>
        <w:t xml:space="preserve"> </w:t>
      </w:r>
      <w:r>
        <w:rPr>
          <w:spacing w:val="-9"/>
          <w:sz w:val="21"/>
        </w:rPr>
        <w:t>调试好多媒体设备，播放颁奖背景音乐。</w:t>
      </w:r>
    </w:p>
    <w:p w:rsidR="007B60CE">
      <w:pPr>
        <w:pStyle w:val="ListParagraph"/>
        <w:numPr>
          <w:ilvl w:val="3"/>
          <w:numId w:val="47"/>
        </w:numPr>
        <w:tabs>
          <w:tab w:val="left" w:pos="2223"/>
        </w:tabs>
        <w:rPr>
          <w:sz w:val="21"/>
        </w:rPr>
      </w:pPr>
      <w:r>
        <w:rPr>
          <w:spacing w:val="-3"/>
          <w:sz w:val="21"/>
        </w:rPr>
        <w:t>会中服务包括但不限于：</w:t>
      </w:r>
    </w:p>
    <w:p w:rsidR="007B60CE">
      <w:pPr>
        <w:pStyle w:val="ListParagraph"/>
        <w:numPr>
          <w:ilvl w:val="0"/>
          <w:numId w:val="40"/>
        </w:numPr>
        <w:tabs>
          <w:tab w:val="left" w:pos="2120"/>
        </w:tabs>
        <w:rPr>
          <w:sz w:val="21"/>
        </w:rPr>
      </w:pPr>
      <w:r>
        <w:rPr>
          <w:spacing w:val="-3"/>
          <w:sz w:val="21"/>
        </w:rPr>
        <w:t>当主持人宣布仪式开始时，服务人员应引导颁奖嘉宾、获奖人员站位；</w:t>
      </w:r>
    </w:p>
    <w:p w:rsidR="007B60CE">
      <w:pPr>
        <w:pStyle w:val="ListParagraph"/>
        <w:numPr>
          <w:ilvl w:val="0"/>
          <w:numId w:val="40"/>
        </w:numPr>
        <w:tabs>
          <w:tab w:val="left" w:pos="2096"/>
        </w:tabs>
        <w:spacing w:line="288" w:lineRule="auto"/>
        <w:ind w:left="2102" w:right="1005" w:hanging="406"/>
        <w:rPr>
          <w:sz w:val="21"/>
        </w:rPr>
      </w:pPr>
      <w:r>
        <w:rPr>
          <w:spacing w:val="-8"/>
          <w:sz w:val="21"/>
        </w:rPr>
        <w:t>主持人宣布获奖人员名单，颁奖音乐响起后，服务人员应及时为颁奖嘉宾递上奖牌、荣誉证书等；</w:t>
      </w:r>
    </w:p>
    <w:p w:rsidR="007B60CE">
      <w:pPr>
        <w:pStyle w:val="ListParagraph"/>
        <w:numPr>
          <w:ilvl w:val="0"/>
          <w:numId w:val="40"/>
        </w:numPr>
        <w:tabs>
          <w:tab w:val="left" w:pos="2106"/>
        </w:tabs>
        <w:spacing w:before="2" w:line="288" w:lineRule="auto"/>
        <w:ind w:left="2102" w:right="1005" w:hanging="406"/>
        <w:rPr>
          <w:sz w:val="21"/>
        </w:rPr>
      </w:pPr>
      <w:r>
        <w:rPr>
          <w:spacing w:val="-6"/>
          <w:sz w:val="21"/>
        </w:rPr>
        <w:t>服务人员应引导获奖代表上台，引导位置宜在获奖代表的右前方</w:t>
      </w:r>
      <w:r>
        <w:rPr>
          <w:spacing w:val="-6"/>
          <w:sz w:val="21"/>
        </w:rPr>
        <w:t xml:space="preserve"> </w:t>
      </w:r>
      <w:r>
        <w:rPr>
          <w:sz w:val="21"/>
        </w:rPr>
        <w:t>2</w:t>
      </w:r>
      <w:r>
        <w:rPr>
          <w:spacing w:val="-41"/>
          <w:sz w:val="21"/>
        </w:rPr>
        <w:t xml:space="preserve"> </w:t>
      </w:r>
      <w:r>
        <w:rPr>
          <w:sz w:val="21"/>
        </w:rPr>
        <w:t>m</w:t>
      </w:r>
      <w:r>
        <w:rPr>
          <w:spacing w:val="-9"/>
          <w:sz w:val="21"/>
        </w:rPr>
        <w:t xml:space="preserve"> </w:t>
      </w:r>
      <w:r>
        <w:rPr>
          <w:spacing w:val="-9"/>
          <w:sz w:val="21"/>
        </w:rPr>
        <w:t>处，引导行走的步伐应随</w:t>
      </w:r>
      <w:r>
        <w:rPr>
          <w:spacing w:val="-5"/>
          <w:sz w:val="21"/>
        </w:rPr>
        <w:t>会议领奖人员的步伐保持一致；</w:t>
      </w:r>
    </w:p>
    <w:p w:rsidR="007B60CE">
      <w:pPr>
        <w:pStyle w:val="ListParagraph"/>
        <w:numPr>
          <w:ilvl w:val="0"/>
          <w:numId w:val="40"/>
        </w:numPr>
        <w:tabs>
          <w:tab w:val="left" w:pos="2120"/>
        </w:tabs>
        <w:spacing w:before="3" w:line="290" w:lineRule="auto"/>
        <w:ind w:left="1697" w:right="1749" w:firstLine="0"/>
        <w:rPr>
          <w:sz w:val="21"/>
        </w:rPr>
      </w:pPr>
      <w:r>
        <w:rPr>
          <w:spacing w:val="-3"/>
          <w:sz w:val="21"/>
        </w:rPr>
        <w:t>领奖人员上台领奖时，服务人员应站在主席台的退场一侧，等待引导领奖人员退场；</w:t>
      </w:r>
      <w:r>
        <w:rPr>
          <w:spacing w:val="-3"/>
          <w:sz w:val="21"/>
        </w:rPr>
        <w:t xml:space="preserve"> e</w:t>
      </w:r>
      <w:r>
        <w:rPr>
          <w:spacing w:val="-3"/>
          <w:sz w:val="21"/>
        </w:rPr>
        <w:t>）</w:t>
      </w:r>
      <w:r>
        <w:rPr>
          <w:spacing w:val="-3"/>
          <w:sz w:val="21"/>
        </w:rPr>
        <w:t xml:space="preserve"> </w:t>
      </w:r>
      <w:r>
        <w:rPr>
          <w:spacing w:val="-3"/>
          <w:sz w:val="21"/>
        </w:rPr>
        <w:t>本轮颁奖结束后，服务人员应引导获奖人员从主席台另一侧退场至指定座位；</w:t>
      </w:r>
    </w:p>
    <w:p w:rsidR="007B60CE">
      <w:pPr>
        <w:pStyle w:val="BodyText"/>
        <w:spacing w:line="267" w:lineRule="exact"/>
        <w:ind w:left="1697"/>
      </w:pPr>
      <w:r>
        <w:t>f</w:t>
      </w:r>
      <w:r>
        <w:t>）</w:t>
      </w:r>
      <w:r>
        <w:t xml:space="preserve"> </w:t>
      </w:r>
      <w:r>
        <w:t>每次颁奖结束后，应提醒获奖人员向同一方向移动半步，与颁奖嘉宾合影留念。</w:t>
      </w:r>
    </w:p>
    <w:p w:rsidR="007B60CE">
      <w:pPr>
        <w:pStyle w:val="BodyText"/>
        <w:spacing w:before="8"/>
        <w:rPr>
          <w:sz w:val="16"/>
        </w:rPr>
      </w:pPr>
    </w:p>
    <w:p w:rsidR="007B60CE">
      <w:pPr>
        <w:pStyle w:val="ListParagraph"/>
        <w:numPr>
          <w:ilvl w:val="2"/>
          <w:numId w:val="47"/>
        </w:numPr>
        <w:tabs>
          <w:tab w:val="left" w:pos="2014"/>
        </w:tabs>
        <w:spacing w:before="0"/>
        <w:rPr>
          <w:rFonts w:ascii="黑体" w:eastAsia="黑体"/>
          <w:sz w:val="21"/>
        </w:rPr>
      </w:pPr>
      <w:r>
        <w:rPr>
          <w:rFonts w:ascii="黑体" w:eastAsia="黑体" w:hint="eastAsia"/>
          <w:spacing w:val="-3"/>
          <w:sz w:val="21"/>
        </w:rPr>
        <w:t>揭牌仪式</w:t>
      </w:r>
    </w:p>
    <w:p w:rsidR="007B60CE">
      <w:pPr>
        <w:pStyle w:val="BodyText"/>
        <w:spacing w:before="3"/>
        <w:rPr>
          <w:rFonts w:ascii="黑体"/>
          <w:sz w:val="16"/>
        </w:rPr>
      </w:pPr>
    </w:p>
    <w:p w:rsidR="007B60CE">
      <w:pPr>
        <w:pStyle w:val="ListParagraph"/>
        <w:numPr>
          <w:ilvl w:val="3"/>
          <w:numId w:val="47"/>
        </w:numPr>
        <w:tabs>
          <w:tab w:val="left" w:pos="2223"/>
        </w:tabs>
        <w:spacing w:before="0" w:line="288" w:lineRule="auto"/>
        <w:ind w:left="1697" w:right="7002" w:hanging="420"/>
        <w:rPr>
          <w:sz w:val="21"/>
        </w:rPr>
      </w:pPr>
      <w:r>
        <w:rPr>
          <w:spacing w:val="-3"/>
          <w:sz w:val="21"/>
        </w:rPr>
        <w:t>会前准备包括但不限于：</w:t>
      </w:r>
      <w:r>
        <w:rPr>
          <w:spacing w:val="-3"/>
          <w:sz w:val="21"/>
        </w:rPr>
        <w:t xml:space="preserve"> a</w:t>
      </w:r>
      <w:r>
        <w:rPr>
          <w:spacing w:val="-3"/>
          <w:sz w:val="21"/>
        </w:rPr>
        <w:t>）</w:t>
      </w:r>
      <w:r>
        <w:rPr>
          <w:spacing w:val="-4"/>
          <w:sz w:val="21"/>
        </w:rPr>
        <w:t xml:space="preserve"> </w:t>
      </w:r>
      <w:r>
        <w:rPr>
          <w:spacing w:val="-4"/>
          <w:sz w:val="21"/>
        </w:rPr>
        <w:t>应准备托盘和红色丝绒布；</w:t>
      </w:r>
    </w:p>
    <w:p w:rsidR="007B60CE">
      <w:pPr>
        <w:pStyle w:val="BodyText"/>
        <w:spacing w:before="3"/>
        <w:ind w:left="1697"/>
      </w:pPr>
      <w:r>
        <w:t>b</w:t>
      </w:r>
      <w:r>
        <w:t>）</w:t>
      </w:r>
      <w:r>
        <w:t xml:space="preserve"> </w:t>
      </w:r>
      <w:r>
        <w:t>应在仪式前</w:t>
      </w:r>
      <w:r>
        <w:t xml:space="preserve"> 30 min </w:t>
      </w:r>
      <w:r>
        <w:t>调试好多媒体设备，播放揭牌背景音乐。</w:t>
      </w:r>
    </w:p>
    <w:p w:rsidR="007B60CE">
      <w:pPr>
        <w:pStyle w:val="ListParagraph"/>
        <w:numPr>
          <w:ilvl w:val="3"/>
          <w:numId w:val="47"/>
        </w:numPr>
        <w:tabs>
          <w:tab w:val="left" w:pos="2223"/>
        </w:tabs>
        <w:spacing w:line="288" w:lineRule="auto"/>
        <w:ind w:left="1697" w:right="7002" w:hanging="420"/>
        <w:rPr>
          <w:sz w:val="21"/>
        </w:rPr>
      </w:pPr>
      <w:r>
        <w:rPr>
          <w:spacing w:val="-3"/>
          <w:sz w:val="21"/>
        </w:rPr>
        <w:t>会中服务包括但不限于：</w:t>
      </w:r>
      <w:r>
        <w:rPr>
          <w:spacing w:val="-3"/>
          <w:sz w:val="21"/>
        </w:rPr>
        <w:t xml:space="preserve"> a</w:t>
      </w:r>
      <w:r>
        <w:rPr>
          <w:spacing w:val="-3"/>
          <w:sz w:val="21"/>
        </w:rPr>
        <w:t>）</w:t>
      </w:r>
      <w:r>
        <w:rPr>
          <w:spacing w:val="-4"/>
          <w:sz w:val="21"/>
        </w:rPr>
        <w:t xml:space="preserve"> </w:t>
      </w:r>
      <w:r>
        <w:rPr>
          <w:spacing w:val="-4"/>
          <w:sz w:val="21"/>
        </w:rPr>
        <w:t>应引导揭牌嘉宾至揭牌处；</w:t>
      </w:r>
    </w:p>
    <w:p w:rsidR="007B60CE">
      <w:pPr>
        <w:pStyle w:val="BodyText"/>
        <w:spacing w:before="2"/>
        <w:ind w:left="1697"/>
      </w:pPr>
      <w:r>
        <w:rPr>
          <w:noProof/>
          <w:lang w:eastAsia="zh-CN"/>
        </w:rPr>
        <w:drawing>
          <wp:anchor distT="0" distB="0" distL="0" distR="0" simplePos="0" relativeHeight="251678720" behindDoc="0" locked="0" layoutInCell="1" allowOverlap="1">
            <wp:simplePos x="0" y="0"/>
            <wp:positionH relativeFrom="page">
              <wp:posOffset>215900</wp:posOffset>
            </wp:positionH>
            <wp:positionV relativeFrom="paragraph">
              <wp:posOffset>233045</wp:posOffset>
            </wp:positionV>
            <wp:extent cx="7112000" cy="4876800"/>
            <wp:effectExtent l="0" t="0" r="0" b="0"/>
            <wp:wrapNone/>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t>b</w:t>
      </w:r>
      <w:r>
        <w:t>）</w:t>
      </w:r>
      <w:r>
        <w:t xml:space="preserve"> </w:t>
      </w:r>
      <w:r>
        <w:t>揭牌后，应用托盘接住红色丝绒布。</w:t>
      </w:r>
    </w:p>
    <w:p w:rsidR="007B60CE">
      <w:pPr>
        <w:pStyle w:val="BodyText"/>
        <w:spacing w:before="8"/>
        <w:rPr>
          <w:sz w:val="16"/>
        </w:rPr>
      </w:pPr>
    </w:p>
    <w:p w:rsidR="007B60CE">
      <w:pPr>
        <w:pStyle w:val="ListParagraph"/>
        <w:numPr>
          <w:ilvl w:val="1"/>
          <w:numId w:val="39"/>
        </w:numPr>
        <w:tabs>
          <w:tab w:val="left" w:pos="1803"/>
        </w:tabs>
        <w:spacing w:before="1"/>
        <w:rPr>
          <w:rFonts w:ascii="黑体" w:eastAsia="黑体"/>
          <w:sz w:val="21"/>
        </w:rPr>
      </w:pPr>
      <w:r>
        <w:rPr>
          <w:rFonts w:ascii="黑体" w:eastAsia="黑体" w:hint="eastAsia"/>
          <w:spacing w:val="-3"/>
          <w:sz w:val="21"/>
        </w:rPr>
        <w:t>新闻发布会</w:t>
      </w:r>
    </w:p>
    <w:p w:rsidR="007B60CE">
      <w:pPr>
        <w:pStyle w:val="BodyText"/>
        <w:spacing w:before="3"/>
        <w:rPr>
          <w:rFonts w:ascii="黑体"/>
          <w:sz w:val="16"/>
        </w:rPr>
      </w:pPr>
    </w:p>
    <w:p w:rsidR="007B60CE">
      <w:pPr>
        <w:pStyle w:val="ListParagraph"/>
        <w:numPr>
          <w:ilvl w:val="2"/>
          <w:numId w:val="39"/>
        </w:numPr>
        <w:tabs>
          <w:tab w:val="left" w:pos="2014"/>
        </w:tabs>
        <w:spacing w:before="0" w:line="288" w:lineRule="auto"/>
        <w:ind w:right="7318" w:hanging="420"/>
        <w:jc w:val="both"/>
        <w:rPr>
          <w:sz w:val="21"/>
        </w:rPr>
      </w:pPr>
      <w:r>
        <w:rPr>
          <w:spacing w:val="-4"/>
          <w:sz w:val="21"/>
        </w:rPr>
        <w:t>会前准备包括但不限于：</w:t>
      </w:r>
      <w:r>
        <w:rPr>
          <w:spacing w:val="-4"/>
          <w:sz w:val="21"/>
        </w:rPr>
        <w:t xml:space="preserve"> </w:t>
      </w:r>
      <w:r>
        <w:rPr>
          <w:sz w:val="21"/>
        </w:rPr>
        <w:t>a</w:t>
      </w:r>
      <w:r>
        <w:rPr>
          <w:sz w:val="21"/>
        </w:rPr>
        <w:t>）</w:t>
      </w:r>
      <w:r>
        <w:rPr>
          <w:spacing w:val="-3"/>
          <w:sz w:val="21"/>
        </w:rPr>
        <w:t xml:space="preserve"> </w:t>
      </w:r>
      <w:r>
        <w:rPr>
          <w:spacing w:val="-3"/>
          <w:sz w:val="21"/>
        </w:rPr>
        <w:t>应了解会场采访流程；</w:t>
      </w:r>
    </w:p>
    <w:p w:rsidR="007B60CE">
      <w:pPr>
        <w:pStyle w:val="ListParagraph"/>
        <w:numPr>
          <w:ilvl w:val="0"/>
          <w:numId w:val="38"/>
        </w:numPr>
        <w:tabs>
          <w:tab w:val="left" w:pos="2120"/>
        </w:tabs>
        <w:spacing w:before="2"/>
        <w:jc w:val="both"/>
        <w:rPr>
          <w:sz w:val="21"/>
        </w:rPr>
      </w:pPr>
      <w:r>
        <w:rPr>
          <w:spacing w:val="-3"/>
          <w:sz w:val="21"/>
        </w:rPr>
        <w:t>应根据主办方的要求，配置会场话筒扩音、录音录像设备及其他相关设施设备；</w:t>
      </w:r>
    </w:p>
    <w:p w:rsidR="007B60CE">
      <w:pPr>
        <w:pStyle w:val="ListParagraph"/>
        <w:numPr>
          <w:ilvl w:val="0"/>
          <w:numId w:val="38"/>
        </w:numPr>
        <w:tabs>
          <w:tab w:val="left" w:pos="2096"/>
        </w:tabs>
        <w:spacing w:line="288" w:lineRule="auto"/>
        <w:ind w:left="2102" w:right="1005" w:hanging="406"/>
        <w:jc w:val="both"/>
        <w:rPr>
          <w:sz w:val="21"/>
        </w:rPr>
      </w:pPr>
      <w:r>
        <w:rPr>
          <w:spacing w:val="-7"/>
          <w:sz w:val="21"/>
        </w:rPr>
        <w:t>发布台应设在大屏幕前，根据发布人数确定桌椅数量；如参加发布人数较多，宜就近安排休息</w:t>
      </w:r>
      <w:r>
        <w:rPr>
          <w:spacing w:val="-11"/>
          <w:sz w:val="21"/>
        </w:rPr>
        <w:t>室等候；新闻发布会主持人位置应在面向采访区最左侧，其他参会人员应按职位居中开始依次</w:t>
      </w:r>
      <w:r>
        <w:rPr>
          <w:spacing w:val="-6"/>
          <w:sz w:val="21"/>
        </w:rPr>
        <w:t>排序；发布区应摆放参会人员桌签及茶水；</w:t>
      </w:r>
    </w:p>
    <w:p w:rsidR="007B60CE">
      <w:pPr>
        <w:pStyle w:val="ListParagraph"/>
        <w:numPr>
          <w:ilvl w:val="0"/>
          <w:numId w:val="38"/>
        </w:numPr>
        <w:tabs>
          <w:tab w:val="left" w:pos="2096"/>
        </w:tabs>
        <w:spacing w:before="4" w:line="288" w:lineRule="auto"/>
        <w:ind w:left="2102" w:right="1005" w:hanging="406"/>
        <w:jc w:val="both"/>
        <w:rPr>
          <w:sz w:val="21"/>
        </w:rPr>
      </w:pPr>
      <w:r>
        <w:rPr>
          <w:spacing w:val="-7"/>
          <w:sz w:val="21"/>
        </w:rPr>
        <w:t>采访区应设在发布台对面；距离根据会场面积合理安排，桌椅距离可适当加宽；采访区应摆放</w:t>
      </w:r>
      <w:r>
        <w:rPr>
          <w:spacing w:val="-5"/>
          <w:sz w:val="21"/>
        </w:rPr>
        <w:t>新闻媒体桌签、茶水、布置合理的摄像机位及配备数量足够的移动话筒；</w:t>
      </w:r>
    </w:p>
    <w:p w:rsidR="007B60CE">
      <w:pPr>
        <w:pStyle w:val="ListParagraph"/>
        <w:numPr>
          <w:ilvl w:val="0"/>
          <w:numId w:val="38"/>
        </w:numPr>
        <w:tabs>
          <w:tab w:val="left" w:pos="2120"/>
        </w:tabs>
        <w:spacing w:before="3"/>
        <w:jc w:val="both"/>
        <w:rPr>
          <w:sz w:val="21"/>
        </w:rPr>
      </w:pPr>
      <w:r>
        <w:rPr>
          <w:spacing w:val="-3"/>
          <w:sz w:val="21"/>
        </w:rPr>
        <w:t>有外宾时应按主办方要求提供翻译服务。</w:t>
      </w:r>
    </w:p>
    <w:p w:rsidR="007B60CE">
      <w:pPr>
        <w:pStyle w:val="ListParagraph"/>
        <w:numPr>
          <w:ilvl w:val="2"/>
          <w:numId w:val="39"/>
        </w:numPr>
        <w:tabs>
          <w:tab w:val="left" w:pos="2014"/>
        </w:tabs>
        <w:spacing w:before="54"/>
        <w:ind w:left="2014"/>
        <w:jc w:val="both"/>
        <w:rPr>
          <w:sz w:val="21"/>
        </w:rPr>
      </w:pPr>
      <w:r>
        <w:rPr>
          <w:spacing w:val="-3"/>
          <w:sz w:val="21"/>
        </w:rPr>
        <w:t>会中服务包括但不限于：</w:t>
      </w:r>
    </w:p>
    <w:p w:rsidR="007B60CE">
      <w:pPr>
        <w:pStyle w:val="BodyText"/>
        <w:spacing w:before="55" w:line="288" w:lineRule="auto"/>
        <w:ind w:left="1697" w:right="4061"/>
        <w:jc w:val="both"/>
      </w:pPr>
      <w:r>
        <w:t>a</w:t>
      </w:r>
      <w:r>
        <w:t>）</w:t>
      </w:r>
      <w:r>
        <w:t xml:space="preserve"> </w:t>
      </w:r>
      <w:r>
        <w:t>应协助主办方提前告知参会人员关闭手机或调至静音状态；</w:t>
      </w:r>
      <w:r>
        <w:t xml:space="preserve"> b</w:t>
      </w:r>
      <w:r>
        <w:t>）</w:t>
      </w:r>
      <w:r>
        <w:t xml:space="preserve"> </w:t>
      </w:r>
      <w:r>
        <w:t>应为采访区记者递送话筒。</w:t>
      </w:r>
    </w:p>
    <w:p w:rsidR="007B60CE">
      <w:pPr>
        <w:pStyle w:val="ListParagraph"/>
        <w:numPr>
          <w:ilvl w:val="1"/>
          <w:numId w:val="39"/>
        </w:numPr>
        <w:tabs>
          <w:tab w:val="left" w:pos="1803"/>
        </w:tabs>
        <w:spacing w:before="161"/>
        <w:rPr>
          <w:rFonts w:ascii="黑体" w:eastAsia="黑体"/>
          <w:sz w:val="21"/>
        </w:rPr>
      </w:pPr>
      <w:r>
        <w:rPr>
          <w:rFonts w:ascii="黑体" w:eastAsia="黑体" w:hint="eastAsia"/>
          <w:sz w:val="21"/>
        </w:rPr>
        <w:t>会见</w:t>
      </w:r>
    </w:p>
    <w:p w:rsidR="007B60CE">
      <w:pPr>
        <w:pStyle w:val="BodyText"/>
        <w:spacing w:before="3"/>
        <w:rPr>
          <w:rFonts w:ascii="黑体"/>
          <w:sz w:val="16"/>
        </w:rPr>
      </w:pPr>
    </w:p>
    <w:p w:rsidR="007B60CE">
      <w:pPr>
        <w:pStyle w:val="ListParagraph"/>
        <w:numPr>
          <w:ilvl w:val="2"/>
          <w:numId w:val="39"/>
        </w:numPr>
        <w:tabs>
          <w:tab w:val="left" w:pos="2014"/>
        </w:tabs>
        <w:spacing w:before="1"/>
        <w:ind w:left="2014"/>
        <w:rPr>
          <w:sz w:val="21"/>
        </w:rPr>
      </w:pPr>
      <w:r>
        <w:rPr>
          <w:spacing w:val="-3"/>
          <w:sz w:val="21"/>
        </w:rPr>
        <w:t>会前准备包括但不限于：</w:t>
      </w:r>
    </w:p>
    <w:p w:rsidR="007B60CE">
      <w:pPr>
        <w:pStyle w:val="ListParagraph"/>
        <w:numPr>
          <w:ilvl w:val="3"/>
          <w:numId w:val="39"/>
        </w:numPr>
        <w:tabs>
          <w:tab w:val="left" w:pos="2120"/>
        </w:tabs>
        <w:rPr>
          <w:sz w:val="21"/>
        </w:rPr>
      </w:pPr>
      <w:r>
        <w:rPr>
          <w:spacing w:val="-3"/>
          <w:sz w:val="21"/>
        </w:rPr>
        <w:t>应了解会见双方的习俗、礼仪、禁忌等要求；</w:t>
      </w:r>
    </w:p>
    <w:p w:rsidR="007B60CE">
      <w:pPr>
        <w:pStyle w:val="ListParagraph"/>
        <w:numPr>
          <w:ilvl w:val="3"/>
          <w:numId w:val="39"/>
        </w:numPr>
        <w:tabs>
          <w:tab w:val="left" w:pos="2120"/>
        </w:tabs>
        <w:spacing w:before="54" w:line="288" w:lineRule="auto"/>
        <w:ind w:left="1697" w:right="3221" w:firstLine="0"/>
        <w:rPr>
          <w:sz w:val="21"/>
        </w:rPr>
      </w:pPr>
      <w:r>
        <w:rPr>
          <w:spacing w:val="-3"/>
          <w:sz w:val="21"/>
        </w:rPr>
        <w:t>应放置桌签及双方参会人员名单，涉外会见应印制双方语言的桌签；</w:t>
      </w:r>
      <w:r>
        <w:rPr>
          <w:spacing w:val="-3"/>
          <w:sz w:val="21"/>
        </w:rPr>
        <w:t xml:space="preserve"> c</w:t>
      </w:r>
      <w:r>
        <w:rPr>
          <w:spacing w:val="-3"/>
          <w:sz w:val="21"/>
        </w:rPr>
        <w:t>）</w:t>
      </w:r>
      <w:r>
        <w:rPr>
          <w:spacing w:val="-3"/>
          <w:sz w:val="21"/>
        </w:rPr>
        <w:t xml:space="preserve"> </w:t>
      </w:r>
      <w:r>
        <w:rPr>
          <w:spacing w:val="-3"/>
          <w:sz w:val="21"/>
        </w:rPr>
        <w:t>有涉外会见时应按主办方要求提供翻译服务。</w:t>
      </w:r>
    </w:p>
    <w:p w:rsidR="007B60CE">
      <w:pPr>
        <w:pStyle w:val="ListParagraph"/>
        <w:numPr>
          <w:ilvl w:val="2"/>
          <w:numId w:val="39"/>
        </w:numPr>
        <w:tabs>
          <w:tab w:val="left" w:pos="2014"/>
        </w:tabs>
        <w:spacing w:before="3"/>
        <w:ind w:left="2014"/>
        <w:rPr>
          <w:sz w:val="21"/>
        </w:rPr>
      </w:pPr>
      <w:r>
        <w:rPr>
          <w:spacing w:val="-3"/>
          <w:sz w:val="21"/>
        </w:rPr>
        <w:t>会中服务包括但不限于：</w:t>
      </w:r>
    </w:p>
    <w:p w:rsidR="007B60CE">
      <w:pPr>
        <w:pStyle w:val="ListParagraph"/>
        <w:numPr>
          <w:ilvl w:val="0"/>
          <w:numId w:val="37"/>
        </w:numPr>
        <w:tabs>
          <w:tab w:val="left" w:pos="2120"/>
        </w:tabs>
        <w:rPr>
          <w:sz w:val="21"/>
        </w:rPr>
      </w:pPr>
      <w:r>
        <w:rPr>
          <w:spacing w:val="-3"/>
          <w:sz w:val="21"/>
        </w:rPr>
        <w:t>应配合主办方在门前或楼前迎宾并引导入场；</w:t>
      </w:r>
    </w:p>
    <w:p w:rsidR="007B60CE">
      <w:pPr>
        <w:pStyle w:val="BodyText"/>
        <w:spacing w:before="5"/>
        <w:rPr>
          <w:sz w:val="12"/>
        </w:rPr>
      </w:pPr>
    </w:p>
    <w:p w:rsidR="007B60CE">
      <w:pPr>
        <w:spacing w:before="75"/>
        <w:ind w:right="1011"/>
        <w:jc w:val="right"/>
        <w:rPr>
          <w:sz w:val="18"/>
        </w:rPr>
      </w:pPr>
      <w:r>
        <w:rPr>
          <w:sz w:val="18"/>
        </w:rPr>
        <w:t>7</w:t>
      </w:r>
    </w:p>
    <w:p w:rsidR="007B60CE">
      <w:pPr>
        <w:jc w:val="right"/>
        <w:rPr>
          <w:sz w:val="18"/>
        </w:rPr>
        <w:sectPr>
          <w:pgSz w:w="11910" w:h="16840"/>
          <w:pgMar w:top="1240" w:right="260" w:bottom="280" w:left="0" w:header="720" w:footer="720" w:gutter="0"/>
          <w:pgNumType w:start="13"/>
          <w:cols w:space="720"/>
        </w:sectPr>
      </w:pPr>
    </w:p>
    <w:p w:rsidR="007B60CE">
      <w:pPr>
        <w:pStyle w:val="BodyText"/>
        <w:spacing w:before="46"/>
        <w:ind w:left="1277"/>
        <w:rPr>
          <w:rFonts w:ascii="黑体" w:hAnsi="黑体"/>
        </w:rPr>
      </w:pPr>
      <w:r>
        <w:rPr>
          <w:noProof/>
          <w:lang w:eastAsia="zh-CN"/>
        </w:rPr>
        <w:drawing>
          <wp:anchor distT="0" distB="0" distL="0" distR="0" simplePos="0" relativeHeight="251679744"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rFonts w:ascii="黑体" w:hAnsi="黑体"/>
        </w:rPr>
        <w:t>DB43/T 2885—2023</w:t>
      </w:r>
    </w:p>
    <w:p w:rsidR="007B60CE">
      <w:pPr>
        <w:pStyle w:val="BodyText"/>
        <w:spacing w:before="1"/>
        <w:rPr>
          <w:rFonts w:ascii="黑体"/>
          <w:sz w:val="8"/>
        </w:rPr>
      </w:pPr>
    </w:p>
    <w:p w:rsidR="007B60CE">
      <w:pPr>
        <w:pStyle w:val="ListParagraph"/>
        <w:numPr>
          <w:ilvl w:val="0"/>
          <w:numId w:val="56"/>
        </w:numPr>
        <w:tabs>
          <w:tab w:val="left" w:pos="2120"/>
        </w:tabs>
        <w:spacing w:before="72"/>
        <w:rPr>
          <w:sz w:val="21"/>
        </w:rPr>
      </w:pPr>
      <w:r>
        <w:rPr>
          <w:spacing w:val="-3"/>
          <w:sz w:val="21"/>
        </w:rPr>
        <w:t>会议进行时，应按主办方要求对通讯设备进行管理。</w:t>
      </w:r>
    </w:p>
    <w:p w:rsidR="007B60CE">
      <w:pPr>
        <w:pStyle w:val="ListParagraph"/>
        <w:numPr>
          <w:ilvl w:val="2"/>
          <w:numId w:val="39"/>
        </w:numPr>
        <w:tabs>
          <w:tab w:val="left" w:pos="2014"/>
        </w:tabs>
        <w:spacing w:before="54"/>
        <w:ind w:left="2014"/>
        <w:rPr>
          <w:sz w:val="21"/>
        </w:rPr>
      </w:pPr>
      <w:r>
        <w:rPr>
          <w:spacing w:val="-3"/>
          <w:sz w:val="21"/>
        </w:rPr>
        <w:t>结束后，应引导会见双方离开会场。</w:t>
      </w:r>
    </w:p>
    <w:p w:rsidR="007B60CE">
      <w:pPr>
        <w:pStyle w:val="BodyText"/>
        <w:spacing w:before="8"/>
        <w:rPr>
          <w:sz w:val="29"/>
        </w:rPr>
      </w:pPr>
    </w:p>
    <w:p w:rsidR="007B60CE">
      <w:pPr>
        <w:pStyle w:val="ListParagraph"/>
        <w:numPr>
          <w:ilvl w:val="0"/>
          <w:numId w:val="47"/>
        </w:numPr>
        <w:tabs>
          <w:tab w:val="left" w:pos="1595"/>
        </w:tabs>
        <w:spacing w:before="0"/>
        <w:ind w:hanging="318"/>
        <w:rPr>
          <w:rFonts w:ascii="黑体" w:eastAsia="黑体"/>
          <w:sz w:val="21"/>
        </w:rPr>
      </w:pPr>
      <w:r>
        <w:rPr>
          <w:rFonts w:ascii="黑体" w:eastAsia="黑体" w:hint="eastAsia"/>
          <w:spacing w:val="-3"/>
          <w:sz w:val="21"/>
        </w:rPr>
        <w:t>服务评价与改进</w:t>
      </w:r>
    </w:p>
    <w:p w:rsidR="007B60CE">
      <w:pPr>
        <w:pStyle w:val="BodyText"/>
        <w:spacing w:before="7"/>
        <w:rPr>
          <w:rFonts w:ascii="黑体"/>
          <w:sz w:val="29"/>
        </w:rPr>
      </w:pPr>
    </w:p>
    <w:p w:rsidR="007B60CE">
      <w:pPr>
        <w:pStyle w:val="ListParagraph"/>
        <w:numPr>
          <w:ilvl w:val="1"/>
          <w:numId w:val="47"/>
        </w:numPr>
        <w:tabs>
          <w:tab w:val="left" w:pos="1806"/>
        </w:tabs>
        <w:spacing w:before="0" w:line="288" w:lineRule="auto"/>
        <w:ind w:left="1277" w:right="1005" w:firstLine="0"/>
        <w:rPr>
          <w:sz w:val="21"/>
        </w:rPr>
      </w:pPr>
      <w:r>
        <w:rPr>
          <w:spacing w:val="-3"/>
          <w:sz w:val="21"/>
        </w:rPr>
        <w:t>应通过投诉电话、投诉意见薄、互联网等方式畅通投诉渠道。现场投诉应记录并联系相应负责人</w:t>
      </w:r>
      <w:r>
        <w:rPr>
          <w:spacing w:val="-6"/>
          <w:sz w:val="21"/>
        </w:rPr>
        <w:t>及时处理回复。非现场投诉应及时处理，在</w:t>
      </w:r>
      <w:r>
        <w:rPr>
          <w:spacing w:val="-6"/>
          <w:sz w:val="21"/>
        </w:rPr>
        <w:t xml:space="preserve"> </w:t>
      </w:r>
      <w:r>
        <w:rPr>
          <w:sz w:val="21"/>
        </w:rPr>
        <w:t>3</w:t>
      </w:r>
      <w:r>
        <w:rPr>
          <w:spacing w:val="-9"/>
          <w:sz w:val="21"/>
        </w:rPr>
        <w:t xml:space="preserve"> </w:t>
      </w:r>
      <w:r>
        <w:rPr>
          <w:spacing w:val="-9"/>
          <w:sz w:val="21"/>
        </w:rPr>
        <w:t>个工作日内反馈回复。</w:t>
      </w:r>
    </w:p>
    <w:p w:rsidR="007B60CE">
      <w:pPr>
        <w:pStyle w:val="ListParagraph"/>
        <w:numPr>
          <w:ilvl w:val="1"/>
          <w:numId w:val="47"/>
        </w:numPr>
        <w:tabs>
          <w:tab w:val="left" w:pos="1803"/>
        </w:tabs>
        <w:spacing w:before="2" w:line="288" w:lineRule="auto"/>
        <w:ind w:left="1277" w:right="1005" w:firstLine="0"/>
        <w:rPr>
          <w:sz w:val="21"/>
        </w:rPr>
      </w:pPr>
      <w:r>
        <w:rPr>
          <w:spacing w:val="-4"/>
          <w:sz w:val="21"/>
        </w:rPr>
        <w:t>应根据会议类型设计满意度调查表，在会议服务结束后</w:t>
      </w:r>
      <w:r>
        <w:rPr>
          <w:spacing w:val="-4"/>
          <w:sz w:val="21"/>
        </w:rPr>
        <w:t xml:space="preserve"> </w:t>
      </w:r>
      <w:r>
        <w:rPr>
          <w:sz w:val="21"/>
        </w:rPr>
        <w:t>2</w:t>
      </w:r>
      <w:r>
        <w:rPr>
          <w:spacing w:val="-7"/>
          <w:sz w:val="21"/>
        </w:rPr>
        <w:t xml:space="preserve"> </w:t>
      </w:r>
      <w:r>
        <w:rPr>
          <w:spacing w:val="-7"/>
          <w:sz w:val="21"/>
        </w:rPr>
        <w:t>个工作日内向会议主办方和参会人员开</w:t>
      </w:r>
      <w:r>
        <w:rPr>
          <w:spacing w:val="-8"/>
          <w:sz w:val="21"/>
        </w:rPr>
        <w:t>展满意度调查。满意度评价指标见附录</w:t>
      </w:r>
      <w:r>
        <w:rPr>
          <w:spacing w:val="-8"/>
          <w:sz w:val="21"/>
        </w:rPr>
        <w:t xml:space="preserve"> </w:t>
      </w:r>
      <w:r>
        <w:rPr>
          <w:spacing w:val="-3"/>
          <w:sz w:val="21"/>
        </w:rPr>
        <w:t>I</w:t>
      </w:r>
      <w:r>
        <w:rPr>
          <w:sz w:val="21"/>
        </w:rPr>
        <w:t>。</w:t>
      </w:r>
    </w:p>
    <w:p w:rsidR="007B60CE">
      <w:pPr>
        <w:pStyle w:val="ListParagraph"/>
        <w:numPr>
          <w:ilvl w:val="1"/>
          <w:numId w:val="47"/>
        </w:numPr>
        <w:tabs>
          <w:tab w:val="left" w:pos="1803"/>
        </w:tabs>
        <w:spacing w:before="3"/>
        <w:rPr>
          <w:sz w:val="21"/>
        </w:rPr>
      </w:pPr>
      <w:r>
        <w:rPr>
          <w:spacing w:val="-3"/>
          <w:sz w:val="21"/>
        </w:rPr>
        <w:t>应定期对投诉和满意度调查进行分析统计，根据分析结果提出改进措施。</w:t>
      </w:r>
    </w:p>
    <w:p w:rsidR="007B60CE">
      <w:pPr>
        <w:pStyle w:val="ListParagraph"/>
        <w:numPr>
          <w:ilvl w:val="1"/>
          <w:numId w:val="47"/>
        </w:numPr>
        <w:tabs>
          <w:tab w:val="left" w:pos="1806"/>
        </w:tabs>
        <w:spacing w:line="288" w:lineRule="auto"/>
        <w:ind w:left="1277" w:right="1005" w:firstLine="0"/>
        <w:rPr>
          <w:sz w:val="21"/>
        </w:rPr>
      </w:pPr>
      <w:r>
        <w:rPr>
          <w:spacing w:val="-3"/>
          <w:sz w:val="21"/>
        </w:rPr>
        <w:t>应每年至少开展一次内部自我评价，自我评价维度包括但不限于服务满意率、服务时间准确率、服务项目完成率、有效投诉结案率等。</w:t>
      </w:r>
    </w:p>
    <w:p w:rsidR="007B60CE">
      <w:pPr>
        <w:pStyle w:val="ListParagraph"/>
        <w:numPr>
          <w:ilvl w:val="1"/>
          <w:numId w:val="47"/>
        </w:numPr>
        <w:tabs>
          <w:tab w:val="left" w:pos="1803"/>
        </w:tabs>
        <w:spacing w:before="3"/>
        <w:rPr>
          <w:sz w:val="21"/>
        </w:rPr>
      </w:pPr>
      <w:r>
        <w:rPr>
          <w:spacing w:val="-3"/>
          <w:sz w:val="21"/>
        </w:rPr>
        <w:t>宜建立内部激励机制，鼓励服务人员提高服务水平。</w:t>
      </w:r>
    </w:p>
    <w:p w:rsidR="007B60CE">
      <w:pPr>
        <w:pStyle w:val="BodyText"/>
        <w:rPr>
          <w:sz w:val="20"/>
        </w:rPr>
      </w:pPr>
    </w:p>
    <w:p w:rsidR="007B60CE">
      <w:pPr>
        <w:pStyle w:val="BodyText"/>
        <w:rPr>
          <w:sz w:val="20"/>
        </w:rPr>
      </w:pPr>
    </w:p>
    <w:p w:rsidR="007B60CE">
      <w:pPr>
        <w:pStyle w:val="BodyText"/>
        <w:rPr>
          <w:sz w:val="20"/>
        </w:rPr>
      </w:pPr>
    </w:p>
    <w:p w:rsidR="007B60CE">
      <w:pPr>
        <w:pStyle w:val="BodyText"/>
        <w:rPr>
          <w:sz w:val="20"/>
        </w:rPr>
      </w:pPr>
    </w:p>
    <w:p w:rsidR="007B60CE">
      <w:pPr>
        <w:pStyle w:val="BodyText"/>
        <w:rPr>
          <w:sz w:val="20"/>
        </w:rPr>
      </w:pPr>
    </w:p>
    <w:p w:rsidR="007B60CE">
      <w:pPr>
        <w:pStyle w:val="BodyText"/>
        <w:rPr>
          <w:sz w:val="20"/>
        </w:rPr>
      </w:pPr>
    </w:p>
    <w:p w:rsidR="007B60CE">
      <w:pPr>
        <w:pStyle w:val="BodyText"/>
        <w:rPr>
          <w:sz w:val="20"/>
        </w:rPr>
      </w:pPr>
    </w:p>
    <w:p w:rsidR="007B60CE">
      <w:pPr>
        <w:pStyle w:val="BodyText"/>
        <w:rPr>
          <w:sz w:val="20"/>
        </w:rPr>
      </w:pPr>
    </w:p>
    <w:p w:rsidR="007B60CE">
      <w:pPr>
        <w:pStyle w:val="BodyText"/>
        <w:rPr>
          <w:sz w:val="20"/>
        </w:rPr>
      </w:pPr>
    </w:p>
    <w:p w:rsidR="007B60CE">
      <w:pPr>
        <w:pStyle w:val="BodyText"/>
        <w:rPr>
          <w:sz w:val="20"/>
        </w:rPr>
      </w:pPr>
    </w:p>
    <w:p w:rsidR="007B60CE">
      <w:pPr>
        <w:pStyle w:val="BodyText"/>
        <w:rPr>
          <w:sz w:val="20"/>
        </w:rPr>
      </w:pPr>
    </w:p>
    <w:p w:rsidR="007B60CE">
      <w:pPr>
        <w:pStyle w:val="BodyText"/>
        <w:rPr>
          <w:sz w:val="20"/>
        </w:rPr>
      </w:pPr>
    </w:p>
    <w:p w:rsidR="007B60CE">
      <w:pPr>
        <w:pStyle w:val="BodyText"/>
        <w:rPr>
          <w:sz w:val="20"/>
        </w:rPr>
      </w:pPr>
    </w:p>
    <w:p w:rsidR="007B60CE">
      <w:pPr>
        <w:pStyle w:val="BodyText"/>
        <w:rPr>
          <w:sz w:val="20"/>
        </w:rPr>
      </w:pPr>
    </w:p>
    <w:p w:rsidR="007B60CE">
      <w:pPr>
        <w:pStyle w:val="BodyText"/>
        <w:rPr>
          <w:sz w:val="20"/>
        </w:rPr>
      </w:pPr>
    </w:p>
    <w:p w:rsidR="007B60CE">
      <w:pPr>
        <w:pStyle w:val="BodyText"/>
        <w:rPr>
          <w:sz w:val="20"/>
        </w:rPr>
      </w:pPr>
    </w:p>
    <w:p w:rsidR="007B60CE">
      <w:pPr>
        <w:pStyle w:val="BodyText"/>
        <w:rPr>
          <w:sz w:val="20"/>
        </w:rPr>
      </w:pPr>
    </w:p>
    <w:p w:rsidR="007B60CE">
      <w:pPr>
        <w:pStyle w:val="BodyText"/>
        <w:rPr>
          <w:sz w:val="20"/>
        </w:rPr>
      </w:pPr>
    </w:p>
    <w:p w:rsidR="007B60CE">
      <w:pPr>
        <w:pStyle w:val="BodyText"/>
        <w:rPr>
          <w:sz w:val="20"/>
        </w:rPr>
      </w:pPr>
    </w:p>
    <w:p w:rsidR="007B60CE">
      <w:pPr>
        <w:pStyle w:val="BodyText"/>
        <w:rPr>
          <w:sz w:val="20"/>
        </w:rPr>
      </w:pPr>
    </w:p>
    <w:p w:rsidR="007B60CE">
      <w:pPr>
        <w:pStyle w:val="BodyText"/>
        <w:rPr>
          <w:sz w:val="20"/>
        </w:rPr>
      </w:pPr>
    </w:p>
    <w:p w:rsidR="007B60CE">
      <w:pPr>
        <w:pStyle w:val="BodyText"/>
        <w:rPr>
          <w:sz w:val="20"/>
        </w:rPr>
      </w:pPr>
    </w:p>
    <w:p w:rsidR="007B60CE">
      <w:pPr>
        <w:pStyle w:val="BodyText"/>
        <w:rPr>
          <w:sz w:val="20"/>
        </w:rPr>
      </w:pPr>
    </w:p>
    <w:p w:rsidR="007B60CE">
      <w:pPr>
        <w:pStyle w:val="BodyText"/>
        <w:rPr>
          <w:sz w:val="20"/>
        </w:rPr>
      </w:pPr>
    </w:p>
    <w:p w:rsidR="007B60CE">
      <w:pPr>
        <w:pStyle w:val="BodyText"/>
        <w:rPr>
          <w:sz w:val="20"/>
        </w:rPr>
      </w:pPr>
    </w:p>
    <w:p w:rsidR="007B60CE">
      <w:pPr>
        <w:pStyle w:val="BodyText"/>
        <w:rPr>
          <w:sz w:val="20"/>
        </w:rPr>
      </w:pPr>
    </w:p>
    <w:p w:rsidR="007B60CE">
      <w:pPr>
        <w:pStyle w:val="BodyText"/>
        <w:rPr>
          <w:sz w:val="20"/>
        </w:rPr>
      </w:pPr>
    </w:p>
    <w:p w:rsidR="007B60CE">
      <w:pPr>
        <w:pStyle w:val="BodyText"/>
        <w:rPr>
          <w:sz w:val="20"/>
        </w:rPr>
      </w:pPr>
    </w:p>
    <w:p w:rsidR="007B60CE">
      <w:pPr>
        <w:pStyle w:val="BodyText"/>
        <w:rPr>
          <w:sz w:val="20"/>
        </w:rPr>
      </w:pPr>
    </w:p>
    <w:p w:rsidR="007B60CE">
      <w:pPr>
        <w:pStyle w:val="BodyText"/>
        <w:rPr>
          <w:sz w:val="20"/>
        </w:rPr>
      </w:pPr>
    </w:p>
    <w:p w:rsidR="007B60CE">
      <w:pPr>
        <w:pStyle w:val="BodyText"/>
        <w:rPr>
          <w:sz w:val="20"/>
        </w:rPr>
      </w:pPr>
    </w:p>
    <w:p w:rsidR="007B60CE">
      <w:pPr>
        <w:pStyle w:val="BodyText"/>
        <w:rPr>
          <w:sz w:val="20"/>
        </w:rPr>
      </w:pPr>
    </w:p>
    <w:p w:rsidR="007B60CE">
      <w:pPr>
        <w:pStyle w:val="BodyText"/>
        <w:rPr>
          <w:sz w:val="20"/>
        </w:rPr>
      </w:pPr>
    </w:p>
    <w:p w:rsidR="007B60CE">
      <w:pPr>
        <w:pStyle w:val="BodyText"/>
        <w:rPr>
          <w:sz w:val="20"/>
        </w:rPr>
      </w:pPr>
    </w:p>
    <w:p w:rsidR="007B60CE">
      <w:pPr>
        <w:pStyle w:val="BodyText"/>
        <w:rPr>
          <w:sz w:val="20"/>
        </w:rPr>
      </w:pPr>
    </w:p>
    <w:p w:rsidR="007B60CE">
      <w:pPr>
        <w:pStyle w:val="BodyText"/>
        <w:rPr>
          <w:sz w:val="20"/>
        </w:rPr>
      </w:pPr>
    </w:p>
    <w:p w:rsidR="007B60CE">
      <w:pPr>
        <w:pStyle w:val="BodyText"/>
        <w:spacing w:before="10"/>
        <w:rPr>
          <w:sz w:val="27"/>
        </w:rPr>
      </w:pPr>
      <w:r>
        <w:pict>
          <v:shape id="_x0000_s1053" type="#_x0000_t202" style="width:5.5pt;height:9pt;margin-top:19.75pt;margin-left:63.85pt;mso-position-horizontal-relative:page;mso-wrap-distance-left:0;mso-wrap-distance-right:0;position:absolute;z-index:-251635712" filled="f" stroked="f">
            <v:textbox inset="0,0,0,0">
              <w:txbxContent>
                <w:p w:rsidR="007B60CE">
                  <w:pPr>
                    <w:spacing w:line="180" w:lineRule="exact"/>
                    <w:rPr>
                      <w:sz w:val="18"/>
                    </w:rPr>
                  </w:pPr>
                  <w:r>
                    <w:rPr>
                      <w:sz w:val="18"/>
                    </w:rPr>
                    <w:t>8</w:t>
                  </w:r>
                </w:p>
              </w:txbxContent>
            </v:textbox>
            <w10:wrap type="topAndBottom"/>
          </v:shape>
        </w:pict>
      </w:r>
    </w:p>
    <w:p w:rsidR="007B60CE">
      <w:pPr>
        <w:rPr>
          <w:sz w:val="27"/>
        </w:rPr>
        <w:sectPr>
          <w:pgSz w:w="11910" w:h="16840"/>
          <w:pgMar w:top="1240" w:right="260" w:bottom="280" w:left="0" w:header="720" w:footer="720" w:gutter="0"/>
          <w:pgNumType w:start="14"/>
          <w:cols w:space="720"/>
        </w:sectPr>
      </w:pPr>
    </w:p>
    <w:p w:rsidR="007B60CE">
      <w:pPr>
        <w:pStyle w:val="BodyText"/>
        <w:spacing w:before="48"/>
        <w:ind w:right="1008"/>
        <w:jc w:val="right"/>
        <w:rPr>
          <w:rFonts w:ascii="黑体" w:hAnsi="黑体"/>
        </w:rPr>
      </w:pPr>
      <w:r>
        <w:rPr>
          <w:rFonts w:ascii="黑体" w:hAnsi="黑体"/>
        </w:rPr>
        <w:t>DB43/T 2885—2023</w:t>
      </w:r>
    </w:p>
    <w:p w:rsidR="007B60CE">
      <w:pPr>
        <w:pStyle w:val="BodyText"/>
        <w:rPr>
          <w:rFonts w:ascii="黑体"/>
          <w:sz w:val="20"/>
        </w:rPr>
      </w:pPr>
    </w:p>
    <w:p w:rsidR="007B60CE">
      <w:pPr>
        <w:pStyle w:val="BodyText"/>
        <w:rPr>
          <w:rFonts w:ascii="黑体"/>
          <w:sz w:val="20"/>
        </w:rPr>
      </w:pPr>
    </w:p>
    <w:p w:rsidR="007B60CE">
      <w:pPr>
        <w:pStyle w:val="BodyText"/>
        <w:spacing w:before="6"/>
        <w:rPr>
          <w:rFonts w:ascii="黑体"/>
          <w:sz w:val="18"/>
        </w:rPr>
      </w:pPr>
    </w:p>
    <w:p w:rsidR="007B60CE">
      <w:pPr>
        <w:pStyle w:val="BodyText"/>
        <w:spacing w:before="72"/>
        <w:ind w:left="267"/>
        <w:jc w:val="center"/>
        <w:rPr>
          <w:rFonts w:ascii="黑体" w:eastAsia="黑体"/>
        </w:rPr>
      </w:pPr>
      <w:r>
        <w:rPr>
          <w:rFonts w:ascii="黑体" w:eastAsia="黑体" w:hint="eastAsia"/>
        </w:rPr>
        <w:t>附</w:t>
      </w:r>
      <w:r>
        <w:rPr>
          <w:rFonts w:ascii="黑体" w:eastAsia="黑体" w:hint="eastAsia"/>
        </w:rPr>
        <w:t xml:space="preserve"> </w:t>
      </w:r>
      <w:r>
        <w:rPr>
          <w:rFonts w:ascii="黑体" w:eastAsia="黑体" w:hint="eastAsia"/>
        </w:rPr>
        <w:t>录</w:t>
      </w:r>
      <w:r>
        <w:rPr>
          <w:rFonts w:ascii="黑体" w:eastAsia="黑体" w:hint="eastAsia"/>
        </w:rPr>
        <w:t xml:space="preserve"> A</w:t>
      </w:r>
    </w:p>
    <w:p w:rsidR="007B60CE">
      <w:pPr>
        <w:pStyle w:val="BodyText"/>
        <w:spacing w:before="55" w:line="288" w:lineRule="auto"/>
        <w:ind w:left="5115" w:right="4846" w:firstLine="314"/>
        <w:rPr>
          <w:rFonts w:ascii="黑体" w:eastAsia="黑体"/>
        </w:rPr>
      </w:pPr>
      <w:r>
        <w:rPr>
          <w:rFonts w:ascii="黑体" w:eastAsia="黑体" w:hint="eastAsia"/>
        </w:rPr>
        <w:t>（</w:t>
      </w:r>
      <w:r>
        <w:rPr>
          <w:rFonts w:ascii="黑体" w:eastAsia="黑体" w:hint="eastAsia"/>
          <w:spacing w:val="-2"/>
        </w:rPr>
        <w:t>资料性</w:t>
      </w:r>
      <w:r>
        <w:rPr>
          <w:rFonts w:ascii="黑体" w:eastAsia="黑体" w:hint="eastAsia"/>
        </w:rPr>
        <w:t>）</w:t>
      </w:r>
      <w:r>
        <w:rPr>
          <w:rFonts w:ascii="黑体" w:eastAsia="黑体" w:hint="eastAsia"/>
        </w:rPr>
        <w:t xml:space="preserve">  </w:t>
      </w:r>
      <w:r>
        <w:rPr>
          <w:rFonts w:ascii="黑体" w:eastAsia="黑体" w:hint="eastAsia"/>
          <w:spacing w:val="-5"/>
        </w:rPr>
        <w:t>服务人员仪态仪表</w:t>
      </w:r>
    </w:p>
    <w:p w:rsidR="007B60CE">
      <w:pPr>
        <w:pStyle w:val="BodyText"/>
        <w:spacing w:before="1"/>
        <w:rPr>
          <w:rFonts w:ascii="黑体"/>
          <w:sz w:val="20"/>
        </w:rPr>
      </w:pPr>
    </w:p>
    <w:p w:rsidR="007B60CE">
      <w:pPr>
        <w:pStyle w:val="ListParagraph"/>
        <w:numPr>
          <w:ilvl w:val="1"/>
          <w:numId w:val="36"/>
        </w:numPr>
        <w:tabs>
          <w:tab w:val="left" w:pos="1803"/>
        </w:tabs>
        <w:spacing w:before="71"/>
        <w:rPr>
          <w:rFonts w:ascii="黑体" w:eastAsia="黑体"/>
          <w:sz w:val="21"/>
        </w:rPr>
      </w:pPr>
      <w:r>
        <w:rPr>
          <w:rFonts w:ascii="黑体" w:eastAsia="黑体" w:hint="eastAsia"/>
          <w:sz w:val="21"/>
        </w:rPr>
        <w:t>仪表</w:t>
      </w:r>
    </w:p>
    <w:p w:rsidR="007B60CE">
      <w:pPr>
        <w:pStyle w:val="BodyText"/>
        <w:spacing w:before="6"/>
        <w:rPr>
          <w:rFonts w:ascii="黑体"/>
          <w:sz w:val="16"/>
        </w:rPr>
      </w:pPr>
    </w:p>
    <w:p w:rsidR="007B60CE">
      <w:pPr>
        <w:pStyle w:val="ListParagraph"/>
        <w:numPr>
          <w:ilvl w:val="2"/>
          <w:numId w:val="36"/>
        </w:numPr>
        <w:tabs>
          <w:tab w:val="left" w:pos="2014"/>
        </w:tabs>
        <w:spacing w:before="0"/>
        <w:rPr>
          <w:rFonts w:ascii="黑体" w:eastAsia="黑体"/>
          <w:sz w:val="21"/>
        </w:rPr>
      </w:pPr>
      <w:r>
        <w:rPr>
          <w:rFonts w:ascii="黑体" w:eastAsia="黑体" w:hint="eastAsia"/>
          <w:spacing w:val="-3"/>
          <w:sz w:val="21"/>
        </w:rPr>
        <w:t>服装</w:t>
      </w:r>
    </w:p>
    <w:p w:rsidR="007B60CE">
      <w:pPr>
        <w:pStyle w:val="BodyText"/>
        <w:spacing w:before="4"/>
        <w:rPr>
          <w:rFonts w:ascii="黑体"/>
          <w:sz w:val="16"/>
        </w:rPr>
      </w:pPr>
    </w:p>
    <w:p w:rsidR="007B60CE">
      <w:pPr>
        <w:pStyle w:val="ListParagraph"/>
        <w:numPr>
          <w:ilvl w:val="3"/>
          <w:numId w:val="36"/>
        </w:numPr>
        <w:tabs>
          <w:tab w:val="left" w:pos="2223"/>
        </w:tabs>
        <w:spacing w:before="0" w:line="290" w:lineRule="auto"/>
        <w:ind w:right="902" w:firstLine="0"/>
        <w:rPr>
          <w:sz w:val="21"/>
        </w:rPr>
      </w:pPr>
      <w:r>
        <w:rPr>
          <w:spacing w:val="-10"/>
          <w:sz w:val="21"/>
        </w:rPr>
        <w:t>着装统一，工装外不显露个人物品；衣袋、裤袋整理平整，勿显凸起；保持工装干净、平整，</w:t>
      </w:r>
      <w:r>
        <w:rPr>
          <w:spacing w:val="-10"/>
          <w:sz w:val="21"/>
        </w:rPr>
        <w:t xml:space="preserve"> </w:t>
      </w:r>
      <w:r>
        <w:rPr>
          <w:spacing w:val="-5"/>
          <w:sz w:val="21"/>
        </w:rPr>
        <w:t>无明显污迹、破损。</w:t>
      </w:r>
    </w:p>
    <w:p w:rsidR="007B60CE">
      <w:pPr>
        <w:pStyle w:val="ListParagraph"/>
        <w:numPr>
          <w:ilvl w:val="3"/>
          <w:numId w:val="36"/>
        </w:numPr>
        <w:tabs>
          <w:tab w:val="left" w:pos="2223"/>
        </w:tabs>
        <w:spacing w:before="0" w:line="288" w:lineRule="auto"/>
        <w:ind w:right="1005" w:firstLine="0"/>
        <w:rPr>
          <w:sz w:val="21"/>
        </w:rPr>
      </w:pPr>
      <w:r>
        <w:rPr>
          <w:spacing w:val="-5"/>
          <w:sz w:val="21"/>
        </w:rPr>
        <w:t>女士身着裙装时，西裙宜配长袜和工鞋，西裙长度于膝盖上</w:t>
      </w:r>
      <w:r>
        <w:rPr>
          <w:spacing w:val="-5"/>
          <w:sz w:val="21"/>
        </w:rPr>
        <w:t xml:space="preserve"> </w:t>
      </w:r>
      <w:r>
        <w:rPr>
          <w:sz w:val="21"/>
        </w:rPr>
        <w:t>3</w:t>
      </w:r>
      <w:r>
        <w:rPr>
          <w:spacing w:val="-26"/>
          <w:sz w:val="21"/>
        </w:rPr>
        <w:t xml:space="preserve"> </w:t>
      </w:r>
      <w:r>
        <w:rPr>
          <w:sz w:val="21"/>
        </w:rPr>
        <w:t>cm</w:t>
      </w:r>
      <w:r>
        <w:rPr>
          <w:spacing w:val="-3"/>
          <w:sz w:val="21"/>
        </w:rPr>
        <w:t>；着裤装时，西裤烫直，折痕清晰，长及鞋面。</w:t>
      </w:r>
    </w:p>
    <w:p w:rsidR="007B60CE">
      <w:pPr>
        <w:pStyle w:val="ListParagraph"/>
        <w:numPr>
          <w:ilvl w:val="3"/>
          <w:numId w:val="36"/>
        </w:numPr>
        <w:tabs>
          <w:tab w:val="left" w:pos="2226"/>
        </w:tabs>
        <w:spacing w:before="0" w:line="288" w:lineRule="auto"/>
        <w:ind w:right="1006" w:firstLine="0"/>
        <w:rPr>
          <w:sz w:val="21"/>
        </w:rPr>
      </w:pPr>
      <w:r>
        <w:rPr>
          <w:spacing w:val="-3"/>
          <w:sz w:val="21"/>
        </w:rPr>
        <w:t>男士身着西装时，西裤烫直，折痕清晰，长及鞋面；衬衫领口扣好；着长袖时，袖口扣好，</w:t>
      </w:r>
      <w:r>
        <w:rPr>
          <w:spacing w:val="-3"/>
          <w:sz w:val="21"/>
        </w:rPr>
        <w:t xml:space="preserve"> </w:t>
      </w:r>
      <w:r>
        <w:rPr>
          <w:spacing w:val="-3"/>
          <w:sz w:val="21"/>
        </w:rPr>
        <w:t>不挽袖；按要求佩戴统一的领带或领结，领带下端处于皮带扣中间，领结佩戴端正。</w:t>
      </w:r>
    </w:p>
    <w:p w:rsidR="007B60CE">
      <w:pPr>
        <w:pStyle w:val="ListParagraph"/>
        <w:numPr>
          <w:ilvl w:val="2"/>
          <w:numId w:val="36"/>
        </w:numPr>
        <w:tabs>
          <w:tab w:val="left" w:pos="2014"/>
        </w:tabs>
        <w:spacing w:before="160"/>
        <w:rPr>
          <w:rFonts w:ascii="黑体" w:eastAsia="黑体"/>
          <w:sz w:val="21"/>
        </w:rPr>
      </w:pPr>
      <w:r>
        <w:rPr>
          <w:rFonts w:ascii="黑体" w:eastAsia="黑体" w:hint="eastAsia"/>
          <w:spacing w:val="-3"/>
          <w:sz w:val="21"/>
        </w:rPr>
        <w:t>工作牌佩戴</w:t>
      </w:r>
    </w:p>
    <w:p w:rsidR="007B60CE">
      <w:pPr>
        <w:pStyle w:val="BodyText"/>
        <w:spacing w:before="3"/>
        <w:rPr>
          <w:rFonts w:ascii="黑体"/>
          <w:sz w:val="16"/>
        </w:rPr>
      </w:pPr>
    </w:p>
    <w:p w:rsidR="007B60CE">
      <w:pPr>
        <w:pStyle w:val="BodyText"/>
        <w:spacing w:before="1"/>
        <w:ind w:left="1697"/>
      </w:pPr>
      <w:r>
        <w:t>工作牌宜佩戴在左胸上侧；工作牌宜距离肩缝</w:t>
      </w:r>
      <w:r>
        <w:t xml:space="preserve"> 18 cm</w:t>
      </w:r>
      <w:r>
        <w:t>，距中线</w:t>
      </w:r>
      <w:r>
        <w:t xml:space="preserve"> 5 cm</w:t>
      </w:r>
      <w:r>
        <w:t>，保持干净、无破损。</w:t>
      </w:r>
    </w:p>
    <w:p w:rsidR="007B60CE">
      <w:pPr>
        <w:pStyle w:val="BodyText"/>
        <w:spacing w:before="8"/>
        <w:rPr>
          <w:sz w:val="16"/>
        </w:rPr>
      </w:pPr>
    </w:p>
    <w:p w:rsidR="007B60CE">
      <w:pPr>
        <w:pStyle w:val="ListParagraph"/>
        <w:numPr>
          <w:ilvl w:val="2"/>
          <w:numId w:val="36"/>
        </w:numPr>
        <w:tabs>
          <w:tab w:val="left" w:pos="2014"/>
        </w:tabs>
        <w:spacing w:before="0"/>
        <w:rPr>
          <w:rFonts w:ascii="黑体" w:eastAsia="黑体"/>
          <w:sz w:val="21"/>
        </w:rPr>
      </w:pPr>
      <w:r>
        <w:rPr>
          <w:rFonts w:ascii="黑体" w:eastAsia="黑体" w:hint="eastAsia"/>
          <w:spacing w:val="-3"/>
          <w:sz w:val="21"/>
        </w:rPr>
        <w:t>鞋子</w:t>
      </w:r>
    </w:p>
    <w:p w:rsidR="007B60CE">
      <w:pPr>
        <w:pStyle w:val="BodyText"/>
        <w:spacing w:before="4"/>
        <w:rPr>
          <w:rFonts w:ascii="黑体"/>
          <w:sz w:val="16"/>
        </w:rPr>
      </w:pPr>
    </w:p>
    <w:p w:rsidR="007B60CE">
      <w:pPr>
        <w:pStyle w:val="BodyText"/>
        <w:ind w:left="1697"/>
      </w:pPr>
      <w:r>
        <w:rPr>
          <w:noProof/>
          <w:lang w:eastAsia="zh-CN"/>
        </w:rPr>
        <w:drawing>
          <wp:anchor distT="0" distB="0" distL="0" distR="0" simplePos="0" relativeHeight="251681792" behindDoc="0" locked="0" layoutInCell="1" allowOverlap="1">
            <wp:simplePos x="0" y="0"/>
            <wp:positionH relativeFrom="page">
              <wp:posOffset>215900</wp:posOffset>
            </wp:positionH>
            <wp:positionV relativeFrom="paragraph">
              <wp:posOffset>41021</wp:posOffset>
            </wp:positionV>
            <wp:extent cx="7112000" cy="4876800"/>
            <wp:effectExtent l="0" t="0" r="0" b="0"/>
            <wp:wrapNone/>
            <wp:docPr id="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t>宜穿深色工作鞋</w:t>
      </w:r>
      <w:r>
        <w:t>(</w:t>
      </w:r>
      <w:r>
        <w:t>以软底鞋为宜</w:t>
      </w:r>
      <w:r>
        <w:t>)</w:t>
      </w:r>
      <w:r>
        <w:t>，鞋面保持干净整洁无破损，皮鞋表面保持光亮。</w:t>
      </w:r>
    </w:p>
    <w:p w:rsidR="007B60CE">
      <w:pPr>
        <w:pStyle w:val="BodyText"/>
        <w:spacing w:before="8"/>
        <w:rPr>
          <w:sz w:val="16"/>
        </w:rPr>
      </w:pPr>
    </w:p>
    <w:p w:rsidR="007B60CE">
      <w:pPr>
        <w:pStyle w:val="ListParagraph"/>
        <w:numPr>
          <w:ilvl w:val="2"/>
          <w:numId w:val="36"/>
        </w:numPr>
        <w:tabs>
          <w:tab w:val="left" w:pos="2014"/>
        </w:tabs>
        <w:spacing w:before="0"/>
        <w:rPr>
          <w:rFonts w:ascii="黑体" w:eastAsia="黑体"/>
          <w:sz w:val="21"/>
        </w:rPr>
      </w:pPr>
      <w:r>
        <w:rPr>
          <w:rFonts w:ascii="黑体" w:eastAsia="黑体" w:hint="eastAsia"/>
          <w:spacing w:val="-3"/>
          <w:sz w:val="21"/>
        </w:rPr>
        <w:t>袜子</w:t>
      </w:r>
    </w:p>
    <w:p w:rsidR="007B60CE">
      <w:pPr>
        <w:pStyle w:val="BodyText"/>
        <w:spacing w:before="4"/>
        <w:rPr>
          <w:rFonts w:ascii="黑体"/>
          <w:sz w:val="16"/>
        </w:rPr>
      </w:pPr>
    </w:p>
    <w:p w:rsidR="007B60CE">
      <w:pPr>
        <w:pStyle w:val="ListParagraph"/>
        <w:numPr>
          <w:ilvl w:val="3"/>
          <w:numId w:val="36"/>
        </w:numPr>
        <w:tabs>
          <w:tab w:val="left" w:pos="2226"/>
        </w:tabs>
        <w:spacing w:before="0" w:line="288" w:lineRule="auto"/>
        <w:ind w:right="1006" w:firstLine="0"/>
        <w:rPr>
          <w:sz w:val="21"/>
        </w:rPr>
      </w:pPr>
      <w:r>
        <w:rPr>
          <w:spacing w:val="-3"/>
          <w:sz w:val="21"/>
        </w:rPr>
        <w:t>女士着西裙时宜穿长筒肉色丝袜，并保持丝袜干净、完好，不宜穿短袜或不穿。着裤装时，</w:t>
      </w:r>
      <w:r>
        <w:rPr>
          <w:spacing w:val="-3"/>
          <w:sz w:val="21"/>
        </w:rPr>
        <w:t xml:space="preserve"> </w:t>
      </w:r>
      <w:r>
        <w:rPr>
          <w:spacing w:val="-3"/>
          <w:sz w:val="21"/>
        </w:rPr>
        <w:t>宜穿肉色短筒袜。</w:t>
      </w:r>
    </w:p>
    <w:p w:rsidR="007B60CE">
      <w:pPr>
        <w:pStyle w:val="ListParagraph"/>
        <w:numPr>
          <w:ilvl w:val="3"/>
          <w:numId w:val="36"/>
        </w:numPr>
        <w:tabs>
          <w:tab w:val="left" w:pos="2223"/>
        </w:tabs>
        <w:spacing w:before="2"/>
        <w:ind w:left="2222"/>
        <w:rPr>
          <w:sz w:val="21"/>
        </w:rPr>
      </w:pPr>
      <w:r>
        <w:rPr>
          <w:spacing w:val="-3"/>
          <w:sz w:val="21"/>
        </w:rPr>
        <w:t>男士宜穿深色长袜。</w:t>
      </w:r>
    </w:p>
    <w:p w:rsidR="007B60CE">
      <w:pPr>
        <w:pStyle w:val="BodyText"/>
        <w:spacing w:before="8"/>
        <w:rPr>
          <w:sz w:val="16"/>
        </w:rPr>
      </w:pPr>
    </w:p>
    <w:p w:rsidR="007B60CE">
      <w:pPr>
        <w:pStyle w:val="ListParagraph"/>
        <w:numPr>
          <w:ilvl w:val="2"/>
          <w:numId w:val="36"/>
        </w:numPr>
        <w:tabs>
          <w:tab w:val="left" w:pos="2014"/>
        </w:tabs>
        <w:spacing w:before="0"/>
        <w:rPr>
          <w:rFonts w:ascii="黑体" w:eastAsia="黑体"/>
          <w:sz w:val="21"/>
        </w:rPr>
      </w:pPr>
      <w:r>
        <w:rPr>
          <w:rFonts w:ascii="黑体" w:eastAsia="黑体" w:hint="eastAsia"/>
          <w:spacing w:val="-3"/>
          <w:sz w:val="21"/>
        </w:rPr>
        <w:t>饰品</w:t>
      </w:r>
    </w:p>
    <w:p w:rsidR="007B60CE">
      <w:pPr>
        <w:pStyle w:val="BodyText"/>
        <w:spacing w:before="4"/>
        <w:rPr>
          <w:rFonts w:ascii="黑体"/>
          <w:sz w:val="16"/>
        </w:rPr>
      </w:pPr>
    </w:p>
    <w:p w:rsidR="007B60CE">
      <w:pPr>
        <w:pStyle w:val="BodyText"/>
        <w:ind w:left="1697"/>
      </w:pPr>
      <w:r>
        <w:t>不宜佩戴各类首饰，党员、团员按工作场合要求统一佩戴党徽、团徽。</w:t>
      </w:r>
    </w:p>
    <w:p w:rsidR="007B60CE">
      <w:pPr>
        <w:pStyle w:val="BodyText"/>
        <w:spacing w:before="8"/>
        <w:rPr>
          <w:sz w:val="16"/>
        </w:rPr>
      </w:pPr>
    </w:p>
    <w:p w:rsidR="007B60CE">
      <w:pPr>
        <w:pStyle w:val="ListParagraph"/>
        <w:numPr>
          <w:ilvl w:val="2"/>
          <w:numId w:val="36"/>
        </w:numPr>
        <w:tabs>
          <w:tab w:val="left" w:pos="2014"/>
        </w:tabs>
        <w:spacing w:before="0"/>
        <w:rPr>
          <w:rFonts w:ascii="黑体" w:eastAsia="黑体"/>
          <w:sz w:val="21"/>
        </w:rPr>
      </w:pPr>
      <w:r>
        <w:rPr>
          <w:rFonts w:ascii="黑体" w:eastAsia="黑体" w:hint="eastAsia"/>
          <w:spacing w:val="-3"/>
          <w:sz w:val="21"/>
        </w:rPr>
        <w:t>妆容</w:t>
      </w:r>
    </w:p>
    <w:p w:rsidR="007B60CE">
      <w:pPr>
        <w:pStyle w:val="BodyText"/>
        <w:spacing w:before="4"/>
        <w:rPr>
          <w:rFonts w:ascii="黑体"/>
          <w:sz w:val="16"/>
        </w:rPr>
      </w:pPr>
    </w:p>
    <w:p w:rsidR="007B60CE">
      <w:pPr>
        <w:pStyle w:val="ListParagraph"/>
        <w:numPr>
          <w:ilvl w:val="3"/>
          <w:numId w:val="36"/>
        </w:numPr>
        <w:tabs>
          <w:tab w:val="left" w:pos="2226"/>
        </w:tabs>
        <w:spacing w:before="0" w:line="288" w:lineRule="auto"/>
        <w:ind w:right="1006" w:firstLine="0"/>
        <w:rPr>
          <w:sz w:val="21"/>
        </w:rPr>
      </w:pPr>
      <w:r>
        <w:rPr>
          <w:spacing w:val="-3"/>
          <w:sz w:val="21"/>
        </w:rPr>
        <w:t>面容清爽，发型整齐，不宜染发、烫发。女士无散发，如盘发宜盘至统一位置并统一发饰，</w:t>
      </w:r>
      <w:r>
        <w:rPr>
          <w:spacing w:val="-3"/>
          <w:sz w:val="21"/>
        </w:rPr>
        <w:t xml:space="preserve"> </w:t>
      </w:r>
      <w:r>
        <w:rPr>
          <w:spacing w:val="-3"/>
          <w:sz w:val="21"/>
        </w:rPr>
        <w:t>刘海不遮额，侧发不遮耳。男士不留长发及怪异发型，鬓角不过耳，不留胡须。</w:t>
      </w:r>
    </w:p>
    <w:p w:rsidR="007B60CE">
      <w:pPr>
        <w:pStyle w:val="ListParagraph"/>
        <w:numPr>
          <w:ilvl w:val="3"/>
          <w:numId w:val="36"/>
        </w:numPr>
        <w:tabs>
          <w:tab w:val="left" w:pos="2223"/>
        </w:tabs>
        <w:spacing w:before="3"/>
        <w:ind w:left="2222"/>
        <w:rPr>
          <w:sz w:val="21"/>
        </w:rPr>
      </w:pPr>
      <w:r>
        <w:rPr>
          <w:spacing w:val="-3"/>
          <w:sz w:val="21"/>
        </w:rPr>
        <w:t>不留长指甲，保持指甲清洁，不涂有色指甲油。</w:t>
      </w:r>
    </w:p>
    <w:p w:rsidR="007B60CE">
      <w:pPr>
        <w:pStyle w:val="ListParagraph"/>
        <w:numPr>
          <w:ilvl w:val="3"/>
          <w:numId w:val="36"/>
        </w:numPr>
        <w:tabs>
          <w:tab w:val="left" w:pos="2223"/>
        </w:tabs>
        <w:ind w:left="2222"/>
        <w:rPr>
          <w:sz w:val="21"/>
        </w:rPr>
      </w:pPr>
      <w:r>
        <w:rPr>
          <w:spacing w:val="-3"/>
          <w:sz w:val="21"/>
        </w:rPr>
        <w:t>不喷有浓烈气味的香水。</w:t>
      </w:r>
    </w:p>
    <w:p w:rsidR="007B60CE">
      <w:pPr>
        <w:pStyle w:val="ListParagraph"/>
        <w:numPr>
          <w:ilvl w:val="3"/>
          <w:numId w:val="36"/>
        </w:numPr>
        <w:tabs>
          <w:tab w:val="left" w:pos="2223"/>
        </w:tabs>
        <w:ind w:left="2222"/>
        <w:rPr>
          <w:sz w:val="21"/>
        </w:rPr>
      </w:pPr>
      <w:r>
        <w:rPr>
          <w:spacing w:val="-3"/>
          <w:sz w:val="21"/>
        </w:rPr>
        <w:t>不吃大蒜等有气味的食物。</w:t>
      </w:r>
    </w:p>
    <w:p w:rsidR="007B60CE">
      <w:pPr>
        <w:pStyle w:val="BodyText"/>
        <w:spacing w:before="8"/>
        <w:rPr>
          <w:sz w:val="16"/>
        </w:rPr>
      </w:pPr>
    </w:p>
    <w:p w:rsidR="007B60CE">
      <w:pPr>
        <w:pStyle w:val="ListParagraph"/>
        <w:numPr>
          <w:ilvl w:val="1"/>
          <w:numId w:val="36"/>
        </w:numPr>
        <w:tabs>
          <w:tab w:val="left" w:pos="1803"/>
        </w:tabs>
        <w:spacing w:before="0"/>
        <w:rPr>
          <w:rFonts w:ascii="黑体" w:eastAsia="黑体"/>
          <w:sz w:val="21"/>
        </w:rPr>
      </w:pPr>
      <w:r>
        <w:rPr>
          <w:rFonts w:ascii="黑体" w:eastAsia="黑体" w:hint="eastAsia"/>
          <w:sz w:val="21"/>
        </w:rPr>
        <w:t>仪态</w:t>
      </w:r>
    </w:p>
    <w:p w:rsidR="007B60CE">
      <w:pPr>
        <w:pStyle w:val="BodyText"/>
        <w:spacing w:before="6"/>
        <w:rPr>
          <w:rFonts w:ascii="黑体"/>
          <w:sz w:val="16"/>
        </w:rPr>
      </w:pPr>
    </w:p>
    <w:p w:rsidR="007B60CE">
      <w:pPr>
        <w:pStyle w:val="ListParagraph"/>
        <w:numPr>
          <w:ilvl w:val="2"/>
          <w:numId w:val="36"/>
        </w:numPr>
        <w:tabs>
          <w:tab w:val="left" w:pos="2014"/>
        </w:tabs>
        <w:spacing w:before="0"/>
        <w:rPr>
          <w:rFonts w:ascii="黑体" w:eastAsia="黑体"/>
          <w:sz w:val="21"/>
        </w:rPr>
      </w:pPr>
      <w:r>
        <w:rPr>
          <w:rFonts w:ascii="黑体" w:eastAsia="黑体" w:hint="eastAsia"/>
          <w:spacing w:val="-3"/>
          <w:sz w:val="21"/>
        </w:rPr>
        <w:t>站姿</w:t>
      </w:r>
    </w:p>
    <w:p w:rsidR="007B60CE">
      <w:pPr>
        <w:pStyle w:val="BodyText"/>
        <w:spacing w:before="3"/>
        <w:rPr>
          <w:rFonts w:ascii="黑体"/>
          <w:sz w:val="16"/>
        </w:rPr>
      </w:pPr>
    </w:p>
    <w:p w:rsidR="007B60CE">
      <w:pPr>
        <w:pStyle w:val="ListParagraph"/>
        <w:numPr>
          <w:ilvl w:val="3"/>
          <w:numId w:val="36"/>
        </w:numPr>
        <w:tabs>
          <w:tab w:val="left" w:pos="2226"/>
        </w:tabs>
        <w:spacing w:before="0" w:line="288" w:lineRule="auto"/>
        <w:ind w:right="909" w:firstLine="0"/>
        <w:rPr>
          <w:sz w:val="21"/>
        </w:rPr>
      </w:pPr>
      <w:r>
        <w:rPr>
          <w:spacing w:val="-3"/>
          <w:sz w:val="21"/>
        </w:rPr>
        <w:t>女士站立时上身正直，头正目平，挺胸收腹，腰直肩平；右手握左手四指骨根部位，放于小腹前；迎宾时，双脚往外微微打开，右脚后跟靠左脚中间位置，形成小</w:t>
      </w:r>
      <w:r>
        <w:rPr>
          <w:spacing w:val="-3"/>
          <w:sz w:val="21"/>
        </w:rPr>
        <w:t>“</w:t>
      </w:r>
      <w:r>
        <w:rPr>
          <w:spacing w:val="-3"/>
          <w:sz w:val="21"/>
        </w:rPr>
        <w:t>丁</w:t>
      </w:r>
      <w:r>
        <w:rPr>
          <w:spacing w:val="-3"/>
          <w:sz w:val="21"/>
        </w:rPr>
        <w:t>”</w:t>
      </w:r>
      <w:r>
        <w:rPr>
          <w:spacing w:val="-3"/>
          <w:sz w:val="21"/>
        </w:rPr>
        <w:t>字步，会议服务过程中，</w:t>
      </w:r>
      <w:r>
        <w:rPr>
          <w:spacing w:val="-3"/>
          <w:sz w:val="21"/>
        </w:rPr>
        <w:t xml:space="preserve"> </w:t>
      </w:r>
      <w:r>
        <w:rPr>
          <w:spacing w:val="-7"/>
          <w:sz w:val="21"/>
        </w:rPr>
        <w:t>左右脚跟靠拢，前脚掌打开</w:t>
      </w:r>
      <w:r>
        <w:rPr>
          <w:spacing w:val="-7"/>
          <w:sz w:val="21"/>
        </w:rPr>
        <w:t xml:space="preserve"> </w:t>
      </w:r>
      <w:r>
        <w:rPr>
          <w:sz w:val="21"/>
        </w:rPr>
        <w:t>30</w:t>
      </w:r>
      <w:r>
        <w:rPr>
          <w:spacing w:val="-2"/>
          <w:sz w:val="21"/>
        </w:rPr>
        <w:t>°,</w:t>
      </w:r>
      <w:r>
        <w:rPr>
          <w:spacing w:val="-2"/>
          <w:sz w:val="21"/>
        </w:rPr>
        <w:t>形成小</w:t>
      </w:r>
      <w:r>
        <w:rPr>
          <w:spacing w:val="-2"/>
          <w:sz w:val="21"/>
        </w:rPr>
        <w:t>“</w:t>
      </w:r>
      <w:r>
        <w:rPr>
          <w:sz w:val="21"/>
        </w:rPr>
        <w:t>V</w:t>
      </w:r>
      <w:r>
        <w:rPr>
          <w:spacing w:val="-8"/>
          <w:sz w:val="21"/>
        </w:rPr>
        <w:t>”</w:t>
      </w:r>
      <w:r>
        <w:rPr>
          <w:spacing w:val="-8"/>
          <w:sz w:val="21"/>
        </w:rPr>
        <w:t>字步。女士站姿见图</w:t>
      </w:r>
      <w:r>
        <w:rPr>
          <w:spacing w:val="-8"/>
          <w:sz w:val="21"/>
        </w:rPr>
        <w:t xml:space="preserve"> </w:t>
      </w:r>
      <w:r>
        <w:rPr>
          <w:sz w:val="21"/>
        </w:rPr>
        <w:t>A.1</w:t>
      </w:r>
      <w:r>
        <w:rPr>
          <w:sz w:val="21"/>
        </w:rPr>
        <w:t>。</w:t>
      </w:r>
    </w:p>
    <w:p w:rsidR="007B60CE">
      <w:pPr>
        <w:spacing w:before="75"/>
        <w:ind w:right="1011"/>
        <w:jc w:val="right"/>
        <w:rPr>
          <w:sz w:val="18"/>
        </w:rPr>
      </w:pPr>
      <w:r>
        <w:rPr>
          <w:sz w:val="18"/>
        </w:rPr>
        <w:t>9</w:t>
      </w:r>
    </w:p>
    <w:p w:rsidR="007B60CE">
      <w:pPr>
        <w:jc w:val="right"/>
        <w:rPr>
          <w:sz w:val="18"/>
        </w:rPr>
        <w:sectPr>
          <w:pgSz w:w="11910" w:h="16840"/>
          <w:pgMar w:top="1240" w:right="260" w:bottom="280" w:left="0" w:header="720" w:footer="720" w:gutter="0"/>
          <w:pgNumType w:start="15"/>
          <w:cols w:space="720"/>
        </w:sectPr>
      </w:pPr>
    </w:p>
    <w:p w:rsidR="007B60CE">
      <w:pPr>
        <w:pStyle w:val="BodyText"/>
        <w:spacing w:before="46"/>
        <w:ind w:left="1277"/>
        <w:rPr>
          <w:rFonts w:ascii="黑体" w:hAnsi="黑体"/>
        </w:rPr>
      </w:pPr>
      <w:r>
        <w:rPr>
          <w:noProof/>
          <w:lang w:eastAsia="zh-CN"/>
        </w:rPr>
        <w:drawing>
          <wp:anchor distT="0" distB="0" distL="0" distR="0" simplePos="0" relativeHeight="251687936" behindDoc="1" locked="0" layoutInCell="1" allowOverlap="1">
            <wp:simplePos x="0" y="0"/>
            <wp:positionH relativeFrom="page">
              <wp:posOffset>3461522</wp:posOffset>
            </wp:positionH>
            <wp:positionV relativeFrom="page">
              <wp:posOffset>7387637</wp:posOffset>
            </wp:positionV>
            <wp:extent cx="649476" cy="1546478"/>
            <wp:effectExtent l="0" t="0" r="0" b="0"/>
            <wp:wrapNone/>
            <wp:docPr id="31" name="image3.png" descr="说明: 图A.2 行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3.png"/>
                    <pic:cNvPicPr/>
                  </pic:nvPicPr>
                  <pic:blipFill>
                    <a:blip xmlns:r="http://schemas.openxmlformats.org/officeDocument/2006/relationships" r:embed="rId7" cstate="print"/>
                    <a:stretch>
                      <a:fillRect/>
                    </a:stretch>
                  </pic:blipFill>
                  <pic:spPr>
                    <a:xfrm>
                      <a:off x="0" y="0"/>
                      <a:ext cx="649476" cy="1546478"/>
                    </a:xfrm>
                    <a:prstGeom prst="rect">
                      <a:avLst/>
                    </a:prstGeom>
                  </pic:spPr>
                </pic:pic>
              </a:graphicData>
            </a:graphic>
          </wp:anchor>
        </w:drawing>
      </w:r>
      <w:r>
        <w:rPr>
          <w:rFonts w:ascii="黑体" w:hAnsi="黑体"/>
        </w:rPr>
        <w:t>DB43/T 2885—2023</w:t>
      </w:r>
    </w:p>
    <w:p w:rsidR="007B60CE">
      <w:pPr>
        <w:pStyle w:val="BodyText"/>
        <w:spacing w:before="1"/>
        <w:rPr>
          <w:rFonts w:ascii="黑体"/>
          <w:sz w:val="8"/>
        </w:rPr>
      </w:pPr>
    </w:p>
    <w:p w:rsidR="007B60CE">
      <w:pPr>
        <w:pStyle w:val="ListParagraph"/>
        <w:numPr>
          <w:ilvl w:val="3"/>
          <w:numId w:val="36"/>
        </w:numPr>
        <w:tabs>
          <w:tab w:val="left" w:pos="2223"/>
        </w:tabs>
        <w:spacing w:before="72" w:line="288" w:lineRule="auto"/>
        <w:ind w:right="902" w:firstLine="0"/>
        <w:rPr>
          <w:sz w:val="21"/>
        </w:rPr>
      </w:pPr>
      <w:r>
        <w:rPr>
          <w:spacing w:val="-9"/>
          <w:sz w:val="21"/>
        </w:rPr>
        <w:t>男士站立时双眼平视前方，颈部挺直。双肩自然放松端平且收腹挺胸。双臂或处于身体两侧，</w:t>
      </w:r>
      <w:r>
        <w:rPr>
          <w:spacing w:val="-9"/>
          <w:sz w:val="21"/>
        </w:rPr>
        <w:t xml:space="preserve"> </w:t>
      </w:r>
      <w:r>
        <w:rPr>
          <w:spacing w:val="-12"/>
          <w:sz w:val="21"/>
        </w:rPr>
        <w:t>自然下垂；或两手自然置于身前，一手握拳，另一手轻握腕部；或两手置于身后，一手握拳，另一手轻</w:t>
      </w:r>
      <w:r>
        <w:rPr>
          <w:spacing w:val="-6"/>
          <w:sz w:val="21"/>
        </w:rPr>
        <w:t>握腕部，形成跨立式。脚跟并拢，脚呈</w:t>
      </w:r>
      <w:r>
        <w:rPr>
          <w:sz w:val="21"/>
        </w:rPr>
        <w:t>“V</w:t>
      </w:r>
      <w:r>
        <w:rPr>
          <w:spacing w:val="-3"/>
          <w:sz w:val="21"/>
        </w:rPr>
        <w:t>”</w:t>
      </w:r>
      <w:r>
        <w:rPr>
          <w:spacing w:val="-3"/>
          <w:sz w:val="21"/>
        </w:rPr>
        <w:t>字型分开，两脚尖间距约一个拳头的宽度；或双脚平行分</w:t>
      </w:r>
      <w:r>
        <w:rPr>
          <w:spacing w:val="-7"/>
          <w:sz w:val="21"/>
        </w:rPr>
        <w:t>开，与肩同宽。男士站姿见图</w:t>
      </w:r>
      <w:r>
        <w:rPr>
          <w:spacing w:val="-7"/>
          <w:sz w:val="21"/>
        </w:rPr>
        <w:t xml:space="preserve"> </w:t>
      </w:r>
      <w:r>
        <w:rPr>
          <w:sz w:val="21"/>
        </w:rPr>
        <w:t>A.2</w:t>
      </w:r>
      <w:r>
        <w:rPr>
          <w:sz w:val="21"/>
        </w:rPr>
        <w:t>。</w:t>
      </w:r>
    </w:p>
    <w:p w:rsidR="007B60CE">
      <w:pPr>
        <w:pStyle w:val="BodyText"/>
        <w:spacing w:before="8"/>
        <w:rPr>
          <w:sz w:val="19"/>
        </w:rPr>
      </w:pPr>
      <w:r>
        <w:rPr>
          <w:noProof/>
          <w:lang w:eastAsia="zh-CN"/>
        </w:rPr>
        <w:drawing>
          <wp:anchor distT="0" distB="0" distL="0" distR="0" simplePos="0" relativeHeight="251682816" behindDoc="0" locked="0" layoutInCell="1" allowOverlap="1">
            <wp:simplePos x="0" y="0"/>
            <wp:positionH relativeFrom="page">
              <wp:posOffset>2414270</wp:posOffset>
            </wp:positionH>
            <wp:positionV relativeFrom="paragraph">
              <wp:posOffset>184491</wp:posOffset>
            </wp:positionV>
            <wp:extent cx="670752" cy="1588389"/>
            <wp:effectExtent l="0" t="0" r="0" b="0"/>
            <wp:wrapTopAndBottom/>
            <wp:docPr id="33" name="image4.png" descr="说明: C:\Users\ADMINI~1\AppData\Local\Temp\ksohtml8972\wp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4.png"/>
                    <pic:cNvPicPr/>
                  </pic:nvPicPr>
                  <pic:blipFill>
                    <a:blip xmlns:r="http://schemas.openxmlformats.org/officeDocument/2006/relationships" r:embed="rId8" cstate="print"/>
                    <a:stretch>
                      <a:fillRect/>
                    </a:stretch>
                  </pic:blipFill>
                  <pic:spPr>
                    <a:xfrm>
                      <a:off x="0" y="0"/>
                      <a:ext cx="670752" cy="1588389"/>
                    </a:xfrm>
                    <a:prstGeom prst="rect">
                      <a:avLst/>
                    </a:prstGeom>
                  </pic:spPr>
                </pic:pic>
              </a:graphicData>
            </a:graphic>
          </wp:anchor>
        </w:drawing>
      </w:r>
      <w:r>
        <w:rPr>
          <w:noProof/>
          <w:lang w:eastAsia="zh-CN"/>
        </w:rPr>
        <w:drawing>
          <wp:anchor distT="0" distB="0" distL="0" distR="0" simplePos="0" relativeHeight="251683840" behindDoc="0" locked="0" layoutInCell="1" allowOverlap="1">
            <wp:simplePos x="0" y="0"/>
            <wp:positionH relativeFrom="page">
              <wp:posOffset>4512515</wp:posOffset>
            </wp:positionH>
            <wp:positionV relativeFrom="paragraph">
              <wp:posOffset>192111</wp:posOffset>
            </wp:positionV>
            <wp:extent cx="602079" cy="1575816"/>
            <wp:effectExtent l="0" t="0" r="0" b="0"/>
            <wp:wrapTopAndBottom/>
            <wp:docPr id="35" name="image5.jpeg" descr="说明: C:\Users\ADMINI~1\AppData\Local\Temp\ksohtml8972\wp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5.jpeg"/>
                    <pic:cNvPicPr/>
                  </pic:nvPicPr>
                  <pic:blipFill>
                    <a:blip xmlns:r="http://schemas.openxmlformats.org/officeDocument/2006/relationships" r:embed="rId9" cstate="print"/>
                    <a:stretch>
                      <a:fillRect/>
                    </a:stretch>
                  </pic:blipFill>
                  <pic:spPr>
                    <a:xfrm>
                      <a:off x="0" y="0"/>
                      <a:ext cx="602079" cy="1575816"/>
                    </a:xfrm>
                    <a:prstGeom prst="rect">
                      <a:avLst/>
                    </a:prstGeom>
                  </pic:spPr>
                </pic:pic>
              </a:graphicData>
            </a:graphic>
          </wp:anchor>
        </w:drawing>
      </w:r>
    </w:p>
    <w:p w:rsidR="007B60CE">
      <w:pPr>
        <w:tabs>
          <w:tab w:val="left" w:pos="3425"/>
        </w:tabs>
        <w:ind w:left="2"/>
        <w:jc w:val="center"/>
        <w:rPr>
          <w:sz w:val="18"/>
        </w:rPr>
      </w:pPr>
      <w:r>
        <w:rPr>
          <w:sz w:val="18"/>
        </w:rPr>
        <w:t>a</w:t>
      </w:r>
      <w:r>
        <w:rPr>
          <w:sz w:val="18"/>
        </w:rPr>
        <w:t>）</w:t>
      </w:r>
      <w:r>
        <w:rPr>
          <w:spacing w:val="1"/>
          <w:sz w:val="18"/>
        </w:rPr>
        <w:t xml:space="preserve"> </w:t>
      </w:r>
      <w:r>
        <w:rPr>
          <w:spacing w:val="-3"/>
          <w:sz w:val="18"/>
        </w:rPr>
        <w:t>小</w:t>
      </w:r>
      <w:r>
        <w:rPr>
          <w:sz w:val="18"/>
        </w:rPr>
        <w:t>“</w:t>
      </w:r>
      <w:r>
        <w:rPr>
          <w:sz w:val="18"/>
        </w:rPr>
        <w:t>丁</w:t>
      </w:r>
      <w:r>
        <w:rPr>
          <w:sz w:val="18"/>
        </w:rPr>
        <w:t>”</w:t>
      </w:r>
      <w:r>
        <w:rPr>
          <w:sz w:val="18"/>
        </w:rPr>
        <w:t>字步</w:t>
      </w:r>
      <w:r>
        <w:rPr>
          <w:sz w:val="18"/>
        </w:rPr>
        <w:tab/>
        <w:t>b</w:t>
      </w:r>
      <w:r>
        <w:rPr>
          <w:sz w:val="18"/>
        </w:rPr>
        <w:t>）</w:t>
      </w:r>
      <w:r>
        <w:rPr>
          <w:spacing w:val="1"/>
          <w:sz w:val="18"/>
        </w:rPr>
        <w:t xml:space="preserve"> </w:t>
      </w:r>
      <w:r>
        <w:rPr>
          <w:sz w:val="18"/>
        </w:rPr>
        <w:t>小</w:t>
      </w:r>
      <w:r>
        <w:rPr>
          <w:sz w:val="18"/>
        </w:rPr>
        <w:t>“V”</w:t>
      </w:r>
      <w:r>
        <w:rPr>
          <w:sz w:val="18"/>
        </w:rPr>
        <w:t>字步</w:t>
      </w:r>
    </w:p>
    <w:p w:rsidR="007B60CE">
      <w:pPr>
        <w:pStyle w:val="BodyText"/>
        <w:spacing w:before="5"/>
        <w:rPr>
          <w:sz w:val="16"/>
        </w:rPr>
      </w:pPr>
    </w:p>
    <w:p w:rsidR="007B60CE">
      <w:pPr>
        <w:pStyle w:val="BodyText"/>
        <w:ind w:left="264"/>
        <w:jc w:val="center"/>
        <w:rPr>
          <w:rFonts w:ascii="黑体" w:eastAsia="黑体"/>
        </w:rPr>
      </w:pPr>
      <w:r>
        <w:rPr>
          <w:noProof/>
          <w:lang w:eastAsia="zh-CN"/>
        </w:rPr>
        <w:drawing>
          <wp:anchor distT="0" distB="0" distL="0" distR="0" simplePos="0" relativeHeight="251686912" behindDoc="0" locked="0" layoutInCell="1" allowOverlap="1">
            <wp:simplePos x="0" y="0"/>
            <wp:positionH relativeFrom="page">
              <wp:posOffset>215900</wp:posOffset>
            </wp:positionH>
            <wp:positionV relativeFrom="paragraph">
              <wp:posOffset>1242186</wp:posOffset>
            </wp:positionV>
            <wp:extent cx="7112000" cy="4876800"/>
            <wp:effectExtent l="0" t="0" r="0" b="0"/>
            <wp:wrapNone/>
            <wp:docPr id="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rFonts w:ascii="黑体" w:eastAsia="黑体" w:hint="eastAsia"/>
        </w:rPr>
        <w:t>图</w:t>
      </w:r>
      <w:r>
        <w:rPr>
          <w:rFonts w:ascii="黑体" w:eastAsia="黑体" w:hint="eastAsia"/>
        </w:rPr>
        <w:t xml:space="preserve"> A.1 </w:t>
      </w:r>
      <w:r>
        <w:rPr>
          <w:rFonts w:ascii="黑体" w:eastAsia="黑体" w:hint="eastAsia"/>
        </w:rPr>
        <w:t>女士站姿示意图</w:t>
      </w:r>
    </w:p>
    <w:p w:rsidR="007B60CE">
      <w:pPr>
        <w:pStyle w:val="BodyText"/>
        <w:spacing w:before="4"/>
        <w:rPr>
          <w:rFonts w:ascii="黑体"/>
          <w:sz w:val="11"/>
        </w:rPr>
      </w:pPr>
      <w:r>
        <w:rPr>
          <w:noProof/>
          <w:lang w:eastAsia="zh-CN"/>
        </w:rPr>
        <w:drawing>
          <wp:anchor distT="0" distB="0" distL="0" distR="0" simplePos="0" relativeHeight="251684864" behindDoc="0" locked="0" layoutInCell="1" allowOverlap="1">
            <wp:simplePos x="0" y="0"/>
            <wp:positionH relativeFrom="page">
              <wp:posOffset>2560320</wp:posOffset>
            </wp:positionH>
            <wp:positionV relativeFrom="paragraph">
              <wp:posOffset>120594</wp:posOffset>
            </wp:positionV>
            <wp:extent cx="509432" cy="1567434"/>
            <wp:effectExtent l="0" t="0" r="0" b="0"/>
            <wp:wrapTopAndBottom/>
            <wp:docPr id="39" name="image6.png" descr="说明: C:\Users\ADMINI~1\AppData\Local\Temp\ksohtml8972\wps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6.png"/>
                    <pic:cNvPicPr/>
                  </pic:nvPicPr>
                  <pic:blipFill>
                    <a:blip xmlns:r="http://schemas.openxmlformats.org/officeDocument/2006/relationships" r:embed="rId10" cstate="print"/>
                    <a:stretch>
                      <a:fillRect/>
                    </a:stretch>
                  </pic:blipFill>
                  <pic:spPr>
                    <a:xfrm>
                      <a:off x="0" y="0"/>
                      <a:ext cx="509432" cy="1567434"/>
                    </a:xfrm>
                    <a:prstGeom prst="rect">
                      <a:avLst/>
                    </a:prstGeom>
                  </pic:spPr>
                </pic:pic>
              </a:graphicData>
            </a:graphic>
          </wp:anchor>
        </w:drawing>
      </w:r>
      <w:r>
        <w:rPr>
          <w:noProof/>
          <w:lang w:eastAsia="zh-CN"/>
        </w:rPr>
        <w:drawing>
          <wp:anchor distT="0" distB="0" distL="0" distR="0" simplePos="0" relativeHeight="251685888" behindDoc="0" locked="0" layoutInCell="1" allowOverlap="1">
            <wp:simplePos x="0" y="0"/>
            <wp:positionH relativeFrom="page">
              <wp:posOffset>4465320</wp:posOffset>
            </wp:positionH>
            <wp:positionV relativeFrom="paragraph">
              <wp:posOffset>117419</wp:posOffset>
            </wp:positionV>
            <wp:extent cx="540567" cy="1571625"/>
            <wp:effectExtent l="0" t="0" r="0" b="0"/>
            <wp:wrapTopAndBottom/>
            <wp:docPr id="41" name="image7.png" descr="说明: C:\Users\ADMINI~1\AppData\Local\Temp\ksohtml8972\wps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7.png"/>
                    <pic:cNvPicPr/>
                  </pic:nvPicPr>
                  <pic:blipFill>
                    <a:blip xmlns:r="http://schemas.openxmlformats.org/officeDocument/2006/relationships" r:embed="rId11" cstate="print"/>
                    <a:stretch>
                      <a:fillRect/>
                    </a:stretch>
                  </pic:blipFill>
                  <pic:spPr>
                    <a:xfrm>
                      <a:off x="0" y="0"/>
                      <a:ext cx="540567" cy="1571625"/>
                    </a:xfrm>
                    <a:prstGeom prst="rect">
                      <a:avLst/>
                    </a:prstGeom>
                  </pic:spPr>
                </pic:pic>
              </a:graphicData>
            </a:graphic>
          </wp:anchor>
        </w:drawing>
      </w:r>
    </w:p>
    <w:p w:rsidR="007B60CE">
      <w:pPr>
        <w:pStyle w:val="BodyText"/>
        <w:spacing w:before="12"/>
        <w:rPr>
          <w:rFonts w:ascii="黑体"/>
          <w:sz w:val="2"/>
        </w:rPr>
      </w:pPr>
    </w:p>
    <w:p w:rsidR="007B60CE">
      <w:pPr>
        <w:pStyle w:val="BodyText"/>
        <w:ind w:left="1277"/>
        <w:rPr>
          <w:rFonts w:ascii="黑体"/>
          <w:sz w:val="20"/>
        </w:rPr>
      </w:pPr>
      <w:r>
        <w:rPr>
          <w:rFonts w:ascii="黑体"/>
          <w:sz w:val="20"/>
        </w:rPr>
        <w:pict>
          <v:group id="_x0000_i1054" style="width:473.9pt;height:320.45pt;mso-position-horizontal-relative:char;mso-position-vertical-relative:line" coordsize="9478,6409">
            <v:shape id="_x0000_s1055" type="#_x0000_t202" style="width:1372;height:180;left:2340;position:absolute" filled="f" stroked="f">
              <v:textbox inset="0,0,0,0">
                <w:txbxContent>
                  <w:p w:rsidR="007B60CE">
                    <w:pPr>
                      <w:spacing w:line="180" w:lineRule="exact"/>
                      <w:rPr>
                        <w:sz w:val="18"/>
                      </w:rPr>
                    </w:pPr>
                    <w:r>
                      <w:rPr>
                        <w:sz w:val="18"/>
                      </w:rPr>
                      <w:t>a</w:t>
                    </w:r>
                    <w:r>
                      <w:rPr>
                        <w:sz w:val="18"/>
                      </w:rPr>
                      <w:t>）</w:t>
                    </w:r>
                    <w:r>
                      <w:rPr>
                        <w:sz w:val="18"/>
                      </w:rPr>
                      <w:t xml:space="preserve"> </w:t>
                    </w:r>
                    <w:r>
                      <w:rPr>
                        <w:sz w:val="18"/>
                      </w:rPr>
                      <w:t>小</w:t>
                    </w:r>
                    <w:r>
                      <w:rPr>
                        <w:sz w:val="18"/>
                      </w:rPr>
                      <w:t>“V”</w:t>
                    </w:r>
                    <w:r>
                      <w:rPr>
                        <w:sz w:val="18"/>
                      </w:rPr>
                      <w:t>字步</w:t>
                    </w:r>
                  </w:p>
                </w:txbxContent>
              </v:textbox>
            </v:shape>
            <v:shape id="_x0000_s1056" type="#_x0000_t202" style="width:920;height:180;left:5674;position:absolute" filled="f" stroked="f">
              <v:textbox inset="0,0,0,0">
                <w:txbxContent>
                  <w:p w:rsidR="007B60CE">
                    <w:pPr>
                      <w:spacing w:line="180" w:lineRule="exact"/>
                      <w:rPr>
                        <w:sz w:val="18"/>
                      </w:rPr>
                    </w:pPr>
                    <w:r>
                      <w:rPr>
                        <w:sz w:val="18"/>
                      </w:rPr>
                      <w:t>b</w:t>
                    </w:r>
                    <w:r>
                      <w:rPr>
                        <w:sz w:val="18"/>
                      </w:rPr>
                      <w:t>）</w:t>
                    </w:r>
                    <w:r>
                      <w:rPr>
                        <w:sz w:val="18"/>
                      </w:rPr>
                      <w:t xml:space="preserve"> </w:t>
                    </w:r>
                    <w:r>
                      <w:rPr>
                        <w:sz w:val="18"/>
                      </w:rPr>
                      <w:t>跨立式</w:t>
                    </w:r>
                  </w:p>
                </w:txbxContent>
              </v:textbox>
            </v:shape>
            <v:shape id="_x0000_s1057" type="#_x0000_t202" style="width:9379;height:1817;position:absolute;top:445" filled="f" stroked="f">
              <v:textbox inset="0,0,0,0">
                <w:txbxContent>
                  <w:p w:rsidR="007B60CE">
                    <w:pPr>
                      <w:spacing w:line="241" w:lineRule="exact"/>
                      <w:ind w:left="3557" w:right="3577"/>
                      <w:jc w:val="center"/>
                      <w:rPr>
                        <w:rFonts w:ascii="黑体" w:eastAsia="黑体"/>
                        <w:sz w:val="21"/>
                      </w:rPr>
                    </w:pPr>
                    <w:r>
                      <w:rPr>
                        <w:rFonts w:ascii="黑体" w:eastAsia="黑体" w:hint="eastAsia"/>
                        <w:sz w:val="21"/>
                      </w:rPr>
                      <w:t>图</w:t>
                    </w:r>
                    <w:r>
                      <w:rPr>
                        <w:rFonts w:ascii="黑体" w:eastAsia="黑体" w:hint="eastAsia"/>
                        <w:sz w:val="21"/>
                      </w:rPr>
                      <w:t xml:space="preserve"> A.2 </w:t>
                    </w:r>
                    <w:r>
                      <w:rPr>
                        <w:rFonts w:ascii="黑体" w:eastAsia="黑体" w:hint="eastAsia"/>
                        <w:sz w:val="21"/>
                      </w:rPr>
                      <w:t>男士站姿示意图</w:t>
                    </w:r>
                  </w:p>
                  <w:p w:rsidR="007B60CE">
                    <w:pPr>
                      <w:spacing w:before="5"/>
                      <w:rPr>
                        <w:rFonts w:ascii="黑体"/>
                        <w:sz w:val="16"/>
                      </w:rPr>
                    </w:pPr>
                  </w:p>
                  <w:p w:rsidR="007B60CE">
                    <w:pPr>
                      <w:spacing w:before="1"/>
                      <w:rPr>
                        <w:rFonts w:ascii="黑体" w:eastAsia="黑体"/>
                        <w:sz w:val="21"/>
                      </w:rPr>
                    </w:pPr>
                    <w:r>
                      <w:rPr>
                        <w:rFonts w:ascii="黑体" w:eastAsia="黑体" w:hint="eastAsia"/>
                        <w:sz w:val="21"/>
                      </w:rPr>
                      <w:t xml:space="preserve">A.2.2 </w:t>
                    </w:r>
                    <w:r>
                      <w:rPr>
                        <w:rFonts w:ascii="黑体" w:eastAsia="黑体" w:hint="eastAsia"/>
                        <w:sz w:val="21"/>
                      </w:rPr>
                      <w:t>行</w:t>
                    </w:r>
                    <w:r>
                      <w:rPr>
                        <w:rFonts w:ascii="黑体" w:eastAsia="黑体" w:hint="eastAsia"/>
                        <w:sz w:val="21"/>
                      </w:rPr>
                      <w:t xml:space="preserve"> </w:t>
                    </w:r>
                    <w:r>
                      <w:rPr>
                        <w:rFonts w:ascii="黑体" w:eastAsia="黑体" w:hint="eastAsia"/>
                        <w:sz w:val="21"/>
                      </w:rPr>
                      <w:t>姿</w:t>
                    </w:r>
                  </w:p>
                  <w:p w:rsidR="007B60CE">
                    <w:pPr>
                      <w:spacing w:before="137" w:line="320" w:lineRule="atLeast"/>
                      <w:ind w:right="18" w:firstLine="420"/>
                      <w:jc w:val="both"/>
                      <w:rPr>
                        <w:sz w:val="21"/>
                      </w:rPr>
                    </w:pPr>
                    <w:r>
                      <w:rPr>
                        <w:spacing w:val="-12"/>
                        <w:sz w:val="21"/>
                      </w:rPr>
                      <w:t>身体重心稍向前，头朝正前方，眼睛平视，面带微笑；上身正直不动，两肩相平不摇，两臂摆动自然，步幅适中、匀速。两人成排，三人成队，不勾肩搭背。如有参会人员对面走来，靠边站定，主动让路。服务人员行姿见图</w:t>
                    </w:r>
                    <w:r>
                      <w:rPr>
                        <w:spacing w:val="-12"/>
                        <w:sz w:val="21"/>
                      </w:rPr>
                      <w:t xml:space="preserve"> </w:t>
                    </w:r>
                    <w:r>
                      <w:rPr>
                        <w:sz w:val="21"/>
                      </w:rPr>
                      <w:t>A.3</w:t>
                    </w:r>
                    <w:r>
                      <w:rPr>
                        <w:sz w:val="21"/>
                      </w:rPr>
                      <w:t>。</w:t>
                    </w:r>
                  </w:p>
                </w:txbxContent>
              </v:textbox>
            </v:shape>
            <v:shape id="_x0000_s1058" type="#_x0000_t202" style="width:9478;height:1535;position:absolute;top:4874" filled="f" stroked="f">
              <v:textbox inset="0,0,0,0">
                <w:txbxContent>
                  <w:p w:rsidR="007B60CE">
                    <w:pPr>
                      <w:spacing w:line="241" w:lineRule="exact"/>
                      <w:ind w:left="3348" w:right="3464"/>
                      <w:jc w:val="center"/>
                      <w:rPr>
                        <w:rFonts w:ascii="黑体" w:eastAsia="黑体"/>
                        <w:sz w:val="21"/>
                      </w:rPr>
                    </w:pPr>
                    <w:r>
                      <w:rPr>
                        <w:rFonts w:ascii="黑体" w:eastAsia="黑体" w:hint="eastAsia"/>
                        <w:sz w:val="21"/>
                      </w:rPr>
                      <w:t>图</w:t>
                    </w:r>
                    <w:r>
                      <w:rPr>
                        <w:rFonts w:ascii="黑体" w:eastAsia="黑体" w:hint="eastAsia"/>
                        <w:sz w:val="21"/>
                      </w:rPr>
                      <w:t xml:space="preserve"> A.3 </w:t>
                    </w:r>
                    <w:r>
                      <w:rPr>
                        <w:rFonts w:ascii="黑体" w:eastAsia="黑体" w:hint="eastAsia"/>
                        <w:sz w:val="21"/>
                      </w:rPr>
                      <w:t>服务人员行姿示意图</w:t>
                    </w:r>
                  </w:p>
                  <w:p w:rsidR="007B60CE">
                    <w:pPr>
                      <w:spacing w:before="5"/>
                      <w:rPr>
                        <w:rFonts w:ascii="黑体"/>
                        <w:sz w:val="16"/>
                      </w:rPr>
                    </w:pPr>
                  </w:p>
                  <w:p w:rsidR="007B60CE">
                    <w:pPr>
                      <w:spacing w:before="1"/>
                      <w:rPr>
                        <w:rFonts w:ascii="黑体" w:eastAsia="黑体"/>
                        <w:sz w:val="21"/>
                      </w:rPr>
                    </w:pPr>
                    <w:r>
                      <w:rPr>
                        <w:rFonts w:ascii="黑体" w:eastAsia="黑体" w:hint="eastAsia"/>
                        <w:sz w:val="21"/>
                      </w:rPr>
                      <w:t xml:space="preserve">A.2.3 </w:t>
                    </w:r>
                    <w:r>
                      <w:rPr>
                        <w:rFonts w:ascii="黑体" w:eastAsia="黑体" w:hint="eastAsia"/>
                        <w:sz w:val="21"/>
                      </w:rPr>
                      <w:t>坐</w:t>
                    </w:r>
                    <w:r>
                      <w:rPr>
                        <w:rFonts w:ascii="黑体" w:eastAsia="黑体" w:hint="eastAsia"/>
                        <w:sz w:val="21"/>
                      </w:rPr>
                      <w:t xml:space="preserve"> </w:t>
                    </w:r>
                    <w:r>
                      <w:rPr>
                        <w:rFonts w:ascii="黑体" w:eastAsia="黑体" w:hint="eastAsia"/>
                        <w:sz w:val="21"/>
                      </w:rPr>
                      <w:t>姿</w:t>
                    </w:r>
                  </w:p>
                  <w:p w:rsidR="007B60CE">
                    <w:pPr>
                      <w:spacing w:before="3"/>
                      <w:rPr>
                        <w:rFonts w:ascii="黑体"/>
                        <w:sz w:val="16"/>
                      </w:rPr>
                    </w:pPr>
                  </w:p>
                  <w:p w:rsidR="007B60CE">
                    <w:pPr>
                      <w:spacing w:before="1"/>
                      <w:ind w:left="420"/>
                      <w:rPr>
                        <w:sz w:val="21"/>
                      </w:rPr>
                    </w:pPr>
                    <w:r>
                      <w:rPr>
                        <w:sz w:val="21"/>
                      </w:rPr>
                      <w:t>女士坐下时上身挺直，下颌微收，目光平视。双膝盖并拢，两脚合并置于中间或侧边。双手叠放，</w:t>
                    </w:r>
                  </w:p>
                  <w:p w:rsidR="007B60CE">
                    <w:pPr>
                      <w:spacing w:before="130" w:line="205" w:lineRule="exact"/>
                      <w:rPr>
                        <w:sz w:val="18"/>
                      </w:rPr>
                    </w:pPr>
                    <w:r>
                      <w:rPr>
                        <w:sz w:val="18"/>
                      </w:rPr>
                      <w:t>10</w:t>
                    </w:r>
                  </w:p>
                </w:txbxContent>
              </v:textbox>
            </v:shape>
            <w10:wrap type="none"/>
            <w10:anchorlock/>
          </v:group>
        </w:pict>
      </w:r>
    </w:p>
    <w:p w:rsidR="007B60CE">
      <w:pPr>
        <w:rPr>
          <w:rFonts w:ascii="黑体"/>
          <w:sz w:val="20"/>
        </w:rPr>
      </w:pPr>
      <w:r>
        <w:rPr>
          <w:rFonts w:ascii="黑体"/>
          <w:sz w:val="20"/>
        </w:rPr>
        <w:br/>
      </w:r>
      <w:r>
        <w:rPr>
          <w:rFonts w:ascii="黑体"/>
          <w:sz w:val="20"/>
        </w:rPr>
        <w:br/>
      </w:r>
    </w:p>
    <w:p>
      <w:pPr>
        <w:widowControl/>
        <w:autoSpaceDE/>
        <w:autoSpaceDN/>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2" w:history="1">
        <w:r>
          <w:rPr>
            <w:rFonts w:ascii="SimSun" w:eastAsia="SimSun" w:hAnsi="SimSun" w:cs="SimSun"/>
            <w:b/>
            <w:bCs/>
            <w:color w:val="0000EE"/>
            <w:sz w:val="30"/>
            <w:szCs w:val="30"/>
            <w:u w:val="single" w:color="0000EE"/>
          </w:rPr>
          <w:t>https://d.book118.com/068011007004006027</w:t>
        </w:r>
      </w:hyperlink>
    </w:p>
    <w:p w:rsidR="007B60CE">
      <w:pPr>
        <w:rPr>
          <w:rFonts w:ascii="黑体"/>
          <w:sz w:val="20"/>
        </w:rPr>
      </w:pPr>
    </w:p>
    <w:sectPr>
      <w:pgSz w:w="11910" w:h="16840"/>
      <w:pgMar w:top="1240" w:right="260" w:bottom="280" w:left="0" w:header="720" w:footer="720" w:gutter="0"/>
      <w:pgNumType w:start="16"/>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Wingdings 2">
    <w:altName w:val="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omic Sans MS">
    <w:altName w:val="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B125DA"/>
    <w:multiLevelType w:val="multilevel"/>
    <w:tmpl w:val="5E86B964"/>
    <w:lvl w:ilvl="0">
      <w:start w:val="1"/>
      <w:numFmt w:val="upperLetter"/>
      <w:lvlText w:val="%1"/>
      <w:lvlJc w:val="left"/>
      <w:pPr>
        <w:ind w:left="736" w:hanging="737"/>
        <w:jc w:val="left"/>
      </w:pPr>
      <w:rPr>
        <w:rFonts w:hint="default"/>
        <w:lang w:val="en-US" w:eastAsia="en-US" w:bidi="ar-SA"/>
      </w:rPr>
    </w:lvl>
    <w:lvl w:ilvl="1">
      <w:start w:val="2"/>
      <w:numFmt w:val="decimal"/>
      <w:lvlText w:val="%1.%2"/>
      <w:lvlJc w:val="left"/>
      <w:pPr>
        <w:ind w:left="736" w:hanging="737"/>
        <w:jc w:val="left"/>
      </w:pPr>
      <w:rPr>
        <w:rFonts w:hint="default"/>
        <w:lang w:val="en-US" w:eastAsia="en-US" w:bidi="ar-SA"/>
      </w:rPr>
    </w:lvl>
    <w:lvl w:ilvl="2">
      <w:start w:val="9"/>
      <w:numFmt w:val="decimal"/>
      <w:lvlText w:val="%1.%2.%3"/>
      <w:lvlJc w:val="left"/>
      <w:pPr>
        <w:ind w:left="736" w:hanging="737"/>
        <w:jc w:val="left"/>
      </w:pPr>
      <w:rPr>
        <w:rFonts w:ascii="黑体" w:eastAsia="黑体" w:hAnsi="黑体" w:cs="黑体" w:hint="default"/>
        <w:w w:val="100"/>
        <w:sz w:val="21"/>
        <w:szCs w:val="21"/>
        <w:lang w:val="en-US" w:eastAsia="en-US" w:bidi="ar-SA"/>
      </w:rPr>
    </w:lvl>
    <w:lvl w:ilvl="3">
      <w:start w:val="1"/>
      <w:numFmt w:val="decimal"/>
      <w:lvlText w:val="%1.%2.%3.%4"/>
      <w:lvlJc w:val="left"/>
      <w:pPr>
        <w:ind w:left="945"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3753" w:hanging="946"/>
      </w:pPr>
      <w:rPr>
        <w:rFonts w:hint="default"/>
        <w:lang w:val="en-US" w:eastAsia="en-US" w:bidi="ar-SA"/>
      </w:rPr>
    </w:lvl>
    <w:lvl w:ilvl="5">
      <w:start w:val="0"/>
      <w:numFmt w:val="bullet"/>
      <w:lvlText w:val="•"/>
      <w:lvlJc w:val="left"/>
      <w:pPr>
        <w:ind w:left="4691" w:hanging="946"/>
      </w:pPr>
      <w:rPr>
        <w:rFonts w:hint="default"/>
        <w:lang w:val="en-US" w:eastAsia="en-US" w:bidi="ar-SA"/>
      </w:rPr>
    </w:lvl>
    <w:lvl w:ilvl="6">
      <w:start w:val="0"/>
      <w:numFmt w:val="bullet"/>
      <w:lvlText w:val="•"/>
      <w:lvlJc w:val="left"/>
      <w:pPr>
        <w:ind w:left="5629" w:hanging="946"/>
      </w:pPr>
      <w:rPr>
        <w:rFonts w:hint="default"/>
        <w:lang w:val="en-US" w:eastAsia="en-US" w:bidi="ar-SA"/>
      </w:rPr>
    </w:lvl>
    <w:lvl w:ilvl="7">
      <w:start w:val="0"/>
      <w:numFmt w:val="bullet"/>
      <w:lvlText w:val="•"/>
      <w:lvlJc w:val="left"/>
      <w:pPr>
        <w:ind w:left="6567" w:hanging="946"/>
      </w:pPr>
      <w:rPr>
        <w:rFonts w:hint="default"/>
        <w:lang w:val="en-US" w:eastAsia="en-US" w:bidi="ar-SA"/>
      </w:rPr>
    </w:lvl>
    <w:lvl w:ilvl="8">
      <w:start w:val="0"/>
      <w:numFmt w:val="bullet"/>
      <w:lvlText w:val="•"/>
      <w:lvlJc w:val="left"/>
      <w:pPr>
        <w:ind w:left="7505" w:hanging="946"/>
      </w:pPr>
      <w:rPr>
        <w:rFonts w:hint="default"/>
        <w:lang w:val="en-US" w:eastAsia="en-US" w:bidi="ar-SA"/>
      </w:rPr>
    </w:lvl>
  </w:abstractNum>
  <w:abstractNum w:abstractNumId="1">
    <w:nsid w:val="01681684"/>
    <w:multiLevelType w:val="hybridMultilevel"/>
    <w:tmpl w:val="06BA516E"/>
    <w:lvl w:ilvl="0">
      <w:start w:val="1"/>
      <w:numFmt w:val="decimal"/>
      <w:lvlText w:val="（%1）"/>
      <w:lvlJc w:val="left"/>
      <w:pPr>
        <w:ind w:left="112" w:hanging="453"/>
        <w:jc w:val="left"/>
      </w:pPr>
      <w:rPr>
        <w:rFonts w:ascii="宋体" w:eastAsia="宋体" w:hAnsi="宋体" w:cs="宋体" w:hint="default"/>
        <w:w w:val="100"/>
        <w:sz w:val="16"/>
        <w:szCs w:val="16"/>
        <w:lang w:val="en-US" w:eastAsia="en-US" w:bidi="ar-SA"/>
      </w:rPr>
    </w:lvl>
    <w:lvl w:ilvl="1">
      <w:start w:val="0"/>
      <w:numFmt w:val="bullet"/>
      <w:lvlText w:val="•"/>
      <w:lvlJc w:val="left"/>
      <w:pPr>
        <w:ind w:left="825" w:hanging="453"/>
      </w:pPr>
      <w:rPr>
        <w:rFonts w:hint="default"/>
        <w:lang w:val="en-US" w:eastAsia="en-US" w:bidi="ar-SA"/>
      </w:rPr>
    </w:lvl>
    <w:lvl w:ilvl="2">
      <w:start w:val="0"/>
      <w:numFmt w:val="bullet"/>
      <w:lvlText w:val="•"/>
      <w:lvlJc w:val="left"/>
      <w:pPr>
        <w:ind w:left="1531" w:hanging="453"/>
      </w:pPr>
      <w:rPr>
        <w:rFonts w:hint="default"/>
        <w:lang w:val="en-US" w:eastAsia="en-US" w:bidi="ar-SA"/>
      </w:rPr>
    </w:lvl>
    <w:lvl w:ilvl="3">
      <w:start w:val="0"/>
      <w:numFmt w:val="bullet"/>
      <w:lvlText w:val="•"/>
      <w:lvlJc w:val="left"/>
      <w:pPr>
        <w:ind w:left="2236" w:hanging="453"/>
      </w:pPr>
      <w:rPr>
        <w:rFonts w:hint="default"/>
        <w:lang w:val="en-US" w:eastAsia="en-US" w:bidi="ar-SA"/>
      </w:rPr>
    </w:lvl>
    <w:lvl w:ilvl="4">
      <w:start w:val="0"/>
      <w:numFmt w:val="bullet"/>
      <w:lvlText w:val="•"/>
      <w:lvlJc w:val="left"/>
      <w:pPr>
        <w:ind w:left="2942" w:hanging="453"/>
      </w:pPr>
      <w:rPr>
        <w:rFonts w:hint="default"/>
        <w:lang w:val="en-US" w:eastAsia="en-US" w:bidi="ar-SA"/>
      </w:rPr>
    </w:lvl>
    <w:lvl w:ilvl="5">
      <w:start w:val="0"/>
      <w:numFmt w:val="bullet"/>
      <w:lvlText w:val="•"/>
      <w:lvlJc w:val="left"/>
      <w:pPr>
        <w:ind w:left="3647" w:hanging="453"/>
      </w:pPr>
      <w:rPr>
        <w:rFonts w:hint="default"/>
        <w:lang w:val="en-US" w:eastAsia="en-US" w:bidi="ar-SA"/>
      </w:rPr>
    </w:lvl>
    <w:lvl w:ilvl="6">
      <w:start w:val="0"/>
      <w:numFmt w:val="bullet"/>
      <w:lvlText w:val="•"/>
      <w:lvlJc w:val="left"/>
      <w:pPr>
        <w:ind w:left="4353" w:hanging="453"/>
      </w:pPr>
      <w:rPr>
        <w:rFonts w:hint="default"/>
        <w:lang w:val="en-US" w:eastAsia="en-US" w:bidi="ar-SA"/>
      </w:rPr>
    </w:lvl>
    <w:lvl w:ilvl="7">
      <w:start w:val="0"/>
      <w:numFmt w:val="bullet"/>
      <w:lvlText w:val="•"/>
      <w:lvlJc w:val="left"/>
      <w:pPr>
        <w:ind w:left="5058" w:hanging="453"/>
      </w:pPr>
      <w:rPr>
        <w:rFonts w:hint="default"/>
        <w:lang w:val="en-US" w:eastAsia="en-US" w:bidi="ar-SA"/>
      </w:rPr>
    </w:lvl>
    <w:lvl w:ilvl="8">
      <w:start w:val="0"/>
      <w:numFmt w:val="bullet"/>
      <w:lvlText w:val="•"/>
      <w:lvlJc w:val="left"/>
      <w:pPr>
        <w:ind w:left="5764" w:hanging="453"/>
      </w:pPr>
      <w:rPr>
        <w:rFonts w:hint="default"/>
        <w:lang w:val="en-US" w:eastAsia="en-US" w:bidi="ar-SA"/>
      </w:rPr>
    </w:lvl>
  </w:abstractNum>
  <w:abstractNum w:abstractNumId="2">
    <w:nsid w:val="02B80943"/>
    <w:multiLevelType w:val="hybridMultilevel"/>
    <w:tmpl w:val="174897DA"/>
    <w:lvl w:ilvl="0">
      <w:start w:val="1"/>
      <w:numFmt w:val="lowerLetter"/>
      <w:lvlText w:val="%1）"/>
      <w:lvlJc w:val="left"/>
      <w:pPr>
        <w:ind w:left="2119" w:hanging="423"/>
        <w:jc w:val="left"/>
      </w:pPr>
      <w:rPr>
        <w:rFonts w:ascii="宋体" w:eastAsia="宋体" w:hAnsi="宋体" w:cs="宋体" w:hint="default"/>
        <w:w w:val="100"/>
        <w:sz w:val="21"/>
        <w:szCs w:val="21"/>
        <w:lang w:val="en-US" w:eastAsia="en-US" w:bidi="ar-SA"/>
      </w:rPr>
    </w:lvl>
    <w:lvl w:ilvl="1">
      <w:start w:val="0"/>
      <w:numFmt w:val="bullet"/>
      <w:lvlText w:val="•"/>
      <w:lvlJc w:val="left"/>
      <w:pPr>
        <w:ind w:left="3072" w:hanging="423"/>
      </w:pPr>
      <w:rPr>
        <w:rFonts w:hint="default"/>
        <w:lang w:val="en-US" w:eastAsia="en-US" w:bidi="ar-SA"/>
      </w:rPr>
    </w:lvl>
    <w:lvl w:ilvl="2">
      <w:start w:val="0"/>
      <w:numFmt w:val="bullet"/>
      <w:lvlText w:val="•"/>
      <w:lvlJc w:val="left"/>
      <w:pPr>
        <w:ind w:left="4025" w:hanging="423"/>
      </w:pPr>
      <w:rPr>
        <w:rFonts w:hint="default"/>
        <w:lang w:val="en-US" w:eastAsia="en-US" w:bidi="ar-SA"/>
      </w:rPr>
    </w:lvl>
    <w:lvl w:ilvl="3">
      <w:start w:val="0"/>
      <w:numFmt w:val="bullet"/>
      <w:lvlText w:val="•"/>
      <w:lvlJc w:val="left"/>
      <w:pPr>
        <w:ind w:left="4977" w:hanging="423"/>
      </w:pPr>
      <w:rPr>
        <w:rFonts w:hint="default"/>
        <w:lang w:val="en-US" w:eastAsia="en-US" w:bidi="ar-SA"/>
      </w:rPr>
    </w:lvl>
    <w:lvl w:ilvl="4">
      <w:start w:val="0"/>
      <w:numFmt w:val="bullet"/>
      <w:lvlText w:val="•"/>
      <w:lvlJc w:val="left"/>
      <w:pPr>
        <w:ind w:left="5930" w:hanging="423"/>
      </w:pPr>
      <w:rPr>
        <w:rFonts w:hint="default"/>
        <w:lang w:val="en-US" w:eastAsia="en-US" w:bidi="ar-SA"/>
      </w:rPr>
    </w:lvl>
    <w:lvl w:ilvl="5">
      <w:start w:val="0"/>
      <w:numFmt w:val="bullet"/>
      <w:lvlText w:val="•"/>
      <w:lvlJc w:val="left"/>
      <w:pPr>
        <w:ind w:left="6883" w:hanging="423"/>
      </w:pPr>
      <w:rPr>
        <w:rFonts w:hint="default"/>
        <w:lang w:val="en-US" w:eastAsia="en-US" w:bidi="ar-SA"/>
      </w:rPr>
    </w:lvl>
    <w:lvl w:ilvl="6">
      <w:start w:val="0"/>
      <w:numFmt w:val="bullet"/>
      <w:lvlText w:val="•"/>
      <w:lvlJc w:val="left"/>
      <w:pPr>
        <w:ind w:left="7835" w:hanging="423"/>
      </w:pPr>
      <w:rPr>
        <w:rFonts w:hint="default"/>
        <w:lang w:val="en-US" w:eastAsia="en-US" w:bidi="ar-SA"/>
      </w:rPr>
    </w:lvl>
    <w:lvl w:ilvl="7">
      <w:start w:val="0"/>
      <w:numFmt w:val="bullet"/>
      <w:lvlText w:val="•"/>
      <w:lvlJc w:val="left"/>
      <w:pPr>
        <w:ind w:left="8788" w:hanging="423"/>
      </w:pPr>
      <w:rPr>
        <w:rFonts w:hint="default"/>
        <w:lang w:val="en-US" w:eastAsia="en-US" w:bidi="ar-SA"/>
      </w:rPr>
    </w:lvl>
    <w:lvl w:ilvl="8">
      <w:start w:val="0"/>
      <w:numFmt w:val="bullet"/>
      <w:lvlText w:val="•"/>
      <w:lvlJc w:val="left"/>
      <w:pPr>
        <w:ind w:left="9741" w:hanging="423"/>
      </w:pPr>
      <w:rPr>
        <w:rFonts w:hint="default"/>
        <w:lang w:val="en-US" w:eastAsia="en-US" w:bidi="ar-SA"/>
      </w:rPr>
    </w:lvl>
  </w:abstractNum>
  <w:abstractNum w:abstractNumId="3">
    <w:nsid w:val="0B265875"/>
    <w:multiLevelType w:val="hybridMultilevel"/>
    <w:tmpl w:val="709CB0E6"/>
    <w:lvl w:ilvl="0">
      <w:start w:val="1"/>
      <w:numFmt w:val="lowerLetter"/>
      <w:lvlText w:val="%1）"/>
      <w:lvlJc w:val="left"/>
      <w:pPr>
        <w:ind w:left="2119" w:hanging="423"/>
        <w:jc w:val="left"/>
      </w:pPr>
      <w:rPr>
        <w:rFonts w:ascii="宋体" w:eastAsia="宋体" w:hAnsi="宋体" w:cs="宋体" w:hint="default"/>
        <w:w w:val="100"/>
        <w:sz w:val="21"/>
        <w:szCs w:val="21"/>
        <w:lang w:val="en-US" w:eastAsia="en-US" w:bidi="ar-SA"/>
      </w:rPr>
    </w:lvl>
    <w:lvl w:ilvl="1">
      <w:start w:val="0"/>
      <w:numFmt w:val="bullet"/>
      <w:lvlText w:val="•"/>
      <w:lvlJc w:val="left"/>
      <w:pPr>
        <w:ind w:left="3072" w:hanging="423"/>
      </w:pPr>
      <w:rPr>
        <w:rFonts w:hint="default"/>
        <w:lang w:val="en-US" w:eastAsia="en-US" w:bidi="ar-SA"/>
      </w:rPr>
    </w:lvl>
    <w:lvl w:ilvl="2">
      <w:start w:val="0"/>
      <w:numFmt w:val="bullet"/>
      <w:lvlText w:val="•"/>
      <w:lvlJc w:val="left"/>
      <w:pPr>
        <w:ind w:left="4025" w:hanging="423"/>
      </w:pPr>
      <w:rPr>
        <w:rFonts w:hint="default"/>
        <w:lang w:val="en-US" w:eastAsia="en-US" w:bidi="ar-SA"/>
      </w:rPr>
    </w:lvl>
    <w:lvl w:ilvl="3">
      <w:start w:val="0"/>
      <w:numFmt w:val="bullet"/>
      <w:lvlText w:val="•"/>
      <w:lvlJc w:val="left"/>
      <w:pPr>
        <w:ind w:left="4977" w:hanging="423"/>
      </w:pPr>
      <w:rPr>
        <w:rFonts w:hint="default"/>
        <w:lang w:val="en-US" w:eastAsia="en-US" w:bidi="ar-SA"/>
      </w:rPr>
    </w:lvl>
    <w:lvl w:ilvl="4">
      <w:start w:val="0"/>
      <w:numFmt w:val="bullet"/>
      <w:lvlText w:val="•"/>
      <w:lvlJc w:val="left"/>
      <w:pPr>
        <w:ind w:left="5930" w:hanging="423"/>
      </w:pPr>
      <w:rPr>
        <w:rFonts w:hint="default"/>
        <w:lang w:val="en-US" w:eastAsia="en-US" w:bidi="ar-SA"/>
      </w:rPr>
    </w:lvl>
    <w:lvl w:ilvl="5">
      <w:start w:val="0"/>
      <w:numFmt w:val="bullet"/>
      <w:lvlText w:val="•"/>
      <w:lvlJc w:val="left"/>
      <w:pPr>
        <w:ind w:left="6883" w:hanging="423"/>
      </w:pPr>
      <w:rPr>
        <w:rFonts w:hint="default"/>
        <w:lang w:val="en-US" w:eastAsia="en-US" w:bidi="ar-SA"/>
      </w:rPr>
    </w:lvl>
    <w:lvl w:ilvl="6">
      <w:start w:val="0"/>
      <w:numFmt w:val="bullet"/>
      <w:lvlText w:val="•"/>
      <w:lvlJc w:val="left"/>
      <w:pPr>
        <w:ind w:left="7835" w:hanging="423"/>
      </w:pPr>
      <w:rPr>
        <w:rFonts w:hint="default"/>
        <w:lang w:val="en-US" w:eastAsia="en-US" w:bidi="ar-SA"/>
      </w:rPr>
    </w:lvl>
    <w:lvl w:ilvl="7">
      <w:start w:val="0"/>
      <w:numFmt w:val="bullet"/>
      <w:lvlText w:val="•"/>
      <w:lvlJc w:val="left"/>
      <w:pPr>
        <w:ind w:left="8788" w:hanging="423"/>
      </w:pPr>
      <w:rPr>
        <w:rFonts w:hint="default"/>
        <w:lang w:val="en-US" w:eastAsia="en-US" w:bidi="ar-SA"/>
      </w:rPr>
    </w:lvl>
    <w:lvl w:ilvl="8">
      <w:start w:val="0"/>
      <w:numFmt w:val="bullet"/>
      <w:lvlText w:val="•"/>
      <w:lvlJc w:val="left"/>
      <w:pPr>
        <w:ind w:left="9741" w:hanging="423"/>
      </w:pPr>
      <w:rPr>
        <w:rFonts w:hint="default"/>
        <w:lang w:val="en-US" w:eastAsia="en-US" w:bidi="ar-SA"/>
      </w:rPr>
    </w:lvl>
  </w:abstractNum>
  <w:abstractNum w:abstractNumId="4">
    <w:nsid w:val="0B904041"/>
    <w:multiLevelType w:val="hybridMultilevel"/>
    <w:tmpl w:val="9E6036B0"/>
    <w:lvl w:ilvl="0">
      <w:start w:val="1"/>
      <w:numFmt w:val="decimal"/>
      <w:lvlText w:val="（%1）"/>
      <w:lvlJc w:val="left"/>
      <w:pPr>
        <w:ind w:left="742" w:hanging="453"/>
        <w:jc w:val="left"/>
      </w:pPr>
      <w:rPr>
        <w:rFonts w:ascii="宋体" w:eastAsia="宋体" w:hAnsi="宋体" w:cs="宋体" w:hint="default"/>
        <w:w w:val="100"/>
        <w:sz w:val="16"/>
        <w:szCs w:val="16"/>
        <w:lang w:val="en-US" w:eastAsia="en-US" w:bidi="ar-SA"/>
      </w:rPr>
    </w:lvl>
    <w:lvl w:ilvl="1">
      <w:start w:val="0"/>
      <w:numFmt w:val="bullet"/>
      <w:lvlText w:val="•"/>
      <w:lvlJc w:val="left"/>
      <w:pPr>
        <w:ind w:left="1397" w:hanging="453"/>
      </w:pPr>
      <w:rPr>
        <w:rFonts w:hint="default"/>
        <w:lang w:val="en-US" w:eastAsia="en-US" w:bidi="ar-SA"/>
      </w:rPr>
    </w:lvl>
    <w:lvl w:ilvl="2">
      <w:start w:val="0"/>
      <w:numFmt w:val="bullet"/>
      <w:lvlText w:val="•"/>
      <w:lvlJc w:val="left"/>
      <w:pPr>
        <w:ind w:left="2054" w:hanging="453"/>
      </w:pPr>
      <w:rPr>
        <w:rFonts w:hint="default"/>
        <w:lang w:val="en-US" w:eastAsia="en-US" w:bidi="ar-SA"/>
      </w:rPr>
    </w:lvl>
    <w:lvl w:ilvl="3">
      <w:start w:val="0"/>
      <w:numFmt w:val="bullet"/>
      <w:lvlText w:val="•"/>
      <w:lvlJc w:val="left"/>
      <w:pPr>
        <w:ind w:left="2711" w:hanging="453"/>
      </w:pPr>
      <w:rPr>
        <w:rFonts w:hint="default"/>
        <w:lang w:val="en-US" w:eastAsia="en-US" w:bidi="ar-SA"/>
      </w:rPr>
    </w:lvl>
    <w:lvl w:ilvl="4">
      <w:start w:val="0"/>
      <w:numFmt w:val="bullet"/>
      <w:lvlText w:val="•"/>
      <w:lvlJc w:val="left"/>
      <w:pPr>
        <w:ind w:left="3368" w:hanging="453"/>
      </w:pPr>
      <w:rPr>
        <w:rFonts w:hint="default"/>
        <w:lang w:val="en-US" w:eastAsia="en-US" w:bidi="ar-SA"/>
      </w:rPr>
    </w:lvl>
    <w:lvl w:ilvl="5">
      <w:start w:val="0"/>
      <w:numFmt w:val="bullet"/>
      <w:lvlText w:val="•"/>
      <w:lvlJc w:val="left"/>
      <w:pPr>
        <w:ind w:left="4025" w:hanging="453"/>
      </w:pPr>
      <w:rPr>
        <w:rFonts w:hint="default"/>
        <w:lang w:val="en-US" w:eastAsia="en-US" w:bidi="ar-SA"/>
      </w:rPr>
    </w:lvl>
    <w:lvl w:ilvl="6">
      <w:start w:val="0"/>
      <w:numFmt w:val="bullet"/>
      <w:lvlText w:val="•"/>
      <w:lvlJc w:val="left"/>
      <w:pPr>
        <w:ind w:left="4682" w:hanging="453"/>
      </w:pPr>
      <w:rPr>
        <w:rFonts w:hint="default"/>
        <w:lang w:val="en-US" w:eastAsia="en-US" w:bidi="ar-SA"/>
      </w:rPr>
    </w:lvl>
    <w:lvl w:ilvl="7">
      <w:start w:val="0"/>
      <w:numFmt w:val="bullet"/>
      <w:lvlText w:val="•"/>
      <w:lvlJc w:val="left"/>
      <w:pPr>
        <w:ind w:left="5339" w:hanging="453"/>
      </w:pPr>
      <w:rPr>
        <w:rFonts w:hint="default"/>
        <w:lang w:val="en-US" w:eastAsia="en-US" w:bidi="ar-SA"/>
      </w:rPr>
    </w:lvl>
    <w:lvl w:ilvl="8">
      <w:start w:val="0"/>
      <w:numFmt w:val="bullet"/>
      <w:lvlText w:val="•"/>
      <w:lvlJc w:val="left"/>
      <w:pPr>
        <w:ind w:left="5996" w:hanging="453"/>
      </w:pPr>
      <w:rPr>
        <w:rFonts w:hint="default"/>
        <w:lang w:val="en-US" w:eastAsia="en-US" w:bidi="ar-SA"/>
      </w:rPr>
    </w:lvl>
  </w:abstractNum>
  <w:abstractNum w:abstractNumId="5">
    <w:nsid w:val="0D214CF2"/>
    <w:multiLevelType w:val="hybridMultilevel"/>
    <w:tmpl w:val="5E787A54"/>
    <w:lvl w:ilvl="0">
      <w:start w:val="1"/>
      <w:numFmt w:val="decimal"/>
      <w:lvlText w:val="（%1）"/>
      <w:lvlJc w:val="left"/>
      <w:pPr>
        <w:ind w:left="741" w:hanging="453"/>
        <w:jc w:val="left"/>
      </w:pPr>
      <w:rPr>
        <w:rFonts w:ascii="宋体" w:eastAsia="宋体" w:hAnsi="宋体" w:cs="宋体" w:hint="default"/>
        <w:w w:val="100"/>
        <w:sz w:val="16"/>
        <w:szCs w:val="16"/>
        <w:lang w:val="en-US" w:eastAsia="en-US" w:bidi="ar-SA"/>
      </w:rPr>
    </w:lvl>
    <w:lvl w:ilvl="1">
      <w:start w:val="0"/>
      <w:numFmt w:val="bullet"/>
      <w:lvlText w:val="•"/>
      <w:lvlJc w:val="left"/>
      <w:pPr>
        <w:ind w:left="1440" w:hanging="453"/>
      </w:pPr>
      <w:rPr>
        <w:rFonts w:hint="default"/>
        <w:lang w:val="en-US" w:eastAsia="en-US" w:bidi="ar-SA"/>
      </w:rPr>
    </w:lvl>
    <w:lvl w:ilvl="2">
      <w:start w:val="0"/>
      <w:numFmt w:val="bullet"/>
      <w:lvlText w:val="•"/>
      <w:lvlJc w:val="left"/>
      <w:pPr>
        <w:ind w:left="2141" w:hanging="453"/>
      </w:pPr>
      <w:rPr>
        <w:rFonts w:hint="default"/>
        <w:lang w:val="en-US" w:eastAsia="en-US" w:bidi="ar-SA"/>
      </w:rPr>
    </w:lvl>
    <w:lvl w:ilvl="3">
      <w:start w:val="0"/>
      <w:numFmt w:val="bullet"/>
      <w:lvlText w:val="•"/>
      <w:lvlJc w:val="left"/>
      <w:pPr>
        <w:ind w:left="2841" w:hanging="453"/>
      </w:pPr>
      <w:rPr>
        <w:rFonts w:hint="default"/>
        <w:lang w:val="en-US" w:eastAsia="en-US" w:bidi="ar-SA"/>
      </w:rPr>
    </w:lvl>
    <w:lvl w:ilvl="4">
      <w:start w:val="0"/>
      <w:numFmt w:val="bullet"/>
      <w:lvlText w:val="•"/>
      <w:lvlJc w:val="left"/>
      <w:pPr>
        <w:ind w:left="3542" w:hanging="453"/>
      </w:pPr>
      <w:rPr>
        <w:rFonts w:hint="default"/>
        <w:lang w:val="en-US" w:eastAsia="en-US" w:bidi="ar-SA"/>
      </w:rPr>
    </w:lvl>
    <w:lvl w:ilvl="5">
      <w:start w:val="0"/>
      <w:numFmt w:val="bullet"/>
      <w:lvlText w:val="•"/>
      <w:lvlJc w:val="left"/>
      <w:pPr>
        <w:ind w:left="4243" w:hanging="453"/>
      </w:pPr>
      <w:rPr>
        <w:rFonts w:hint="default"/>
        <w:lang w:val="en-US" w:eastAsia="en-US" w:bidi="ar-SA"/>
      </w:rPr>
    </w:lvl>
    <w:lvl w:ilvl="6">
      <w:start w:val="0"/>
      <w:numFmt w:val="bullet"/>
      <w:lvlText w:val="•"/>
      <w:lvlJc w:val="left"/>
      <w:pPr>
        <w:ind w:left="4943" w:hanging="453"/>
      </w:pPr>
      <w:rPr>
        <w:rFonts w:hint="default"/>
        <w:lang w:val="en-US" w:eastAsia="en-US" w:bidi="ar-SA"/>
      </w:rPr>
    </w:lvl>
    <w:lvl w:ilvl="7">
      <w:start w:val="0"/>
      <w:numFmt w:val="bullet"/>
      <w:lvlText w:val="•"/>
      <w:lvlJc w:val="left"/>
      <w:pPr>
        <w:ind w:left="5644" w:hanging="453"/>
      </w:pPr>
      <w:rPr>
        <w:rFonts w:hint="default"/>
        <w:lang w:val="en-US" w:eastAsia="en-US" w:bidi="ar-SA"/>
      </w:rPr>
    </w:lvl>
    <w:lvl w:ilvl="8">
      <w:start w:val="0"/>
      <w:numFmt w:val="bullet"/>
      <w:lvlText w:val="•"/>
      <w:lvlJc w:val="left"/>
      <w:pPr>
        <w:ind w:left="6344" w:hanging="453"/>
      </w:pPr>
      <w:rPr>
        <w:rFonts w:hint="default"/>
        <w:lang w:val="en-US" w:eastAsia="en-US" w:bidi="ar-SA"/>
      </w:rPr>
    </w:lvl>
  </w:abstractNum>
  <w:abstractNum w:abstractNumId="6">
    <w:nsid w:val="0EE5261B"/>
    <w:multiLevelType w:val="multilevel"/>
    <w:tmpl w:val="DE8E8614"/>
    <w:lvl w:ilvl="0">
      <w:start w:val="2"/>
      <w:numFmt w:val="upperLetter"/>
      <w:lvlText w:val="%1"/>
      <w:lvlJc w:val="left"/>
      <w:pPr>
        <w:ind w:left="1802" w:hanging="526"/>
        <w:jc w:val="left"/>
      </w:pPr>
      <w:rPr>
        <w:rFonts w:hint="default"/>
        <w:lang w:val="en-US" w:eastAsia="en-US" w:bidi="ar-SA"/>
      </w:rPr>
    </w:lvl>
    <w:lvl w:ilvl="1">
      <w:start w:val="1"/>
      <w:numFmt w:val="decimal"/>
      <w:lvlText w:val="%1.%2"/>
      <w:lvlJc w:val="left"/>
      <w:pPr>
        <w:ind w:left="1802"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2014" w:hanging="737"/>
        <w:jc w:val="left"/>
      </w:pPr>
      <w:rPr>
        <w:rFonts w:ascii="黑体" w:eastAsia="黑体" w:hAnsi="黑体" w:cs="黑体" w:hint="default"/>
        <w:w w:val="100"/>
        <w:sz w:val="21"/>
        <w:szCs w:val="21"/>
        <w:lang w:val="en-US" w:eastAsia="en-US" w:bidi="ar-SA"/>
      </w:rPr>
    </w:lvl>
    <w:lvl w:ilvl="3">
      <w:start w:val="1"/>
      <w:numFmt w:val="decimal"/>
      <w:lvlText w:val="%1.%2.%3.%4"/>
      <w:lvlJc w:val="left"/>
      <w:pPr>
        <w:ind w:left="1697"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4426" w:hanging="946"/>
      </w:pPr>
      <w:rPr>
        <w:rFonts w:hint="default"/>
        <w:lang w:val="en-US" w:eastAsia="en-US" w:bidi="ar-SA"/>
      </w:rPr>
    </w:lvl>
    <w:lvl w:ilvl="5">
      <w:start w:val="0"/>
      <w:numFmt w:val="bullet"/>
      <w:lvlText w:val="•"/>
      <w:lvlJc w:val="left"/>
      <w:pPr>
        <w:ind w:left="5629" w:hanging="946"/>
      </w:pPr>
      <w:rPr>
        <w:rFonts w:hint="default"/>
        <w:lang w:val="en-US" w:eastAsia="en-US" w:bidi="ar-SA"/>
      </w:rPr>
    </w:lvl>
    <w:lvl w:ilvl="6">
      <w:start w:val="0"/>
      <w:numFmt w:val="bullet"/>
      <w:lvlText w:val="•"/>
      <w:lvlJc w:val="left"/>
      <w:pPr>
        <w:ind w:left="6833" w:hanging="946"/>
      </w:pPr>
      <w:rPr>
        <w:rFonts w:hint="default"/>
        <w:lang w:val="en-US" w:eastAsia="en-US" w:bidi="ar-SA"/>
      </w:rPr>
    </w:lvl>
    <w:lvl w:ilvl="7">
      <w:start w:val="0"/>
      <w:numFmt w:val="bullet"/>
      <w:lvlText w:val="•"/>
      <w:lvlJc w:val="left"/>
      <w:pPr>
        <w:ind w:left="8036" w:hanging="946"/>
      </w:pPr>
      <w:rPr>
        <w:rFonts w:hint="default"/>
        <w:lang w:val="en-US" w:eastAsia="en-US" w:bidi="ar-SA"/>
      </w:rPr>
    </w:lvl>
    <w:lvl w:ilvl="8">
      <w:start w:val="0"/>
      <w:numFmt w:val="bullet"/>
      <w:lvlText w:val="•"/>
      <w:lvlJc w:val="left"/>
      <w:pPr>
        <w:ind w:left="9239" w:hanging="946"/>
      </w:pPr>
      <w:rPr>
        <w:rFonts w:hint="default"/>
        <w:lang w:val="en-US" w:eastAsia="en-US" w:bidi="ar-SA"/>
      </w:rPr>
    </w:lvl>
  </w:abstractNum>
  <w:abstractNum w:abstractNumId="7">
    <w:nsid w:val="10E37543"/>
    <w:multiLevelType w:val="hybridMultilevel"/>
    <w:tmpl w:val="ABF0885C"/>
    <w:lvl w:ilvl="0">
      <w:start w:val="1"/>
      <w:numFmt w:val="decimal"/>
      <w:lvlText w:val="（%1）"/>
      <w:lvlJc w:val="left"/>
      <w:pPr>
        <w:ind w:left="109" w:hanging="453"/>
        <w:jc w:val="left"/>
      </w:pPr>
      <w:rPr>
        <w:rFonts w:ascii="宋体" w:eastAsia="宋体" w:hAnsi="宋体" w:cs="宋体" w:hint="default"/>
        <w:w w:val="100"/>
        <w:sz w:val="16"/>
        <w:szCs w:val="16"/>
        <w:lang w:val="en-US" w:eastAsia="en-US" w:bidi="ar-SA"/>
      </w:rPr>
    </w:lvl>
    <w:lvl w:ilvl="1">
      <w:start w:val="0"/>
      <w:numFmt w:val="bullet"/>
      <w:lvlText w:val="•"/>
      <w:lvlJc w:val="left"/>
      <w:pPr>
        <w:ind w:left="864" w:hanging="453"/>
      </w:pPr>
      <w:rPr>
        <w:rFonts w:hint="default"/>
        <w:lang w:val="en-US" w:eastAsia="en-US" w:bidi="ar-SA"/>
      </w:rPr>
    </w:lvl>
    <w:lvl w:ilvl="2">
      <w:start w:val="0"/>
      <w:numFmt w:val="bullet"/>
      <w:lvlText w:val="•"/>
      <w:lvlJc w:val="left"/>
      <w:pPr>
        <w:ind w:left="1629" w:hanging="453"/>
      </w:pPr>
      <w:rPr>
        <w:rFonts w:hint="default"/>
        <w:lang w:val="en-US" w:eastAsia="en-US" w:bidi="ar-SA"/>
      </w:rPr>
    </w:lvl>
    <w:lvl w:ilvl="3">
      <w:start w:val="0"/>
      <w:numFmt w:val="bullet"/>
      <w:lvlText w:val="•"/>
      <w:lvlJc w:val="left"/>
      <w:pPr>
        <w:ind w:left="2393" w:hanging="453"/>
      </w:pPr>
      <w:rPr>
        <w:rFonts w:hint="default"/>
        <w:lang w:val="en-US" w:eastAsia="en-US" w:bidi="ar-SA"/>
      </w:rPr>
    </w:lvl>
    <w:lvl w:ilvl="4">
      <w:start w:val="0"/>
      <w:numFmt w:val="bullet"/>
      <w:lvlText w:val="•"/>
      <w:lvlJc w:val="left"/>
      <w:pPr>
        <w:ind w:left="3158" w:hanging="453"/>
      </w:pPr>
      <w:rPr>
        <w:rFonts w:hint="default"/>
        <w:lang w:val="en-US" w:eastAsia="en-US" w:bidi="ar-SA"/>
      </w:rPr>
    </w:lvl>
    <w:lvl w:ilvl="5">
      <w:start w:val="0"/>
      <w:numFmt w:val="bullet"/>
      <w:lvlText w:val="•"/>
      <w:lvlJc w:val="left"/>
      <w:pPr>
        <w:ind w:left="3923" w:hanging="453"/>
      </w:pPr>
      <w:rPr>
        <w:rFonts w:hint="default"/>
        <w:lang w:val="en-US" w:eastAsia="en-US" w:bidi="ar-SA"/>
      </w:rPr>
    </w:lvl>
    <w:lvl w:ilvl="6">
      <w:start w:val="0"/>
      <w:numFmt w:val="bullet"/>
      <w:lvlText w:val="•"/>
      <w:lvlJc w:val="left"/>
      <w:pPr>
        <w:ind w:left="4687" w:hanging="453"/>
      </w:pPr>
      <w:rPr>
        <w:rFonts w:hint="default"/>
        <w:lang w:val="en-US" w:eastAsia="en-US" w:bidi="ar-SA"/>
      </w:rPr>
    </w:lvl>
    <w:lvl w:ilvl="7">
      <w:start w:val="0"/>
      <w:numFmt w:val="bullet"/>
      <w:lvlText w:val="•"/>
      <w:lvlJc w:val="left"/>
      <w:pPr>
        <w:ind w:left="5452" w:hanging="453"/>
      </w:pPr>
      <w:rPr>
        <w:rFonts w:hint="default"/>
        <w:lang w:val="en-US" w:eastAsia="en-US" w:bidi="ar-SA"/>
      </w:rPr>
    </w:lvl>
    <w:lvl w:ilvl="8">
      <w:start w:val="0"/>
      <w:numFmt w:val="bullet"/>
      <w:lvlText w:val="•"/>
      <w:lvlJc w:val="left"/>
      <w:pPr>
        <w:ind w:left="6216" w:hanging="453"/>
      </w:pPr>
      <w:rPr>
        <w:rFonts w:hint="default"/>
        <w:lang w:val="en-US" w:eastAsia="en-US" w:bidi="ar-SA"/>
      </w:rPr>
    </w:lvl>
  </w:abstractNum>
  <w:abstractNum w:abstractNumId="8">
    <w:nsid w:val="12A16F3F"/>
    <w:multiLevelType w:val="multilevel"/>
    <w:tmpl w:val="20942E26"/>
    <w:lvl w:ilvl="0">
      <w:start w:val="4"/>
      <w:numFmt w:val="decimal"/>
      <w:lvlText w:val="%1"/>
      <w:lvlJc w:val="left"/>
      <w:pPr>
        <w:ind w:left="525" w:hanging="526"/>
        <w:jc w:val="left"/>
      </w:pPr>
      <w:rPr>
        <w:rFonts w:hint="default"/>
        <w:lang w:val="en-US" w:eastAsia="en-US" w:bidi="ar-SA"/>
      </w:rPr>
    </w:lvl>
    <w:lvl w:ilvl="1">
      <w:start w:val="1"/>
      <w:numFmt w:val="decimal"/>
      <w:lvlText w:val="%1.%2"/>
      <w:lvlJc w:val="left"/>
      <w:pPr>
        <w:ind w:left="525"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736" w:hanging="737"/>
        <w:jc w:val="left"/>
      </w:pPr>
      <w:rPr>
        <w:rFonts w:ascii="黑体" w:eastAsia="黑体" w:hAnsi="黑体" w:cs="黑体" w:hint="default"/>
        <w:w w:val="100"/>
        <w:sz w:val="21"/>
        <w:szCs w:val="21"/>
        <w:lang w:val="en-US" w:eastAsia="en-US" w:bidi="ar-SA"/>
      </w:rPr>
    </w:lvl>
    <w:lvl w:ilvl="3">
      <w:start w:val="0"/>
      <w:numFmt w:val="bullet"/>
      <w:lvlText w:val="•"/>
      <w:lvlJc w:val="left"/>
      <w:pPr>
        <w:ind w:left="1724" w:hanging="737"/>
      </w:pPr>
      <w:rPr>
        <w:rFonts w:hint="default"/>
        <w:lang w:val="en-US" w:eastAsia="en-US" w:bidi="ar-SA"/>
      </w:rPr>
    </w:lvl>
    <w:lvl w:ilvl="4">
      <w:start w:val="0"/>
      <w:numFmt w:val="bullet"/>
      <w:lvlText w:val="•"/>
      <w:lvlJc w:val="left"/>
      <w:pPr>
        <w:ind w:left="2216" w:hanging="737"/>
      </w:pPr>
      <w:rPr>
        <w:rFonts w:hint="default"/>
        <w:lang w:val="en-US" w:eastAsia="en-US" w:bidi="ar-SA"/>
      </w:rPr>
    </w:lvl>
    <w:lvl w:ilvl="5">
      <w:start w:val="0"/>
      <w:numFmt w:val="bullet"/>
      <w:lvlText w:val="•"/>
      <w:lvlJc w:val="left"/>
      <w:pPr>
        <w:ind w:left="2708" w:hanging="737"/>
      </w:pPr>
      <w:rPr>
        <w:rFonts w:hint="default"/>
        <w:lang w:val="en-US" w:eastAsia="en-US" w:bidi="ar-SA"/>
      </w:rPr>
    </w:lvl>
    <w:lvl w:ilvl="6">
      <w:start w:val="0"/>
      <w:numFmt w:val="bullet"/>
      <w:lvlText w:val="•"/>
      <w:lvlJc w:val="left"/>
      <w:pPr>
        <w:ind w:left="3200" w:hanging="737"/>
      </w:pPr>
      <w:rPr>
        <w:rFonts w:hint="default"/>
        <w:lang w:val="en-US" w:eastAsia="en-US" w:bidi="ar-SA"/>
      </w:rPr>
    </w:lvl>
    <w:lvl w:ilvl="7">
      <w:start w:val="0"/>
      <w:numFmt w:val="bullet"/>
      <w:lvlText w:val="•"/>
      <w:lvlJc w:val="left"/>
      <w:pPr>
        <w:ind w:left="3692" w:hanging="737"/>
      </w:pPr>
      <w:rPr>
        <w:rFonts w:hint="default"/>
        <w:lang w:val="en-US" w:eastAsia="en-US" w:bidi="ar-SA"/>
      </w:rPr>
    </w:lvl>
    <w:lvl w:ilvl="8">
      <w:start w:val="0"/>
      <w:numFmt w:val="bullet"/>
      <w:lvlText w:val="•"/>
      <w:lvlJc w:val="left"/>
      <w:pPr>
        <w:ind w:left="4184" w:hanging="737"/>
      </w:pPr>
      <w:rPr>
        <w:rFonts w:hint="default"/>
        <w:lang w:val="en-US" w:eastAsia="en-US" w:bidi="ar-SA"/>
      </w:rPr>
    </w:lvl>
  </w:abstractNum>
  <w:abstractNum w:abstractNumId="9">
    <w:nsid w:val="14A076B0"/>
    <w:multiLevelType w:val="hybridMultilevel"/>
    <w:tmpl w:val="D2EAF916"/>
    <w:lvl w:ilvl="0">
      <w:start w:val="1"/>
      <w:numFmt w:val="lowerLetter"/>
      <w:lvlText w:val="%1）"/>
      <w:lvlJc w:val="left"/>
      <w:pPr>
        <w:ind w:left="2119" w:hanging="423"/>
        <w:jc w:val="left"/>
      </w:pPr>
      <w:rPr>
        <w:rFonts w:ascii="宋体" w:eastAsia="宋体" w:hAnsi="宋体" w:cs="宋体" w:hint="default"/>
        <w:w w:val="100"/>
        <w:sz w:val="21"/>
        <w:szCs w:val="21"/>
        <w:lang w:val="en-US" w:eastAsia="en-US" w:bidi="ar-SA"/>
      </w:rPr>
    </w:lvl>
    <w:lvl w:ilvl="1">
      <w:start w:val="0"/>
      <w:numFmt w:val="bullet"/>
      <w:lvlText w:val="•"/>
      <w:lvlJc w:val="left"/>
      <w:pPr>
        <w:ind w:left="3072" w:hanging="423"/>
      </w:pPr>
      <w:rPr>
        <w:rFonts w:hint="default"/>
        <w:lang w:val="en-US" w:eastAsia="en-US" w:bidi="ar-SA"/>
      </w:rPr>
    </w:lvl>
    <w:lvl w:ilvl="2">
      <w:start w:val="0"/>
      <w:numFmt w:val="bullet"/>
      <w:lvlText w:val="•"/>
      <w:lvlJc w:val="left"/>
      <w:pPr>
        <w:ind w:left="4025" w:hanging="423"/>
      </w:pPr>
      <w:rPr>
        <w:rFonts w:hint="default"/>
        <w:lang w:val="en-US" w:eastAsia="en-US" w:bidi="ar-SA"/>
      </w:rPr>
    </w:lvl>
    <w:lvl w:ilvl="3">
      <w:start w:val="0"/>
      <w:numFmt w:val="bullet"/>
      <w:lvlText w:val="•"/>
      <w:lvlJc w:val="left"/>
      <w:pPr>
        <w:ind w:left="4977" w:hanging="423"/>
      </w:pPr>
      <w:rPr>
        <w:rFonts w:hint="default"/>
        <w:lang w:val="en-US" w:eastAsia="en-US" w:bidi="ar-SA"/>
      </w:rPr>
    </w:lvl>
    <w:lvl w:ilvl="4">
      <w:start w:val="0"/>
      <w:numFmt w:val="bullet"/>
      <w:lvlText w:val="•"/>
      <w:lvlJc w:val="left"/>
      <w:pPr>
        <w:ind w:left="5930" w:hanging="423"/>
      </w:pPr>
      <w:rPr>
        <w:rFonts w:hint="default"/>
        <w:lang w:val="en-US" w:eastAsia="en-US" w:bidi="ar-SA"/>
      </w:rPr>
    </w:lvl>
    <w:lvl w:ilvl="5">
      <w:start w:val="0"/>
      <w:numFmt w:val="bullet"/>
      <w:lvlText w:val="•"/>
      <w:lvlJc w:val="left"/>
      <w:pPr>
        <w:ind w:left="6883" w:hanging="423"/>
      </w:pPr>
      <w:rPr>
        <w:rFonts w:hint="default"/>
        <w:lang w:val="en-US" w:eastAsia="en-US" w:bidi="ar-SA"/>
      </w:rPr>
    </w:lvl>
    <w:lvl w:ilvl="6">
      <w:start w:val="0"/>
      <w:numFmt w:val="bullet"/>
      <w:lvlText w:val="•"/>
      <w:lvlJc w:val="left"/>
      <w:pPr>
        <w:ind w:left="7835" w:hanging="423"/>
      </w:pPr>
      <w:rPr>
        <w:rFonts w:hint="default"/>
        <w:lang w:val="en-US" w:eastAsia="en-US" w:bidi="ar-SA"/>
      </w:rPr>
    </w:lvl>
    <w:lvl w:ilvl="7">
      <w:start w:val="0"/>
      <w:numFmt w:val="bullet"/>
      <w:lvlText w:val="•"/>
      <w:lvlJc w:val="left"/>
      <w:pPr>
        <w:ind w:left="8788" w:hanging="423"/>
      </w:pPr>
      <w:rPr>
        <w:rFonts w:hint="default"/>
        <w:lang w:val="en-US" w:eastAsia="en-US" w:bidi="ar-SA"/>
      </w:rPr>
    </w:lvl>
    <w:lvl w:ilvl="8">
      <w:start w:val="0"/>
      <w:numFmt w:val="bullet"/>
      <w:lvlText w:val="•"/>
      <w:lvlJc w:val="left"/>
      <w:pPr>
        <w:ind w:left="9741" w:hanging="423"/>
      </w:pPr>
      <w:rPr>
        <w:rFonts w:hint="default"/>
        <w:lang w:val="en-US" w:eastAsia="en-US" w:bidi="ar-SA"/>
      </w:rPr>
    </w:lvl>
  </w:abstractNum>
  <w:abstractNum w:abstractNumId="10">
    <w:nsid w:val="15033D54"/>
    <w:multiLevelType w:val="multilevel"/>
    <w:tmpl w:val="C35E87A0"/>
    <w:lvl w:ilvl="0">
      <w:start w:val="4"/>
      <w:numFmt w:val="decimal"/>
      <w:lvlText w:val="%1"/>
      <w:lvlJc w:val="left"/>
      <w:pPr>
        <w:ind w:left="1802" w:hanging="526"/>
        <w:jc w:val="left"/>
      </w:pPr>
      <w:rPr>
        <w:rFonts w:hint="default"/>
        <w:lang w:val="en-US" w:eastAsia="en-US" w:bidi="ar-SA"/>
      </w:rPr>
    </w:lvl>
    <w:lvl w:ilvl="1">
      <w:start w:val="2"/>
      <w:numFmt w:val="decimal"/>
      <w:lvlText w:val="%1.%2"/>
      <w:lvlJc w:val="left"/>
      <w:pPr>
        <w:ind w:left="1802"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2014" w:hanging="737"/>
        <w:jc w:val="left"/>
      </w:pPr>
      <w:rPr>
        <w:rFonts w:ascii="黑体" w:eastAsia="黑体" w:hAnsi="黑体" w:cs="黑体" w:hint="default"/>
        <w:w w:val="100"/>
        <w:sz w:val="21"/>
        <w:szCs w:val="21"/>
        <w:lang w:val="en-US" w:eastAsia="en-US" w:bidi="ar-SA"/>
      </w:rPr>
    </w:lvl>
    <w:lvl w:ilvl="3">
      <w:start w:val="2"/>
      <w:numFmt w:val="lowerLetter"/>
      <w:lvlText w:val="%4）"/>
      <w:lvlJc w:val="left"/>
      <w:pPr>
        <w:ind w:left="2119" w:hanging="423"/>
        <w:jc w:val="left"/>
      </w:pPr>
      <w:rPr>
        <w:rFonts w:ascii="宋体" w:eastAsia="宋体" w:hAnsi="宋体" w:cs="宋体" w:hint="default"/>
        <w:w w:val="100"/>
        <w:sz w:val="21"/>
        <w:szCs w:val="21"/>
        <w:lang w:val="en-US" w:eastAsia="en-US" w:bidi="ar-SA"/>
      </w:rPr>
    </w:lvl>
    <w:lvl w:ilvl="4">
      <w:start w:val="0"/>
      <w:numFmt w:val="bullet"/>
      <w:lvlText w:val="•"/>
      <w:lvlJc w:val="left"/>
      <w:pPr>
        <w:ind w:left="2120" w:hanging="423"/>
      </w:pPr>
      <w:rPr>
        <w:rFonts w:hint="default"/>
        <w:lang w:val="en-US" w:eastAsia="en-US" w:bidi="ar-SA"/>
      </w:rPr>
    </w:lvl>
    <w:lvl w:ilvl="5">
      <w:start w:val="0"/>
      <w:numFmt w:val="bullet"/>
      <w:lvlText w:val="•"/>
      <w:lvlJc w:val="left"/>
      <w:pPr>
        <w:ind w:left="3707" w:hanging="423"/>
      </w:pPr>
      <w:rPr>
        <w:rFonts w:hint="default"/>
        <w:lang w:val="en-US" w:eastAsia="en-US" w:bidi="ar-SA"/>
      </w:rPr>
    </w:lvl>
    <w:lvl w:ilvl="6">
      <w:start w:val="0"/>
      <w:numFmt w:val="bullet"/>
      <w:lvlText w:val="•"/>
      <w:lvlJc w:val="left"/>
      <w:pPr>
        <w:ind w:left="5295" w:hanging="423"/>
      </w:pPr>
      <w:rPr>
        <w:rFonts w:hint="default"/>
        <w:lang w:val="en-US" w:eastAsia="en-US" w:bidi="ar-SA"/>
      </w:rPr>
    </w:lvl>
    <w:lvl w:ilvl="7">
      <w:start w:val="0"/>
      <w:numFmt w:val="bullet"/>
      <w:lvlText w:val="•"/>
      <w:lvlJc w:val="left"/>
      <w:pPr>
        <w:ind w:left="6883" w:hanging="423"/>
      </w:pPr>
      <w:rPr>
        <w:rFonts w:hint="default"/>
        <w:lang w:val="en-US" w:eastAsia="en-US" w:bidi="ar-SA"/>
      </w:rPr>
    </w:lvl>
    <w:lvl w:ilvl="8">
      <w:start w:val="0"/>
      <w:numFmt w:val="bullet"/>
      <w:lvlText w:val="•"/>
      <w:lvlJc w:val="left"/>
      <w:pPr>
        <w:ind w:left="8470" w:hanging="423"/>
      </w:pPr>
      <w:rPr>
        <w:rFonts w:hint="default"/>
        <w:lang w:val="en-US" w:eastAsia="en-US" w:bidi="ar-SA"/>
      </w:rPr>
    </w:lvl>
  </w:abstractNum>
  <w:abstractNum w:abstractNumId="11">
    <w:nsid w:val="223E5B02"/>
    <w:multiLevelType w:val="hybridMultilevel"/>
    <w:tmpl w:val="62ACCB5E"/>
    <w:lvl w:ilvl="0">
      <w:start w:val="1"/>
      <w:numFmt w:val="lowerLetter"/>
      <w:lvlText w:val="%1）"/>
      <w:lvlJc w:val="left"/>
      <w:pPr>
        <w:ind w:left="2129" w:hanging="425"/>
        <w:jc w:val="left"/>
      </w:pPr>
      <w:rPr>
        <w:rFonts w:ascii="宋体" w:eastAsia="宋体" w:hAnsi="宋体" w:cs="宋体" w:hint="default"/>
        <w:spacing w:val="0"/>
        <w:w w:val="100"/>
        <w:sz w:val="21"/>
        <w:szCs w:val="21"/>
        <w:lang w:val="en-US" w:eastAsia="en-US" w:bidi="ar-SA"/>
      </w:rPr>
    </w:lvl>
    <w:lvl w:ilvl="1">
      <w:start w:val="0"/>
      <w:numFmt w:val="bullet"/>
      <w:lvlText w:val="•"/>
      <w:lvlJc w:val="left"/>
      <w:pPr>
        <w:ind w:left="3072" w:hanging="425"/>
      </w:pPr>
      <w:rPr>
        <w:rFonts w:hint="default"/>
        <w:lang w:val="en-US" w:eastAsia="en-US" w:bidi="ar-SA"/>
      </w:rPr>
    </w:lvl>
    <w:lvl w:ilvl="2">
      <w:start w:val="0"/>
      <w:numFmt w:val="bullet"/>
      <w:lvlText w:val="•"/>
      <w:lvlJc w:val="left"/>
      <w:pPr>
        <w:ind w:left="4025" w:hanging="425"/>
      </w:pPr>
      <w:rPr>
        <w:rFonts w:hint="default"/>
        <w:lang w:val="en-US" w:eastAsia="en-US" w:bidi="ar-SA"/>
      </w:rPr>
    </w:lvl>
    <w:lvl w:ilvl="3">
      <w:start w:val="0"/>
      <w:numFmt w:val="bullet"/>
      <w:lvlText w:val="•"/>
      <w:lvlJc w:val="left"/>
      <w:pPr>
        <w:ind w:left="4977" w:hanging="425"/>
      </w:pPr>
      <w:rPr>
        <w:rFonts w:hint="default"/>
        <w:lang w:val="en-US" w:eastAsia="en-US" w:bidi="ar-SA"/>
      </w:rPr>
    </w:lvl>
    <w:lvl w:ilvl="4">
      <w:start w:val="0"/>
      <w:numFmt w:val="bullet"/>
      <w:lvlText w:val="•"/>
      <w:lvlJc w:val="left"/>
      <w:pPr>
        <w:ind w:left="5930" w:hanging="425"/>
      </w:pPr>
      <w:rPr>
        <w:rFonts w:hint="default"/>
        <w:lang w:val="en-US" w:eastAsia="en-US" w:bidi="ar-SA"/>
      </w:rPr>
    </w:lvl>
    <w:lvl w:ilvl="5">
      <w:start w:val="0"/>
      <w:numFmt w:val="bullet"/>
      <w:lvlText w:val="•"/>
      <w:lvlJc w:val="left"/>
      <w:pPr>
        <w:ind w:left="6883" w:hanging="425"/>
      </w:pPr>
      <w:rPr>
        <w:rFonts w:hint="default"/>
        <w:lang w:val="en-US" w:eastAsia="en-US" w:bidi="ar-SA"/>
      </w:rPr>
    </w:lvl>
    <w:lvl w:ilvl="6">
      <w:start w:val="0"/>
      <w:numFmt w:val="bullet"/>
      <w:lvlText w:val="•"/>
      <w:lvlJc w:val="left"/>
      <w:pPr>
        <w:ind w:left="7835" w:hanging="425"/>
      </w:pPr>
      <w:rPr>
        <w:rFonts w:hint="default"/>
        <w:lang w:val="en-US" w:eastAsia="en-US" w:bidi="ar-SA"/>
      </w:rPr>
    </w:lvl>
    <w:lvl w:ilvl="7">
      <w:start w:val="0"/>
      <w:numFmt w:val="bullet"/>
      <w:lvlText w:val="•"/>
      <w:lvlJc w:val="left"/>
      <w:pPr>
        <w:ind w:left="8788" w:hanging="425"/>
      </w:pPr>
      <w:rPr>
        <w:rFonts w:hint="default"/>
        <w:lang w:val="en-US" w:eastAsia="en-US" w:bidi="ar-SA"/>
      </w:rPr>
    </w:lvl>
    <w:lvl w:ilvl="8">
      <w:start w:val="0"/>
      <w:numFmt w:val="bullet"/>
      <w:lvlText w:val="•"/>
      <w:lvlJc w:val="left"/>
      <w:pPr>
        <w:ind w:left="9741" w:hanging="425"/>
      </w:pPr>
      <w:rPr>
        <w:rFonts w:hint="default"/>
        <w:lang w:val="en-US" w:eastAsia="en-US" w:bidi="ar-SA"/>
      </w:rPr>
    </w:lvl>
  </w:abstractNum>
  <w:abstractNum w:abstractNumId="12">
    <w:nsid w:val="2D1657F8"/>
    <w:multiLevelType w:val="multilevel"/>
    <w:tmpl w:val="84AADD3C"/>
    <w:lvl w:ilvl="0">
      <w:start w:val="7"/>
      <w:numFmt w:val="upperLetter"/>
      <w:lvlText w:val="%1"/>
      <w:lvlJc w:val="left"/>
      <w:pPr>
        <w:ind w:left="2222" w:hanging="946"/>
        <w:jc w:val="left"/>
      </w:pPr>
      <w:rPr>
        <w:rFonts w:hint="default"/>
        <w:lang w:val="en-US" w:eastAsia="en-US" w:bidi="ar-SA"/>
      </w:rPr>
    </w:lvl>
    <w:lvl w:ilvl="1">
      <w:start w:val="2"/>
      <w:numFmt w:val="decimal"/>
      <w:lvlText w:val="%1.%2"/>
      <w:lvlJc w:val="left"/>
      <w:pPr>
        <w:ind w:left="2222" w:hanging="946"/>
        <w:jc w:val="left"/>
      </w:pPr>
      <w:rPr>
        <w:rFonts w:hint="default"/>
        <w:lang w:val="en-US" w:eastAsia="en-US" w:bidi="ar-SA"/>
      </w:rPr>
    </w:lvl>
    <w:lvl w:ilvl="2">
      <w:start w:val="2"/>
      <w:numFmt w:val="decimal"/>
      <w:lvlText w:val="%1.%2.%3"/>
      <w:lvlJc w:val="left"/>
      <w:pPr>
        <w:ind w:left="2222" w:hanging="946"/>
        <w:jc w:val="left"/>
      </w:pPr>
      <w:rPr>
        <w:rFonts w:hint="default"/>
        <w:lang w:val="en-US" w:eastAsia="en-US" w:bidi="ar-SA"/>
      </w:rPr>
    </w:lvl>
    <w:lvl w:ilvl="3">
      <w:start w:val="2"/>
      <w:numFmt w:val="decimal"/>
      <w:lvlText w:val="%1.%2.%3.%4"/>
      <w:lvlJc w:val="left"/>
      <w:pPr>
        <w:ind w:left="2222"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5990" w:hanging="946"/>
      </w:pPr>
      <w:rPr>
        <w:rFonts w:hint="default"/>
        <w:lang w:val="en-US" w:eastAsia="en-US" w:bidi="ar-SA"/>
      </w:rPr>
    </w:lvl>
    <w:lvl w:ilvl="5">
      <w:start w:val="0"/>
      <w:numFmt w:val="bullet"/>
      <w:lvlText w:val="•"/>
      <w:lvlJc w:val="left"/>
      <w:pPr>
        <w:ind w:left="6933" w:hanging="946"/>
      </w:pPr>
      <w:rPr>
        <w:rFonts w:hint="default"/>
        <w:lang w:val="en-US" w:eastAsia="en-US" w:bidi="ar-SA"/>
      </w:rPr>
    </w:lvl>
    <w:lvl w:ilvl="6">
      <w:start w:val="0"/>
      <w:numFmt w:val="bullet"/>
      <w:lvlText w:val="•"/>
      <w:lvlJc w:val="left"/>
      <w:pPr>
        <w:ind w:left="7875" w:hanging="946"/>
      </w:pPr>
      <w:rPr>
        <w:rFonts w:hint="default"/>
        <w:lang w:val="en-US" w:eastAsia="en-US" w:bidi="ar-SA"/>
      </w:rPr>
    </w:lvl>
    <w:lvl w:ilvl="7">
      <w:start w:val="0"/>
      <w:numFmt w:val="bullet"/>
      <w:lvlText w:val="•"/>
      <w:lvlJc w:val="left"/>
      <w:pPr>
        <w:ind w:left="8818" w:hanging="946"/>
      </w:pPr>
      <w:rPr>
        <w:rFonts w:hint="default"/>
        <w:lang w:val="en-US" w:eastAsia="en-US" w:bidi="ar-SA"/>
      </w:rPr>
    </w:lvl>
    <w:lvl w:ilvl="8">
      <w:start w:val="0"/>
      <w:numFmt w:val="bullet"/>
      <w:lvlText w:val="•"/>
      <w:lvlJc w:val="left"/>
      <w:pPr>
        <w:ind w:left="9761" w:hanging="946"/>
      </w:pPr>
      <w:rPr>
        <w:rFonts w:hint="default"/>
        <w:lang w:val="en-US" w:eastAsia="en-US" w:bidi="ar-SA"/>
      </w:rPr>
    </w:lvl>
  </w:abstractNum>
  <w:abstractNum w:abstractNumId="13">
    <w:nsid w:val="316815AB"/>
    <w:multiLevelType w:val="multilevel"/>
    <w:tmpl w:val="ED5ED82E"/>
    <w:lvl w:ilvl="0">
      <w:start w:val="7"/>
      <w:numFmt w:val="upperLetter"/>
      <w:lvlText w:val="%1"/>
      <w:lvlJc w:val="left"/>
      <w:pPr>
        <w:ind w:left="1674" w:hanging="737"/>
        <w:jc w:val="left"/>
      </w:pPr>
      <w:rPr>
        <w:rFonts w:hint="default"/>
        <w:lang w:val="en-US" w:eastAsia="en-US" w:bidi="ar-SA"/>
      </w:rPr>
    </w:lvl>
    <w:lvl w:ilvl="1">
      <w:start w:val="2"/>
      <w:numFmt w:val="decimal"/>
      <w:lvlText w:val="%1.%2"/>
      <w:lvlJc w:val="left"/>
      <w:pPr>
        <w:ind w:left="1674" w:hanging="737"/>
        <w:jc w:val="left"/>
      </w:pPr>
      <w:rPr>
        <w:rFonts w:hint="default"/>
        <w:lang w:val="en-US" w:eastAsia="en-US" w:bidi="ar-SA"/>
      </w:rPr>
    </w:lvl>
    <w:lvl w:ilvl="2">
      <w:start w:val="2"/>
      <w:numFmt w:val="decimal"/>
      <w:lvlText w:val="%1.%2.%3"/>
      <w:lvlJc w:val="left"/>
      <w:pPr>
        <w:ind w:left="1674" w:hanging="737"/>
        <w:jc w:val="left"/>
      </w:pPr>
      <w:rPr>
        <w:rFonts w:ascii="黑体" w:eastAsia="黑体" w:hAnsi="黑体" w:cs="黑体" w:hint="default"/>
        <w:w w:val="100"/>
        <w:sz w:val="21"/>
        <w:szCs w:val="21"/>
        <w:lang w:val="en-US" w:eastAsia="en-US" w:bidi="ar-SA"/>
      </w:rPr>
    </w:lvl>
    <w:lvl w:ilvl="3">
      <w:start w:val="1"/>
      <w:numFmt w:val="decimal"/>
      <w:lvlText w:val="%1.%2.%3.%4"/>
      <w:lvlJc w:val="left"/>
      <w:pPr>
        <w:ind w:left="1885" w:hanging="948"/>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4986" w:hanging="948"/>
      </w:pPr>
      <w:rPr>
        <w:rFonts w:hint="default"/>
        <w:lang w:val="en-US" w:eastAsia="en-US" w:bidi="ar-SA"/>
      </w:rPr>
    </w:lvl>
    <w:lvl w:ilvl="5">
      <w:start w:val="0"/>
      <w:numFmt w:val="bullet"/>
      <w:lvlText w:val="•"/>
      <w:lvlJc w:val="left"/>
      <w:pPr>
        <w:ind w:left="6022" w:hanging="948"/>
      </w:pPr>
      <w:rPr>
        <w:rFonts w:hint="default"/>
        <w:lang w:val="en-US" w:eastAsia="en-US" w:bidi="ar-SA"/>
      </w:rPr>
    </w:lvl>
    <w:lvl w:ilvl="6">
      <w:start w:val="0"/>
      <w:numFmt w:val="bullet"/>
      <w:lvlText w:val="•"/>
      <w:lvlJc w:val="left"/>
      <w:pPr>
        <w:ind w:left="7057" w:hanging="948"/>
      </w:pPr>
      <w:rPr>
        <w:rFonts w:hint="default"/>
        <w:lang w:val="en-US" w:eastAsia="en-US" w:bidi="ar-SA"/>
      </w:rPr>
    </w:lvl>
    <w:lvl w:ilvl="7">
      <w:start w:val="0"/>
      <w:numFmt w:val="bullet"/>
      <w:lvlText w:val="•"/>
      <w:lvlJc w:val="left"/>
      <w:pPr>
        <w:ind w:left="8093" w:hanging="948"/>
      </w:pPr>
      <w:rPr>
        <w:rFonts w:hint="default"/>
        <w:lang w:val="en-US" w:eastAsia="en-US" w:bidi="ar-SA"/>
      </w:rPr>
    </w:lvl>
    <w:lvl w:ilvl="8">
      <w:start w:val="0"/>
      <w:numFmt w:val="bullet"/>
      <w:lvlText w:val="•"/>
      <w:lvlJc w:val="left"/>
      <w:pPr>
        <w:ind w:left="9128" w:hanging="948"/>
      </w:pPr>
      <w:rPr>
        <w:rFonts w:hint="default"/>
        <w:lang w:val="en-US" w:eastAsia="en-US" w:bidi="ar-SA"/>
      </w:rPr>
    </w:lvl>
  </w:abstractNum>
  <w:abstractNum w:abstractNumId="14">
    <w:nsid w:val="321917AB"/>
    <w:multiLevelType w:val="hybridMultilevel"/>
    <w:tmpl w:val="60A0488C"/>
    <w:lvl w:ilvl="0">
      <w:start w:val="1"/>
      <w:numFmt w:val="lowerLetter"/>
      <w:lvlText w:val="%1）"/>
      <w:lvlJc w:val="left"/>
      <w:pPr>
        <w:ind w:left="2119" w:hanging="423"/>
        <w:jc w:val="left"/>
      </w:pPr>
      <w:rPr>
        <w:rFonts w:ascii="宋体" w:eastAsia="宋体" w:hAnsi="宋体" w:cs="宋体" w:hint="default"/>
        <w:w w:val="100"/>
        <w:sz w:val="21"/>
        <w:szCs w:val="21"/>
        <w:lang w:val="en-US" w:eastAsia="en-US" w:bidi="ar-SA"/>
      </w:rPr>
    </w:lvl>
    <w:lvl w:ilvl="1">
      <w:start w:val="0"/>
      <w:numFmt w:val="bullet"/>
      <w:lvlText w:val="•"/>
      <w:lvlJc w:val="left"/>
      <w:pPr>
        <w:ind w:left="3072" w:hanging="423"/>
      </w:pPr>
      <w:rPr>
        <w:rFonts w:hint="default"/>
        <w:lang w:val="en-US" w:eastAsia="en-US" w:bidi="ar-SA"/>
      </w:rPr>
    </w:lvl>
    <w:lvl w:ilvl="2">
      <w:start w:val="0"/>
      <w:numFmt w:val="bullet"/>
      <w:lvlText w:val="•"/>
      <w:lvlJc w:val="left"/>
      <w:pPr>
        <w:ind w:left="4025" w:hanging="423"/>
      </w:pPr>
      <w:rPr>
        <w:rFonts w:hint="default"/>
        <w:lang w:val="en-US" w:eastAsia="en-US" w:bidi="ar-SA"/>
      </w:rPr>
    </w:lvl>
    <w:lvl w:ilvl="3">
      <w:start w:val="0"/>
      <w:numFmt w:val="bullet"/>
      <w:lvlText w:val="•"/>
      <w:lvlJc w:val="left"/>
      <w:pPr>
        <w:ind w:left="4977" w:hanging="423"/>
      </w:pPr>
      <w:rPr>
        <w:rFonts w:hint="default"/>
        <w:lang w:val="en-US" w:eastAsia="en-US" w:bidi="ar-SA"/>
      </w:rPr>
    </w:lvl>
    <w:lvl w:ilvl="4">
      <w:start w:val="0"/>
      <w:numFmt w:val="bullet"/>
      <w:lvlText w:val="•"/>
      <w:lvlJc w:val="left"/>
      <w:pPr>
        <w:ind w:left="5930" w:hanging="423"/>
      </w:pPr>
      <w:rPr>
        <w:rFonts w:hint="default"/>
        <w:lang w:val="en-US" w:eastAsia="en-US" w:bidi="ar-SA"/>
      </w:rPr>
    </w:lvl>
    <w:lvl w:ilvl="5">
      <w:start w:val="0"/>
      <w:numFmt w:val="bullet"/>
      <w:lvlText w:val="•"/>
      <w:lvlJc w:val="left"/>
      <w:pPr>
        <w:ind w:left="6883" w:hanging="423"/>
      </w:pPr>
      <w:rPr>
        <w:rFonts w:hint="default"/>
        <w:lang w:val="en-US" w:eastAsia="en-US" w:bidi="ar-SA"/>
      </w:rPr>
    </w:lvl>
    <w:lvl w:ilvl="6">
      <w:start w:val="0"/>
      <w:numFmt w:val="bullet"/>
      <w:lvlText w:val="•"/>
      <w:lvlJc w:val="left"/>
      <w:pPr>
        <w:ind w:left="7835" w:hanging="423"/>
      </w:pPr>
      <w:rPr>
        <w:rFonts w:hint="default"/>
        <w:lang w:val="en-US" w:eastAsia="en-US" w:bidi="ar-SA"/>
      </w:rPr>
    </w:lvl>
    <w:lvl w:ilvl="7">
      <w:start w:val="0"/>
      <w:numFmt w:val="bullet"/>
      <w:lvlText w:val="•"/>
      <w:lvlJc w:val="left"/>
      <w:pPr>
        <w:ind w:left="8788" w:hanging="423"/>
      </w:pPr>
      <w:rPr>
        <w:rFonts w:hint="default"/>
        <w:lang w:val="en-US" w:eastAsia="en-US" w:bidi="ar-SA"/>
      </w:rPr>
    </w:lvl>
    <w:lvl w:ilvl="8">
      <w:start w:val="0"/>
      <w:numFmt w:val="bullet"/>
      <w:lvlText w:val="•"/>
      <w:lvlJc w:val="left"/>
      <w:pPr>
        <w:ind w:left="9741" w:hanging="423"/>
      </w:pPr>
      <w:rPr>
        <w:rFonts w:hint="default"/>
        <w:lang w:val="en-US" w:eastAsia="en-US" w:bidi="ar-SA"/>
      </w:rPr>
    </w:lvl>
  </w:abstractNum>
  <w:abstractNum w:abstractNumId="15">
    <w:nsid w:val="33AA3529"/>
    <w:multiLevelType w:val="multilevel"/>
    <w:tmpl w:val="D3F2A9A0"/>
    <w:lvl w:ilvl="0">
      <w:start w:val="8"/>
      <w:numFmt w:val="upperLetter"/>
      <w:lvlText w:val="%1"/>
      <w:lvlJc w:val="left"/>
      <w:pPr>
        <w:ind w:left="1277" w:hanging="526"/>
        <w:jc w:val="left"/>
      </w:pPr>
      <w:rPr>
        <w:rFonts w:hint="default"/>
        <w:lang w:val="en-US" w:eastAsia="en-US" w:bidi="ar-SA"/>
      </w:rPr>
    </w:lvl>
    <w:lvl w:ilvl="1">
      <w:start w:val="1"/>
      <w:numFmt w:val="decimal"/>
      <w:lvlText w:val="%1.%2"/>
      <w:lvlJc w:val="left"/>
      <w:pPr>
        <w:ind w:left="1277" w:hanging="526"/>
        <w:jc w:val="left"/>
      </w:pPr>
      <w:rPr>
        <w:rFonts w:ascii="黑体" w:eastAsia="黑体" w:hAnsi="黑体" w:cs="黑体" w:hint="default"/>
        <w:w w:val="100"/>
        <w:sz w:val="21"/>
        <w:szCs w:val="21"/>
        <w:lang w:val="en-US" w:eastAsia="en-US" w:bidi="ar-SA"/>
      </w:rPr>
    </w:lvl>
    <w:lvl w:ilvl="2">
      <w:start w:val="1"/>
      <w:numFmt w:val="decimal"/>
      <w:lvlText w:val="[%3]"/>
      <w:lvlJc w:val="left"/>
      <w:pPr>
        <w:ind w:left="2225" w:hanging="528"/>
        <w:jc w:val="left"/>
      </w:pPr>
      <w:rPr>
        <w:rFonts w:ascii="宋体" w:eastAsia="宋体" w:hAnsi="宋体" w:cs="宋体" w:hint="default"/>
        <w:w w:val="100"/>
        <w:sz w:val="21"/>
        <w:szCs w:val="21"/>
        <w:lang w:val="en-US" w:eastAsia="en-US" w:bidi="ar-SA"/>
      </w:rPr>
    </w:lvl>
    <w:lvl w:ilvl="3">
      <w:start w:val="0"/>
      <w:numFmt w:val="bullet"/>
      <w:lvlText w:val="•"/>
      <w:lvlJc w:val="left"/>
      <w:pPr>
        <w:ind w:left="4314" w:hanging="528"/>
      </w:pPr>
      <w:rPr>
        <w:rFonts w:hint="default"/>
        <w:lang w:val="en-US" w:eastAsia="en-US" w:bidi="ar-SA"/>
      </w:rPr>
    </w:lvl>
    <w:lvl w:ilvl="4">
      <w:start w:val="0"/>
      <w:numFmt w:val="bullet"/>
      <w:lvlText w:val="•"/>
      <w:lvlJc w:val="left"/>
      <w:pPr>
        <w:ind w:left="5362" w:hanging="528"/>
      </w:pPr>
      <w:rPr>
        <w:rFonts w:hint="default"/>
        <w:lang w:val="en-US" w:eastAsia="en-US" w:bidi="ar-SA"/>
      </w:rPr>
    </w:lvl>
    <w:lvl w:ilvl="5">
      <w:start w:val="0"/>
      <w:numFmt w:val="bullet"/>
      <w:lvlText w:val="•"/>
      <w:lvlJc w:val="left"/>
      <w:pPr>
        <w:ind w:left="6409" w:hanging="528"/>
      </w:pPr>
      <w:rPr>
        <w:rFonts w:hint="default"/>
        <w:lang w:val="en-US" w:eastAsia="en-US" w:bidi="ar-SA"/>
      </w:rPr>
    </w:lvl>
    <w:lvl w:ilvl="6">
      <w:start w:val="0"/>
      <w:numFmt w:val="bullet"/>
      <w:lvlText w:val="•"/>
      <w:lvlJc w:val="left"/>
      <w:pPr>
        <w:ind w:left="7456" w:hanging="528"/>
      </w:pPr>
      <w:rPr>
        <w:rFonts w:hint="default"/>
        <w:lang w:val="en-US" w:eastAsia="en-US" w:bidi="ar-SA"/>
      </w:rPr>
    </w:lvl>
    <w:lvl w:ilvl="7">
      <w:start w:val="0"/>
      <w:numFmt w:val="bullet"/>
      <w:lvlText w:val="•"/>
      <w:lvlJc w:val="left"/>
      <w:pPr>
        <w:ind w:left="8504" w:hanging="528"/>
      </w:pPr>
      <w:rPr>
        <w:rFonts w:hint="default"/>
        <w:lang w:val="en-US" w:eastAsia="en-US" w:bidi="ar-SA"/>
      </w:rPr>
    </w:lvl>
    <w:lvl w:ilvl="8">
      <w:start w:val="0"/>
      <w:numFmt w:val="bullet"/>
      <w:lvlText w:val="•"/>
      <w:lvlJc w:val="left"/>
      <w:pPr>
        <w:ind w:left="9551" w:hanging="528"/>
      </w:pPr>
      <w:rPr>
        <w:rFonts w:hint="default"/>
        <w:lang w:val="en-US" w:eastAsia="en-US" w:bidi="ar-SA"/>
      </w:rPr>
    </w:lvl>
  </w:abstractNum>
  <w:abstractNum w:abstractNumId="16">
    <w:nsid w:val="390658B7"/>
    <w:multiLevelType w:val="hybridMultilevel"/>
    <w:tmpl w:val="726AB6DE"/>
    <w:lvl w:ilvl="0">
      <w:start w:val="5"/>
      <w:numFmt w:val="lowerLetter"/>
      <w:lvlText w:val="%1）"/>
      <w:lvlJc w:val="left"/>
      <w:pPr>
        <w:ind w:left="2119" w:hanging="423"/>
        <w:jc w:val="left"/>
      </w:pPr>
      <w:rPr>
        <w:rFonts w:ascii="宋体" w:eastAsia="宋体" w:hAnsi="宋体" w:cs="宋体" w:hint="default"/>
        <w:w w:val="100"/>
        <w:sz w:val="21"/>
        <w:szCs w:val="21"/>
        <w:lang w:val="en-US" w:eastAsia="en-US" w:bidi="ar-SA"/>
      </w:rPr>
    </w:lvl>
    <w:lvl w:ilvl="1">
      <w:start w:val="0"/>
      <w:numFmt w:val="bullet"/>
      <w:lvlText w:val="•"/>
      <w:lvlJc w:val="left"/>
      <w:pPr>
        <w:ind w:left="3072" w:hanging="423"/>
      </w:pPr>
      <w:rPr>
        <w:rFonts w:hint="default"/>
        <w:lang w:val="en-US" w:eastAsia="en-US" w:bidi="ar-SA"/>
      </w:rPr>
    </w:lvl>
    <w:lvl w:ilvl="2">
      <w:start w:val="0"/>
      <w:numFmt w:val="bullet"/>
      <w:lvlText w:val="•"/>
      <w:lvlJc w:val="left"/>
      <w:pPr>
        <w:ind w:left="4025" w:hanging="423"/>
      </w:pPr>
      <w:rPr>
        <w:rFonts w:hint="default"/>
        <w:lang w:val="en-US" w:eastAsia="en-US" w:bidi="ar-SA"/>
      </w:rPr>
    </w:lvl>
    <w:lvl w:ilvl="3">
      <w:start w:val="0"/>
      <w:numFmt w:val="bullet"/>
      <w:lvlText w:val="•"/>
      <w:lvlJc w:val="left"/>
      <w:pPr>
        <w:ind w:left="4977" w:hanging="423"/>
      </w:pPr>
      <w:rPr>
        <w:rFonts w:hint="default"/>
        <w:lang w:val="en-US" w:eastAsia="en-US" w:bidi="ar-SA"/>
      </w:rPr>
    </w:lvl>
    <w:lvl w:ilvl="4">
      <w:start w:val="0"/>
      <w:numFmt w:val="bullet"/>
      <w:lvlText w:val="•"/>
      <w:lvlJc w:val="left"/>
      <w:pPr>
        <w:ind w:left="5930" w:hanging="423"/>
      </w:pPr>
      <w:rPr>
        <w:rFonts w:hint="default"/>
        <w:lang w:val="en-US" w:eastAsia="en-US" w:bidi="ar-SA"/>
      </w:rPr>
    </w:lvl>
    <w:lvl w:ilvl="5">
      <w:start w:val="0"/>
      <w:numFmt w:val="bullet"/>
      <w:lvlText w:val="•"/>
      <w:lvlJc w:val="left"/>
      <w:pPr>
        <w:ind w:left="6883" w:hanging="423"/>
      </w:pPr>
      <w:rPr>
        <w:rFonts w:hint="default"/>
        <w:lang w:val="en-US" w:eastAsia="en-US" w:bidi="ar-SA"/>
      </w:rPr>
    </w:lvl>
    <w:lvl w:ilvl="6">
      <w:start w:val="0"/>
      <w:numFmt w:val="bullet"/>
      <w:lvlText w:val="•"/>
      <w:lvlJc w:val="left"/>
      <w:pPr>
        <w:ind w:left="7835" w:hanging="423"/>
      </w:pPr>
      <w:rPr>
        <w:rFonts w:hint="default"/>
        <w:lang w:val="en-US" w:eastAsia="en-US" w:bidi="ar-SA"/>
      </w:rPr>
    </w:lvl>
    <w:lvl w:ilvl="7">
      <w:start w:val="0"/>
      <w:numFmt w:val="bullet"/>
      <w:lvlText w:val="•"/>
      <w:lvlJc w:val="left"/>
      <w:pPr>
        <w:ind w:left="8788" w:hanging="423"/>
      </w:pPr>
      <w:rPr>
        <w:rFonts w:hint="default"/>
        <w:lang w:val="en-US" w:eastAsia="en-US" w:bidi="ar-SA"/>
      </w:rPr>
    </w:lvl>
    <w:lvl w:ilvl="8">
      <w:start w:val="0"/>
      <w:numFmt w:val="bullet"/>
      <w:lvlText w:val="•"/>
      <w:lvlJc w:val="left"/>
      <w:pPr>
        <w:ind w:left="9741" w:hanging="423"/>
      </w:pPr>
      <w:rPr>
        <w:rFonts w:hint="default"/>
        <w:lang w:val="en-US" w:eastAsia="en-US" w:bidi="ar-SA"/>
      </w:rPr>
    </w:lvl>
  </w:abstractNum>
  <w:abstractNum w:abstractNumId="17">
    <w:nsid w:val="39DC6647"/>
    <w:multiLevelType w:val="multilevel"/>
    <w:tmpl w:val="EEC0EC32"/>
    <w:lvl w:ilvl="0">
      <w:start w:val="4"/>
      <w:numFmt w:val="decimal"/>
      <w:lvlText w:val="%1"/>
      <w:lvlJc w:val="left"/>
      <w:pPr>
        <w:ind w:left="2014" w:hanging="737"/>
        <w:jc w:val="left"/>
      </w:pPr>
      <w:rPr>
        <w:rFonts w:hint="default"/>
        <w:lang w:val="en-US" w:eastAsia="en-US" w:bidi="ar-SA"/>
      </w:rPr>
    </w:lvl>
    <w:lvl w:ilvl="1">
      <w:start w:val="1"/>
      <w:numFmt w:val="decimal"/>
      <w:lvlText w:val="%1.%2"/>
      <w:lvlJc w:val="left"/>
      <w:pPr>
        <w:ind w:left="2014" w:hanging="737"/>
        <w:jc w:val="left"/>
      </w:pPr>
      <w:rPr>
        <w:rFonts w:hint="default"/>
        <w:lang w:val="en-US" w:eastAsia="en-US" w:bidi="ar-SA"/>
      </w:rPr>
    </w:lvl>
    <w:lvl w:ilvl="2">
      <w:start w:val="2"/>
      <w:numFmt w:val="decimal"/>
      <w:lvlText w:val="%1.%2.%3"/>
      <w:lvlJc w:val="left"/>
      <w:pPr>
        <w:ind w:left="2014" w:hanging="737"/>
        <w:jc w:val="left"/>
      </w:pPr>
      <w:rPr>
        <w:rFonts w:ascii="黑体" w:eastAsia="黑体" w:hAnsi="黑体" w:cs="黑体" w:hint="default"/>
        <w:w w:val="100"/>
        <w:sz w:val="21"/>
        <w:szCs w:val="21"/>
        <w:lang w:val="en-US" w:eastAsia="en-US" w:bidi="ar-SA"/>
      </w:rPr>
    </w:lvl>
    <w:lvl w:ilvl="3">
      <w:start w:val="1"/>
      <w:numFmt w:val="lowerLetter"/>
      <w:lvlText w:val="%4）"/>
      <w:lvlJc w:val="left"/>
      <w:pPr>
        <w:ind w:left="2119" w:hanging="423"/>
        <w:jc w:val="left"/>
      </w:pPr>
      <w:rPr>
        <w:rFonts w:ascii="宋体" w:eastAsia="宋体" w:hAnsi="宋体" w:cs="宋体" w:hint="default"/>
        <w:w w:val="100"/>
        <w:sz w:val="21"/>
        <w:szCs w:val="21"/>
        <w:lang w:val="en-US" w:eastAsia="en-US" w:bidi="ar-SA"/>
      </w:rPr>
    </w:lvl>
    <w:lvl w:ilvl="4">
      <w:start w:val="0"/>
      <w:numFmt w:val="bullet"/>
      <w:lvlText w:val="•"/>
      <w:lvlJc w:val="left"/>
      <w:pPr>
        <w:ind w:left="5295" w:hanging="423"/>
      </w:pPr>
      <w:rPr>
        <w:rFonts w:hint="default"/>
        <w:lang w:val="en-US" w:eastAsia="en-US" w:bidi="ar-SA"/>
      </w:rPr>
    </w:lvl>
    <w:lvl w:ilvl="5">
      <w:start w:val="0"/>
      <w:numFmt w:val="bullet"/>
      <w:lvlText w:val="•"/>
      <w:lvlJc w:val="left"/>
      <w:pPr>
        <w:ind w:left="6353" w:hanging="423"/>
      </w:pPr>
      <w:rPr>
        <w:rFonts w:hint="default"/>
        <w:lang w:val="en-US" w:eastAsia="en-US" w:bidi="ar-SA"/>
      </w:rPr>
    </w:lvl>
    <w:lvl w:ilvl="6">
      <w:start w:val="0"/>
      <w:numFmt w:val="bullet"/>
      <w:lvlText w:val="•"/>
      <w:lvlJc w:val="left"/>
      <w:pPr>
        <w:ind w:left="7412" w:hanging="423"/>
      </w:pPr>
      <w:rPr>
        <w:rFonts w:hint="default"/>
        <w:lang w:val="en-US" w:eastAsia="en-US" w:bidi="ar-SA"/>
      </w:rPr>
    </w:lvl>
    <w:lvl w:ilvl="7">
      <w:start w:val="0"/>
      <w:numFmt w:val="bullet"/>
      <w:lvlText w:val="•"/>
      <w:lvlJc w:val="left"/>
      <w:pPr>
        <w:ind w:left="8470" w:hanging="423"/>
      </w:pPr>
      <w:rPr>
        <w:rFonts w:hint="default"/>
        <w:lang w:val="en-US" w:eastAsia="en-US" w:bidi="ar-SA"/>
      </w:rPr>
    </w:lvl>
    <w:lvl w:ilvl="8">
      <w:start w:val="0"/>
      <w:numFmt w:val="bullet"/>
      <w:lvlText w:val="•"/>
      <w:lvlJc w:val="left"/>
      <w:pPr>
        <w:ind w:left="9529" w:hanging="423"/>
      </w:pPr>
      <w:rPr>
        <w:rFonts w:hint="default"/>
        <w:lang w:val="en-US" w:eastAsia="en-US" w:bidi="ar-SA"/>
      </w:rPr>
    </w:lvl>
  </w:abstractNum>
  <w:abstractNum w:abstractNumId="18">
    <w:nsid w:val="3A5510DD"/>
    <w:multiLevelType w:val="multilevel"/>
    <w:tmpl w:val="C13813EA"/>
    <w:lvl w:ilvl="0">
      <w:start w:val="7"/>
      <w:numFmt w:val="upperLetter"/>
      <w:lvlText w:val="%1"/>
      <w:lvlJc w:val="left"/>
      <w:pPr>
        <w:ind w:left="1462" w:hanging="526"/>
        <w:jc w:val="left"/>
      </w:pPr>
      <w:rPr>
        <w:rFonts w:hint="default"/>
        <w:lang w:val="en-US" w:eastAsia="en-US" w:bidi="ar-SA"/>
      </w:rPr>
    </w:lvl>
    <w:lvl w:ilvl="1">
      <w:start w:val="2"/>
      <w:numFmt w:val="decimal"/>
      <w:lvlText w:val="%1.%2"/>
      <w:lvlJc w:val="left"/>
      <w:pPr>
        <w:ind w:left="1462"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1674" w:hanging="737"/>
        <w:jc w:val="left"/>
      </w:pPr>
      <w:rPr>
        <w:rFonts w:ascii="黑体" w:eastAsia="黑体" w:hAnsi="黑体" w:cs="黑体" w:hint="default"/>
        <w:w w:val="100"/>
        <w:sz w:val="21"/>
        <w:szCs w:val="21"/>
        <w:lang w:val="en-US" w:eastAsia="en-US" w:bidi="ar-SA"/>
      </w:rPr>
    </w:lvl>
    <w:lvl w:ilvl="3">
      <w:start w:val="1"/>
      <w:numFmt w:val="decimal"/>
      <w:lvlText w:val="%1.%2.%3.%4"/>
      <w:lvlJc w:val="left"/>
      <w:pPr>
        <w:ind w:left="1882"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4210" w:hanging="946"/>
      </w:pPr>
      <w:rPr>
        <w:rFonts w:hint="default"/>
        <w:lang w:val="en-US" w:eastAsia="en-US" w:bidi="ar-SA"/>
      </w:rPr>
    </w:lvl>
    <w:lvl w:ilvl="5">
      <w:start w:val="0"/>
      <w:numFmt w:val="bullet"/>
      <w:lvlText w:val="•"/>
      <w:lvlJc w:val="left"/>
      <w:pPr>
        <w:ind w:left="5375" w:hanging="946"/>
      </w:pPr>
      <w:rPr>
        <w:rFonts w:hint="default"/>
        <w:lang w:val="en-US" w:eastAsia="en-US" w:bidi="ar-SA"/>
      </w:rPr>
    </w:lvl>
    <w:lvl w:ilvl="6">
      <w:start w:val="0"/>
      <w:numFmt w:val="bullet"/>
      <w:lvlText w:val="•"/>
      <w:lvlJc w:val="left"/>
      <w:pPr>
        <w:ind w:left="6540" w:hanging="946"/>
      </w:pPr>
      <w:rPr>
        <w:rFonts w:hint="default"/>
        <w:lang w:val="en-US" w:eastAsia="en-US" w:bidi="ar-SA"/>
      </w:rPr>
    </w:lvl>
    <w:lvl w:ilvl="7">
      <w:start w:val="0"/>
      <w:numFmt w:val="bullet"/>
      <w:lvlText w:val="•"/>
      <w:lvlJc w:val="left"/>
      <w:pPr>
        <w:ind w:left="7705" w:hanging="946"/>
      </w:pPr>
      <w:rPr>
        <w:rFonts w:hint="default"/>
        <w:lang w:val="en-US" w:eastAsia="en-US" w:bidi="ar-SA"/>
      </w:rPr>
    </w:lvl>
    <w:lvl w:ilvl="8">
      <w:start w:val="0"/>
      <w:numFmt w:val="bullet"/>
      <w:lvlText w:val="•"/>
      <w:lvlJc w:val="left"/>
      <w:pPr>
        <w:ind w:left="8870" w:hanging="946"/>
      </w:pPr>
      <w:rPr>
        <w:rFonts w:hint="default"/>
        <w:lang w:val="en-US" w:eastAsia="en-US" w:bidi="ar-SA"/>
      </w:rPr>
    </w:lvl>
  </w:abstractNum>
  <w:abstractNum w:abstractNumId="19">
    <w:nsid w:val="3D8146D4"/>
    <w:multiLevelType w:val="hybridMultilevel"/>
    <w:tmpl w:val="EA648AFE"/>
    <w:lvl w:ilvl="0">
      <w:start w:val="1"/>
      <w:numFmt w:val="decimal"/>
      <w:lvlText w:val="（%1）"/>
      <w:lvlJc w:val="left"/>
      <w:pPr>
        <w:ind w:left="744" w:hanging="453"/>
        <w:jc w:val="left"/>
      </w:pPr>
      <w:rPr>
        <w:rFonts w:ascii="宋体" w:eastAsia="宋体" w:hAnsi="宋体" w:cs="宋体" w:hint="default"/>
        <w:w w:val="100"/>
        <w:sz w:val="16"/>
        <w:szCs w:val="16"/>
        <w:lang w:val="en-US" w:eastAsia="en-US" w:bidi="ar-SA"/>
      </w:rPr>
    </w:lvl>
    <w:lvl w:ilvl="1">
      <w:start w:val="0"/>
      <w:numFmt w:val="bullet"/>
      <w:lvlText w:val="•"/>
      <w:lvlJc w:val="left"/>
      <w:pPr>
        <w:ind w:left="1383" w:hanging="453"/>
      </w:pPr>
      <w:rPr>
        <w:rFonts w:hint="default"/>
        <w:lang w:val="en-US" w:eastAsia="en-US" w:bidi="ar-SA"/>
      </w:rPr>
    </w:lvl>
    <w:lvl w:ilvl="2">
      <w:start w:val="0"/>
      <w:numFmt w:val="bullet"/>
      <w:lvlText w:val="•"/>
      <w:lvlJc w:val="left"/>
      <w:pPr>
        <w:ind w:left="2027" w:hanging="453"/>
      </w:pPr>
      <w:rPr>
        <w:rFonts w:hint="default"/>
        <w:lang w:val="en-US" w:eastAsia="en-US" w:bidi="ar-SA"/>
      </w:rPr>
    </w:lvl>
    <w:lvl w:ilvl="3">
      <w:start w:val="0"/>
      <w:numFmt w:val="bullet"/>
      <w:lvlText w:val="•"/>
      <w:lvlJc w:val="left"/>
      <w:pPr>
        <w:ind w:left="2670" w:hanging="453"/>
      </w:pPr>
      <w:rPr>
        <w:rFonts w:hint="default"/>
        <w:lang w:val="en-US" w:eastAsia="en-US" w:bidi="ar-SA"/>
      </w:rPr>
    </w:lvl>
    <w:lvl w:ilvl="4">
      <w:start w:val="0"/>
      <w:numFmt w:val="bullet"/>
      <w:lvlText w:val="•"/>
      <w:lvlJc w:val="left"/>
      <w:pPr>
        <w:ind w:left="3314" w:hanging="453"/>
      </w:pPr>
      <w:rPr>
        <w:rFonts w:hint="default"/>
        <w:lang w:val="en-US" w:eastAsia="en-US" w:bidi="ar-SA"/>
      </w:rPr>
    </w:lvl>
    <w:lvl w:ilvl="5">
      <w:start w:val="0"/>
      <w:numFmt w:val="bullet"/>
      <w:lvlText w:val="•"/>
      <w:lvlJc w:val="left"/>
      <w:pPr>
        <w:ind w:left="3957" w:hanging="453"/>
      </w:pPr>
      <w:rPr>
        <w:rFonts w:hint="default"/>
        <w:lang w:val="en-US" w:eastAsia="en-US" w:bidi="ar-SA"/>
      </w:rPr>
    </w:lvl>
    <w:lvl w:ilvl="6">
      <w:start w:val="0"/>
      <w:numFmt w:val="bullet"/>
      <w:lvlText w:val="•"/>
      <w:lvlJc w:val="left"/>
      <w:pPr>
        <w:ind w:left="4601" w:hanging="453"/>
      </w:pPr>
      <w:rPr>
        <w:rFonts w:hint="default"/>
        <w:lang w:val="en-US" w:eastAsia="en-US" w:bidi="ar-SA"/>
      </w:rPr>
    </w:lvl>
    <w:lvl w:ilvl="7">
      <w:start w:val="0"/>
      <w:numFmt w:val="bullet"/>
      <w:lvlText w:val="•"/>
      <w:lvlJc w:val="left"/>
      <w:pPr>
        <w:ind w:left="5244" w:hanging="453"/>
      </w:pPr>
      <w:rPr>
        <w:rFonts w:hint="default"/>
        <w:lang w:val="en-US" w:eastAsia="en-US" w:bidi="ar-SA"/>
      </w:rPr>
    </w:lvl>
    <w:lvl w:ilvl="8">
      <w:start w:val="0"/>
      <w:numFmt w:val="bullet"/>
      <w:lvlText w:val="•"/>
      <w:lvlJc w:val="left"/>
      <w:pPr>
        <w:ind w:left="5888" w:hanging="453"/>
      </w:pPr>
      <w:rPr>
        <w:rFonts w:hint="default"/>
        <w:lang w:val="en-US" w:eastAsia="en-US" w:bidi="ar-SA"/>
      </w:rPr>
    </w:lvl>
  </w:abstractNum>
  <w:abstractNum w:abstractNumId="20">
    <w:nsid w:val="416510C7"/>
    <w:multiLevelType w:val="hybridMultilevel"/>
    <w:tmpl w:val="B0C06620"/>
    <w:lvl w:ilvl="0">
      <w:start w:val="1"/>
      <w:numFmt w:val="lowerLetter"/>
      <w:lvlText w:val="%1）"/>
      <w:lvlJc w:val="left"/>
      <w:pPr>
        <w:ind w:left="1697" w:hanging="423"/>
        <w:jc w:val="left"/>
      </w:pPr>
      <w:rPr>
        <w:rFonts w:ascii="宋体" w:eastAsia="宋体" w:hAnsi="宋体" w:cs="宋体" w:hint="default"/>
        <w:w w:val="100"/>
        <w:sz w:val="21"/>
        <w:szCs w:val="21"/>
        <w:lang w:val="en-US" w:eastAsia="en-US" w:bidi="ar-SA"/>
      </w:rPr>
    </w:lvl>
    <w:lvl w:ilvl="1">
      <w:start w:val="0"/>
      <w:numFmt w:val="bullet"/>
      <w:lvlText w:val="•"/>
      <w:lvlJc w:val="left"/>
      <w:pPr>
        <w:ind w:left="2694" w:hanging="423"/>
      </w:pPr>
      <w:rPr>
        <w:rFonts w:hint="default"/>
        <w:lang w:val="en-US" w:eastAsia="en-US" w:bidi="ar-SA"/>
      </w:rPr>
    </w:lvl>
    <w:lvl w:ilvl="2">
      <w:start w:val="0"/>
      <w:numFmt w:val="bullet"/>
      <w:lvlText w:val="•"/>
      <w:lvlJc w:val="left"/>
      <w:pPr>
        <w:ind w:left="3689" w:hanging="423"/>
      </w:pPr>
      <w:rPr>
        <w:rFonts w:hint="default"/>
        <w:lang w:val="en-US" w:eastAsia="en-US" w:bidi="ar-SA"/>
      </w:rPr>
    </w:lvl>
    <w:lvl w:ilvl="3">
      <w:start w:val="0"/>
      <w:numFmt w:val="bullet"/>
      <w:lvlText w:val="•"/>
      <w:lvlJc w:val="left"/>
      <w:pPr>
        <w:ind w:left="4683" w:hanging="423"/>
      </w:pPr>
      <w:rPr>
        <w:rFonts w:hint="default"/>
        <w:lang w:val="en-US" w:eastAsia="en-US" w:bidi="ar-SA"/>
      </w:rPr>
    </w:lvl>
    <w:lvl w:ilvl="4">
      <w:start w:val="0"/>
      <w:numFmt w:val="bullet"/>
      <w:lvlText w:val="•"/>
      <w:lvlJc w:val="left"/>
      <w:pPr>
        <w:ind w:left="5678" w:hanging="423"/>
      </w:pPr>
      <w:rPr>
        <w:rFonts w:hint="default"/>
        <w:lang w:val="en-US" w:eastAsia="en-US" w:bidi="ar-SA"/>
      </w:rPr>
    </w:lvl>
    <w:lvl w:ilvl="5">
      <w:start w:val="0"/>
      <w:numFmt w:val="bullet"/>
      <w:lvlText w:val="•"/>
      <w:lvlJc w:val="left"/>
      <w:pPr>
        <w:ind w:left="6673" w:hanging="423"/>
      </w:pPr>
      <w:rPr>
        <w:rFonts w:hint="default"/>
        <w:lang w:val="en-US" w:eastAsia="en-US" w:bidi="ar-SA"/>
      </w:rPr>
    </w:lvl>
    <w:lvl w:ilvl="6">
      <w:start w:val="0"/>
      <w:numFmt w:val="bullet"/>
      <w:lvlText w:val="•"/>
      <w:lvlJc w:val="left"/>
      <w:pPr>
        <w:ind w:left="7667" w:hanging="423"/>
      </w:pPr>
      <w:rPr>
        <w:rFonts w:hint="default"/>
        <w:lang w:val="en-US" w:eastAsia="en-US" w:bidi="ar-SA"/>
      </w:rPr>
    </w:lvl>
    <w:lvl w:ilvl="7">
      <w:start w:val="0"/>
      <w:numFmt w:val="bullet"/>
      <w:lvlText w:val="•"/>
      <w:lvlJc w:val="left"/>
      <w:pPr>
        <w:ind w:left="8662" w:hanging="423"/>
      </w:pPr>
      <w:rPr>
        <w:rFonts w:hint="default"/>
        <w:lang w:val="en-US" w:eastAsia="en-US" w:bidi="ar-SA"/>
      </w:rPr>
    </w:lvl>
    <w:lvl w:ilvl="8">
      <w:start w:val="0"/>
      <w:numFmt w:val="bullet"/>
      <w:lvlText w:val="•"/>
      <w:lvlJc w:val="left"/>
      <w:pPr>
        <w:ind w:left="9657" w:hanging="423"/>
      </w:pPr>
      <w:rPr>
        <w:rFonts w:hint="default"/>
        <w:lang w:val="en-US" w:eastAsia="en-US" w:bidi="ar-SA"/>
      </w:rPr>
    </w:lvl>
  </w:abstractNum>
  <w:abstractNum w:abstractNumId="21">
    <w:nsid w:val="41B44E59"/>
    <w:multiLevelType w:val="multilevel"/>
    <w:tmpl w:val="C35E87A0"/>
    <w:lvl w:ilvl="0">
      <w:start w:val="4"/>
      <w:numFmt w:val="decimal"/>
      <w:lvlText w:val="%1"/>
      <w:lvlJc w:val="left"/>
      <w:pPr>
        <w:ind w:left="1802" w:hanging="526"/>
        <w:jc w:val="left"/>
      </w:pPr>
      <w:rPr>
        <w:rFonts w:hint="default"/>
        <w:lang w:val="en-US" w:eastAsia="en-US" w:bidi="ar-SA"/>
      </w:rPr>
    </w:lvl>
    <w:lvl w:ilvl="1">
      <w:start w:val="2"/>
      <w:numFmt w:val="decimal"/>
      <w:lvlText w:val="%1.%2"/>
      <w:lvlJc w:val="left"/>
      <w:pPr>
        <w:ind w:left="1802"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2014" w:hanging="737"/>
        <w:jc w:val="left"/>
      </w:pPr>
      <w:rPr>
        <w:rFonts w:ascii="黑体" w:eastAsia="黑体" w:hAnsi="黑体" w:cs="黑体" w:hint="default"/>
        <w:w w:val="100"/>
        <w:sz w:val="21"/>
        <w:szCs w:val="21"/>
        <w:lang w:val="en-US" w:eastAsia="en-US" w:bidi="ar-SA"/>
      </w:rPr>
    </w:lvl>
    <w:lvl w:ilvl="3">
      <w:start w:val="2"/>
      <w:numFmt w:val="lowerLetter"/>
      <w:lvlText w:val="%4）"/>
      <w:lvlJc w:val="left"/>
      <w:pPr>
        <w:ind w:left="2119" w:hanging="423"/>
        <w:jc w:val="left"/>
      </w:pPr>
      <w:rPr>
        <w:rFonts w:ascii="宋体" w:eastAsia="宋体" w:hAnsi="宋体" w:cs="宋体" w:hint="default"/>
        <w:w w:val="100"/>
        <w:sz w:val="21"/>
        <w:szCs w:val="21"/>
        <w:lang w:val="en-US" w:eastAsia="en-US" w:bidi="ar-SA"/>
      </w:rPr>
    </w:lvl>
    <w:lvl w:ilvl="4">
      <w:start w:val="0"/>
      <w:numFmt w:val="bullet"/>
      <w:lvlText w:val="•"/>
      <w:lvlJc w:val="left"/>
      <w:pPr>
        <w:ind w:left="2120" w:hanging="423"/>
      </w:pPr>
      <w:rPr>
        <w:rFonts w:hint="default"/>
        <w:lang w:val="en-US" w:eastAsia="en-US" w:bidi="ar-SA"/>
      </w:rPr>
    </w:lvl>
    <w:lvl w:ilvl="5">
      <w:start w:val="0"/>
      <w:numFmt w:val="bullet"/>
      <w:lvlText w:val="•"/>
      <w:lvlJc w:val="left"/>
      <w:pPr>
        <w:ind w:left="3707" w:hanging="423"/>
      </w:pPr>
      <w:rPr>
        <w:rFonts w:hint="default"/>
        <w:lang w:val="en-US" w:eastAsia="en-US" w:bidi="ar-SA"/>
      </w:rPr>
    </w:lvl>
    <w:lvl w:ilvl="6">
      <w:start w:val="0"/>
      <w:numFmt w:val="bullet"/>
      <w:lvlText w:val="•"/>
      <w:lvlJc w:val="left"/>
      <w:pPr>
        <w:ind w:left="5295" w:hanging="423"/>
      </w:pPr>
      <w:rPr>
        <w:rFonts w:hint="default"/>
        <w:lang w:val="en-US" w:eastAsia="en-US" w:bidi="ar-SA"/>
      </w:rPr>
    </w:lvl>
    <w:lvl w:ilvl="7">
      <w:start w:val="0"/>
      <w:numFmt w:val="bullet"/>
      <w:lvlText w:val="•"/>
      <w:lvlJc w:val="left"/>
      <w:pPr>
        <w:ind w:left="6883" w:hanging="423"/>
      </w:pPr>
      <w:rPr>
        <w:rFonts w:hint="default"/>
        <w:lang w:val="en-US" w:eastAsia="en-US" w:bidi="ar-SA"/>
      </w:rPr>
    </w:lvl>
    <w:lvl w:ilvl="8">
      <w:start w:val="0"/>
      <w:numFmt w:val="bullet"/>
      <w:lvlText w:val="•"/>
      <w:lvlJc w:val="left"/>
      <w:pPr>
        <w:ind w:left="8470" w:hanging="423"/>
      </w:pPr>
      <w:rPr>
        <w:rFonts w:hint="default"/>
        <w:lang w:val="en-US" w:eastAsia="en-US" w:bidi="ar-SA"/>
      </w:rPr>
    </w:lvl>
  </w:abstractNum>
  <w:abstractNum w:abstractNumId="22">
    <w:nsid w:val="425C18A0"/>
    <w:multiLevelType w:val="multilevel"/>
    <w:tmpl w:val="6924058E"/>
    <w:lvl w:ilvl="0">
      <w:start w:val="1"/>
      <w:numFmt w:val="upperLetter"/>
      <w:lvlText w:val="%1"/>
      <w:lvlJc w:val="left"/>
      <w:pPr>
        <w:ind w:left="2014" w:hanging="737"/>
        <w:jc w:val="left"/>
      </w:pPr>
      <w:rPr>
        <w:rFonts w:hint="default"/>
        <w:lang w:val="en-US" w:eastAsia="en-US" w:bidi="ar-SA"/>
      </w:rPr>
    </w:lvl>
    <w:lvl w:ilvl="1">
      <w:start w:val="2"/>
      <w:numFmt w:val="decimal"/>
      <w:lvlText w:val="%1.%2"/>
      <w:lvlJc w:val="left"/>
      <w:pPr>
        <w:ind w:left="2014" w:hanging="737"/>
        <w:jc w:val="left"/>
      </w:pPr>
      <w:rPr>
        <w:rFonts w:hint="default"/>
        <w:lang w:val="en-US" w:eastAsia="en-US" w:bidi="ar-SA"/>
      </w:rPr>
    </w:lvl>
    <w:lvl w:ilvl="2">
      <w:start w:val="6"/>
      <w:numFmt w:val="decimal"/>
      <w:lvlText w:val="%1.%2.%3"/>
      <w:lvlJc w:val="left"/>
      <w:pPr>
        <w:ind w:left="2014" w:hanging="737"/>
        <w:jc w:val="left"/>
      </w:pPr>
      <w:rPr>
        <w:rFonts w:ascii="黑体" w:eastAsia="黑体" w:hAnsi="黑体" w:cs="黑体" w:hint="default"/>
        <w:w w:val="100"/>
        <w:sz w:val="21"/>
        <w:szCs w:val="21"/>
        <w:lang w:val="en-US" w:eastAsia="en-US" w:bidi="ar-SA"/>
      </w:rPr>
    </w:lvl>
    <w:lvl w:ilvl="3">
      <w:start w:val="1"/>
      <w:numFmt w:val="decimal"/>
      <w:lvlText w:val="%1.%2.%3.%4"/>
      <w:lvlJc w:val="left"/>
      <w:pPr>
        <w:ind w:left="1277" w:hanging="948"/>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5228" w:hanging="948"/>
      </w:pPr>
      <w:rPr>
        <w:rFonts w:hint="default"/>
        <w:lang w:val="en-US" w:eastAsia="en-US" w:bidi="ar-SA"/>
      </w:rPr>
    </w:lvl>
    <w:lvl w:ilvl="5">
      <w:start w:val="0"/>
      <w:numFmt w:val="bullet"/>
      <w:lvlText w:val="•"/>
      <w:lvlJc w:val="left"/>
      <w:pPr>
        <w:ind w:left="6298" w:hanging="948"/>
      </w:pPr>
      <w:rPr>
        <w:rFonts w:hint="default"/>
        <w:lang w:val="en-US" w:eastAsia="en-US" w:bidi="ar-SA"/>
      </w:rPr>
    </w:lvl>
    <w:lvl w:ilvl="6">
      <w:start w:val="0"/>
      <w:numFmt w:val="bullet"/>
      <w:lvlText w:val="•"/>
      <w:lvlJc w:val="left"/>
      <w:pPr>
        <w:ind w:left="7368" w:hanging="948"/>
      </w:pPr>
      <w:rPr>
        <w:rFonts w:hint="default"/>
        <w:lang w:val="en-US" w:eastAsia="en-US" w:bidi="ar-SA"/>
      </w:rPr>
    </w:lvl>
    <w:lvl w:ilvl="7">
      <w:start w:val="0"/>
      <w:numFmt w:val="bullet"/>
      <w:lvlText w:val="•"/>
      <w:lvlJc w:val="left"/>
      <w:pPr>
        <w:ind w:left="8437" w:hanging="948"/>
      </w:pPr>
      <w:rPr>
        <w:rFonts w:hint="default"/>
        <w:lang w:val="en-US" w:eastAsia="en-US" w:bidi="ar-SA"/>
      </w:rPr>
    </w:lvl>
    <w:lvl w:ilvl="8">
      <w:start w:val="0"/>
      <w:numFmt w:val="bullet"/>
      <w:lvlText w:val="•"/>
      <w:lvlJc w:val="left"/>
      <w:pPr>
        <w:ind w:left="9507" w:hanging="948"/>
      </w:pPr>
      <w:rPr>
        <w:rFonts w:hint="default"/>
        <w:lang w:val="en-US" w:eastAsia="en-US" w:bidi="ar-SA"/>
      </w:rPr>
    </w:lvl>
  </w:abstractNum>
  <w:abstractNum w:abstractNumId="23">
    <w:nsid w:val="46822AE5"/>
    <w:multiLevelType w:val="multilevel"/>
    <w:tmpl w:val="79622C52"/>
    <w:lvl w:ilvl="0">
      <w:start w:val="7"/>
      <w:numFmt w:val="upperLetter"/>
      <w:lvlText w:val="%1"/>
      <w:lvlJc w:val="left"/>
      <w:pPr>
        <w:ind w:left="2014" w:hanging="737"/>
        <w:jc w:val="left"/>
      </w:pPr>
      <w:rPr>
        <w:rFonts w:hint="default"/>
        <w:lang w:val="en-US" w:eastAsia="en-US" w:bidi="ar-SA"/>
      </w:rPr>
    </w:lvl>
    <w:lvl w:ilvl="1">
      <w:start w:val="2"/>
      <w:numFmt w:val="decimal"/>
      <w:lvlText w:val="%1.%2"/>
      <w:lvlJc w:val="left"/>
      <w:pPr>
        <w:ind w:left="2014" w:hanging="737"/>
        <w:jc w:val="left"/>
      </w:pPr>
      <w:rPr>
        <w:rFonts w:hint="default"/>
        <w:lang w:val="en-US" w:eastAsia="en-US" w:bidi="ar-SA"/>
      </w:rPr>
    </w:lvl>
    <w:lvl w:ilvl="2">
      <w:start w:val="3"/>
      <w:numFmt w:val="decimal"/>
      <w:lvlText w:val="%1.%2.%3"/>
      <w:lvlJc w:val="left"/>
      <w:pPr>
        <w:ind w:left="2014" w:hanging="737"/>
        <w:jc w:val="left"/>
      </w:pPr>
      <w:rPr>
        <w:rFonts w:ascii="黑体" w:eastAsia="黑体" w:hAnsi="黑体" w:cs="黑体" w:hint="default"/>
        <w:w w:val="100"/>
        <w:sz w:val="21"/>
        <w:szCs w:val="21"/>
        <w:lang w:val="en-US" w:eastAsia="en-US" w:bidi="ar-SA"/>
      </w:rPr>
    </w:lvl>
    <w:lvl w:ilvl="3">
      <w:start w:val="1"/>
      <w:numFmt w:val="decimal"/>
      <w:lvlText w:val="%1.%2.%3.%4"/>
      <w:lvlJc w:val="left"/>
      <w:pPr>
        <w:ind w:left="2222"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5362" w:hanging="946"/>
      </w:pPr>
      <w:rPr>
        <w:rFonts w:hint="default"/>
        <w:lang w:val="en-US" w:eastAsia="en-US" w:bidi="ar-SA"/>
      </w:rPr>
    </w:lvl>
    <w:lvl w:ilvl="5">
      <w:start w:val="0"/>
      <w:numFmt w:val="bullet"/>
      <w:lvlText w:val="•"/>
      <w:lvlJc w:val="left"/>
      <w:pPr>
        <w:ind w:left="6409" w:hanging="946"/>
      </w:pPr>
      <w:rPr>
        <w:rFonts w:hint="default"/>
        <w:lang w:val="en-US" w:eastAsia="en-US" w:bidi="ar-SA"/>
      </w:rPr>
    </w:lvl>
    <w:lvl w:ilvl="6">
      <w:start w:val="0"/>
      <w:numFmt w:val="bullet"/>
      <w:lvlText w:val="•"/>
      <w:lvlJc w:val="left"/>
      <w:pPr>
        <w:ind w:left="7456" w:hanging="946"/>
      </w:pPr>
      <w:rPr>
        <w:rFonts w:hint="default"/>
        <w:lang w:val="en-US" w:eastAsia="en-US" w:bidi="ar-SA"/>
      </w:rPr>
    </w:lvl>
    <w:lvl w:ilvl="7">
      <w:start w:val="0"/>
      <w:numFmt w:val="bullet"/>
      <w:lvlText w:val="•"/>
      <w:lvlJc w:val="left"/>
      <w:pPr>
        <w:ind w:left="8504" w:hanging="946"/>
      </w:pPr>
      <w:rPr>
        <w:rFonts w:hint="default"/>
        <w:lang w:val="en-US" w:eastAsia="en-US" w:bidi="ar-SA"/>
      </w:rPr>
    </w:lvl>
    <w:lvl w:ilvl="8">
      <w:start w:val="0"/>
      <w:numFmt w:val="bullet"/>
      <w:lvlText w:val="•"/>
      <w:lvlJc w:val="left"/>
      <w:pPr>
        <w:ind w:left="9551" w:hanging="946"/>
      </w:pPr>
      <w:rPr>
        <w:rFonts w:hint="default"/>
        <w:lang w:val="en-US" w:eastAsia="en-US" w:bidi="ar-SA"/>
      </w:rPr>
    </w:lvl>
  </w:abstractNum>
  <w:abstractNum w:abstractNumId="24">
    <w:nsid w:val="484073F2"/>
    <w:multiLevelType w:val="hybridMultilevel"/>
    <w:tmpl w:val="C464A912"/>
    <w:lvl w:ilvl="0">
      <w:start w:val="1"/>
      <w:numFmt w:val="decimal"/>
      <w:lvlText w:val="（%1）"/>
      <w:lvlJc w:val="left"/>
      <w:pPr>
        <w:ind w:left="741" w:hanging="453"/>
        <w:jc w:val="left"/>
      </w:pPr>
      <w:rPr>
        <w:rFonts w:ascii="宋体" w:eastAsia="宋体" w:hAnsi="宋体" w:cs="宋体" w:hint="default"/>
        <w:w w:val="100"/>
        <w:sz w:val="16"/>
        <w:szCs w:val="16"/>
        <w:lang w:val="en-US" w:eastAsia="en-US" w:bidi="ar-SA"/>
      </w:rPr>
    </w:lvl>
    <w:lvl w:ilvl="1">
      <w:start w:val="0"/>
      <w:numFmt w:val="bullet"/>
      <w:lvlText w:val="•"/>
      <w:lvlJc w:val="left"/>
      <w:pPr>
        <w:ind w:left="1440" w:hanging="453"/>
      </w:pPr>
      <w:rPr>
        <w:rFonts w:hint="default"/>
        <w:lang w:val="en-US" w:eastAsia="en-US" w:bidi="ar-SA"/>
      </w:rPr>
    </w:lvl>
    <w:lvl w:ilvl="2">
      <w:start w:val="0"/>
      <w:numFmt w:val="bullet"/>
      <w:lvlText w:val="•"/>
      <w:lvlJc w:val="left"/>
      <w:pPr>
        <w:ind w:left="2141" w:hanging="453"/>
      </w:pPr>
      <w:rPr>
        <w:rFonts w:hint="default"/>
        <w:lang w:val="en-US" w:eastAsia="en-US" w:bidi="ar-SA"/>
      </w:rPr>
    </w:lvl>
    <w:lvl w:ilvl="3">
      <w:start w:val="0"/>
      <w:numFmt w:val="bullet"/>
      <w:lvlText w:val="•"/>
      <w:lvlJc w:val="left"/>
      <w:pPr>
        <w:ind w:left="2841" w:hanging="453"/>
      </w:pPr>
      <w:rPr>
        <w:rFonts w:hint="default"/>
        <w:lang w:val="en-US" w:eastAsia="en-US" w:bidi="ar-SA"/>
      </w:rPr>
    </w:lvl>
    <w:lvl w:ilvl="4">
      <w:start w:val="0"/>
      <w:numFmt w:val="bullet"/>
      <w:lvlText w:val="•"/>
      <w:lvlJc w:val="left"/>
      <w:pPr>
        <w:ind w:left="3542" w:hanging="453"/>
      </w:pPr>
      <w:rPr>
        <w:rFonts w:hint="default"/>
        <w:lang w:val="en-US" w:eastAsia="en-US" w:bidi="ar-SA"/>
      </w:rPr>
    </w:lvl>
    <w:lvl w:ilvl="5">
      <w:start w:val="0"/>
      <w:numFmt w:val="bullet"/>
      <w:lvlText w:val="•"/>
      <w:lvlJc w:val="left"/>
      <w:pPr>
        <w:ind w:left="4243" w:hanging="453"/>
      </w:pPr>
      <w:rPr>
        <w:rFonts w:hint="default"/>
        <w:lang w:val="en-US" w:eastAsia="en-US" w:bidi="ar-SA"/>
      </w:rPr>
    </w:lvl>
    <w:lvl w:ilvl="6">
      <w:start w:val="0"/>
      <w:numFmt w:val="bullet"/>
      <w:lvlText w:val="•"/>
      <w:lvlJc w:val="left"/>
      <w:pPr>
        <w:ind w:left="4943" w:hanging="453"/>
      </w:pPr>
      <w:rPr>
        <w:rFonts w:hint="default"/>
        <w:lang w:val="en-US" w:eastAsia="en-US" w:bidi="ar-SA"/>
      </w:rPr>
    </w:lvl>
    <w:lvl w:ilvl="7">
      <w:start w:val="0"/>
      <w:numFmt w:val="bullet"/>
      <w:lvlText w:val="•"/>
      <w:lvlJc w:val="left"/>
      <w:pPr>
        <w:ind w:left="5644" w:hanging="453"/>
      </w:pPr>
      <w:rPr>
        <w:rFonts w:hint="default"/>
        <w:lang w:val="en-US" w:eastAsia="en-US" w:bidi="ar-SA"/>
      </w:rPr>
    </w:lvl>
    <w:lvl w:ilvl="8">
      <w:start w:val="0"/>
      <w:numFmt w:val="bullet"/>
      <w:lvlText w:val="•"/>
      <w:lvlJc w:val="left"/>
      <w:pPr>
        <w:ind w:left="6344" w:hanging="453"/>
      </w:pPr>
      <w:rPr>
        <w:rFonts w:hint="default"/>
        <w:lang w:val="en-US" w:eastAsia="en-US" w:bidi="ar-SA"/>
      </w:rPr>
    </w:lvl>
  </w:abstractNum>
  <w:abstractNum w:abstractNumId="25">
    <w:nsid w:val="48A808E2"/>
    <w:multiLevelType w:val="hybridMultilevel"/>
    <w:tmpl w:val="E2E27DA8"/>
    <w:lvl w:ilvl="0">
      <w:start w:val="1"/>
      <w:numFmt w:val="decimal"/>
      <w:lvlText w:val="（%1）"/>
      <w:lvlJc w:val="left"/>
      <w:pPr>
        <w:ind w:left="741" w:hanging="453"/>
        <w:jc w:val="left"/>
      </w:pPr>
      <w:rPr>
        <w:rFonts w:ascii="宋体" w:eastAsia="宋体" w:hAnsi="宋体" w:cs="宋体" w:hint="default"/>
        <w:w w:val="100"/>
        <w:sz w:val="16"/>
        <w:szCs w:val="16"/>
        <w:lang w:val="en-US" w:eastAsia="en-US" w:bidi="ar-SA"/>
      </w:rPr>
    </w:lvl>
    <w:lvl w:ilvl="1">
      <w:start w:val="0"/>
      <w:numFmt w:val="bullet"/>
      <w:lvlText w:val="•"/>
      <w:lvlJc w:val="left"/>
      <w:pPr>
        <w:ind w:left="1440" w:hanging="453"/>
      </w:pPr>
      <w:rPr>
        <w:rFonts w:hint="default"/>
        <w:lang w:val="en-US" w:eastAsia="en-US" w:bidi="ar-SA"/>
      </w:rPr>
    </w:lvl>
    <w:lvl w:ilvl="2">
      <w:start w:val="0"/>
      <w:numFmt w:val="bullet"/>
      <w:lvlText w:val="•"/>
      <w:lvlJc w:val="left"/>
      <w:pPr>
        <w:ind w:left="2141" w:hanging="453"/>
      </w:pPr>
      <w:rPr>
        <w:rFonts w:hint="default"/>
        <w:lang w:val="en-US" w:eastAsia="en-US" w:bidi="ar-SA"/>
      </w:rPr>
    </w:lvl>
    <w:lvl w:ilvl="3">
      <w:start w:val="0"/>
      <w:numFmt w:val="bullet"/>
      <w:lvlText w:val="•"/>
      <w:lvlJc w:val="left"/>
      <w:pPr>
        <w:ind w:left="2841" w:hanging="453"/>
      </w:pPr>
      <w:rPr>
        <w:rFonts w:hint="default"/>
        <w:lang w:val="en-US" w:eastAsia="en-US" w:bidi="ar-SA"/>
      </w:rPr>
    </w:lvl>
    <w:lvl w:ilvl="4">
      <w:start w:val="0"/>
      <w:numFmt w:val="bullet"/>
      <w:lvlText w:val="•"/>
      <w:lvlJc w:val="left"/>
      <w:pPr>
        <w:ind w:left="3542" w:hanging="453"/>
      </w:pPr>
      <w:rPr>
        <w:rFonts w:hint="default"/>
        <w:lang w:val="en-US" w:eastAsia="en-US" w:bidi="ar-SA"/>
      </w:rPr>
    </w:lvl>
    <w:lvl w:ilvl="5">
      <w:start w:val="0"/>
      <w:numFmt w:val="bullet"/>
      <w:lvlText w:val="•"/>
      <w:lvlJc w:val="left"/>
      <w:pPr>
        <w:ind w:left="4243" w:hanging="453"/>
      </w:pPr>
      <w:rPr>
        <w:rFonts w:hint="default"/>
        <w:lang w:val="en-US" w:eastAsia="en-US" w:bidi="ar-SA"/>
      </w:rPr>
    </w:lvl>
    <w:lvl w:ilvl="6">
      <w:start w:val="0"/>
      <w:numFmt w:val="bullet"/>
      <w:lvlText w:val="•"/>
      <w:lvlJc w:val="left"/>
      <w:pPr>
        <w:ind w:left="4943" w:hanging="453"/>
      </w:pPr>
      <w:rPr>
        <w:rFonts w:hint="default"/>
        <w:lang w:val="en-US" w:eastAsia="en-US" w:bidi="ar-SA"/>
      </w:rPr>
    </w:lvl>
    <w:lvl w:ilvl="7">
      <w:start w:val="0"/>
      <w:numFmt w:val="bullet"/>
      <w:lvlText w:val="•"/>
      <w:lvlJc w:val="left"/>
      <w:pPr>
        <w:ind w:left="5644" w:hanging="453"/>
      </w:pPr>
      <w:rPr>
        <w:rFonts w:hint="default"/>
        <w:lang w:val="en-US" w:eastAsia="en-US" w:bidi="ar-SA"/>
      </w:rPr>
    </w:lvl>
    <w:lvl w:ilvl="8">
      <w:start w:val="0"/>
      <w:numFmt w:val="bullet"/>
      <w:lvlText w:val="•"/>
      <w:lvlJc w:val="left"/>
      <w:pPr>
        <w:ind w:left="6344" w:hanging="453"/>
      </w:pPr>
      <w:rPr>
        <w:rFonts w:hint="default"/>
        <w:lang w:val="en-US" w:eastAsia="en-US" w:bidi="ar-SA"/>
      </w:rPr>
    </w:lvl>
  </w:abstractNum>
  <w:abstractNum w:abstractNumId="26">
    <w:nsid w:val="48EC55B6"/>
    <w:multiLevelType w:val="hybridMultilevel"/>
    <w:tmpl w:val="E5769F78"/>
    <w:lvl w:ilvl="0">
      <w:start w:val="1"/>
      <w:numFmt w:val="decimal"/>
      <w:lvlText w:val="（%1）"/>
      <w:lvlJc w:val="left"/>
      <w:pPr>
        <w:ind w:left="744" w:hanging="453"/>
        <w:jc w:val="left"/>
      </w:pPr>
      <w:rPr>
        <w:rFonts w:ascii="宋体" w:eastAsia="宋体" w:hAnsi="宋体" w:cs="宋体" w:hint="default"/>
        <w:w w:val="100"/>
        <w:sz w:val="16"/>
        <w:szCs w:val="16"/>
        <w:lang w:val="en-US" w:eastAsia="en-US" w:bidi="ar-SA"/>
      </w:rPr>
    </w:lvl>
    <w:lvl w:ilvl="1">
      <w:start w:val="0"/>
      <w:numFmt w:val="bullet"/>
      <w:lvlText w:val="•"/>
      <w:lvlJc w:val="left"/>
      <w:pPr>
        <w:ind w:left="1383" w:hanging="453"/>
      </w:pPr>
      <w:rPr>
        <w:rFonts w:hint="default"/>
        <w:lang w:val="en-US" w:eastAsia="en-US" w:bidi="ar-SA"/>
      </w:rPr>
    </w:lvl>
    <w:lvl w:ilvl="2">
      <w:start w:val="0"/>
      <w:numFmt w:val="bullet"/>
      <w:lvlText w:val="•"/>
      <w:lvlJc w:val="left"/>
      <w:pPr>
        <w:ind w:left="2027" w:hanging="453"/>
      </w:pPr>
      <w:rPr>
        <w:rFonts w:hint="default"/>
        <w:lang w:val="en-US" w:eastAsia="en-US" w:bidi="ar-SA"/>
      </w:rPr>
    </w:lvl>
    <w:lvl w:ilvl="3">
      <w:start w:val="0"/>
      <w:numFmt w:val="bullet"/>
      <w:lvlText w:val="•"/>
      <w:lvlJc w:val="left"/>
      <w:pPr>
        <w:ind w:left="2670" w:hanging="453"/>
      </w:pPr>
      <w:rPr>
        <w:rFonts w:hint="default"/>
        <w:lang w:val="en-US" w:eastAsia="en-US" w:bidi="ar-SA"/>
      </w:rPr>
    </w:lvl>
    <w:lvl w:ilvl="4">
      <w:start w:val="0"/>
      <w:numFmt w:val="bullet"/>
      <w:lvlText w:val="•"/>
      <w:lvlJc w:val="left"/>
      <w:pPr>
        <w:ind w:left="3314" w:hanging="453"/>
      </w:pPr>
      <w:rPr>
        <w:rFonts w:hint="default"/>
        <w:lang w:val="en-US" w:eastAsia="en-US" w:bidi="ar-SA"/>
      </w:rPr>
    </w:lvl>
    <w:lvl w:ilvl="5">
      <w:start w:val="0"/>
      <w:numFmt w:val="bullet"/>
      <w:lvlText w:val="•"/>
      <w:lvlJc w:val="left"/>
      <w:pPr>
        <w:ind w:left="3957" w:hanging="453"/>
      </w:pPr>
      <w:rPr>
        <w:rFonts w:hint="default"/>
        <w:lang w:val="en-US" w:eastAsia="en-US" w:bidi="ar-SA"/>
      </w:rPr>
    </w:lvl>
    <w:lvl w:ilvl="6">
      <w:start w:val="0"/>
      <w:numFmt w:val="bullet"/>
      <w:lvlText w:val="•"/>
      <w:lvlJc w:val="left"/>
      <w:pPr>
        <w:ind w:left="4601" w:hanging="453"/>
      </w:pPr>
      <w:rPr>
        <w:rFonts w:hint="default"/>
        <w:lang w:val="en-US" w:eastAsia="en-US" w:bidi="ar-SA"/>
      </w:rPr>
    </w:lvl>
    <w:lvl w:ilvl="7">
      <w:start w:val="0"/>
      <w:numFmt w:val="bullet"/>
      <w:lvlText w:val="•"/>
      <w:lvlJc w:val="left"/>
      <w:pPr>
        <w:ind w:left="5244" w:hanging="453"/>
      </w:pPr>
      <w:rPr>
        <w:rFonts w:hint="default"/>
        <w:lang w:val="en-US" w:eastAsia="en-US" w:bidi="ar-SA"/>
      </w:rPr>
    </w:lvl>
    <w:lvl w:ilvl="8">
      <w:start w:val="0"/>
      <w:numFmt w:val="bullet"/>
      <w:lvlText w:val="•"/>
      <w:lvlJc w:val="left"/>
      <w:pPr>
        <w:ind w:left="5888" w:hanging="453"/>
      </w:pPr>
      <w:rPr>
        <w:rFonts w:hint="default"/>
        <w:lang w:val="en-US" w:eastAsia="en-US" w:bidi="ar-SA"/>
      </w:rPr>
    </w:lvl>
  </w:abstractNum>
  <w:abstractNum w:abstractNumId="27">
    <w:nsid w:val="4AE15A0F"/>
    <w:multiLevelType w:val="hybridMultilevel"/>
    <w:tmpl w:val="975ADE48"/>
    <w:lvl w:ilvl="0">
      <w:start w:val="1"/>
      <w:numFmt w:val="decimal"/>
      <w:lvlText w:val="（%1）"/>
      <w:lvlJc w:val="left"/>
      <w:pPr>
        <w:ind w:left="742" w:hanging="453"/>
        <w:jc w:val="left"/>
      </w:pPr>
      <w:rPr>
        <w:rFonts w:ascii="宋体" w:eastAsia="宋体" w:hAnsi="宋体" w:cs="宋体" w:hint="default"/>
        <w:w w:val="100"/>
        <w:sz w:val="16"/>
        <w:szCs w:val="16"/>
        <w:lang w:val="en-US" w:eastAsia="en-US" w:bidi="ar-SA"/>
      </w:rPr>
    </w:lvl>
    <w:lvl w:ilvl="1">
      <w:start w:val="0"/>
      <w:numFmt w:val="bullet"/>
      <w:lvlText w:val="•"/>
      <w:lvlJc w:val="left"/>
      <w:pPr>
        <w:ind w:left="1397" w:hanging="453"/>
      </w:pPr>
      <w:rPr>
        <w:rFonts w:hint="default"/>
        <w:lang w:val="en-US" w:eastAsia="en-US" w:bidi="ar-SA"/>
      </w:rPr>
    </w:lvl>
    <w:lvl w:ilvl="2">
      <w:start w:val="0"/>
      <w:numFmt w:val="bullet"/>
      <w:lvlText w:val="•"/>
      <w:lvlJc w:val="left"/>
      <w:pPr>
        <w:ind w:left="2054" w:hanging="453"/>
      </w:pPr>
      <w:rPr>
        <w:rFonts w:hint="default"/>
        <w:lang w:val="en-US" w:eastAsia="en-US" w:bidi="ar-SA"/>
      </w:rPr>
    </w:lvl>
    <w:lvl w:ilvl="3">
      <w:start w:val="0"/>
      <w:numFmt w:val="bullet"/>
      <w:lvlText w:val="•"/>
      <w:lvlJc w:val="left"/>
      <w:pPr>
        <w:ind w:left="2711" w:hanging="453"/>
      </w:pPr>
      <w:rPr>
        <w:rFonts w:hint="default"/>
        <w:lang w:val="en-US" w:eastAsia="en-US" w:bidi="ar-SA"/>
      </w:rPr>
    </w:lvl>
    <w:lvl w:ilvl="4">
      <w:start w:val="0"/>
      <w:numFmt w:val="bullet"/>
      <w:lvlText w:val="•"/>
      <w:lvlJc w:val="left"/>
      <w:pPr>
        <w:ind w:left="3368" w:hanging="453"/>
      </w:pPr>
      <w:rPr>
        <w:rFonts w:hint="default"/>
        <w:lang w:val="en-US" w:eastAsia="en-US" w:bidi="ar-SA"/>
      </w:rPr>
    </w:lvl>
    <w:lvl w:ilvl="5">
      <w:start w:val="0"/>
      <w:numFmt w:val="bullet"/>
      <w:lvlText w:val="•"/>
      <w:lvlJc w:val="left"/>
      <w:pPr>
        <w:ind w:left="4025" w:hanging="453"/>
      </w:pPr>
      <w:rPr>
        <w:rFonts w:hint="default"/>
        <w:lang w:val="en-US" w:eastAsia="en-US" w:bidi="ar-SA"/>
      </w:rPr>
    </w:lvl>
    <w:lvl w:ilvl="6">
      <w:start w:val="0"/>
      <w:numFmt w:val="bullet"/>
      <w:lvlText w:val="•"/>
      <w:lvlJc w:val="left"/>
      <w:pPr>
        <w:ind w:left="4682" w:hanging="453"/>
      </w:pPr>
      <w:rPr>
        <w:rFonts w:hint="default"/>
        <w:lang w:val="en-US" w:eastAsia="en-US" w:bidi="ar-SA"/>
      </w:rPr>
    </w:lvl>
    <w:lvl w:ilvl="7">
      <w:start w:val="0"/>
      <w:numFmt w:val="bullet"/>
      <w:lvlText w:val="•"/>
      <w:lvlJc w:val="left"/>
      <w:pPr>
        <w:ind w:left="5339" w:hanging="453"/>
      </w:pPr>
      <w:rPr>
        <w:rFonts w:hint="default"/>
        <w:lang w:val="en-US" w:eastAsia="en-US" w:bidi="ar-SA"/>
      </w:rPr>
    </w:lvl>
    <w:lvl w:ilvl="8">
      <w:start w:val="0"/>
      <w:numFmt w:val="bullet"/>
      <w:lvlText w:val="•"/>
      <w:lvlJc w:val="left"/>
      <w:pPr>
        <w:ind w:left="5996" w:hanging="453"/>
      </w:pPr>
      <w:rPr>
        <w:rFonts w:hint="default"/>
        <w:lang w:val="en-US" w:eastAsia="en-US" w:bidi="ar-SA"/>
      </w:rPr>
    </w:lvl>
  </w:abstractNum>
  <w:abstractNum w:abstractNumId="28">
    <w:nsid w:val="4BAB3147"/>
    <w:multiLevelType w:val="hybridMultilevel"/>
    <w:tmpl w:val="417CB934"/>
    <w:lvl w:ilvl="0">
      <w:start w:val="1"/>
      <w:numFmt w:val="decimal"/>
      <w:lvlText w:val="（%1）"/>
      <w:lvlJc w:val="left"/>
      <w:pPr>
        <w:ind w:left="744" w:hanging="453"/>
        <w:jc w:val="left"/>
      </w:pPr>
      <w:rPr>
        <w:rFonts w:ascii="宋体" w:eastAsia="宋体" w:hAnsi="宋体" w:cs="宋体" w:hint="default"/>
        <w:w w:val="100"/>
        <w:sz w:val="16"/>
        <w:szCs w:val="16"/>
        <w:lang w:val="en-US" w:eastAsia="en-US" w:bidi="ar-SA"/>
      </w:rPr>
    </w:lvl>
    <w:lvl w:ilvl="1">
      <w:start w:val="0"/>
      <w:numFmt w:val="bullet"/>
      <w:lvlText w:val="•"/>
      <w:lvlJc w:val="left"/>
      <w:pPr>
        <w:ind w:left="1383" w:hanging="453"/>
      </w:pPr>
      <w:rPr>
        <w:rFonts w:hint="default"/>
        <w:lang w:val="en-US" w:eastAsia="en-US" w:bidi="ar-SA"/>
      </w:rPr>
    </w:lvl>
    <w:lvl w:ilvl="2">
      <w:start w:val="0"/>
      <w:numFmt w:val="bullet"/>
      <w:lvlText w:val="•"/>
      <w:lvlJc w:val="left"/>
      <w:pPr>
        <w:ind w:left="2027" w:hanging="453"/>
      </w:pPr>
      <w:rPr>
        <w:rFonts w:hint="default"/>
        <w:lang w:val="en-US" w:eastAsia="en-US" w:bidi="ar-SA"/>
      </w:rPr>
    </w:lvl>
    <w:lvl w:ilvl="3">
      <w:start w:val="0"/>
      <w:numFmt w:val="bullet"/>
      <w:lvlText w:val="•"/>
      <w:lvlJc w:val="left"/>
      <w:pPr>
        <w:ind w:left="2670" w:hanging="453"/>
      </w:pPr>
      <w:rPr>
        <w:rFonts w:hint="default"/>
        <w:lang w:val="en-US" w:eastAsia="en-US" w:bidi="ar-SA"/>
      </w:rPr>
    </w:lvl>
    <w:lvl w:ilvl="4">
      <w:start w:val="0"/>
      <w:numFmt w:val="bullet"/>
      <w:lvlText w:val="•"/>
      <w:lvlJc w:val="left"/>
      <w:pPr>
        <w:ind w:left="3314" w:hanging="453"/>
      </w:pPr>
      <w:rPr>
        <w:rFonts w:hint="default"/>
        <w:lang w:val="en-US" w:eastAsia="en-US" w:bidi="ar-SA"/>
      </w:rPr>
    </w:lvl>
    <w:lvl w:ilvl="5">
      <w:start w:val="0"/>
      <w:numFmt w:val="bullet"/>
      <w:lvlText w:val="•"/>
      <w:lvlJc w:val="left"/>
      <w:pPr>
        <w:ind w:left="3957" w:hanging="453"/>
      </w:pPr>
      <w:rPr>
        <w:rFonts w:hint="default"/>
        <w:lang w:val="en-US" w:eastAsia="en-US" w:bidi="ar-SA"/>
      </w:rPr>
    </w:lvl>
    <w:lvl w:ilvl="6">
      <w:start w:val="0"/>
      <w:numFmt w:val="bullet"/>
      <w:lvlText w:val="•"/>
      <w:lvlJc w:val="left"/>
      <w:pPr>
        <w:ind w:left="4601" w:hanging="453"/>
      </w:pPr>
      <w:rPr>
        <w:rFonts w:hint="default"/>
        <w:lang w:val="en-US" w:eastAsia="en-US" w:bidi="ar-SA"/>
      </w:rPr>
    </w:lvl>
    <w:lvl w:ilvl="7">
      <w:start w:val="0"/>
      <w:numFmt w:val="bullet"/>
      <w:lvlText w:val="•"/>
      <w:lvlJc w:val="left"/>
      <w:pPr>
        <w:ind w:left="5244" w:hanging="453"/>
      </w:pPr>
      <w:rPr>
        <w:rFonts w:hint="default"/>
        <w:lang w:val="en-US" w:eastAsia="en-US" w:bidi="ar-SA"/>
      </w:rPr>
    </w:lvl>
    <w:lvl w:ilvl="8">
      <w:start w:val="0"/>
      <w:numFmt w:val="bullet"/>
      <w:lvlText w:val="•"/>
      <w:lvlJc w:val="left"/>
      <w:pPr>
        <w:ind w:left="5888" w:hanging="453"/>
      </w:pPr>
      <w:rPr>
        <w:rFonts w:hint="default"/>
        <w:lang w:val="en-US" w:eastAsia="en-US" w:bidi="ar-SA"/>
      </w:rPr>
    </w:lvl>
  </w:abstractNum>
  <w:abstractNum w:abstractNumId="29">
    <w:nsid w:val="4C594915"/>
    <w:multiLevelType w:val="hybridMultilevel"/>
    <w:tmpl w:val="BCCA3028"/>
    <w:lvl w:ilvl="0">
      <w:start w:val="1"/>
      <w:numFmt w:val="decimal"/>
      <w:lvlText w:val="（%1）"/>
      <w:lvlJc w:val="left"/>
      <w:pPr>
        <w:ind w:left="112" w:hanging="453"/>
        <w:jc w:val="left"/>
      </w:pPr>
      <w:rPr>
        <w:rFonts w:ascii="宋体" w:eastAsia="宋体" w:hAnsi="宋体" w:cs="宋体" w:hint="default"/>
        <w:w w:val="100"/>
        <w:sz w:val="16"/>
        <w:szCs w:val="16"/>
        <w:lang w:val="en-US" w:eastAsia="en-US" w:bidi="ar-SA"/>
      </w:rPr>
    </w:lvl>
    <w:lvl w:ilvl="1">
      <w:start w:val="0"/>
      <w:numFmt w:val="bullet"/>
      <w:lvlText w:val="•"/>
      <w:lvlJc w:val="left"/>
      <w:pPr>
        <w:ind w:left="825" w:hanging="453"/>
      </w:pPr>
      <w:rPr>
        <w:rFonts w:hint="default"/>
        <w:lang w:val="en-US" w:eastAsia="en-US" w:bidi="ar-SA"/>
      </w:rPr>
    </w:lvl>
    <w:lvl w:ilvl="2">
      <w:start w:val="0"/>
      <w:numFmt w:val="bullet"/>
      <w:lvlText w:val="•"/>
      <w:lvlJc w:val="left"/>
      <w:pPr>
        <w:ind w:left="1531" w:hanging="453"/>
      </w:pPr>
      <w:rPr>
        <w:rFonts w:hint="default"/>
        <w:lang w:val="en-US" w:eastAsia="en-US" w:bidi="ar-SA"/>
      </w:rPr>
    </w:lvl>
    <w:lvl w:ilvl="3">
      <w:start w:val="0"/>
      <w:numFmt w:val="bullet"/>
      <w:lvlText w:val="•"/>
      <w:lvlJc w:val="left"/>
      <w:pPr>
        <w:ind w:left="2236" w:hanging="453"/>
      </w:pPr>
      <w:rPr>
        <w:rFonts w:hint="default"/>
        <w:lang w:val="en-US" w:eastAsia="en-US" w:bidi="ar-SA"/>
      </w:rPr>
    </w:lvl>
    <w:lvl w:ilvl="4">
      <w:start w:val="0"/>
      <w:numFmt w:val="bullet"/>
      <w:lvlText w:val="•"/>
      <w:lvlJc w:val="left"/>
      <w:pPr>
        <w:ind w:left="2942" w:hanging="453"/>
      </w:pPr>
      <w:rPr>
        <w:rFonts w:hint="default"/>
        <w:lang w:val="en-US" w:eastAsia="en-US" w:bidi="ar-SA"/>
      </w:rPr>
    </w:lvl>
    <w:lvl w:ilvl="5">
      <w:start w:val="0"/>
      <w:numFmt w:val="bullet"/>
      <w:lvlText w:val="•"/>
      <w:lvlJc w:val="left"/>
      <w:pPr>
        <w:ind w:left="3647" w:hanging="453"/>
      </w:pPr>
      <w:rPr>
        <w:rFonts w:hint="default"/>
        <w:lang w:val="en-US" w:eastAsia="en-US" w:bidi="ar-SA"/>
      </w:rPr>
    </w:lvl>
    <w:lvl w:ilvl="6">
      <w:start w:val="0"/>
      <w:numFmt w:val="bullet"/>
      <w:lvlText w:val="•"/>
      <w:lvlJc w:val="left"/>
      <w:pPr>
        <w:ind w:left="4353" w:hanging="453"/>
      </w:pPr>
      <w:rPr>
        <w:rFonts w:hint="default"/>
        <w:lang w:val="en-US" w:eastAsia="en-US" w:bidi="ar-SA"/>
      </w:rPr>
    </w:lvl>
    <w:lvl w:ilvl="7">
      <w:start w:val="0"/>
      <w:numFmt w:val="bullet"/>
      <w:lvlText w:val="•"/>
      <w:lvlJc w:val="left"/>
      <w:pPr>
        <w:ind w:left="5058" w:hanging="453"/>
      </w:pPr>
      <w:rPr>
        <w:rFonts w:hint="default"/>
        <w:lang w:val="en-US" w:eastAsia="en-US" w:bidi="ar-SA"/>
      </w:rPr>
    </w:lvl>
    <w:lvl w:ilvl="8">
      <w:start w:val="0"/>
      <w:numFmt w:val="bullet"/>
      <w:lvlText w:val="•"/>
      <w:lvlJc w:val="left"/>
      <w:pPr>
        <w:ind w:left="5764" w:hanging="453"/>
      </w:pPr>
      <w:rPr>
        <w:rFonts w:hint="default"/>
        <w:lang w:val="en-US" w:eastAsia="en-US" w:bidi="ar-SA"/>
      </w:rPr>
    </w:lvl>
  </w:abstractNum>
  <w:abstractNum w:abstractNumId="30">
    <w:nsid w:val="4D9D51B5"/>
    <w:multiLevelType w:val="hybridMultilevel"/>
    <w:tmpl w:val="BDE23CE8"/>
    <w:lvl w:ilvl="0">
      <w:start w:val="3"/>
      <w:numFmt w:val="lowerLetter"/>
      <w:lvlText w:val="%1）"/>
      <w:lvlJc w:val="left"/>
      <w:pPr>
        <w:ind w:left="2119" w:hanging="423"/>
        <w:jc w:val="left"/>
      </w:pPr>
      <w:rPr>
        <w:rFonts w:ascii="宋体" w:eastAsia="宋体" w:hAnsi="宋体" w:cs="宋体" w:hint="default"/>
        <w:w w:val="100"/>
        <w:sz w:val="21"/>
        <w:szCs w:val="21"/>
        <w:lang w:val="en-US" w:eastAsia="en-US" w:bidi="ar-SA"/>
      </w:rPr>
    </w:lvl>
    <w:lvl w:ilvl="1">
      <w:start w:val="0"/>
      <w:numFmt w:val="bullet"/>
      <w:lvlText w:val="•"/>
      <w:lvlJc w:val="left"/>
      <w:pPr>
        <w:ind w:left="3072" w:hanging="423"/>
      </w:pPr>
      <w:rPr>
        <w:rFonts w:hint="default"/>
        <w:lang w:val="en-US" w:eastAsia="en-US" w:bidi="ar-SA"/>
      </w:rPr>
    </w:lvl>
    <w:lvl w:ilvl="2">
      <w:start w:val="0"/>
      <w:numFmt w:val="bullet"/>
      <w:lvlText w:val="•"/>
      <w:lvlJc w:val="left"/>
      <w:pPr>
        <w:ind w:left="4025" w:hanging="423"/>
      </w:pPr>
      <w:rPr>
        <w:rFonts w:hint="default"/>
        <w:lang w:val="en-US" w:eastAsia="en-US" w:bidi="ar-SA"/>
      </w:rPr>
    </w:lvl>
    <w:lvl w:ilvl="3">
      <w:start w:val="0"/>
      <w:numFmt w:val="bullet"/>
      <w:lvlText w:val="•"/>
      <w:lvlJc w:val="left"/>
      <w:pPr>
        <w:ind w:left="4977" w:hanging="423"/>
      </w:pPr>
      <w:rPr>
        <w:rFonts w:hint="default"/>
        <w:lang w:val="en-US" w:eastAsia="en-US" w:bidi="ar-SA"/>
      </w:rPr>
    </w:lvl>
    <w:lvl w:ilvl="4">
      <w:start w:val="0"/>
      <w:numFmt w:val="bullet"/>
      <w:lvlText w:val="•"/>
      <w:lvlJc w:val="left"/>
      <w:pPr>
        <w:ind w:left="5930" w:hanging="423"/>
      </w:pPr>
      <w:rPr>
        <w:rFonts w:hint="default"/>
        <w:lang w:val="en-US" w:eastAsia="en-US" w:bidi="ar-SA"/>
      </w:rPr>
    </w:lvl>
    <w:lvl w:ilvl="5">
      <w:start w:val="0"/>
      <w:numFmt w:val="bullet"/>
      <w:lvlText w:val="•"/>
      <w:lvlJc w:val="left"/>
      <w:pPr>
        <w:ind w:left="6883" w:hanging="423"/>
      </w:pPr>
      <w:rPr>
        <w:rFonts w:hint="default"/>
        <w:lang w:val="en-US" w:eastAsia="en-US" w:bidi="ar-SA"/>
      </w:rPr>
    </w:lvl>
    <w:lvl w:ilvl="6">
      <w:start w:val="0"/>
      <w:numFmt w:val="bullet"/>
      <w:lvlText w:val="•"/>
      <w:lvlJc w:val="left"/>
      <w:pPr>
        <w:ind w:left="7835" w:hanging="423"/>
      </w:pPr>
      <w:rPr>
        <w:rFonts w:hint="default"/>
        <w:lang w:val="en-US" w:eastAsia="en-US" w:bidi="ar-SA"/>
      </w:rPr>
    </w:lvl>
    <w:lvl w:ilvl="7">
      <w:start w:val="0"/>
      <w:numFmt w:val="bullet"/>
      <w:lvlText w:val="•"/>
      <w:lvlJc w:val="left"/>
      <w:pPr>
        <w:ind w:left="8788" w:hanging="423"/>
      </w:pPr>
      <w:rPr>
        <w:rFonts w:hint="default"/>
        <w:lang w:val="en-US" w:eastAsia="en-US" w:bidi="ar-SA"/>
      </w:rPr>
    </w:lvl>
    <w:lvl w:ilvl="8">
      <w:start w:val="0"/>
      <w:numFmt w:val="bullet"/>
      <w:lvlText w:val="•"/>
      <w:lvlJc w:val="left"/>
      <w:pPr>
        <w:ind w:left="9741" w:hanging="423"/>
      </w:pPr>
      <w:rPr>
        <w:rFonts w:hint="default"/>
        <w:lang w:val="en-US" w:eastAsia="en-US" w:bidi="ar-SA"/>
      </w:rPr>
    </w:lvl>
  </w:abstractNum>
  <w:abstractNum w:abstractNumId="31">
    <w:nsid w:val="4E624571"/>
    <w:multiLevelType w:val="multilevel"/>
    <w:tmpl w:val="CF4E813E"/>
    <w:lvl w:ilvl="0">
      <w:start w:val="1"/>
      <w:numFmt w:val="upperLetter"/>
      <w:lvlText w:val="%1"/>
      <w:lvlJc w:val="left"/>
      <w:pPr>
        <w:ind w:left="736" w:hanging="737"/>
        <w:jc w:val="left"/>
      </w:pPr>
      <w:rPr>
        <w:rFonts w:hint="default"/>
        <w:lang w:val="en-US" w:eastAsia="en-US" w:bidi="ar-SA"/>
      </w:rPr>
    </w:lvl>
    <w:lvl w:ilvl="1">
      <w:start w:val="2"/>
      <w:numFmt w:val="decimal"/>
      <w:lvlText w:val="%1.%2"/>
      <w:lvlJc w:val="left"/>
      <w:pPr>
        <w:ind w:left="736" w:hanging="737"/>
        <w:jc w:val="left"/>
      </w:pPr>
      <w:rPr>
        <w:rFonts w:hint="default"/>
        <w:lang w:val="en-US" w:eastAsia="en-US" w:bidi="ar-SA"/>
      </w:rPr>
    </w:lvl>
    <w:lvl w:ilvl="2">
      <w:start w:val="8"/>
      <w:numFmt w:val="decimal"/>
      <w:lvlText w:val="%1.%2.%3"/>
      <w:lvlJc w:val="left"/>
      <w:pPr>
        <w:ind w:left="736" w:hanging="737"/>
        <w:jc w:val="left"/>
      </w:pPr>
      <w:rPr>
        <w:rFonts w:ascii="黑体" w:eastAsia="黑体" w:hAnsi="黑体" w:cs="黑体" w:hint="default"/>
        <w:w w:val="100"/>
        <w:sz w:val="21"/>
        <w:szCs w:val="21"/>
        <w:lang w:val="en-US" w:eastAsia="en-US" w:bidi="ar-SA"/>
      </w:rPr>
    </w:lvl>
    <w:lvl w:ilvl="3">
      <w:start w:val="1"/>
      <w:numFmt w:val="decimal"/>
      <w:lvlText w:val="%1.%2.%3.%4"/>
      <w:lvlJc w:val="left"/>
      <w:pPr>
        <w:ind w:left="945"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3753" w:hanging="946"/>
      </w:pPr>
      <w:rPr>
        <w:rFonts w:hint="default"/>
        <w:lang w:val="en-US" w:eastAsia="en-US" w:bidi="ar-SA"/>
      </w:rPr>
    </w:lvl>
    <w:lvl w:ilvl="5">
      <w:start w:val="0"/>
      <w:numFmt w:val="bullet"/>
      <w:lvlText w:val="•"/>
      <w:lvlJc w:val="left"/>
      <w:pPr>
        <w:ind w:left="4691" w:hanging="946"/>
      </w:pPr>
      <w:rPr>
        <w:rFonts w:hint="default"/>
        <w:lang w:val="en-US" w:eastAsia="en-US" w:bidi="ar-SA"/>
      </w:rPr>
    </w:lvl>
    <w:lvl w:ilvl="6">
      <w:start w:val="0"/>
      <w:numFmt w:val="bullet"/>
      <w:lvlText w:val="•"/>
      <w:lvlJc w:val="left"/>
      <w:pPr>
        <w:ind w:left="5629" w:hanging="946"/>
      </w:pPr>
      <w:rPr>
        <w:rFonts w:hint="default"/>
        <w:lang w:val="en-US" w:eastAsia="en-US" w:bidi="ar-SA"/>
      </w:rPr>
    </w:lvl>
    <w:lvl w:ilvl="7">
      <w:start w:val="0"/>
      <w:numFmt w:val="bullet"/>
      <w:lvlText w:val="•"/>
      <w:lvlJc w:val="left"/>
      <w:pPr>
        <w:ind w:left="6567" w:hanging="946"/>
      </w:pPr>
      <w:rPr>
        <w:rFonts w:hint="default"/>
        <w:lang w:val="en-US" w:eastAsia="en-US" w:bidi="ar-SA"/>
      </w:rPr>
    </w:lvl>
    <w:lvl w:ilvl="8">
      <w:start w:val="0"/>
      <w:numFmt w:val="bullet"/>
      <w:lvlText w:val="•"/>
      <w:lvlJc w:val="left"/>
      <w:pPr>
        <w:ind w:left="7505" w:hanging="946"/>
      </w:pPr>
      <w:rPr>
        <w:rFonts w:hint="default"/>
        <w:lang w:val="en-US" w:eastAsia="en-US" w:bidi="ar-SA"/>
      </w:rPr>
    </w:lvl>
  </w:abstractNum>
  <w:abstractNum w:abstractNumId="32">
    <w:nsid w:val="4EAD038A"/>
    <w:multiLevelType w:val="multilevel"/>
    <w:tmpl w:val="4EE89EC2"/>
    <w:lvl w:ilvl="0">
      <w:start w:val="5"/>
      <w:numFmt w:val="decimal"/>
      <w:lvlText w:val="%1"/>
      <w:lvlJc w:val="left"/>
      <w:pPr>
        <w:ind w:left="1594" w:hanging="317"/>
        <w:jc w:val="left"/>
      </w:pPr>
      <w:rPr>
        <w:rFonts w:ascii="黑体" w:eastAsia="黑体" w:hAnsi="黑体" w:cs="黑体" w:hint="default"/>
        <w:w w:val="100"/>
        <w:sz w:val="21"/>
        <w:szCs w:val="21"/>
        <w:lang w:val="en-US" w:eastAsia="en-US" w:bidi="ar-SA"/>
      </w:rPr>
    </w:lvl>
    <w:lvl w:ilvl="1">
      <w:start w:val="1"/>
      <w:numFmt w:val="decimal"/>
      <w:lvlText w:val="%1.%2"/>
      <w:lvlJc w:val="left"/>
      <w:pPr>
        <w:ind w:left="1802"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2014" w:hanging="737"/>
        <w:jc w:val="left"/>
      </w:pPr>
      <w:rPr>
        <w:rFonts w:ascii="黑体" w:eastAsia="黑体" w:hAnsi="黑体" w:cs="黑体" w:hint="default"/>
        <w:w w:val="100"/>
        <w:sz w:val="21"/>
        <w:szCs w:val="21"/>
        <w:lang w:val="en-US" w:eastAsia="en-US" w:bidi="ar-SA"/>
      </w:rPr>
    </w:lvl>
    <w:lvl w:ilvl="3">
      <w:start w:val="1"/>
      <w:numFmt w:val="decimal"/>
      <w:lvlText w:val="%1.%2.%3.%4"/>
      <w:lvlJc w:val="left"/>
      <w:pPr>
        <w:ind w:left="2222" w:hanging="946"/>
        <w:jc w:val="left"/>
      </w:pPr>
      <w:rPr>
        <w:rFonts w:ascii="黑体" w:eastAsia="黑体" w:hAnsi="黑体" w:cs="黑体" w:hint="default"/>
        <w:spacing w:val="-3"/>
        <w:w w:val="100"/>
        <w:sz w:val="21"/>
        <w:szCs w:val="21"/>
        <w:lang w:val="en-US" w:eastAsia="en-US" w:bidi="ar-SA"/>
      </w:rPr>
    </w:lvl>
    <w:lvl w:ilvl="4">
      <w:start w:val="1"/>
      <w:numFmt w:val="lowerLetter"/>
      <w:lvlText w:val="%5）"/>
      <w:lvlJc w:val="left"/>
      <w:pPr>
        <w:ind w:left="2119" w:hanging="423"/>
        <w:jc w:val="left"/>
      </w:pPr>
      <w:rPr>
        <w:rFonts w:ascii="宋体" w:eastAsia="宋体" w:hAnsi="宋体" w:cs="宋体" w:hint="default"/>
        <w:w w:val="100"/>
        <w:sz w:val="21"/>
        <w:szCs w:val="21"/>
        <w:lang w:val="en-US" w:eastAsia="en-US" w:bidi="ar-SA"/>
      </w:rPr>
    </w:lvl>
    <w:lvl w:ilvl="5">
      <w:start w:val="0"/>
      <w:numFmt w:val="bullet"/>
      <w:lvlText w:val="•"/>
      <w:lvlJc w:val="left"/>
      <w:pPr>
        <w:ind w:left="2120" w:hanging="423"/>
      </w:pPr>
      <w:rPr>
        <w:rFonts w:hint="default"/>
        <w:lang w:val="en-US" w:eastAsia="en-US" w:bidi="ar-SA"/>
      </w:rPr>
    </w:lvl>
    <w:lvl w:ilvl="6">
      <w:start w:val="0"/>
      <w:numFmt w:val="bullet"/>
      <w:lvlText w:val="•"/>
      <w:lvlJc w:val="left"/>
      <w:pPr>
        <w:ind w:left="2220" w:hanging="423"/>
      </w:pPr>
      <w:rPr>
        <w:rFonts w:hint="default"/>
        <w:lang w:val="en-US" w:eastAsia="en-US" w:bidi="ar-SA"/>
      </w:rPr>
    </w:lvl>
    <w:lvl w:ilvl="7">
      <w:start w:val="0"/>
      <w:numFmt w:val="bullet"/>
      <w:lvlText w:val="•"/>
      <w:lvlJc w:val="left"/>
      <w:pPr>
        <w:ind w:left="4576" w:hanging="423"/>
      </w:pPr>
      <w:rPr>
        <w:rFonts w:hint="default"/>
        <w:lang w:val="en-US" w:eastAsia="en-US" w:bidi="ar-SA"/>
      </w:rPr>
    </w:lvl>
    <w:lvl w:ilvl="8">
      <w:start w:val="0"/>
      <w:numFmt w:val="bullet"/>
      <w:lvlText w:val="•"/>
      <w:lvlJc w:val="left"/>
      <w:pPr>
        <w:ind w:left="6933" w:hanging="423"/>
      </w:pPr>
      <w:rPr>
        <w:rFonts w:hint="default"/>
        <w:lang w:val="en-US" w:eastAsia="en-US" w:bidi="ar-SA"/>
      </w:rPr>
    </w:lvl>
  </w:abstractNum>
  <w:abstractNum w:abstractNumId="33">
    <w:nsid w:val="57D301A7"/>
    <w:multiLevelType w:val="hybridMultilevel"/>
    <w:tmpl w:val="46FECBC6"/>
    <w:lvl w:ilvl="0">
      <w:start w:val="1"/>
      <w:numFmt w:val="decimal"/>
      <w:lvlText w:val="（%1）"/>
      <w:lvlJc w:val="left"/>
      <w:pPr>
        <w:ind w:left="741" w:hanging="453"/>
        <w:jc w:val="left"/>
      </w:pPr>
      <w:rPr>
        <w:rFonts w:ascii="宋体" w:eastAsia="宋体" w:hAnsi="宋体" w:cs="宋体" w:hint="default"/>
        <w:w w:val="100"/>
        <w:sz w:val="16"/>
        <w:szCs w:val="16"/>
        <w:lang w:val="en-US" w:eastAsia="en-US" w:bidi="ar-SA"/>
      </w:rPr>
    </w:lvl>
    <w:lvl w:ilvl="1">
      <w:start w:val="0"/>
      <w:numFmt w:val="bullet"/>
      <w:lvlText w:val="•"/>
      <w:lvlJc w:val="left"/>
      <w:pPr>
        <w:ind w:left="1440" w:hanging="453"/>
      </w:pPr>
      <w:rPr>
        <w:rFonts w:hint="default"/>
        <w:lang w:val="en-US" w:eastAsia="en-US" w:bidi="ar-SA"/>
      </w:rPr>
    </w:lvl>
    <w:lvl w:ilvl="2">
      <w:start w:val="0"/>
      <w:numFmt w:val="bullet"/>
      <w:lvlText w:val="•"/>
      <w:lvlJc w:val="left"/>
      <w:pPr>
        <w:ind w:left="2141" w:hanging="453"/>
      </w:pPr>
      <w:rPr>
        <w:rFonts w:hint="default"/>
        <w:lang w:val="en-US" w:eastAsia="en-US" w:bidi="ar-SA"/>
      </w:rPr>
    </w:lvl>
    <w:lvl w:ilvl="3">
      <w:start w:val="0"/>
      <w:numFmt w:val="bullet"/>
      <w:lvlText w:val="•"/>
      <w:lvlJc w:val="left"/>
      <w:pPr>
        <w:ind w:left="2841" w:hanging="453"/>
      </w:pPr>
      <w:rPr>
        <w:rFonts w:hint="default"/>
        <w:lang w:val="en-US" w:eastAsia="en-US" w:bidi="ar-SA"/>
      </w:rPr>
    </w:lvl>
    <w:lvl w:ilvl="4">
      <w:start w:val="0"/>
      <w:numFmt w:val="bullet"/>
      <w:lvlText w:val="•"/>
      <w:lvlJc w:val="left"/>
      <w:pPr>
        <w:ind w:left="3542" w:hanging="453"/>
      </w:pPr>
      <w:rPr>
        <w:rFonts w:hint="default"/>
        <w:lang w:val="en-US" w:eastAsia="en-US" w:bidi="ar-SA"/>
      </w:rPr>
    </w:lvl>
    <w:lvl w:ilvl="5">
      <w:start w:val="0"/>
      <w:numFmt w:val="bullet"/>
      <w:lvlText w:val="•"/>
      <w:lvlJc w:val="left"/>
      <w:pPr>
        <w:ind w:left="4243" w:hanging="453"/>
      </w:pPr>
      <w:rPr>
        <w:rFonts w:hint="default"/>
        <w:lang w:val="en-US" w:eastAsia="en-US" w:bidi="ar-SA"/>
      </w:rPr>
    </w:lvl>
    <w:lvl w:ilvl="6">
      <w:start w:val="0"/>
      <w:numFmt w:val="bullet"/>
      <w:lvlText w:val="•"/>
      <w:lvlJc w:val="left"/>
      <w:pPr>
        <w:ind w:left="4943" w:hanging="453"/>
      </w:pPr>
      <w:rPr>
        <w:rFonts w:hint="default"/>
        <w:lang w:val="en-US" w:eastAsia="en-US" w:bidi="ar-SA"/>
      </w:rPr>
    </w:lvl>
    <w:lvl w:ilvl="7">
      <w:start w:val="0"/>
      <w:numFmt w:val="bullet"/>
      <w:lvlText w:val="•"/>
      <w:lvlJc w:val="left"/>
      <w:pPr>
        <w:ind w:left="5644" w:hanging="453"/>
      </w:pPr>
      <w:rPr>
        <w:rFonts w:hint="default"/>
        <w:lang w:val="en-US" w:eastAsia="en-US" w:bidi="ar-SA"/>
      </w:rPr>
    </w:lvl>
    <w:lvl w:ilvl="8">
      <w:start w:val="0"/>
      <w:numFmt w:val="bullet"/>
      <w:lvlText w:val="•"/>
      <w:lvlJc w:val="left"/>
      <w:pPr>
        <w:ind w:left="6344" w:hanging="453"/>
      </w:pPr>
      <w:rPr>
        <w:rFonts w:hint="default"/>
        <w:lang w:val="en-US" w:eastAsia="en-US" w:bidi="ar-SA"/>
      </w:rPr>
    </w:lvl>
  </w:abstractNum>
  <w:abstractNum w:abstractNumId="34">
    <w:nsid w:val="58F872C2"/>
    <w:multiLevelType w:val="hybridMultilevel"/>
    <w:tmpl w:val="8CC84B7A"/>
    <w:lvl w:ilvl="0">
      <w:start w:val="1"/>
      <w:numFmt w:val="lowerLetter"/>
      <w:lvlText w:val="%1）"/>
      <w:lvlJc w:val="left"/>
      <w:pPr>
        <w:ind w:left="2119" w:hanging="423"/>
        <w:jc w:val="left"/>
      </w:pPr>
      <w:rPr>
        <w:rFonts w:ascii="宋体" w:eastAsia="宋体" w:hAnsi="宋体" w:cs="宋体" w:hint="default"/>
        <w:w w:val="100"/>
        <w:sz w:val="21"/>
        <w:szCs w:val="21"/>
        <w:lang w:val="en-US" w:eastAsia="en-US" w:bidi="ar-SA"/>
      </w:rPr>
    </w:lvl>
    <w:lvl w:ilvl="1">
      <w:start w:val="0"/>
      <w:numFmt w:val="bullet"/>
      <w:lvlText w:val="•"/>
      <w:lvlJc w:val="left"/>
      <w:pPr>
        <w:ind w:left="3072" w:hanging="423"/>
      </w:pPr>
      <w:rPr>
        <w:rFonts w:hint="default"/>
        <w:lang w:val="en-US" w:eastAsia="en-US" w:bidi="ar-SA"/>
      </w:rPr>
    </w:lvl>
    <w:lvl w:ilvl="2">
      <w:start w:val="0"/>
      <w:numFmt w:val="bullet"/>
      <w:lvlText w:val="•"/>
      <w:lvlJc w:val="left"/>
      <w:pPr>
        <w:ind w:left="4025" w:hanging="423"/>
      </w:pPr>
      <w:rPr>
        <w:rFonts w:hint="default"/>
        <w:lang w:val="en-US" w:eastAsia="en-US" w:bidi="ar-SA"/>
      </w:rPr>
    </w:lvl>
    <w:lvl w:ilvl="3">
      <w:start w:val="0"/>
      <w:numFmt w:val="bullet"/>
      <w:lvlText w:val="•"/>
      <w:lvlJc w:val="left"/>
      <w:pPr>
        <w:ind w:left="4977" w:hanging="423"/>
      </w:pPr>
      <w:rPr>
        <w:rFonts w:hint="default"/>
        <w:lang w:val="en-US" w:eastAsia="en-US" w:bidi="ar-SA"/>
      </w:rPr>
    </w:lvl>
    <w:lvl w:ilvl="4">
      <w:start w:val="0"/>
      <w:numFmt w:val="bullet"/>
      <w:lvlText w:val="•"/>
      <w:lvlJc w:val="left"/>
      <w:pPr>
        <w:ind w:left="5930" w:hanging="423"/>
      </w:pPr>
      <w:rPr>
        <w:rFonts w:hint="default"/>
        <w:lang w:val="en-US" w:eastAsia="en-US" w:bidi="ar-SA"/>
      </w:rPr>
    </w:lvl>
    <w:lvl w:ilvl="5">
      <w:start w:val="0"/>
      <w:numFmt w:val="bullet"/>
      <w:lvlText w:val="•"/>
      <w:lvlJc w:val="left"/>
      <w:pPr>
        <w:ind w:left="6883" w:hanging="423"/>
      </w:pPr>
      <w:rPr>
        <w:rFonts w:hint="default"/>
        <w:lang w:val="en-US" w:eastAsia="en-US" w:bidi="ar-SA"/>
      </w:rPr>
    </w:lvl>
    <w:lvl w:ilvl="6">
      <w:start w:val="0"/>
      <w:numFmt w:val="bullet"/>
      <w:lvlText w:val="•"/>
      <w:lvlJc w:val="left"/>
      <w:pPr>
        <w:ind w:left="7835" w:hanging="423"/>
      </w:pPr>
      <w:rPr>
        <w:rFonts w:hint="default"/>
        <w:lang w:val="en-US" w:eastAsia="en-US" w:bidi="ar-SA"/>
      </w:rPr>
    </w:lvl>
    <w:lvl w:ilvl="7">
      <w:start w:val="0"/>
      <w:numFmt w:val="bullet"/>
      <w:lvlText w:val="•"/>
      <w:lvlJc w:val="left"/>
      <w:pPr>
        <w:ind w:left="8788" w:hanging="423"/>
      </w:pPr>
      <w:rPr>
        <w:rFonts w:hint="default"/>
        <w:lang w:val="en-US" w:eastAsia="en-US" w:bidi="ar-SA"/>
      </w:rPr>
    </w:lvl>
    <w:lvl w:ilvl="8">
      <w:start w:val="0"/>
      <w:numFmt w:val="bullet"/>
      <w:lvlText w:val="•"/>
      <w:lvlJc w:val="left"/>
      <w:pPr>
        <w:ind w:left="9741" w:hanging="423"/>
      </w:pPr>
      <w:rPr>
        <w:rFonts w:hint="default"/>
        <w:lang w:val="en-US" w:eastAsia="en-US" w:bidi="ar-SA"/>
      </w:rPr>
    </w:lvl>
  </w:abstractNum>
  <w:abstractNum w:abstractNumId="35">
    <w:nsid w:val="59974B9E"/>
    <w:multiLevelType w:val="hybridMultilevel"/>
    <w:tmpl w:val="6B7E35CE"/>
    <w:lvl w:ilvl="0">
      <w:start w:val="1"/>
      <w:numFmt w:val="decimal"/>
      <w:lvlText w:val="（%1）"/>
      <w:lvlJc w:val="left"/>
      <w:pPr>
        <w:ind w:left="112" w:hanging="453"/>
        <w:jc w:val="left"/>
      </w:pPr>
      <w:rPr>
        <w:rFonts w:ascii="宋体" w:eastAsia="宋体" w:hAnsi="宋体" w:cs="宋体" w:hint="default"/>
        <w:w w:val="100"/>
        <w:sz w:val="16"/>
        <w:szCs w:val="16"/>
        <w:lang w:val="en-US" w:eastAsia="en-US" w:bidi="ar-SA"/>
      </w:rPr>
    </w:lvl>
    <w:lvl w:ilvl="1">
      <w:start w:val="0"/>
      <w:numFmt w:val="bullet"/>
      <w:lvlText w:val="•"/>
      <w:lvlJc w:val="left"/>
      <w:pPr>
        <w:ind w:left="825" w:hanging="453"/>
      </w:pPr>
      <w:rPr>
        <w:rFonts w:hint="default"/>
        <w:lang w:val="en-US" w:eastAsia="en-US" w:bidi="ar-SA"/>
      </w:rPr>
    </w:lvl>
    <w:lvl w:ilvl="2">
      <w:start w:val="0"/>
      <w:numFmt w:val="bullet"/>
      <w:lvlText w:val="•"/>
      <w:lvlJc w:val="left"/>
      <w:pPr>
        <w:ind w:left="1531" w:hanging="453"/>
      </w:pPr>
      <w:rPr>
        <w:rFonts w:hint="default"/>
        <w:lang w:val="en-US" w:eastAsia="en-US" w:bidi="ar-SA"/>
      </w:rPr>
    </w:lvl>
    <w:lvl w:ilvl="3">
      <w:start w:val="0"/>
      <w:numFmt w:val="bullet"/>
      <w:lvlText w:val="•"/>
      <w:lvlJc w:val="left"/>
      <w:pPr>
        <w:ind w:left="2236" w:hanging="453"/>
      </w:pPr>
      <w:rPr>
        <w:rFonts w:hint="default"/>
        <w:lang w:val="en-US" w:eastAsia="en-US" w:bidi="ar-SA"/>
      </w:rPr>
    </w:lvl>
    <w:lvl w:ilvl="4">
      <w:start w:val="0"/>
      <w:numFmt w:val="bullet"/>
      <w:lvlText w:val="•"/>
      <w:lvlJc w:val="left"/>
      <w:pPr>
        <w:ind w:left="2942" w:hanging="453"/>
      </w:pPr>
      <w:rPr>
        <w:rFonts w:hint="default"/>
        <w:lang w:val="en-US" w:eastAsia="en-US" w:bidi="ar-SA"/>
      </w:rPr>
    </w:lvl>
    <w:lvl w:ilvl="5">
      <w:start w:val="0"/>
      <w:numFmt w:val="bullet"/>
      <w:lvlText w:val="•"/>
      <w:lvlJc w:val="left"/>
      <w:pPr>
        <w:ind w:left="3647" w:hanging="453"/>
      </w:pPr>
      <w:rPr>
        <w:rFonts w:hint="default"/>
        <w:lang w:val="en-US" w:eastAsia="en-US" w:bidi="ar-SA"/>
      </w:rPr>
    </w:lvl>
    <w:lvl w:ilvl="6">
      <w:start w:val="0"/>
      <w:numFmt w:val="bullet"/>
      <w:lvlText w:val="•"/>
      <w:lvlJc w:val="left"/>
      <w:pPr>
        <w:ind w:left="4353" w:hanging="453"/>
      </w:pPr>
      <w:rPr>
        <w:rFonts w:hint="default"/>
        <w:lang w:val="en-US" w:eastAsia="en-US" w:bidi="ar-SA"/>
      </w:rPr>
    </w:lvl>
    <w:lvl w:ilvl="7">
      <w:start w:val="0"/>
      <w:numFmt w:val="bullet"/>
      <w:lvlText w:val="•"/>
      <w:lvlJc w:val="left"/>
      <w:pPr>
        <w:ind w:left="5058" w:hanging="453"/>
      </w:pPr>
      <w:rPr>
        <w:rFonts w:hint="default"/>
        <w:lang w:val="en-US" w:eastAsia="en-US" w:bidi="ar-SA"/>
      </w:rPr>
    </w:lvl>
    <w:lvl w:ilvl="8">
      <w:start w:val="0"/>
      <w:numFmt w:val="bullet"/>
      <w:lvlText w:val="•"/>
      <w:lvlJc w:val="left"/>
      <w:pPr>
        <w:ind w:left="5764" w:hanging="453"/>
      </w:pPr>
      <w:rPr>
        <w:rFonts w:hint="default"/>
        <w:lang w:val="en-US" w:eastAsia="en-US" w:bidi="ar-SA"/>
      </w:rPr>
    </w:lvl>
  </w:abstractNum>
  <w:abstractNum w:abstractNumId="36">
    <w:nsid w:val="5C9579E2"/>
    <w:multiLevelType w:val="hybridMultilevel"/>
    <w:tmpl w:val="43B036FE"/>
    <w:lvl w:ilvl="0">
      <w:start w:val="1"/>
      <w:numFmt w:val="decimal"/>
      <w:lvlText w:val="%1"/>
      <w:lvlJc w:val="left"/>
      <w:pPr>
        <w:ind w:left="1594" w:hanging="317"/>
        <w:jc w:val="left"/>
      </w:pPr>
      <w:rPr>
        <w:rFonts w:ascii="黑体" w:eastAsia="黑体" w:hAnsi="黑体" w:cs="黑体" w:hint="default"/>
        <w:w w:val="100"/>
        <w:sz w:val="21"/>
        <w:szCs w:val="21"/>
        <w:lang w:val="en-US" w:eastAsia="en-US" w:bidi="ar-SA"/>
      </w:rPr>
    </w:lvl>
    <w:lvl w:ilvl="1">
      <w:start w:val="0"/>
      <w:numFmt w:val="bullet"/>
      <w:lvlText w:val="•"/>
      <w:lvlJc w:val="left"/>
      <w:pPr>
        <w:ind w:left="2604" w:hanging="317"/>
      </w:pPr>
      <w:rPr>
        <w:rFonts w:hint="default"/>
        <w:lang w:val="en-US" w:eastAsia="en-US" w:bidi="ar-SA"/>
      </w:rPr>
    </w:lvl>
    <w:lvl w:ilvl="2">
      <w:start w:val="0"/>
      <w:numFmt w:val="bullet"/>
      <w:lvlText w:val="•"/>
      <w:lvlJc w:val="left"/>
      <w:pPr>
        <w:ind w:left="3609" w:hanging="317"/>
      </w:pPr>
      <w:rPr>
        <w:rFonts w:hint="default"/>
        <w:lang w:val="en-US" w:eastAsia="en-US" w:bidi="ar-SA"/>
      </w:rPr>
    </w:lvl>
    <w:lvl w:ilvl="3">
      <w:start w:val="0"/>
      <w:numFmt w:val="bullet"/>
      <w:lvlText w:val="•"/>
      <w:lvlJc w:val="left"/>
      <w:pPr>
        <w:ind w:left="4613" w:hanging="317"/>
      </w:pPr>
      <w:rPr>
        <w:rFonts w:hint="default"/>
        <w:lang w:val="en-US" w:eastAsia="en-US" w:bidi="ar-SA"/>
      </w:rPr>
    </w:lvl>
    <w:lvl w:ilvl="4">
      <w:start w:val="0"/>
      <w:numFmt w:val="bullet"/>
      <w:lvlText w:val="•"/>
      <w:lvlJc w:val="left"/>
      <w:pPr>
        <w:ind w:left="5618" w:hanging="317"/>
      </w:pPr>
      <w:rPr>
        <w:rFonts w:hint="default"/>
        <w:lang w:val="en-US" w:eastAsia="en-US" w:bidi="ar-SA"/>
      </w:rPr>
    </w:lvl>
    <w:lvl w:ilvl="5">
      <w:start w:val="0"/>
      <w:numFmt w:val="bullet"/>
      <w:lvlText w:val="•"/>
      <w:lvlJc w:val="left"/>
      <w:pPr>
        <w:ind w:left="6623" w:hanging="317"/>
      </w:pPr>
      <w:rPr>
        <w:rFonts w:hint="default"/>
        <w:lang w:val="en-US" w:eastAsia="en-US" w:bidi="ar-SA"/>
      </w:rPr>
    </w:lvl>
    <w:lvl w:ilvl="6">
      <w:start w:val="0"/>
      <w:numFmt w:val="bullet"/>
      <w:lvlText w:val="•"/>
      <w:lvlJc w:val="left"/>
      <w:pPr>
        <w:ind w:left="7627" w:hanging="317"/>
      </w:pPr>
      <w:rPr>
        <w:rFonts w:hint="default"/>
        <w:lang w:val="en-US" w:eastAsia="en-US" w:bidi="ar-SA"/>
      </w:rPr>
    </w:lvl>
    <w:lvl w:ilvl="7">
      <w:start w:val="0"/>
      <w:numFmt w:val="bullet"/>
      <w:lvlText w:val="•"/>
      <w:lvlJc w:val="left"/>
      <w:pPr>
        <w:ind w:left="8632" w:hanging="317"/>
      </w:pPr>
      <w:rPr>
        <w:rFonts w:hint="default"/>
        <w:lang w:val="en-US" w:eastAsia="en-US" w:bidi="ar-SA"/>
      </w:rPr>
    </w:lvl>
    <w:lvl w:ilvl="8">
      <w:start w:val="0"/>
      <w:numFmt w:val="bullet"/>
      <w:lvlText w:val="•"/>
      <w:lvlJc w:val="left"/>
      <w:pPr>
        <w:ind w:left="9637" w:hanging="317"/>
      </w:pPr>
      <w:rPr>
        <w:rFonts w:hint="default"/>
        <w:lang w:val="en-US" w:eastAsia="en-US" w:bidi="ar-SA"/>
      </w:rPr>
    </w:lvl>
  </w:abstractNum>
  <w:abstractNum w:abstractNumId="37">
    <w:nsid w:val="61316F74"/>
    <w:multiLevelType w:val="hybridMultilevel"/>
    <w:tmpl w:val="01FA0AD2"/>
    <w:lvl w:ilvl="0">
      <w:start w:val="1"/>
      <w:numFmt w:val="decimal"/>
      <w:lvlText w:val="（%1）"/>
      <w:lvlJc w:val="left"/>
      <w:pPr>
        <w:ind w:left="744" w:hanging="453"/>
        <w:jc w:val="left"/>
      </w:pPr>
      <w:rPr>
        <w:rFonts w:ascii="宋体" w:eastAsia="宋体" w:hAnsi="宋体" w:cs="宋体" w:hint="default"/>
        <w:w w:val="100"/>
        <w:sz w:val="16"/>
        <w:szCs w:val="16"/>
        <w:lang w:val="en-US" w:eastAsia="en-US" w:bidi="ar-SA"/>
      </w:rPr>
    </w:lvl>
    <w:lvl w:ilvl="1">
      <w:start w:val="0"/>
      <w:numFmt w:val="bullet"/>
      <w:lvlText w:val="•"/>
      <w:lvlJc w:val="left"/>
      <w:pPr>
        <w:ind w:left="1383" w:hanging="453"/>
      </w:pPr>
      <w:rPr>
        <w:rFonts w:hint="default"/>
        <w:lang w:val="en-US" w:eastAsia="en-US" w:bidi="ar-SA"/>
      </w:rPr>
    </w:lvl>
    <w:lvl w:ilvl="2">
      <w:start w:val="0"/>
      <w:numFmt w:val="bullet"/>
      <w:lvlText w:val="•"/>
      <w:lvlJc w:val="left"/>
      <w:pPr>
        <w:ind w:left="2027" w:hanging="453"/>
      </w:pPr>
      <w:rPr>
        <w:rFonts w:hint="default"/>
        <w:lang w:val="en-US" w:eastAsia="en-US" w:bidi="ar-SA"/>
      </w:rPr>
    </w:lvl>
    <w:lvl w:ilvl="3">
      <w:start w:val="0"/>
      <w:numFmt w:val="bullet"/>
      <w:lvlText w:val="•"/>
      <w:lvlJc w:val="left"/>
      <w:pPr>
        <w:ind w:left="2670" w:hanging="453"/>
      </w:pPr>
      <w:rPr>
        <w:rFonts w:hint="default"/>
        <w:lang w:val="en-US" w:eastAsia="en-US" w:bidi="ar-SA"/>
      </w:rPr>
    </w:lvl>
    <w:lvl w:ilvl="4">
      <w:start w:val="0"/>
      <w:numFmt w:val="bullet"/>
      <w:lvlText w:val="•"/>
      <w:lvlJc w:val="left"/>
      <w:pPr>
        <w:ind w:left="3314" w:hanging="453"/>
      </w:pPr>
      <w:rPr>
        <w:rFonts w:hint="default"/>
        <w:lang w:val="en-US" w:eastAsia="en-US" w:bidi="ar-SA"/>
      </w:rPr>
    </w:lvl>
    <w:lvl w:ilvl="5">
      <w:start w:val="0"/>
      <w:numFmt w:val="bullet"/>
      <w:lvlText w:val="•"/>
      <w:lvlJc w:val="left"/>
      <w:pPr>
        <w:ind w:left="3957" w:hanging="453"/>
      </w:pPr>
      <w:rPr>
        <w:rFonts w:hint="default"/>
        <w:lang w:val="en-US" w:eastAsia="en-US" w:bidi="ar-SA"/>
      </w:rPr>
    </w:lvl>
    <w:lvl w:ilvl="6">
      <w:start w:val="0"/>
      <w:numFmt w:val="bullet"/>
      <w:lvlText w:val="•"/>
      <w:lvlJc w:val="left"/>
      <w:pPr>
        <w:ind w:left="4601" w:hanging="453"/>
      </w:pPr>
      <w:rPr>
        <w:rFonts w:hint="default"/>
        <w:lang w:val="en-US" w:eastAsia="en-US" w:bidi="ar-SA"/>
      </w:rPr>
    </w:lvl>
    <w:lvl w:ilvl="7">
      <w:start w:val="0"/>
      <w:numFmt w:val="bullet"/>
      <w:lvlText w:val="•"/>
      <w:lvlJc w:val="left"/>
      <w:pPr>
        <w:ind w:left="5244" w:hanging="453"/>
      </w:pPr>
      <w:rPr>
        <w:rFonts w:hint="default"/>
        <w:lang w:val="en-US" w:eastAsia="en-US" w:bidi="ar-SA"/>
      </w:rPr>
    </w:lvl>
    <w:lvl w:ilvl="8">
      <w:start w:val="0"/>
      <w:numFmt w:val="bullet"/>
      <w:lvlText w:val="•"/>
      <w:lvlJc w:val="left"/>
      <w:pPr>
        <w:ind w:left="5888" w:hanging="453"/>
      </w:pPr>
      <w:rPr>
        <w:rFonts w:hint="default"/>
        <w:lang w:val="en-US" w:eastAsia="en-US" w:bidi="ar-SA"/>
      </w:rPr>
    </w:lvl>
  </w:abstractNum>
  <w:abstractNum w:abstractNumId="38">
    <w:nsid w:val="614BEC5E"/>
    <w:multiLevelType w:val="hybridMultilevel"/>
    <w:tmpl w:val="43B036FE"/>
    <w:lvl w:ilvl="0">
      <w:start w:val="1"/>
      <w:numFmt w:val="decimal"/>
      <w:lvlText w:val="%1"/>
      <w:lvlJc w:val="left"/>
      <w:pPr>
        <w:ind w:left="1594" w:hanging="317"/>
        <w:jc w:val="left"/>
      </w:pPr>
      <w:rPr>
        <w:rFonts w:ascii="黑体" w:eastAsia="黑体" w:hAnsi="黑体" w:cs="黑体" w:hint="default"/>
        <w:w w:val="100"/>
        <w:sz w:val="21"/>
        <w:szCs w:val="21"/>
        <w:lang w:val="en-US" w:eastAsia="en-US" w:bidi="ar-SA"/>
      </w:rPr>
    </w:lvl>
    <w:lvl w:ilvl="1">
      <w:start w:val="0"/>
      <w:numFmt w:val="bullet"/>
      <w:lvlText w:val="•"/>
      <w:lvlJc w:val="left"/>
      <w:pPr>
        <w:ind w:left="2604" w:hanging="317"/>
      </w:pPr>
      <w:rPr>
        <w:rFonts w:hint="default"/>
        <w:lang w:val="en-US" w:eastAsia="en-US" w:bidi="ar-SA"/>
      </w:rPr>
    </w:lvl>
    <w:lvl w:ilvl="2">
      <w:start w:val="0"/>
      <w:numFmt w:val="bullet"/>
      <w:lvlText w:val="•"/>
      <w:lvlJc w:val="left"/>
      <w:pPr>
        <w:ind w:left="3609" w:hanging="317"/>
      </w:pPr>
      <w:rPr>
        <w:rFonts w:hint="default"/>
        <w:lang w:val="en-US" w:eastAsia="en-US" w:bidi="ar-SA"/>
      </w:rPr>
    </w:lvl>
    <w:lvl w:ilvl="3">
      <w:start w:val="0"/>
      <w:numFmt w:val="bullet"/>
      <w:lvlText w:val="•"/>
      <w:lvlJc w:val="left"/>
      <w:pPr>
        <w:ind w:left="4613" w:hanging="317"/>
      </w:pPr>
      <w:rPr>
        <w:rFonts w:hint="default"/>
        <w:lang w:val="en-US" w:eastAsia="en-US" w:bidi="ar-SA"/>
      </w:rPr>
    </w:lvl>
    <w:lvl w:ilvl="4">
      <w:start w:val="0"/>
      <w:numFmt w:val="bullet"/>
      <w:lvlText w:val="•"/>
      <w:lvlJc w:val="left"/>
      <w:pPr>
        <w:ind w:left="5618" w:hanging="317"/>
      </w:pPr>
      <w:rPr>
        <w:rFonts w:hint="default"/>
        <w:lang w:val="en-US" w:eastAsia="en-US" w:bidi="ar-SA"/>
      </w:rPr>
    </w:lvl>
    <w:lvl w:ilvl="5">
      <w:start w:val="0"/>
      <w:numFmt w:val="bullet"/>
      <w:lvlText w:val="•"/>
      <w:lvlJc w:val="left"/>
      <w:pPr>
        <w:ind w:left="6623" w:hanging="317"/>
      </w:pPr>
      <w:rPr>
        <w:rFonts w:hint="default"/>
        <w:lang w:val="en-US" w:eastAsia="en-US" w:bidi="ar-SA"/>
      </w:rPr>
    </w:lvl>
    <w:lvl w:ilvl="6">
      <w:start w:val="0"/>
      <w:numFmt w:val="bullet"/>
      <w:lvlText w:val="•"/>
      <w:lvlJc w:val="left"/>
      <w:pPr>
        <w:ind w:left="7627" w:hanging="317"/>
      </w:pPr>
      <w:rPr>
        <w:rFonts w:hint="default"/>
        <w:lang w:val="en-US" w:eastAsia="en-US" w:bidi="ar-SA"/>
      </w:rPr>
    </w:lvl>
    <w:lvl w:ilvl="7">
      <w:start w:val="0"/>
      <w:numFmt w:val="bullet"/>
      <w:lvlText w:val="•"/>
      <w:lvlJc w:val="left"/>
      <w:pPr>
        <w:ind w:left="8632" w:hanging="317"/>
      </w:pPr>
      <w:rPr>
        <w:rFonts w:hint="default"/>
        <w:lang w:val="en-US" w:eastAsia="en-US" w:bidi="ar-SA"/>
      </w:rPr>
    </w:lvl>
    <w:lvl w:ilvl="8">
      <w:start w:val="0"/>
      <w:numFmt w:val="bullet"/>
      <w:lvlText w:val="•"/>
      <w:lvlJc w:val="left"/>
      <w:pPr>
        <w:ind w:left="9637" w:hanging="317"/>
      </w:pPr>
      <w:rPr>
        <w:rFonts w:hint="default"/>
        <w:lang w:val="en-US" w:eastAsia="en-US" w:bidi="ar-SA"/>
      </w:rPr>
    </w:lvl>
  </w:abstractNum>
  <w:abstractNum w:abstractNumId="39">
    <w:nsid w:val="63F459C3"/>
    <w:multiLevelType w:val="hybridMultilevel"/>
    <w:tmpl w:val="AEF20AEE"/>
    <w:lvl w:ilvl="0">
      <w:start w:val="1"/>
      <w:numFmt w:val="decimal"/>
      <w:lvlText w:val="（%1）"/>
      <w:lvlJc w:val="left"/>
      <w:pPr>
        <w:ind w:left="110" w:hanging="453"/>
        <w:jc w:val="left"/>
      </w:pPr>
      <w:rPr>
        <w:rFonts w:ascii="宋体" w:eastAsia="宋体" w:hAnsi="宋体" w:cs="宋体" w:hint="default"/>
        <w:w w:val="100"/>
        <w:sz w:val="16"/>
        <w:szCs w:val="16"/>
        <w:lang w:val="en-US" w:eastAsia="en-US" w:bidi="ar-SA"/>
      </w:rPr>
    </w:lvl>
    <w:lvl w:ilvl="1">
      <w:start w:val="0"/>
      <w:numFmt w:val="bullet"/>
      <w:lvlText w:val="•"/>
      <w:lvlJc w:val="left"/>
      <w:pPr>
        <w:ind w:left="839" w:hanging="453"/>
      </w:pPr>
      <w:rPr>
        <w:rFonts w:hint="default"/>
        <w:lang w:val="en-US" w:eastAsia="en-US" w:bidi="ar-SA"/>
      </w:rPr>
    </w:lvl>
    <w:lvl w:ilvl="2">
      <w:start w:val="0"/>
      <w:numFmt w:val="bullet"/>
      <w:lvlText w:val="•"/>
      <w:lvlJc w:val="left"/>
      <w:pPr>
        <w:ind w:left="1558" w:hanging="453"/>
      </w:pPr>
      <w:rPr>
        <w:rFonts w:hint="default"/>
        <w:lang w:val="en-US" w:eastAsia="en-US" w:bidi="ar-SA"/>
      </w:rPr>
    </w:lvl>
    <w:lvl w:ilvl="3">
      <w:start w:val="0"/>
      <w:numFmt w:val="bullet"/>
      <w:lvlText w:val="•"/>
      <w:lvlJc w:val="left"/>
      <w:pPr>
        <w:ind w:left="2277" w:hanging="453"/>
      </w:pPr>
      <w:rPr>
        <w:rFonts w:hint="default"/>
        <w:lang w:val="en-US" w:eastAsia="en-US" w:bidi="ar-SA"/>
      </w:rPr>
    </w:lvl>
    <w:lvl w:ilvl="4">
      <w:start w:val="0"/>
      <w:numFmt w:val="bullet"/>
      <w:lvlText w:val="•"/>
      <w:lvlJc w:val="left"/>
      <w:pPr>
        <w:ind w:left="2996" w:hanging="453"/>
      </w:pPr>
      <w:rPr>
        <w:rFonts w:hint="default"/>
        <w:lang w:val="en-US" w:eastAsia="en-US" w:bidi="ar-SA"/>
      </w:rPr>
    </w:lvl>
    <w:lvl w:ilvl="5">
      <w:start w:val="0"/>
      <w:numFmt w:val="bullet"/>
      <w:lvlText w:val="•"/>
      <w:lvlJc w:val="left"/>
      <w:pPr>
        <w:ind w:left="3715" w:hanging="453"/>
      </w:pPr>
      <w:rPr>
        <w:rFonts w:hint="default"/>
        <w:lang w:val="en-US" w:eastAsia="en-US" w:bidi="ar-SA"/>
      </w:rPr>
    </w:lvl>
    <w:lvl w:ilvl="6">
      <w:start w:val="0"/>
      <w:numFmt w:val="bullet"/>
      <w:lvlText w:val="•"/>
      <w:lvlJc w:val="left"/>
      <w:pPr>
        <w:ind w:left="4434" w:hanging="453"/>
      </w:pPr>
      <w:rPr>
        <w:rFonts w:hint="default"/>
        <w:lang w:val="en-US" w:eastAsia="en-US" w:bidi="ar-SA"/>
      </w:rPr>
    </w:lvl>
    <w:lvl w:ilvl="7">
      <w:start w:val="0"/>
      <w:numFmt w:val="bullet"/>
      <w:lvlText w:val="•"/>
      <w:lvlJc w:val="left"/>
      <w:pPr>
        <w:ind w:left="5153" w:hanging="453"/>
      </w:pPr>
      <w:rPr>
        <w:rFonts w:hint="default"/>
        <w:lang w:val="en-US" w:eastAsia="en-US" w:bidi="ar-SA"/>
      </w:rPr>
    </w:lvl>
    <w:lvl w:ilvl="8">
      <w:start w:val="0"/>
      <w:numFmt w:val="bullet"/>
      <w:lvlText w:val="•"/>
      <w:lvlJc w:val="left"/>
      <w:pPr>
        <w:ind w:left="5872" w:hanging="453"/>
      </w:pPr>
      <w:rPr>
        <w:rFonts w:hint="default"/>
        <w:lang w:val="en-US" w:eastAsia="en-US" w:bidi="ar-SA"/>
      </w:rPr>
    </w:lvl>
  </w:abstractNum>
  <w:abstractNum w:abstractNumId="40">
    <w:nsid w:val="643C16E2"/>
    <w:multiLevelType w:val="multilevel"/>
    <w:tmpl w:val="B024F158"/>
    <w:lvl w:ilvl="0">
      <w:start w:val="6"/>
      <w:numFmt w:val="decimal"/>
      <w:lvlText w:val="%1"/>
      <w:lvlJc w:val="left"/>
      <w:pPr>
        <w:ind w:left="1802" w:hanging="526"/>
        <w:jc w:val="left"/>
      </w:pPr>
      <w:rPr>
        <w:rFonts w:hint="default"/>
        <w:lang w:val="en-US" w:eastAsia="en-US" w:bidi="ar-SA"/>
      </w:rPr>
    </w:lvl>
    <w:lvl w:ilvl="1">
      <w:start w:val="3"/>
      <w:numFmt w:val="decimal"/>
      <w:lvlText w:val="%1.%2"/>
      <w:lvlJc w:val="left"/>
      <w:pPr>
        <w:ind w:left="1802"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1697" w:hanging="737"/>
        <w:jc w:val="left"/>
      </w:pPr>
      <w:rPr>
        <w:rFonts w:ascii="黑体" w:eastAsia="黑体" w:hAnsi="黑体" w:cs="黑体" w:hint="default"/>
        <w:w w:val="100"/>
        <w:sz w:val="21"/>
        <w:szCs w:val="21"/>
        <w:lang w:val="en-US" w:eastAsia="en-US" w:bidi="ar-SA"/>
      </w:rPr>
    </w:lvl>
    <w:lvl w:ilvl="3">
      <w:start w:val="1"/>
      <w:numFmt w:val="lowerLetter"/>
      <w:lvlText w:val="%4）"/>
      <w:lvlJc w:val="left"/>
      <w:pPr>
        <w:ind w:left="2119" w:hanging="423"/>
        <w:jc w:val="left"/>
      </w:pPr>
      <w:rPr>
        <w:rFonts w:ascii="宋体" w:eastAsia="宋体" w:hAnsi="宋体" w:cs="宋体" w:hint="default"/>
        <w:w w:val="100"/>
        <w:sz w:val="21"/>
        <w:szCs w:val="21"/>
        <w:lang w:val="en-US" w:eastAsia="en-US" w:bidi="ar-SA"/>
      </w:rPr>
    </w:lvl>
    <w:lvl w:ilvl="4">
      <w:start w:val="0"/>
      <w:numFmt w:val="bullet"/>
      <w:lvlText w:val="•"/>
      <w:lvlJc w:val="left"/>
      <w:pPr>
        <w:ind w:left="3480" w:hanging="423"/>
      </w:pPr>
      <w:rPr>
        <w:rFonts w:hint="default"/>
        <w:lang w:val="en-US" w:eastAsia="en-US" w:bidi="ar-SA"/>
      </w:rPr>
    </w:lvl>
    <w:lvl w:ilvl="5">
      <w:start w:val="0"/>
      <w:numFmt w:val="bullet"/>
      <w:lvlText w:val="•"/>
      <w:lvlJc w:val="left"/>
      <w:pPr>
        <w:ind w:left="4841" w:hanging="423"/>
      </w:pPr>
      <w:rPr>
        <w:rFonts w:hint="default"/>
        <w:lang w:val="en-US" w:eastAsia="en-US" w:bidi="ar-SA"/>
      </w:rPr>
    </w:lvl>
    <w:lvl w:ilvl="6">
      <w:start w:val="0"/>
      <w:numFmt w:val="bullet"/>
      <w:lvlText w:val="•"/>
      <w:lvlJc w:val="left"/>
      <w:pPr>
        <w:ind w:left="6202" w:hanging="423"/>
      </w:pPr>
      <w:rPr>
        <w:rFonts w:hint="default"/>
        <w:lang w:val="en-US" w:eastAsia="en-US" w:bidi="ar-SA"/>
      </w:rPr>
    </w:lvl>
    <w:lvl w:ilvl="7">
      <w:start w:val="0"/>
      <w:numFmt w:val="bullet"/>
      <w:lvlText w:val="•"/>
      <w:lvlJc w:val="left"/>
      <w:pPr>
        <w:ind w:left="7563" w:hanging="423"/>
      </w:pPr>
      <w:rPr>
        <w:rFonts w:hint="default"/>
        <w:lang w:val="en-US" w:eastAsia="en-US" w:bidi="ar-SA"/>
      </w:rPr>
    </w:lvl>
    <w:lvl w:ilvl="8">
      <w:start w:val="0"/>
      <w:numFmt w:val="bullet"/>
      <w:lvlText w:val="•"/>
      <w:lvlJc w:val="left"/>
      <w:pPr>
        <w:ind w:left="8924" w:hanging="423"/>
      </w:pPr>
      <w:rPr>
        <w:rFonts w:hint="default"/>
        <w:lang w:val="en-US" w:eastAsia="en-US" w:bidi="ar-SA"/>
      </w:rPr>
    </w:lvl>
  </w:abstractNum>
  <w:abstractNum w:abstractNumId="41">
    <w:nsid w:val="66E411D0"/>
    <w:multiLevelType w:val="hybridMultilevel"/>
    <w:tmpl w:val="F2B80EE4"/>
    <w:lvl w:ilvl="0">
      <w:start w:val="1"/>
      <w:numFmt w:val="lowerLetter"/>
      <w:lvlText w:val="%1）"/>
      <w:lvlJc w:val="left"/>
      <w:pPr>
        <w:ind w:left="2119" w:hanging="423"/>
        <w:jc w:val="left"/>
      </w:pPr>
      <w:rPr>
        <w:rFonts w:ascii="宋体" w:eastAsia="宋体" w:hAnsi="宋体" w:cs="宋体" w:hint="default"/>
        <w:w w:val="100"/>
        <w:sz w:val="21"/>
        <w:szCs w:val="21"/>
        <w:lang w:val="en-US" w:eastAsia="en-US" w:bidi="ar-SA"/>
      </w:rPr>
    </w:lvl>
    <w:lvl w:ilvl="1">
      <w:start w:val="0"/>
      <w:numFmt w:val="bullet"/>
      <w:lvlText w:val="•"/>
      <w:lvlJc w:val="left"/>
      <w:pPr>
        <w:ind w:left="3072" w:hanging="423"/>
      </w:pPr>
      <w:rPr>
        <w:rFonts w:hint="default"/>
        <w:lang w:val="en-US" w:eastAsia="en-US" w:bidi="ar-SA"/>
      </w:rPr>
    </w:lvl>
    <w:lvl w:ilvl="2">
      <w:start w:val="0"/>
      <w:numFmt w:val="bullet"/>
      <w:lvlText w:val="•"/>
      <w:lvlJc w:val="left"/>
      <w:pPr>
        <w:ind w:left="4025" w:hanging="423"/>
      </w:pPr>
      <w:rPr>
        <w:rFonts w:hint="default"/>
        <w:lang w:val="en-US" w:eastAsia="en-US" w:bidi="ar-SA"/>
      </w:rPr>
    </w:lvl>
    <w:lvl w:ilvl="3">
      <w:start w:val="0"/>
      <w:numFmt w:val="bullet"/>
      <w:lvlText w:val="•"/>
      <w:lvlJc w:val="left"/>
      <w:pPr>
        <w:ind w:left="4977" w:hanging="423"/>
      </w:pPr>
      <w:rPr>
        <w:rFonts w:hint="default"/>
        <w:lang w:val="en-US" w:eastAsia="en-US" w:bidi="ar-SA"/>
      </w:rPr>
    </w:lvl>
    <w:lvl w:ilvl="4">
      <w:start w:val="0"/>
      <w:numFmt w:val="bullet"/>
      <w:lvlText w:val="•"/>
      <w:lvlJc w:val="left"/>
      <w:pPr>
        <w:ind w:left="5930" w:hanging="423"/>
      </w:pPr>
      <w:rPr>
        <w:rFonts w:hint="default"/>
        <w:lang w:val="en-US" w:eastAsia="en-US" w:bidi="ar-SA"/>
      </w:rPr>
    </w:lvl>
    <w:lvl w:ilvl="5">
      <w:start w:val="0"/>
      <w:numFmt w:val="bullet"/>
      <w:lvlText w:val="•"/>
      <w:lvlJc w:val="left"/>
      <w:pPr>
        <w:ind w:left="6883" w:hanging="423"/>
      </w:pPr>
      <w:rPr>
        <w:rFonts w:hint="default"/>
        <w:lang w:val="en-US" w:eastAsia="en-US" w:bidi="ar-SA"/>
      </w:rPr>
    </w:lvl>
    <w:lvl w:ilvl="6">
      <w:start w:val="0"/>
      <w:numFmt w:val="bullet"/>
      <w:lvlText w:val="•"/>
      <w:lvlJc w:val="left"/>
      <w:pPr>
        <w:ind w:left="7835" w:hanging="423"/>
      </w:pPr>
      <w:rPr>
        <w:rFonts w:hint="default"/>
        <w:lang w:val="en-US" w:eastAsia="en-US" w:bidi="ar-SA"/>
      </w:rPr>
    </w:lvl>
    <w:lvl w:ilvl="7">
      <w:start w:val="0"/>
      <w:numFmt w:val="bullet"/>
      <w:lvlText w:val="•"/>
      <w:lvlJc w:val="left"/>
      <w:pPr>
        <w:ind w:left="8788" w:hanging="423"/>
      </w:pPr>
      <w:rPr>
        <w:rFonts w:hint="default"/>
        <w:lang w:val="en-US" w:eastAsia="en-US" w:bidi="ar-SA"/>
      </w:rPr>
    </w:lvl>
    <w:lvl w:ilvl="8">
      <w:start w:val="0"/>
      <w:numFmt w:val="bullet"/>
      <w:lvlText w:val="•"/>
      <w:lvlJc w:val="left"/>
      <w:pPr>
        <w:ind w:left="9741" w:hanging="423"/>
      </w:pPr>
      <w:rPr>
        <w:rFonts w:hint="default"/>
        <w:lang w:val="en-US" w:eastAsia="en-US" w:bidi="ar-SA"/>
      </w:rPr>
    </w:lvl>
  </w:abstractNum>
  <w:abstractNum w:abstractNumId="42">
    <w:nsid w:val="69386036"/>
    <w:multiLevelType w:val="hybridMultilevel"/>
    <w:tmpl w:val="8B9C6416"/>
    <w:lvl w:ilvl="0">
      <w:start w:val="1"/>
      <w:numFmt w:val="decimal"/>
      <w:lvlText w:val="（%1）"/>
      <w:lvlJc w:val="left"/>
      <w:pPr>
        <w:ind w:left="744" w:hanging="453"/>
        <w:jc w:val="left"/>
      </w:pPr>
      <w:rPr>
        <w:rFonts w:ascii="宋体" w:eastAsia="宋体" w:hAnsi="宋体" w:cs="宋体" w:hint="default"/>
        <w:w w:val="100"/>
        <w:sz w:val="16"/>
        <w:szCs w:val="16"/>
        <w:lang w:val="en-US" w:eastAsia="en-US" w:bidi="ar-SA"/>
      </w:rPr>
    </w:lvl>
    <w:lvl w:ilvl="1">
      <w:start w:val="0"/>
      <w:numFmt w:val="bullet"/>
      <w:lvlText w:val="•"/>
      <w:lvlJc w:val="left"/>
      <w:pPr>
        <w:ind w:left="1383" w:hanging="453"/>
      </w:pPr>
      <w:rPr>
        <w:rFonts w:hint="default"/>
        <w:lang w:val="en-US" w:eastAsia="en-US" w:bidi="ar-SA"/>
      </w:rPr>
    </w:lvl>
    <w:lvl w:ilvl="2">
      <w:start w:val="0"/>
      <w:numFmt w:val="bullet"/>
      <w:lvlText w:val="•"/>
      <w:lvlJc w:val="left"/>
      <w:pPr>
        <w:ind w:left="2027" w:hanging="453"/>
      </w:pPr>
      <w:rPr>
        <w:rFonts w:hint="default"/>
        <w:lang w:val="en-US" w:eastAsia="en-US" w:bidi="ar-SA"/>
      </w:rPr>
    </w:lvl>
    <w:lvl w:ilvl="3">
      <w:start w:val="0"/>
      <w:numFmt w:val="bullet"/>
      <w:lvlText w:val="•"/>
      <w:lvlJc w:val="left"/>
      <w:pPr>
        <w:ind w:left="2670" w:hanging="453"/>
      </w:pPr>
      <w:rPr>
        <w:rFonts w:hint="default"/>
        <w:lang w:val="en-US" w:eastAsia="en-US" w:bidi="ar-SA"/>
      </w:rPr>
    </w:lvl>
    <w:lvl w:ilvl="4">
      <w:start w:val="0"/>
      <w:numFmt w:val="bullet"/>
      <w:lvlText w:val="•"/>
      <w:lvlJc w:val="left"/>
      <w:pPr>
        <w:ind w:left="3314" w:hanging="453"/>
      </w:pPr>
      <w:rPr>
        <w:rFonts w:hint="default"/>
        <w:lang w:val="en-US" w:eastAsia="en-US" w:bidi="ar-SA"/>
      </w:rPr>
    </w:lvl>
    <w:lvl w:ilvl="5">
      <w:start w:val="0"/>
      <w:numFmt w:val="bullet"/>
      <w:lvlText w:val="•"/>
      <w:lvlJc w:val="left"/>
      <w:pPr>
        <w:ind w:left="3957" w:hanging="453"/>
      </w:pPr>
      <w:rPr>
        <w:rFonts w:hint="default"/>
        <w:lang w:val="en-US" w:eastAsia="en-US" w:bidi="ar-SA"/>
      </w:rPr>
    </w:lvl>
    <w:lvl w:ilvl="6">
      <w:start w:val="0"/>
      <w:numFmt w:val="bullet"/>
      <w:lvlText w:val="•"/>
      <w:lvlJc w:val="left"/>
      <w:pPr>
        <w:ind w:left="4601" w:hanging="453"/>
      </w:pPr>
      <w:rPr>
        <w:rFonts w:hint="default"/>
        <w:lang w:val="en-US" w:eastAsia="en-US" w:bidi="ar-SA"/>
      </w:rPr>
    </w:lvl>
    <w:lvl w:ilvl="7">
      <w:start w:val="0"/>
      <w:numFmt w:val="bullet"/>
      <w:lvlText w:val="•"/>
      <w:lvlJc w:val="left"/>
      <w:pPr>
        <w:ind w:left="5244" w:hanging="453"/>
      </w:pPr>
      <w:rPr>
        <w:rFonts w:hint="default"/>
        <w:lang w:val="en-US" w:eastAsia="en-US" w:bidi="ar-SA"/>
      </w:rPr>
    </w:lvl>
    <w:lvl w:ilvl="8">
      <w:start w:val="0"/>
      <w:numFmt w:val="bullet"/>
      <w:lvlText w:val="•"/>
      <w:lvlJc w:val="left"/>
      <w:pPr>
        <w:ind w:left="5888" w:hanging="453"/>
      </w:pPr>
      <w:rPr>
        <w:rFonts w:hint="default"/>
        <w:lang w:val="en-US" w:eastAsia="en-US" w:bidi="ar-SA"/>
      </w:rPr>
    </w:lvl>
  </w:abstractNum>
  <w:abstractNum w:abstractNumId="43">
    <w:nsid w:val="697745A6"/>
    <w:multiLevelType w:val="hybridMultilevel"/>
    <w:tmpl w:val="73A2A72E"/>
    <w:lvl w:ilvl="0">
      <w:start w:val="1"/>
      <w:numFmt w:val="lowerLetter"/>
      <w:lvlText w:val="%1）"/>
      <w:lvlJc w:val="left"/>
      <w:pPr>
        <w:ind w:left="2119" w:hanging="423"/>
        <w:jc w:val="left"/>
      </w:pPr>
      <w:rPr>
        <w:rFonts w:ascii="宋体" w:eastAsia="宋体" w:hAnsi="宋体" w:cs="宋体" w:hint="default"/>
        <w:w w:val="100"/>
        <w:sz w:val="21"/>
        <w:szCs w:val="21"/>
        <w:lang w:val="en-US" w:eastAsia="en-US" w:bidi="ar-SA"/>
      </w:rPr>
    </w:lvl>
    <w:lvl w:ilvl="1">
      <w:start w:val="0"/>
      <w:numFmt w:val="bullet"/>
      <w:lvlText w:val="•"/>
      <w:lvlJc w:val="left"/>
      <w:pPr>
        <w:ind w:left="3072" w:hanging="423"/>
      </w:pPr>
      <w:rPr>
        <w:rFonts w:hint="default"/>
        <w:lang w:val="en-US" w:eastAsia="en-US" w:bidi="ar-SA"/>
      </w:rPr>
    </w:lvl>
    <w:lvl w:ilvl="2">
      <w:start w:val="0"/>
      <w:numFmt w:val="bullet"/>
      <w:lvlText w:val="•"/>
      <w:lvlJc w:val="left"/>
      <w:pPr>
        <w:ind w:left="4025" w:hanging="423"/>
      </w:pPr>
      <w:rPr>
        <w:rFonts w:hint="default"/>
        <w:lang w:val="en-US" w:eastAsia="en-US" w:bidi="ar-SA"/>
      </w:rPr>
    </w:lvl>
    <w:lvl w:ilvl="3">
      <w:start w:val="0"/>
      <w:numFmt w:val="bullet"/>
      <w:lvlText w:val="•"/>
      <w:lvlJc w:val="left"/>
      <w:pPr>
        <w:ind w:left="4977" w:hanging="423"/>
      </w:pPr>
      <w:rPr>
        <w:rFonts w:hint="default"/>
        <w:lang w:val="en-US" w:eastAsia="en-US" w:bidi="ar-SA"/>
      </w:rPr>
    </w:lvl>
    <w:lvl w:ilvl="4">
      <w:start w:val="0"/>
      <w:numFmt w:val="bullet"/>
      <w:lvlText w:val="•"/>
      <w:lvlJc w:val="left"/>
      <w:pPr>
        <w:ind w:left="5930" w:hanging="423"/>
      </w:pPr>
      <w:rPr>
        <w:rFonts w:hint="default"/>
        <w:lang w:val="en-US" w:eastAsia="en-US" w:bidi="ar-SA"/>
      </w:rPr>
    </w:lvl>
    <w:lvl w:ilvl="5">
      <w:start w:val="0"/>
      <w:numFmt w:val="bullet"/>
      <w:lvlText w:val="•"/>
      <w:lvlJc w:val="left"/>
      <w:pPr>
        <w:ind w:left="6883" w:hanging="423"/>
      </w:pPr>
      <w:rPr>
        <w:rFonts w:hint="default"/>
        <w:lang w:val="en-US" w:eastAsia="en-US" w:bidi="ar-SA"/>
      </w:rPr>
    </w:lvl>
    <w:lvl w:ilvl="6">
      <w:start w:val="0"/>
      <w:numFmt w:val="bullet"/>
      <w:lvlText w:val="•"/>
      <w:lvlJc w:val="left"/>
      <w:pPr>
        <w:ind w:left="7835" w:hanging="423"/>
      </w:pPr>
      <w:rPr>
        <w:rFonts w:hint="default"/>
        <w:lang w:val="en-US" w:eastAsia="en-US" w:bidi="ar-SA"/>
      </w:rPr>
    </w:lvl>
    <w:lvl w:ilvl="7">
      <w:start w:val="0"/>
      <w:numFmt w:val="bullet"/>
      <w:lvlText w:val="•"/>
      <w:lvlJc w:val="left"/>
      <w:pPr>
        <w:ind w:left="8788" w:hanging="423"/>
      </w:pPr>
      <w:rPr>
        <w:rFonts w:hint="default"/>
        <w:lang w:val="en-US" w:eastAsia="en-US" w:bidi="ar-SA"/>
      </w:rPr>
    </w:lvl>
    <w:lvl w:ilvl="8">
      <w:start w:val="0"/>
      <w:numFmt w:val="bullet"/>
      <w:lvlText w:val="•"/>
      <w:lvlJc w:val="left"/>
      <w:pPr>
        <w:ind w:left="9741" w:hanging="423"/>
      </w:pPr>
      <w:rPr>
        <w:rFonts w:hint="default"/>
        <w:lang w:val="en-US" w:eastAsia="en-US" w:bidi="ar-SA"/>
      </w:rPr>
    </w:lvl>
  </w:abstractNum>
  <w:abstractNum w:abstractNumId="44">
    <w:nsid w:val="6B7A59B7"/>
    <w:multiLevelType w:val="hybridMultilevel"/>
    <w:tmpl w:val="73A2A72E"/>
    <w:lvl w:ilvl="0">
      <w:start w:val="1"/>
      <w:numFmt w:val="lowerLetter"/>
      <w:lvlText w:val="%1）"/>
      <w:lvlJc w:val="left"/>
      <w:pPr>
        <w:ind w:left="2119" w:hanging="423"/>
        <w:jc w:val="left"/>
      </w:pPr>
      <w:rPr>
        <w:rFonts w:ascii="宋体" w:eastAsia="宋体" w:hAnsi="宋体" w:cs="宋体" w:hint="default"/>
        <w:w w:val="100"/>
        <w:sz w:val="21"/>
        <w:szCs w:val="21"/>
        <w:lang w:val="en-US" w:eastAsia="en-US" w:bidi="ar-SA"/>
      </w:rPr>
    </w:lvl>
    <w:lvl w:ilvl="1">
      <w:start w:val="0"/>
      <w:numFmt w:val="bullet"/>
      <w:lvlText w:val="•"/>
      <w:lvlJc w:val="left"/>
      <w:pPr>
        <w:ind w:left="3072" w:hanging="423"/>
      </w:pPr>
      <w:rPr>
        <w:rFonts w:hint="default"/>
        <w:lang w:val="en-US" w:eastAsia="en-US" w:bidi="ar-SA"/>
      </w:rPr>
    </w:lvl>
    <w:lvl w:ilvl="2">
      <w:start w:val="0"/>
      <w:numFmt w:val="bullet"/>
      <w:lvlText w:val="•"/>
      <w:lvlJc w:val="left"/>
      <w:pPr>
        <w:ind w:left="4025" w:hanging="423"/>
      </w:pPr>
      <w:rPr>
        <w:rFonts w:hint="default"/>
        <w:lang w:val="en-US" w:eastAsia="en-US" w:bidi="ar-SA"/>
      </w:rPr>
    </w:lvl>
    <w:lvl w:ilvl="3">
      <w:start w:val="0"/>
      <w:numFmt w:val="bullet"/>
      <w:lvlText w:val="•"/>
      <w:lvlJc w:val="left"/>
      <w:pPr>
        <w:ind w:left="4977" w:hanging="423"/>
      </w:pPr>
      <w:rPr>
        <w:rFonts w:hint="default"/>
        <w:lang w:val="en-US" w:eastAsia="en-US" w:bidi="ar-SA"/>
      </w:rPr>
    </w:lvl>
    <w:lvl w:ilvl="4">
      <w:start w:val="0"/>
      <w:numFmt w:val="bullet"/>
      <w:lvlText w:val="•"/>
      <w:lvlJc w:val="left"/>
      <w:pPr>
        <w:ind w:left="5930" w:hanging="423"/>
      </w:pPr>
      <w:rPr>
        <w:rFonts w:hint="default"/>
        <w:lang w:val="en-US" w:eastAsia="en-US" w:bidi="ar-SA"/>
      </w:rPr>
    </w:lvl>
    <w:lvl w:ilvl="5">
      <w:start w:val="0"/>
      <w:numFmt w:val="bullet"/>
      <w:lvlText w:val="•"/>
      <w:lvlJc w:val="left"/>
      <w:pPr>
        <w:ind w:left="6883" w:hanging="423"/>
      </w:pPr>
      <w:rPr>
        <w:rFonts w:hint="default"/>
        <w:lang w:val="en-US" w:eastAsia="en-US" w:bidi="ar-SA"/>
      </w:rPr>
    </w:lvl>
    <w:lvl w:ilvl="6">
      <w:start w:val="0"/>
      <w:numFmt w:val="bullet"/>
      <w:lvlText w:val="•"/>
      <w:lvlJc w:val="left"/>
      <w:pPr>
        <w:ind w:left="7835" w:hanging="423"/>
      </w:pPr>
      <w:rPr>
        <w:rFonts w:hint="default"/>
        <w:lang w:val="en-US" w:eastAsia="en-US" w:bidi="ar-SA"/>
      </w:rPr>
    </w:lvl>
    <w:lvl w:ilvl="7">
      <w:start w:val="0"/>
      <w:numFmt w:val="bullet"/>
      <w:lvlText w:val="•"/>
      <w:lvlJc w:val="left"/>
      <w:pPr>
        <w:ind w:left="8788" w:hanging="423"/>
      </w:pPr>
      <w:rPr>
        <w:rFonts w:hint="default"/>
        <w:lang w:val="en-US" w:eastAsia="en-US" w:bidi="ar-SA"/>
      </w:rPr>
    </w:lvl>
    <w:lvl w:ilvl="8">
      <w:start w:val="0"/>
      <w:numFmt w:val="bullet"/>
      <w:lvlText w:val="•"/>
      <w:lvlJc w:val="left"/>
      <w:pPr>
        <w:ind w:left="9741" w:hanging="423"/>
      </w:pPr>
      <w:rPr>
        <w:rFonts w:hint="default"/>
        <w:lang w:val="en-US" w:eastAsia="en-US" w:bidi="ar-SA"/>
      </w:rPr>
    </w:lvl>
  </w:abstractNum>
  <w:abstractNum w:abstractNumId="45">
    <w:nsid w:val="6E865A2F"/>
    <w:multiLevelType w:val="hybridMultilevel"/>
    <w:tmpl w:val="28C0D928"/>
    <w:lvl w:ilvl="0">
      <w:start w:val="1"/>
      <w:numFmt w:val="decimal"/>
      <w:lvlText w:val="（%1）"/>
      <w:lvlJc w:val="left"/>
      <w:pPr>
        <w:ind w:left="564" w:hanging="453"/>
        <w:jc w:val="left"/>
      </w:pPr>
      <w:rPr>
        <w:rFonts w:ascii="宋体" w:eastAsia="宋体" w:hAnsi="宋体" w:cs="宋体" w:hint="default"/>
        <w:w w:val="100"/>
        <w:sz w:val="16"/>
        <w:szCs w:val="16"/>
        <w:lang w:val="en-US" w:eastAsia="en-US" w:bidi="ar-SA"/>
      </w:rPr>
    </w:lvl>
    <w:lvl w:ilvl="1">
      <w:start w:val="0"/>
      <w:numFmt w:val="bullet"/>
      <w:lvlText w:val="•"/>
      <w:lvlJc w:val="left"/>
      <w:pPr>
        <w:ind w:left="1221" w:hanging="453"/>
      </w:pPr>
      <w:rPr>
        <w:rFonts w:hint="default"/>
        <w:lang w:val="en-US" w:eastAsia="en-US" w:bidi="ar-SA"/>
      </w:rPr>
    </w:lvl>
    <w:lvl w:ilvl="2">
      <w:start w:val="0"/>
      <w:numFmt w:val="bullet"/>
      <w:lvlText w:val="•"/>
      <w:lvlJc w:val="left"/>
      <w:pPr>
        <w:ind w:left="1883" w:hanging="453"/>
      </w:pPr>
      <w:rPr>
        <w:rFonts w:hint="default"/>
        <w:lang w:val="en-US" w:eastAsia="en-US" w:bidi="ar-SA"/>
      </w:rPr>
    </w:lvl>
    <w:lvl w:ilvl="3">
      <w:start w:val="0"/>
      <w:numFmt w:val="bullet"/>
      <w:lvlText w:val="•"/>
      <w:lvlJc w:val="left"/>
      <w:pPr>
        <w:ind w:left="2544" w:hanging="453"/>
      </w:pPr>
      <w:rPr>
        <w:rFonts w:hint="default"/>
        <w:lang w:val="en-US" w:eastAsia="en-US" w:bidi="ar-SA"/>
      </w:rPr>
    </w:lvl>
    <w:lvl w:ilvl="4">
      <w:start w:val="0"/>
      <w:numFmt w:val="bullet"/>
      <w:lvlText w:val="•"/>
      <w:lvlJc w:val="left"/>
      <w:pPr>
        <w:ind w:left="3206" w:hanging="453"/>
      </w:pPr>
      <w:rPr>
        <w:rFonts w:hint="default"/>
        <w:lang w:val="en-US" w:eastAsia="en-US" w:bidi="ar-SA"/>
      </w:rPr>
    </w:lvl>
    <w:lvl w:ilvl="5">
      <w:start w:val="0"/>
      <w:numFmt w:val="bullet"/>
      <w:lvlText w:val="•"/>
      <w:lvlJc w:val="left"/>
      <w:pPr>
        <w:ind w:left="3867" w:hanging="453"/>
      </w:pPr>
      <w:rPr>
        <w:rFonts w:hint="default"/>
        <w:lang w:val="en-US" w:eastAsia="en-US" w:bidi="ar-SA"/>
      </w:rPr>
    </w:lvl>
    <w:lvl w:ilvl="6">
      <w:start w:val="0"/>
      <w:numFmt w:val="bullet"/>
      <w:lvlText w:val="•"/>
      <w:lvlJc w:val="left"/>
      <w:pPr>
        <w:ind w:left="4529" w:hanging="453"/>
      </w:pPr>
      <w:rPr>
        <w:rFonts w:hint="default"/>
        <w:lang w:val="en-US" w:eastAsia="en-US" w:bidi="ar-SA"/>
      </w:rPr>
    </w:lvl>
    <w:lvl w:ilvl="7">
      <w:start w:val="0"/>
      <w:numFmt w:val="bullet"/>
      <w:lvlText w:val="•"/>
      <w:lvlJc w:val="left"/>
      <w:pPr>
        <w:ind w:left="5190" w:hanging="453"/>
      </w:pPr>
      <w:rPr>
        <w:rFonts w:hint="default"/>
        <w:lang w:val="en-US" w:eastAsia="en-US" w:bidi="ar-SA"/>
      </w:rPr>
    </w:lvl>
    <w:lvl w:ilvl="8">
      <w:start w:val="0"/>
      <w:numFmt w:val="bullet"/>
      <w:lvlText w:val="•"/>
      <w:lvlJc w:val="left"/>
      <w:pPr>
        <w:ind w:left="5852" w:hanging="453"/>
      </w:pPr>
      <w:rPr>
        <w:rFonts w:hint="default"/>
        <w:lang w:val="en-US" w:eastAsia="en-US" w:bidi="ar-SA"/>
      </w:rPr>
    </w:lvl>
  </w:abstractNum>
  <w:abstractNum w:abstractNumId="46">
    <w:nsid w:val="701A61AD"/>
    <w:multiLevelType w:val="hybridMultilevel"/>
    <w:tmpl w:val="F5DA7428"/>
    <w:lvl w:ilvl="0">
      <w:start w:val="0"/>
      <w:numFmt w:val="bullet"/>
      <w:lvlText w:val=""/>
      <w:lvlJc w:val="left"/>
      <w:pPr>
        <w:ind w:left="364" w:hanging="252"/>
      </w:pPr>
      <w:rPr>
        <w:rFonts w:ascii="Wingdings 2" w:eastAsia="Wingdings 2" w:hAnsi="Wingdings 2" w:cs="Wingdings 2" w:hint="default"/>
        <w:w w:val="100"/>
        <w:sz w:val="18"/>
        <w:szCs w:val="18"/>
        <w:lang w:val="en-US" w:eastAsia="en-US" w:bidi="ar-SA"/>
      </w:rPr>
    </w:lvl>
    <w:lvl w:ilvl="1">
      <w:start w:val="0"/>
      <w:numFmt w:val="bullet"/>
      <w:lvlText w:val="•"/>
      <w:lvlJc w:val="left"/>
      <w:pPr>
        <w:ind w:left="1157" w:hanging="252"/>
      </w:pPr>
      <w:rPr>
        <w:rFonts w:hint="default"/>
        <w:lang w:val="en-US" w:eastAsia="en-US" w:bidi="ar-SA"/>
      </w:rPr>
    </w:lvl>
    <w:lvl w:ilvl="2">
      <w:start w:val="0"/>
      <w:numFmt w:val="bullet"/>
      <w:lvlText w:val="•"/>
      <w:lvlJc w:val="left"/>
      <w:pPr>
        <w:ind w:left="1955" w:hanging="252"/>
      </w:pPr>
      <w:rPr>
        <w:rFonts w:hint="default"/>
        <w:lang w:val="en-US" w:eastAsia="en-US" w:bidi="ar-SA"/>
      </w:rPr>
    </w:lvl>
    <w:lvl w:ilvl="3">
      <w:start w:val="0"/>
      <w:numFmt w:val="bullet"/>
      <w:lvlText w:val="•"/>
      <w:lvlJc w:val="left"/>
      <w:pPr>
        <w:ind w:left="2753" w:hanging="252"/>
      </w:pPr>
      <w:rPr>
        <w:rFonts w:hint="default"/>
        <w:lang w:val="en-US" w:eastAsia="en-US" w:bidi="ar-SA"/>
      </w:rPr>
    </w:lvl>
    <w:lvl w:ilvl="4">
      <w:start w:val="0"/>
      <w:numFmt w:val="bullet"/>
      <w:lvlText w:val="•"/>
      <w:lvlJc w:val="left"/>
      <w:pPr>
        <w:ind w:left="3550" w:hanging="252"/>
      </w:pPr>
      <w:rPr>
        <w:rFonts w:hint="default"/>
        <w:lang w:val="en-US" w:eastAsia="en-US" w:bidi="ar-SA"/>
      </w:rPr>
    </w:lvl>
    <w:lvl w:ilvl="5">
      <w:start w:val="0"/>
      <w:numFmt w:val="bullet"/>
      <w:lvlText w:val="•"/>
      <w:lvlJc w:val="left"/>
      <w:pPr>
        <w:ind w:left="4348" w:hanging="252"/>
      </w:pPr>
      <w:rPr>
        <w:rFonts w:hint="default"/>
        <w:lang w:val="en-US" w:eastAsia="en-US" w:bidi="ar-SA"/>
      </w:rPr>
    </w:lvl>
    <w:lvl w:ilvl="6">
      <w:start w:val="0"/>
      <w:numFmt w:val="bullet"/>
      <w:lvlText w:val="•"/>
      <w:lvlJc w:val="left"/>
      <w:pPr>
        <w:ind w:left="5146" w:hanging="252"/>
      </w:pPr>
      <w:rPr>
        <w:rFonts w:hint="default"/>
        <w:lang w:val="en-US" w:eastAsia="en-US" w:bidi="ar-SA"/>
      </w:rPr>
    </w:lvl>
    <w:lvl w:ilvl="7">
      <w:start w:val="0"/>
      <w:numFmt w:val="bullet"/>
      <w:lvlText w:val="•"/>
      <w:lvlJc w:val="left"/>
      <w:pPr>
        <w:ind w:left="5943" w:hanging="252"/>
      </w:pPr>
      <w:rPr>
        <w:rFonts w:hint="default"/>
        <w:lang w:val="en-US" w:eastAsia="en-US" w:bidi="ar-SA"/>
      </w:rPr>
    </w:lvl>
    <w:lvl w:ilvl="8">
      <w:start w:val="0"/>
      <w:numFmt w:val="bullet"/>
      <w:lvlText w:val="•"/>
      <w:lvlJc w:val="left"/>
      <w:pPr>
        <w:ind w:left="6741" w:hanging="252"/>
      </w:pPr>
      <w:rPr>
        <w:rFonts w:hint="default"/>
        <w:lang w:val="en-US" w:eastAsia="en-US" w:bidi="ar-SA"/>
      </w:rPr>
    </w:lvl>
  </w:abstractNum>
  <w:abstractNum w:abstractNumId="47">
    <w:nsid w:val="71D96DEA"/>
    <w:multiLevelType w:val="hybridMultilevel"/>
    <w:tmpl w:val="D2EAF916"/>
    <w:lvl w:ilvl="0">
      <w:start w:val="1"/>
      <w:numFmt w:val="lowerLetter"/>
      <w:lvlText w:val="%1）"/>
      <w:lvlJc w:val="left"/>
      <w:pPr>
        <w:ind w:left="2119" w:hanging="423"/>
        <w:jc w:val="left"/>
      </w:pPr>
      <w:rPr>
        <w:rFonts w:ascii="宋体" w:eastAsia="宋体" w:hAnsi="宋体" w:cs="宋体" w:hint="default"/>
        <w:w w:val="100"/>
        <w:sz w:val="21"/>
        <w:szCs w:val="21"/>
        <w:lang w:val="en-US" w:eastAsia="en-US" w:bidi="ar-SA"/>
      </w:rPr>
    </w:lvl>
    <w:lvl w:ilvl="1">
      <w:start w:val="0"/>
      <w:numFmt w:val="bullet"/>
      <w:lvlText w:val="•"/>
      <w:lvlJc w:val="left"/>
      <w:pPr>
        <w:ind w:left="3072" w:hanging="423"/>
      </w:pPr>
      <w:rPr>
        <w:rFonts w:hint="default"/>
        <w:lang w:val="en-US" w:eastAsia="en-US" w:bidi="ar-SA"/>
      </w:rPr>
    </w:lvl>
    <w:lvl w:ilvl="2">
      <w:start w:val="0"/>
      <w:numFmt w:val="bullet"/>
      <w:lvlText w:val="•"/>
      <w:lvlJc w:val="left"/>
      <w:pPr>
        <w:ind w:left="4025" w:hanging="423"/>
      </w:pPr>
      <w:rPr>
        <w:rFonts w:hint="default"/>
        <w:lang w:val="en-US" w:eastAsia="en-US" w:bidi="ar-SA"/>
      </w:rPr>
    </w:lvl>
    <w:lvl w:ilvl="3">
      <w:start w:val="0"/>
      <w:numFmt w:val="bullet"/>
      <w:lvlText w:val="•"/>
      <w:lvlJc w:val="left"/>
      <w:pPr>
        <w:ind w:left="4977" w:hanging="423"/>
      </w:pPr>
      <w:rPr>
        <w:rFonts w:hint="default"/>
        <w:lang w:val="en-US" w:eastAsia="en-US" w:bidi="ar-SA"/>
      </w:rPr>
    </w:lvl>
    <w:lvl w:ilvl="4">
      <w:start w:val="0"/>
      <w:numFmt w:val="bullet"/>
      <w:lvlText w:val="•"/>
      <w:lvlJc w:val="left"/>
      <w:pPr>
        <w:ind w:left="5930" w:hanging="423"/>
      </w:pPr>
      <w:rPr>
        <w:rFonts w:hint="default"/>
        <w:lang w:val="en-US" w:eastAsia="en-US" w:bidi="ar-SA"/>
      </w:rPr>
    </w:lvl>
    <w:lvl w:ilvl="5">
      <w:start w:val="0"/>
      <w:numFmt w:val="bullet"/>
      <w:lvlText w:val="•"/>
      <w:lvlJc w:val="left"/>
      <w:pPr>
        <w:ind w:left="6883" w:hanging="423"/>
      </w:pPr>
      <w:rPr>
        <w:rFonts w:hint="default"/>
        <w:lang w:val="en-US" w:eastAsia="en-US" w:bidi="ar-SA"/>
      </w:rPr>
    </w:lvl>
    <w:lvl w:ilvl="6">
      <w:start w:val="0"/>
      <w:numFmt w:val="bullet"/>
      <w:lvlText w:val="•"/>
      <w:lvlJc w:val="left"/>
      <w:pPr>
        <w:ind w:left="7835" w:hanging="423"/>
      </w:pPr>
      <w:rPr>
        <w:rFonts w:hint="default"/>
        <w:lang w:val="en-US" w:eastAsia="en-US" w:bidi="ar-SA"/>
      </w:rPr>
    </w:lvl>
    <w:lvl w:ilvl="7">
      <w:start w:val="0"/>
      <w:numFmt w:val="bullet"/>
      <w:lvlText w:val="•"/>
      <w:lvlJc w:val="left"/>
      <w:pPr>
        <w:ind w:left="8788" w:hanging="423"/>
      </w:pPr>
      <w:rPr>
        <w:rFonts w:hint="default"/>
        <w:lang w:val="en-US" w:eastAsia="en-US" w:bidi="ar-SA"/>
      </w:rPr>
    </w:lvl>
    <w:lvl w:ilvl="8">
      <w:start w:val="0"/>
      <w:numFmt w:val="bullet"/>
      <w:lvlText w:val="•"/>
      <w:lvlJc w:val="left"/>
      <w:pPr>
        <w:ind w:left="9741" w:hanging="423"/>
      </w:pPr>
      <w:rPr>
        <w:rFonts w:hint="default"/>
        <w:lang w:val="en-US" w:eastAsia="en-US" w:bidi="ar-SA"/>
      </w:rPr>
    </w:lvl>
  </w:abstractNum>
  <w:abstractNum w:abstractNumId="48">
    <w:nsid w:val="72C37E1B"/>
    <w:multiLevelType w:val="multilevel"/>
    <w:tmpl w:val="5ACA7F18"/>
    <w:lvl w:ilvl="0">
      <w:start w:val="1"/>
      <w:numFmt w:val="upperLetter"/>
      <w:lvlText w:val="%1"/>
      <w:lvlJc w:val="left"/>
      <w:pPr>
        <w:ind w:left="1802" w:hanging="526"/>
        <w:jc w:val="left"/>
      </w:pPr>
      <w:rPr>
        <w:rFonts w:hint="default"/>
        <w:lang w:val="en-US" w:eastAsia="en-US" w:bidi="ar-SA"/>
      </w:rPr>
    </w:lvl>
    <w:lvl w:ilvl="1">
      <w:start w:val="1"/>
      <w:numFmt w:val="decimal"/>
      <w:lvlText w:val="%1.%2"/>
      <w:lvlJc w:val="left"/>
      <w:pPr>
        <w:ind w:left="1802"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2014" w:hanging="737"/>
        <w:jc w:val="left"/>
      </w:pPr>
      <w:rPr>
        <w:rFonts w:ascii="黑体" w:eastAsia="黑体" w:hAnsi="黑体" w:cs="黑体" w:hint="default"/>
        <w:w w:val="100"/>
        <w:sz w:val="21"/>
        <w:szCs w:val="21"/>
        <w:lang w:val="en-US" w:eastAsia="en-US" w:bidi="ar-SA"/>
      </w:rPr>
    </w:lvl>
    <w:lvl w:ilvl="3">
      <w:start w:val="1"/>
      <w:numFmt w:val="decimal"/>
      <w:lvlText w:val="%1.%2.%3.%4"/>
      <w:lvlJc w:val="left"/>
      <w:pPr>
        <w:ind w:left="1277"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3800" w:hanging="946"/>
      </w:pPr>
      <w:rPr>
        <w:rFonts w:hint="default"/>
        <w:lang w:val="en-US" w:eastAsia="en-US" w:bidi="ar-SA"/>
      </w:rPr>
    </w:lvl>
    <w:lvl w:ilvl="5">
      <w:start w:val="0"/>
      <w:numFmt w:val="bullet"/>
      <w:lvlText w:val="•"/>
      <w:lvlJc w:val="left"/>
      <w:pPr>
        <w:ind w:left="5107" w:hanging="946"/>
      </w:pPr>
      <w:rPr>
        <w:rFonts w:hint="default"/>
        <w:lang w:val="en-US" w:eastAsia="en-US" w:bidi="ar-SA"/>
      </w:rPr>
    </w:lvl>
    <w:lvl w:ilvl="6">
      <w:start w:val="0"/>
      <w:numFmt w:val="bullet"/>
      <w:lvlText w:val="•"/>
      <w:lvlJc w:val="left"/>
      <w:pPr>
        <w:ind w:left="6415" w:hanging="946"/>
      </w:pPr>
      <w:rPr>
        <w:rFonts w:hint="default"/>
        <w:lang w:val="en-US" w:eastAsia="en-US" w:bidi="ar-SA"/>
      </w:rPr>
    </w:lvl>
    <w:lvl w:ilvl="7">
      <w:start w:val="0"/>
      <w:numFmt w:val="bullet"/>
      <w:lvlText w:val="•"/>
      <w:lvlJc w:val="left"/>
      <w:pPr>
        <w:ind w:left="7723" w:hanging="946"/>
      </w:pPr>
      <w:rPr>
        <w:rFonts w:hint="default"/>
        <w:lang w:val="en-US" w:eastAsia="en-US" w:bidi="ar-SA"/>
      </w:rPr>
    </w:lvl>
    <w:lvl w:ilvl="8">
      <w:start w:val="0"/>
      <w:numFmt w:val="bullet"/>
      <w:lvlText w:val="•"/>
      <w:lvlJc w:val="left"/>
      <w:pPr>
        <w:ind w:left="9030" w:hanging="946"/>
      </w:pPr>
      <w:rPr>
        <w:rFonts w:hint="default"/>
        <w:lang w:val="en-US" w:eastAsia="en-US" w:bidi="ar-SA"/>
      </w:rPr>
    </w:lvl>
  </w:abstractNum>
  <w:abstractNum w:abstractNumId="49">
    <w:nsid w:val="73914900"/>
    <w:multiLevelType w:val="multilevel"/>
    <w:tmpl w:val="4EE89EC2"/>
    <w:lvl w:ilvl="0">
      <w:start w:val="5"/>
      <w:numFmt w:val="decimal"/>
      <w:lvlText w:val="%1"/>
      <w:lvlJc w:val="left"/>
      <w:pPr>
        <w:ind w:left="1594" w:hanging="317"/>
        <w:jc w:val="left"/>
      </w:pPr>
      <w:rPr>
        <w:rFonts w:ascii="黑体" w:eastAsia="黑体" w:hAnsi="黑体" w:cs="黑体" w:hint="default"/>
        <w:w w:val="100"/>
        <w:sz w:val="21"/>
        <w:szCs w:val="21"/>
        <w:lang w:val="en-US" w:eastAsia="en-US" w:bidi="ar-SA"/>
      </w:rPr>
    </w:lvl>
    <w:lvl w:ilvl="1">
      <w:start w:val="1"/>
      <w:numFmt w:val="decimal"/>
      <w:lvlText w:val="%1.%2"/>
      <w:lvlJc w:val="left"/>
      <w:pPr>
        <w:ind w:left="1802"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2014" w:hanging="737"/>
        <w:jc w:val="left"/>
      </w:pPr>
      <w:rPr>
        <w:rFonts w:ascii="黑体" w:eastAsia="黑体" w:hAnsi="黑体" w:cs="黑体" w:hint="default"/>
        <w:w w:val="100"/>
        <w:sz w:val="21"/>
        <w:szCs w:val="21"/>
        <w:lang w:val="en-US" w:eastAsia="en-US" w:bidi="ar-SA"/>
      </w:rPr>
    </w:lvl>
    <w:lvl w:ilvl="3">
      <w:start w:val="1"/>
      <w:numFmt w:val="decimal"/>
      <w:lvlText w:val="%1.%2.%3.%4"/>
      <w:lvlJc w:val="left"/>
      <w:pPr>
        <w:ind w:left="2222" w:hanging="946"/>
        <w:jc w:val="left"/>
      </w:pPr>
      <w:rPr>
        <w:rFonts w:ascii="黑体" w:eastAsia="黑体" w:hAnsi="黑体" w:cs="黑体" w:hint="default"/>
        <w:spacing w:val="-3"/>
        <w:w w:val="100"/>
        <w:sz w:val="21"/>
        <w:szCs w:val="21"/>
        <w:lang w:val="en-US" w:eastAsia="en-US" w:bidi="ar-SA"/>
      </w:rPr>
    </w:lvl>
    <w:lvl w:ilvl="4">
      <w:start w:val="1"/>
      <w:numFmt w:val="lowerLetter"/>
      <w:lvlText w:val="%5）"/>
      <w:lvlJc w:val="left"/>
      <w:pPr>
        <w:ind w:left="2119" w:hanging="423"/>
        <w:jc w:val="left"/>
      </w:pPr>
      <w:rPr>
        <w:rFonts w:ascii="宋体" w:eastAsia="宋体" w:hAnsi="宋体" w:cs="宋体" w:hint="default"/>
        <w:w w:val="100"/>
        <w:sz w:val="21"/>
        <w:szCs w:val="21"/>
        <w:lang w:val="en-US" w:eastAsia="en-US" w:bidi="ar-SA"/>
      </w:rPr>
    </w:lvl>
    <w:lvl w:ilvl="5">
      <w:start w:val="0"/>
      <w:numFmt w:val="bullet"/>
      <w:lvlText w:val="•"/>
      <w:lvlJc w:val="left"/>
      <w:pPr>
        <w:ind w:left="2120" w:hanging="423"/>
      </w:pPr>
      <w:rPr>
        <w:rFonts w:hint="default"/>
        <w:lang w:val="en-US" w:eastAsia="en-US" w:bidi="ar-SA"/>
      </w:rPr>
    </w:lvl>
    <w:lvl w:ilvl="6">
      <w:start w:val="0"/>
      <w:numFmt w:val="bullet"/>
      <w:lvlText w:val="•"/>
      <w:lvlJc w:val="left"/>
      <w:pPr>
        <w:ind w:left="2220" w:hanging="423"/>
      </w:pPr>
      <w:rPr>
        <w:rFonts w:hint="default"/>
        <w:lang w:val="en-US" w:eastAsia="en-US" w:bidi="ar-SA"/>
      </w:rPr>
    </w:lvl>
    <w:lvl w:ilvl="7">
      <w:start w:val="0"/>
      <w:numFmt w:val="bullet"/>
      <w:lvlText w:val="•"/>
      <w:lvlJc w:val="left"/>
      <w:pPr>
        <w:ind w:left="4576" w:hanging="423"/>
      </w:pPr>
      <w:rPr>
        <w:rFonts w:hint="default"/>
        <w:lang w:val="en-US" w:eastAsia="en-US" w:bidi="ar-SA"/>
      </w:rPr>
    </w:lvl>
    <w:lvl w:ilvl="8">
      <w:start w:val="0"/>
      <w:numFmt w:val="bullet"/>
      <w:lvlText w:val="•"/>
      <w:lvlJc w:val="left"/>
      <w:pPr>
        <w:ind w:left="6933" w:hanging="423"/>
      </w:pPr>
      <w:rPr>
        <w:rFonts w:hint="default"/>
        <w:lang w:val="en-US" w:eastAsia="en-US" w:bidi="ar-SA"/>
      </w:rPr>
    </w:lvl>
  </w:abstractNum>
  <w:abstractNum w:abstractNumId="50">
    <w:nsid w:val="75895B0C"/>
    <w:multiLevelType w:val="hybridMultilevel"/>
    <w:tmpl w:val="3DB49598"/>
    <w:lvl w:ilvl="0">
      <w:start w:val="2"/>
      <w:numFmt w:val="lowerLetter"/>
      <w:lvlText w:val="%1）"/>
      <w:lvlJc w:val="left"/>
      <w:pPr>
        <w:ind w:left="2119" w:hanging="423"/>
        <w:jc w:val="left"/>
      </w:pPr>
      <w:rPr>
        <w:rFonts w:ascii="宋体" w:eastAsia="宋体" w:hAnsi="宋体" w:cs="宋体" w:hint="default"/>
        <w:w w:val="100"/>
        <w:sz w:val="21"/>
        <w:szCs w:val="21"/>
        <w:lang w:val="en-US" w:eastAsia="en-US" w:bidi="ar-SA"/>
      </w:rPr>
    </w:lvl>
    <w:lvl w:ilvl="1">
      <w:start w:val="0"/>
      <w:numFmt w:val="bullet"/>
      <w:lvlText w:val="•"/>
      <w:lvlJc w:val="left"/>
      <w:pPr>
        <w:ind w:left="3072" w:hanging="423"/>
      </w:pPr>
      <w:rPr>
        <w:rFonts w:hint="default"/>
        <w:lang w:val="en-US" w:eastAsia="en-US" w:bidi="ar-SA"/>
      </w:rPr>
    </w:lvl>
    <w:lvl w:ilvl="2">
      <w:start w:val="0"/>
      <w:numFmt w:val="bullet"/>
      <w:lvlText w:val="•"/>
      <w:lvlJc w:val="left"/>
      <w:pPr>
        <w:ind w:left="4025" w:hanging="423"/>
      </w:pPr>
      <w:rPr>
        <w:rFonts w:hint="default"/>
        <w:lang w:val="en-US" w:eastAsia="en-US" w:bidi="ar-SA"/>
      </w:rPr>
    </w:lvl>
    <w:lvl w:ilvl="3">
      <w:start w:val="0"/>
      <w:numFmt w:val="bullet"/>
      <w:lvlText w:val="•"/>
      <w:lvlJc w:val="left"/>
      <w:pPr>
        <w:ind w:left="4977" w:hanging="423"/>
      </w:pPr>
      <w:rPr>
        <w:rFonts w:hint="default"/>
        <w:lang w:val="en-US" w:eastAsia="en-US" w:bidi="ar-SA"/>
      </w:rPr>
    </w:lvl>
    <w:lvl w:ilvl="4">
      <w:start w:val="0"/>
      <w:numFmt w:val="bullet"/>
      <w:lvlText w:val="•"/>
      <w:lvlJc w:val="left"/>
      <w:pPr>
        <w:ind w:left="5930" w:hanging="423"/>
      </w:pPr>
      <w:rPr>
        <w:rFonts w:hint="default"/>
        <w:lang w:val="en-US" w:eastAsia="en-US" w:bidi="ar-SA"/>
      </w:rPr>
    </w:lvl>
    <w:lvl w:ilvl="5">
      <w:start w:val="0"/>
      <w:numFmt w:val="bullet"/>
      <w:lvlText w:val="•"/>
      <w:lvlJc w:val="left"/>
      <w:pPr>
        <w:ind w:left="6883" w:hanging="423"/>
      </w:pPr>
      <w:rPr>
        <w:rFonts w:hint="default"/>
        <w:lang w:val="en-US" w:eastAsia="en-US" w:bidi="ar-SA"/>
      </w:rPr>
    </w:lvl>
    <w:lvl w:ilvl="6">
      <w:start w:val="0"/>
      <w:numFmt w:val="bullet"/>
      <w:lvlText w:val="•"/>
      <w:lvlJc w:val="left"/>
      <w:pPr>
        <w:ind w:left="7835" w:hanging="423"/>
      </w:pPr>
      <w:rPr>
        <w:rFonts w:hint="default"/>
        <w:lang w:val="en-US" w:eastAsia="en-US" w:bidi="ar-SA"/>
      </w:rPr>
    </w:lvl>
    <w:lvl w:ilvl="7">
      <w:start w:val="0"/>
      <w:numFmt w:val="bullet"/>
      <w:lvlText w:val="•"/>
      <w:lvlJc w:val="left"/>
      <w:pPr>
        <w:ind w:left="8788" w:hanging="423"/>
      </w:pPr>
      <w:rPr>
        <w:rFonts w:hint="default"/>
        <w:lang w:val="en-US" w:eastAsia="en-US" w:bidi="ar-SA"/>
      </w:rPr>
    </w:lvl>
    <w:lvl w:ilvl="8">
      <w:start w:val="0"/>
      <w:numFmt w:val="bullet"/>
      <w:lvlText w:val="•"/>
      <w:lvlJc w:val="left"/>
      <w:pPr>
        <w:ind w:left="9741" w:hanging="423"/>
      </w:pPr>
      <w:rPr>
        <w:rFonts w:hint="default"/>
        <w:lang w:val="en-US" w:eastAsia="en-US" w:bidi="ar-SA"/>
      </w:rPr>
    </w:lvl>
  </w:abstractNum>
  <w:abstractNum w:abstractNumId="51">
    <w:nsid w:val="77084115"/>
    <w:multiLevelType w:val="hybridMultilevel"/>
    <w:tmpl w:val="EA14A77A"/>
    <w:lvl w:ilvl="0">
      <w:start w:val="1"/>
      <w:numFmt w:val="decimal"/>
      <w:lvlText w:val="（%1）"/>
      <w:lvlJc w:val="left"/>
      <w:pPr>
        <w:ind w:left="741" w:hanging="453"/>
        <w:jc w:val="left"/>
      </w:pPr>
      <w:rPr>
        <w:rFonts w:ascii="宋体" w:eastAsia="宋体" w:hAnsi="宋体" w:cs="宋体" w:hint="default"/>
        <w:w w:val="100"/>
        <w:sz w:val="16"/>
        <w:szCs w:val="16"/>
        <w:lang w:val="en-US" w:eastAsia="en-US" w:bidi="ar-SA"/>
      </w:rPr>
    </w:lvl>
    <w:lvl w:ilvl="1">
      <w:start w:val="0"/>
      <w:numFmt w:val="bullet"/>
      <w:lvlText w:val="•"/>
      <w:lvlJc w:val="left"/>
      <w:pPr>
        <w:ind w:left="1440" w:hanging="453"/>
      </w:pPr>
      <w:rPr>
        <w:rFonts w:hint="default"/>
        <w:lang w:val="en-US" w:eastAsia="en-US" w:bidi="ar-SA"/>
      </w:rPr>
    </w:lvl>
    <w:lvl w:ilvl="2">
      <w:start w:val="0"/>
      <w:numFmt w:val="bullet"/>
      <w:lvlText w:val="•"/>
      <w:lvlJc w:val="left"/>
      <w:pPr>
        <w:ind w:left="2141" w:hanging="453"/>
      </w:pPr>
      <w:rPr>
        <w:rFonts w:hint="default"/>
        <w:lang w:val="en-US" w:eastAsia="en-US" w:bidi="ar-SA"/>
      </w:rPr>
    </w:lvl>
    <w:lvl w:ilvl="3">
      <w:start w:val="0"/>
      <w:numFmt w:val="bullet"/>
      <w:lvlText w:val="•"/>
      <w:lvlJc w:val="left"/>
      <w:pPr>
        <w:ind w:left="2841" w:hanging="453"/>
      </w:pPr>
      <w:rPr>
        <w:rFonts w:hint="default"/>
        <w:lang w:val="en-US" w:eastAsia="en-US" w:bidi="ar-SA"/>
      </w:rPr>
    </w:lvl>
    <w:lvl w:ilvl="4">
      <w:start w:val="0"/>
      <w:numFmt w:val="bullet"/>
      <w:lvlText w:val="•"/>
      <w:lvlJc w:val="left"/>
      <w:pPr>
        <w:ind w:left="3542" w:hanging="453"/>
      </w:pPr>
      <w:rPr>
        <w:rFonts w:hint="default"/>
        <w:lang w:val="en-US" w:eastAsia="en-US" w:bidi="ar-SA"/>
      </w:rPr>
    </w:lvl>
    <w:lvl w:ilvl="5">
      <w:start w:val="0"/>
      <w:numFmt w:val="bullet"/>
      <w:lvlText w:val="•"/>
      <w:lvlJc w:val="left"/>
      <w:pPr>
        <w:ind w:left="4243" w:hanging="453"/>
      </w:pPr>
      <w:rPr>
        <w:rFonts w:hint="default"/>
        <w:lang w:val="en-US" w:eastAsia="en-US" w:bidi="ar-SA"/>
      </w:rPr>
    </w:lvl>
    <w:lvl w:ilvl="6">
      <w:start w:val="0"/>
      <w:numFmt w:val="bullet"/>
      <w:lvlText w:val="•"/>
      <w:lvlJc w:val="left"/>
      <w:pPr>
        <w:ind w:left="4943" w:hanging="453"/>
      </w:pPr>
      <w:rPr>
        <w:rFonts w:hint="default"/>
        <w:lang w:val="en-US" w:eastAsia="en-US" w:bidi="ar-SA"/>
      </w:rPr>
    </w:lvl>
    <w:lvl w:ilvl="7">
      <w:start w:val="0"/>
      <w:numFmt w:val="bullet"/>
      <w:lvlText w:val="•"/>
      <w:lvlJc w:val="left"/>
      <w:pPr>
        <w:ind w:left="5644" w:hanging="453"/>
      </w:pPr>
      <w:rPr>
        <w:rFonts w:hint="default"/>
        <w:lang w:val="en-US" w:eastAsia="en-US" w:bidi="ar-SA"/>
      </w:rPr>
    </w:lvl>
    <w:lvl w:ilvl="8">
      <w:start w:val="0"/>
      <w:numFmt w:val="bullet"/>
      <w:lvlText w:val="•"/>
      <w:lvlJc w:val="left"/>
      <w:pPr>
        <w:ind w:left="6344" w:hanging="453"/>
      </w:pPr>
      <w:rPr>
        <w:rFonts w:hint="default"/>
        <w:lang w:val="en-US" w:eastAsia="en-US" w:bidi="ar-SA"/>
      </w:rPr>
    </w:lvl>
  </w:abstractNum>
  <w:abstractNum w:abstractNumId="52">
    <w:nsid w:val="78621BD4"/>
    <w:multiLevelType w:val="multilevel"/>
    <w:tmpl w:val="20EC7578"/>
    <w:lvl w:ilvl="0">
      <w:start w:val="5"/>
      <w:numFmt w:val="upperLetter"/>
      <w:lvlText w:val="%1"/>
      <w:lvlJc w:val="left"/>
      <w:pPr>
        <w:ind w:left="1802" w:hanging="526"/>
        <w:jc w:val="left"/>
      </w:pPr>
      <w:rPr>
        <w:rFonts w:hint="default"/>
        <w:lang w:val="en-US" w:eastAsia="en-US" w:bidi="ar-SA"/>
      </w:rPr>
    </w:lvl>
    <w:lvl w:ilvl="1">
      <w:start w:val="1"/>
      <w:numFmt w:val="decimal"/>
      <w:lvlText w:val="%1.%2"/>
      <w:lvlJc w:val="left"/>
      <w:pPr>
        <w:ind w:left="1802"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1277" w:hanging="737"/>
        <w:jc w:val="left"/>
      </w:pPr>
      <w:rPr>
        <w:rFonts w:ascii="黑体" w:eastAsia="黑体" w:hAnsi="黑体" w:cs="黑体" w:hint="default"/>
        <w:w w:val="100"/>
        <w:sz w:val="21"/>
        <w:szCs w:val="21"/>
        <w:lang w:val="en-US" w:eastAsia="en-US" w:bidi="ar-SA"/>
      </w:rPr>
    </w:lvl>
    <w:lvl w:ilvl="3">
      <w:start w:val="0"/>
      <w:numFmt w:val="bullet"/>
      <w:lvlText w:val="•"/>
      <w:lvlJc w:val="left"/>
      <w:pPr>
        <w:ind w:left="3988" w:hanging="737"/>
      </w:pPr>
      <w:rPr>
        <w:rFonts w:hint="default"/>
        <w:lang w:val="en-US" w:eastAsia="en-US" w:bidi="ar-SA"/>
      </w:rPr>
    </w:lvl>
    <w:lvl w:ilvl="4">
      <w:start w:val="0"/>
      <w:numFmt w:val="bullet"/>
      <w:lvlText w:val="•"/>
      <w:lvlJc w:val="left"/>
      <w:pPr>
        <w:ind w:left="5082" w:hanging="737"/>
      </w:pPr>
      <w:rPr>
        <w:rFonts w:hint="default"/>
        <w:lang w:val="en-US" w:eastAsia="en-US" w:bidi="ar-SA"/>
      </w:rPr>
    </w:lvl>
    <w:lvl w:ilvl="5">
      <w:start w:val="0"/>
      <w:numFmt w:val="bullet"/>
      <w:lvlText w:val="•"/>
      <w:lvlJc w:val="left"/>
      <w:pPr>
        <w:ind w:left="6176" w:hanging="737"/>
      </w:pPr>
      <w:rPr>
        <w:rFonts w:hint="default"/>
        <w:lang w:val="en-US" w:eastAsia="en-US" w:bidi="ar-SA"/>
      </w:rPr>
    </w:lvl>
    <w:lvl w:ilvl="6">
      <w:start w:val="0"/>
      <w:numFmt w:val="bullet"/>
      <w:lvlText w:val="•"/>
      <w:lvlJc w:val="left"/>
      <w:pPr>
        <w:ind w:left="7270" w:hanging="737"/>
      </w:pPr>
      <w:rPr>
        <w:rFonts w:hint="default"/>
        <w:lang w:val="en-US" w:eastAsia="en-US" w:bidi="ar-SA"/>
      </w:rPr>
    </w:lvl>
    <w:lvl w:ilvl="7">
      <w:start w:val="0"/>
      <w:numFmt w:val="bullet"/>
      <w:lvlText w:val="•"/>
      <w:lvlJc w:val="left"/>
      <w:pPr>
        <w:ind w:left="8364" w:hanging="737"/>
      </w:pPr>
      <w:rPr>
        <w:rFonts w:hint="default"/>
        <w:lang w:val="en-US" w:eastAsia="en-US" w:bidi="ar-SA"/>
      </w:rPr>
    </w:lvl>
    <w:lvl w:ilvl="8">
      <w:start w:val="0"/>
      <w:numFmt w:val="bullet"/>
      <w:lvlText w:val="•"/>
      <w:lvlJc w:val="left"/>
      <w:pPr>
        <w:ind w:left="9458" w:hanging="737"/>
      </w:pPr>
      <w:rPr>
        <w:rFonts w:hint="default"/>
        <w:lang w:val="en-US" w:eastAsia="en-US" w:bidi="ar-SA"/>
      </w:rPr>
    </w:lvl>
  </w:abstractNum>
  <w:abstractNum w:abstractNumId="53">
    <w:nsid w:val="7A4914A6"/>
    <w:multiLevelType w:val="hybridMultilevel"/>
    <w:tmpl w:val="9D542D1A"/>
    <w:lvl w:ilvl="0">
      <w:start w:val="1"/>
      <w:numFmt w:val="decimal"/>
      <w:lvlText w:val="（%1）"/>
      <w:lvlJc w:val="left"/>
      <w:pPr>
        <w:ind w:left="744" w:hanging="453"/>
        <w:jc w:val="left"/>
      </w:pPr>
      <w:rPr>
        <w:rFonts w:ascii="宋体" w:eastAsia="宋体" w:hAnsi="宋体" w:cs="宋体" w:hint="default"/>
        <w:w w:val="100"/>
        <w:sz w:val="16"/>
        <w:szCs w:val="16"/>
        <w:lang w:val="en-US" w:eastAsia="en-US" w:bidi="ar-SA"/>
      </w:rPr>
    </w:lvl>
    <w:lvl w:ilvl="1">
      <w:start w:val="0"/>
      <w:numFmt w:val="bullet"/>
      <w:lvlText w:val="•"/>
      <w:lvlJc w:val="left"/>
      <w:pPr>
        <w:ind w:left="1383" w:hanging="453"/>
      </w:pPr>
      <w:rPr>
        <w:rFonts w:hint="default"/>
        <w:lang w:val="en-US" w:eastAsia="en-US" w:bidi="ar-SA"/>
      </w:rPr>
    </w:lvl>
    <w:lvl w:ilvl="2">
      <w:start w:val="0"/>
      <w:numFmt w:val="bullet"/>
      <w:lvlText w:val="•"/>
      <w:lvlJc w:val="left"/>
      <w:pPr>
        <w:ind w:left="2027" w:hanging="453"/>
      </w:pPr>
      <w:rPr>
        <w:rFonts w:hint="default"/>
        <w:lang w:val="en-US" w:eastAsia="en-US" w:bidi="ar-SA"/>
      </w:rPr>
    </w:lvl>
    <w:lvl w:ilvl="3">
      <w:start w:val="0"/>
      <w:numFmt w:val="bullet"/>
      <w:lvlText w:val="•"/>
      <w:lvlJc w:val="left"/>
      <w:pPr>
        <w:ind w:left="2670" w:hanging="453"/>
      </w:pPr>
      <w:rPr>
        <w:rFonts w:hint="default"/>
        <w:lang w:val="en-US" w:eastAsia="en-US" w:bidi="ar-SA"/>
      </w:rPr>
    </w:lvl>
    <w:lvl w:ilvl="4">
      <w:start w:val="0"/>
      <w:numFmt w:val="bullet"/>
      <w:lvlText w:val="•"/>
      <w:lvlJc w:val="left"/>
      <w:pPr>
        <w:ind w:left="3314" w:hanging="453"/>
      </w:pPr>
      <w:rPr>
        <w:rFonts w:hint="default"/>
        <w:lang w:val="en-US" w:eastAsia="en-US" w:bidi="ar-SA"/>
      </w:rPr>
    </w:lvl>
    <w:lvl w:ilvl="5">
      <w:start w:val="0"/>
      <w:numFmt w:val="bullet"/>
      <w:lvlText w:val="•"/>
      <w:lvlJc w:val="left"/>
      <w:pPr>
        <w:ind w:left="3957" w:hanging="453"/>
      </w:pPr>
      <w:rPr>
        <w:rFonts w:hint="default"/>
        <w:lang w:val="en-US" w:eastAsia="en-US" w:bidi="ar-SA"/>
      </w:rPr>
    </w:lvl>
    <w:lvl w:ilvl="6">
      <w:start w:val="0"/>
      <w:numFmt w:val="bullet"/>
      <w:lvlText w:val="•"/>
      <w:lvlJc w:val="left"/>
      <w:pPr>
        <w:ind w:left="4601" w:hanging="453"/>
      </w:pPr>
      <w:rPr>
        <w:rFonts w:hint="default"/>
        <w:lang w:val="en-US" w:eastAsia="en-US" w:bidi="ar-SA"/>
      </w:rPr>
    </w:lvl>
    <w:lvl w:ilvl="7">
      <w:start w:val="0"/>
      <w:numFmt w:val="bullet"/>
      <w:lvlText w:val="•"/>
      <w:lvlJc w:val="left"/>
      <w:pPr>
        <w:ind w:left="5244" w:hanging="453"/>
      </w:pPr>
      <w:rPr>
        <w:rFonts w:hint="default"/>
        <w:lang w:val="en-US" w:eastAsia="en-US" w:bidi="ar-SA"/>
      </w:rPr>
    </w:lvl>
    <w:lvl w:ilvl="8">
      <w:start w:val="0"/>
      <w:numFmt w:val="bullet"/>
      <w:lvlText w:val="•"/>
      <w:lvlJc w:val="left"/>
      <w:pPr>
        <w:ind w:left="5888" w:hanging="453"/>
      </w:pPr>
      <w:rPr>
        <w:rFonts w:hint="default"/>
        <w:lang w:val="en-US" w:eastAsia="en-US" w:bidi="ar-SA"/>
      </w:rPr>
    </w:lvl>
  </w:abstractNum>
  <w:abstractNum w:abstractNumId="54">
    <w:nsid w:val="7DAA33E2"/>
    <w:multiLevelType w:val="hybridMultilevel"/>
    <w:tmpl w:val="640ED646"/>
    <w:lvl w:ilvl="0">
      <w:start w:val="2"/>
      <w:numFmt w:val="lowerLetter"/>
      <w:lvlText w:val="%1）"/>
      <w:lvlJc w:val="left"/>
      <w:pPr>
        <w:ind w:left="2119" w:hanging="423"/>
        <w:jc w:val="left"/>
      </w:pPr>
      <w:rPr>
        <w:rFonts w:ascii="宋体" w:eastAsia="宋体" w:hAnsi="宋体" w:cs="宋体" w:hint="default"/>
        <w:w w:val="100"/>
        <w:sz w:val="21"/>
        <w:szCs w:val="21"/>
        <w:lang w:val="en-US" w:eastAsia="en-US" w:bidi="ar-SA"/>
      </w:rPr>
    </w:lvl>
    <w:lvl w:ilvl="1">
      <w:start w:val="0"/>
      <w:numFmt w:val="bullet"/>
      <w:lvlText w:val="•"/>
      <w:lvlJc w:val="left"/>
      <w:pPr>
        <w:ind w:left="3072" w:hanging="423"/>
      </w:pPr>
      <w:rPr>
        <w:rFonts w:hint="default"/>
        <w:lang w:val="en-US" w:eastAsia="en-US" w:bidi="ar-SA"/>
      </w:rPr>
    </w:lvl>
    <w:lvl w:ilvl="2">
      <w:start w:val="0"/>
      <w:numFmt w:val="bullet"/>
      <w:lvlText w:val="•"/>
      <w:lvlJc w:val="left"/>
      <w:pPr>
        <w:ind w:left="4025" w:hanging="423"/>
      </w:pPr>
      <w:rPr>
        <w:rFonts w:hint="default"/>
        <w:lang w:val="en-US" w:eastAsia="en-US" w:bidi="ar-SA"/>
      </w:rPr>
    </w:lvl>
    <w:lvl w:ilvl="3">
      <w:start w:val="0"/>
      <w:numFmt w:val="bullet"/>
      <w:lvlText w:val="•"/>
      <w:lvlJc w:val="left"/>
      <w:pPr>
        <w:ind w:left="4977" w:hanging="423"/>
      </w:pPr>
      <w:rPr>
        <w:rFonts w:hint="default"/>
        <w:lang w:val="en-US" w:eastAsia="en-US" w:bidi="ar-SA"/>
      </w:rPr>
    </w:lvl>
    <w:lvl w:ilvl="4">
      <w:start w:val="0"/>
      <w:numFmt w:val="bullet"/>
      <w:lvlText w:val="•"/>
      <w:lvlJc w:val="left"/>
      <w:pPr>
        <w:ind w:left="5930" w:hanging="423"/>
      </w:pPr>
      <w:rPr>
        <w:rFonts w:hint="default"/>
        <w:lang w:val="en-US" w:eastAsia="en-US" w:bidi="ar-SA"/>
      </w:rPr>
    </w:lvl>
    <w:lvl w:ilvl="5">
      <w:start w:val="0"/>
      <w:numFmt w:val="bullet"/>
      <w:lvlText w:val="•"/>
      <w:lvlJc w:val="left"/>
      <w:pPr>
        <w:ind w:left="6883" w:hanging="423"/>
      </w:pPr>
      <w:rPr>
        <w:rFonts w:hint="default"/>
        <w:lang w:val="en-US" w:eastAsia="en-US" w:bidi="ar-SA"/>
      </w:rPr>
    </w:lvl>
    <w:lvl w:ilvl="6">
      <w:start w:val="0"/>
      <w:numFmt w:val="bullet"/>
      <w:lvlText w:val="•"/>
      <w:lvlJc w:val="left"/>
      <w:pPr>
        <w:ind w:left="7835" w:hanging="423"/>
      </w:pPr>
      <w:rPr>
        <w:rFonts w:hint="default"/>
        <w:lang w:val="en-US" w:eastAsia="en-US" w:bidi="ar-SA"/>
      </w:rPr>
    </w:lvl>
    <w:lvl w:ilvl="7">
      <w:start w:val="0"/>
      <w:numFmt w:val="bullet"/>
      <w:lvlText w:val="•"/>
      <w:lvlJc w:val="left"/>
      <w:pPr>
        <w:ind w:left="8788" w:hanging="423"/>
      </w:pPr>
      <w:rPr>
        <w:rFonts w:hint="default"/>
        <w:lang w:val="en-US" w:eastAsia="en-US" w:bidi="ar-SA"/>
      </w:rPr>
    </w:lvl>
    <w:lvl w:ilvl="8">
      <w:start w:val="0"/>
      <w:numFmt w:val="bullet"/>
      <w:lvlText w:val="•"/>
      <w:lvlJc w:val="left"/>
      <w:pPr>
        <w:ind w:left="9741" w:hanging="423"/>
      </w:pPr>
      <w:rPr>
        <w:rFonts w:hint="default"/>
        <w:lang w:val="en-US" w:eastAsia="en-US" w:bidi="ar-SA"/>
      </w:rPr>
    </w:lvl>
  </w:abstractNum>
  <w:abstractNum w:abstractNumId="55">
    <w:nsid w:val="7EAF42E4"/>
    <w:multiLevelType w:val="hybridMultilevel"/>
    <w:tmpl w:val="AC387DD4"/>
    <w:lvl w:ilvl="0">
      <w:start w:val="2"/>
      <w:numFmt w:val="lowerLetter"/>
      <w:lvlText w:val="%1）"/>
      <w:lvlJc w:val="left"/>
      <w:pPr>
        <w:ind w:left="2119" w:hanging="423"/>
        <w:jc w:val="left"/>
      </w:pPr>
      <w:rPr>
        <w:rFonts w:ascii="宋体" w:eastAsia="宋体" w:hAnsi="宋体" w:cs="宋体" w:hint="default"/>
        <w:w w:val="100"/>
        <w:sz w:val="21"/>
        <w:szCs w:val="21"/>
        <w:lang w:val="en-US" w:eastAsia="en-US" w:bidi="ar-SA"/>
      </w:rPr>
    </w:lvl>
    <w:lvl w:ilvl="1">
      <w:start w:val="0"/>
      <w:numFmt w:val="bullet"/>
      <w:lvlText w:val="•"/>
      <w:lvlJc w:val="left"/>
      <w:pPr>
        <w:ind w:left="3072" w:hanging="423"/>
      </w:pPr>
      <w:rPr>
        <w:rFonts w:hint="default"/>
        <w:lang w:val="en-US" w:eastAsia="en-US" w:bidi="ar-SA"/>
      </w:rPr>
    </w:lvl>
    <w:lvl w:ilvl="2">
      <w:start w:val="0"/>
      <w:numFmt w:val="bullet"/>
      <w:lvlText w:val="•"/>
      <w:lvlJc w:val="left"/>
      <w:pPr>
        <w:ind w:left="4025" w:hanging="423"/>
      </w:pPr>
      <w:rPr>
        <w:rFonts w:hint="default"/>
        <w:lang w:val="en-US" w:eastAsia="en-US" w:bidi="ar-SA"/>
      </w:rPr>
    </w:lvl>
    <w:lvl w:ilvl="3">
      <w:start w:val="0"/>
      <w:numFmt w:val="bullet"/>
      <w:lvlText w:val="•"/>
      <w:lvlJc w:val="left"/>
      <w:pPr>
        <w:ind w:left="4977" w:hanging="423"/>
      </w:pPr>
      <w:rPr>
        <w:rFonts w:hint="default"/>
        <w:lang w:val="en-US" w:eastAsia="en-US" w:bidi="ar-SA"/>
      </w:rPr>
    </w:lvl>
    <w:lvl w:ilvl="4">
      <w:start w:val="0"/>
      <w:numFmt w:val="bullet"/>
      <w:lvlText w:val="•"/>
      <w:lvlJc w:val="left"/>
      <w:pPr>
        <w:ind w:left="5930" w:hanging="423"/>
      </w:pPr>
      <w:rPr>
        <w:rFonts w:hint="default"/>
        <w:lang w:val="en-US" w:eastAsia="en-US" w:bidi="ar-SA"/>
      </w:rPr>
    </w:lvl>
    <w:lvl w:ilvl="5">
      <w:start w:val="0"/>
      <w:numFmt w:val="bullet"/>
      <w:lvlText w:val="•"/>
      <w:lvlJc w:val="left"/>
      <w:pPr>
        <w:ind w:left="6883" w:hanging="423"/>
      </w:pPr>
      <w:rPr>
        <w:rFonts w:hint="default"/>
        <w:lang w:val="en-US" w:eastAsia="en-US" w:bidi="ar-SA"/>
      </w:rPr>
    </w:lvl>
    <w:lvl w:ilvl="6">
      <w:start w:val="0"/>
      <w:numFmt w:val="bullet"/>
      <w:lvlText w:val="•"/>
      <w:lvlJc w:val="left"/>
      <w:pPr>
        <w:ind w:left="7835" w:hanging="423"/>
      </w:pPr>
      <w:rPr>
        <w:rFonts w:hint="default"/>
        <w:lang w:val="en-US" w:eastAsia="en-US" w:bidi="ar-SA"/>
      </w:rPr>
    </w:lvl>
    <w:lvl w:ilvl="7">
      <w:start w:val="0"/>
      <w:numFmt w:val="bullet"/>
      <w:lvlText w:val="•"/>
      <w:lvlJc w:val="left"/>
      <w:pPr>
        <w:ind w:left="8788" w:hanging="423"/>
      </w:pPr>
      <w:rPr>
        <w:rFonts w:hint="default"/>
        <w:lang w:val="en-US" w:eastAsia="en-US" w:bidi="ar-SA"/>
      </w:rPr>
    </w:lvl>
    <w:lvl w:ilvl="8">
      <w:start w:val="0"/>
      <w:numFmt w:val="bullet"/>
      <w:lvlText w:val="•"/>
      <w:lvlJc w:val="left"/>
      <w:pPr>
        <w:ind w:left="9741" w:hanging="423"/>
      </w:pPr>
      <w:rPr>
        <w:rFonts w:hint="default"/>
        <w:lang w:val="en-US" w:eastAsia="en-US" w:bidi="ar-SA"/>
      </w:rPr>
    </w:lvl>
  </w:abstractNum>
  <w:num w:numId="1">
    <w:abstractNumId w:val="15"/>
  </w:num>
  <w:num w:numId="2">
    <w:abstractNumId w:val="23"/>
  </w:num>
  <w:num w:numId="3">
    <w:abstractNumId w:val="12"/>
  </w:num>
  <w:num w:numId="4">
    <w:abstractNumId w:val="13"/>
  </w:num>
  <w:num w:numId="5">
    <w:abstractNumId w:val="18"/>
  </w:num>
  <w:num w:numId="6">
    <w:abstractNumId w:val="4"/>
  </w:num>
  <w:num w:numId="7">
    <w:abstractNumId w:val="39"/>
  </w:num>
  <w:num w:numId="8">
    <w:abstractNumId w:val="27"/>
  </w:num>
  <w:num w:numId="9">
    <w:abstractNumId w:val="42"/>
  </w:num>
  <w:num w:numId="10">
    <w:abstractNumId w:val="1"/>
  </w:num>
  <w:num w:numId="11">
    <w:abstractNumId w:val="19"/>
  </w:num>
  <w:num w:numId="12">
    <w:abstractNumId w:val="45"/>
  </w:num>
  <w:num w:numId="13">
    <w:abstractNumId w:val="28"/>
  </w:num>
  <w:num w:numId="14">
    <w:abstractNumId w:val="37"/>
  </w:num>
  <w:num w:numId="15">
    <w:abstractNumId w:val="26"/>
  </w:num>
  <w:num w:numId="16">
    <w:abstractNumId w:val="35"/>
  </w:num>
  <w:num w:numId="17">
    <w:abstractNumId w:val="53"/>
  </w:num>
  <w:num w:numId="18">
    <w:abstractNumId w:val="29"/>
  </w:num>
  <w:num w:numId="19">
    <w:abstractNumId w:val="52"/>
  </w:num>
  <w:num w:numId="20">
    <w:abstractNumId w:val="5"/>
  </w:num>
  <w:num w:numId="21">
    <w:abstractNumId w:val="24"/>
  </w:num>
  <w:num w:numId="22">
    <w:abstractNumId w:val="33"/>
  </w:num>
  <w:num w:numId="23">
    <w:abstractNumId w:val="51"/>
  </w:num>
  <w:num w:numId="24">
    <w:abstractNumId w:val="25"/>
  </w:num>
  <w:num w:numId="25">
    <w:abstractNumId w:val="7"/>
  </w:num>
  <w:num w:numId="26">
    <w:abstractNumId w:val="46"/>
  </w:num>
  <w:num w:numId="27">
    <w:abstractNumId w:val="20"/>
  </w:num>
  <w:num w:numId="28">
    <w:abstractNumId w:val="55"/>
  </w:num>
  <w:num w:numId="29">
    <w:abstractNumId w:val="16"/>
  </w:num>
  <w:num w:numId="30">
    <w:abstractNumId w:val="11"/>
  </w:num>
  <w:num w:numId="31">
    <w:abstractNumId w:val="50"/>
  </w:num>
  <w:num w:numId="32">
    <w:abstractNumId w:val="6"/>
  </w:num>
  <w:num w:numId="33">
    <w:abstractNumId w:val="0"/>
  </w:num>
  <w:num w:numId="34">
    <w:abstractNumId w:val="31"/>
  </w:num>
  <w:num w:numId="35">
    <w:abstractNumId w:val="22"/>
  </w:num>
  <w:num w:numId="36">
    <w:abstractNumId w:val="48"/>
  </w:num>
  <w:num w:numId="37">
    <w:abstractNumId w:val="43"/>
  </w:num>
  <w:num w:numId="38">
    <w:abstractNumId w:val="54"/>
  </w:num>
  <w:num w:numId="39">
    <w:abstractNumId w:val="40"/>
  </w:num>
  <w:num w:numId="40">
    <w:abstractNumId w:val="3"/>
  </w:num>
  <w:num w:numId="41">
    <w:abstractNumId w:val="47"/>
  </w:num>
  <w:num w:numId="42">
    <w:abstractNumId w:val="41"/>
  </w:num>
  <w:num w:numId="43">
    <w:abstractNumId w:val="2"/>
  </w:num>
  <w:num w:numId="44">
    <w:abstractNumId w:val="14"/>
  </w:num>
  <w:num w:numId="45">
    <w:abstractNumId w:val="30"/>
  </w:num>
  <w:num w:numId="46">
    <w:abstractNumId w:val="34"/>
  </w:num>
  <w:num w:numId="47">
    <w:abstractNumId w:val="49"/>
  </w:num>
  <w:num w:numId="48">
    <w:abstractNumId w:val="10"/>
  </w:num>
  <w:num w:numId="49">
    <w:abstractNumId w:val="17"/>
  </w:num>
  <w:num w:numId="50">
    <w:abstractNumId w:val="8"/>
  </w:num>
  <w:num w:numId="51">
    <w:abstractNumId w:val="36"/>
  </w:num>
  <w:num w:numId="52">
    <w:abstractNumId w:val="38"/>
  </w:num>
  <w:num w:numId="53">
    <w:abstractNumId w:val="21"/>
  </w:num>
  <w:num w:numId="54">
    <w:abstractNumId w:val="32"/>
  </w:num>
  <w:num w:numId="55">
    <w:abstractNumId w:val="9"/>
  </w:num>
  <w:num w:numId="56">
    <w:abstractNumId w:val="44"/>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60CE"/>
    <w:rsid w:val="004F17A5"/>
    <w:rsid w:val="007B60CE"/>
    <w:rsid w:val="009F66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3"/>
      <w:ind w:left="262"/>
      <w:jc w:val="center"/>
      <w:outlineLvl w:val="0"/>
    </w:pPr>
    <w:rPr>
      <w:rFonts w:ascii="黑体" w:eastAsia="黑体" w:hAnsi="黑体" w:cs="黑体"/>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sz w:val="21"/>
      <w:szCs w:val="21"/>
    </w:rPr>
  </w:style>
  <w:style w:type="paragraph" w:styleId="Title">
    <w:name w:val="Title"/>
    <w:basedOn w:val="Normal"/>
    <w:uiPriority w:val="1"/>
    <w:qFormat/>
    <w:pPr>
      <w:ind w:left="2826" w:right="2190"/>
      <w:jc w:val="center"/>
    </w:pPr>
    <w:rPr>
      <w:sz w:val="52"/>
      <w:szCs w:val="52"/>
    </w:rPr>
  </w:style>
  <w:style w:type="paragraph" w:styleId="ListParagraph">
    <w:name w:val="List Paragraph"/>
    <w:basedOn w:val="Normal"/>
    <w:uiPriority w:val="1"/>
    <w:qFormat/>
    <w:pPr>
      <w:spacing w:before="55"/>
      <w:ind w:left="2014" w:hanging="737"/>
    </w:pPr>
  </w:style>
  <w:style w:type="paragraph" w:customStyle="1" w:styleId="TableParagraph">
    <w:name w:val="Table Paragraph"/>
    <w:basedOn w:val="Normal"/>
    <w:uiPriority w:val="1"/>
    <w:qFormat/>
  </w:style>
  <w:style w:type="paragraph" w:styleId="Header">
    <w:name w:val="header"/>
    <w:basedOn w:val="Normal"/>
    <w:link w:val="Char"/>
    <w:uiPriority w:val="99"/>
    <w:unhideWhenUsed/>
    <w:rsid w:val="004F17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F17A5"/>
    <w:rPr>
      <w:rFonts w:ascii="宋体" w:eastAsia="宋体" w:hAnsi="宋体" w:cs="宋体"/>
      <w:sz w:val="18"/>
      <w:szCs w:val="18"/>
    </w:rPr>
  </w:style>
  <w:style w:type="paragraph" w:styleId="Footer">
    <w:name w:val="footer"/>
    <w:basedOn w:val="Normal"/>
    <w:link w:val="Char0"/>
    <w:uiPriority w:val="99"/>
    <w:unhideWhenUsed/>
    <w:rsid w:val="004F17A5"/>
    <w:pPr>
      <w:tabs>
        <w:tab w:val="center" w:pos="4153"/>
        <w:tab w:val="right" w:pos="8306"/>
      </w:tabs>
      <w:snapToGrid w:val="0"/>
    </w:pPr>
    <w:rPr>
      <w:sz w:val="18"/>
      <w:szCs w:val="18"/>
    </w:rPr>
  </w:style>
  <w:style w:type="character" w:customStyle="1" w:styleId="Char0">
    <w:name w:val="页脚 Char"/>
    <w:basedOn w:val="DefaultParagraphFont"/>
    <w:link w:val="Footer"/>
    <w:uiPriority w:val="99"/>
    <w:rsid w:val="004F17A5"/>
    <w:rPr>
      <w:rFonts w:ascii="宋体" w:eastAsia="宋体" w:hAnsi="宋体" w:cs="宋体"/>
      <w:sz w:val="18"/>
      <w:szCs w:val="18"/>
    </w:rPr>
  </w:style>
  <w:style w:type="paragraph" w:styleId="BalloonText">
    <w:name w:val="Balloon Text"/>
    <w:basedOn w:val="Normal"/>
    <w:link w:val="Char1"/>
    <w:uiPriority w:val="99"/>
    <w:semiHidden/>
    <w:unhideWhenUsed/>
    <w:rsid w:val="004F17A5"/>
    <w:rPr>
      <w:sz w:val="18"/>
      <w:szCs w:val="18"/>
    </w:rPr>
  </w:style>
  <w:style w:type="character" w:customStyle="1" w:styleId="Char1">
    <w:name w:val="批注框文本 Char"/>
    <w:basedOn w:val="DefaultParagraphFont"/>
    <w:link w:val="BalloonText"/>
    <w:uiPriority w:val="99"/>
    <w:semiHidden/>
    <w:rsid w:val="004F17A5"/>
    <w:rPr>
      <w:rFonts w:ascii="宋体" w:eastAsia="宋体" w:hAnsi="宋体" w:cs="宋体"/>
      <w:sz w:val="18"/>
      <w:szCs w:val="18"/>
    </w:rPr>
  </w:style>
  <w:style w:type="table" w:customStyle="1" w:styleId="TableNormal00">
    <w:name w:val="Table Normal_0_0"/>
    <w:uiPriority w:val="2"/>
    <w:semiHidden/>
    <w:unhideWhenUsed/>
    <w:qFormat/>
    <w:tblPr>
      <w:tblInd w:w="0" w:type="dxa"/>
      <w:tblCellMar>
        <w:top w:w="0" w:type="dxa"/>
        <w:left w:w="0" w:type="dxa"/>
        <w:bottom w:w="0" w:type="dxa"/>
        <w:right w:w="0" w:type="dxa"/>
      </w:tblCellMar>
    </w:tblPr>
  </w:style>
  <w:style w:type="table" w:customStyle="1" w:styleId="TableNormal01">
    <w:name w:val="Table Normal_0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hyperlink" Target="https://d.book118.com/068011007004006027" TargetMode="Externa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2757</Words>
  <Characters>15715</Characters>
  <Application>Microsoft Office Word</Application>
  <DocSecurity>0</DocSecurity>
  <Lines>130</Lines>
  <Paragraphs>36</Paragraphs>
  <ScaleCrop>false</ScaleCrop>
  <Company/>
  <LinksUpToDate>false</LinksUpToDate>
  <CharactersWithSpaces>18436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ICS</dc:title>
  <dc:creator>Legend User</dc:creator>
  <cp:lastModifiedBy>admin</cp:lastModifiedBy>
  <cp:revision>2</cp:revision>
  <dcterms:created xsi:type="dcterms:W3CDTF">2024-01-17T13:19:00Z</dcterms:created>
  <dcterms:modified xsi:type="dcterms:W3CDTF">2024-01-17T13:22:00Z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2024-01-08T00:00:00Z</vt:filetime>
  </property>
  <property fmtid="{D5CDD505-2E9C-101B-9397-08002B2CF9AE}" pid="3" name="Creator">
    <vt:lpwstr>Microsoft® Word 2010</vt:lpwstr>
  </property>
  <property fmtid="{D5CDD505-2E9C-101B-9397-08002B2CF9AE}" pid="4" name="LastSaved">
    <vt:filetime>2024-01-17T00:00:00Z</vt:filetime>
  </property>
</Properties>
</file>