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MDPE管材树脂项目建设方案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56" w:history="1">
        <w:r>
          <w:rPr>
            <w:rFonts w:ascii="仿宋" w:eastAsia="仿宋" w:hAnsi="仿宋" w:cs="仿宋" w:hint="eastAsia"/>
            <w:lang w:eastAsia="zh-CN"/>
          </w:rPr>
          <w:t>概论</w:t>
        </w:r>
        <w:r>
          <w:tab/>
        </w:r>
        <w:r>
          <w:fldChar w:fldCharType="begin"/>
        </w:r>
        <w:r>
          <w:instrText xml:space="preserve"> PAGEREF _Toc17056 \h </w:instrText>
        </w:r>
        <w:r>
          <w:fldChar w:fldCharType="separate"/>
        </w:r>
        <w:r>
          <w:t>3</w:t>
        </w:r>
        <w:r>
          <w:fldChar w:fldCharType="end"/>
        </w:r>
      </w:hyperlink>
    </w:p>
    <w:p>
      <w:pPr>
        <w:pStyle w:val="TOC1"/>
        <w:tabs>
          <w:tab w:val="right" w:leader="dot" w:pos="8306"/>
        </w:tabs>
      </w:pPr>
      <w:hyperlink w:anchor="_Toc14642" w:history="1">
        <w:r>
          <w:rPr>
            <w:rFonts w:ascii="仿宋" w:eastAsia="仿宋" w:hAnsi="仿宋" w:cs="仿宋" w:hint="eastAsia"/>
            <w:lang w:eastAsia="zh-CN"/>
          </w:rPr>
          <w:t>一、建设风险评估分析</w:t>
        </w:r>
        <w:r>
          <w:tab/>
        </w:r>
        <w:r>
          <w:fldChar w:fldCharType="begin"/>
        </w:r>
        <w:r>
          <w:instrText xml:space="preserve"> PAGEREF _Toc14642 \h </w:instrText>
        </w:r>
        <w:r>
          <w:fldChar w:fldCharType="separate"/>
        </w:r>
        <w:r>
          <w:t>3</w:t>
        </w:r>
        <w:r>
          <w:fldChar w:fldCharType="end"/>
        </w:r>
      </w:hyperlink>
    </w:p>
    <w:p>
      <w:pPr>
        <w:pStyle w:val="TOC2"/>
        <w:tabs>
          <w:tab w:val="right" w:leader="dot" w:pos="8306"/>
        </w:tabs>
      </w:pPr>
      <w:hyperlink w:anchor="_Toc23674" w:history="1">
        <w:r>
          <w:rPr>
            <w:rFonts w:ascii="仿宋" w:eastAsia="仿宋" w:hAnsi="仿宋" w:cs="仿宋" w:hint="eastAsia"/>
            <w:lang w:eastAsia="zh-CN"/>
          </w:rPr>
          <w:t>(一)、政策风险分析</w:t>
        </w:r>
        <w:r>
          <w:tab/>
        </w:r>
        <w:r>
          <w:fldChar w:fldCharType="begin"/>
        </w:r>
        <w:r>
          <w:instrText xml:space="preserve"> PAGEREF _Toc23674 \h </w:instrText>
        </w:r>
        <w:r>
          <w:fldChar w:fldCharType="separate"/>
        </w:r>
        <w:r>
          <w:t>3</w:t>
        </w:r>
        <w:r>
          <w:fldChar w:fldCharType="end"/>
        </w:r>
      </w:hyperlink>
    </w:p>
    <w:p>
      <w:pPr>
        <w:pStyle w:val="TOC2"/>
        <w:tabs>
          <w:tab w:val="right" w:leader="dot" w:pos="8306"/>
        </w:tabs>
      </w:pPr>
      <w:hyperlink w:anchor="_Toc5853" w:history="1">
        <w:r>
          <w:rPr>
            <w:rFonts w:ascii="仿宋" w:eastAsia="仿宋" w:hAnsi="仿宋" w:cs="仿宋" w:hint="eastAsia"/>
            <w:lang w:eastAsia="zh-CN"/>
          </w:rPr>
          <w:t>(二)、社会风险分析</w:t>
        </w:r>
        <w:r>
          <w:tab/>
        </w:r>
        <w:r>
          <w:fldChar w:fldCharType="begin"/>
        </w:r>
        <w:r>
          <w:instrText xml:space="preserve"> PAGEREF _Toc5853 \h </w:instrText>
        </w:r>
        <w:r>
          <w:fldChar w:fldCharType="separate"/>
        </w:r>
        <w:r>
          <w:t>4</w:t>
        </w:r>
        <w:r>
          <w:fldChar w:fldCharType="end"/>
        </w:r>
      </w:hyperlink>
    </w:p>
    <w:p>
      <w:pPr>
        <w:pStyle w:val="TOC2"/>
        <w:tabs>
          <w:tab w:val="right" w:leader="dot" w:pos="8306"/>
        </w:tabs>
      </w:pPr>
      <w:hyperlink w:anchor="_Toc3956" w:history="1">
        <w:r>
          <w:rPr>
            <w:rFonts w:ascii="仿宋" w:eastAsia="仿宋" w:hAnsi="仿宋" w:cs="仿宋" w:hint="eastAsia"/>
            <w:lang w:eastAsia="zh-CN"/>
          </w:rPr>
          <w:t>(三)、市场风险分析</w:t>
        </w:r>
        <w:r>
          <w:tab/>
        </w:r>
        <w:r>
          <w:fldChar w:fldCharType="begin"/>
        </w:r>
        <w:r>
          <w:instrText xml:space="preserve"> PAGEREF _Toc3956 \h </w:instrText>
        </w:r>
        <w:r>
          <w:fldChar w:fldCharType="separate"/>
        </w:r>
        <w:r>
          <w:t>6</w:t>
        </w:r>
        <w:r>
          <w:fldChar w:fldCharType="end"/>
        </w:r>
      </w:hyperlink>
    </w:p>
    <w:p>
      <w:pPr>
        <w:pStyle w:val="TOC2"/>
        <w:tabs>
          <w:tab w:val="right" w:leader="dot" w:pos="8306"/>
        </w:tabs>
      </w:pPr>
      <w:hyperlink w:anchor="_Toc12572" w:history="1">
        <w:r>
          <w:rPr>
            <w:rFonts w:ascii="仿宋" w:eastAsia="仿宋" w:hAnsi="仿宋" w:cs="仿宋" w:hint="eastAsia"/>
            <w:lang w:eastAsia="zh-CN"/>
          </w:rPr>
          <w:t>(四)、资金风险分析</w:t>
        </w:r>
        <w:r>
          <w:tab/>
        </w:r>
        <w:r>
          <w:fldChar w:fldCharType="begin"/>
        </w:r>
        <w:r>
          <w:instrText xml:space="preserve"> PAGEREF _Toc12572 \h </w:instrText>
        </w:r>
        <w:r>
          <w:fldChar w:fldCharType="separate"/>
        </w:r>
        <w:r>
          <w:t>6</w:t>
        </w:r>
        <w:r>
          <w:fldChar w:fldCharType="end"/>
        </w:r>
      </w:hyperlink>
    </w:p>
    <w:p>
      <w:pPr>
        <w:pStyle w:val="TOC2"/>
        <w:tabs>
          <w:tab w:val="right" w:leader="dot" w:pos="8306"/>
        </w:tabs>
      </w:pPr>
      <w:hyperlink w:anchor="_Toc25037" w:history="1">
        <w:r>
          <w:rPr>
            <w:rFonts w:ascii="仿宋" w:eastAsia="仿宋" w:hAnsi="仿宋" w:cs="仿宋" w:hint="eastAsia"/>
            <w:lang w:eastAsia="zh-CN"/>
          </w:rPr>
          <w:t>(五)、技术风险分析</w:t>
        </w:r>
        <w:r>
          <w:tab/>
        </w:r>
        <w:r>
          <w:fldChar w:fldCharType="begin"/>
        </w:r>
        <w:r>
          <w:instrText xml:space="preserve"> PAGEREF _Toc25037 \h </w:instrText>
        </w:r>
        <w:r>
          <w:fldChar w:fldCharType="separate"/>
        </w:r>
        <w:r>
          <w:t>8</w:t>
        </w:r>
        <w:r>
          <w:fldChar w:fldCharType="end"/>
        </w:r>
      </w:hyperlink>
    </w:p>
    <w:p>
      <w:pPr>
        <w:pStyle w:val="TOC2"/>
        <w:tabs>
          <w:tab w:val="right" w:leader="dot" w:pos="8306"/>
        </w:tabs>
      </w:pPr>
      <w:hyperlink w:anchor="_Toc9969" w:history="1">
        <w:r>
          <w:rPr>
            <w:rFonts w:ascii="仿宋" w:eastAsia="仿宋" w:hAnsi="仿宋" w:cs="仿宋" w:hint="eastAsia"/>
            <w:lang w:eastAsia="zh-CN"/>
          </w:rPr>
          <w:t>(六)、财务风险分析</w:t>
        </w:r>
        <w:r>
          <w:tab/>
        </w:r>
        <w:r>
          <w:fldChar w:fldCharType="begin"/>
        </w:r>
        <w:r>
          <w:instrText xml:space="preserve"> PAGEREF _Toc9969 \h </w:instrText>
        </w:r>
        <w:r>
          <w:fldChar w:fldCharType="separate"/>
        </w:r>
        <w:r>
          <w:t>9</w:t>
        </w:r>
        <w:r>
          <w:fldChar w:fldCharType="end"/>
        </w:r>
      </w:hyperlink>
    </w:p>
    <w:p>
      <w:pPr>
        <w:pStyle w:val="TOC2"/>
        <w:tabs>
          <w:tab w:val="right" w:leader="dot" w:pos="8306"/>
        </w:tabs>
      </w:pPr>
      <w:hyperlink w:anchor="_Toc18766" w:history="1">
        <w:r>
          <w:rPr>
            <w:rFonts w:ascii="仿宋" w:eastAsia="仿宋" w:hAnsi="仿宋" w:cs="仿宋" w:hint="eastAsia"/>
            <w:lang w:eastAsia="zh-CN"/>
          </w:rPr>
          <w:t>(七)、管理风险分析</w:t>
        </w:r>
        <w:r>
          <w:tab/>
        </w:r>
        <w:r>
          <w:fldChar w:fldCharType="begin"/>
        </w:r>
        <w:r>
          <w:instrText xml:space="preserve"> PAGEREF _Toc18766 \h </w:instrText>
        </w:r>
        <w:r>
          <w:fldChar w:fldCharType="separate"/>
        </w:r>
        <w:r>
          <w:t>11</w:t>
        </w:r>
        <w:r>
          <w:fldChar w:fldCharType="end"/>
        </w:r>
      </w:hyperlink>
    </w:p>
    <w:p>
      <w:pPr>
        <w:pStyle w:val="TOC2"/>
        <w:tabs>
          <w:tab w:val="right" w:leader="dot" w:pos="8306"/>
        </w:tabs>
      </w:pPr>
      <w:hyperlink w:anchor="_Toc26248" w:history="1">
        <w:r>
          <w:rPr>
            <w:rFonts w:ascii="仿宋" w:eastAsia="仿宋" w:hAnsi="仿宋" w:cs="仿宋" w:hint="eastAsia"/>
            <w:lang w:eastAsia="zh-CN"/>
          </w:rPr>
          <w:t>(八)、其它风险分析</w:t>
        </w:r>
        <w:r>
          <w:tab/>
        </w:r>
        <w:r>
          <w:fldChar w:fldCharType="begin"/>
        </w:r>
        <w:r>
          <w:instrText xml:space="preserve"> PAGEREF _Toc26248 \h </w:instrText>
        </w:r>
        <w:r>
          <w:fldChar w:fldCharType="separate"/>
        </w:r>
        <w:r>
          <w:t>12</w:t>
        </w:r>
        <w:r>
          <w:fldChar w:fldCharType="end"/>
        </w:r>
      </w:hyperlink>
    </w:p>
    <w:p>
      <w:pPr>
        <w:pStyle w:val="TOC2"/>
        <w:tabs>
          <w:tab w:val="right" w:leader="dot" w:pos="8306"/>
        </w:tabs>
      </w:pPr>
      <w:hyperlink w:anchor="_Toc13529" w:history="1">
        <w:r>
          <w:rPr>
            <w:rFonts w:ascii="仿宋" w:eastAsia="仿宋" w:hAnsi="仿宋" w:cs="仿宋" w:hint="eastAsia"/>
            <w:lang w:eastAsia="zh-CN"/>
          </w:rPr>
          <w:t>(九)、社会影响评估</w:t>
        </w:r>
        <w:r>
          <w:tab/>
        </w:r>
        <w:r>
          <w:fldChar w:fldCharType="begin"/>
        </w:r>
        <w:r>
          <w:instrText xml:space="preserve"> PAGEREF _Toc13529 \h </w:instrText>
        </w:r>
        <w:r>
          <w:fldChar w:fldCharType="separate"/>
        </w:r>
        <w:r>
          <w:t>13</w:t>
        </w:r>
        <w:r>
          <w:fldChar w:fldCharType="end"/>
        </w:r>
      </w:hyperlink>
    </w:p>
    <w:p>
      <w:pPr>
        <w:pStyle w:val="TOC1"/>
        <w:tabs>
          <w:tab w:val="right" w:leader="dot" w:pos="8306"/>
        </w:tabs>
      </w:pPr>
      <w:hyperlink w:anchor="_Toc32535" w:history="1">
        <w:r>
          <w:rPr>
            <w:rFonts w:ascii="仿宋" w:eastAsia="仿宋" w:hAnsi="仿宋" w:cs="仿宋" w:hint="eastAsia"/>
            <w:lang w:eastAsia="zh-CN"/>
          </w:rPr>
          <w:t>二、项目选址研究</w:t>
        </w:r>
        <w:r>
          <w:tab/>
        </w:r>
        <w:r>
          <w:fldChar w:fldCharType="begin"/>
        </w:r>
        <w:r>
          <w:instrText xml:space="preserve"> PAGEREF _Toc32535 \h </w:instrText>
        </w:r>
        <w:r>
          <w:fldChar w:fldCharType="separate"/>
        </w:r>
        <w:r>
          <w:t>15</w:t>
        </w:r>
        <w:r>
          <w:fldChar w:fldCharType="end"/>
        </w:r>
      </w:hyperlink>
    </w:p>
    <w:p>
      <w:pPr>
        <w:pStyle w:val="TOC2"/>
        <w:tabs>
          <w:tab w:val="right" w:leader="dot" w:pos="8306"/>
        </w:tabs>
      </w:pPr>
      <w:hyperlink w:anchor="_Toc19260" w:history="1">
        <w:r>
          <w:rPr>
            <w:rFonts w:ascii="仿宋" w:eastAsia="仿宋" w:hAnsi="仿宋" w:cs="仿宋" w:hint="eastAsia"/>
            <w:lang w:eastAsia="zh-CN"/>
          </w:rPr>
          <w:t>(一)、项目选址原则</w:t>
        </w:r>
        <w:r>
          <w:tab/>
        </w:r>
        <w:r>
          <w:fldChar w:fldCharType="begin"/>
        </w:r>
        <w:r>
          <w:instrText xml:space="preserve"> PAGEREF _Toc19260 \h </w:instrText>
        </w:r>
        <w:r>
          <w:fldChar w:fldCharType="separate"/>
        </w:r>
        <w:r>
          <w:t>15</w:t>
        </w:r>
        <w:r>
          <w:fldChar w:fldCharType="end"/>
        </w:r>
      </w:hyperlink>
    </w:p>
    <w:p>
      <w:pPr>
        <w:pStyle w:val="TOC2"/>
        <w:tabs>
          <w:tab w:val="right" w:leader="dot" w:pos="8306"/>
        </w:tabs>
      </w:pPr>
      <w:hyperlink w:anchor="_Toc18140" w:history="1">
        <w:r>
          <w:rPr>
            <w:rFonts w:ascii="仿宋" w:eastAsia="仿宋" w:hAnsi="仿宋" w:cs="仿宋" w:hint="eastAsia"/>
            <w:lang w:eastAsia="zh-CN"/>
          </w:rPr>
          <w:t>(二)、项目选址</w:t>
        </w:r>
        <w:r>
          <w:tab/>
        </w:r>
        <w:r>
          <w:fldChar w:fldCharType="begin"/>
        </w:r>
        <w:r>
          <w:instrText xml:space="preserve"> PAGEREF _Toc18140 \h </w:instrText>
        </w:r>
        <w:r>
          <w:fldChar w:fldCharType="separate"/>
        </w:r>
        <w:r>
          <w:t>19</w:t>
        </w:r>
        <w:r>
          <w:fldChar w:fldCharType="end"/>
        </w:r>
      </w:hyperlink>
    </w:p>
    <w:p>
      <w:pPr>
        <w:pStyle w:val="TOC2"/>
        <w:tabs>
          <w:tab w:val="right" w:leader="dot" w:pos="8306"/>
        </w:tabs>
      </w:pPr>
      <w:hyperlink w:anchor="_Toc20928" w:history="1">
        <w:r>
          <w:rPr>
            <w:rFonts w:ascii="仿宋" w:eastAsia="仿宋" w:hAnsi="仿宋" w:cs="仿宋" w:hint="eastAsia"/>
            <w:lang w:eastAsia="zh-CN"/>
          </w:rPr>
          <w:t>(三)、建设条件分析</w:t>
        </w:r>
        <w:r>
          <w:tab/>
        </w:r>
        <w:r>
          <w:fldChar w:fldCharType="begin"/>
        </w:r>
        <w:r>
          <w:instrText xml:space="preserve"> PAGEREF _Toc20928 \h </w:instrText>
        </w:r>
        <w:r>
          <w:fldChar w:fldCharType="separate"/>
        </w:r>
        <w:r>
          <w:t>21</w:t>
        </w:r>
        <w:r>
          <w:fldChar w:fldCharType="end"/>
        </w:r>
      </w:hyperlink>
    </w:p>
    <w:p>
      <w:pPr>
        <w:pStyle w:val="TOC2"/>
        <w:tabs>
          <w:tab w:val="right" w:leader="dot" w:pos="8306"/>
        </w:tabs>
      </w:pPr>
      <w:hyperlink w:anchor="_Toc7674" w:history="1">
        <w:r>
          <w:rPr>
            <w:rFonts w:ascii="仿宋" w:eastAsia="仿宋" w:hAnsi="仿宋" w:cs="仿宋" w:hint="eastAsia"/>
            <w:lang w:eastAsia="zh-CN"/>
          </w:rPr>
          <w:t>(四)、用地控制指标</w:t>
        </w:r>
        <w:r>
          <w:tab/>
        </w:r>
        <w:r>
          <w:fldChar w:fldCharType="begin"/>
        </w:r>
        <w:r>
          <w:instrText xml:space="preserve"> PAGEREF _Toc7674 \h </w:instrText>
        </w:r>
        <w:r>
          <w:fldChar w:fldCharType="separate"/>
        </w:r>
        <w:r>
          <w:t>22</w:t>
        </w:r>
        <w:r>
          <w:fldChar w:fldCharType="end"/>
        </w:r>
      </w:hyperlink>
    </w:p>
    <w:p>
      <w:pPr>
        <w:pStyle w:val="TOC2"/>
        <w:tabs>
          <w:tab w:val="right" w:leader="dot" w:pos="8306"/>
        </w:tabs>
      </w:pPr>
      <w:hyperlink w:anchor="_Toc13" w:history="1">
        <w:r>
          <w:rPr>
            <w:rFonts w:ascii="仿宋" w:eastAsia="仿宋" w:hAnsi="仿宋" w:cs="仿宋" w:hint="eastAsia"/>
            <w:lang w:eastAsia="zh-CN"/>
          </w:rPr>
          <w:t>(五)、地总体要求</w:t>
        </w:r>
        <w:r>
          <w:tab/>
        </w:r>
        <w:r>
          <w:fldChar w:fldCharType="begin"/>
        </w:r>
        <w:r>
          <w:instrText xml:space="preserve"> PAGEREF _Toc13 \h </w:instrText>
        </w:r>
        <w:r>
          <w:fldChar w:fldCharType="separate"/>
        </w:r>
        <w:r>
          <w:t>23</w:t>
        </w:r>
        <w:r>
          <w:fldChar w:fldCharType="end"/>
        </w:r>
      </w:hyperlink>
    </w:p>
    <w:p>
      <w:pPr>
        <w:pStyle w:val="TOC2"/>
        <w:tabs>
          <w:tab w:val="right" w:leader="dot" w:pos="8306"/>
        </w:tabs>
      </w:pPr>
      <w:hyperlink w:anchor="_Toc7487" w:history="1">
        <w:r>
          <w:rPr>
            <w:rFonts w:ascii="仿宋" w:eastAsia="仿宋" w:hAnsi="仿宋" w:cs="仿宋" w:hint="eastAsia"/>
            <w:lang w:eastAsia="zh-CN"/>
          </w:rPr>
          <w:t>(六)、节约用地措施</w:t>
        </w:r>
        <w:r>
          <w:tab/>
        </w:r>
        <w:r>
          <w:fldChar w:fldCharType="begin"/>
        </w:r>
        <w:r>
          <w:instrText xml:space="preserve"> PAGEREF _Toc7487 \h </w:instrText>
        </w:r>
        <w:r>
          <w:fldChar w:fldCharType="separate"/>
        </w:r>
        <w:r>
          <w:t>25</w:t>
        </w:r>
        <w:r>
          <w:fldChar w:fldCharType="end"/>
        </w:r>
      </w:hyperlink>
    </w:p>
    <w:p>
      <w:pPr>
        <w:pStyle w:val="TOC2"/>
        <w:tabs>
          <w:tab w:val="right" w:leader="dot" w:pos="8306"/>
        </w:tabs>
      </w:pPr>
      <w:hyperlink w:anchor="_Toc29788" w:history="1">
        <w:r>
          <w:rPr>
            <w:rFonts w:ascii="仿宋" w:eastAsia="仿宋" w:hAnsi="仿宋" w:cs="仿宋" w:hint="eastAsia"/>
            <w:lang w:eastAsia="zh-CN"/>
          </w:rPr>
          <w:t>(七)、选址综合评价</w:t>
        </w:r>
        <w:r>
          <w:tab/>
        </w:r>
        <w:r>
          <w:fldChar w:fldCharType="begin"/>
        </w:r>
        <w:r>
          <w:instrText xml:space="preserve"> PAGEREF _Toc29788 \h </w:instrText>
        </w:r>
        <w:r>
          <w:fldChar w:fldCharType="separate"/>
        </w:r>
        <w:r>
          <w:t>26</w:t>
        </w:r>
        <w:r>
          <w:fldChar w:fldCharType="end"/>
        </w:r>
      </w:hyperlink>
    </w:p>
    <w:p>
      <w:pPr>
        <w:pStyle w:val="TOC1"/>
        <w:tabs>
          <w:tab w:val="right" w:leader="dot" w:pos="8306"/>
        </w:tabs>
      </w:pPr>
      <w:hyperlink w:anchor="_Toc14362" w:history="1">
        <w:r>
          <w:rPr>
            <w:rFonts w:ascii="仿宋" w:eastAsia="仿宋" w:hAnsi="仿宋" w:cs="仿宋" w:hint="eastAsia"/>
            <w:lang w:eastAsia="zh-CN"/>
          </w:rPr>
          <w:t>三、发展规划、产业政策和行业准入分析</w:t>
        </w:r>
        <w:r>
          <w:tab/>
        </w:r>
        <w:r>
          <w:fldChar w:fldCharType="begin"/>
        </w:r>
        <w:r>
          <w:instrText xml:space="preserve"> PAGEREF _Toc14362 \h </w:instrText>
        </w:r>
        <w:r>
          <w:fldChar w:fldCharType="separate"/>
        </w:r>
        <w:r>
          <w:t>27</w:t>
        </w:r>
        <w:r>
          <w:fldChar w:fldCharType="end"/>
        </w:r>
      </w:hyperlink>
    </w:p>
    <w:p>
      <w:pPr>
        <w:pStyle w:val="TOC2"/>
        <w:tabs>
          <w:tab w:val="right" w:leader="dot" w:pos="8306"/>
        </w:tabs>
      </w:pPr>
      <w:hyperlink w:anchor="_Toc21008" w:history="1">
        <w:r>
          <w:rPr>
            <w:rFonts w:ascii="仿宋" w:eastAsia="仿宋" w:hAnsi="仿宋" w:cs="仿宋" w:hint="eastAsia"/>
            <w:lang w:eastAsia="zh-CN"/>
          </w:rPr>
          <w:t>(一)、发展规划分析</w:t>
        </w:r>
        <w:r>
          <w:tab/>
        </w:r>
        <w:r>
          <w:fldChar w:fldCharType="begin"/>
        </w:r>
        <w:r>
          <w:instrText xml:space="preserve"> PAGEREF _Toc21008 \h </w:instrText>
        </w:r>
        <w:r>
          <w:fldChar w:fldCharType="separate"/>
        </w:r>
        <w:r>
          <w:t>27</w:t>
        </w:r>
        <w:r>
          <w:fldChar w:fldCharType="end"/>
        </w:r>
      </w:hyperlink>
    </w:p>
    <w:p>
      <w:pPr>
        <w:pStyle w:val="TOC2"/>
        <w:tabs>
          <w:tab w:val="right" w:leader="dot" w:pos="8306"/>
        </w:tabs>
      </w:pPr>
      <w:hyperlink w:anchor="_Toc21325" w:history="1">
        <w:r>
          <w:rPr>
            <w:rFonts w:ascii="仿宋" w:eastAsia="仿宋" w:hAnsi="仿宋" w:cs="仿宋" w:hint="eastAsia"/>
            <w:lang w:eastAsia="zh-CN"/>
          </w:rPr>
          <w:t>(二)、产业政策分析</w:t>
        </w:r>
        <w:r>
          <w:tab/>
        </w:r>
        <w:r>
          <w:fldChar w:fldCharType="begin"/>
        </w:r>
        <w:r>
          <w:instrText xml:space="preserve"> PAGEREF _Toc21325 \h </w:instrText>
        </w:r>
        <w:r>
          <w:fldChar w:fldCharType="separate"/>
        </w:r>
        <w:r>
          <w:t>29</w:t>
        </w:r>
        <w:r>
          <w:fldChar w:fldCharType="end"/>
        </w:r>
      </w:hyperlink>
    </w:p>
    <w:p>
      <w:pPr>
        <w:pStyle w:val="TOC2"/>
        <w:tabs>
          <w:tab w:val="right" w:leader="dot" w:pos="8306"/>
        </w:tabs>
      </w:pPr>
      <w:hyperlink w:anchor="_Toc9766" w:history="1">
        <w:r>
          <w:rPr>
            <w:rFonts w:ascii="仿宋" w:eastAsia="仿宋" w:hAnsi="仿宋" w:cs="仿宋" w:hint="eastAsia"/>
            <w:lang w:eastAsia="zh-CN"/>
          </w:rPr>
          <w:t>(三)、行业准入分析</w:t>
        </w:r>
        <w:r>
          <w:tab/>
        </w:r>
        <w:r>
          <w:fldChar w:fldCharType="begin"/>
        </w:r>
        <w:r>
          <w:instrText xml:space="preserve"> PAGEREF _Toc9766 \h </w:instrText>
        </w:r>
        <w:r>
          <w:fldChar w:fldCharType="separate"/>
        </w:r>
        <w:r>
          <w:t>30</w:t>
        </w:r>
        <w:r>
          <w:fldChar w:fldCharType="end"/>
        </w:r>
      </w:hyperlink>
    </w:p>
    <w:p>
      <w:pPr>
        <w:pStyle w:val="TOC1"/>
        <w:tabs>
          <w:tab w:val="right" w:leader="dot" w:pos="8306"/>
        </w:tabs>
      </w:pPr>
      <w:hyperlink w:anchor="_Toc7710" w:history="1">
        <w:r>
          <w:rPr>
            <w:rFonts w:ascii="仿宋" w:eastAsia="仿宋" w:hAnsi="仿宋" w:cs="仿宋" w:hint="eastAsia"/>
            <w:lang w:eastAsia="zh-CN"/>
          </w:rPr>
          <w:t>四、社会影响分析</w:t>
        </w:r>
        <w:r>
          <w:tab/>
        </w:r>
        <w:r>
          <w:fldChar w:fldCharType="begin"/>
        </w:r>
        <w:r>
          <w:instrText xml:space="preserve"> PAGEREF _Toc7710 \h </w:instrText>
        </w:r>
        <w:r>
          <w:fldChar w:fldCharType="separate"/>
        </w:r>
        <w:r>
          <w:t>32</w:t>
        </w:r>
        <w:r>
          <w:fldChar w:fldCharType="end"/>
        </w:r>
      </w:hyperlink>
    </w:p>
    <w:p>
      <w:pPr>
        <w:pStyle w:val="TOC2"/>
        <w:tabs>
          <w:tab w:val="right" w:leader="dot" w:pos="8306"/>
        </w:tabs>
      </w:pPr>
      <w:hyperlink w:anchor="_Toc18463" w:history="1">
        <w:r>
          <w:rPr>
            <w:rFonts w:ascii="仿宋" w:eastAsia="仿宋" w:hAnsi="仿宋" w:cs="仿宋" w:hint="eastAsia"/>
            <w:lang w:eastAsia="zh-CN"/>
          </w:rPr>
          <w:t>(一)、社会影响效果分析</w:t>
        </w:r>
        <w:r>
          <w:tab/>
        </w:r>
        <w:r>
          <w:fldChar w:fldCharType="begin"/>
        </w:r>
        <w:r>
          <w:instrText xml:space="preserve"> PAGEREF _Toc18463 \h </w:instrText>
        </w:r>
        <w:r>
          <w:fldChar w:fldCharType="separate"/>
        </w:r>
        <w:r>
          <w:t>32</w:t>
        </w:r>
        <w:r>
          <w:fldChar w:fldCharType="end"/>
        </w:r>
      </w:hyperlink>
    </w:p>
    <w:p>
      <w:pPr>
        <w:pStyle w:val="TOC2"/>
        <w:tabs>
          <w:tab w:val="right" w:leader="dot" w:pos="8306"/>
        </w:tabs>
      </w:pPr>
      <w:hyperlink w:anchor="_Toc10767" w:history="1">
        <w:r>
          <w:rPr>
            <w:rFonts w:ascii="仿宋" w:eastAsia="仿宋" w:hAnsi="仿宋" w:cs="仿宋" w:hint="eastAsia"/>
            <w:lang w:eastAsia="zh-CN"/>
          </w:rPr>
          <w:t>(二)、社会适应性分析</w:t>
        </w:r>
        <w:r>
          <w:tab/>
        </w:r>
        <w:r>
          <w:fldChar w:fldCharType="begin"/>
        </w:r>
        <w:r>
          <w:instrText xml:space="preserve"> PAGEREF _Toc10767 \h </w:instrText>
        </w:r>
        <w:r>
          <w:fldChar w:fldCharType="separate"/>
        </w:r>
        <w:r>
          <w:t>34</w:t>
        </w:r>
        <w:r>
          <w:fldChar w:fldCharType="end"/>
        </w:r>
      </w:hyperlink>
    </w:p>
    <w:p>
      <w:pPr>
        <w:pStyle w:val="TOC2"/>
        <w:tabs>
          <w:tab w:val="right" w:leader="dot" w:pos="8306"/>
        </w:tabs>
      </w:pPr>
      <w:hyperlink w:anchor="_Toc25430" w:history="1">
        <w:r>
          <w:rPr>
            <w:rFonts w:ascii="仿宋" w:eastAsia="仿宋" w:hAnsi="仿宋" w:cs="仿宋" w:hint="eastAsia"/>
            <w:lang w:eastAsia="zh-CN"/>
          </w:rPr>
          <w:t>(三)、社会风险及对策分析</w:t>
        </w:r>
        <w:r>
          <w:tab/>
        </w:r>
        <w:r>
          <w:fldChar w:fldCharType="begin"/>
        </w:r>
        <w:r>
          <w:instrText xml:space="preserve"> PAGEREF _Toc25430 \h </w:instrText>
        </w:r>
        <w:r>
          <w:fldChar w:fldCharType="separate"/>
        </w:r>
        <w:r>
          <w:t>36</w:t>
        </w:r>
        <w:r>
          <w:fldChar w:fldCharType="end"/>
        </w:r>
      </w:hyperlink>
    </w:p>
    <w:p>
      <w:pPr>
        <w:pStyle w:val="TOC1"/>
        <w:tabs>
          <w:tab w:val="right" w:leader="dot" w:pos="8306"/>
        </w:tabs>
      </w:pPr>
      <w:hyperlink w:anchor="_Toc23915" w:history="1">
        <w:r>
          <w:rPr>
            <w:rFonts w:ascii="仿宋" w:eastAsia="仿宋" w:hAnsi="仿宋" w:cs="仿宋" w:hint="eastAsia"/>
            <w:lang w:eastAsia="zh-CN"/>
          </w:rPr>
          <w:t>五、资源开发及综合利用分析</w:t>
        </w:r>
        <w:r>
          <w:tab/>
        </w:r>
        <w:r>
          <w:fldChar w:fldCharType="begin"/>
        </w:r>
        <w:r>
          <w:instrText xml:space="preserve"> PAGEREF _Toc23915 \h </w:instrText>
        </w:r>
        <w:r>
          <w:fldChar w:fldCharType="separate"/>
        </w:r>
        <w:r>
          <w:t>39</w:t>
        </w:r>
        <w:r>
          <w:fldChar w:fldCharType="end"/>
        </w:r>
      </w:hyperlink>
    </w:p>
    <w:p>
      <w:pPr>
        <w:pStyle w:val="TOC2"/>
        <w:tabs>
          <w:tab w:val="right" w:leader="dot" w:pos="8306"/>
        </w:tabs>
      </w:pPr>
      <w:hyperlink w:anchor="_Toc29660" w:history="1">
        <w:r>
          <w:rPr>
            <w:rFonts w:ascii="仿宋" w:eastAsia="仿宋" w:hAnsi="仿宋" w:cs="仿宋" w:hint="eastAsia"/>
            <w:lang w:eastAsia="zh-CN"/>
          </w:rPr>
          <w:t>(一)、资源开发方案</w:t>
        </w:r>
        <w:r>
          <w:tab/>
        </w:r>
        <w:r>
          <w:fldChar w:fldCharType="begin"/>
        </w:r>
        <w:r>
          <w:instrText xml:space="preserve"> PAGEREF _Toc29660 \h </w:instrText>
        </w:r>
        <w:r>
          <w:fldChar w:fldCharType="separate"/>
        </w:r>
        <w:r>
          <w:t>39</w:t>
        </w:r>
        <w:r>
          <w:fldChar w:fldCharType="end"/>
        </w:r>
      </w:hyperlink>
    </w:p>
    <w:p>
      <w:pPr>
        <w:pStyle w:val="TOC2"/>
        <w:tabs>
          <w:tab w:val="right" w:leader="dot" w:pos="8306"/>
        </w:tabs>
      </w:pPr>
      <w:hyperlink w:anchor="_Toc32554" w:history="1">
        <w:r>
          <w:rPr>
            <w:rFonts w:ascii="仿宋" w:eastAsia="仿宋" w:hAnsi="仿宋" w:cs="仿宋" w:hint="eastAsia"/>
            <w:lang w:eastAsia="zh-CN"/>
          </w:rPr>
          <w:t>(二)、资源利用方案</w:t>
        </w:r>
        <w:r>
          <w:tab/>
        </w:r>
        <w:r>
          <w:fldChar w:fldCharType="begin"/>
        </w:r>
        <w:r>
          <w:instrText xml:space="preserve"> PAGEREF _Toc32554 \h </w:instrText>
        </w:r>
        <w:r>
          <w:fldChar w:fldCharType="separate"/>
        </w:r>
        <w:r>
          <w:t>40</w:t>
        </w:r>
        <w:r>
          <w:fldChar w:fldCharType="end"/>
        </w:r>
      </w:hyperlink>
    </w:p>
    <w:p>
      <w:pPr>
        <w:pStyle w:val="TOC2"/>
        <w:tabs>
          <w:tab w:val="right" w:leader="dot" w:pos="8306"/>
        </w:tabs>
      </w:pPr>
      <w:hyperlink w:anchor="_Toc6988" w:history="1">
        <w:r>
          <w:rPr>
            <w:rFonts w:ascii="仿宋" w:eastAsia="仿宋" w:hAnsi="仿宋" w:cs="仿宋" w:hint="eastAsia"/>
            <w:lang w:eastAsia="zh-CN"/>
          </w:rPr>
          <w:t>(三)、资源节约措施</w:t>
        </w:r>
        <w:r>
          <w:tab/>
        </w:r>
        <w:r>
          <w:fldChar w:fldCharType="begin"/>
        </w:r>
        <w:r>
          <w:instrText xml:space="preserve"> PAGEREF _Toc6988 \h </w:instrText>
        </w:r>
        <w:r>
          <w:fldChar w:fldCharType="separate"/>
        </w:r>
        <w:r>
          <w:t>41</w:t>
        </w:r>
        <w:r>
          <w:fldChar w:fldCharType="end"/>
        </w:r>
      </w:hyperlink>
    </w:p>
    <w:p>
      <w:pPr>
        <w:pStyle w:val="TOC1"/>
        <w:tabs>
          <w:tab w:val="right" w:leader="dot" w:pos="8306"/>
        </w:tabs>
      </w:pPr>
      <w:hyperlink w:anchor="_Toc20213" w:history="1">
        <w:r>
          <w:rPr>
            <w:rFonts w:ascii="仿宋" w:eastAsia="仿宋" w:hAnsi="仿宋" w:cs="仿宋" w:hint="eastAsia"/>
            <w:lang w:eastAsia="zh-CN"/>
          </w:rPr>
          <w:t>六、背景、必要性分析</w:t>
        </w:r>
        <w:r>
          <w:tab/>
        </w:r>
        <w:r>
          <w:fldChar w:fldCharType="begin"/>
        </w:r>
        <w:r>
          <w:instrText xml:space="preserve"> PAGEREF _Toc20213 \h </w:instrText>
        </w:r>
        <w:r>
          <w:fldChar w:fldCharType="separate"/>
        </w:r>
        <w:r>
          <w:t>43</w:t>
        </w:r>
        <w:r>
          <w:fldChar w:fldCharType="end"/>
        </w:r>
      </w:hyperlink>
    </w:p>
    <w:p>
      <w:pPr>
        <w:pStyle w:val="TOC2"/>
        <w:tabs>
          <w:tab w:val="right" w:leader="dot" w:pos="8306"/>
        </w:tabs>
      </w:pPr>
      <w:hyperlink w:anchor="_Toc5435" w:history="1">
        <w:r>
          <w:rPr>
            <w:rFonts w:ascii="仿宋" w:eastAsia="仿宋" w:hAnsi="仿宋" w:cs="仿宋" w:hint="eastAsia"/>
            <w:lang w:eastAsia="zh-CN"/>
          </w:rPr>
          <w:t>(一)、项目建设背景</w:t>
        </w:r>
        <w:r>
          <w:tab/>
        </w:r>
        <w:r>
          <w:fldChar w:fldCharType="begin"/>
        </w:r>
        <w:r>
          <w:instrText xml:space="preserve"> PAGEREF _Toc5435 \h </w:instrText>
        </w:r>
        <w:r>
          <w:fldChar w:fldCharType="separate"/>
        </w:r>
        <w:r>
          <w:t>43</w:t>
        </w:r>
        <w:r>
          <w:fldChar w:fldCharType="end"/>
        </w:r>
      </w:hyperlink>
    </w:p>
    <w:p>
      <w:pPr>
        <w:pStyle w:val="TOC2"/>
        <w:tabs>
          <w:tab w:val="right" w:leader="dot" w:pos="8306"/>
        </w:tabs>
      </w:pPr>
      <w:hyperlink w:anchor="_Toc29270" w:history="1">
        <w:r>
          <w:rPr>
            <w:rFonts w:ascii="仿宋" w:eastAsia="仿宋" w:hAnsi="仿宋" w:cs="仿宋" w:hint="eastAsia"/>
            <w:lang w:eastAsia="zh-CN"/>
          </w:rPr>
          <w:t>(二)、必要性分析</w:t>
        </w:r>
        <w:r>
          <w:tab/>
        </w:r>
        <w:r>
          <w:fldChar w:fldCharType="begin"/>
        </w:r>
        <w:r>
          <w:instrText xml:space="preserve"> PAGEREF _Toc29270 \h </w:instrText>
        </w:r>
        <w:r>
          <w:fldChar w:fldCharType="separate"/>
        </w:r>
        <w:r>
          <w:t>44</w:t>
        </w:r>
        <w:r>
          <w:fldChar w:fldCharType="end"/>
        </w:r>
      </w:hyperlink>
    </w:p>
    <w:p>
      <w:pPr>
        <w:pStyle w:val="TOC2"/>
        <w:tabs>
          <w:tab w:val="right" w:leader="dot" w:pos="8306"/>
        </w:tabs>
      </w:pPr>
      <w:hyperlink w:anchor="_Toc4143" w:history="1">
        <w:r>
          <w:rPr>
            <w:rFonts w:ascii="仿宋" w:eastAsia="仿宋" w:hAnsi="仿宋" w:cs="仿宋" w:hint="eastAsia"/>
            <w:lang w:eastAsia="zh-CN"/>
          </w:rPr>
          <w:t>(三)、项目建设有利条件</w:t>
        </w:r>
        <w:r>
          <w:tab/>
        </w:r>
        <w:r>
          <w:fldChar w:fldCharType="begin"/>
        </w:r>
        <w:r>
          <w:instrText xml:space="preserve"> PAGEREF _Toc4143 \h </w:instrText>
        </w:r>
        <w:r>
          <w:fldChar w:fldCharType="separate"/>
        </w:r>
        <w:r>
          <w:t>45</w:t>
        </w:r>
        <w:r>
          <w:fldChar w:fldCharType="end"/>
        </w:r>
      </w:hyperlink>
    </w:p>
    <w:p>
      <w:pPr>
        <w:pStyle w:val="TOC1"/>
        <w:tabs>
          <w:tab w:val="right" w:leader="dot" w:pos="8306"/>
        </w:tabs>
      </w:pPr>
      <w:hyperlink w:anchor="_Toc2133" w:history="1">
        <w:r>
          <w:rPr>
            <w:rFonts w:ascii="仿宋" w:eastAsia="仿宋" w:hAnsi="仿宋" w:cs="仿宋" w:hint="eastAsia"/>
            <w:lang w:eastAsia="zh-CN"/>
          </w:rPr>
          <w:t>七、项目进度计划</w:t>
        </w:r>
        <w:r>
          <w:tab/>
        </w:r>
        <w:r>
          <w:fldChar w:fldCharType="begin"/>
        </w:r>
        <w:r>
          <w:instrText xml:space="preserve"> PAGEREF _Toc2133 \h </w:instrText>
        </w:r>
        <w:r>
          <w:fldChar w:fldCharType="separate"/>
        </w:r>
        <w:r>
          <w:t>47</w:t>
        </w:r>
        <w:r>
          <w:fldChar w:fldCharType="end"/>
        </w:r>
      </w:hyperlink>
    </w:p>
    <w:p>
      <w:pPr>
        <w:pStyle w:val="TOC2"/>
        <w:tabs>
          <w:tab w:val="right" w:leader="dot" w:pos="8306"/>
        </w:tabs>
      </w:pPr>
      <w:hyperlink w:anchor="_Toc5953" w:history="1">
        <w:r>
          <w:rPr>
            <w:rFonts w:ascii="仿宋" w:eastAsia="仿宋" w:hAnsi="仿宋" w:cs="仿宋" w:hint="eastAsia"/>
            <w:lang w:eastAsia="zh-CN"/>
          </w:rPr>
          <w:t>(一)、建设周期</w:t>
        </w:r>
        <w:r>
          <w:tab/>
        </w:r>
        <w:r>
          <w:fldChar w:fldCharType="begin"/>
        </w:r>
        <w:r>
          <w:instrText xml:space="preserve"> PAGEREF _Toc5953 \h </w:instrText>
        </w:r>
        <w:r>
          <w:fldChar w:fldCharType="separate"/>
        </w:r>
        <w:r>
          <w:t>47</w:t>
        </w:r>
        <w:r>
          <w:fldChar w:fldCharType="end"/>
        </w:r>
      </w:hyperlink>
    </w:p>
    <w:p>
      <w:pPr>
        <w:pStyle w:val="TOC2"/>
        <w:tabs>
          <w:tab w:val="right" w:leader="dot" w:pos="8306"/>
        </w:tabs>
      </w:pPr>
      <w:hyperlink w:anchor="_Toc32530" w:history="1">
        <w:r>
          <w:rPr>
            <w:rFonts w:ascii="仿宋" w:eastAsia="仿宋" w:hAnsi="仿宋" w:cs="仿宋" w:hint="eastAsia"/>
            <w:lang w:eastAsia="zh-CN"/>
          </w:rPr>
          <w:t>(二)、建设进度</w:t>
        </w:r>
        <w:r>
          <w:tab/>
        </w:r>
        <w:r>
          <w:fldChar w:fldCharType="begin"/>
        </w:r>
        <w:r>
          <w:instrText xml:space="preserve"> PAGEREF _Toc32530 \h </w:instrText>
        </w:r>
        <w:r>
          <w:fldChar w:fldCharType="separate"/>
        </w:r>
        <w:r>
          <w:t>47</w:t>
        </w:r>
        <w:r>
          <w:fldChar w:fldCharType="end"/>
        </w:r>
      </w:hyperlink>
    </w:p>
    <w:p>
      <w:pPr>
        <w:pStyle w:val="TOC2"/>
        <w:tabs>
          <w:tab w:val="right" w:leader="dot" w:pos="8306"/>
        </w:tabs>
      </w:pPr>
      <w:hyperlink w:anchor="_Toc22996" w:history="1">
        <w:r>
          <w:rPr>
            <w:rFonts w:ascii="仿宋" w:eastAsia="仿宋" w:hAnsi="仿宋" w:cs="仿宋" w:hint="eastAsia"/>
            <w:lang w:eastAsia="zh-CN"/>
          </w:rPr>
          <w:t>(三)、进度安排注意事项</w:t>
        </w:r>
        <w:r>
          <w:tab/>
        </w:r>
        <w:r>
          <w:fldChar w:fldCharType="begin"/>
        </w:r>
        <w:r>
          <w:instrText xml:space="preserve"> PAGEREF _Toc22996 \h </w:instrText>
        </w:r>
        <w:r>
          <w:fldChar w:fldCharType="separate"/>
        </w:r>
        <w:r>
          <w:t>48</w:t>
        </w:r>
        <w:r>
          <w:fldChar w:fldCharType="end"/>
        </w:r>
      </w:hyperlink>
    </w:p>
    <w:p>
      <w:pPr>
        <w:pStyle w:val="TOC2"/>
        <w:tabs>
          <w:tab w:val="right" w:leader="dot" w:pos="8306"/>
        </w:tabs>
      </w:pPr>
      <w:hyperlink w:anchor="_Toc25373" w:history="1">
        <w:r>
          <w:rPr>
            <w:rFonts w:ascii="仿宋" w:eastAsia="仿宋" w:hAnsi="仿宋" w:cs="仿宋" w:hint="eastAsia"/>
            <w:lang w:eastAsia="zh-CN"/>
          </w:rPr>
          <w:t>(四)、人力资源配置</w:t>
        </w:r>
        <w:r>
          <w:tab/>
        </w:r>
        <w:r>
          <w:fldChar w:fldCharType="begin"/>
        </w:r>
        <w:r>
          <w:instrText xml:space="preserve"> PAGEREF _Toc25373 \h </w:instrText>
        </w:r>
        <w:r>
          <w:fldChar w:fldCharType="separate"/>
        </w:r>
        <w:r>
          <w:t>49</w:t>
        </w:r>
        <w:r>
          <w:fldChar w:fldCharType="end"/>
        </w:r>
      </w:hyperlink>
    </w:p>
    <w:p>
      <w:pPr>
        <w:pStyle w:val="TOC2"/>
        <w:tabs>
          <w:tab w:val="right" w:leader="dot" w:pos="8306"/>
        </w:tabs>
      </w:pPr>
      <w:hyperlink w:anchor="_Toc18955" w:history="1">
        <w:r>
          <w:rPr>
            <w:rFonts w:ascii="仿宋" w:eastAsia="仿宋" w:hAnsi="仿宋" w:cs="仿宋" w:hint="eastAsia"/>
            <w:lang w:eastAsia="zh-CN"/>
          </w:rPr>
          <w:t>(五)、员工培训</w:t>
        </w:r>
        <w:r>
          <w:tab/>
        </w:r>
        <w:r>
          <w:fldChar w:fldCharType="begin"/>
        </w:r>
        <w:r>
          <w:instrText xml:space="preserve"> PAGEREF _Toc18955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15" w:history="1">
        <w:r>
          <w:rPr>
            <w:rFonts w:ascii="仿宋" w:eastAsia="仿宋" w:hAnsi="仿宋" w:cs="仿宋" w:hint="eastAsia"/>
            <w:lang w:eastAsia="zh-CN"/>
          </w:rPr>
          <w:t>(六)、项目实施保障</w:t>
        </w:r>
        <w:r>
          <w:tab/>
        </w:r>
        <w:r>
          <w:fldChar w:fldCharType="begin"/>
        </w:r>
        <w:r>
          <w:instrText xml:space="preserve"> PAGEREF _Toc24215 \h </w:instrText>
        </w:r>
        <w:r>
          <w:fldChar w:fldCharType="separate"/>
        </w:r>
        <w:r>
          <w:t>52</w:t>
        </w:r>
        <w:r>
          <w:fldChar w:fldCharType="end"/>
        </w:r>
      </w:hyperlink>
    </w:p>
    <w:p>
      <w:pPr>
        <w:pStyle w:val="TOC2"/>
        <w:tabs>
          <w:tab w:val="right" w:leader="dot" w:pos="8306"/>
        </w:tabs>
      </w:pPr>
      <w:hyperlink w:anchor="_Toc4065" w:history="1">
        <w:r>
          <w:rPr>
            <w:rFonts w:ascii="仿宋" w:eastAsia="仿宋" w:hAnsi="仿宋" w:cs="仿宋" w:hint="eastAsia"/>
            <w:lang w:eastAsia="zh-CN"/>
          </w:rPr>
          <w:t>(七)、安全规范管理</w:t>
        </w:r>
        <w:r>
          <w:tab/>
        </w:r>
        <w:r>
          <w:fldChar w:fldCharType="begin"/>
        </w:r>
        <w:r>
          <w:instrText xml:space="preserve"> PAGEREF _Toc4065 \h </w:instrText>
        </w:r>
        <w:r>
          <w:fldChar w:fldCharType="separate"/>
        </w:r>
        <w:r>
          <w:t>53</w:t>
        </w:r>
        <w:r>
          <w:fldChar w:fldCharType="end"/>
        </w:r>
      </w:hyperlink>
    </w:p>
    <w:p>
      <w:pPr>
        <w:pStyle w:val="TOC1"/>
        <w:tabs>
          <w:tab w:val="right" w:leader="dot" w:pos="8306"/>
        </w:tabs>
      </w:pPr>
      <w:hyperlink w:anchor="_Toc3688" w:history="1">
        <w:r>
          <w:rPr>
            <w:rFonts w:ascii="仿宋" w:eastAsia="仿宋" w:hAnsi="仿宋" w:cs="仿宋" w:hint="eastAsia"/>
            <w:lang w:eastAsia="zh-CN"/>
          </w:rPr>
          <w:t>八、环境保护与绿色发展</w:t>
        </w:r>
        <w:r>
          <w:tab/>
        </w:r>
        <w:r>
          <w:fldChar w:fldCharType="begin"/>
        </w:r>
        <w:r>
          <w:instrText xml:space="preserve"> PAGEREF _Toc3688 \h </w:instrText>
        </w:r>
        <w:r>
          <w:fldChar w:fldCharType="separate"/>
        </w:r>
        <w:r>
          <w:t>54</w:t>
        </w:r>
        <w:r>
          <w:fldChar w:fldCharType="end"/>
        </w:r>
      </w:hyperlink>
    </w:p>
    <w:p>
      <w:pPr>
        <w:pStyle w:val="TOC2"/>
        <w:tabs>
          <w:tab w:val="right" w:leader="dot" w:pos="8306"/>
        </w:tabs>
      </w:pPr>
      <w:hyperlink w:anchor="_Toc32273" w:history="1">
        <w:r>
          <w:rPr>
            <w:rFonts w:ascii="仿宋" w:eastAsia="仿宋" w:hAnsi="仿宋" w:cs="仿宋" w:hint="eastAsia"/>
            <w:lang w:eastAsia="zh-CN"/>
          </w:rPr>
          <w:t>(一)、环境保护措施</w:t>
        </w:r>
        <w:r>
          <w:tab/>
        </w:r>
        <w:r>
          <w:fldChar w:fldCharType="begin"/>
        </w:r>
        <w:r>
          <w:instrText xml:space="preserve"> PAGEREF _Toc32273 \h </w:instrText>
        </w:r>
        <w:r>
          <w:fldChar w:fldCharType="separate"/>
        </w:r>
        <w:r>
          <w:t>54</w:t>
        </w:r>
        <w:r>
          <w:fldChar w:fldCharType="end"/>
        </w:r>
      </w:hyperlink>
    </w:p>
    <w:p>
      <w:pPr>
        <w:pStyle w:val="TOC2"/>
        <w:tabs>
          <w:tab w:val="right" w:leader="dot" w:pos="8306"/>
        </w:tabs>
      </w:pPr>
      <w:hyperlink w:anchor="_Toc17930" w:history="1">
        <w:r>
          <w:rPr>
            <w:rFonts w:ascii="仿宋" w:eastAsia="仿宋" w:hAnsi="仿宋" w:cs="仿宋" w:hint="eastAsia"/>
            <w:lang w:eastAsia="zh-CN"/>
          </w:rPr>
          <w:t>(二)、绿色发展与可持续发展策略</w:t>
        </w:r>
        <w:r>
          <w:tab/>
        </w:r>
        <w:r>
          <w:fldChar w:fldCharType="begin"/>
        </w:r>
        <w:r>
          <w:instrText xml:space="preserve"> PAGEREF _Toc17930 \h </w:instrText>
        </w:r>
        <w:r>
          <w:fldChar w:fldCharType="separate"/>
        </w:r>
        <w:r>
          <w:t>56</w:t>
        </w:r>
        <w:r>
          <w:fldChar w:fldCharType="end"/>
        </w:r>
      </w:hyperlink>
    </w:p>
    <w:p>
      <w:pPr>
        <w:pStyle w:val="TOC1"/>
        <w:tabs>
          <w:tab w:val="right" w:leader="dot" w:pos="8306"/>
        </w:tabs>
      </w:pPr>
      <w:hyperlink w:anchor="_Toc24370" w:history="1">
        <w:r>
          <w:rPr>
            <w:rFonts w:ascii="仿宋" w:eastAsia="仿宋" w:hAnsi="仿宋" w:cs="仿宋" w:hint="eastAsia"/>
            <w:lang w:eastAsia="zh-CN"/>
          </w:rPr>
          <w:t>九、项目实施与管理方案</w:t>
        </w:r>
        <w:r>
          <w:tab/>
        </w:r>
        <w:r>
          <w:fldChar w:fldCharType="begin"/>
        </w:r>
        <w:r>
          <w:instrText xml:space="preserve"> PAGEREF _Toc24370 \h </w:instrText>
        </w:r>
        <w:r>
          <w:fldChar w:fldCharType="separate"/>
        </w:r>
        <w:r>
          <w:t>57</w:t>
        </w:r>
        <w:r>
          <w:fldChar w:fldCharType="end"/>
        </w:r>
      </w:hyperlink>
    </w:p>
    <w:p>
      <w:pPr>
        <w:pStyle w:val="TOC2"/>
        <w:tabs>
          <w:tab w:val="right" w:leader="dot" w:pos="8306"/>
        </w:tabs>
      </w:pPr>
      <w:hyperlink w:anchor="_Toc24245" w:history="1">
        <w:r>
          <w:rPr>
            <w:rFonts w:ascii="仿宋" w:eastAsia="仿宋" w:hAnsi="仿宋" w:cs="仿宋" w:hint="eastAsia"/>
            <w:lang w:eastAsia="zh-CN"/>
          </w:rPr>
          <w:t>(一)、项目实施计划</w:t>
        </w:r>
        <w:r>
          <w:tab/>
        </w:r>
        <w:r>
          <w:fldChar w:fldCharType="begin"/>
        </w:r>
        <w:r>
          <w:instrText xml:space="preserve"> PAGEREF _Toc24245 \h </w:instrText>
        </w:r>
        <w:r>
          <w:fldChar w:fldCharType="separate"/>
        </w:r>
        <w:r>
          <w:t>57</w:t>
        </w:r>
        <w:r>
          <w:fldChar w:fldCharType="end"/>
        </w:r>
      </w:hyperlink>
    </w:p>
    <w:p>
      <w:pPr>
        <w:pStyle w:val="TOC2"/>
        <w:tabs>
          <w:tab w:val="right" w:leader="dot" w:pos="8306"/>
        </w:tabs>
      </w:pPr>
      <w:hyperlink w:anchor="_Toc25772" w:history="1">
        <w:r>
          <w:rPr>
            <w:rFonts w:ascii="仿宋" w:eastAsia="仿宋" w:hAnsi="仿宋" w:cs="仿宋" w:hint="eastAsia"/>
            <w:lang w:eastAsia="zh-CN"/>
          </w:rPr>
          <w:t>(二)、项目组织机构与职责</w:t>
        </w:r>
        <w:r>
          <w:tab/>
        </w:r>
        <w:r>
          <w:fldChar w:fldCharType="begin"/>
        </w:r>
        <w:r>
          <w:instrText xml:space="preserve"> PAGEREF _Toc25772 \h </w:instrText>
        </w:r>
        <w:r>
          <w:fldChar w:fldCharType="separate"/>
        </w:r>
        <w:r>
          <w:t>59</w:t>
        </w:r>
        <w:r>
          <w:fldChar w:fldCharType="end"/>
        </w:r>
      </w:hyperlink>
    </w:p>
    <w:p>
      <w:pPr>
        <w:pStyle w:val="TOC2"/>
        <w:tabs>
          <w:tab w:val="right" w:leader="dot" w:pos="8306"/>
        </w:tabs>
      </w:pPr>
      <w:hyperlink w:anchor="_Toc21749" w:history="1">
        <w:r>
          <w:rPr>
            <w:rFonts w:ascii="仿宋" w:eastAsia="仿宋" w:hAnsi="仿宋" w:cs="仿宋" w:hint="eastAsia"/>
            <w:lang w:eastAsia="zh-CN"/>
          </w:rPr>
          <w:t>(三)、项目管理与监控体系</w:t>
        </w:r>
        <w:r>
          <w:tab/>
        </w:r>
        <w:r>
          <w:fldChar w:fldCharType="begin"/>
        </w:r>
        <w:r>
          <w:instrText xml:space="preserve"> PAGEREF _Toc21749 \h </w:instrText>
        </w:r>
        <w:r>
          <w:fldChar w:fldCharType="separate"/>
        </w:r>
        <w:r>
          <w:t>61</w:t>
        </w:r>
        <w:r>
          <w:fldChar w:fldCharType="end"/>
        </w:r>
      </w:hyperlink>
    </w:p>
    <w:p>
      <w:pPr>
        <w:pStyle w:val="TOC1"/>
        <w:tabs>
          <w:tab w:val="right" w:leader="dot" w:pos="8306"/>
        </w:tabs>
      </w:pPr>
      <w:hyperlink w:anchor="_Toc3707" w:history="1">
        <w:r>
          <w:rPr>
            <w:rFonts w:ascii="仿宋" w:eastAsia="仿宋" w:hAnsi="仿宋" w:cs="仿宋" w:hint="eastAsia"/>
            <w:lang w:eastAsia="zh-CN"/>
          </w:rPr>
          <w:t>十、安全与应急管理</w:t>
        </w:r>
        <w:r>
          <w:tab/>
        </w:r>
        <w:r>
          <w:fldChar w:fldCharType="begin"/>
        </w:r>
        <w:r>
          <w:instrText xml:space="preserve"> PAGEREF _Toc3707 \h </w:instrText>
        </w:r>
        <w:r>
          <w:fldChar w:fldCharType="separate"/>
        </w:r>
        <w:r>
          <w:t>63</w:t>
        </w:r>
        <w:r>
          <w:fldChar w:fldCharType="end"/>
        </w:r>
      </w:hyperlink>
    </w:p>
    <w:p>
      <w:pPr>
        <w:pStyle w:val="TOC2"/>
        <w:tabs>
          <w:tab w:val="right" w:leader="dot" w:pos="8306"/>
        </w:tabs>
      </w:pPr>
      <w:hyperlink w:anchor="_Toc20469" w:history="1">
        <w:r>
          <w:rPr>
            <w:rFonts w:ascii="仿宋" w:eastAsia="仿宋" w:hAnsi="仿宋" w:cs="仿宋" w:hint="eastAsia"/>
            <w:lang w:eastAsia="zh-CN"/>
          </w:rPr>
          <w:t>(一)、安全生产管理</w:t>
        </w:r>
        <w:r>
          <w:tab/>
        </w:r>
        <w:r>
          <w:fldChar w:fldCharType="begin"/>
        </w:r>
        <w:r>
          <w:instrText xml:space="preserve"> PAGEREF _Toc20469 \h </w:instrText>
        </w:r>
        <w:r>
          <w:fldChar w:fldCharType="separate"/>
        </w:r>
        <w:r>
          <w:t>63</w:t>
        </w:r>
        <w:r>
          <w:fldChar w:fldCharType="end"/>
        </w:r>
      </w:hyperlink>
    </w:p>
    <w:p>
      <w:pPr>
        <w:pStyle w:val="TOC2"/>
        <w:tabs>
          <w:tab w:val="right" w:leader="dot" w:pos="8306"/>
        </w:tabs>
      </w:pPr>
      <w:hyperlink w:anchor="_Toc22998" w:history="1">
        <w:r>
          <w:rPr>
            <w:rFonts w:ascii="仿宋" w:eastAsia="仿宋" w:hAnsi="仿宋" w:cs="仿宋" w:hint="eastAsia"/>
            <w:lang w:eastAsia="zh-CN"/>
          </w:rPr>
          <w:t>(二)、应急预案与响应</w:t>
        </w:r>
        <w:r>
          <w:tab/>
        </w:r>
        <w:r>
          <w:fldChar w:fldCharType="begin"/>
        </w:r>
        <w:r>
          <w:instrText xml:space="preserve"> PAGEREF _Toc22998 \h </w:instrText>
        </w:r>
        <w:r>
          <w:fldChar w:fldCharType="separate"/>
        </w:r>
        <w:r>
          <w:t>64</w:t>
        </w:r>
        <w:r>
          <w:fldChar w:fldCharType="end"/>
        </w:r>
      </w:hyperlink>
    </w:p>
    <w:p>
      <w:pPr>
        <w:pStyle w:val="TOC1"/>
        <w:tabs>
          <w:tab w:val="right" w:leader="dot" w:pos="8306"/>
        </w:tabs>
      </w:pPr>
      <w:hyperlink w:anchor="_Toc18424" w:history="1">
        <w:r>
          <w:rPr>
            <w:rFonts w:ascii="仿宋" w:eastAsia="仿宋" w:hAnsi="仿宋" w:cs="仿宋" w:hint="eastAsia"/>
            <w:lang w:eastAsia="zh-CN"/>
          </w:rPr>
          <w:t>十一、资金管理与财务规划</w:t>
        </w:r>
        <w:r>
          <w:tab/>
        </w:r>
        <w:r>
          <w:fldChar w:fldCharType="begin"/>
        </w:r>
        <w:r>
          <w:instrText xml:space="preserve"> PAGEREF _Toc18424 \h </w:instrText>
        </w:r>
        <w:r>
          <w:fldChar w:fldCharType="separate"/>
        </w:r>
        <w:r>
          <w:t>66</w:t>
        </w:r>
        <w:r>
          <w:fldChar w:fldCharType="end"/>
        </w:r>
      </w:hyperlink>
    </w:p>
    <w:p>
      <w:pPr>
        <w:pStyle w:val="TOC2"/>
        <w:tabs>
          <w:tab w:val="right" w:leader="dot" w:pos="8306"/>
        </w:tabs>
      </w:pPr>
      <w:hyperlink w:anchor="_Toc13871" w:history="1">
        <w:r>
          <w:rPr>
            <w:rFonts w:ascii="仿宋" w:eastAsia="仿宋" w:hAnsi="仿宋" w:cs="仿宋" w:hint="eastAsia"/>
            <w:lang w:eastAsia="zh-CN"/>
          </w:rPr>
          <w:t>(一)、项目资金来源与筹措</w:t>
        </w:r>
        <w:r>
          <w:tab/>
        </w:r>
        <w:r>
          <w:fldChar w:fldCharType="begin"/>
        </w:r>
        <w:r>
          <w:instrText xml:space="preserve"> PAGEREF _Toc13871 \h </w:instrText>
        </w:r>
        <w:r>
          <w:fldChar w:fldCharType="separate"/>
        </w:r>
        <w:r>
          <w:t>66</w:t>
        </w:r>
        <w:r>
          <w:fldChar w:fldCharType="end"/>
        </w:r>
      </w:hyperlink>
    </w:p>
    <w:p>
      <w:pPr>
        <w:pStyle w:val="TOC2"/>
        <w:tabs>
          <w:tab w:val="right" w:leader="dot" w:pos="8306"/>
        </w:tabs>
      </w:pPr>
      <w:hyperlink w:anchor="_Toc28130" w:history="1">
        <w:r>
          <w:rPr>
            <w:rFonts w:ascii="仿宋" w:eastAsia="仿宋" w:hAnsi="仿宋" w:cs="仿宋" w:hint="eastAsia"/>
            <w:lang w:eastAsia="zh-CN"/>
          </w:rPr>
          <w:t>(二)、资金使用与监管</w:t>
        </w:r>
        <w:r>
          <w:tab/>
        </w:r>
        <w:r>
          <w:fldChar w:fldCharType="begin"/>
        </w:r>
        <w:r>
          <w:instrText xml:space="preserve"> PAGEREF _Toc28130 \h </w:instrText>
        </w:r>
        <w:r>
          <w:fldChar w:fldCharType="separate"/>
        </w:r>
        <w:r>
          <w:t>68</w:t>
        </w:r>
        <w:r>
          <w:fldChar w:fldCharType="end"/>
        </w:r>
      </w:hyperlink>
    </w:p>
    <w:p>
      <w:pPr>
        <w:pStyle w:val="TOC2"/>
        <w:tabs>
          <w:tab w:val="right" w:leader="dot" w:pos="8306"/>
        </w:tabs>
      </w:pPr>
      <w:hyperlink w:anchor="_Toc31537" w:history="1">
        <w:r>
          <w:rPr>
            <w:rFonts w:ascii="仿宋" w:eastAsia="仿宋" w:hAnsi="仿宋" w:cs="仿宋" w:hint="eastAsia"/>
            <w:lang w:eastAsia="zh-CN"/>
          </w:rPr>
          <w:t>(三)、财务规划与预测</w:t>
        </w:r>
        <w:r>
          <w:tab/>
        </w:r>
        <w:r>
          <w:fldChar w:fldCharType="begin"/>
        </w:r>
        <w:r>
          <w:instrText xml:space="preserve"> PAGEREF _Toc31537 \h </w:instrText>
        </w:r>
        <w:r>
          <w:fldChar w:fldCharType="separate"/>
        </w:r>
        <w:r>
          <w:t>69</w:t>
        </w:r>
        <w:r>
          <w:fldChar w:fldCharType="end"/>
        </w:r>
      </w:hyperlink>
    </w:p>
    <w:p>
      <w:pPr>
        <w:pStyle w:val="TOC1"/>
        <w:tabs>
          <w:tab w:val="right" w:leader="dot" w:pos="8306"/>
        </w:tabs>
      </w:pPr>
      <w:hyperlink w:anchor="_Toc17340" w:history="1">
        <w:r>
          <w:rPr>
            <w:rFonts w:ascii="仿宋" w:eastAsia="仿宋" w:hAnsi="仿宋" w:cs="仿宋" w:hint="eastAsia"/>
            <w:lang w:eastAsia="zh-CN"/>
          </w:rPr>
          <w:t>十二、土地利用与规划方案</w:t>
        </w:r>
        <w:r>
          <w:tab/>
        </w:r>
        <w:r>
          <w:fldChar w:fldCharType="begin"/>
        </w:r>
        <w:r>
          <w:instrText xml:space="preserve"> PAGEREF _Toc17340 \h </w:instrText>
        </w:r>
        <w:r>
          <w:fldChar w:fldCharType="separate"/>
        </w:r>
        <w:r>
          <w:t>70</w:t>
        </w:r>
        <w:r>
          <w:fldChar w:fldCharType="end"/>
        </w:r>
      </w:hyperlink>
    </w:p>
    <w:p>
      <w:pPr>
        <w:pStyle w:val="TOC2"/>
        <w:tabs>
          <w:tab w:val="right" w:leader="dot" w:pos="8306"/>
        </w:tabs>
      </w:pPr>
      <w:hyperlink w:anchor="_Toc12193" w:history="1">
        <w:r>
          <w:rPr>
            <w:rFonts w:ascii="仿宋" w:eastAsia="仿宋" w:hAnsi="仿宋" w:cs="仿宋" w:hint="eastAsia"/>
            <w:lang w:eastAsia="zh-CN"/>
          </w:rPr>
          <w:t>(一)、项目用地情况分析</w:t>
        </w:r>
        <w:r>
          <w:tab/>
        </w:r>
        <w:r>
          <w:fldChar w:fldCharType="begin"/>
        </w:r>
        <w:r>
          <w:instrText xml:space="preserve"> PAGEREF _Toc12193 \h </w:instrText>
        </w:r>
        <w:r>
          <w:fldChar w:fldCharType="separate"/>
        </w:r>
        <w:r>
          <w:t>70</w:t>
        </w:r>
        <w:r>
          <w:fldChar w:fldCharType="end"/>
        </w:r>
      </w:hyperlink>
    </w:p>
    <w:p>
      <w:pPr>
        <w:pStyle w:val="TOC2"/>
        <w:tabs>
          <w:tab w:val="right" w:leader="dot" w:pos="8306"/>
        </w:tabs>
      </w:pPr>
      <w:hyperlink w:anchor="_Toc5779" w:history="1">
        <w:r>
          <w:rPr>
            <w:rFonts w:ascii="仿宋" w:eastAsia="仿宋" w:hAnsi="仿宋" w:cs="仿宋" w:hint="eastAsia"/>
            <w:lang w:eastAsia="zh-CN"/>
          </w:rPr>
          <w:t>(二)、土地利用规划方案</w:t>
        </w:r>
        <w:r>
          <w:tab/>
        </w:r>
        <w:r>
          <w:fldChar w:fldCharType="begin"/>
        </w:r>
        <w:r>
          <w:instrText xml:space="preserve"> PAGEREF _Toc5779 \h </w:instrText>
        </w:r>
        <w:r>
          <w:fldChar w:fldCharType="separate"/>
        </w:r>
        <w:r>
          <w:t>71</w:t>
        </w:r>
        <w:r>
          <w:fldChar w:fldCharType="end"/>
        </w:r>
      </w:hyperlink>
    </w:p>
    <w:p>
      <w:pPr>
        <w:pStyle w:val="TOC1"/>
        <w:tabs>
          <w:tab w:val="right" w:leader="dot" w:pos="8306"/>
        </w:tabs>
      </w:pPr>
      <w:hyperlink w:anchor="_Toc12364" w:history="1">
        <w:r>
          <w:rPr>
            <w:rFonts w:ascii="仿宋" w:eastAsia="仿宋" w:hAnsi="仿宋" w:cs="仿宋" w:hint="eastAsia"/>
            <w:lang w:eastAsia="zh-CN"/>
          </w:rPr>
          <w:t>十三、设施与设备管理</w:t>
        </w:r>
        <w:r>
          <w:tab/>
        </w:r>
        <w:r>
          <w:fldChar w:fldCharType="begin"/>
        </w:r>
        <w:r>
          <w:instrText xml:space="preserve"> PAGEREF _Toc12364 \h </w:instrText>
        </w:r>
        <w:r>
          <w:fldChar w:fldCharType="separate"/>
        </w:r>
        <w:r>
          <w:t>72</w:t>
        </w:r>
        <w:r>
          <w:fldChar w:fldCharType="end"/>
        </w:r>
      </w:hyperlink>
    </w:p>
    <w:p>
      <w:pPr>
        <w:pStyle w:val="TOC2"/>
        <w:tabs>
          <w:tab w:val="right" w:leader="dot" w:pos="8306"/>
        </w:tabs>
      </w:pPr>
      <w:hyperlink w:anchor="_Toc19497" w:history="1">
        <w:r>
          <w:rPr>
            <w:rFonts w:ascii="仿宋" w:eastAsia="仿宋" w:hAnsi="仿宋" w:cs="仿宋" w:hint="eastAsia"/>
            <w:lang w:eastAsia="zh-CN"/>
          </w:rPr>
          <w:t>(一)、设施规划与配置</w:t>
        </w:r>
        <w:r>
          <w:tab/>
        </w:r>
        <w:r>
          <w:fldChar w:fldCharType="begin"/>
        </w:r>
        <w:r>
          <w:instrText xml:space="preserve"> PAGEREF _Toc19497 \h </w:instrText>
        </w:r>
        <w:r>
          <w:fldChar w:fldCharType="separate"/>
        </w:r>
        <w:r>
          <w:t>72</w:t>
        </w:r>
        <w:r>
          <w:fldChar w:fldCharType="end"/>
        </w:r>
      </w:hyperlink>
    </w:p>
    <w:p>
      <w:pPr>
        <w:pStyle w:val="TOC2"/>
        <w:tabs>
          <w:tab w:val="right" w:leader="dot" w:pos="8306"/>
        </w:tabs>
      </w:pPr>
      <w:hyperlink w:anchor="_Toc32618" w:history="1">
        <w:r>
          <w:rPr>
            <w:rFonts w:ascii="仿宋" w:eastAsia="仿宋" w:hAnsi="仿宋" w:cs="仿宋" w:hint="eastAsia"/>
            <w:lang w:eastAsia="zh-CN"/>
          </w:rPr>
          <w:t>(二)、设备采购与维护管理</w:t>
        </w:r>
        <w:r>
          <w:tab/>
        </w:r>
        <w:r>
          <w:fldChar w:fldCharType="begin"/>
        </w:r>
        <w:r>
          <w:instrText xml:space="preserve"> PAGEREF _Toc32618 \h </w:instrText>
        </w:r>
        <w:r>
          <w:fldChar w:fldCharType="separate"/>
        </w:r>
        <w:r>
          <w:t>73</w:t>
        </w:r>
        <w:r>
          <w:fldChar w:fldCharType="end"/>
        </w:r>
      </w:hyperlink>
    </w:p>
    <w:p>
      <w:pPr>
        <w:pStyle w:val="TOC2"/>
        <w:tabs>
          <w:tab w:val="right" w:leader="dot" w:pos="8306"/>
        </w:tabs>
      </w:pPr>
      <w:hyperlink w:anchor="_Toc19277" w:history="1">
        <w:r>
          <w:rPr>
            <w:rFonts w:ascii="仿宋" w:eastAsia="仿宋" w:hAnsi="仿宋" w:cs="仿宋" w:hint="eastAsia"/>
            <w:lang w:eastAsia="zh-CN"/>
          </w:rPr>
          <w:t>(三)、设施设备升级策略</w:t>
        </w:r>
        <w:r>
          <w:tab/>
        </w:r>
        <w:r>
          <w:fldChar w:fldCharType="begin"/>
        </w:r>
        <w:r>
          <w:instrText xml:space="preserve"> PAGEREF _Toc19277 \h </w:instrText>
        </w:r>
        <w:r>
          <w:fldChar w:fldCharType="separate"/>
        </w:r>
        <w:r>
          <w:t>73</w:t>
        </w:r>
        <w:r>
          <w:fldChar w:fldCharType="end"/>
        </w:r>
      </w:hyperlink>
    </w:p>
    <w:p>
      <w:pPr>
        <w:pStyle w:val="TOC1"/>
        <w:tabs>
          <w:tab w:val="right" w:leader="dot" w:pos="8306"/>
        </w:tabs>
      </w:pPr>
      <w:hyperlink w:anchor="_Toc2081" w:history="1">
        <w:r>
          <w:rPr>
            <w:rFonts w:ascii="仿宋" w:eastAsia="仿宋" w:hAnsi="仿宋" w:cs="仿宋" w:hint="eastAsia"/>
            <w:lang w:eastAsia="zh-CN"/>
          </w:rPr>
          <w:t>十四、合作与交流机制建立</w:t>
        </w:r>
        <w:r>
          <w:tab/>
        </w:r>
        <w:r>
          <w:fldChar w:fldCharType="begin"/>
        </w:r>
        <w:r>
          <w:instrText xml:space="preserve"> PAGEREF _Toc2081 \h </w:instrText>
        </w:r>
        <w:r>
          <w:fldChar w:fldCharType="separate"/>
        </w:r>
        <w:r>
          <w:t>74</w:t>
        </w:r>
        <w:r>
          <w:fldChar w:fldCharType="end"/>
        </w:r>
      </w:hyperlink>
    </w:p>
    <w:p>
      <w:pPr>
        <w:pStyle w:val="TOC2"/>
        <w:tabs>
          <w:tab w:val="right" w:leader="dot" w:pos="8306"/>
        </w:tabs>
      </w:pPr>
      <w:hyperlink w:anchor="_Toc15321" w:history="1">
        <w:r>
          <w:rPr>
            <w:rFonts w:ascii="仿宋" w:eastAsia="仿宋" w:hAnsi="仿宋" w:cs="仿宋" w:hint="eastAsia"/>
            <w:lang w:eastAsia="zh-CN"/>
          </w:rPr>
          <w:t>(一)、合作伙伴选择与合作方式</w:t>
        </w:r>
        <w:r>
          <w:tab/>
        </w:r>
        <w:r>
          <w:fldChar w:fldCharType="begin"/>
        </w:r>
        <w:r>
          <w:instrText xml:space="preserve"> PAGEREF _Toc15321 \h </w:instrText>
        </w:r>
        <w:r>
          <w:fldChar w:fldCharType="separate"/>
        </w:r>
        <w:r>
          <w:t>74</w:t>
        </w:r>
        <w:r>
          <w:fldChar w:fldCharType="end"/>
        </w:r>
      </w:hyperlink>
    </w:p>
    <w:p>
      <w:pPr>
        <w:pStyle w:val="TOC2"/>
        <w:tabs>
          <w:tab w:val="right" w:leader="dot" w:pos="8306"/>
        </w:tabs>
      </w:pPr>
      <w:hyperlink w:anchor="_Toc16138" w:history="1">
        <w:r>
          <w:rPr>
            <w:rFonts w:ascii="仿宋" w:eastAsia="仿宋" w:hAnsi="仿宋" w:cs="仿宋" w:hint="eastAsia"/>
            <w:lang w:eastAsia="zh-CN"/>
          </w:rPr>
          <w:t>(二)、交流与合作平台搭建</w:t>
        </w:r>
        <w:r>
          <w:tab/>
        </w:r>
        <w:r>
          <w:fldChar w:fldCharType="begin"/>
        </w:r>
        <w:r>
          <w:instrText xml:space="preserve"> PAGEREF _Toc16138 \h </w:instrText>
        </w:r>
        <w:r>
          <w:fldChar w:fldCharType="separate"/>
        </w:r>
        <w:r>
          <w:t>76</w:t>
        </w:r>
        <w:r>
          <w:fldChar w:fldCharType="end"/>
        </w:r>
      </w:hyperlink>
    </w:p>
    <w:p>
      <w:pPr>
        <w:pStyle w:val="TOC1"/>
        <w:tabs>
          <w:tab w:val="right" w:leader="dot" w:pos="8306"/>
        </w:tabs>
      </w:pPr>
      <w:hyperlink w:anchor="_Toc925" w:history="1">
        <w:r>
          <w:rPr>
            <w:rFonts w:ascii="仿宋" w:eastAsia="仿宋" w:hAnsi="仿宋" w:cs="仿宋" w:hint="eastAsia"/>
            <w:lang w:eastAsia="zh-CN"/>
          </w:rPr>
          <w:t>十五、人力资源管理与开发</w:t>
        </w:r>
        <w:r>
          <w:tab/>
        </w:r>
        <w:r>
          <w:fldChar w:fldCharType="begin"/>
        </w:r>
        <w:r>
          <w:instrText xml:space="preserve"> PAGEREF _Toc925 \h </w:instrText>
        </w:r>
        <w:r>
          <w:fldChar w:fldCharType="separate"/>
        </w:r>
        <w:r>
          <w:t>77</w:t>
        </w:r>
        <w:r>
          <w:fldChar w:fldCharType="end"/>
        </w:r>
      </w:hyperlink>
    </w:p>
    <w:p>
      <w:pPr>
        <w:pStyle w:val="TOC2"/>
        <w:tabs>
          <w:tab w:val="right" w:leader="dot" w:pos="8306"/>
        </w:tabs>
      </w:pPr>
      <w:hyperlink w:anchor="_Toc4066" w:history="1">
        <w:r>
          <w:rPr>
            <w:rFonts w:ascii="仿宋" w:eastAsia="仿宋" w:hAnsi="仿宋" w:cs="仿宋" w:hint="eastAsia"/>
            <w:lang w:eastAsia="zh-CN"/>
          </w:rPr>
          <w:t>(一)、人力资源规划</w:t>
        </w:r>
        <w:r>
          <w:tab/>
        </w:r>
        <w:r>
          <w:fldChar w:fldCharType="begin"/>
        </w:r>
        <w:r>
          <w:instrText xml:space="preserve"> PAGEREF _Toc4066 \h </w:instrText>
        </w:r>
        <w:r>
          <w:fldChar w:fldCharType="separate"/>
        </w:r>
        <w:r>
          <w:t>77</w:t>
        </w:r>
        <w:r>
          <w:fldChar w:fldCharType="end"/>
        </w:r>
      </w:hyperlink>
    </w:p>
    <w:p>
      <w:pPr>
        <w:pStyle w:val="TOC2"/>
        <w:tabs>
          <w:tab w:val="right" w:leader="dot" w:pos="8306"/>
        </w:tabs>
      </w:pPr>
      <w:hyperlink w:anchor="_Toc20428" w:history="1">
        <w:r>
          <w:rPr>
            <w:rFonts w:ascii="仿宋" w:eastAsia="仿宋" w:hAnsi="仿宋" w:cs="仿宋" w:hint="eastAsia"/>
            <w:lang w:eastAsia="zh-CN"/>
          </w:rPr>
          <w:t>(二)、人力资源开发与培训</w:t>
        </w:r>
        <w:r>
          <w:tab/>
        </w:r>
        <w:r>
          <w:fldChar w:fldCharType="begin"/>
        </w:r>
        <w:r>
          <w:instrText xml:space="preserve"> PAGEREF _Toc20428 \h </w:instrText>
        </w:r>
        <w:r>
          <w:fldChar w:fldCharType="separate"/>
        </w:r>
        <w:r>
          <w:t>79</w:t>
        </w:r>
        <w:r>
          <w:fldChar w:fldCharType="end"/>
        </w:r>
      </w:hyperlink>
    </w:p>
    <w:p>
      <w:pPr>
        <w:pStyle w:val="TOC1"/>
        <w:tabs>
          <w:tab w:val="right" w:leader="dot" w:pos="8306"/>
        </w:tabs>
      </w:pPr>
      <w:hyperlink w:anchor="_Toc18898" w:history="1">
        <w:r>
          <w:rPr>
            <w:rFonts w:ascii="仿宋" w:eastAsia="仿宋" w:hAnsi="仿宋" w:cs="仿宋" w:hint="eastAsia"/>
            <w:lang w:eastAsia="zh-CN"/>
          </w:rPr>
          <w:t>十六、项目施工方案</w:t>
        </w:r>
        <w:r>
          <w:tab/>
        </w:r>
        <w:r>
          <w:fldChar w:fldCharType="begin"/>
        </w:r>
        <w:r>
          <w:instrText xml:space="preserve"> PAGEREF _Toc18898 \h </w:instrText>
        </w:r>
        <w:r>
          <w:fldChar w:fldCharType="separate"/>
        </w:r>
        <w:r>
          <w:t>81</w:t>
        </w:r>
        <w:r>
          <w:fldChar w:fldCharType="end"/>
        </w:r>
      </w:hyperlink>
    </w:p>
    <w:p>
      <w:pPr>
        <w:pStyle w:val="TOC2"/>
        <w:tabs>
          <w:tab w:val="right" w:leader="dot" w:pos="8306"/>
        </w:tabs>
      </w:pPr>
      <w:hyperlink w:anchor="_Toc13987" w:history="1">
        <w:r>
          <w:rPr>
            <w:rFonts w:ascii="仿宋" w:eastAsia="仿宋" w:hAnsi="仿宋" w:cs="仿宋" w:hint="eastAsia"/>
            <w:lang w:eastAsia="zh-CN"/>
          </w:rPr>
          <w:t>(一)、施工组织设计</w:t>
        </w:r>
        <w:r>
          <w:tab/>
        </w:r>
        <w:r>
          <w:fldChar w:fldCharType="begin"/>
        </w:r>
        <w:r>
          <w:instrText xml:space="preserve"> PAGEREF _Toc13987 \h </w:instrText>
        </w:r>
        <w:r>
          <w:fldChar w:fldCharType="separate"/>
        </w:r>
        <w:r>
          <w:t>81</w:t>
        </w:r>
        <w:r>
          <w:fldChar w:fldCharType="end"/>
        </w:r>
      </w:hyperlink>
    </w:p>
    <w:p>
      <w:pPr>
        <w:pStyle w:val="TOC2"/>
        <w:tabs>
          <w:tab w:val="right" w:leader="dot" w:pos="8306"/>
        </w:tabs>
      </w:pPr>
      <w:hyperlink w:anchor="_Toc1781" w:history="1">
        <w:r>
          <w:rPr>
            <w:rFonts w:ascii="仿宋" w:eastAsia="仿宋" w:hAnsi="仿宋" w:cs="仿宋" w:hint="eastAsia"/>
            <w:lang w:eastAsia="zh-CN"/>
          </w:rPr>
          <w:t>(二)、施工工艺与技术路线</w:t>
        </w:r>
        <w:r>
          <w:tab/>
        </w:r>
        <w:r>
          <w:fldChar w:fldCharType="begin"/>
        </w:r>
        <w:r>
          <w:instrText xml:space="preserve"> PAGEREF _Toc1781 \h </w:instrText>
        </w:r>
        <w:r>
          <w:fldChar w:fldCharType="separate"/>
        </w:r>
        <w:r>
          <w:t>83</w:t>
        </w:r>
        <w:r>
          <w:fldChar w:fldCharType="end"/>
        </w:r>
      </w:hyperlink>
    </w:p>
    <w:p>
      <w:pPr>
        <w:pStyle w:val="TOC2"/>
        <w:tabs>
          <w:tab w:val="right" w:leader="dot" w:pos="8306"/>
        </w:tabs>
      </w:pPr>
      <w:hyperlink w:anchor="_Toc7005" w:history="1">
        <w:r>
          <w:rPr>
            <w:rFonts w:ascii="仿宋" w:eastAsia="仿宋" w:hAnsi="仿宋" w:cs="仿宋" w:hint="eastAsia"/>
            <w:lang w:eastAsia="zh-CN"/>
          </w:rPr>
          <w:t>(三)、关键节点施工计划</w:t>
        </w:r>
        <w:r>
          <w:tab/>
        </w:r>
        <w:r>
          <w:fldChar w:fldCharType="begin"/>
        </w:r>
        <w:r>
          <w:instrText xml:space="preserve"> PAGEREF _Toc7005 \h </w:instrText>
        </w:r>
        <w:r>
          <w:fldChar w:fldCharType="separate"/>
        </w:r>
        <w:r>
          <w:t>84</w:t>
        </w:r>
        <w:r>
          <w:fldChar w:fldCharType="end"/>
        </w:r>
      </w:hyperlink>
    </w:p>
    <w:p>
      <w:pPr>
        <w:pStyle w:val="TOC2"/>
        <w:tabs>
          <w:tab w:val="right" w:leader="dot" w:pos="8306"/>
        </w:tabs>
      </w:pPr>
      <w:hyperlink w:anchor="_Toc12545" w:history="1">
        <w:r>
          <w:rPr>
            <w:rFonts w:ascii="仿宋" w:eastAsia="仿宋" w:hAnsi="仿宋" w:cs="仿宋" w:hint="eastAsia"/>
            <w:lang w:eastAsia="zh-CN"/>
          </w:rPr>
          <w:t>(四)、施工现场管理</w:t>
        </w:r>
        <w:r>
          <w:tab/>
        </w:r>
        <w:r>
          <w:fldChar w:fldCharType="begin"/>
        </w:r>
        <w:r>
          <w:instrText xml:space="preserve"> PAGEREF _Toc12545 \h </w:instrText>
        </w:r>
        <w:r>
          <w:fldChar w:fldCharType="separate"/>
        </w:r>
        <w:r>
          <w:t>86</w:t>
        </w:r>
        <w:r>
          <w:fldChar w:fldCharType="end"/>
        </w:r>
      </w:hyperlink>
    </w:p>
    <w:p>
      <w:pPr>
        <w:pStyle w:val="TOC1"/>
        <w:tabs>
          <w:tab w:val="right" w:leader="dot" w:pos="8306"/>
        </w:tabs>
      </w:pPr>
      <w:hyperlink w:anchor="_Toc3761" w:history="1">
        <w:r>
          <w:rPr>
            <w:rFonts w:ascii="仿宋" w:eastAsia="仿宋" w:hAnsi="仿宋" w:cs="仿宋" w:hint="eastAsia"/>
            <w:lang w:eastAsia="zh-CN"/>
          </w:rPr>
          <w:t>十七、产业协同与集群发展</w:t>
        </w:r>
        <w:r>
          <w:tab/>
        </w:r>
        <w:r>
          <w:fldChar w:fldCharType="begin"/>
        </w:r>
        <w:r>
          <w:instrText xml:space="preserve"> PAGEREF _Toc3761 \h </w:instrText>
        </w:r>
        <w:r>
          <w:fldChar w:fldCharType="separate"/>
        </w:r>
        <w:r>
          <w:t>88</w:t>
        </w:r>
        <w:r>
          <w:fldChar w:fldCharType="end"/>
        </w:r>
      </w:hyperlink>
    </w:p>
    <w:p>
      <w:pPr>
        <w:pStyle w:val="TOC2"/>
        <w:tabs>
          <w:tab w:val="right" w:leader="dot" w:pos="8306"/>
        </w:tabs>
      </w:pPr>
      <w:hyperlink w:anchor="_Toc5181" w:history="1">
        <w:r>
          <w:rPr>
            <w:rFonts w:ascii="仿宋" w:eastAsia="仿宋" w:hAnsi="仿宋" w:cs="仿宋" w:hint="eastAsia"/>
            <w:lang w:eastAsia="zh-CN"/>
          </w:rPr>
          <w:t>(一)、产业协同机制建设</w:t>
        </w:r>
        <w:r>
          <w:tab/>
        </w:r>
        <w:r>
          <w:fldChar w:fldCharType="begin"/>
        </w:r>
        <w:r>
          <w:instrText xml:space="preserve"> PAGEREF _Toc5181 \h </w:instrText>
        </w:r>
        <w:r>
          <w:fldChar w:fldCharType="separate"/>
        </w:r>
        <w:r>
          <w:t>88</w:t>
        </w:r>
        <w:r>
          <w:fldChar w:fldCharType="end"/>
        </w:r>
      </w:hyperlink>
    </w:p>
    <w:p>
      <w:pPr>
        <w:pStyle w:val="TOC2"/>
        <w:tabs>
          <w:tab w:val="right" w:leader="dot" w:pos="8306"/>
        </w:tabs>
      </w:pPr>
      <w:hyperlink w:anchor="_Toc30836" w:history="1">
        <w:r>
          <w:rPr>
            <w:rFonts w:ascii="仿宋" w:eastAsia="仿宋" w:hAnsi="仿宋" w:cs="仿宋" w:hint="eastAsia"/>
            <w:lang w:eastAsia="zh-CN"/>
          </w:rPr>
          <w:t>(二)、产业集群培育与发展</w:t>
        </w:r>
        <w:r>
          <w:tab/>
        </w:r>
        <w:r>
          <w:fldChar w:fldCharType="begin"/>
        </w:r>
        <w:r>
          <w:instrText xml:space="preserve"> PAGEREF _Toc30836 \h </w:instrText>
        </w:r>
        <w:r>
          <w:fldChar w:fldCharType="separate"/>
        </w:r>
        <w:r>
          <w:t>89</w:t>
        </w:r>
        <w:r>
          <w:fldChar w:fldCharType="end"/>
        </w:r>
      </w:hyperlink>
    </w:p>
    <w:p>
      <w:pPr>
        <w:pStyle w:val="TOC1"/>
        <w:tabs>
          <w:tab w:val="right" w:leader="dot" w:pos="8306"/>
        </w:tabs>
      </w:pPr>
      <w:hyperlink w:anchor="_Toc15149" w:history="1">
        <w:r>
          <w:rPr>
            <w:rFonts w:ascii="仿宋" w:eastAsia="仿宋" w:hAnsi="仿宋" w:cs="仿宋" w:hint="eastAsia"/>
            <w:lang w:eastAsia="zh-CN"/>
          </w:rPr>
          <w:t>十八、创新驱动与持续发展</w:t>
        </w:r>
        <w:r>
          <w:tab/>
        </w:r>
        <w:r>
          <w:fldChar w:fldCharType="begin"/>
        </w:r>
        <w:r>
          <w:instrText xml:space="preserve"> PAGEREF _Toc15149 \h </w:instrText>
        </w:r>
        <w:r>
          <w:fldChar w:fldCharType="separate"/>
        </w:r>
        <w:r>
          <w:t>90</w:t>
        </w:r>
        <w:r>
          <w:fldChar w:fldCharType="end"/>
        </w:r>
      </w:hyperlink>
    </w:p>
    <w:p>
      <w:pPr>
        <w:pStyle w:val="TOC2"/>
        <w:tabs>
          <w:tab w:val="right" w:leader="dot" w:pos="8306"/>
        </w:tabs>
      </w:pPr>
      <w:hyperlink w:anchor="_Toc31509" w:history="1">
        <w:r>
          <w:rPr>
            <w:rFonts w:ascii="仿宋" w:eastAsia="仿宋" w:hAnsi="仿宋" w:cs="仿宋" w:hint="eastAsia"/>
            <w:lang w:eastAsia="zh-CN"/>
          </w:rPr>
          <w:t>(一)、创新驱动战略实施</w:t>
        </w:r>
        <w:r>
          <w:tab/>
        </w:r>
        <w:r>
          <w:fldChar w:fldCharType="begin"/>
        </w:r>
        <w:r>
          <w:instrText xml:space="preserve"> PAGEREF _Toc31509 \h </w:instrText>
        </w:r>
        <w:r>
          <w:fldChar w:fldCharType="separate"/>
        </w:r>
        <w:r>
          <w:t>90</w:t>
        </w:r>
        <w:r>
          <w:fldChar w:fldCharType="end"/>
        </w:r>
      </w:hyperlink>
    </w:p>
    <w:p>
      <w:pPr>
        <w:pStyle w:val="TOC2"/>
        <w:tabs>
          <w:tab w:val="right" w:leader="dot" w:pos="8306"/>
        </w:tabs>
      </w:pPr>
      <w:hyperlink w:anchor="_Toc24731" w:history="1">
        <w:r>
          <w:rPr>
            <w:rFonts w:ascii="仿宋" w:eastAsia="仿宋" w:hAnsi="仿宋" w:cs="仿宋" w:hint="eastAsia"/>
            <w:lang w:eastAsia="zh-CN"/>
          </w:rPr>
          <w:t>(二)、持续发展路径探索</w:t>
        </w:r>
        <w:r>
          <w:tab/>
        </w:r>
        <w:r>
          <w:fldChar w:fldCharType="begin"/>
        </w:r>
        <w:r>
          <w:instrText xml:space="preserve"> PAGEREF _Toc24731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4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67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85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95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57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03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96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76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https://d.book118.com/068063100003006050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2B1828"/>
    <w:rsid w:val="1C2B18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6310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2024-03-11T15:35:00Z</dcterms:created>
  <dcterms:modified xsi:type="dcterms:W3CDTF">2024-03-11T15:36:25Z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A099E46319134C199BF8423381E6126B_11</vt:lpwstr>
  </property>
  <property fmtid="{D5CDD505-2E9C-101B-9397-08002B2CF9AE}" pid="3" name="KSOProductBuildVer">
    <vt:lpwstr>2052-12.1.0.16250</vt:lpwstr>
  </property>
</Properties>
</file>