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浙江省杭州市主城区八校2023-2024学年八年级上学期数学期中联考试卷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一、选择题（共10小题，每小题3分，共30分）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下列图形中，为轴对称的图形的是（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575310" cy="5753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57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863600" cy="5753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57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744855" cy="6940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69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592455" cy="5924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已知三角形的三边长分别为4，5，x，则x不可能是（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C．7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D．9</w:t>
      </w: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在△ABC中，画出边AC上的高，画法正确的是（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1117600" cy="69405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94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1049655" cy="762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1100455" cy="762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1354455" cy="762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对于命题“如果∠1＝∠2＝90°，那么∠1与∠2互补”，能说明这个命题的逆命题是假命题的反例是（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A．∠1＝80°，∠2＝110°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B．∠1＝10°，∠2＝169°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C．∠1＝60°，∠2＝120°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D．∠1＝60°，∠2＝140°</w:t>
      </w:r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在△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中，线段</w:t>
      </w:r>
      <w:r>
        <w:rPr>
          <w:rFonts w:ascii="Times New Roman" w:hAnsi="Times New Roman"/>
          <w:b w:val="0"/>
          <w:i/>
          <w:color w:val="000000"/>
          <w:sz w:val="22"/>
        </w:rPr>
        <w:t>AP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AQ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AR</w:t>
      </w:r>
      <w:r>
        <w:rPr>
          <w:rFonts w:ascii="Times New Roman" w:hAnsi="Times New Roman"/>
          <w:b w:val="0"/>
          <w:i w:val="0"/>
          <w:color w:val="000000"/>
          <w:sz w:val="22"/>
        </w:rPr>
        <w:t>分别是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边上的高线，中线和角平分线，则（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Times New Roman" w:hAnsi="Times New Roman"/>
          <w:b w:val="0"/>
          <w:i/>
          <w:color w:val="000000"/>
          <w:sz w:val="22"/>
        </w:rPr>
        <w:t>AP</w:t>
      </w:r>
      <w:r>
        <w:rPr>
          <w:rFonts w:ascii="Times New Roman" w:hAnsi="Times New Roman"/>
          <w:b w:val="0"/>
          <w:i w:val="0"/>
          <w:color w:val="000000"/>
          <w:sz w:val="22"/>
        </w:rPr>
        <w:t>≤</w:t>
      </w:r>
      <w:r>
        <w:rPr>
          <w:rFonts w:ascii="Times New Roman" w:hAnsi="Times New Roman"/>
          <w:b w:val="0"/>
          <w:i/>
          <w:color w:val="000000"/>
          <w:sz w:val="22"/>
        </w:rPr>
        <w:t>AQ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Times New Roman" w:hAnsi="Times New Roman"/>
          <w:b w:val="0"/>
          <w:i/>
          <w:color w:val="000000"/>
          <w:sz w:val="22"/>
        </w:rPr>
        <w:t>AQ</w:t>
      </w:r>
      <w:r>
        <w:rPr>
          <w:rFonts w:ascii="Times New Roman" w:hAnsi="Times New Roman"/>
          <w:b w:val="0"/>
          <w:i w:val="0"/>
          <w:color w:val="000000"/>
          <w:sz w:val="22"/>
        </w:rPr>
        <w:t>≤</w:t>
      </w:r>
      <w:r>
        <w:rPr>
          <w:rFonts w:ascii="Times New Roman" w:hAnsi="Times New Roman"/>
          <w:b w:val="0"/>
          <w:i/>
          <w:color w:val="000000"/>
          <w:sz w:val="22"/>
        </w:rPr>
        <w:t>AR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Times New Roman" w:hAnsi="Times New Roman"/>
          <w:b w:val="0"/>
          <w:i/>
          <w:color w:val="000000"/>
          <w:sz w:val="22"/>
        </w:rPr>
        <w:t>AP</w:t>
      </w:r>
      <w:r>
        <w:rPr>
          <w:rFonts w:ascii="Times New Roman" w:hAnsi="Times New Roman"/>
          <w:b w:val="0"/>
          <w:i w:val="0"/>
          <w:color w:val="000000"/>
          <w:sz w:val="22"/>
        </w:rPr>
        <w:t>＞</w:t>
      </w:r>
      <w:r>
        <w:rPr>
          <w:rFonts w:ascii="Times New Roman" w:hAnsi="Times New Roman"/>
          <w:b w:val="0"/>
          <w:i/>
          <w:color w:val="000000"/>
          <w:sz w:val="22"/>
        </w:rPr>
        <w:t>AR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Times New Roman" w:hAnsi="Times New Roman"/>
          <w:b w:val="0"/>
          <w:i/>
          <w:color w:val="000000"/>
          <w:sz w:val="22"/>
        </w:rPr>
        <w:t>AP</w:t>
      </w:r>
      <w:r>
        <w:rPr>
          <w:rFonts w:ascii="Times New Roman" w:hAnsi="Times New Roman"/>
          <w:b w:val="0"/>
          <w:i w:val="0"/>
          <w:color w:val="000000"/>
          <w:sz w:val="22"/>
        </w:rPr>
        <w:t>＞</w:t>
      </w:r>
      <w:r>
        <w:rPr>
          <w:rFonts w:ascii="Times New Roman" w:hAnsi="Times New Roman"/>
          <w:b w:val="0"/>
          <w:i/>
          <w:color w:val="000000"/>
          <w:sz w:val="22"/>
        </w:rPr>
        <w:t>AQ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根据下列已知条件，能画出唯一的△ABC的是（　　）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A．AB＝3，BC＝4，AC＝7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B．AB＝4，BC＝3，∠A＝30°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C．∠A＝60°，∠B＝45°，AC＝4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D．∠A＝∠B，AB＝6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2"/>
          <w:footerReference w:type="default" r:id="rId13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w:bookmarkStart w:id="0" w:name="_GoBack"/>
      <w:bookmarkEnd w:id="0"/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为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中点，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上，且</w:t>
      </w:r>
      <w:r>
        <w:rPr>
          <w:rFonts w:ascii="Times New Roman" w:hAnsi="Times New Roman"/>
          <w:b w:val="0"/>
          <w:i/>
          <w:color w:val="000000"/>
          <w:sz w:val="22"/>
        </w:rPr>
        <w:t>BE</w:t>
      </w:r>
      <w:r>
        <w:rPr>
          <w:rFonts w:ascii="Times New Roman" w:hAnsi="Times New Roman"/>
          <w:b w:val="0"/>
          <w:i w:val="0"/>
          <w:color w:val="000000"/>
          <w:sz w:val="22"/>
        </w:rPr>
        <w:t>⊥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．若</w:t>
      </w:r>
      <w:r>
        <w:rPr>
          <w:rFonts w:ascii="Times New Roman" w:hAnsi="Times New Roman"/>
          <w:b w:val="0"/>
          <w:i/>
          <w:color w:val="000000"/>
          <w:sz w:val="22"/>
        </w:rPr>
        <w:t>DE</w:t>
      </w:r>
      <w:r>
        <w:rPr>
          <w:rFonts w:ascii="Times New Roman" w:hAnsi="Times New Roman"/>
          <w:b w:val="0"/>
          <w:i w:val="0"/>
          <w:color w:val="000000"/>
          <w:sz w:val="22"/>
        </w:rPr>
        <w:t>＝5，</w:t>
      </w:r>
      <w:r>
        <w:rPr>
          <w:rFonts w:ascii="Times New Roman" w:hAnsi="Times New Roman"/>
          <w:b w:val="0"/>
          <w:i/>
          <w:color w:val="000000"/>
          <w:sz w:val="22"/>
        </w:rPr>
        <w:t>AE</w:t>
      </w:r>
      <w:r>
        <w:rPr>
          <w:rFonts w:ascii="Times New Roman" w:hAnsi="Times New Roman"/>
          <w:b w:val="0"/>
          <w:i w:val="0"/>
          <w:color w:val="000000"/>
          <w:sz w:val="22"/>
        </w:rPr>
        <w:t>＝8，EC=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7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的长度是（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12800" cy="10325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29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B．8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43</m:t>
            </m:r>
          </m:e>
        </m:rad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71</m:t>
            </m:r>
          </m:e>
        </m:rad>
      </m:oMath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如图，Rt△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中，∠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＝90°，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＝3，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＝4，现将△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沿</w:t>
      </w:r>
      <w:r>
        <w:rPr>
          <w:rFonts w:ascii="Times New Roman" w:hAnsi="Times New Roman"/>
          <w:b w:val="0"/>
          <w:i/>
          <w:color w:val="000000"/>
          <w:sz w:val="22"/>
        </w:rPr>
        <w:t>BD</w:t>
      </w:r>
      <w:r>
        <w:rPr>
          <w:rFonts w:ascii="Times New Roman" w:hAnsi="Times New Roman"/>
          <w:b w:val="0"/>
          <w:i w:val="0"/>
          <w:color w:val="000000"/>
          <w:sz w:val="22"/>
        </w:rPr>
        <w:t>进行翻折，使点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刚好落在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上，则</w:t>
      </w:r>
      <w:r>
        <w:rPr>
          <w:rFonts w:ascii="Times New Roman" w:hAnsi="Times New Roman"/>
          <w:b w:val="0"/>
          <w:i/>
          <w:color w:val="000000"/>
          <w:sz w:val="22"/>
        </w:rPr>
        <w:t>CD</w:t>
      </w:r>
      <w:r>
        <w:rPr>
          <w:rFonts w:ascii="Times New Roman" w:hAnsi="Times New Roman"/>
          <w:b w:val="0"/>
          <w:i w:val="0"/>
          <w:color w:val="000000"/>
          <w:sz w:val="22"/>
        </w:rPr>
        <w:t>的长为（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863600" cy="10833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AD</w:t>
      </w:r>
      <w:r>
        <w:rPr>
          <w:rFonts w:ascii="Times New Roman" w:hAnsi="Times New Roman"/>
          <w:b w:val="0"/>
          <w:i w:val="0"/>
          <w:color w:val="000000"/>
          <w:sz w:val="22"/>
        </w:rPr>
        <w:t>，点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关于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的对称点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恰好落在</w:t>
      </w:r>
      <w:r>
        <w:rPr>
          <w:rFonts w:ascii="Times New Roman" w:hAnsi="Times New Roman"/>
          <w:b w:val="0"/>
          <w:i/>
          <w:color w:val="000000"/>
          <w:sz w:val="22"/>
        </w:rPr>
        <w:t>CD</w:t>
      </w:r>
      <w:r>
        <w:rPr>
          <w:rFonts w:ascii="Times New Roman" w:hAnsi="Times New Roman"/>
          <w:b w:val="0"/>
          <w:i w:val="0"/>
          <w:color w:val="000000"/>
          <w:sz w:val="22"/>
        </w:rPr>
        <w:t>上，若∠</w:t>
      </w:r>
      <w:r>
        <w:rPr>
          <w:rFonts w:ascii="Times New Roman" w:hAnsi="Times New Roman"/>
          <w:b w:val="0"/>
          <w:i/>
          <w:color w:val="000000"/>
          <w:sz w:val="22"/>
        </w:rPr>
        <w:t>BAD</w:t>
      </w:r>
      <w:r>
        <w:rPr>
          <w:rFonts w:ascii="Times New Roman" w:hAnsi="Times New Roman"/>
          <w:b w:val="0"/>
          <w:i w:val="0"/>
          <w:color w:val="000000"/>
          <w:sz w:val="22"/>
        </w:rPr>
        <w:t>＝α（0°＜α＜180°），则∠</w:t>
      </w:r>
      <w:r>
        <w:rPr>
          <w:rFonts w:ascii="Times New Roman" w:hAnsi="Times New Roman"/>
          <w:b w:val="0"/>
          <w:i/>
          <w:color w:val="000000"/>
          <w:sz w:val="22"/>
        </w:rPr>
        <w:t>ACB</w:t>
      </w:r>
      <w:r>
        <w:rPr>
          <w:rFonts w:ascii="Times New Roman" w:hAnsi="Times New Roman"/>
          <w:b w:val="0"/>
          <w:i w:val="0"/>
          <w:color w:val="000000"/>
          <w:sz w:val="22"/>
        </w:rPr>
        <w:t>的度数为（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17600" cy="120205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A．90°－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α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α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C．45°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D．α-45°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</w:t>
      </w:r>
      <w:r>
        <w:rPr>
          <w:rFonts w:ascii="Times New Roman" w:hAnsi="Times New Roman"/>
          <w:b w:val="0"/>
          <w:i/>
          <w:color w:val="000000"/>
          <w:sz w:val="22"/>
        </w:rPr>
        <w:t>BD</w:t>
      </w:r>
      <w:r>
        <w:rPr>
          <w:rFonts w:ascii="Times New Roman" w:hAnsi="Times New Roman"/>
          <w:b w:val="0"/>
          <w:i w:val="0"/>
          <w:color w:val="000000"/>
          <w:sz w:val="22"/>
        </w:rPr>
        <w:t>是△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的角平分线，</w:t>
      </w:r>
      <w:r>
        <w:rPr>
          <w:rFonts w:ascii="Times New Roman" w:hAnsi="Times New Roman"/>
          <w:b w:val="0"/>
          <w:i/>
          <w:color w:val="000000"/>
          <w:sz w:val="22"/>
        </w:rPr>
        <w:t>BA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＝10，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＝12，</w:t>
      </w:r>
      <w:r>
        <w:rPr>
          <w:rFonts w:ascii="Times New Roman" w:hAnsi="Times New Roman"/>
          <w:b w:val="0"/>
          <w:i/>
          <w:color w:val="000000"/>
          <w:sz w:val="22"/>
        </w:rPr>
        <w:t>DE</w:t>
      </w:r>
      <w:r>
        <w:rPr>
          <w:rFonts w:ascii="Times New Roman" w:hAnsi="Times New Roman"/>
          <w:b w:val="0"/>
          <w:i w:val="0"/>
          <w:color w:val="000000"/>
          <w:sz w:val="22"/>
        </w:rPr>
        <w:t>∥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Q</w:t>
      </w:r>
      <w:r>
        <w:rPr>
          <w:rFonts w:ascii="Times New Roman" w:hAnsi="Times New Roman"/>
          <w:b w:val="0"/>
          <w:i w:val="0"/>
          <w:color w:val="000000"/>
          <w:sz w:val="22"/>
        </w:rPr>
        <w:t>分别是</w:t>
      </w:r>
      <w:r>
        <w:rPr>
          <w:rFonts w:ascii="Times New Roman" w:hAnsi="Times New Roman"/>
          <w:b w:val="0"/>
          <w:i/>
          <w:color w:val="000000"/>
          <w:sz w:val="22"/>
        </w:rPr>
        <w:t>BD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上的任意一点；连接</w:t>
      </w:r>
      <w:r>
        <w:rPr>
          <w:rFonts w:ascii="Times New Roman" w:hAnsi="Times New Roman"/>
          <w:b w:val="0"/>
          <w:i/>
          <w:color w:val="000000"/>
          <w:sz w:val="22"/>
        </w:rPr>
        <w:t>PA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PC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PQ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AQ</w:t>
      </w:r>
      <w:r>
        <w:rPr>
          <w:rFonts w:ascii="Times New Roman" w:hAnsi="Times New Roman"/>
          <w:b w:val="0"/>
          <w:i w:val="0"/>
          <w:color w:val="000000"/>
          <w:sz w:val="22"/>
        </w:rPr>
        <w:t>，给出下列结论：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/>
          <w:color w:val="000000"/>
          <w:sz w:val="22"/>
        </w:rPr>
        <w:t>PC</w:t>
      </w:r>
      <w:r>
        <w:rPr>
          <w:rFonts w:ascii="Times New Roman" w:hAnsi="Times New Roman"/>
          <w:b w:val="0"/>
          <w:i w:val="0"/>
          <w:color w:val="000000"/>
          <w:sz w:val="22"/>
        </w:rPr>
        <w:t>+</w:t>
      </w:r>
      <w:r>
        <w:rPr>
          <w:rFonts w:ascii="Times New Roman" w:hAnsi="Times New Roman"/>
          <w:b w:val="0"/>
          <w:i/>
          <w:color w:val="000000"/>
          <w:sz w:val="22"/>
        </w:rPr>
        <w:t>PQ</w:t>
      </w:r>
      <w:r>
        <w:rPr>
          <w:rFonts w:ascii="Times New Roman" w:hAnsi="Times New Roman"/>
          <w:b w:val="0"/>
          <w:i w:val="0"/>
          <w:color w:val="000000"/>
          <w:sz w:val="22"/>
        </w:rPr>
        <w:t>≥</w:t>
      </w:r>
      <w:r>
        <w:rPr>
          <w:rFonts w:ascii="Times New Roman" w:hAnsi="Times New Roman"/>
          <w:b w:val="0"/>
          <w:i/>
          <w:color w:val="000000"/>
          <w:sz w:val="22"/>
        </w:rPr>
        <w:t>AQ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/>
          <w:color w:val="000000"/>
          <w:sz w:val="22"/>
        </w:rPr>
        <w:t>AE</w:t>
      </w:r>
      <w:r>
        <w:rPr>
          <w:rFonts w:ascii="Times New Roman" w:hAnsi="Times New Roman"/>
          <w:b w:val="0"/>
          <w:i w:val="0"/>
          <w:color w:val="000000"/>
          <w:sz w:val="22"/>
        </w:rPr>
        <w:t>+</w:t>
      </w:r>
      <w:r>
        <w:rPr>
          <w:rFonts w:ascii="Times New Roman" w:hAnsi="Times New Roman"/>
          <w:b w:val="0"/>
          <w:i/>
          <w:color w:val="000000"/>
          <w:sz w:val="22"/>
        </w:rPr>
        <w:t>DE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/>
          <w:color w:val="000000"/>
          <w:sz w:val="22"/>
        </w:rPr>
        <w:t>PC</w:t>
      </w:r>
      <w:r>
        <w:rPr>
          <w:rFonts w:ascii="Times New Roman" w:hAnsi="Times New Roman"/>
          <w:b w:val="0"/>
          <w:i w:val="0"/>
          <w:color w:val="000000"/>
          <w:sz w:val="22"/>
        </w:rPr>
        <w:t>+</w:t>
      </w:r>
      <w:r>
        <w:rPr>
          <w:rFonts w:ascii="Times New Roman" w:hAnsi="Times New Roman"/>
          <w:b w:val="0"/>
          <w:i/>
          <w:color w:val="000000"/>
          <w:sz w:val="22"/>
        </w:rPr>
        <w:t>PQ</w:t>
      </w:r>
      <w:r>
        <w:rPr>
          <w:rFonts w:ascii="Times New Roman" w:hAnsi="Times New Roman"/>
          <w:b w:val="0"/>
          <w:i w:val="0"/>
          <w:color w:val="000000"/>
          <w:sz w:val="22"/>
        </w:rPr>
        <w:t>的最小值是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若</w:t>
      </w:r>
      <w:r>
        <w:rPr>
          <w:rFonts w:ascii="Times New Roman" w:hAnsi="Times New Roman"/>
          <w:b w:val="0"/>
          <w:i/>
          <w:color w:val="000000"/>
          <w:sz w:val="22"/>
        </w:rPr>
        <w:t>PA</w:t>
      </w:r>
      <w:r>
        <w:rPr>
          <w:rFonts w:ascii="Times New Roman" w:hAnsi="Times New Roman"/>
          <w:b w:val="0"/>
          <w:i w:val="0"/>
          <w:color w:val="000000"/>
          <w:sz w:val="22"/>
        </w:rPr>
        <w:t>平分∠</w:t>
      </w:r>
      <w:r>
        <w:rPr>
          <w:rFonts w:ascii="Times New Roman" w:hAnsi="Times New Roman"/>
          <w:b w:val="0"/>
          <w:i/>
          <w:color w:val="000000"/>
          <w:sz w:val="22"/>
        </w:rPr>
        <w:t>BAC</w:t>
      </w:r>
      <w:r>
        <w:rPr>
          <w:rFonts w:ascii="Times New Roman" w:hAnsi="Times New Roman"/>
          <w:b w:val="0"/>
          <w:i w:val="0"/>
          <w:color w:val="000000"/>
          <w:sz w:val="22"/>
        </w:rPr>
        <w:t>，则△</w:t>
      </w:r>
      <w:r>
        <w:rPr>
          <w:rFonts w:ascii="Times New Roman" w:hAnsi="Times New Roman"/>
          <w:b w:val="0"/>
          <w:i/>
          <w:color w:val="000000"/>
          <w:sz w:val="22"/>
        </w:rPr>
        <w:t>APD</w:t>
      </w:r>
      <w:r>
        <w:rPr>
          <w:rFonts w:ascii="Times New Roman" w:hAnsi="Times New Roman"/>
          <w:b w:val="0"/>
          <w:i w:val="0"/>
          <w:color w:val="000000"/>
          <w:sz w:val="22"/>
        </w:rPr>
        <w:t>的面积为9．其中正确的是（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86510" cy="154051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54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①②③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①②④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①③④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②③④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二、填空题（本大题共6小题，每小题4分，共24分）</w:t>
            </w:r>
          </w:p>
        </w:tc>
      </w:tr>
    </w:tbl>
    <w:p>
      <w:pPr>
        <w:sectPr>
          <w:headerReference w:type="default" r:id="rId18"/>
          <w:footerReference w:type="default" r:id="rId19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命题“如果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，那么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”的逆命题是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，逆命题是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命题.(填“真”或“假”）.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如图，∠</w:t>
      </w:r>
      <w:r>
        <w:rPr>
          <w:rFonts w:ascii="Times New Roman" w:hAnsi="Times New Roman"/>
          <w:b w:val="0"/>
          <w:i/>
          <w:color w:val="000000"/>
          <w:sz w:val="22"/>
        </w:rPr>
        <w:t>ACD</w:t>
      </w:r>
      <w:r>
        <w:rPr>
          <w:rFonts w:ascii="Times New Roman" w:hAnsi="Times New Roman"/>
          <w:b w:val="0"/>
          <w:i w:val="0"/>
          <w:color w:val="000000"/>
          <w:sz w:val="22"/>
        </w:rPr>
        <w:t>是△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的一个外角，若∠</w:t>
      </w:r>
      <w:r>
        <w:rPr>
          <w:rFonts w:ascii="Times New Roman" w:hAnsi="Times New Roman"/>
          <w:b w:val="0"/>
          <w:i/>
          <w:color w:val="000000"/>
          <w:sz w:val="22"/>
        </w:rPr>
        <w:t>ACD</w:t>
      </w:r>
      <w:r>
        <w:rPr>
          <w:rFonts w:ascii="Times New Roman" w:hAnsi="Times New Roman"/>
          <w:b w:val="0"/>
          <w:i w:val="0"/>
          <w:color w:val="000000"/>
          <w:sz w:val="22"/>
        </w:rPr>
        <w:t>＝110°，∠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＝45°，则∠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84910" cy="8128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若等腰三角形一个内角的度数为50°，则它的顶角的度数是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如图，∠C＝90°，AD平分∠BAC交BC于D，若BC＝7cm，BD＝4cm，则点D到AB的距离为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65655" cy="111760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658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如图，CD是△ABC的角平分线，AE⊥CD于E，BC＝6，AC＝4，△ABC的面积是9，则△AEC的面积是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964055" cy="11341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642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如图，已知等边△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的边长为4，点</w:t>
      </w:r>
      <w:r>
        <w:rPr>
          <w:rFonts w:ascii="Times New Roman" w:hAnsi="Times New Roman"/>
          <w:b w:val="0"/>
          <w:i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sz w:val="22"/>
        </w:rPr>
        <w:t>是边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上一点，</w:t>
      </w:r>
      <w:r>
        <w:rPr>
          <w:rFonts w:ascii="Times New Roman" w:hAnsi="Times New Roman"/>
          <w:b w:val="0"/>
          <w:i/>
          <w:color w:val="000000"/>
          <w:sz w:val="22"/>
        </w:rPr>
        <w:t>BP</w:t>
      </w:r>
      <w:r>
        <w:rPr>
          <w:rFonts w:ascii="Times New Roman" w:hAnsi="Times New Roman"/>
          <w:b w:val="0"/>
          <w:i w:val="0"/>
          <w:color w:val="000000"/>
          <w:sz w:val="22"/>
        </w:rPr>
        <w:t>＝1，则</w:t>
      </w:r>
      <w:r>
        <w:rPr>
          <w:rFonts w:ascii="Times New Roman" w:hAnsi="Times New Roman"/>
          <w:b w:val="0"/>
          <w:i/>
          <w:color w:val="000000"/>
          <w:sz w:val="22"/>
        </w:rPr>
        <w:t>AP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，若点</w:t>
      </w:r>
      <w:r>
        <w:rPr>
          <w:rFonts w:ascii="Times New Roman" w:hAnsi="Times New Roman"/>
          <w:b w:val="0"/>
          <w:i/>
          <w:color w:val="000000"/>
          <w:sz w:val="22"/>
        </w:rPr>
        <w:t>Q</w:t>
      </w:r>
      <w:r>
        <w:rPr>
          <w:rFonts w:ascii="Times New Roman" w:hAnsi="Times New Roman"/>
          <w:b w:val="0"/>
          <w:i w:val="0"/>
          <w:color w:val="000000"/>
          <w:sz w:val="22"/>
        </w:rPr>
        <w:t>是边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上一点，</w:t>
      </w:r>
      <w:r>
        <w:rPr>
          <w:rFonts w:ascii="Times New Roman" w:hAnsi="Times New Roman"/>
          <w:b w:val="0"/>
          <w:i/>
          <w:color w:val="000000"/>
          <w:sz w:val="22"/>
        </w:rPr>
        <w:t>BQ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AP</w:t>
      </w:r>
      <w:r>
        <w:rPr>
          <w:rFonts w:ascii="Times New Roman" w:hAnsi="Times New Roman"/>
          <w:b w:val="0"/>
          <w:i w:val="0"/>
          <w:color w:val="000000"/>
          <w:sz w:val="22"/>
        </w:rPr>
        <w:t>，则</w:t>
      </w:r>
      <w:r>
        <w:rPr>
          <w:rFonts w:ascii="Times New Roman" w:hAnsi="Times New Roman"/>
          <w:b w:val="0"/>
          <w:i/>
          <w:color w:val="000000"/>
          <w:sz w:val="22"/>
        </w:rPr>
        <w:t>AQ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184910" cy="110045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三、解答题（共8小题，66分，解答应写出文字说明或推理步骤）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如图，正方形网格中的每个小正方形的边长都是1，每个小方格的顶点叫做格点，以格点为顶点分别按下列要求画三角形：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743200" cy="10160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（1）在图1中画一个直角三角形，使它的三边长都是有理数；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（2）在图2中画一个直角三角形，使它的三边长都是无理数；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（3）在图3中画一个等腰三角形，使它的三边长都是无理数（和图2画的三角形不全等）.</w:t>
      </w:r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中，∠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＝30°，∠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＝40°．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10055" cy="77851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（1）尺规作图：作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的垂直平分线交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于点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，交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于点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．（保留作图痕迹，不写作法）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（2）连结</w:t>
      </w:r>
      <w:r>
        <w:rPr>
          <w:rFonts w:ascii="Times New Roman" w:hAnsi="Times New Roman"/>
          <w:b w:val="0"/>
          <w:i/>
          <w:color w:val="000000"/>
          <w:sz w:val="22"/>
        </w:rPr>
        <w:t>AD</w:t>
      </w:r>
      <w:r>
        <w:rPr>
          <w:rFonts w:ascii="Times New Roman" w:hAnsi="Times New Roman"/>
          <w:b w:val="0"/>
          <w:i w:val="0"/>
          <w:color w:val="000000"/>
          <w:sz w:val="22"/>
        </w:rPr>
        <w:t>，求∠</w:t>
      </w:r>
      <w:r>
        <w:rPr>
          <w:rFonts w:ascii="Times New Roman" w:hAnsi="Times New Roman"/>
          <w:b w:val="0"/>
          <w:i/>
          <w:color w:val="000000"/>
          <w:sz w:val="22"/>
        </w:rPr>
        <w:t>DAC</w:t>
      </w:r>
      <w:r>
        <w:rPr>
          <w:rFonts w:ascii="Times New Roman" w:hAnsi="Times New Roman"/>
          <w:b w:val="0"/>
          <w:i w:val="0"/>
          <w:color w:val="000000"/>
          <w:sz w:val="22"/>
        </w:rPr>
        <w:t>的度数．</w:t>
      </w:r>
    </w:p>
    <w:p>
      <w:pPr>
        <w:spacing w:line="360" w:lineRule="auto"/>
        <w:ind w:left="0"/>
        <w:jc w:val="left"/>
        <w:textAlignment w:val="center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与△</w:t>
      </w:r>
      <w:r>
        <w:rPr>
          <w:rFonts w:ascii="Times New Roman" w:hAnsi="Times New Roman"/>
          <w:b w:val="0"/>
          <w:i/>
          <w:color w:val="000000"/>
          <w:sz w:val="22"/>
        </w:rPr>
        <w:t>DCB</w:t>
      </w:r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w:r>
        <w:rPr>
          <w:rFonts w:ascii="Times New Roman" w:hAnsi="Times New Roman"/>
          <w:b w:val="0"/>
          <w:i/>
          <w:color w:val="000000"/>
          <w:sz w:val="22"/>
        </w:rPr>
        <w:t>BD</w:t>
      </w:r>
      <w:r>
        <w:rPr>
          <w:rFonts w:ascii="Times New Roman" w:hAnsi="Times New Roman"/>
          <w:b w:val="0"/>
          <w:i w:val="0"/>
          <w:color w:val="000000"/>
          <w:sz w:val="22"/>
        </w:rPr>
        <w:t>交于点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，且∠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＝∠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DC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74800" cy="96520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（1）求证：△</w:t>
      </w:r>
      <w:r>
        <w:rPr>
          <w:rFonts w:ascii="Times New Roman" w:hAnsi="Times New Roman"/>
          <w:b w:val="0"/>
          <w:i/>
          <w:color w:val="000000"/>
          <w:sz w:val="22"/>
        </w:rPr>
        <w:t>ABE</w:t>
      </w:r>
      <w:r>
        <w:rPr>
          <w:rFonts w:ascii="Times New Roman" w:hAnsi="Times New Roman"/>
          <w:b w:val="0"/>
          <w:i w:val="0"/>
          <w:color w:val="000000"/>
          <w:sz w:val="22"/>
        </w:rPr>
        <w:t>≌△</w:t>
      </w:r>
      <w:r>
        <w:rPr>
          <w:rFonts w:ascii="Times New Roman" w:hAnsi="Times New Roman"/>
          <w:b w:val="0"/>
          <w:i/>
          <w:color w:val="000000"/>
          <w:sz w:val="22"/>
        </w:rPr>
        <w:t>DCE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（2）当∠</w:t>
      </w:r>
      <w:r>
        <w:rPr>
          <w:rFonts w:ascii="Times New Roman" w:hAnsi="Times New Roman"/>
          <w:b w:val="0"/>
          <w:i/>
          <w:color w:val="000000"/>
          <w:sz w:val="22"/>
        </w:rPr>
        <w:t>AEB</w:t>
      </w:r>
      <w:r>
        <w:rPr>
          <w:rFonts w:ascii="Times New Roman" w:hAnsi="Times New Roman"/>
          <w:b w:val="0"/>
          <w:i w:val="0"/>
          <w:color w:val="000000"/>
          <w:sz w:val="22"/>
        </w:rPr>
        <w:t>＝80°，求∠</w:t>
      </w:r>
      <w:r>
        <w:rPr>
          <w:rFonts w:ascii="Times New Roman" w:hAnsi="Times New Roman"/>
          <w:b w:val="0"/>
          <w:i/>
          <w:color w:val="000000"/>
          <w:sz w:val="22"/>
        </w:rPr>
        <w:t>EBC</w:t>
      </w:r>
      <w:r>
        <w:rPr>
          <w:rFonts w:ascii="Times New Roman" w:hAnsi="Times New Roman"/>
          <w:b w:val="0"/>
          <w:i w:val="0"/>
          <w:color w:val="000000"/>
          <w:sz w:val="22"/>
        </w:rPr>
        <w:t>的度数．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如图，CD＝BE，DG⊥BC，EF⊥BC，垂足分别为G，F，且DG＝EF.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24000" cy="74485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（1）求证：OB＝OC；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（2）若∠B＝30°，判断△ADO的形状，并说明理由.</w:t>
      </w:r>
    </w:p>
    <w:p>
      <w:pPr>
        <w:spacing w:line="360" w:lineRule="auto"/>
        <w:ind w:left="0"/>
        <w:jc w:val="left"/>
        <w:textAlignment w:val="center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如图所示，在△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，点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上一点，</w:t>
      </w:r>
      <w:r>
        <w:rPr>
          <w:rFonts w:ascii="Times New Roman" w:hAnsi="Times New Roman"/>
          <w:b w:val="0"/>
          <w:i/>
          <w:color w:val="000000"/>
          <w:sz w:val="22"/>
        </w:rPr>
        <w:t>DE</w:t>
      </w:r>
      <w:r>
        <w:rPr>
          <w:rFonts w:ascii="Times New Roman" w:hAnsi="Times New Roman"/>
          <w:b w:val="0"/>
          <w:i w:val="0"/>
          <w:color w:val="000000"/>
          <w:sz w:val="22"/>
        </w:rPr>
        <w:t>⊥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于点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DF</w:t>
      </w:r>
      <w:r>
        <w:rPr>
          <w:rFonts w:ascii="Times New Roman" w:hAnsi="Times New Roman"/>
          <w:b w:val="0"/>
          <w:i w:val="0"/>
          <w:color w:val="000000"/>
          <w:sz w:val="22"/>
        </w:rPr>
        <w:t>⊥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，交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于点</w:t>
      </w:r>
      <w:r>
        <w:rPr>
          <w:rFonts w:ascii="Times New Roman" w:hAnsi="Times New Roman"/>
          <w:b w:val="0"/>
          <w:i/>
          <w:color w:val="000000"/>
          <w:sz w:val="22"/>
        </w:rPr>
        <w:t>F</w:t>
      </w:r>
      <w:r>
        <w:rPr>
          <w:rFonts w:ascii="Times New Roman" w:hAnsi="Times New Roman"/>
          <w:b w:val="0"/>
          <w:i w:val="0"/>
          <w:color w:val="000000"/>
          <w:sz w:val="22"/>
        </w:rPr>
        <w:t>，连接</w:t>
      </w:r>
      <w:r>
        <w:rPr>
          <w:rFonts w:ascii="Times New Roman" w:hAnsi="Times New Roman"/>
          <w:b w:val="0"/>
          <w:i/>
          <w:color w:val="000000"/>
          <w:sz w:val="22"/>
        </w:rPr>
        <w:t>BF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456055" cy="11176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1"/>
          <w:footerReference w:type="default" r:id="rId32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（1）若∠</w:t>
      </w:r>
      <w:r>
        <w:rPr>
          <w:rFonts w:ascii="Times New Roman" w:hAnsi="Times New Roman"/>
          <w:b w:val="0"/>
          <w:i/>
          <w:color w:val="000000"/>
          <w:sz w:val="22"/>
        </w:rPr>
        <w:t>AFD</w:t>
      </w:r>
      <w:r>
        <w:rPr>
          <w:rFonts w:ascii="Times New Roman" w:hAnsi="Times New Roman"/>
          <w:b w:val="0"/>
          <w:i w:val="0"/>
          <w:color w:val="000000"/>
          <w:sz w:val="22"/>
        </w:rPr>
        <w:t>＝155°，求∠</w:t>
      </w:r>
      <w:r>
        <w:rPr>
          <w:rFonts w:ascii="Times New Roman" w:hAnsi="Times New Roman"/>
          <w:b w:val="0"/>
          <w:i/>
          <w:color w:val="000000"/>
          <w:sz w:val="22"/>
        </w:rPr>
        <w:t>EDF</w:t>
      </w:r>
      <w:r>
        <w:rPr>
          <w:rFonts w:ascii="Times New Roman" w:hAnsi="Times New Roman"/>
          <w:b w:val="0"/>
          <w:i w:val="0"/>
          <w:color w:val="000000"/>
          <w:sz w:val="22"/>
        </w:rPr>
        <w:t>的度数；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（2）若点</w:t>
      </w:r>
      <w:r>
        <w:rPr>
          <w:rFonts w:ascii="Times New Roman" w:hAnsi="Times New Roman"/>
          <w:b w:val="0"/>
          <w:i/>
          <w:color w:val="000000"/>
          <w:sz w:val="22"/>
        </w:rPr>
        <w:t>F</w:t>
      </w:r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的中点，判断∠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与∠</w:t>
      </w:r>
      <w:r>
        <w:rPr>
          <w:rFonts w:ascii="Times New Roman" w:hAnsi="Times New Roman"/>
          <w:b w:val="0"/>
          <w:i/>
          <w:color w:val="000000"/>
          <w:sz w:val="22"/>
        </w:rPr>
        <w:t>CFD</w:t>
      </w:r>
      <w:r>
        <w:rPr>
          <w:rFonts w:ascii="Times New Roman" w:hAnsi="Times New Roman"/>
          <w:b w:val="0"/>
          <w:i w:val="0"/>
          <w:color w:val="000000"/>
          <w:sz w:val="22"/>
        </w:rPr>
        <w:t>的数量关系，并说明理由．</w:t>
      </w:r>
    </w:p>
    <w:p>
      <w:pPr>
        <w:spacing w:line="360" w:lineRule="auto"/>
        <w:ind w:left="0"/>
        <w:jc w:val="left"/>
        <w:textAlignment w:val="center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已知，</w:t>
      </w:r>
      <w:r>
        <w:rPr>
          <w:rFonts w:ascii="Times New Roman" w:hAnsi="Times New Roman"/>
          <w:b w:val="0"/>
          <w:i/>
          <w:color w:val="000000"/>
          <w:sz w:val="22"/>
        </w:rPr>
        <w:t>DA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DB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DC</w:t>
      </w:r>
      <w:r>
        <w:rPr>
          <w:rFonts w:ascii="Times New Roman" w:hAnsi="Times New Roman"/>
          <w:b w:val="0"/>
          <w:i w:val="0"/>
          <w:color w:val="000000"/>
          <w:sz w:val="22"/>
        </w:rPr>
        <w:t>是从点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出发的三条线段，且</w:t>
      </w:r>
      <w:r>
        <w:rPr>
          <w:rFonts w:ascii="Times New Roman" w:hAnsi="Times New Roman"/>
          <w:b w:val="0"/>
          <w:i/>
          <w:color w:val="000000"/>
          <w:sz w:val="22"/>
        </w:rPr>
        <w:t>DA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DB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DC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131310" cy="165925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1317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（1）如图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，若点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在线段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上，连接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，试判断△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的形状，并说明理由．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（2）如图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，连接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，且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w:r>
        <w:rPr>
          <w:rFonts w:ascii="Times New Roman" w:hAnsi="Times New Roman"/>
          <w:b w:val="0"/>
          <w:i/>
          <w:color w:val="000000"/>
          <w:sz w:val="22"/>
        </w:rPr>
        <w:t>CD</w:t>
      </w:r>
      <w:r>
        <w:rPr>
          <w:rFonts w:ascii="Times New Roman" w:hAnsi="Times New Roman"/>
          <w:b w:val="0"/>
          <w:i w:val="0"/>
          <w:color w:val="000000"/>
          <w:sz w:val="22"/>
        </w:rPr>
        <w:t>相交于点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，若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＝16，</w:t>
      </w:r>
      <w:r>
        <w:rPr>
          <w:rFonts w:ascii="Times New Roman" w:hAnsi="Times New Roman"/>
          <w:b w:val="0"/>
          <w:i/>
          <w:color w:val="000000"/>
          <w:sz w:val="22"/>
        </w:rPr>
        <w:t>DC</w:t>
      </w:r>
      <w:r>
        <w:rPr>
          <w:rFonts w:ascii="Times New Roman" w:hAnsi="Times New Roman"/>
          <w:b w:val="0"/>
          <w:i w:val="0"/>
          <w:color w:val="000000"/>
          <w:sz w:val="22"/>
        </w:rPr>
        <w:t>＝10，求</w:t>
      </w:r>
      <w:r>
        <w:rPr>
          <w:rFonts w:ascii="Times New Roman" w:hAnsi="Times New Roman"/>
          <w:b w:val="0"/>
          <w:i/>
          <w:color w:val="000000"/>
          <w:sz w:val="22"/>
        </w:rPr>
        <w:t>CE</w:t>
      </w:r>
      <w:r>
        <w:rPr>
          <w:rFonts w:ascii="Times New Roman" w:hAnsi="Times New Roman"/>
          <w:b w:val="0"/>
          <w:i w:val="0"/>
          <w:color w:val="000000"/>
          <w:sz w:val="22"/>
        </w:rPr>
        <w:t>的长．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如图，在锐角△ABC中，点E是AB边上一点，BE＝CE，AD⊥BC于点D，AD与EC交于点G.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79600" cy="120205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（1）求证：△AEG是等腰三角形.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（2）若BE＝10，CD＝3，G为CE中点，求AG的长.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如图，在Rt△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中，∠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＝90°，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＝4，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＝3，点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为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边上的动点，点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从点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出发，沿边</w:t>
      </w:r>
      <w:r>
        <w:rPr>
          <w:rFonts w:ascii="Times New Roman" w:hAnsi="Times New Roman"/>
          <w:b w:val="0"/>
          <w:i/>
          <w:color w:val="000000"/>
          <w:sz w:val="22"/>
        </w:rPr>
        <w:t>CA</w:t>
      </w:r>
      <w:r>
        <w:rPr>
          <w:rFonts w:ascii="Times New Roman" w:hAnsi="Times New Roman"/>
          <w:b w:val="0"/>
          <w:i w:val="0"/>
          <w:color w:val="000000"/>
          <w:sz w:val="22"/>
        </w:rPr>
        <w:t>往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运动，当运动到点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时停止，若设点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运动的时间为</w:t>
      </w:r>
      <w:r>
        <w:rPr>
          <w:rFonts w:ascii="Times New Roman" w:hAnsi="Times New Roman"/>
          <w:b w:val="0"/>
          <w:i/>
          <w:color w:val="000000"/>
          <w:sz w:val="22"/>
        </w:rPr>
        <w:t>t</w:t>
      </w:r>
      <w:r>
        <w:rPr>
          <w:rFonts w:ascii="Times New Roman" w:hAnsi="Times New Roman"/>
          <w:b w:val="0"/>
          <w:i w:val="0"/>
          <w:color w:val="000000"/>
          <w:sz w:val="22"/>
        </w:rPr>
        <w:t>秒，点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运动的速度为每秒1个单位长度．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727200" cy="94805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（1）当</w:t>
      </w:r>
      <w:r>
        <w:rPr>
          <w:rFonts w:ascii="Times New Roman" w:hAnsi="Times New Roman"/>
          <w:b w:val="0"/>
          <w:i/>
          <w:color w:val="000000"/>
          <w:sz w:val="22"/>
        </w:rPr>
        <w:t>t</w:t>
      </w:r>
      <w:r>
        <w:rPr>
          <w:rFonts w:ascii="Times New Roman" w:hAnsi="Times New Roman"/>
          <w:b w:val="0"/>
          <w:i w:val="0"/>
          <w:color w:val="000000"/>
          <w:sz w:val="22"/>
        </w:rPr>
        <w:t>＝2时，分别求</w:t>
      </w:r>
      <w:r>
        <w:rPr>
          <w:rFonts w:ascii="Times New Roman" w:hAnsi="Times New Roman"/>
          <w:b w:val="0"/>
          <w:i/>
          <w:color w:val="000000"/>
          <w:sz w:val="22"/>
        </w:rPr>
        <w:t>CD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Times New Roman" w:hAnsi="Times New Roman"/>
          <w:b w:val="0"/>
          <w:i/>
          <w:color w:val="000000"/>
          <w:sz w:val="22"/>
        </w:rPr>
        <w:t>AD</w:t>
      </w:r>
      <w:r>
        <w:rPr>
          <w:rFonts w:ascii="Times New Roman" w:hAnsi="Times New Roman"/>
          <w:b w:val="0"/>
          <w:i w:val="0"/>
          <w:color w:val="000000"/>
          <w:sz w:val="22"/>
        </w:rPr>
        <w:t>的长；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（2）当</w:t>
      </w:r>
      <w:r>
        <w:rPr>
          <w:rFonts w:ascii="Times New Roman" w:hAnsi="Times New Roman"/>
          <w:b w:val="0"/>
          <w:i/>
          <w:color w:val="000000"/>
          <w:sz w:val="22"/>
        </w:rPr>
        <w:t>t</w:t>
      </w:r>
      <w:r>
        <w:rPr>
          <w:rFonts w:ascii="Times New Roman" w:hAnsi="Times New Roman"/>
          <w:b w:val="0"/>
          <w:i w:val="0"/>
          <w:color w:val="000000"/>
          <w:sz w:val="22"/>
        </w:rPr>
        <w:t>为何值时，△</w:t>
      </w:r>
      <w:r>
        <w:rPr>
          <w:rFonts w:ascii="Times New Roman" w:hAnsi="Times New Roman"/>
          <w:b w:val="0"/>
          <w:i/>
          <w:color w:val="000000"/>
          <w:sz w:val="22"/>
        </w:rPr>
        <w:t>CBD</w:t>
      </w:r>
      <w:r>
        <w:rPr>
          <w:rFonts w:ascii="Times New Roman" w:hAnsi="Times New Roman"/>
          <w:b w:val="0"/>
          <w:i w:val="0"/>
          <w:color w:val="000000"/>
          <w:sz w:val="22"/>
        </w:rPr>
        <w:t>是直角三角形？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6"/>
          <w:footerReference w:type="default" r:id="rId37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（3）若△</w:t>
      </w:r>
      <w:r>
        <w:rPr>
          <w:rFonts w:ascii="Times New Roman" w:hAnsi="Times New Roman"/>
          <w:b w:val="0"/>
          <w:i/>
          <w:color w:val="000000"/>
          <w:sz w:val="22"/>
        </w:rPr>
        <w:t>CBD</w:t>
      </w:r>
      <w:r>
        <w:rPr>
          <w:rFonts w:ascii="Times New Roman" w:hAnsi="Times New Roman"/>
          <w:b w:val="0"/>
          <w:i w:val="0"/>
          <w:color w:val="000000"/>
          <w:sz w:val="22"/>
        </w:rPr>
        <w:t>是等腰三角形，请求出</w:t>
      </w:r>
      <w:r>
        <w:rPr>
          <w:rFonts w:ascii="Times New Roman" w:hAnsi="Times New Roman"/>
          <w:b w:val="0"/>
          <w:i/>
          <w:color w:val="000000"/>
          <w:sz w:val="22"/>
        </w:rPr>
        <w:t>t</w:t>
      </w:r>
      <w:r>
        <w:rPr>
          <w:rFonts w:ascii="Times New Roman" w:hAnsi="Times New Roman"/>
          <w:b w:val="0"/>
          <w:i w:val="0"/>
          <w:color w:val="000000"/>
          <w:sz w:val="22"/>
        </w:rPr>
        <w:t>的值．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轴对称图形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【解答】解：A、不是轴对称图形，故此选项不符合题意；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B、不是轴对称图形，故此选项不符合题意；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C、不是轴对称图形，故此选项不符合题意；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D、是轴对称图形，故此选项不符合题意.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故答案为：D.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【分析】把一个平面图形，沿着某一条直线折叠，直线两旁的部分能完全重合的平面图形就是轴对称图形，据此一一判断得出答案.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解一元一次不等式组；三角形三边关系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【解答】解：5﹣4＜x＜5+4，即1＜x＜9，则x的不可能的值是9，故选D．  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【分析】已知两边时，第三边的范围是大于两边的差，小于两边的和．这样就可以确定x的范围，也就可以求出x的不可能取得的值．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三角形的角平分线、中线和高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【解答】解：根据三角形高线的定义，AC边上的高是过点B向AC作垂线垂足为E，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纵观各图形，ABD都不符合高线的定义，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C符合高线的定义．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故选C．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【分析】根据高的定义对各个图形观察后解答即可．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逆命题；举反例判断命题真假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原命题的逆命题为：如果∠1与∠2互补，那么∠1＝∠2＝90°，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能说明这个命题为假命题的反例可以为：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∠1＝60°，∠2＝120°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【分析】根据逆命题的定义：和原命题的题设和结论相反的命题为逆命题，据此写出逆命题；说明一个命题是假命题的反例，只满足命题的题设，不满足命题的结论，据此判断得出答案.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  <w:sectPr>
          <w:headerReference w:type="default" r:id="rId38"/>
          <w:footerReference w:type="default" r:id="rId39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【知识点】</w:t>
      </w:r>
      <w:r>
        <w:t>垂线段最短；三角形的角平分线、中线和高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线段AP为BC边上的高线，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由垂线段最短得：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AP≤AQ，AP≤AR，</m:t>
        </m:r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【分析】根据垂线段最短，据此即可求解.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三角形三边关系；三角形全等的判定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【解答】解：A、3+4＜7，不符合三角形的三边关系定理，不能画出三角形，故本选项不符合题意；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B、AB＝4，BC＝3，∠A＝30°，不符合全等三角形的判定定理，不能画出唯一的三角形，故本选项不符合题意；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C、∠A＝60°，∠B＝45°，AC＝4，符合全等三角形的判定定理AAS，能画出唯一的三角形，故本选项符合题意；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D、∠A＝∠B，AB＝6，不符合全等三角形的判定定理，不能画出唯一的三角形，故本选项不符合题意；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【分析】根据三角形的三边关系可判断A；根据全等三角形的判定定理可判断B、C、D.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勾股定理；直角三角形斜边上的中线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D为AB的中点，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BE⊥AC，DE=5，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AB=2DE=10，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Rt△ABE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BE=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−A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=6，</m:t>
        </m:r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Rt△BEC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BC=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+B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E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43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，</m:t>
        </m:r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故答案为：C.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【分析】根据三角形斜边上的中线等于斜边的一半得到AB=2DE，进而根据勾股定理即可求出线段BE的长，最后再根据勾股定理即可求出BC的长.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勾股定理；翻折变换（折叠问题）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40"/>
          <w:footerReference w:type="default" r:id="rId41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∠A=90°，AB=3，AC=4，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Rt△ABC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BC=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C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+A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=5，</m:t>
        </m:r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由折叠得：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AB=A'B=3，∠A=∠BA'D=90°，AD=A'D，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A'C=BC−A'B=2，</m:t>
        </m:r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设：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CD=x，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则</w:t>
      </w:r>
      <m:oMath>
        <m:r>
          <w:rPr>
            <w:rFonts w:ascii="Cambria Math" w:hAnsi="Cambria Math"/>
            <w:sz w:val="22"/>
            <w:szCs w:val="22"/>
            <w:lang w:eastAsia="zh-CN"/>
          </w:rPr>
          <m:t>AD=A'D=AC−CD=4−x，</m:t>
        </m:r>
      </m:oMath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Rt△A'CD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C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D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=A'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D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+A'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C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，</m:t>
        </m:r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即：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p>
          <m:e>
            <m:d>
              <m:dPr>
                <m:sepChr m:val=","/>
              </m:dP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4−x</m:t>
                </m:r>
              </m:e>
            </m:d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，</m:t>
        </m:r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解得：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x=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CD=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，</m:t>
        </m:r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【分析】根据勾股定理求出BC的长，再根据折叠的性质得到：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AB=A'B=3，∠A=∠BA'D=90°，AD=A'D，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最后根据勾股定理即可求出CD的长.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等腰三角形的性质；轴对称的性质；直角三角形的性质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【解答】解：过A作AF⊥CD于F，如图：</w:t>
      </w:r>
      <w:r>
        <w:drawing>
          <wp:inline distT="0" distB="0" distL="0" distR="0">
            <wp:extent cx="1117600" cy="120205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由对称得：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∠BAC=∠EAC，AB=AD=AE，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∠ACE=∠ACB，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∠DAF=∠EAF，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∠CAF=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∠BAD，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∠AFE=90°，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在</w:t>
      </w:r>
      <m:oMath>
        <m:r>
          <w:rPr>
            <w:rFonts w:ascii="Cambria Math" w:hAnsi="Cambria Math"/>
            <w:sz w:val="22"/>
            <w:szCs w:val="22"/>
            <w:lang w:eastAsia="zh-CN"/>
          </w:rPr>
          <m:t>Rt△ACF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中，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∠ACE=90°−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α，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∠ACB=∠ACE=90°−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α，</m:t>
        </m:r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故答案为：A.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【分析】过A作AF⊥CD于F，由对称性质得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∠BAC=∠EAC，AB=AD=AE，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∠ACE=∠ACB，再由等腰三角形的性质得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∠DAF=∠EAF，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进而得到：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∠CAF=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∠BAD，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然后根据直角三角形来那个锐角互余可得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∠ACB=∠ACE=90°−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∠BAD，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即可求解.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平行线的性质；三角形的面积；三角形三边关系；角平分线的性质；等腰三角形的性质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43"/>
          <w:footerReference w:type="default" r:id="rId44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BA=BC=10，</m:t>
        </m:r>
      </m:oMath>
      <w:r>
        <w:rPr>
          <w:rFonts w:ascii="Times New Roman" w:hAnsi="Times New Roman"/>
          <w:b w:val="0"/>
          <w:i/>
          <w:color w:val="000000"/>
          <w:sz w:val="22"/>
        </w:rPr>
        <w:t>BD</w:t>
      </w:r>
      <w:r>
        <w:rPr>
          <w:rFonts w:ascii="Times New Roman" w:hAnsi="Times New Roman"/>
          <w:b w:val="0"/>
          <w:i w:val="0"/>
          <w:color w:val="000000"/>
          <w:sz w:val="22"/>
        </w:rPr>
        <w:t>是△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的角平分线，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BD⊥AC，AD=CD，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BD垂直平分AC，</w:t>
      </w:r>
      <w:r>
        <w:br/>
      </w:r>
    </w:p>
    <w:p>
      <w:pPr>
        <w:spacing w:line="360" w:lineRule="auto"/>
        <w:ind w:left="0"/>
        <w:jc w:val="left"/>
        <w:textAlignment w:val="center"/>
        <w:sectPr>
          <w:headerReference w:type="default" r:id="rId45"/>
          <w:footerReference w:type="default" r:id="rId46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AP=PC，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PC+PQ=AP+PQ，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AP+PQ&gt;AQ，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PC+PQ≥AQ，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则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正确；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DE∥BC，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∠EDB=∠DBC，∠ADE=∠ACB，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/>
          <w:color w:val="000000"/>
          <w:sz w:val="22"/>
        </w:rPr>
        <w:t>BD</w:t>
      </w:r>
      <w:r>
        <w:rPr>
          <w:rFonts w:ascii="Times New Roman" w:hAnsi="Times New Roman"/>
          <w:b w:val="0"/>
          <w:i w:val="0"/>
          <w:color w:val="000000"/>
          <w:sz w:val="22"/>
        </w:rPr>
        <w:t>是△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的角平分线，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∠EBD=∠DBC，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∠EDB=∠EBD，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EB=ED，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AB=AC，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∠BAC=∠ACB，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∠ADE=∠ACB，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∠ADE=∠BAC，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EA=ED，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AE=DE=BE=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AB=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BC，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AE+DE=BC，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则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正确；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PC+PQ=AP+PQ，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当AP+PQ最小时，PC+PQ最小，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过点A作AM⊥BC于M，如图：</w:t>
      </w:r>
      <w:r>
        <w:br/>
      </w:r>
      <w:r>
        <w:drawing>
          <wp:inline distT="0" distB="0" distL="0" distR="0">
            <wp:extent cx="1337310" cy="155765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当点P在AM和BD的交点上时，此时AP+PQ=AM，此时AP+PQ最小，且最小值为AM，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BD平分∠ABC，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BD⊥AC，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BD=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B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  <m:r>
              <w:rPr>
                <w:rFonts w:ascii="Cambria Math" w:hAnsi="Cambria Math"/>
                <w:sz w:val="22"/>
                <w:szCs w:val="22"/>
                <w:lang w:eastAsia="zh-CN"/>
              </w:rPr>
              <m:t>−A</m:t>
            </m:r>
            <m:sSup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D</m:t>
                </m:r>
              </m:e>
              <m: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</m:t>
                </m:r>
              </m:sup>
            </m:sSup>
          </m:e>
        </m:rad>
        <m:r>
          <w:rPr>
            <w:rFonts w:ascii="Cambria Math" w:hAnsi="Cambria Math"/>
            <w:sz w:val="22"/>
            <w:szCs w:val="22"/>
            <w:lang w:eastAsia="zh-CN"/>
          </w:rPr>
          <m:t>=8，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△ABC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AC·AB=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BC·AM，</m:t>
        </m:r>
      </m:oMath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AM=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AC·BD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则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错误；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过点P作PN⊥AB于点N，如图：</w:t>
      </w:r>
      <w:r>
        <w:br/>
      </w:r>
      <w:r>
        <w:drawing>
          <wp:inline distT="0" distB="0" distL="0" distR="0">
            <wp:extent cx="1608455" cy="171005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08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PA平分∠BAC，PD⊥AC，</w:t>
      </w:r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PN=PD，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△</m:t>
                </m:r>
              </m:sub>
            </m:sSub>
            <m:r>
              <w:rPr>
                <w:rFonts w:ascii="Cambria Math" w:hAnsi="Cambria Math"/>
                <w:sz w:val="30"/>
                <w:szCs w:val="30"/>
                <w:lang w:eastAsia="zh-CN"/>
              </w:rPr>
              <m:t>APD</m:t>
            </m:r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△</m:t>
                </m:r>
              </m:sub>
            </m:sSub>
            <m:r>
              <w:rPr>
                <w:rFonts w:ascii="Cambria Math" w:hAnsi="Cambria Math"/>
                <w:sz w:val="30"/>
                <w:szCs w:val="30"/>
                <w:lang w:eastAsia="zh-CN"/>
              </w:rPr>
              <m:t>APB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△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APD+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△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APB=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△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ABD=24，</m:t>
        </m:r>
      </m:oMath>
      <w:r>
        <w:br/>
      </w: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S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△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APD=9，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则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正确；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综上所述，正确的有：</w:t>
      </w:r>
      <w:r>
        <w:rPr>
          <w:rFonts w:ascii="Calibri" w:hAnsi="Calibri"/>
          <w:b w:val="0"/>
          <w:i w:val="0"/>
          <w:color w:val="000000"/>
          <w:sz w:val="22"/>
        </w:rPr>
        <w:t>①②④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故答案为：B.</w:t>
      </w:r>
    </w:p>
    <w:p>
      <w:pPr>
        <w:spacing w:line="360" w:lineRule="auto"/>
        <w:ind w:left="0"/>
        <w:jc w:val="left"/>
        <w:textAlignment w:val="center"/>
      </w:pP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【分析】根据等腰三角形的性质可得到BD垂直平分AC，进而得到AP=PC，再根据三角形三边关系定理即可判断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；根据角平分线的定义、平行线的性质和等腰三角形的性质即可判断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；过点A作AM⊥BC于M，当点P在AM和BD的交点上时，此时AP+PQ最小，最后根据等面积法即可判断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；过点P作PN⊥AB于点N，得到PN=PD，根据</w:t>
      </w:r>
      <m:oMath>
        <m:f>
          <m:num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△</m:t>
                </m:r>
              </m:sub>
            </m:sSub>
            <m:r>
              <w:rPr>
                <w:rFonts w:ascii="Cambria Math" w:hAnsi="Cambria Math"/>
                <w:sz w:val="30"/>
                <w:szCs w:val="30"/>
                <w:lang w:eastAsia="zh-CN"/>
              </w:rPr>
              <m:t>APD</m:t>
            </m:r>
          </m:num>
          <m:den>
            <m:sSub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</m:t>
                </m:r>
              </m:e>
              <m:sub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△</m:t>
                </m:r>
              </m:sub>
            </m:sSub>
            <m:r>
              <w:rPr>
                <w:rFonts w:ascii="Cambria Math" w:hAnsi="Cambria Math"/>
                <w:sz w:val="30"/>
                <w:szCs w:val="30"/>
                <w:lang w:eastAsia="zh-CN"/>
              </w:rPr>
              <m:t>APB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，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即可判断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.</w:t>
      </w: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如果a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，那么a＝b；假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真命题与假命题；逆命题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【解答】解：命题“如果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，那么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”的逆命题是：如果a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，那么a＝b，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该逆命题为假命题，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故答案为：如果a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＝b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，那么a＝b ，假.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【分析】根据逆命题的定义：把原命题的题设和结论互换位置的命题为逆命题，据此即可写出原命题的逆命题，在判断其是真命题还是假命题即可.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65°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三角形的外角性质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</w:t>
      </w:r>
      <w:r>
        <w:rPr>
          <w:rFonts w:ascii="Times New Roman" w:hAnsi="Times New Roman"/>
          <w:b w:val="0"/>
          <w:i/>
          <w:color w:val="000000"/>
          <w:sz w:val="22"/>
        </w:rPr>
        <w:t>ACD</w:t>
      </w:r>
      <w:r>
        <w:rPr>
          <w:rFonts w:ascii="Times New Roman" w:hAnsi="Times New Roman"/>
          <w:b w:val="0"/>
          <w:i w:val="0"/>
          <w:color w:val="000000"/>
          <w:sz w:val="22"/>
        </w:rPr>
        <w:t>是△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的一个外角，</w:t>
      </w:r>
      <w:r>
        <w:br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https://d.book118.com/068111030012006032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50"/>
      <w:footerReference w:type="default" r:id="rId51"/>
      <w:type w:val="nextPage"/>
      <w:pgSz w:w="11906" w:h="16838"/>
      <w:pgMar w:top="1134" w:right="707" w:bottom="937" w:left="1134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2B9F2744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eader" Target="header1.xml" /><Relationship Id="rId13" Type="http://schemas.openxmlformats.org/officeDocument/2006/relationships/footer" Target="footer1.xml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header" Target="header2.xml" /><Relationship Id="rId19" Type="http://schemas.openxmlformats.org/officeDocument/2006/relationships/footer" Target="footer2.xml" /><Relationship Id="rId2" Type="http://schemas.openxmlformats.org/officeDocument/2006/relationships/webSettings" Target="webSettings.xml" /><Relationship Id="rId20" Type="http://schemas.openxmlformats.org/officeDocument/2006/relationships/image" Target="media/image13.png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header" Target="header3.xml" /><Relationship Id="rId25" Type="http://schemas.openxmlformats.org/officeDocument/2006/relationships/footer" Target="footer3.xml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header" Target="header4.xml" /><Relationship Id="rId32" Type="http://schemas.openxmlformats.org/officeDocument/2006/relationships/footer" Target="footer4.xml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header" Target="header5.xml" /><Relationship Id="rId37" Type="http://schemas.openxmlformats.org/officeDocument/2006/relationships/footer" Target="footer5.xml" /><Relationship Id="rId38" Type="http://schemas.openxmlformats.org/officeDocument/2006/relationships/header" Target="header6.xml" /><Relationship Id="rId39" Type="http://schemas.openxmlformats.org/officeDocument/2006/relationships/footer" Target="footer6.xml" /><Relationship Id="rId4" Type="http://schemas.openxmlformats.org/officeDocument/2006/relationships/image" Target="media/image1.png" /><Relationship Id="rId40" Type="http://schemas.openxmlformats.org/officeDocument/2006/relationships/header" Target="header7.xml" /><Relationship Id="rId41" Type="http://schemas.openxmlformats.org/officeDocument/2006/relationships/footer" Target="footer7.xml" /><Relationship Id="rId42" Type="http://schemas.openxmlformats.org/officeDocument/2006/relationships/image" Target="media/image25.png" /><Relationship Id="rId43" Type="http://schemas.openxmlformats.org/officeDocument/2006/relationships/header" Target="header8.xml" /><Relationship Id="rId44" Type="http://schemas.openxmlformats.org/officeDocument/2006/relationships/footer" Target="footer8.xml" /><Relationship Id="rId45" Type="http://schemas.openxmlformats.org/officeDocument/2006/relationships/header" Target="header9.xml" /><Relationship Id="rId46" Type="http://schemas.openxmlformats.org/officeDocument/2006/relationships/footer" Target="footer9.xml" /><Relationship Id="rId47" Type="http://schemas.openxmlformats.org/officeDocument/2006/relationships/image" Target="media/image26.png" /><Relationship Id="rId48" Type="http://schemas.openxmlformats.org/officeDocument/2006/relationships/image" Target="media/image27.png" /><Relationship Id="rId49" Type="http://schemas.openxmlformats.org/officeDocument/2006/relationships/hyperlink" Target="https://d.book118.com/068111030012006032" TargetMode="External" /><Relationship Id="rId5" Type="http://schemas.openxmlformats.org/officeDocument/2006/relationships/image" Target="media/image2.png" /><Relationship Id="rId50" Type="http://schemas.openxmlformats.org/officeDocument/2006/relationships/header" Target="header10.xml" /><Relationship Id="rId51" Type="http://schemas.openxmlformats.org/officeDocument/2006/relationships/footer" Target="footer10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浙江省杭州市主城区八校2023-2024学年八年级上学期数学期中联考试卷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2024-01-28T15:26:43Z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73830E374D894306BAC0388B61DE9FFF_12</vt:lpwstr>
  </property>
  <property fmtid="{D5CDD505-2E9C-101B-9397-08002B2CF9AE}" pid="3" name="KSOProductBuildVer">
    <vt:lpwstr>2052-12.1.0.16250</vt:lpwstr>
  </property>
</Properties>
</file>