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570" w:lineRule="exact"/>
        <w:jc w:val="center"/>
        <w:rPr>
          <w:rFonts w:ascii="宋体" w:hint="eastAsia"/>
          <w:b/>
          <w:bCs/>
          <w:color w:val="auto"/>
          <w:sz w:val="48"/>
        </w:rPr>
      </w:pPr>
    </w:p>
    <w:p>
      <w:pPr>
        <w:spacing w:line="570" w:lineRule="exact"/>
        <w:jc w:val="center"/>
        <w:rPr>
          <w:rFonts w:ascii="宋体" w:hint="eastAsia"/>
          <w:b/>
          <w:bCs/>
          <w:color w:val="auto"/>
          <w:sz w:val="48"/>
        </w:rPr>
      </w:pPr>
    </w:p>
    <w:p>
      <w:pPr>
        <w:spacing w:line="570" w:lineRule="exact"/>
        <w:ind w:left="1200" w:firstLine="1145" w:leftChars="400" w:firstLineChars="318"/>
        <w:rPr>
          <w:rFonts w:ascii="黑体" w:hAnsi="宋体"/>
          <w:b/>
          <w:bCs/>
          <w:color w:val="auto"/>
          <w:sz w:val="36"/>
        </w:rPr>
      </w:pPr>
    </w:p>
    <w:p>
      <w:pPr>
        <w:jc w:val="center"/>
        <w:rPr>
          <w:rFonts w:ascii="宋体" w:eastAsiaTheme="minorEastAsia" w:hint="eastAsia"/>
          <w:color w:val="auto"/>
          <w:sz w:val="28"/>
        </w:rPr>
      </w:pPr>
      <w:r>
        <w:rPr>
          <w:rFonts w:ascii="黑体" w:eastAsia="黑体" w:hAnsi="宋体" w:hint="eastAsia"/>
          <w:b/>
          <w:bCs/>
          <w:color w:val="auto"/>
          <w:sz w:val="36"/>
          <w:lang w:eastAsia="zh-CN"/>
        </w:rPr>
        <w:t>污水处理厂风机节电系统的设计</w:t>
      </w:r>
    </w:p>
    <w:p>
      <w:pPr>
        <w:jc w:val="center"/>
        <w:rPr>
          <w:rFonts w:ascii="宋体"/>
          <w:color w:val="auto"/>
          <w:sz w:val="28"/>
        </w:rPr>
      </w:pPr>
    </w:p>
    <w:p>
      <w:pPr>
        <w:jc w:val="center"/>
        <w:rPr>
          <w:rFonts w:ascii="宋体"/>
          <w:color w:val="auto"/>
          <w:sz w:val="28"/>
        </w:rPr>
      </w:pPr>
    </w:p>
    <w:p>
      <w:pPr>
        <w:jc w:val="center"/>
        <w:rPr>
          <w:rFonts w:ascii="宋体"/>
          <w:color w:val="auto"/>
          <w:sz w:val="28"/>
        </w:rPr>
      </w:pPr>
    </w:p>
    <w:p>
      <w:pPr>
        <w:jc w:val="center"/>
        <w:rPr>
          <w:rFonts w:ascii="宋体"/>
          <w:color w:val="auto"/>
          <w:sz w:val="28"/>
        </w:rPr>
      </w:pPr>
    </w:p>
    <w:p>
      <w:pPr>
        <w:jc w:val="center"/>
        <w:rPr>
          <w:rFonts w:ascii="宋体" w:hint="eastAsia"/>
          <w:color w:val="auto"/>
          <w:sz w:val="28"/>
        </w:rPr>
      </w:pPr>
    </w:p>
    <w:p>
      <w:pPr>
        <w:jc w:val="center"/>
        <w:rPr>
          <w:rFonts w:ascii="宋体" w:hint="eastAsia"/>
          <w:color w:val="auto"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ascii="黑体" w:hAnsi="黑体" w:cs="黑体" w:hint="eastAsia"/>
          <w:color w:val="auto"/>
          <w:sz w:val="36"/>
          <w:szCs w:val="36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</w:p>
    <w:p>
      <w:pPr>
        <w:pStyle w:val="Heading1"/>
        <w:rPr>
          <w:rFonts w:hint="eastAsia"/>
          <w:bCs w:val="0"/>
          <w:lang w:eastAsia="zh-CN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-426720</wp:posOffset>
                </wp:positionV>
                <wp:extent cx="5276850" cy="437515"/>
                <wp:effectExtent l="0" t="0" r="0" b="63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1875155" y="649605"/>
                          <a:ext cx="5276850" cy="437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7" o:spid="_x0000_s1025" type="#_x0000_t202" style="width:415.5pt;height:34.45pt;margin-top:-33.6pt;margin-left:0.65pt;mso-wrap-distance-bottom:0;mso-wrap-distance-left:9pt;mso-wrap-distance-right:9pt;mso-wrap-distance-top:0;position:absolute;v-text-anchor:top;z-index:251658240" fillcolor="white" stroked="f" strokeweight="0.5pt"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 w:val="0"/>
          <w:lang w:eastAsia="zh-CN"/>
        </w:rPr>
        <w:t>目录</w:t>
      </w:r>
    </w:p>
    <w:sdt>
      <w:sdtPr>
        <w:rPr>
          <w:rFonts w:ascii="宋体" w:eastAsia="宋体" w:hAnsi="宋体" w:cstheme="minorBidi"/>
          <w:kern w:val="2"/>
          <w:sz w:val="21"/>
          <w:szCs w:val="24"/>
          <w:lang w:val="en-US" w:eastAsia="zh-CN" w:bidi="ar-SA"/>
        </w:rPr>
        <w:id w:val="147482755"/>
        <w:docPartObj>
          <w:docPartGallery w:val="Table of Contents"/>
          <w:docPartUnique/>
        </w:docPartObj>
      </w:sdtPr>
      <w:sdtEndPr>
        <w:rPr>
          <w:rFonts w:ascii="Times New Roman" w:eastAsia="黑体" w:hAnsi="Times New Roman" w:cs="Times New Roman"/>
          <w:kern w:val="2"/>
          <w:sz w:val="24"/>
          <w:szCs w:val="20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right="0" w:firstLine="0" w:leftChars="0" w:rightChars="0" w:firstLineChars="0"/>
            <w:jc w:val="center"/>
          </w:pPr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13791_WPSOffice_Level1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879074439"/>
                <w:placeholder>
                  <w:docPart w:val="{e1c4b08e-0cfc-4036-ab59-af6671146262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摘 要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r>
              <w:rPr>
                <w:rFonts w:ascii="Times New Roman" w:eastAsia="黑体" w:hAnsi="Times New Roman" w:hint="eastAsia"/>
                <w:sz w:val="24"/>
              </w:rPr>
              <w:t>Ⅰ</w:t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29198_WPSOffice_Level1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839810905"/>
                <w:placeholder>
                  <w:docPart w:val="{6c0af2da-64b3-496b-b1fc-51ff5195b59c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default"/>
                    <w:sz w:val="24"/>
                  </w:rPr>
                  <w:t>ABSTRACT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r>
              <w:rPr>
                <w:rFonts w:ascii="Times New Roman" w:eastAsia="黑体" w:hAnsi="Times New Roman" w:hint="eastAsia"/>
                <w:sz w:val="24"/>
              </w:rPr>
              <w:t>Ⅱ</w:t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10582_WPSOffice_Level1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638515481"/>
                <w:placeholder>
                  <w:docPart w:val="{2f486977-77fb-4c8d-83b1-131dc3180b38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第</w:t>
                </w:r>
                <w:r>
                  <w:rPr>
                    <w:rFonts w:ascii="Times New Roman" w:eastAsia="黑体" w:hAnsi="Times New Roman" w:cstheme="minorBidi" w:hint="default"/>
                    <w:sz w:val="24"/>
                  </w:rPr>
                  <w:t>1</w:t>
                </w:r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章 绪论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0" w:name="_Toc10582_WPSOffice_Level1Page"/>
            <w:r>
              <w:rPr>
                <w:rFonts w:ascii="Times New Roman" w:eastAsia="黑体" w:hAnsi="Times New Roman"/>
                <w:sz w:val="24"/>
              </w:rPr>
              <w:t>1</w:t>
            </w:r>
            <w:bookmarkEnd w:id="0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29198_WPSOffice_Level2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2097930620"/>
                <w:placeholder>
                  <w:docPart w:val="{0088fe52-2cda-4e95-aab4-09c1bf8d87a0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default"/>
                    <w:sz w:val="24"/>
                  </w:rPr>
                  <w:t>1.1</w:t>
                </w:r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课程研究背景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1" w:name="_Toc29198_WPSOffice_Level2Page"/>
            <w:r>
              <w:rPr>
                <w:rFonts w:ascii="Times New Roman" w:eastAsia="黑体" w:hAnsi="Times New Roman"/>
                <w:sz w:val="24"/>
              </w:rPr>
              <w:t>1</w:t>
            </w:r>
            <w:bookmarkEnd w:id="1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10582_WPSOffice_Level2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235634781"/>
                <w:placeholder>
                  <w:docPart w:val="{ef1754ac-5222-4975-97b0-259169f15490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default"/>
                    <w:sz w:val="24"/>
                  </w:rPr>
                  <w:t>1.2</w:t>
                </w:r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国内外市场调研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2" w:name="_Toc10582_WPSOffice_Level2Page"/>
            <w:r>
              <w:rPr>
                <w:rFonts w:ascii="Times New Roman" w:eastAsia="黑体" w:hAnsi="Times New Roman"/>
                <w:sz w:val="24"/>
              </w:rPr>
              <w:t>1</w:t>
            </w:r>
            <w:bookmarkEnd w:id="2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3250_WPSOffice_Level2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548716134"/>
                <w:placeholder>
                  <w:docPart w:val="{c9d9a39c-8270-4916-93b3-9e382b327e71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default"/>
                    <w:sz w:val="24"/>
                  </w:rPr>
                  <w:t>1.3</w:t>
                </w:r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拟研究方案与可实现功能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3" w:name="_Toc3250_WPSOffice_Level2Page"/>
            <w:r>
              <w:rPr>
                <w:rFonts w:ascii="Times New Roman" w:eastAsia="黑体" w:hAnsi="Times New Roman"/>
                <w:sz w:val="24"/>
              </w:rPr>
              <w:t>3</w:t>
            </w:r>
            <w:bookmarkEnd w:id="3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29198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640953038"/>
                <w:placeholder>
                  <w:docPart w:val="{2d03c432-1c1c-4c9d-95d1-b99e4359c0c8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default"/>
                    <w:sz w:val="24"/>
                  </w:rPr>
                  <w:t>1.3.1</w:t>
                </w:r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设计任务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4" w:name="_Toc29198_WPSOffice_Level3Page"/>
            <w:r>
              <w:rPr>
                <w:rFonts w:ascii="Times New Roman" w:eastAsia="黑体" w:hAnsi="Times New Roman"/>
                <w:sz w:val="24"/>
              </w:rPr>
              <w:t>3</w:t>
            </w:r>
            <w:bookmarkEnd w:id="4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10582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484156203"/>
                <w:placeholder>
                  <w:docPart w:val="{f06e0e4f-972d-4521-b566-bb98d0b6dd2f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default"/>
                    <w:sz w:val="24"/>
                  </w:rPr>
                  <w:t>1.3.2</w:t>
                </w:r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设计方案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5" w:name="_Toc10582_WPSOffice_Level3Page"/>
            <w:r>
              <w:rPr>
                <w:rFonts w:ascii="Times New Roman" w:eastAsia="黑体" w:hAnsi="Times New Roman"/>
                <w:sz w:val="24"/>
              </w:rPr>
              <w:t>3</w:t>
            </w:r>
            <w:bookmarkEnd w:id="5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3250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803957164"/>
                <w:placeholder>
                  <w:docPart w:val="{e499c281-eef6-4465-8980-8d5f25de892e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1.3.3系统预实现功能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6" w:name="_Toc3250_WPSOffice_Level3Page"/>
            <w:r>
              <w:rPr>
                <w:rFonts w:ascii="Times New Roman" w:eastAsia="黑体" w:hAnsi="Times New Roman"/>
                <w:sz w:val="24"/>
              </w:rPr>
              <w:t>3</w:t>
            </w:r>
            <w:bookmarkEnd w:id="6"/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3250_WPSOffice_Level1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301870122"/>
                <w:placeholder>
                  <w:docPart w:val="{9b2dd331-746b-412c-8bb8-40020b614007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第2章 系统总体方案设计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7" w:name="_Toc3250_WPSOffice_Level1Page"/>
            <w:r>
              <w:rPr>
                <w:rFonts w:ascii="Times New Roman" w:eastAsia="黑体" w:hAnsi="Times New Roman"/>
                <w:sz w:val="24"/>
              </w:rPr>
              <w:t>5</w:t>
            </w:r>
            <w:bookmarkEnd w:id="7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20597_WPSOffice_Level2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15029310"/>
                <w:placeholder>
                  <w:docPart w:val="{87a496c8-10ed-4479-ace0-e4b5d7e6e1c5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EastAsia" w:hint="eastAsia"/>
                    <w:sz w:val="24"/>
                  </w:rPr>
                  <w:t>2.1系统总体设计方案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8" w:name="_Toc20597_WPSOffice_Level2Page"/>
            <w:r>
              <w:rPr>
                <w:rFonts w:ascii="Times New Roman" w:eastAsia="黑体" w:hAnsi="Times New Roman"/>
                <w:sz w:val="24"/>
              </w:rPr>
              <w:t>5</w:t>
            </w:r>
            <w:bookmarkEnd w:id="8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24411_WPSOffice_Level2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254080207"/>
                <w:placeholder>
                  <w:docPart w:val="{036ed0c4-d461-4caa-86c3-86dd27c72c63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2.2元器件的选择方案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9" w:name="_Toc24411_WPSOffice_Level2Page"/>
            <w:r>
              <w:rPr>
                <w:rFonts w:ascii="Times New Roman" w:eastAsia="黑体" w:hAnsi="Times New Roman"/>
                <w:sz w:val="24"/>
              </w:rPr>
              <w:t>5</w:t>
            </w:r>
            <w:bookmarkEnd w:id="9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24411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175204341"/>
                <w:placeholder>
                  <w:docPart w:val="{e2a8b44b-9418-4a5f-baa1-727b30c79968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default"/>
                    <w:sz w:val="24"/>
                  </w:rPr>
                  <w:t>2.2.</w:t>
                </w:r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1 溶解氧浓度传感器的选择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10" w:name="_Toc24411_WPSOffice_Level3Page"/>
            <w:r>
              <w:rPr>
                <w:rFonts w:ascii="Times New Roman" w:eastAsia="黑体" w:hAnsi="Times New Roman"/>
                <w:sz w:val="24"/>
              </w:rPr>
              <w:t>5</w:t>
            </w:r>
            <w:bookmarkEnd w:id="10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30983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422641504"/>
                <w:placeholder>
                  <w:docPart w:val="{ce6455d6-abac-4829-adbc-64c13f7f2426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 xml:space="preserve">2.2.2 </w:t>
                </w:r>
                <w:r>
                  <w:rPr>
                    <w:rFonts w:ascii="Times New Roman" w:eastAsia="黑体" w:hAnsi="Times New Roman" w:cstheme="minorBidi" w:hint="default"/>
                    <w:sz w:val="24"/>
                  </w:rPr>
                  <w:t>A/D</w:t>
                </w:r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转换器的选择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11" w:name="_Toc30983_WPSOffice_Level3Page"/>
            <w:r>
              <w:rPr>
                <w:rFonts w:ascii="Times New Roman" w:eastAsia="黑体" w:hAnsi="Times New Roman"/>
                <w:sz w:val="24"/>
              </w:rPr>
              <w:t>6</w:t>
            </w:r>
            <w:bookmarkEnd w:id="11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6679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672774614"/>
                <w:placeholder>
                  <w:docPart w:val="{cb0d0900-c896-40cb-b59c-ef87f251845c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2.2.3单片机芯片的选择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12" w:name="_Toc6679_WPSOffice_Level3Page"/>
            <w:r>
              <w:rPr>
                <w:rFonts w:ascii="Times New Roman" w:eastAsia="黑体" w:hAnsi="Times New Roman"/>
                <w:sz w:val="24"/>
              </w:rPr>
              <w:t>8</w:t>
            </w:r>
            <w:bookmarkEnd w:id="12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26908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603809944"/>
                <w:placeholder>
                  <w:docPart w:val="{77e84d0e-fba2-42ee-a617-48156319903d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2.2.4 驱动器件的选择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13" w:name="_Toc26908_WPSOffice_Level3Page"/>
            <w:r>
              <w:rPr>
                <w:rFonts w:ascii="Times New Roman" w:eastAsia="黑体" w:hAnsi="Times New Roman"/>
                <w:sz w:val="24"/>
              </w:rPr>
              <w:t>9</w:t>
            </w:r>
            <w:bookmarkEnd w:id="13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12323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5753109"/>
                <w:placeholder>
                  <w:docPart w:val="{0e266e12-9ec0-462d-b13a-57236dc71614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2.2.5指示灯的选择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14" w:name="_Toc12323_WPSOffice_Level3Page"/>
            <w:r>
              <w:rPr>
                <w:rFonts w:ascii="Times New Roman" w:eastAsia="黑体" w:hAnsi="Times New Roman"/>
                <w:sz w:val="24"/>
              </w:rPr>
              <w:t>9</w:t>
            </w:r>
            <w:bookmarkEnd w:id="14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30983_WPSOffice_Level2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726278054"/>
                <w:placeholder>
                  <w:docPart w:val="{2270cded-b12b-47b8-84b6-08d83df4b04b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2.3 本设计选用方案总结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15" w:name="_Toc30983_WPSOffice_Level2Page"/>
            <w:r>
              <w:rPr>
                <w:rFonts w:ascii="Times New Roman" w:eastAsia="黑体" w:hAnsi="Times New Roman"/>
                <w:sz w:val="24"/>
              </w:rPr>
              <w:t>9</w:t>
            </w:r>
            <w:bookmarkEnd w:id="15"/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20597_WPSOffice_Level1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150896922"/>
                <w:placeholder>
                  <w:docPart w:val="{a9336e63-9009-49c3-ae20-c2c73042afc5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第</w:t>
                </w:r>
                <w:r>
                  <w:rPr>
                    <w:rFonts w:ascii="Times New Roman" w:eastAsia="黑体" w:hAnsi="Times New Roman" w:cstheme="minorBidi" w:hint="default"/>
                    <w:sz w:val="24"/>
                  </w:rPr>
                  <w:t>3</w:t>
                </w:r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章 系统硬件电路设计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16" w:name="_Toc20597_WPSOffice_Level1Page"/>
            <w:r>
              <w:rPr>
                <w:rFonts w:ascii="Times New Roman" w:eastAsia="黑体" w:hAnsi="Times New Roman"/>
                <w:sz w:val="24"/>
              </w:rPr>
              <w:t>10</w:t>
            </w:r>
            <w:bookmarkEnd w:id="16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6679_WPSOffice_Level2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993351730"/>
                <w:placeholder>
                  <w:docPart w:val="{b2b8ad9b-63d0-42e3-aad6-6cd89d47a764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3.1</w:t>
                </w:r>
                <w:r>
                  <w:rPr>
                    <w:rFonts w:ascii="Times New Roman" w:eastAsia="黑体" w:hAnsi="Times New Roman" w:cstheme="minorBidi" w:hint="default"/>
                    <w:sz w:val="24"/>
                  </w:rPr>
                  <w:t xml:space="preserve"> </w:t>
                </w:r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信号采集电路设计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17" w:name="_Toc6679_WPSOffice_Level2Page"/>
            <w:r>
              <w:rPr>
                <w:rFonts w:ascii="Times New Roman" w:eastAsia="黑体" w:hAnsi="Times New Roman"/>
                <w:sz w:val="24"/>
              </w:rPr>
              <w:t>10</w:t>
            </w:r>
            <w:bookmarkEnd w:id="17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7863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725680802"/>
                <w:placeholder>
                  <w:docPart w:val="{a193816c-d5dd-4aa1-b86f-21eb6094454e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3.1.1 信号采集电路设计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18" w:name="_Toc7863_WPSOffice_Level3Page"/>
            <w:r>
              <w:rPr>
                <w:rFonts w:ascii="Times New Roman" w:eastAsia="黑体" w:hAnsi="Times New Roman"/>
                <w:sz w:val="24"/>
              </w:rPr>
              <w:t>10</w:t>
            </w:r>
            <w:bookmarkEnd w:id="18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27562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515452634"/>
                <w:placeholder>
                  <w:docPart w:val="{7ec5c570-88aa-4d31-8982-3921a4887c32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3.1.2 A/D转换电路设计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19" w:name="_Toc27562_WPSOffice_Level3Page"/>
            <w:r>
              <w:rPr>
                <w:rFonts w:ascii="Times New Roman" w:eastAsia="黑体" w:hAnsi="Times New Roman"/>
                <w:sz w:val="24"/>
              </w:rPr>
              <w:t>10</w:t>
            </w:r>
            <w:bookmarkEnd w:id="19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26908_WPSOffice_Level2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582426597"/>
                <w:placeholder>
                  <w:docPart w:val="{5a74f7ab-964c-4ba4-b4ff-246da554a281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3.2 单片机最小电路设计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20" w:name="_Toc26908_WPSOffice_Level2Page"/>
            <w:r>
              <w:rPr>
                <w:rFonts w:ascii="Times New Roman" w:eastAsia="黑体" w:hAnsi="Times New Roman"/>
                <w:sz w:val="24"/>
              </w:rPr>
              <w:t>12</w:t>
            </w:r>
            <w:bookmarkEnd w:id="20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31004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2017530935"/>
                <w:placeholder>
                  <w:docPart w:val="{2402a5e0-5d54-4275-8ba2-2611992689b7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3.2.1 AT89S52单片机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21" w:name="_Toc31004_WPSOffice_Level3Page"/>
            <w:r>
              <w:rPr>
                <w:rFonts w:ascii="Times New Roman" w:eastAsia="黑体" w:hAnsi="Times New Roman"/>
                <w:sz w:val="24"/>
              </w:rPr>
              <w:t>12</w:t>
            </w:r>
            <w:bookmarkEnd w:id="21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31079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293980043"/>
                <w:placeholder>
                  <w:docPart w:val="{bcab3ed5-f543-4954-a501-1554e42519df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3.2.2晶振电路设计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22" w:name="_Toc31079_WPSOffice_Level3Page"/>
            <w:r>
              <w:rPr>
                <w:rFonts w:ascii="Times New Roman" w:eastAsia="黑体" w:hAnsi="Times New Roman"/>
                <w:sz w:val="24"/>
              </w:rPr>
              <w:t>14</w:t>
            </w:r>
            <w:bookmarkEnd w:id="22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10287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1759205235"/>
                <w:placeholder>
                  <w:docPart w:val="{2b1f269b-f159-4ae3-872e-a950e42eca4a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3.2.3复位电路设计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23" w:name="_Toc10287_WPSOffice_Level3Page"/>
            <w:r>
              <w:rPr>
                <w:rFonts w:ascii="Times New Roman" w:eastAsia="黑体" w:hAnsi="Times New Roman"/>
                <w:sz w:val="24"/>
              </w:rPr>
              <w:t>14</w:t>
            </w:r>
            <w:bookmarkEnd w:id="23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  <w:hyperlink w:anchor="_Toc12074_WPSOffice_Level3" w:history="1">
            <w:sdt>
              <w:sdt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  <w:id w:val="813547707"/>
                <w:placeholder>
                  <w:docPart w:val="{bb7e14f4-b348-439e-8413-9960aa82a16e}"/>
                </w:placeholder>
                <w:richText/>
              </w:sdtPr>
              <w:sdtEndPr>
                <w:rPr>
                  <w:rFonts w:ascii="Times New Roman" w:eastAsia="黑体" w:hAnsi="Times New Roman" w:cstheme="minorBidi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Times New Roman" w:eastAsia="黑体" w:hAnsi="Times New Roman" w:cstheme="minorBidi" w:hint="eastAsia"/>
                    <w:sz w:val="24"/>
                  </w:rPr>
                  <w:t>3.2.4单片机最小系统</w:t>
                </w:r>
              </w:sdtContent>
            </w:sdt>
            <w:r>
              <w:rPr>
                <w:rFonts w:ascii="Times New Roman" w:eastAsia="黑体" w:hAnsi="Times New Roman"/>
                <w:sz w:val="24"/>
              </w:rPr>
              <w:tab/>
            </w:r>
            <w:bookmarkStart w:id="24" w:name="_Toc12074_WPSOffice_Level3Page"/>
            <w:r>
              <w:rPr>
                <w:rFonts w:ascii="Times New Roman" w:eastAsia="黑体" w:hAnsi="Times New Roman"/>
                <w:sz w:val="24"/>
              </w:rPr>
              <w:t>14</w:t>
            </w:r>
            <w:bookmarkEnd w:id="24"/>
          </w:hyperlink>
          <w:r>
            <w:rPr>
              <w:rFonts w:eastAsia="黑体"/>
              <w:sz w:val="24"/>
            </w:rPr>
            <w:br/>
          </w:r>
          <w:r>
            <w:rPr>
              <w:rFonts w:eastAsia="黑体"/>
              <w:sz w:val="24"/>
            </w:rPr>
            <w:br/>
          </w:r>
        </w:p>
        <w:p>
          <w:pPr>
            <w:widowControl/>
            <w:spacing w:line="240" w:lineRule="auto"/>
            <w:jc w:val="left"/>
            <w:rPr>
              <w:rFonts w:ascii="SimSun" w:eastAsia="SimSun" w:hAnsi="SimSun" w:cs="SimSun"/>
              <w:b/>
              <w:bCs/>
              <w:color w:val="000000"/>
              <w:kern w:val="0"/>
              <w:szCs w:val="30"/>
            </w:rPr>
          </w:pPr>
          <w:r>
            <w:rPr>
              <w:rFonts w:ascii="SimSun" w:eastAsia="SimSun" w:hAnsi="SimSun" w:cs="SimSun"/>
              <w:b/>
              <w:bCs/>
              <w:color w:val="000000"/>
              <w:kern w:val="0"/>
              <w:szCs w:val="30"/>
            </w:rPr>
            <w:t>以上内容仅为本文档的试下载部分，为可阅读页数的一半内容。如要下载或阅读全文，请访问：</w:t>
          </w:r>
          <w:hyperlink r:id="rId7" w:history="1">
            <w:r>
              <w:rPr>
                <w:rFonts w:ascii="SimSun" w:eastAsia="SimSun" w:hAnsi="SimSun" w:cs="SimSun"/>
                <w:b/>
                <w:bCs/>
                <w:color w:val="0000EE"/>
                <w:kern w:val="0"/>
                <w:szCs w:val="30"/>
                <w:u w:val="single" w:color="0000EE"/>
              </w:rPr>
              <w:t>https://d.book118.com/075143021243011113</w:t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eastAsia="黑体"/>
              <w:sz w:val="24"/>
            </w:rPr>
          </w:pPr>
        </w:p>
      </w:sdtContent>
    </w:sdt>
    <w:sectPr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pgNumType w:fmt="upperRoman" w:start="1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4" w:color="auto"/>
      </w:pBdr>
      <w:jc w:val="center"/>
      <w:rPr>
        <w:rFonts w:eastAsiaTheme="minorEastAsia" w:hint="eastAsia"/>
        <w:lang w:val="en-US" w:eastAsia="zh-CN"/>
      </w:rPr>
    </w:pPr>
    <w:r>
      <w:rPr>
        <w:rFonts w:hint="eastAsia"/>
        <w:lang w:val="en-US" w:eastAsia="zh-C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double" w:sz="8" w:space="4" w:color="auto"/>
      </w:pBdr>
      <w:jc w:val="center"/>
      <w:rPr>
        <w:rFonts w:eastAsiaTheme="minorEastAsia" w:hint="eastAsia"/>
        <w:lang w:val="en-US" w:eastAsia="zh-CN"/>
      </w:rPr>
    </w:pPr>
    <w:bookmarkStart w:id="25" w:name="_GoBack"/>
    <w:bookmarkEnd w:id="2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attachedTemplate r:id="rId1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334948"/>
    <w:rsid w:val="00FF568A"/>
    <w:rsid w:val="01BF221A"/>
    <w:rsid w:val="022F5E5F"/>
    <w:rsid w:val="02F6619F"/>
    <w:rsid w:val="0459520A"/>
    <w:rsid w:val="046B4B6C"/>
    <w:rsid w:val="057654C8"/>
    <w:rsid w:val="05947D10"/>
    <w:rsid w:val="06A9231D"/>
    <w:rsid w:val="08000D95"/>
    <w:rsid w:val="08BD4397"/>
    <w:rsid w:val="08FE214C"/>
    <w:rsid w:val="09231A33"/>
    <w:rsid w:val="09361299"/>
    <w:rsid w:val="0AE22BB9"/>
    <w:rsid w:val="0AFB6BE6"/>
    <w:rsid w:val="0B67390E"/>
    <w:rsid w:val="0BCF4EF4"/>
    <w:rsid w:val="0CF66062"/>
    <w:rsid w:val="0D502F44"/>
    <w:rsid w:val="0DB35297"/>
    <w:rsid w:val="0FDD5E4E"/>
    <w:rsid w:val="101B1819"/>
    <w:rsid w:val="10235320"/>
    <w:rsid w:val="10DE5626"/>
    <w:rsid w:val="112579D8"/>
    <w:rsid w:val="11357B65"/>
    <w:rsid w:val="12240246"/>
    <w:rsid w:val="127C3CA4"/>
    <w:rsid w:val="12E92A83"/>
    <w:rsid w:val="12F1444E"/>
    <w:rsid w:val="133500B0"/>
    <w:rsid w:val="13A00C9C"/>
    <w:rsid w:val="141265CC"/>
    <w:rsid w:val="14BA3DE6"/>
    <w:rsid w:val="170E08F1"/>
    <w:rsid w:val="17727438"/>
    <w:rsid w:val="17827C33"/>
    <w:rsid w:val="18CB553C"/>
    <w:rsid w:val="18CD02CF"/>
    <w:rsid w:val="1A013B45"/>
    <w:rsid w:val="1AA14DA2"/>
    <w:rsid w:val="1B79682A"/>
    <w:rsid w:val="1B7D5805"/>
    <w:rsid w:val="1B942C44"/>
    <w:rsid w:val="1CFE0A4A"/>
    <w:rsid w:val="1E594EDA"/>
    <w:rsid w:val="1E8251D6"/>
    <w:rsid w:val="1F4D6932"/>
    <w:rsid w:val="20790B8D"/>
    <w:rsid w:val="20A56025"/>
    <w:rsid w:val="22265E8A"/>
    <w:rsid w:val="22B24085"/>
    <w:rsid w:val="23566FE2"/>
    <w:rsid w:val="24980E33"/>
    <w:rsid w:val="25BD33B2"/>
    <w:rsid w:val="25D50D0E"/>
    <w:rsid w:val="25E13083"/>
    <w:rsid w:val="26751AD4"/>
    <w:rsid w:val="2819329B"/>
    <w:rsid w:val="285430E5"/>
    <w:rsid w:val="293A3BF6"/>
    <w:rsid w:val="293D591B"/>
    <w:rsid w:val="29A95668"/>
    <w:rsid w:val="2A0B7D9C"/>
    <w:rsid w:val="2A3D7E45"/>
    <w:rsid w:val="2A6718E5"/>
    <w:rsid w:val="2A8917FB"/>
    <w:rsid w:val="2C876AA6"/>
    <w:rsid w:val="2D0942D6"/>
    <w:rsid w:val="2D251BD1"/>
    <w:rsid w:val="2DC81EA7"/>
    <w:rsid w:val="2F0A34FF"/>
    <w:rsid w:val="2FA174C6"/>
    <w:rsid w:val="2FA315BE"/>
    <w:rsid w:val="32212E1C"/>
    <w:rsid w:val="32CC423C"/>
    <w:rsid w:val="33CE5104"/>
    <w:rsid w:val="342F3709"/>
    <w:rsid w:val="35E44B46"/>
    <w:rsid w:val="364A04E1"/>
    <w:rsid w:val="36A15670"/>
    <w:rsid w:val="374C7933"/>
    <w:rsid w:val="378074AA"/>
    <w:rsid w:val="37AA0B1B"/>
    <w:rsid w:val="38256E4D"/>
    <w:rsid w:val="38CA2C8C"/>
    <w:rsid w:val="397716A2"/>
    <w:rsid w:val="39E317A3"/>
    <w:rsid w:val="3A624BE0"/>
    <w:rsid w:val="3BF20298"/>
    <w:rsid w:val="3C4643E6"/>
    <w:rsid w:val="3DDB3FB6"/>
    <w:rsid w:val="3E5C4D38"/>
    <w:rsid w:val="3EF50837"/>
    <w:rsid w:val="3FB26C3F"/>
    <w:rsid w:val="415B746B"/>
    <w:rsid w:val="41B5766B"/>
    <w:rsid w:val="41C3120C"/>
    <w:rsid w:val="41D4400C"/>
    <w:rsid w:val="424355D3"/>
    <w:rsid w:val="42496318"/>
    <w:rsid w:val="4298304F"/>
    <w:rsid w:val="44256E3D"/>
    <w:rsid w:val="45246B70"/>
    <w:rsid w:val="45D94AA8"/>
    <w:rsid w:val="45EC557E"/>
    <w:rsid w:val="466E1562"/>
    <w:rsid w:val="469B39F7"/>
    <w:rsid w:val="4781442B"/>
    <w:rsid w:val="48525B6A"/>
    <w:rsid w:val="492F4143"/>
    <w:rsid w:val="49F2054D"/>
    <w:rsid w:val="4C260F99"/>
    <w:rsid w:val="4C761705"/>
    <w:rsid w:val="4CBB5073"/>
    <w:rsid w:val="4CC94DEB"/>
    <w:rsid w:val="4CDA4533"/>
    <w:rsid w:val="4E1B052F"/>
    <w:rsid w:val="4F1D12AA"/>
    <w:rsid w:val="4F9C318D"/>
    <w:rsid w:val="4FA24DC1"/>
    <w:rsid w:val="501F3390"/>
    <w:rsid w:val="50573128"/>
    <w:rsid w:val="50F87208"/>
    <w:rsid w:val="520D42BD"/>
    <w:rsid w:val="524144F6"/>
    <w:rsid w:val="53800981"/>
    <w:rsid w:val="5475652D"/>
    <w:rsid w:val="54FC0BC7"/>
    <w:rsid w:val="55833F58"/>
    <w:rsid w:val="56CD3FE3"/>
    <w:rsid w:val="56DA4BC0"/>
    <w:rsid w:val="57630C41"/>
    <w:rsid w:val="57735A57"/>
    <w:rsid w:val="58DE795E"/>
    <w:rsid w:val="59A3001B"/>
    <w:rsid w:val="59FA429C"/>
    <w:rsid w:val="5A0E7300"/>
    <w:rsid w:val="5A750022"/>
    <w:rsid w:val="5AF848A1"/>
    <w:rsid w:val="5B575F93"/>
    <w:rsid w:val="5C007010"/>
    <w:rsid w:val="5C38052B"/>
    <w:rsid w:val="5D3622B4"/>
    <w:rsid w:val="5FBC6794"/>
    <w:rsid w:val="62537311"/>
    <w:rsid w:val="63983203"/>
    <w:rsid w:val="64A92615"/>
    <w:rsid w:val="64B363E7"/>
    <w:rsid w:val="64C77A65"/>
    <w:rsid w:val="651652C5"/>
    <w:rsid w:val="652649D3"/>
    <w:rsid w:val="6577595E"/>
    <w:rsid w:val="66A04D25"/>
    <w:rsid w:val="66F047D6"/>
    <w:rsid w:val="670E00EA"/>
    <w:rsid w:val="671216F3"/>
    <w:rsid w:val="68823A96"/>
    <w:rsid w:val="68AD6DF9"/>
    <w:rsid w:val="69A30BB7"/>
    <w:rsid w:val="6A3778BA"/>
    <w:rsid w:val="6AA50DFB"/>
    <w:rsid w:val="6B453169"/>
    <w:rsid w:val="6BFA6911"/>
    <w:rsid w:val="6C0A38AF"/>
    <w:rsid w:val="6C7F12CF"/>
    <w:rsid w:val="6C7F6110"/>
    <w:rsid w:val="6D535020"/>
    <w:rsid w:val="6D791144"/>
    <w:rsid w:val="6D99188F"/>
    <w:rsid w:val="6E05431C"/>
    <w:rsid w:val="6E3023D6"/>
    <w:rsid w:val="6E651106"/>
    <w:rsid w:val="6E905AB3"/>
    <w:rsid w:val="6F65030D"/>
    <w:rsid w:val="6FDD0999"/>
    <w:rsid w:val="70C07931"/>
    <w:rsid w:val="71723711"/>
    <w:rsid w:val="75334948"/>
    <w:rsid w:val="759F1711"/>
    <w:rsid w:val="762011BE"/>
    <w:rsid w:val="76D91A0D"/>
    <w:rsid w:val="77117A00"/>
    <w:rsid w:val="77C539E9"/>
    <w:rsid w:val="77F53352"/>
    <w:rsid w:val="791F61C4"/>
    <w:rsid w:val="79A02468"/>
    <w:rsid w:val="7B0845A8"/>
    <w:rsid w:val="7C472485"/>
    <w:rsid w:val="7C5126EB"/>
    <w:rsid w:val="7C7B751F"/>
    <w:rsid w:val="7C8670E1"/>
    <w:rsid w:val="7CAE780C"/>
    <w:rsid w:val="7D2D149C"/>
    <w:rsid w:val="7D4E534D"/>
    <w:rsid w:val="7EB311F6"/>
    <w:rsid w:val="7F8B2659"/>
    <w:rsid w:val="7FAB1BE8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1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 w:qFormat="1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line="360" w:lineRule="auto"/>
      <w:jc w:val="both"/>
    </w:pPr>
    <w:rPr>
      <w:rFonts w:ascii="Times New Roman" w:eastAsia="黑体" w:hAnsi="Times New Roman" w:cstheme="minorBidi"/>
      <w:kern w:val="2"/>
      <w:sz w:val="30"/>
      <w:szCs w:val="24"/>
      <w:lang w:val="en-US" w:eastAsia="zh-CN" w:bidi="ar-SA"/>
    </w:rPr>
  </w:style>
  <w:style w:type="paragraph" w:styleId="Heading1">
    <w:name w:val="heading 1"/>
    <w:basedOn w:val="Normal"/>
    <w:next w:val="Normal"/>
    <w:uiPriority w:val="99"/>
    <w:qFormat/>
    <w:pPr>
      <w:keepNext/>
      <w:keepLines/>
      <w:spacing w:line="360" w:lineRule="auto"/>
      <w:jc w:val="center"/>
      <w:outlineLvl w:val="0"/>
    </w:pPr>
    <w:rPr>
      <w:rFonts w:cs="Times New Roman"/>
      <w:b/>
      <w:bCs/>
      <w:kern w:val="44"/>
      <w:sz w:val="36"/>
      <w:szCs w:val="36"/>
    </w:rPr>
  </w:style>
  <w:style w:type="paragraph" w:styleId="Heading2">
    <w:name w:val="heading 2"/>
    <w:basedOn w:val="Normal"/>
    <w:next w:val="Normal"/>
    <w:link w:val="2Char"/>
    <w:unhideWhenUsed/>
    <w:qFormat/>
    <w:pPr>
      <w:keepNext/>
      <w:keepLines/>
      <w:spacing w:before="260" w:beforeLines="0" w:beforeAutospacing="0" w:after="260" w:afterLines="0" w:afterAutospacing="0" w:line="360" w:lineRule="auto"/>
      <w:outlineLvl w:val="1"/>
    </w:pPr>
    <w:rPr>
      <w:sz w:val="28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1"/>
    <w:qFormat/>
    <w:rPr>
      <w:rFonts w:ascii="PMingLiU" w:eastAsia="PMingLiU" w:hAnsi="PMingLiU" w:cs="PMingLiU"/>
      <w:sz w:val="18"/>
      <w:szCs w:val="18"/>
      <w:lang w:val="en-US" w:eastAsia="en-US" w:bidi="en-US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 w:hint="eastAsia"/>
      <w:kern w:val="0"/>
      <w:sz w:val="24"/>
      <w:szCs w:val="24"/>
      <w:lang w:val="en-US" w:eastAsia="zh-CN" w:bidi="ar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WPSOffice1">
    <w:name w:val="WPSOffice手动目录 1"/>
    <w:qFormat/>
    <w:pPr>
      <w:ind w:leftChars="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2">
    <w:name w:val="WPSOffice手动目录 2"/>
    <w:qFormat/>
    <w:pPr>
      <w:ind w:leftChars="20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3">
    <w:name w:val="WPSOffice手动目录 3"/>
    <w:qFormat/>
    <w:pPr>
      <w:ind w:leftChars="40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2">
    <w:name w:val="正文首行缩进2"/>
    <w:qFormat/>
    <w:pPr>
      <w:spacing w:beforeLines="20" w:afterLines="20" w:line="360" w:lineRule="auto"/>
      <w:ind w:firstLine="420"/>
      <w:jc w:val="both"/>
    </w:pPr>
    <w:rPr>
      <w:rFonts w:ascii="Times New Roman" w:eastAsia="宋体" w:hAnsi="Times New Roman" w:cs="宋体"/>
      <w:kern w:val="2"/>
      <w:sz w:val="24"/>
      <w:szCs w:val="21"/>
      <w:lang w:val="en-US" w:eastAsia="zh-CN" w:bidi="ar-SA"/>
    </w:rPr>
  </w:style>
  <w:style w:type="character" w:customStyle="1" w:styleId="2Char">
    <w:name w:val="标题 2 Char"/>
    <w:link w:val="Heading2"/>
    <w:qFormat/>
    <w:rPr>
      <w:rFonts w:ascii="Times New Roman" w:eastAsia="黑体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glossaryDocument" Target="glossary/document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d.book118.com/075143021243011113" TargetMode="Externa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zhaoxia\AppData\Roaming\Kingsoft\wps\addons\pool\win-i386\knewfileres_1.0.0.3\wps\0.docx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{e1c4b08e-0cfc-4036-ab59-af6671146262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1C4B08E-0CFC-4036-AB59-AF667114626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c0af2da-64b3-496b-b1fc-51ff5195b59c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C0AF2DA-64B3-496B-B1FC-51FF5195B59C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f486977-77fb-4c8d-83b1-131dc3180b38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F486977-77FB-4C8D-83B1-131DC3180B38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088fe52-2cda-4e95-aab4-09c1bf8d87a0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088FE52-2CDA-4E95-AAB4-09C1BF8D87A0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f1754ac-5222-4975-97b0-259169f15490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F1754AC-5222-4975-97B0-259169F15490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9d9a39c-8270-4916-93b3-9e382b327e71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9D9A39C-8270-4916-93B3-9E382B327E7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d03c432-1c1c-4c9d-95d1-b99e4359c0c8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D03C432-1C1C-4C9D-95D1-B99E4359C0C8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06e0e4f-972d-4521-b566-bb98d0b6dd2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06E0E4F-972D-4521-B566-BB98D0B6DD2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499c281-eef6-4465-8980-8d5f25de892e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499C281-EEF6-4465-8980-8D5F25DE892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b2dd331-746b-412c-8bb8-40020b614007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B2DD331-746B-412C-8BB8-40020B61400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7a496c8-10ed-4479-ace0-e4b5d7e6e1c5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7A496C8-10ED-4479-ACE0-E4B5D7E6E1C5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36ed0c4-d461-4caa-86c3-86dd27c72c63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36ED0C4-D461-4CAA-86C3-86DD27C72C6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2a8b44b-9418-4a5f-baa1-727b30c79968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2A8B44B-9418-4A5F-BAA1-727B30C79968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e6455d6-abac-4829-adbc-64c13f7f2426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E6455D6-ABAC-4829-ADBC-64C13F7F242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b0d0900-c896-40cb-b59c-ef87f251845c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B0D0900-C896-40CB-B59C-EF87F251845C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7e84d0e-fba2-42ee-a617-48156319903d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7E84D0E-FBA2-42EE-A617-48156319903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e266e12-9ec0-462d-b13a-57236dc7161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E266E12-9EC0-462D-B13A-57236DC7161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270cded-b12b-47b8-84b6-08d83df4b04b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270CDED-B12B-47B8-84B6-08D83DF4B04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9336e63-9009-49c3-ae20-c2c73042afc5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9336E63-9009-49C3-AE20-C2C73042AFC5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2b8ad9b-63d0-42e3-aad6-6cd89d47a76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2B8AD9B-63D0-42E3-AAD6-6CD89D47A76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193816c-d5dd-4aa1-b86f-21eb6094454e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193816C-D5DD-4AA1-B86F-21EB6094454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ec5c570-88aa-4d31-8982-3921a4887c32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EC5C570-88AA-4D31-8982-3921A4887C3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a74f7ab-964c-4ba4-b4ff-246da554a281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A74F7AB-964C-4BA4-B4FF-246DA554A28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402a5e0-5d54-4275-8ba2-2611992689b7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402A5E0-5D54-4275-8BA2-2611992689B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cab3ed5-f543-4954-a501-1554e42519d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CAB3ED5-F543-4954-A501-1554E42519D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b1f269b-f159-4ae3-872e-a950e42eca4a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B1F269B-F159-4AE3-872E-A950E42ECA4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b7e14f4-b348-439e-8413-9960aa82a16e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B7E14F4-B348-439E-8413-9960AA82A16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splitPgBreakAndParaMark/>
    <w:compatSetting w:name="compatibilityMode" w:uri="http://schemas.microsoft.com/office/word" w:val="14"/>
  </w:compat>
  <w:rsids>
    <w:rsidRoot w:val="0000000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14</TotalTime>
  <Pages>2</Pages>
  <Words>16481</Words>
  <Characters>25133</Characters>
  <Application>Microsoft Office Word</Application>
  <DocSecurity>0</DocSecurity>
  <Lines>0</Lines>
  <Paragraphs>0</Paragraphs>
  <ScaleCrop>false</ScaleCrop>
  <Company/>
  <LinksUpToDate>false</LinksUpToDate>
  <CharactersWithSpaces>28925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扑哧君</dc:creator>
  <cp:lastModifiedBy>张老师</cp:lastModifiedBy>
  <cp:revision>1</cp:revision>
  <dcterms:created xsi:type="dcterms:W3CDTF">2018-05-26T03:16:00Z</dcterms:created>
  <dcterms:modified xsi:type="dcterms:W3CDTF">2023-11-05T11:07:20Z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F3A0757954F44BB59B9D5FB362AFFAE8_12</vt:lpwstr>
  </property>
  <property fmtid="{D5CDD505-2E9C-101B-9397-08002B2CF9AE}" pid="3" name="KSOProductBuildVer">
    <vt:lpwstr>2052-12.1.0.15712</vt:lpwstr>
  </property>
  <property fmtid="{D5CDD505-2E9C-101B-9397-08002B2CF9AE}" pid="4" name="KSORubyTemplateID" linkTarget="0">
    <vt:lpwstr>6</vt:lpwstr>
  </property>
</Properties>
</file>