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9" w:history="1">
        <w:r>
          <w:rPr>
            <w:rFonts w:ascii="仿宋" w:eastAsia="仿宋" w:hAnsi="仿宋" w:cs="仿宋" w:hint="eastAsia"/>
            <w:lang w:eastAsia="zh-CN"/>
          </w:rPr>
          <w:t>序言</w:t>
        </w:r>
        <w:r>
          <w:tab/>
        </w:r>
        <w:r>
          <w:fldChar w:fldCharType="begin"/>
        </w:r>
        <w:r>
          <w:instrText xml:space="preserve"> PAGEREF _Toc11829 \h </w:instrText>
        </w:r>
        <w:r>
          <w:fldChar w:fldCharType="separate"/>
        </w:r>
        <w:r>
          <w:t>3</w:t>
        </w:r>
        <w:r>
          <w:fldChar w:fldCharType="end"/>
        </w:r>
      </w:hyperlink>
    </w:p>
    <w:p>
      <w:pPr>
        <w:pStyle w:val="TOC1"/>
        <w:tabs>
          <w:tab w:val="right" w:leader="dot" w:pos="8306"/>
        </w:tabs>
      </w:pPr>
      <w:hyperlink w:anchor="_Toc3530" w:history="1">
        <w:r>
          <w:rPr>
            <w:rFonts w:ascii="仿宋" w:eastAsia="仿宋" w:hAnsi="仿宋" w:cs="仿宋" w:hint="eastAsia"/>
            <w:lang w:eastAsia="zh-CN"/>
          </w:rPr>
          <w:t>一、经济影响分析</w:t>
        </w:r>
        <w:r>
          <w:tab/>
        </w:r>
        <w:r>
          <w:fldChar w:fldCharType="begin"/>
        </w:r>
        <w:r>
          <w:instrText xml:space="preserve"> PAGEREF _Toc3530 \h </w:instrText>
        </w:r>
        <w:r>
          <w:fldChar w:fldCharType="separate"/>
        </w:r>
        <w:r>
          <w:t>3</w:t>
        </w:r>
        <w:r>
          <w:fldChar w:fldCharType="end"/>
        </w:r>
      </w:hyperlink>
    </w:p>
    <w:p>
      <w:pPr>
        <w:pStyle w:val="TOC2"/>
        <w:tabs>
          <w:tab w:val="right" w:leader="dot" w:pos="8306"/>
        </w:tabs>
      </w:pPr>
      <w:hyperlink w:anchor="_Toc3412" w:history="1">
        <w:r>
          <w:rPr>
            <w:rFonts w:ascii="仿宋" w:eastAsia="仿宋" w:hAnsi="仿宋" w:cs="仿宋" w:hint="eastAsia"/>
            <w:lang w:eastAsia="zh-CN"/>
          </w:rPr>
          <w:t>(一)、经济费用效益或费用效果分析</w:t>
        </w:r>
        <w:r>
          <w:tab/>
        </w:r>
        <w:r>
          <w:fldChar w:fldCharType="begin"/>
        </w:r>
        <w:r>
          <w:instrText xml:space="preserve"> PAGEREF _Toc3412 \h </w:instrText>
        </w:r>
        <w:r>
          <w:fldChar w:fldCharType="separate"/>
        </w:r>
        <w:r>
          <w:t>3</w:t>
        </w:r>
        <w:r>
          <w:fldChar w:fldCharType="end"/>
        </w:r>
      </w:hyperlink>
    </w:p>
    <w:p>
      <w:pPr>
        <w:pStyle w:val="TOC2"/>
        <w:tabs>
          <w:tab w:val="right" w:leader="dot" w:pos="8306"/>
        </w:tabs>
      </w:pPr>
      <w:hyperlink w:anchor="_Toc6792" w:history="1">
        <w:r>
          <w:rPr>
            <w:rFonts w:ascii="仿宋" w:eastAsia="仿宋" w:hAnsi="仿宋" w:cs="仿宋" w:hint="eastAsia"/>
            <w:lang w:eastAsia="zh-CN"/>
          </w:rPr>
          <w:t>(二)、行业影响分析</w:t>
        </w:r>
        <w:r>
          <w:tab/>
        </w:r>
        <w:r>
          <w:fldChar w:fldCharType="begin"/>
        </w:r>
        <w:r>
          <w:instrText xml:space="preserve"> PAGEREF _Toc6792 \h </w:instrText>
        </w:r>
        <w:r>
          <w:fldChar w:fldCharType="separate"/>
        </w:r>
        <w:r>
          <w:t>5</w:t>
        </w:r>
        <w:r>
          <w:fldChar w:fldCharType="end"/>
        </w:r>
      </w:hyperlink>
    </w:p>
    <w:p>
      <w:pPr>
        <w:pStyle w:val="TOC2"/>
        <w:tabs>
          <w:tab w:val="right" w:leader="dot" w:pos="8306"/>
        </w:tabs>
      </w:pPr>
      <w:hyperlink w:anchor="_Toc23396" w:history="1">
        <w:r>
          <w:rPr>
            <w:rFonts w:ascii="仿宋" w:eastAsia="仿宋" w:hAnsi="仿宋" w:cs="仿宋" w:hint="eastAsia"/>
            <w:lang w:eastAsia="zh-CN"/>
          </w:rPr>
          <w:t>(三)、区域经济影响分析</w:t>
        </w:r>
        <w:r>
          <w:tab/>
        </w:r>
        <w:r>
          <w:fldChar w:fldCharType="begin"/>
        </w:r>
        <w:r>
          <w:instrText xml:space="preserve"> PAGEREF _Toc23396 \h </w:instrText>
        </w:r>
        <w:r>
          <w:fldChar w:fldCharType="separate"/>
        </w:r>
        <w:r>
          <w:t>7</w:t>
        </w:r>
        <w:r>
          <w:fldChar w:fldCharType="end"/>
        </w:r>
      </w:hyperlink>
    </w:p>
    <w:p>
      <w:pPr>
        <w:pStyle w:val="TOC2"/>
        <w:tabs>
          <w:tab w:val="right" w:leader="dot" w:pos="8306"/>
        </w:tabs>
      </w:pPr>
      <w:hyperlink w:anchor="_Toc31636" w:history="1">
        <w:r>
          <w:rPr>
            <w:rFonts w:ascii="仿宋" w:eastAsia="仿宋" w:hAnsi="仿宋" w:cs="仿宋" w:hint="eastAsia"/>
            <w:lang w:eastAsia="zh-CN"/>
          </w:rPr>
          <w:t>(四)、宏观经济影响分析</w:t>
        </w:r>
        <w:r>
          <w:tab/>
        </w:r>
        <w:r>
          <w:fldChar w:fldCharType="begin"/>
        </w:r>
        <w:r>
          <w:instrText xml:space="preserve"> PAGEREF _Toc31636 \h </w:instrText>
        </w:r>
        <w:r>
          <w:fldChar w:fldCharType="separate"/>
        </w:r>
        <w:r>
          <w:t>8</w:t>
        </w:r>
        <w:r>
          <w:fldChar w:fldCharType="end"/>
        </w:r>
      </w:hyperlink>
    </w:p>
    <w:p>
      <w:pPr>
        <w:pStyle w:val="TOC1"/>
        <w:tabs>
          <w:tab w:val="right" w:leader="dot" w:pos="8306"/>
        </w:tabs>
      </w:pPr>
      <w:hyperlink w:anchor="_Toc24106" w:history="1">
        <w:r>
          <w:rPr>
            <w:rFonts w:ascii="仿宋" w:eastAsia="仿宋" w:hAnsi="仿宋" w:cs="仿宋" w:hint="eastAsia"/>
            <w:lang w:eastAsia="zh-CN"/>
          </w:rPr>
          <w:t>二、背景、必要性分析</w:t>
        </w:r>
        <w:r>
          <w:tab/>
        </w:r>
        <w:r>
          <w:fldChar w:fldCharType="begin"/>
        </w:r>
        <w:r>
          <w:instrText xml:space="preserve"> PAGEREF _Toc24106 \h </w:instrText>
        </w:r>
        <w:r>
          <w:fldChar w:fldCharType="separate"/>
        </w:r>
        <w:r>
          <w:t>9</w:t>
        </w:r>
        <w:r>
          <w:fldChar w:fldCharType="end"/>
        </w:r>
      </w:hyperlink>
    </w:p>
    <w:p>
      <w:pPr>
        <w:pStyle w:val="TOC2"/>
        <w:tabs>
          <w:tab w:val="right" w:leader="dot" w:pos="8306"/>
        </w:tabs>
      </w:pPr>
      <w:hyperlink w:anchor="_Toc27309" w:history="1">
        <w:r>
          <w:rPr>
            <w:rFonts w:ascii="仿宋" w:eastAsia="仿宋" w:hAnsi="仿宋" w:cs="仿宋" w:hint="eastAsia"/>
            <w:lang w:eastAsia="zh-CN"/>
          </w:rPr>
          <w:t>(一)、项目建设背景</w:t>
        </w:r>
        <w:r>
          <w:tab/>
        </w:r>
        <w:r>
          <w:fldChar w:fldCharType="begin"/>
        </w:r>
        <w:r>
          <w:instrText xml:space="preserve"> PAGEREF _Toc27309 \h </w:instrText>
        </w:r>
        <w:r>
          <w:fldChar w:fldCharType="separate"/>
        </w:r>
        <w:r>
          <w:t>9</w:t>
        </w:r>
        <w:r>
          <w:fldChar w:fldCharType="end"/>
        </w:r>
      </w:hyperlink>
    </w:p>
    <w:p>
      <w:pPr>
        <w:pStyle w:val="TOC2"/>
        <w:tabs>
          <w:tab w:val="right" w:leader="dot" w:pos="8306"/>
        </w:tabs>
      </w:pPr>
      <w:hyperlink w:anchor="_Toc28484" w:history="1">
        <w:r>
          <w:rPr>
            <w:rFonts w:ascii="仿宋" w:eastAsia="仿宋" w:hAnsi="仿宋" w:cs="仿宋" w:hint="eastAsia"/>
            <w:lang w:eastAsia="zh-CN"/>
          </w:rPr>
          <w:t>(二)、必要性分析</w:t>
        </w:r>
        <w:r>
          <w:tab/>
        </w:r>
        <w:r>
          <w:fldChar w:fldCharType="begin"/>
        </w:r>
        <w:r>
          <w:instrText xml:space="preserve"> PAGEREF _Toc28484 \h </w:instrText>
        </w:r>
        <w:r>
          <w:fldChar w:fldCharType="separate"/>
        </w:r>
        <w:r>
          <w:t>10</w:t>
        </w:r>
        <w:r>
          <w:fldChar w:fldCharType="end"/>
        </w:r>
      </w:hyperlink>
    </w:p>
    <w:p>
      <w:pPr>
        <w:pStyle w:val="TOC2"/>
        <w:tabs>
          <w:tab w:val="right" w:leader="dot" w:pos="8306"/>
        </w:tabs>
      </w:pPr>
      <w:hyperlink w:anchor="_Toc20042" w:history="1">
        <w:r>
          <w:rPr>
            <w:rFonts w:ascii="仿宋" w:eastAsia="仿宋" w:hAnsi="仿宋" w:cs="仿宋" w:hint="eastAsia"/>
            <w:lang w:eastAsia="zh-CN"/>
          </w:rPr>
          <w:t>(三)、项目建设有利条件</w:t>
        </w:r>
        <w:r>
          <w:tab/>
        </w:r>
        <w:r>
          <w:fldChar w:fldCharType="begin"/>
        </w:r>
        <w:r>
          <w:instrText xml:space="preserve"> PAGEREF _Toc20042 \h </w:instrText>
        </w:r>
        <w:r>
          <w:fldChar w:fldCharType="separate"/>
        </w:r>
        <w:r>
          <w:t>12</w:t>
        </w:r>
        <w:r>
          <w:fldChar w:fldCharType="end"/>
        </w:r>
      </w:hyperlink>
    </w:p>
    <w:p>
      <w:pPr>
        <w:pStyle w:val="TOC1"/>
        <w:tabs>
          <w:tab w:val="right" w:leader="dot" w:pos="8306"/>
        </w:tabs>
      </w:pPr>
      <w:hyperlink w:anchor="_Toc26946" w:history="1">
        <w:r>
          <w:rPr>
            <w:rFonts w:ascii="仿宋" w:eastAsia="仿宋" w:hAnsi="仿宋" w:cs="仿宋" w:hint="eastAsia"/>
            <w:lang w:eastAsia="zh-CN"/>
          </w:rPr>
          <w:t>三、建设风险评估分析</w:t>
        </w:r>
        <w:r>
          <w:tab/>
        </w:r>
        <w:r>
          <w:fldChar w:fldCharType="begin"/>
        </w:r>
        <w:r>
          <w:instrText xml:space="preserve"> PAGEREF _Toc26946 \h </w:instrText>
        </w:r>
        <w:r>
          <w:fldChar w:fldCharType="separate"/>
        </w:r>
        <w:r>
          <w:t>13</w:t>
        </w:r>
        <w:r>
          <w:fldChar w:fldCharType="end"/>
        </w:r>
      </w:hyperlink>
    </w:p>
    <w:p>
      <w:pPr>
        <w:pStyle w:val="TOC2"/>
        <w:tabs>
          <w:tab w:val="right" w:leader="dot" w:pos="8306"/>
        </w:tabs>
      </w:pPr>
      <w:hyperlink w:anchor="_Toc13549" w:history="1">
        <w:r>
          <w:rPr>
            <w:rFonts w:ascii="仿宋" w:eastAsia="仿宋" w:hAnsi="仿宋" w:cs="仿宋" w:hint="eastAsia"/>
            <w:lang w:eastAsia="zh-CN"/>
          </w:rPr>
          <w:t>(一)、政策风险分析</w:t>
        </w:r>
        <w:r>
          <w:tab/>
        </w:r>
        <w:r>
          <w:fldChar w:fldCharType="begin"/>
        </w:r>
        <w:r>
          <w:instrText xml:space="preserve"> PAGEREF _Toc13549 \h </w:instrText>
        </w:r>
        <w:r>
          <w:fldChar w:fldCharType="separate"/>
        </w:r>
        <w:r>
          <w:t>13</w:t>
        </w:r>
        <w:r>
          <w:fldChar w:fldCharType="end"/>
        </w:r>
      </w:hyperlink>
    </w:p>
    <w:p>
      <w:pPr>
        <w:pStyle w:val="TOC2"/>
        <w:tabs>
          <w:tab w:val="right" w:leader="dot" w:pos="8306"/>
        </w:tabs>
      </w:pPr>
      <w:hyperlink w:anchor="_Toc28193" w:history="1">
        <w:r>
          <w:rPr>
            <w:rFonts w:ascii="仿宋" w:eastAsia="仿宋" w:hAnsi="仿宋" w:cs="仿宋" w:hint="eastAsia"/>
            <w:lang w:eastAsia="zh-CN"/>
          </w:rPr>
          <w:t>(二)、社会风险分析</w:t>
        </w:r>
        <w:r>
          <w:tab/>
        </w:r>
        <w:r>
          <w:fldChar w:fldCharType="begin"/>
        </w:r>
        <w:r>
          <w:instrText xml:space="preserve"> PAGEREF _Toc28193 \h </w:instrText>
        </w:r>
        <w:r>
          <w:fldChar w:fldCharType="separate"/>
        </w:r>
        <w:r>
          <w:t>14</w:t>
        </w:r>
        <w:r>
          <w:fldChar w:fldCharType="end"/>
        </w:r>
      </w:hyperlink>
    </w:p>
    <w:p>
      <w:pPr>
        <w:pStyle w:val="TOC2"/>
        <w:tabs>
          <w:tab w:val="right" w:leader="dot" w:pos="8306"/>
        </w:tabs>
      </w:pPr>
      <w:hyperlink w:anchor="_Toc22552" w:history="1">
        <w:r>
          <w:rPr>
            <w:rFonts w:ascii="仿宋" w:eastAsia="仿宋" w:hAnsi="仿宋" w:cs="仿宋" w:hint="eastAsia"/>
            <w:lang w:eastAsia="zh-CN"/>
          </w:rPr>
          <w:t>(三)、市场风险分析</w:t>
        </w:r>
        <w:r>
          <w:tab/>
        </w:r>
        <w:r>
          <w:fldChar w:fldCharType="begin"/>
        </w:r>
        <w:r>
          <w:instrText xml:space="preserve"> PAGEREF _Toc22552 \h </w:instrText>
        </w:r>
        <w:r>
          <w:fldChar w:fldCharType="separate"/>
        </w:r>
        <w:r>
          <w:t>16</w:t>
        </w:r>
        <w:r>
          <w:fldChar w:fldCharType="end"/>
        </w:r>
      </w:hyperlink>
    </w:p>
    <w:p>
      <w:pPr>
        <w:pStyle w:val="TOC2"/>
        <w:tabs>
          <w:tab w:val="right" w:leader="dot" w:pos="8306"/>
        </w:tabs>
      </w:pPr>
      <w:hyperlink w:anchor="_Toc23279" w:history="1">
        <w:r>
          <w:rPr>
            <w:rFonts w:ascii="仿宋" w:eastAsia="仿宋" w:hAnsi="仿宋" w:cs="仿宋" w:hint="eastAsia"/>
            <w:lang w:eastAsia="zh-CN"/>
          </w:rPr>
          <w:t>(四)、资金风险分析</w:t>
        </w:r>
        <w:r>
          <w:tab/>
        </w:r>
        <w:r>
          <w:fldChar w:fldCharType="begin"/>
        </w:r>
        <w:r>
          <w:instrText xml:space="preserve"> PAGEREF _Toc23279 \h </w:instrText>
        </w:r>
        <w:r>
          <w:fldChar w:fldCharType="separate"/>
        </w:r>
        <w:r>
          <w:t>17</w:t>
        </w:r>
        <w:r>
          <w:fldChar w:fldCharType="end"/>
        </w:r>
      </w:hyperlink>
    </w:p>
    <w:p>
      <w:pPr>
        <w:pStyle w:val="TOC2"/>
        <w:tabs>
          <w:tab w:val="right" w:leader="dot" w:pos="8306"/>
        </w:tabs>
      </w:pPr>
      <w:hyperlink w:anchor="_Toc19432" w:history="1">
        <w:r>
          <w:rPr>
            <w:rFonts w:ascii="仿宋" w:eastAsia="仿宋" w:hAnsi="仿宋" w:cs="仿宋" w:hint="eastAsia"/>
            <w:lang w:eastAsia="zh-CN"/>
          </w:rPr>
          <w:t>(五)、技术风险分析</w:t>
        </w:r>
        <w:r>
          <w:tab/>
        </w:r>
        <w:r>
          <w:fldChar w:fldCharType="begin"/>
        </w:r>
        <w:r>
          <w:instrText xml:space="preserve"> PAGEREF _Toc19432 \h </w:instrText>
        </w:r>
        <w:r>
          <w:fldChar w:fldCharType="separate"/>
        </w:r>
        <w:r>
          <w:t>18</w:t>
        </w:r>
        <w:r>
          <w:fldChar w:fldCharType="end"/>
        </w:r>
      </w:hyperlink>
    </w:p>
    <w:p>
      <w:pPr>
        <w:pStyle w:val="TOC2"/>
        <w:tabs>
          <w:tab w:val="right" w:leader="dot" w:pos="8306"/>
        </w:tabs>
      </w:pPr>
      <w:hyperlink w:anchor="_Toc6512" w:history="1">
        <w:r>
          <w:rPr>
            <w:rFonts w:ascii="仿宋" w:eastAsia="仿宋" w:hAnsi="仿宋" w:cs="仿宋" w:hint="eastAsia"/>
            <w:lang w:eastAsia="zh-CN"/>
          </w:rPr>
          <w:t>(六)、财务风险分析</w:t>
        </w:r>
        <w:r>
          <w:tab/>
        </w:r>
        <w:r>
          <w:fldChar w:fldCharType="begin"/>
        </w:r>
        <w:r>
          <w:instrText xml:space="preserve"> PAGEREF _Toc6512 \h </w:instrText>
        </w:r>
        <w:r>
          <w:fldChar w:fldCharType="separate"/>
        </w:r>
        <w:r>
          <w:t>19</w:t>
        </w:r>
        <w:r>
          <w:fldChar w:fldCharType="end"/>
        </w:r>
      </w:hyperlink>
    </w:p>
    <w:p>
      <w:pPr>
        <w:pStyle w:val="TOC2"/>
        <w:tabs>
          <w:tab w:val="right" w:leader="dot" w:pos="8306"/>
        </w:tabs>
      </w:pPr>
      <w:hyperlink w:anchor="_Toc26795" w:history="1">
        <w:r>
          <w:rPr>
            <w:rFonts w:ascii="仿宋" w:eastAsia="仿宋" w:hAnsi="仿宋" w:cs="仿宋" w:hint="eastAsia"/>
            <w:lang w:eastAsia="zh-CN"/>
          </w:rPr>
          <w:t>(七)、管理风险分析</w:t>
        </w:r>
        <w:r>
          <w:tab/>
        </w:r>
        <w:r>
          <w:fldChar w:fldCharType="begin"/>
        </w:r>
        <w:r>
          <w:instrText xml:space="preserve"> PAGEREF _Toc26795 \h </w:instrText>
        </w:r>
        <w:r>
          <w:fldChar w:fldCharType="separate"/>
        </w:r>
        <w:r>
          <w:t>21</w:t>
        </w:r>
        <w:r>
          <w:fldChar w:fldCharType="end"/>
        </w:r>
      </w:hyperlink>
    </w:p>
    <w:p>
      <w:pPr>
        <w:pStyle w:val="TOC2"/>
        <w:tabs>
          <w:tab w:val="right" w:leader="dot" w:pos="8306"/>
        </w:tabs>
      </w:pPr>
      <w:hyperlink w:anchor="_Toc18419" w:history="1">
        <w:r>
          <w:rPr>
            <w:rFonts w:ascii="仿宋" w:eastAsia="仿宋" w:hAnsi="仿宋" w:cs="仿宋" w:hint="eastAsia"/>
            <w:lang w:eastAsia="zh-CN"/>
          </w:rPr>
          <w:t>(八)、其它风险分析</w:t>
        </w:r>
        <w:r>
          <w:tab/>
        </w:r>
        <w:r>
          <w:fldChar w:fldCharType="begin"/>
        </w:r>
        <w:r>
          <w:instrText xml:space="preserve"> PAGEREF _Toc18419 \h </w:instrText>
        </w:r>
        <w:r>
          <w:fldChar w:fldCharType="separate"/>
        </w:r>
        <w:r>
          <w:t>22</w:t>
        </w:r>
        <w:r>
          <w:fldChar w:fldCharType="end"/>
        </w:r>
      </w:hyperlink>
    </w:p>
    <w:p>
      <w:pPr>
        <w:pStyle w:val="TOC2"/>
        <w:tabs>
          <w:tab w:val="right" w:leader="dot" w:pos="8306"/>
        </w:tabs>
      </w:pPr>
      <w:hyperlink w:anchor="_Toc9698" w:history="1">
        <w:r>
          <w:rPr>
            <w:rFonts w:ascii="仿宋" w:eastAsia="仿宋" w:hAnsi="仿宋" w:cs="仿宋" w:hint="eastAsia"/>
            <w:lang w:eastAsia="zh-CN"/>
          </w:rPr>
          <w:t>(九)、社会影响评估</w:t>
        </w:r>
        <w:r>
          <w:tab/>
        </w:r>
        <w:r>
          <w:fldChar w:fldCharType="begin"/>
        </w:r>
        <w:r>
          <w:instrText xml:space="preserve"> PAGEREF _Toc9698 \h </w:instrText>
        </w:r>
        <w:r>
          <w:fldChar w:fldCharType="separate"/>
        </w:r>
        <w:r>
          <w:t>24</w:t>
        </w:r>
        <w:r>
          <w:fldChar w:fldCharType="end"/>
        </w:r>
      </w:hyperlink>
    </w:p>
    <w:p>
      <w:pPr>
        <w:pStyle w:val="TOC1"/>
        <w:tabs>
          <w:tab w:val="right" w:leader="dot" w:pos="8306"/>
        </w:tabs>
      </w:pPr>
      <w:hyperlink w:anchor="_Toc12469" w:history="1">
        <w:r>
          <w:rPr>
            <w:rFonts w:ascii="仿宋" w:eastAsia="仿宋" w:hAnsi="仿宋" w:cs="仿宋" w:hint="eastAsia"/>
            <w:lang w:eastAsia="zh-CN"/>
          </w:rPr>
          <w:t>四、环境和生态影响分析</w:t>
        </w:r>
        <w:r>
          <w:tab/>
        </w:r>
        <w:r>
          <w:fldChar w:fldCharType="begin"/>
        </w:r>
        <w:r>
          <w:instrText xml:space="preserve"> PAGEREF _Toc12469 \h </w:instrText>
        </w:r>
        <w:r>
          <w:fldChar w:fldCharType="separate"/>
        </w:r>
        <w:r>
          <w:t>26</w:t>
        </w:r>
        <w:r>
          <w:fldChar w:fldCharType="end"/>
        </w:r>
      </w:hyperlink>
    </w:p>
    <w:p>
      <w:pPr>
        <w:pStyle w:val="TOC2"/>
        <w:tabs>
          <w:tab w:val="right" w:leader="dot" w:pos="8306"/>
        </w:tabs>
      </w:pPr>
      <w:hyperlink w:anchor="_Toc6796" w:history="1">
        <w:r>
          <w:rPr>
            <w:rFonts w:ascii="仿宋" w:eastAsia="仿宋" w:hAnsi="仿宋" w:cs="仿宋" w:hint="eastAsia"/>
            <w:lang w:eastAsia="zh-CN"/>
          </w:rPr>
          <w:t>(一)、环境和生态现状</w:t>
        </w:r>
        <w:r>
          <w:tab/>
        </w:r>
        <w:r>
          <w:fldChar w:fldCharType="begin"/>
        </w:r>
        <w:r>
          <w:instrText xml:space="preserve"> PAGEREF _Toc6796 \h </w:instrText>
        </w:r>
        <w:r>
          <w:fldChar w:fldCharType="separate"/>
        </w:r>
        <w:r>
          <w:t>26</w:t>
        </w:r>
        <w:r>
          <w:fldChar w:fldCharType="end"/>
        </w:r>
      </w:hyperlink>
    </w:p>
    <w:p>
      <w:pPr>
        <w:pStyle w:val="TOC2"/>
        <w:tabs>
          <w:tab w:val="right" w:leader="dot" w:pos="8306"/>
        </w:tabs>
      </w:pPr>
      <w:hyperlink w:anchor="_Toc5513" w:history="1">
        <w:r>
          <w:rPr>
            <w:rFonts w:ascii="仿宋" w:eastAsia="仿宋" w:hAnsi="仿宋" w:cs="仿宋" w:hint="eastAsia"/>
            <w:lang w:eastAsia="zh-CN"/>
          </w:rPr>
          <w:t>(二)、生态环境影响分析</w:t>
        </w:r>
        <w:r>
          <w:tab/>
        </w:r>
        <w:r>
          <w:fldChar w:fldCharType="begin"/>
        </w:r>
        <w:r>
          <w:instrText xml:space="preserve"> PAGEREF _Toc5513 \h </w:instrText>
        </w:r>
        <w:r>
          <w:fldChar w:fldCharType="separate"/>
        </w:r>
        <w:r>
          <w:t>27</w:t>
        </w:r>
        <w:r>
          <w:fldChar w:fldCharType="end"/>
        </w:r>
      </w:hyperlink>
    </w:p>
    <w:p>
      <w:pPr>
        <w:pStyle w:val="TOC2"/>
        <w:tabs>
          <w:tab w:val="right" w:leader="dot" w:pos="8306"/>
        </w:tabs>
      </w:pPr>
      <w:hyperlink w:anchor="_Toc13496" w:history="1">
        <w:r>
          <w:rPr>
            <w:rFonts w:ascii="仿宋" w:eastAsia="仿宋" w:hAnsi="仿宋" w:cs="仿宋" w:hint="eastAsia"/>
            <w:lang w:eastAsia="zh-CN"/>
          </w:rPr>
          <w:t>(三)、生态环境保护措施</w:t>
        </w:r>
        <w:r>
          <w:tab/>
        </w:r>
        <w:r>
          <w:fldChar w:fldCharType="begin"/>
        </w:r>
        <w:r>
          <w:instrText xml:space="preserve"> PAGEREF _Toc13496 \h </w:instrText>
        </w:r>
        <w:r>
          <w:fldChar w:fldCharType="separate"/>
        </w:r>
        <w:r>
          <w:t>28</w:t>
        </w:r>
        <w:r>
          <w:fldChar w:fldCharType="end"/>
        </w:r>
      </w:hyperlink>
    </w:p>
    <w:p>
      <w:pPr>
        <w:pStyle w:val="TOC2"/>
        <w:tabs>
          <w:tab w:val="right" w:leader="dot" w:pos="8306"/>
        </w:tabs>
      </w:pPr>
      <w:hyperlink w:anchor="_Toc14755" w:history="1">
        <w:r>
          <w:rPr>
            <w:rFonts w:ascii="仿宋" w:eastAsia="仿宋" w:hAnsi="仿宋" w:cs="仿宋" w:hint="eastAsia"/>
            <w:lang w:eastAsia="zh-CN"/>
          </w:rPr>
          <w:t>(四)、地质灾害影响分析</w:t>
        </w:r>
        <w:r>
          <w:tab/>
        </w:r>
        <w:r>
          <w:fldChar w:fldCharType="begin"/>
        </w:r>
        <w:r>
          <w:instrText xml:space="preserve"> PAGEREF _Toc14755 \h </w:instrText>
        </w:r>
        <w:r>
          <w:fldChar w:fldCharType="separate"/>
        </w:r>
        <w:r>
          <w:t>30</w:t>
        </w:r>
        <w:r>
          <w:fldChar w:fldCharType="end"/>
        </w:r>
      </w:hyperlink>
    </w:p>
    <w:p>
      <w:pPr>
        <w:pStyle w:val="TOC2"/>
        <w:tabs>
          <w:tab w:val="right" w:leader="dot" w:pos="8306"/>
        </w:tabs>
      </w:pPr>
      <w:hyperlink w:anchor="_Toc2732" w:history="1">
        <w:r>
          <w:rPr>
            <w:rFonts w:ascii="仿宋" w:eastAsia="仿宋" w:hAnsi="仿宋" w:cs="仿宋" w:hint="eastAsia"/>
            <w:lang w:eastAsia="zh-CN"/>
          </w:rPr>
          <w:t>(五)、特殊环境影响</w:t>
        </w:r>
        <w:r>
          <w:tab/>
        </w:r>
        <w:r>
          <w:fldChar w:fldCharType="begin"/>
        </w:r>
        <w:r>
          <w:instrText xml:space="preserve"> PAGEREF _Toc2732 \h </w:instrText>
        </w:r>
        <w:r>
          <w:fldChar w:fldCharType="separate"/>
        </w:r>
        <w:r>
          <w:t>32</w:t>
        </w:r>
        <w:r>
          <w:fldChar w:fldCharType="end"/>
        </w:r>
      </w:hyperlink>
    </w:p>
    <w:p>
      <w:pPr>
        <w:pStyle w:val="TOC1"/>
        <w:tabs>
          <w:tab w:val="right" w:leader="dot" w:pos="8306"/>
        </w:tabs>
      </w:pPr>
      <w:hyperlink w:anchor="_Toc8873" w:history="1">
        <w:r>
          <w:rPr>
            <w:rFonts w:ascii="仿宋" w:eastAsia="仿宋" w:hAnsi="仿宋" w:cs="仿宋" w:hint="eastAsia"/>
            <w:lang w:eastAsia="zh-CN"/>
          </w:rPr>
          <w:t>五、财务管理与成本控制</w:t>
        </w:r>
        <w:r>
          <w:tab/>
        </w:r>
        <w:r>
          <w:fldChar w:fldCharType="begin"/>
        </w:r>
        <w:r>
          <w:instrText xml:space="preserve"> PAGEREF _Toc8873 \h </w:instrText>
        </w:r>
        <w:r>
          <w:fldChar w:fldCharType="separate"/>
        </w:r>
        <w:r>
          <w:t>33</w:t>
        </w:r>
        <w:r>
          <w:fldChar w:fldCharType="end"/>
        </w:r>
      </w:hyperlink>
    </w:p>
    <w:p>
      <w:pPr>
        <w:pStyle w:val="TOC2"/>
        <w:tabs>
          <w:tab w:val="right" w:leader="dot" w:pos="8306"/>
        </w:tabs>
      </w:pPr>
      <w:hyperlink w:anchor="_Toc31257" w:history="1">
        <w:r>
          <w:rPr>
            <w:rFonts w:ascii="仿宋" w:eastAsia="仿宋" w:hAnsi="仿宋" w:cs="仿宋" w:hint="eastAsia"/>
            <w:lang w:eastAsia="zh-CN"/>
          </w:rPr>
          <w:t>(一)、财务管理体系建设</w:t>
        </w:r>
        <w:r>
          <w:tab/>
        </w:r>
        <w:r>
          <w:fldChar w:fldCharType="begin"/>
        </w:r>
        <w:r>
          <w:instrText xml:space="preserve"> PAGEREF _Toc31257 \h </w:instrText>
        </w:r>
        <w:r>
          <w:fldChar w:fldCharType="separate"/>
        </w:r>
        <w:r>
          <w:t>33</w:t>
        </w:r>
        <w:r>
          <w:fldChar w:fldCharType="end"/>
        </w:r>
      </w:hyperlink>
    </w:p>
    <w:p>
      <w:pPr>
        <w:pStyle w:val="TOC2"/>
        <w:tabs>
          <w:tab w:val="right" w:leader="dot" w:pos="8306"/>
        </w:tabs>
      </w:pPr>
      <w:hyperlink w:anchor="_Toc4996" w:history="1">
        <w:r>
          <w:rPr>
            <w:rFonts w:ascii="仿宋" w:eastAsia="仿宋" w:hAnsi="仿宋" w:cs="仿宋" w:hint="eastAsia"/>
            <w:lang w:eastAsia="zh-CN"/>
          </w:rPr>
          <w:t>(二)、成本控制措施</w:t>
        </w:r>
        <w:r>
          <w:tab/>
        </w:r>
        <w:r>
          <w:fldChar w:fldCharType="begin"/>
        </w:r>
        <w:r>
          <w:instrText xml:space="preserve"> PAGEREF _Toc4996 \h </w:instrText>
        </w:r>
        <w:r>
          <w:fldChar w:fldCharType="separate"/>
        </w:r>
        <w:r>
          <w:t>34</w:t>
        </w:r>
        <w:r>
          <w:fldChar w:fldCharType="end"/>
        </w:r>
      </w:hyperlink>
    </w:p>
    <w:p>
      <w:pPr>
        <w:pStyle w:val="TOC1"/>
        <w:tabs>
          <w:tab w:val="right" w:leader="dot" w:pos="8306"/>
        </w:tabs>
      </w:pPr>
      <w:hyperlink w:anchor="_Toc11840" w:history="1">
        <w:r>
          <w:rPr>
            <w:rFonts w:ascii="仿宋" w:eastAsia="仿宋" w:hAnsi="仿宋" w:cs="仿宋" w:hint="eastAsia"/>
            <w:lang w:eastAsia="zh-CN"/>
          </w:rPr>
          <w:t>六、项目选址研究</w:t>
        </w:r>
        <w:r>
          <w:tab/>
        </w:r>
        <w:r>
          <w:fldChar w:fldCharType="begin"/>
        </w:r>
        <w:r>
          <w:instrText xml:space="preserve"> PAGEREF _Toc11840 \h </w:instrText>
        </w:r>
        <w:r>
          <w:fldChar w:fldCharType="separate"/>
        </w:r>
        <w:r>
          <w:t>35</w:t>
        </w:r>
        <w:r>
          <w:fldChar w:fldCharType="end"/>
        </w:r>
      </w:hyperlink>
    </w:p>
    <w:p>
      <w:pPr>
        <w:pStyle w:val="TOC2"/>
        <w:tabs>
          <w:tab w:val="right" w:leader="dot" w:pos="8306"/>
        </w:tabs>
      </w:pPr>
      <w:hyperlink w:anchor="_Toc5767" w:history="1">
        <w:r>
          <w:rPr>
            <w:rFonts w:ascii="仿宋" w:eastAsia="仿宋" w:hAnsi="仿宋" w:cs="仿宋" w:hint="eastAsia"/>
            <w:lang w:eastAsia="zh-CN"/>
          </w:rPr>
          <w:t>(一)、项目选址原则</w:t>
        </w:r>
        <w:r>
          <w:tab/>
        </w:r>
        <w:r>
          <w:fldChar w:fldCharType="begin"/>
        </w:r>
        <w:r>
          <w:instrText xml:space="preserve"> PAGEREF _Toc5767 \h </w:instrText>
        </w:r>
        <w:r>
          <w:fldChar w:fldCharType="separate"/>
        </w:r>
        <w:r>
          <w:t>35</w:t>
        </w:r>
        <w:r>
          <w:fldChar w:fldCharType="end"/>
        </w:r>
      </w:hyperlink>
    </w:p>
    <w:p>
      <w:pPr>
        <w:pStyle w:val="TOC2"/>
        <w:tabs>
          <w:tab w:val="right" w:leader="dot" w:pos="8306"/>
        </w:tabs>
      </w:pPr>
      <w:hyperlink w:anchor="_Toc11250" w:history="1">
        <w:r>
          <w:rPr>
            <w:rFonts w:ascii="仿宋" w:eastAsia="仿宋" w:hAnsi="仿宋" w:cs="仿宋" w:hint="eastAsia"/>
            <w:lang w:eastAsia="zh-CN"/>
          </w:rPr>
          <w:t>(二)、项目选址</w:t>
        </w:r>
        <w:r>
          <w:tab/>
        </w:r>
        <w:r>
          <w:fldChar w:fldCharType="begin"/>
        </w:r>
        <w:r>
          <w:instrText xml:space="preserve"> PAGEREF _Toc11250 \h </w:instrText>
        </w:r>
        <w:r>
          <w:fldChar w:fldCharType="separate"/>
        </w:r>
        <w:r>
          <w:t>38</w:t>
        </w:r>
        <w:r>
          <w:fldChar w:fldCharType="end"/>
        </w:r>
      </w:hyperlink>
    </w:p>
    <w:p>
      <w:pPr>
        <w:pStyle w:val="TOC2"/>
        <w:tabs>
          <w:tab w:val="right" w:leader="dot" w:pos="8306"/>
        </w:tabs>
      </w:pPr>
      <w:hyperlink w:anchor="_Toc23003" w:history="1">
        <w:r>
          <w:rPr>
            <w:rFonts w:ascii="仿宋" w:eastAsia="仿宋" w:hAnsi="仿宋" w:cs="仿宋" w:hint="eastAsia"/>
            <w:lang w:eastAsia="zh-CN"/>
          </w:rPr>
          <w:t>(三)、建设条件分析</w:t>
        </w:r>
        <w:r>
          <w:tab/>
        </w:r>
        <w:r>
          <w:fldChar w:fldCharType="begin"/>
        </w:r>
        <w:r>
          <w:instrText xml:space="preserve"> PAGEREF _Toc23003 \h </w:instrText>
        </w:r>
        <w:r>
          <w:fldChar w:fldCharType="separate"/>
        </w:r>
        <w:r>
          <w:t>41</w:t>
        </w:r>
        <w:r>
          <w:fldChar w:fldCharType="end"/>
        </w:r>
      </w:hyperlink>
    </w:p>
    <w:p>
      <w:pPr>
        <w:pStyle w:val="TOC2"/>
        <w:tabs>
          <w:tab w:val="right" w:leader="dot" w:pos="8306"/>
        </w:tabs>
      </w:pPr>
      <w:hyperlink w:anchor="_Toc15054" w:history="1">
        <w:r>
          <w:rPr>
            <w:rFonts w:ascii="仿宋" w:eastAsia="仿宋" w:hAnsi="仿宋" w:cs="仿宋" w:hint="eastAsia"/>
            <w:lang w:eastAsia="zh-CN"/>
          </w:rPr>
          <w:t>(四)、用地控制指标</w:t>
        </w:r>
        <w:r>
          <w:tab/>
        </w:r>
        <w:r>
          <w:fldChar w:fldCharType="begin"/>
        </w:r>
        <w:r>
          <w:instrText xml:space="preserve"> PAGEREF _Toc15054 \h </w:instrText>
        </w:r>
        <w:r>
          <w:fldChar w:fldCharType="separate"/>
        </w:r>
        <w:r>
          <w:t>42</w:t>
        </w:r>
        <w:r>
          <w:fldChar w:fldCharType="end"/>
        </w:r>
      </w:hyperlink>
    </w:p>
    <w:p>
      <w:pPr>
        <w:pStyle w:val="TOC2"/>
        <w:tabs>
          <w:tab w:val="right" w:leader="dot" w:pos="8306"/>
        </w:tabs>
      </w:pPr>
      <w:hyperlink w:anchor="_Toc30813" w:history="1">
        <w:r>
          <w:rPr>
            <w:rFonts w:ascii="仿宋" w:eastAsia="仿宋" w:hAnsi="仿宋" w:cs="仿宋" w:hint="eastAsia"/>
            <w:lang w:eastAsia="zh-CN"/>
          </w:rPr>
          <w:t>(五)、地总体要求</w:t>
        </w:r>
        <w:r>
          <w:tab/>
        </w:r>
        <w:r>
          <w:fldChar w:fldCharType="begin"/>
        </w:r>
        <w:r>
          <w:instrText xml:space="preserve"> PAGEREF _Toc30813 \h </w:instrText>
        </w:r>
        <w:r>
          <w:fldChar w:fldCharType="separate"/>
        </w:r>
        <w:r>
          <w:t>43</w:t>
        </w:r>
        <w:r>
          <w:fldChar w:fldCharType="end"/>
        </w:r>
      </w:hyperlink>
    </w:p>
    <w:p>
      <w:pPr>
        <w:pStyle w:val="TOC2"/>
        <w:tabs>
          <w:tab w:val="right" w:leader="dot" w:pos="8306"/>
        </w:tabs>
      </w:pPr>
      <w:hyperlink w:anchor="_Toc32042" w:history="1">
        <w:r>
          <w:rPr>
            <w:rFonts w:ascii="仿宋" w:eastAsia="仿宋" w:hAnsi="仿宋" w:cs="仿宋" w:hint="eastAsia"/>
            <w:lang w:eastAsia="zh-CN"/>
          </w:rPr>
          <w:t>(六)、节约用地措施</w:t>
        </w:r>
        <w:r>
          <w:tab/>
        </w:r>
        <w:r>
          <w:fldChar w:fldCharType="begin"/>
        </w:r>
        <w:r>
          <w:instrText xml:space="preserve"> PAGEREF _Toc32042 \h </w:instrText>
        </w:r>
        <w:r>
          <w:fldChar w:fldCharType="separate"/>
        </w:r>
        <w:r>
          <w:t>44</w:t>
        </w:r>
        <w:r>
          <w:fldChar w:fldCharType="end"/>
        </w:r>
      </w:hyperlink>
    </w:p>
    <w:p>
      <w:pPr>
        <w:pStyle w:val="TOC2"/>
        <w:tabs>
          <w:tab w:val="right" w:leader="dot" w:pos="8306"/>
        </w:tabs>
      </w:pPr>
      <w:hyperlink w:anchor="_Toc23112" w:history="1">
        <w:r>
          <w:rPr>
            <w:rFonts w:ascii="仿宋" w:eastAsia="仿宋" w:hAnsi="仿宋" w:cs="仿宋" w:hint="eastAsia"/>
            <w:lang w:eastAsia="zh-CN"/>
          </w:rPr>
          <w:t>(七)、选址综合评价</w:t>
        </w:r>
        <w:r>
          <w:tab/>
        </w:r>
        <w:r>
          <w:fldChar w:fldCharType="begin"/>
        </w:r>
        <w:r>
          <w:instrText xml:space="preserve"> PAGEREF _Toc23112 \h </w:instrText>
        </w:r>
        <w:r>
          <w:fldChar w:fldCharType="separate"/>
        </w:r>
        <w:r>
          <w:t>46</w:t>
        </w:r>
        <w:r>
          <w:fldChar w:fldCharType="end"/>
        </w:r>
      </w:hyperlink>
    </w:p>
    <w:p>
      <w:pPr>
        <w:pStyle w:val="TOC1"/>
        <w:tabs>
          <w:tab w:val="right" w:leader="dot" w:pos="8306"/>
        </w:tabs>
      </w:pPr>
      <w:hyperlink w:anchor="_Toc21640" w:history="1">
        <w:r>
          <w:rPr>
            <w:rFonts w:ascii="仿宋" w:eastAsia="仿宋" w:hAnsi="仿宋" w:cs="仿宋" w:hint="eastAsia"/>
            <w:lang w:eastAsia="zh-CN"/>
          </w:rPr>
          <w:t>七、环境保护与绿色发展</w:t>
        </w:r>
        <w:r>
          <w:tab/>
        </w:r>
        <w:r>
          <w:fldChar w:fldCharType="begin"/>
        </w:r>
        <w:r>
          <w:instrText xml:space="preserve"> PAGEREF _Toc21640 \h </w:instrText>
        </w:r>
        <w:r>
          <w:fldChar w:fldCharType="separate"/>
        </w:r>
        <w:r>
          <w:t>47</w:t>
        </w:r>
        <w:r>
          <w:fldChar w:fldCharType="end"/>
        </w:r>
      </w:hyperlink>
    </w:p>
    <w:p>
      <w:pPr>
        <w:pStyle w:val="TOC2"/>
        <w:tabs>
          <w:tab w:val="right" w:leader="dot" w:pos="8306"/>
        </w:tabs>
      </w:pPr>
      <w:hyperlink w:anchor="_Toc29802" w:history="1">
        <w:r>
          <w:rPr>
            <w:rFonts w:ascii="仿宋" w:eastAsia="仿宋" w:hAnsi="仿宋" w:cs="仿宋" w:hint="eastAsia"/>
            <w:lang w:eastAsia="zh-CN"/>
          </w:rPr>
          <w:t>(一)、环境保护措施</w:t>
        </w:r>
        <w:r>
          <w:tab/>
        </w:r>
        <w:r>
          <w:fldChar w:fldCharType="begin"/>
        </w:r>
        <w:r>
          <w:instrText xml:space="preserve"> PAGEREF _Toc29802 \h </w:instrText>
        </w:r>
        <w:r>
          <w:fldChar w:fldCharType="separate"/>
        </w:r>
        <w:r>
          <w:t>47</w:t>
        </w:r>
        <w:r>
          <w:fldChar w:fldCharType="end"/>
        </w:r>
      </w:hyperlink>
    </w:p>
    <w:p>
      <w:pPr>
        <w:pStyle w:val="TOC2"/>
        <w:tabs>
          <w:tab w:val="right" w:leader="dot" w:pos="8306"/>
        </w:tabs>
      </w:pPr>
      <w:hyperlink w:anchor="_Toc24208" w:history="1">
        <w:r>
          <w:rPr>
            <w:rFonts w:ascii="仿宋" w:eastAsia="仿宋" w:hAnsi="仿宋" w:cs="仿宋" w:hint="eastAsia"/>
            <w:lang w:eastAsia="zh-CN"/>
          </w:rPr>
          <w:t>(二)、绿色发展与可持续发展策略</w:t>
        </w:r>
        <w:r>
          <w:tab/>
        </w:r>
        <w:r>
          <w:fldChar w:fldCharType="begin"/>
        </w:r>
        <w:r>
          <w:instrText xml:space="preserve"> PAGEREF _Toc24208 \h </w:instrText>
        </w:r>
        <w:r>
          <w:fldChar w:fldCharType="separate"/>
        </w:r>
        <w:r>
          <w:t>49</w:t>
        </w:r>
        <w:r>
          <w:fldChar w:fldCharType="end"/>
        </w:r>
      </w:hyperlink>
    </w:p>
    <w:p>
      <w:pPr>
        <w:pStyle w:val="TOC1"/>
        <w:tabs>
          <w:tab w:val="right" w:leader="dot" w:pos="8306"/>
        </w:tabs>
      </w:pPr>
      <w:hyperlink w:anchor="_Toc8621" w:history="1">
        <w:r>
          <w:rPr>
            <w:rFonts w:ascii="仿宋" w:eastAsia="仿宋" w:hAnsi="仿宋" w:cs="仿宋" w:hint="eastAsia"/>
            <w:lang w:eastAsia="zh-CN"/>
          </w:rPr>
          <w:t>八、项目进度计划</w:t>
        </w:r>
        <w:r>
          <w:tab/>
        </w:r>
        <w:r>
          <w:fldChar w:fldCharType="begin"/>
        </w:r>
        <w:r>
          <w:instrText xml:space="preserve"> PAGEREF _Toc8621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6" w:history="1">
        <w:r>
          <w:rPr>
            <w:rFonts w:ascii="仿宋" w:eastAsia="仿宋" w:hAnsi="仿宋" w:cs="仿宋" w:hint="eastAsia"/>
            <w:lang w:eastAsia="zh-CN"/>
          </w:rPr>
          <w:t>(一)、建设周期</w:t>
        </w:r>
        <w:r>
          <w:tab/>
        </w:r>
        <w:r>
          <w:fldChar w:fldCharType="begin"/>
        </w:r>
        <w:r>
          <w:instrText xml:space="preserve"> PAGEREF _Toc30426 \h </w:instrText>
        </w:r>
        <w:r>
          <w:fldChar w:fldCharType="separate"/>
        </w:r>
        <w:r>
          <w:t>50</w:t>
        </w:r>
        <w:r>
          <w:fldChar w:fldCharType="end"/>
        </w:r>
      </w:hyperlink>
    </w:p>
    <w:p>
      <w:pPr>
        <w:pStyle w:val="TOC2"/>
        <w:tabs>
          <w:tab w:val="right" w:leader="dot" w:pos="8306"/>
        </w:tabs>
      </w:pPr>
      <w:hyperlink w:anchor="_Toc29242" w:history="1">
        <w:r>
          <w:rPr>
            <w:rFonts w:ascii="仿宋" w:eastAsia="仿宋" w:hAnsi="仿宋" w:cs="仿宋" w:hint="eastAsia"/>
            <w:lang w:eastAsia="zh-CN"/>
          </w:rPr>
          <w:t>(二)、建设进度</w:t>
        </w:r>
        <w:r>
          <w:tab/>
        </w:r>
        <w:r>
          <w:fldChar w:fldCharType="begin"/>
        </w:r>
        <w:r>
          <w:instrText xml:space="preserve"> PAGEREF _Toc29242 \h </w:instrText>
        </w:r>
        <w:r>
          <w:fldChar w:fldCharType="separate"/>
        </w:r>
        <w:r>
          <w:t>50</w:t>
        </w:r>
        <w:r>
          <w:fldChar w:fldCharType="end"/>
        </w:r>
      </w:hyperlink>
    </w:p>
    <w:p>
      <w:pPr>
        <w:pStyle w:val="TOC2"/>
        <w:tabs>
          <w:tab w:val="right" w:leader="dot" w:pos="8306"/>
        </w:tabs>
      </w:pPr>
      <w:hyperlink w:anchor="_Toc19474" w:history="1">
        <w:r>
          <w:rPr>
            <w:rFonts w:ascii="仿宋" w:eastAsia="仿宋" w:hAnsi="仿宋" w:cs="仿宋" w:hint="eastAsia"/>
            <w:lang w:eastAsia="zh-CN"/>
          </w:rPr>
          <w:t>(三)、进度安排注意事项</w:t>
        </w:r>
        <w:r>
          <w:tab/>
        </w:r>
        <w:r>
          <w:fldChar w:fldCharType="begin"/>
        </w:r>
        <w:r>
          <w:instrText xml:space="preserve"> PAGEREF _Toc19474 \h </w:instrText>
        </w:r>
        <w:r>
          <w:fldChar w:fldCharType="separate"/>
        </w:r>
        <w:r>
          <w:t>51</w:t>
        </w:r>
        <w:r>
          <w:fldChar w:fldCharType="end"/>
        </w:r>
      </w:hyperlink>
    </w:p>
    <w:p>
      <w:pPr>
        <w:pStyle w:val="TOC2"/>
        <w:tabs>
          <w:tab w:val="right" w:leader="dot" w:pos="8306"/>
        </w:tabs>
      </w:pPr>
      <w:hyperlink w:anchor="_Toc25743" w:history="1">
        <w:r>
          <w:rPr>
            <w:rFonts w:ascii="仿宋" w:eastAsia="仿宋" w:hAnsi="仿宋" w:cs="仿宋" w:hint="eastAsia"/>
            <w:lang w:eastAsia="zh-CN"/>
          </w:rPr>
          <w:t>(四)、人力资源配置</w:t>
        </w:r>
        <w:r>
          <w:tab/>
        </w:r>
        <w:r>
          <w:fldChar w:fldCharType="begin"/>
        </w:r>
        <w:r>
          <w:instrText xml:space="preserve"> PAGEREF _Toc25743 \h </w:instrText>
        </w:r>
        <w:r>
          <w:fldChar w:fldCharType="separate"/>
        </w:r>
        <w:r>
          <w:t>52</w:t>
        </w:r>
        <w:r>
          <w:fldChar w:fldCharType="end"/>
        </w:r>
      </w:hyperlink>
    </w:p>
    <w:p>
      <w:pPr>
        <w:pStyle w:val="TOC2"/>
        <w:tabs>
          <w:tab w:val="right" w:leader="dot" w:pos="8306"/>
        </w:tabs>
      </w:pPr>
      <w:hyperlink w:anchor="_Toc19263" w:history="1">
        <w:r>
          <w:rPr>
            <w:rFonts w:ascii="仿宋" w:eastAsia="仿宋" w:hAnsi="仿宋" w:cs="仿宋" w:hint="eastAsia"/>
            <w:lang w:eastAsia="zh-CN"/>
          </w:rPr>
          <w:t>(五)、员工培训</w:t>
        </w:r>
        <w:r>
          <w:tab/>
        </w:r>
        <w:r>
          <w:fldChar w:fldCharType="begin"/>
        </w:r>
        <w:r>
          <w:instrText xml:space="preserve"> PAGEREF _Toc19263 \h </w:instrText>
        </w:r>
        <w:r>
          <w:fldChar w:fldCharType="separate"/>
        </w:r>
        <w:r>
          <w:t>54</w:t>
        </w:r>
        <w:r>
          <w:fldChar w:fldCharType="end"/>
        </w:r>
      </w:hyperlink>
    </w:p>
    <w:p>
      <w:pPr>
        <w:pStyle w:val="TOC2"/>
        <w:tabs>
          <w:tab w:val="right" w:leader="dot" w:pos="8306"/>
        </w:tabs>
      </w:pPr>
      <w:hyperlink w:anchor="_Toc24617" w:history="1">
        <w:r>
          <w:rPr>
            <w:rFonts w:ascii="仿宋" w:eastAsia="仿宋" w:hAnsi="仿宋" w:cs="仿宋" w:hint="eastAsia"/>
            <w:lang w:eastAsia="zh-CN"/>
          </w:rPr>
          <w:t>(六)、项目实施保障</w:t>
        </w:r>
        <w:r>
          <w:tab/>
        </w:r>
        <w:r>
          <w:fldChar w:fldCharType="begin"/>
        </w:r>
        <w:r>
          <w:instrText xml:space="preserve"> PAGEREF _Toc24617 \h </w:instrText>
        </w:r>
        <w:r>
          <w:fldChar w:fldCharType="separate"/>
        </w:r>
        <w:r>
          <w:t>55</w:t>
        </w:r>
        <w:r>
          <w:fldChar w:fldCharType="end"/>
        </w:r>
      </w:hyperlink>
    </w:p>
    <w:p>
      <w:pPr>
        <w:pStyle w:val="TOC2"/>
        <w:tabs>
          <w:tab w:val="right" w:leader="dot" w:pos="8306"/>
        </w:tabs>
      </w:pPr>
      <w:hyperlink w:anchor="_Toc31279" w:history="1">
        <w:r>
          <w:rPr>
            <w:rFonts w:ascii="仿宋" w:eastAsia="仿宋" w:hAnsi="仿宋" w:cs="仿宋" w:hint="eastAsia"/>
            <w:lang w:eastAsia="zh-CN"/>
          </w:rPr>
          <w:t>(七)、安全规范管理</w:t>
        </w:r>
        <w:r>
          <w:tab/>
        </w:r>
        <w:r>
          <w:fldChar w:fldCharType="begin"/>
        </w:r>
        <w:r>
          <w:instrText xml:space="preserve"> PAGEREF _Toc31279 \h </w:instrText>
        </w:r>
        <w:r>
          <w:fldChar w:fldCharType="separate"/>
        </w:r>
        <w:r>
          <w:t>56</w:t>
        </w:r>
        <w:r>
          <w:fldChar w:fldCharType="end"/>
        </w:r>
      </w:hyperlink>
    </w:p>
    <w:p>
      <w:pPr>
        <w:pStyle w:val="TOC1"/>
        <w:tabs>
          <w:tab w:val="right" w:leader="dot" w:pos="8306"/>
        </w:tabs>
      </w:pPr>
      <w:hyperlink w:anchor="_Toc18111" w:history="1">
        <w:r>
          <w:rPr>
            <w:rFonts w:ascii="仿宋" w:eastAsia="仿宋" w:hAnsi="仿宋" w:cs="仿宋" w:hint="eastAsia"/>
            <w:lang w:eastAsia="zh-CN"/>
          </w:rPr>
          <w:t>九、项目质量与标准</w:t>
        </w:r>
        <w:r>
          <w:tab/>
        </w:r>
        <w:r>
          <w:fldChar w:fldCharType="begin"/>
        </w:r>
        <w:r>
          <w:instrText xml:space="preserve"> PAGEREF _Toc18111 \h </w:instrText>
        </w:r>
        <w:r>
          <w:fldChar w:fldCharType="separate"/>
        </w:r>
        <w:r>
          <w:t>57</w:t>
        </w:r>
        <w:r>
          <w:fldChar w:fldCharType="end"/>
        </w:r>
      </w:hyperlink>
    </w:p>
    <w:p>
      <w:pPr>
        <w:pStyle w:val="TOC2"/>
        <w:tabs>
          <w:tab w:val="right" w:leader="dot" w:pos="8306"/>
        </w:tabs>
      </w:pPr>
      <w:hyperlink w:anchor="_Toc25176" w:history="1">
        <w:r>
          <w:rPr>
            <w:rFonts w:ascii="仿宋" w:eastAsia="仿宋" w:hAnsi="仿宋" w:cs="仿宋" w:hint="eastAsia"/>
            <w:lang w:eastAsia="zh-CN"/>
          </w:rPr>
          <w:t>(一)、质量保障体系</w:t>
        </w:r>
        <w:r>
          <w:tab/>
        </w:r>
        <w:r>
          <w:fldChar w:fldCharType="begin"/>
        </w:r>
        <w:r>
          <w:instrText xml:space="preserve"> PAGEREF _Toc25176 \h </w:instrText>
        </w:r>
        <w:r>
          <w:fldChar w:fldCharType="separate"/>
        </w:r>
        <w:r>
          <w:t>57</w:t>
        </w:r>
        <w:r>
          <w:fldChar w:fldCharType="end"/>
        </w:r>
      </w:hyperlink>
    </w:p>
    <w:p>
      <w:pPr>
        <w:pStyle w:val="TOC2"/>
        <w:tabs>
          <w:tab w:val="right" w:leader="dot" w:pos="8306"/>
        </w:tabs>
      </w:pPr>
      <w:hyperlink w:anchor="_Toc22563" w:history="1">
        <w:r>
          <w:rPr>
            <w:rFonts w:ascii="仿宋" w:eastAsia="仿宋" w:hAnsi="仿宋" w:cs="仿宋" w:hint="eastAsia"/>
            <w:lang w:eastAsia="zh-CN"/>
          </w:rPr>
          <w:t>(二)、标准化作业流程</w:t>
        </w:r>
        <w:r>
          <w:tab/>
        </w:r>
        <w:r>
          <w:fldChar w:fldCharType="begin"/>
        </w:r>
        <w:r>
          <w:instrText xml:space="preserve"> PAGEREF _Toc22563 \h </w:instrText>
        </w:r>
        <w:r>
          <w:fldChar w:fldCharType="separate"/>
        </w:r>
        <w:r>
          <w:t>59</w:t>
        </w:r>
        <w:r>
          <w:fldChar w:fldCharType="end"/>
        </w:r>
      </w:hyperlink>
    </w:p>
    <w:p>
      <w:pPr>
        <w:pStyle w:val="TOC2"/>
        <w:tabs>
          <w:tab w:val="right" w:leader="dot" w:pos="8306"/>
        </w:tabs>
      </w:pPr>
      <w:hyperlink w:anchor="_Toc30639" w:history="1">
        <w:r>
          <w:rPr>
            <w:rFonts w:ascii="仿宋" w:eastAsia="仿宋" w:hAnsi="仿宋" w:cs="仿宋" w:hint="eastAsia"/>
            <w:lang w:eastAsia="zh-CN"/>
          </w:rPr>
          <w:t>(三)、质量监控与评估</w:t>
        </w:r>
        <w:r>
          <w:tab/>
        </w:r>
        <w:r>
          <w:fldChar w:fldCharType="begin"/>
        </w:r>
        <w:r>
          <w:instrText xml:space="preserve"> PAGEREF _Toc30639 \h </w:instrText>
        </w:r>
        <w:r>
          <w:fldChar w:fldCharType="separate"/>
        </w:r>
        <w:r>
          <w:t>61</w:t>
        </w:r>
        <w:r>
          <w:fldChar w:fldCharType="end"/>
        </w:r>
      </w:hyperlink>
    </w:p>
    <w:p>
      <w:pPr>
        <w:pStyle w:val="TOC2"/>
        <w:tabs>
          <w:tab w:val="right" w:leader="dot" w:pos="8306"/>
        </w:tabs>
      </w:pPr>
      <w:hyperlink w:anchor="_Toc17977" w:history="1">
        <w:r>
          <w:rPr>
            <w:rFonts w:ascii="仿宋" w:eastAsia="仿宋" w:hAnsi="仿宋" w:cs="仿宋" w:hint="eastAsia"/>
            <w:lang w:eastAsia="zh-CN"/>
          </w:rPr>
          <w:t>(四)、质量改进计划</w:t>
        </w:r>
        <w:r>
          <w:tab/>
        </w:r>
        <w:r>
          <w:fldChar w:fldCharType="begin"/>
        </w:r>
        <w:r>
          <w:instrText xml:space="preserve"> PAGEREF _Toc17977 \h </w:instrText>
        </w:r>
        <w:r>
          <w:fldChar w:fldCharType="separate"/>
        </w:r>
        <w:r>
          <w:t>61</w:t>
        </w:r>
        <w:r>
          <w:fldChar w:fldCharType="end"/>
        </w:r>
      </w:hyperlink>
    </w:p>
    <w:p>
      <w:pPr>
        <w:pStyle w:val="TOC1"/>
        <w:tabs>
          <w:tab w:val="right" w:leader="dot" w:pos="8306"/>
        </w:tabs>
      </w:pPr>
      <w:hyperlink w:anchor="_Toc831" w:history="1">
        <w:r>
          <w:rPr>
            <w:rFonts w:ascii="仿宋" w:eastAsia="仿宋" w:hAnsi="仿宋" w:cs="仿宋" w:hint="eastAsia"/>
            <w:lang w:eastAsia="zh-CN"/>
          </w:rPr>
          <w:t>十、环境保护与治理方案</w:t>
        </w:r>
        <w:r>
          <w:tab/>
        </w:r>
        <w:r>
          <w:fldChar w:fldCharType="begin"/>
        </w:r>
        <w:r>
          <w:instrText xml:space="preserve"> PAGEREF _Toc831 \h </w:instrText>
        </w:r>
        <w:r>
          <w:fldChar w:fldCharType="separate"/>
        </w:r>
        <w:r>
          <w:t>63</w:t>
        </w:r>
        <w:r>
          <w:fldChar w:fldCharType="end"/>
        </w:r>
      </w:hyperlink>
    </w:p>
    <w:p>
      <w:pPr>
        <w:pStyle w:val="TOC2"/>
        <w:tabs>
          <w:tab w:val="right" w:leader="dot" w:pos="8306"/>
        </w:tabs>
      </w:pPr>
      <w:hyperlink w:anchor="_Toc429" w:history="1">
        <w:r>
          <w:rPr>
            <w:rFonts w:ascii="仿宋" w:eastAsia="仿宋" w:hAnsi="仿宋" w:cs="仿宋" w:hint="eastAsia"/>
            <w:lang w:eastAsia="zh-CN"/>
          </w:rPr>
          <w:t>(一)、项目环境影响评估</w:t>
        </w:r>
        <w:r>
          <w:tab/>
        </w:r>
        <w:r>
          <w:fldChar w:fldCharType="begin"/>
        </w:r>
        <w:r>
          <w:instrText xml:space="preserve"> PAGEREF _Toc429 \h </w:instrText>
        </w:r>
        <w:r>
          <w:fldChar w:fldCharType="separate"/>
        </w:r>
        <w:r>
          <w:t>63</w:t>
        </w:r>
        <w:r>
          <w:fldChar w:fldCharType="end"/>
        </w:r>
      </w:hyperlink>
    </w:p>
    <w:p>
      <w:pPr>
        <w:pStyle w:val="TOC2"/>
        <w:tabs>
          <w:tab w:val="right" w:leader="dot" w:pos="8306"/>
        </w:tabs>
      </w:pPr>
      <w:hyperlink w:anchor="_Toc6033" w:history="1">
        <w:r>
          <w:rPr>
            <w:rFonts w:ascii="仿宋" w:eastAsia="仿宋" w:hAnsi="仿宋" w:cs="仿宋" w:hint="eastAsia"/>
            <w:lang w:eastAsia="zh-CN"/>
          </w:rPr>
          <w:t>(二)、环境保护措施与治理方案</w:t>
        </w:r>
        <w:r>
          <w:tab/>
        </w:r>
        <w:r>
          <w:fldChar w:fldCharType="begin"/>
        </w:r>
        <w:r>
          <w:instrText xml:space="preserve"> PAGEREF _Toc6033 \h </w:instrText>
        </w:r>
        <w:r>
          <w:fldChar w:fldCharType="separate"/>
        </w:r>
        <w:r>
          <w:t>63</w:t>
        </w:r>
        <w:r>
          <w:fldChar w:fldCharType="end"/>
        </w:r>
      </w:hyperlink>
    </w:p>
    <w:p>
      <w:pPr>
        <w:pStyle w:val="TOC1"/>
        <w:tabs>
          <w:tab w:val="right" w:leader="dot" w:pos="8306"/>
        </w:tabs>
      </w:pPr>
      <w:hyperlink w:anchor="_Toc19788" w:history="1">
        <w:r>
          <w:rPr>
            <w:rFonts w:ascii="仿宋" w:eastAsia="仿宋" w:hAnsi="仿宋" w:cs="仿宋" w:hint="eastAsia"/>
            <w:lang w:eastAsia="zh-CN"/>
          </w:rPr>
          <w:t>十一、项目实施与管理方案</w:t>
        </w:r>
        <w:r>
          <w:tab/>
        </w:r>
        <w:r>
          <w:fldChar w:fldCharType="begin"/>
        </w:r>
        <w:r>
          <w:instrText xml:space="preserve"> PAGEREF _Toc19788 \h </w:instrText>
        </w:r>
        <w:r>
          <w:fldChar w:fldCharType="separate"/>
        </w:r>
        <w:r>
          <w:t>64</w:t>
        </w:r>
        <w:r>
          <w:fldChar w:fldCharType="end"/>
        </w:r>
      </w:hyperlink>
    </w:p>
    <w:p>
      <w:pPr>
        <w:pStyle w:val="TOC2"/>
        <w:tabs>
          <w:tab w:val="right" w:leader="dot" w:pos="8306"/>
        </w:tabs>
      </w:pPr>
      <w:hyperlink w:anchor="_Toc1305" w:history="1">
        <w:r>
          <w:rPr>
            <w:rFonts w:ascii="仿宋" w:eastAsia="仿宋" w:hAnsi="仿宋" w:cs="仿宋" w:hint="eastAsia"/>
            <w:lang w:eastAsia="zh-CN"/>
          </w:rPr>
          <w:t>(一)、项目实施计划</w:t>
        </w:r>
        <w:r>
          <w:tab/>
        </w:r>
        <w:r>
          <w:fldChar w:fldCharType="begin"/>
        </w:r>
        <w:r>
          <w:instrText xml:space="preserve"> PAGEREF _Toc1305 \h </w:instrText>
        </w:r>
        <w:r>
          <w:fldChar w:fldCharType="separate"/>
        </w:r>
        <w:r>
          <w:t>64</w:t>
        </w:r>
        <w:r>
          <w:fldChar w:fldCharType="end"/>
        </w:r>
      </w:hyperlink>
    </w:p>
    <w:p>
      <w:pPr>
        <w:pStyle w:val="TOC2"/>
        <w:tabs>
          <w:tab w:val="right" w:leader="dot" w:pos="8306"/>
        </w:tabs>
      </w:pPr>
      <w:hyperlink w:anchor="_Toc21801" w:history="1">
        <w:r>
          <w:rPr>
            <w:rFonts w:ascii="仿宋" w:eastAsia="仿宋" w:hAnsi="仿宋" w:cs="仿宋" w:hint="eastAsia"/>
            <w:lang w:eastAsia="zh-CN"/>
          </w:rPr>
          <w:t>(二)、项目组织机构与职责</w:t>
        </w:r>
        <w:r>
          <w:tab/>
        </w:r>
        <w:r>
          <w:fldChar w:fldCharType="begin"/>
        </w:r>
        <w:r>
          <w:instrText xml:space="preserve"> PAGEREF _Toc21801 \h </w:instrText>
        </w:r>
        <w:r>
          <w:fldChar w:fldCharType="separate"/>
        </w:r>
        <w:r>
          <w:t>65</w:t>
        </w:r>
        <w:r>
          <w:fldChar w:fldCharType="end"/>
        </w:r>
      </w:hyperlink>
    </w:p>
    <w:p>
      <w:pPr>
        <w:pStyle w:val="TOC2"/>
        <w:tabs>
          <w:tab w:val="right" w:leader="dot" w:pos="8306"/>
        </w:tabs>
      </w:pPr>
      <w:hyperlink w:anchor="_Toc14149" w:history="1">
        <w:r>
          <w:rPr>
            <w:rFonts w:ascii="仿宋" w:eastAsia="仿宋" w:hAnsi="仿宋" w:cs="仿宋" w:hint="eastAsia"/>
            <w:lang w:eastAsia="zh-CN"/>
          </w:rPr>
          <w:t>(三)、项目管理与监控体系</w:t>
        </w:r>
        <w:r>
          <w:tab/>
        </w:r>
        <w:r>
          <w:fldChar w:fldCharType="begin"/>
        </w:r>
        <w:r>
          <w:instrText xml:space="preserve"> PAGEREF _Toc14149 \h </w:instrText>
        </w:r>
        <w:r>
          <w:fldChar w:fldCharType="separate"/>
        </w:r>
        <w:r>
          <w:t>68</w:t>
        </w:r>
        <w:r>
          <w:fldChar w:fldCharType="end"/>
        </w:r>
      </w:hyperlink>
    </w:p>
    <w:p>
      <w:pPr>
        <w:pStyle w:val="TOC1"/>
        <w:tabs>
          <w:tab w:val="right" w:leader="dot" w:pos="8306"/>
        </w:tabs>
      </w:pPr>
      <w:hyperlink w:anchor="_Toc12283" w:history="1">
        <w:r>
          <w:rPr>
            <w:rFonts w:ascii="仿宋" w:eastAsia="仿宋" w:hAnsi="仿宋" w:cs="仿宋" w:hint="eastAsia"/>
            <w:lang w:eastAsia="zh-CN"/>
          </w:rPr>
          <w:t>十二、土地利用与规划方案</w:t>
        </w:r>
        <w:r>
          <w:tab/>
        </w:r>
        <w:r>
          <w:fldChar w:fldCharType="begin"/>
        </w:r>
        <w:r>
          <w:instrText xml:space="preserve"> PAGEREF _Toc12283 \h </w:instrText>
        </w:r>
        <w:r>
          <w:fldChar w:fldCharType="separate"/>
        </w:r>
        <w:r>
          <w:t>69</w:t>
        </w:r>
        <w:r>
          <w:fldChar w:fldCharType="end"/>
        </w:r>
      </w:hyperlink>
    </w:p>
    <w:p>
      <w:pPr>
        <w:pStyle w:val="TOC2"/>
        <w:tabs>
          <w:tab w:val="right" w:leader="dot" w:pos="8306"/>
        </w:tabs>
      </w:pPr>
      <w:hyperlink w:anchor="_Toc26346" w:history="1">
        <w:r>
          <w:rPr>
            <w:rFonts w:ascii="仿宋" w:eastAsia="仿宋" w:hAnsi="仿宋" w:cs="仿宋" w:hint="eastAsia"/>
            <w:lang w:eastAsia="zh-CN"/>
          </w:rPr>
          <w:t>(一)、项目用地情况分析</w:t>
        </w:r>
        <w:r>
          <w:tab/>
        </w:r>
        <w:r>
          <w:fldChar w:fldCharType="begin"/>
        </w:r>
        <w:r>
          <w:instrText xml:space="preserve"> PAGEREF _Toc26346 \h </w:instrText>
        </w:r>
        <w:r>
          <w:fldChar w:fldCharType="separate"/>
        </w:r>
        <w:r>
          <w:t>69</w:t>
        </w:r>
        <w:r>
          <w:fldChar w:fldCharType="end"/>
        </w:r>
      </w:hyperlink>
    </w:p>
    <w:p>
      <w:pPr>
        <w:pStyle w:val="TOC2"/>
        <w:tabs>
          <w:tab w:val="right" w:leader="dot" w:pos="8306"/>
        </w:tabs>
      </w:pPr>
      <w:hyperlink w:anchor="_Toc9301" w:history="1">
        <w:r>
          <w:rPr>
            <w:rFonts w:ascii="仿宋" w:eastAsia="仿宋" w:hAnsi="仿宋" w:cs="仿宋" w:hint="eastAsia"/>
            <w:lang w:eastAsia="zh-CN"/>
          </w:rPr>
          <w:t>(二)、土地利用规划方案</w:t>
        </w:r>
        <w:r>
          <w:tab/>
        </w:r>
        <w:r>
          <w:fldChar w:fldCharType="begin"/>
        </w:r>
        <w:r>
          <w:instrText xml:space="preserve"> PAGEREF _Toc9301 \h </w:instrText>
        </w:r>
        <w:r>
          <w:fldChar w:fldCharType="separate"/>
        </w:r>
        <w:r>
          <w:t>70</w:t>
        </w:r>
        <w:r>
          <w:fldChar w:fldCharType="end"/>
        </w:r>
      </w:hyperlink>
    </w:p>
    <w:p>
      <w:pPr>
        <w:pStyle w:val="TOC1"/>
        <w:tabs>
          <w:tab w:val="right" w:leader="dot" w:pos="8306"/>
        </w:tabs>
      </w:pPr>
      <w:hyperlink w:anchor="_Toc13595" w:history="1">
        <w:r>
          <w:rPr>
            <w:rFonts w:ascii="仿宋" w:eastAsia="仿宋" w:hAnsi="仿宋" w:cs="仿宋" w:hint="eastAsia"/>
            <w:lang w:eastAsia="zh-CN"/>
          </w:rPr>
          <w:t>十三、项目施工方案</w:t>
        </w:r>
        <w:r>
          <w:tab/>
        </w:r>
        <w:r>
          <w:fldChar w:fldCharType="begin"/>
        </w:r>
        <w:r>
          <w:instrText xml:space="preserve"> PAGEREF _Toc13595 \h </w:instrText>
        </w:r>
        <w:r>
          <w:fldChar w:fldCharType="separate"/>
        </w:r>
        <w:r>
          <w:t>72</w:t>
        </w:r>
        <w:r>
          <w:fldChar w:fldCharType="end"/>
        </w:r>
      </w:hyperlink>
    </w:p>
    <w:p>
      <w:pPr>
        <w:pStyle w:val="TOC2"/>
        <w:tabs>
          <w:tab w:val="right" w:leader="dot" w:pos="8306"/>
        </w:tabs>
      </w:pPr>
      <w:hyperlink w:anchor="_Toc6308" w:history="1">
        <w:r>
          <w:rPr>
            <w:rFonts w:ascii="仿宋" w:eastAsia="仿宋" w:hAnsi="仿宋" w:cs="仿宋" w:hint="eastAsia"/>
            <w:lang w:eastAsia="zh-CN"/>
          </w:rPr>
          <w:t>(一)、施工组织设计</w:t>
        </w:r>
        <w:r>
          <w:tab/>
        </w:r>
        <w:r>
          <w:fldChar w:fldCharType="begin"/>
        </w:r>
        <w:r>
          <w:instrText xml:space="preserve"> PAGEREF _Toc6308 \h </w:instrText>
        </w:r>
        <w:r>
          <w:fldChar w:fldCharType="separate"/>
        </w:r>
        <w:r>
          <w:t>72</w:t>
        </w:r>
        <w:r>
          <w:fldChar w:fldCharType="end"/>
        </w:r>
      </w:hyperlink>
    </w:p>
    <w:p>
      <w:pPr>
        <w:pStyle w:val="TOC2"/>
        <w:tabs>
          <w:tab w:val="right" w:leader="dot" w:pos="8306"/>
        </w:tabs>
      </w:pPr>
      <w:hyperlink w:anchor="_Toc6574" w:history="1">
        <w:r>
          <w:rPr>
            <w:rFonts w:ascii="仿宋" w:eastAsia="仿宋" w:hAnsi="仿宋" w:cs="仿宋" w:hint="eastAsia"/>
            <w:lang w:eastAsia="zh-CN"/>
          </w:rPr>
          <w:t>(二)、施工工艺与技术路线</w:t>
        </w:r>
        <w:r>
          <w:tab/>
        </w:r>
        <w:r>
          <w:fldChar w:fldCharType="begin"/>
        </w:r>
        <w:r>
          <w:instrText xml:space="preserve"> PAGEREF _Toc6574 \h </w:instrText>
        </w:r>
        <w:r>
          <w:fldChar w:fldCharType="separate"/>
        </w:r>
        <w:r>
          <w:t>73</w:t>
        </w:r>
        <w:r>
          <w:fldChar w:fldCharType="end"/>
        </w:r>
      </w:hyperlink>
    </w:p>
    <w:p>
      <w:pPr>
        <w:pStyle w:val="TOC2"/>
        <w:tabs>
          <w:tab w:val="right" w:leader="dot" w:pos="8306"/>
        </w:tabs>
      </w:pPr>
      <w:hyperlink w:anchor="_Toc3094" w:history="1">
        <w:r>
          <w:rPr>
            <w:rFonts w:ascii="仿宋" w:eastAsia="仿宋" w:hAnsi="仿宋" w:cs="仿宋" w:hint="eastAsia"/>
            <w:lang w:eastAsia="zh-CN"/>
          </w:rPr>
          <w:t>(三)、关键节点施工计划</w:t>
        </w:r>
        <w:r>
          <w:tab/>
        </w:r>
        <w:r>
          <w:fldChar w:fldCharType="begin"/>
        </w:r>
        <w:r>
          <w:instrText xml:space="preserve"> PAGEREF _Toc3094 \h </w:instrText>
        </w:r>
        <w:r>
          <w:fldChar w:fldCharType="separate"/>
        </w:r>
        <w:r>
          <w:t>74</w:t>
        </w:r>
        <w:r>
          <w:fldChar w:fldCharType="end"/>
        </w:r>
      </w:hyperlink>
    </w:p>
    <w:p>
      <w:pPr>
        <w:pStyle w:val="TOC2"/>
        <w:tabs>
          <w:tab w:val="right" w:leader="dot" w:pos="8306"/>
        </w:tabs>
      </w:pPr>
      <w:hyperlink w:anchor="_Toc11004" w:history="1">
        <w:r>
          <w:rPr>
            <w:rFonts w:ascii="仿宋" w:eastAsia="仿宋" w:hAnsi="仿宋" w:cs="仿宋" w:hint="eastAsia"/>
            <w:lang w:eastAsia="zh-CN"/>
          </w:rPr>
          <w:t>(四)、施工现场管理</w:t>
        </w:r>
        <w:r>
          <w:tab/>
        </w:r>
        <w:r>
          <w:fldChar w:fldCharType="begin"/>
        </w:r>
        <w:r>
          <w:instrText xml:space="preserve"> PAGEREF _Toc11004 \h </w:instrText>
        </w:r>
        <w:r>
          <w:fldChar w:fldCharType="separate"/>
        </w:r>
        <w:r>
          <w:t>76</w:t>
        </w:r>
        <w:r>
          <w:fldChar w:fldCharType="end"/>
        </w:r>
      </w:hyperlink>
    </w:p>
    <w:p>
      <w:pPr>
        <w:pStyle w:val="TOC1"/>
        <w:tabs>
          <w:tab w:val="right" w:leader="dot" w:pos="8306"/>
        </w:tabs>
      </w:pPr>
      <w:hyperlink w:anchor="_Toc10207" w:history="1">
        <w:r>
          <w:rPr>
            <w:rFonts w:ascii="仿宋" w:eastAsia="仿宋" w:hAnsi="仿宋" w:cs="仿宋" w:hint="eastAsia"/>
            <w:lang w:eastAsia="zh-CN"/>
          </w:rPr>
          <w:t>十四、合作与交流机制建立</w:t>
        </w:r>
        <w:r>
          <w:tab/>
        </w:r>
        <w:r>
          <w:fldChar w:fldCharType="begin"/>
        </w:r>
        <w:r>
          <w:instrText xml:space="preserve"> PAGEREF _Toc10207 \h </w:instrText>
        </w:r>
        <w:r>
          <w:fldChar w:fldCharType="separate"/>
        </w:r>
        <w:r>
          <w:t>78</w:t>
        </w:r>
        <w:r>
          <w:fldChar w:fldCharType="end"/>
        </w:r>
      </w:hyperlink>
    </w:p>
    <w:p>
      <w:pPr>
        <w:pStyle w:val="TOC2"/>
        <w:tabs>
          <w:tab w:val="right" w:leader="dot" w:pos="8306"/>
        </w:tabs>
      </w:pPr>
      <w:hyperlink w:anchor="_Toc12453" w:history="1">
        <w:r>
          <w:rPr>
            <w:rFonts w:ascii="仿宋" w:eastAsia="仿宋" w:hAnsi="仿宋" w:cs="仿宋" w:hint="eastAsia"/>
            <w:lang w:eastAsia="zh-CN"/>
          </w:rPr>
          <w:t>(一)、合作伙伴选择与合作方式</w:t>
        </w:r>
        <w:r>
          <w:tab/>
        </w:r>
        <w:r>
          <w:fldChar w:fldCharType="begin"/>
        </w:r>
        <w:r>
          <w:instrText xml:space="preserve"> PAGEREF _Toc12453 \h </w:instrText>
        </w:r>
        <w:r>
          <w:fldChar w:fldCharType="separate"/>
        </w:r>
        <w:r>
          <w:t>78</w:t>
        </w:r>
        <w:r>
          <w:fldChar w:fldCharType="end"/>
        </w:r>
      </w:hyperlink>
    </w:p>
    <w:p>
      <w:pPr>
        <w:pStyle w:val="TOC2"/>
        <w:tabs>
          <w:tab w:val="right" w:leader="dot" w:pos="8306"/>
        </w:tabs>
      </w:pPr>
      <w:hyperlink w:anchor="_Toc13172" w:history="1">
        <w:r>
          <w:rPr>
            <w:rFonts w:ascii="仿宋" w:eastAsia="仿宋" w:hAnsi="仿宋" w:cs="仿宋" w:hint="eastAsia"/>
            <w:lang w:eastAsia="zh-CN"/>
          </w:rPr>
          <w:t>(二)、交流与合作平台搭建</w:t>
        </w:r>
        <w:r>
          <w:tab/>
        </w:r>
        <w:r>
          <w:fldChar w:fldCharType="begin"/>
        </w:r>
        <w:r>
          <w:instrText xml:space="preserve"> PAGEREF _Toc13172 \h </w:instrText>
        </w:r>
        <w:r>
          <w:fldChar w:fldCharType="separate"/>
        </w:r>
        <w:r>
          <w:t>79</w:t>
        </w:r>
        <w:r>
          <w:fldChar w:fldCharType="end"/>
        </w:r>
      </w:hyperlink>
    </w:p>
    <w:p>
      <w:pPr>
        <w:pStyle w:val="TOC1"/>
        <w:tabs>
          <w:tab w:val="right" w:leader="dot" w:pos="8306"/>
        </w:tabs>
      </w:pPr>
      <w:hyperlink w:anchor="_Toc16728" w:history="1">
        <w:r>
          <w:rPr>
            <w:rFonts w:ascii="仿宋" w:eastAsia="仿宋" w:hAnsi="仿宋" w:cs="仿宋" w:hint="eastAsia"/>
            <w:lang w:eastAsia="zh-CN"/>
          </w:rPr>
          <w:t>十五、成果转化与推广应用</w:t>
        </w:r>
        <w:r>
          <w:tab/>
        </w:r>
        <w:r>
          <w:fldChar w:fldCharType="begin"/>
        </w:r>
        <w:r>
          <w:instrText xml:space="preserve"> PAGEREF _Toc16728 \h </w:instrText>
        </w:r>
        <w:r>
          <w:fldChar w:fldCharType="separate"/>
        </w:r>
        <w:r>
          <w:t>81</w:t>
        </w:r>
        <w:r>
          <w:fldChar w:fldCharType="end"/>
        </w:r>
      </w:hyperlink>
    </w:p>
    <w:p>
      <w:pPr>
        <w:pStyle w:val="TOC2"/>
        <w:tabs>
          <w:tab w:val="right" w:leader="dot" w:pos="8306"/>
        </w:tabs>
      </w:pPr>
      <w:hyperlink w:anchor="_Toc19369" w:history="1">
        <w:r>
          <w:rPr>
            <w:rFonts w:ascii="仿宋" w:eastAsia="仿宋" w:hAnsi="仿宋" w:cs="仿宋" w:hint="eastAsia"/>
            <w:lang w:eastAsia="zh-CN"/>
          </w:rPr>
          <w:t>(一)、成果转化策略制定</w:t>
        </w:r>
        <w:r>
          <w:tab/>
        </w:r>
        <w:r>
          <w:fldChar w:fldCharType="begin"/>
        </w:r>
        <w:r>
          <w:instrText xml:space="preserve"> PAGEREF _Toc19369 \h </w:instrText>
        </w:r>
        <w:r>
          <w:fldChar w:fldCharType="separate"/>
        </w:r>
        <w:r>
          <w:t>81</w:t>
        </w:r>
        <w:r>
          <w:fldChar w:fldCharType="end"/>
        </w:r>
      </w:hyperlink>
    </w:p>
    <w:p>
      <w:pPr>
        <w:pStyle w:val="TOC2"/>
        <w:tabs>
          <w:tab w:val="right" w:leader="dot" w:pos="8306"/>
        </w:tabs>
      </w:pPr>
      <w:hyperlink w:anchor="_Toc27630" w:history="1">
        <w:r>
          <w:rPr>
            <w:rFonts w:ascii="仿宋" w:eastAsia="仿宋" w:hAnsi="仿宋" w:cs="仿宋" w:hint="eastAsia"/>
            <w:lang w:eastAsia="zh-CN"/>
          </w:rPr>
          <w:t>(二)、成果推广应用方案</w:t>
        </w:r>
        <w:r>
          <w:tab/>
        </w:r>
        <w:r>
          <w:fldChar w:fldCharType="begin"/>
        </w:r>
        <w:r>
          <w:instrText xml:space="preserve"> PAGEREF _Toc27630 \h </w:instrText>
        </w:r>
        <w:r>
          <w:fldChar w:fldCharType="separate"/>
        </w:r>
        <w:r>
          <w:t>82</w:t>
        </w:r>
        <w:r>
          <w:fldChar w:fldCharType="end"/>
        </w:r>
      </w:hyperlink>
    </w:p>
    <w:p>
      <w:pPr>
        <w:pStyle w:val="TOC1"/>
        <w:tabs>
          <w:tab w:val="right" w:leader="dot" w:pos="8306"/>
        </w:tabs>
      </w:pPr>
      <w:hyperlink w:anchor="_Toc31717" w:history="1">
        <w:r>
          <w:rPr>
            <w:rFonts w:ascii="仿宋" w:eastAsia="仿宋" w:hAnsi="仿宋" w:cs="仿宋" w:hint="eastAsia"/>
            <w:lang w:eastAsia="zh-CN"/>
          </w:rPr>
          <w:t>十六、知识产权管理与保护</w:t>
        </w:r>
        <w:r>
          <w:tab/>
        </w:r>
        <w:r>
          <w:fldChar w:fldCharType="begin"/>
        </w:r>
        <w:r>
          <w:instrText xml:space="preserve"> PAGEREF _Toc31717 \h </w:instrText>
        </w:r>
        <w:r>
          <w:fldChar w:fldCharType="separate"/>
        </w:r>
        <w:r>
          <w:t>84</w:t>
        </w:r>
        <w:r>
          <w:fldChar w:fldCharType="end"/>
        </w:r>
      </w:hyperlink>
    </w:p>
    <w:p>
      <w:pPr>
        <w:pStyle w:val="TOC2"/>
        <w:tabs>
          <w:tab w:val="right" w:leader="dot" w:pos="8306"/>
        </w:tabs>
      </w:pPr>
      <w:hyperlink w:anchor="_Toc11871" w:history="1">
        <w:r>
          <w:rPr>
            <w:rFonts w:ascii="仿宋" w:eastAsia="仿宋" w:hAnsi="仿宋" w:cs="仿宋" w:hint="eastAsia"/>
            <w:lang w:eastAsia="zh-CN"/>
          </w:rPr>
          <w:t>(一)、知识产权管理体系建设</w:t>
        </w:r>
        <w:r>
          <w:tab/>
        </w:r>
        <w:r>
          <w:fldChar w:fldCharType="begin"/>
        </w:r>
        <w:r>
          <w:instrText xml:space="preserve"> PAGEREF _Toc11871 \h </w:instrText>
        </w:r>
        <w:r>
          <w:fldChar w:fldCharType="separate"/>
        </w:r>
        <w:r>
          <w:t>84</w:t>
        </w:r>
        <w:r>
          <w:fldChar w:fldCharType="end"/>
        </w:r>
      </w:hyperlink>
    </w:p>
    <w:p>
      <w:pPr>
        <w:pStyle w:val="TOC2"/>
        <w:tabs>
          <w:tab w:val="right" w:leader="dot" w:pos="8306"/>
        </w:tabs>
      </w:pPr>
      <w:hyperlink w:anchor="_Toc4546" w:history="1">
        <w:r>
          <w:rPr>
            <w:rFonts w:ascii="仿宋" w:eastAsia="仿宋" w:hAnsi="仿宋" w:cs="仿宋" w:hint="eastAsia"/>
            <w:lang w:eastAsia="zh-CN"/>
          </w:rPr>
          <w:t>(二)、知识产权保护措施</w:t>
        </w:r>
        <w:r>
          <w:tab/>
        </w:r>
        <w:r>
          <w:fldChar w:fldCharType="begin"/>
        </w:r>
        <w:r>
          <w:instrText xml:space="preserve"> PAGEREF _Toc4546 \h </w:instrText>
        </w:r>
        <w:r>
          <w:fldChar w:fldCharType="separate"/>
        </w:r>
        <w:r>
          <w:t>85</w:t>
        </w:r>
        <w:r>
          <w:fldChar w:fldCharType="end"/>
        </w:r>
      </w:hyperlink>
    </w:p>
    <w:p>
      <w:pPr>
        <w:pStyle w:val="TOC1"/>
        <w:tabs>
          <w:tab w:val="right" w:leader="dot" w:pos="8306"/>
        </w:tabs>
      </w:pPr>
      <w:hyperlink w:anchor="_Toc20823" w:history="1">
        <w:r>
          <w:rPr>
            <w:rFonts w:ascii="仿宋" w:eastAsia="仿宋" w:hAnsi="仿宋" w:cs="仿宋" w:hint="eastAsia"/>
            <w:lang w:eastAsia="zh-CN"/>
          </w:rPr>
          <w:t>十七、人力资源管理与开发</w:t>
        </w:r>
        <w:r>
          <w:tab/>
        </w:r>
        <w:r>
          <w:fldChar w:fldCharType="begin"/>
        </w:r>
        <w:r>
          <w:instrText xml:space="preserve"> PAGEREF _Toc20823 \h </w:instrText>
        </w:r>
        <w:r>
          <w:fldChar w:fldCharType="separate"/>
        </w:r>
        <w:r>
          <w:t>86</w:t>
        </w:r>
        <w:r>
          <w:fldChar w:fldCharType="end"/>
        </w:r>
      </w:hyperlink>
    </w:p>
    <w:p>
      <w:pPr>
        <w:pStyle w:val="TOC2"/>
        <w:tabs>
          <w:tab w:val="right" w:leader="dot" w:pos="8306"/>
        </w:tabs>
      </w:pPr>
      <w:hyperlink w:anchor="_Toc1742" w:history="1">
        <w:r>
          <w:rPr>
            <w:rFonts w:ascii="仿宋" w:eastAsia="仿宋" w:hAnsi="仿宋" w:cs="仿宋" w:hint="eastAsia"/>
            <w:lang w:eastAsia="zh-CN"/>
          </w:rPr>
          <w:t>(一)、人力资源规划</w:t>
        </w:r>
        <w:r>
          <w:tab/>
        </w:r>
        <w:r>
          <w:fldChar w:fldCharType="begin"/>
        </w:r>
        <w:r>
          <w:instrText xml:space="preserve"> PAGEREF _Toc1742 \h </w:instrText>
        </w:r>
        <w:r>
          <w:fldChar w:fldCharType="separate"/>
        </w:r>
        <w:r>
          <w:t>86</w:t>
        </w:r>
        <w:r>
          <w:fldChar w:fldCharType="end"/>
        </w:r>
      </w:hyperlink>
    </w:p>
    <w:p>
      <w:pPr>
        <w:pStyle w:val="TOC2"/>
        <w:tabs>
          <w:tab w:val="right" w:leader="dot" w:pos="8306"/>
        </w:tabs>
      </w:pPr>
      <w:hyperlink w:anchor="_Toc13684" w:history="1">
        <w:r>
          <w:rPr>
            <w:rFonts w:ascii="仿宋" w:eastAsia="仿宋" w:hAnsi="仿宋" w:cs="仿宋" w:hint="eastAsia"/>
            <w:lang w:eastAsia="zh-CN"/>
          </w:rPr>
          <w:t>(二)、人力资源开发与培训</w:t>
        </w:r>
        <w:r>
          <w:tab/>
        </w:r>
        <w:r>
          <w:fldChar w:fldCharType="begin"/>
        </w:r>
        <w:r>
          <w:instrText xml:space="preserve"> PAGEREF _Toc13684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4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直接收益：假设TSC项目的产品或服务年销售收入为XX万元。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若TSC项目成功推广新型环保产品，比如采用可回收材料的包装，可能会激发消费者对可持续产品的需求。这种需求的增长可能迫使整个行业转向更环保的产品设计和生产方法。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TSC项目对新原料和技术的需求可能促使供应商调整生产策略，比如采用更环保的生产方法或开发新型原材料。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3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S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SC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SC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SC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10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30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S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S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S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848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TSC项目的必要性在当前经济和社会背景下表现得尤为重要，其对市场需求的满足、技术创新的推动、社会经济发展的促进以及环境可持续性的提高，共同构成了项目建设的核心价值和必要性。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在全球经济快速发展和科技日新月异的今天，市场对创新技术和环保解决方案的需求日益增长。TSC项目恰好聚焦于这一趋势，提供涵盖人工智能、大数据分析和可持续能源等领域的高效、先进产品和服务。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TSC项目在其专注的领域内，特别是在人工智能和数据科学方面，有望推动显著的技术革新。项目的研发活动不仅有望孕育出改变行业运作方式的新技术，还可能在长远中影响整个技术生态系统。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TSC项目还致力于提升当地居民的技能和就业能力，通过与当地教育机构合作提供培训和教育机会，从而提高社区整体的生活水平和社会福祉。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SC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https://d.book118.com/075204333244011114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B30AD"/>
    <w:rsid w:val="328B3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043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2024-02-20T07:22:00Z</dcterms:created>
  <dcterms:modified xsi:type="dcterms:W3CDTF">2024-02-20T07:22:47Z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8411C6558A6A46C39802D80ADCB5A0C6_11</vt:lpwstr>
  </property>
  <property fmtid="{D5CDD505-2E9C-101B-9397-08002B2CF9AE}" pid="3" name="KSOProductBuildVer">
    <vt:lpwstr>2052-12.1.0.16250</vt:lpwstr>
  </property>
</Properties>
</file>