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27CD" w14:paraId="04853F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27CD" w14:paraId="12D4C0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27CD" w14:paraId="41DF35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27CD" w:rsidRPr="001527CD" w14:paraId="1A2CE9B9" w14:textId="78F546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27CD">
        <w:rPr>
          <w:rFonts w:ascii="宋体" w:eastAsia="宋体" w:hAnsi="宋体" w:hint="eastAsia"/>
          <w:b/>
          <w:sz w:val="60"/>
        </w:rPr>
        <w:t>生物质压缩成型设备项目效益评估报告</w:t>
      </w:r>
    </w:p>
    <w:p w:rsidR="001527CD" w:rsidP="001527CD" w14:paraId="158914F3" w14:textId="06D450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27CD">
        <w:rPr>
          <w:rFonts w:ascii="仿宋" w:eastAsia="仿宋" w:hAnsi="仿宋" w:hint="eastAsia"/>
          <w:b/>
          <w:sz w:val="40"/>
        </w:rPr>
        <w:t>目录</w:t>
      </w:r>
    </w:p>
    <w:p w:rsidR="001527CD" w14:paraId="04708541" w14:textId="501432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27CD" w14:paraId="6BB4B5CC" w14:textId="2BABE6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27CD" w14:paraId="0EAF533D" w14:textId="50693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27CD" w14:paraId="77191603" w14:textId="198B1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(二)、生物质压缩成型设备项目技术工艺简要分析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27CD" w14:paraId="186E5C8A" w14:textId="385A9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27CD" w14:paraId="5CE0DFE4" w14:textId="31275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(四)、生物质压缩成型设备项目技术流程简述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27CD" w14:paraId="39FA0BCA" w14:textId="37B10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527CD" w14:paraId="48A315AE" w14:textId="2A1B4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27CD" w14:paraId="33839120" w14:textId="7CEF7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(一)、生物质压缩成型设备项目工程设计总体要求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27CD" w14:paraId="59633517" w14:textId="47CC6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27CD" w14:paraId="4DF8A399" w14:textId="51758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27CD" w14:paraId="56A9022B" w14:textId="344AAC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三、生物质压缩成型设备项目规划进度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27CD" w14:paraId="2CC50071" w14:textId="1E128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(一)、生物质压缩成型设备项目进度安排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27CD" w14:paraId="1CAEBA35" w14:textId="00969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(二)、生物质压缩成型设备项目实施保障措施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27CD" w14:paraId="762A3DD8" w14:textId="17DB4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27CD" w14:paraId="4D938952" w14:textId="3A0CA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(四)、生物质压缩成型设备项目进度监控与调整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27CD" w14:paraId="3007E063" w14:textId="3076C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27CD" w14:paraId="39380863" w14:textId="1B0564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27CD" w14:paraId="35A69050" w14:textId="47B26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27CD" w14:paraId="51FB1871" w14:textId="0B295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27CD" w14:paraId="28E5768D" w14:textId="651036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27CD" w14:paraId="0601CE5A" w14:textId="3E83DF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27CD" w14:paraId="0E55FEFB" w14:textId="2BB4B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(一)、生物质压缩成型设备项目选址原则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27CD" w14:paraId="1423A413" w14:textId="4D6D0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27CD" w14:paraId="365A2BEB" w14:textId="0C643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27CD" w14:paraId="3C53A6FF" w14:textId="602F8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27CD" w14:paraId="703A4932" w14:textId="72172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(五)、生物质压缩成型设备项目选址综合评价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_Toc153761199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527CD" w14:paraId="0716E4B9" w14:textId="60A52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27CD" w14:paraId="145153DE" w14:textId="5993A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27CD" w14:paraId="0F0B2A24" w14:textId="3D6E0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27CD" w14:paraId="3A5C6D49" w14:textId="40D8C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27CD" w14:paraId="06D96AEE" w14:textId="7C900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27CD" w14:paraId="5DE7E508" w14:textId="6EAAA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27CD" w14:paraId="244A4311" w14:textId="22A9B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527CD" w14:paraId="4FFBB0E0" w14:textId="3F525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27CD" w14:paraId="05BD6914" w14:textId="7574E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27CD" w14:paraId="4E74E6BA" w14:textId="429C6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527CD" w14:paraId="75C44BD4" w14:textId="5D969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(三)、生物质压缩成型设备项目盈利能力分析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527CD" w14:paraId="069DF131" w14:textId="498BB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27CD" w14:paraId="743A8AF0" w14:textId="52C2A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27CD" w14:paraId="04F1047D" w14:textId="2B9C4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527CD" w14:paraId="2D45E715" w14:textId="7058D4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27CD" w14:paraId="6DBEE8E4" w14:textId="387B403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27CD" w14:paraId="4FF971FB" w14:textId="24F7F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527CD" w14:paraId="2F968D77" w14:textId="77DF9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27CD" w14:paraId="3DBDDB8F" w14:textId="3DE0C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27CD" w14:paraId="379CC1CF" w14:textId="41335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527CD" w14:paraId="13C3F945" w14:textId="66CF4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27CD" w14:paraId="603E8217" w14:textId="15D92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27CD" w14:paraId="591184C5" w14:textId="1559B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27CD" w14:paraId="101F604C" w14:textId="1022E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27CD" w14:paraId="1EBDF836" w14:textId="62CEF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527CD" w14:paraId="78E7F6B9" w14:textId="08B5B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527CD" w14:paraId="75F0FF81" w14:textId="729CC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527CD" w14:paraId="3986F212" w14:textId="1DDB12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27CD" w14:paraId="09018046" w14:textId="2A5E6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27CD" w14:paraId="19A2A7D7" w14:textId="2CFE3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27CD" w14:paraId="100DB59B" w14:textId="6FDF4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27CD" w14:paraId="78FCAE42" w14:textId="052A3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27CD" w14:paraId="10B6079A" w14:textId="3A5FA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27CD" w14:paraId="324E4888" w14:textId="16A29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27CD" w14:paraId="00415BFB" w14:textId="24D55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527CD" w14:paraId="6672661A" w14:textId="6C96B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527CD" w14:paraId="4DC3DCF2" w14:textId="5AB98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527CD" w14:paraId="6E000E8C" w14:textId="16A6A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_Toc153761237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https://d.book118.com/075320142022011041</w:t>
        </w:r>
      </w:hyperlink>
    </w:p>
    <w:p w:rsidR="001527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paraId="687A80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27CD" w14:paraId="2D1150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paraId="3EA38B0D" w14:textId="43A37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27CD" w14:paraId="49EB17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paraId="4449CF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43A37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43A37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P="001E74FE" w14:textId="43A37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527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paraId="419F47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RPr="001527CD" w:rsidP="001527CD" w14:paraId="1B8BC07D" w14:textId="5EA3DB40">
    <w:pPr>
      <w:pStyle w:val="Header"/>
      <w:rPr>
        <w:rFonts w:ascii="仿宋" w:eastAsia="仿宋" w:hAnsi="仿宋"/>
      </w:rPr>
    </w:pPr>
    <w:r w:rsidRPr="001527CD">
      <w:rPr>
        <w:rFonts w:ascii="仿宋" w:eastAsia="仿宋" w:hAnsi="仿宋" w:hint="eastAsia"/>
      </w:rPr>
      <w:t>生物质压缩成型设备项目效益评估报告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paraId="10D839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RPr="001527CD" w:rsidP="001527CD" w14:textId="5EA3DB40">
    <w:pPr>
      <w:pStyle w:val="Header"/>
      <w:rPr>
        <w:rFonts w:ascii="仿宋" w:eastAsia="仿宋" w:hAnsi="仿宋"/>
      </w:rPr>
    </w:pPr>
    <w:r w:rsidRPr="001527CD">
      <w:rPr>
        <w:rFonts w:ascii="仿宋" w:eastAsia="仿宋" w:hAnsi="仿宋" w:hint="eastAsia"/>
      </w:rPr>
      <w:t>生物质压缩成型设备项目效益评估报告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RPr="001527CD" w:rsidP="001527CD" w14:textId="5EA3DB40">
    <w:pPr>
      <w:pStyle w:val="Header"/>
      <w:rPr>
        <w:rFonts w:ascii="仿宋" w:eastAsia="仿宋" w:hAnsi="仿宋"/>
      </w:rPr>
    </w:pPr>
    <w:r w:rsidRPr="001527CD">
      <w:rPr>
        <w:rFonts w:ascii="仿宋" w:eastAsia="仿宋" w:hAnsi="仿宋" w:hint="eastAsia"/>
      </w:rPr>
      <w:t>生物质压缩成型设备项目效益评估报告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:rsidRPr="001527CD" w:rsidP="001527CD" w14:textId="5EA3DB40">
    <w:pPr>
      <w:pStyle w:val="Header"/>
      <w:rPr>
        <w:rFonts w:ascii="仿宋" w:eastAsia="仿宋" w:hAnsi="仿宋"/>
      </w:rPr>
    </w:pPr>
    <w:r w:rsidRPr="001527CD">
      <w:rPr>
        <w:rFonts w:ascii="仿宋" w:eastAsia="仿宋" w:hAnsi="仿宋" w:hint="eastAsia"/>
      </w:rPr>
      <w:t>生物质压缩成型设备项目效益评估报告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27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CD"/>
    <w:rsid w:val="001527CD"/>
    <w:rsid w:val="001E74FE"/>
    <w:rsid w:val="00286A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3C0A9C"/>
  <w15:chartTrackingRefBased/>
  <w15:docId w15:val="{6BE9C6E3-BB74-4F64-8D4E-4F2A38F3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27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27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27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27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27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27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27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27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27CD"/>
  </w:style>
  <w:style w:type="paragraph" w:styleId="TOC1">
    <w:name w:val="toc 1"/>
    <w:basedOn w:val="Normal"/>
    <w:next w:val="Normal"/>
    <w:autoRedefine/>
    <w:uiPriority w:val="39"/>
    <w:unhideWhenUsed/>
    <w:rsid w:val="001527CD"/>
  </w:style>
  <w:style w:type="paragraph" w:styleId="TOC2">
    <w:name w:val="toc 2"/>
    <w:basedOn w:val="Normal"/>
    <w:next w:val="Normal"/>
    <w:autoRedefine/>
    <w:uiPriority w:val="39"/>
    <w:unhideWhenUsed/>
    <w:rsid w:val="001527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7532014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4234</Words>
  <Characters>24135</Characters>
  <Application>Microsoft Office Word</Application>
  <DocSecurity>0</DocSecurity>
  <Lines>201</Lines>
  <Paragraphs>56</Paragraphs>
  <ScaleCrop>false</ScaleCrop>
  <Company/>
  <LinksUpToDate>false</LinksUpToDate>
  <CharactersWithSpaces>28313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2023-12-17T19:05:00Z</dcterms:created>
  <dcterms:modified xsi:type="dcterms:W3CDTF">2023-12-17T19:05:00Z</dcterms:modified>
</cp:coreProperties>
</file>