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20" w:lineRule="auto"/>
        <w:ind w:left="291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高压液压阀项目可行性分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析报</w:t>
      </w:r>
    </w:p>
    <w:p>
      <w:pPr>
        <w:spacing w:before="222" w:line="218" w:lineRule="auto"/>
        <w:ind w:left="390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26877041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(二)、高压液压阀项目技术工艺分析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高压液压阀项目技术流程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)、高压液压阀项目总平面设计要求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五)、土建工程建设指标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三、高压液压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阀项目概论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(一)、高压液压阀项目承办单位基本情况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(二)、高压液压阀项目概况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高压液压阀项目评价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四、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高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压液压阀项目建设背景及必要性分析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七、财务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28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37236965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、高压液压阀项目实施保障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九、劳动安全生产分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十、质量管理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33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75021204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8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五)、供应链协同与信息共享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十三、人力资源管理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60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十四、团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72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66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十五、高压液压阀项目管理与团队协作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)、高压液压阀项目管理方法论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)、高压液压阀项目计划与进度管理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69</w:t>
            </w:r>
          </w:hyperlink>
        </w:p>
        <w:p>
          <w:pPr>
            <w:tabs>
              <w:tab w:val="right" w:leader="dot" w:pos="8320"/>
            </w:tabs>
            <w:spacing w:before="62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)、高压液压阀项目风险管理与应对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69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2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项目商业计划书是为了规范高压液压阀项目的实施步骤和计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划</w:t>
      </w:r>
      <w:r>
        <w:rPr>
          <w:rFonts w:ascii="FangSong" w:eastAsia="FangSong" w:hAnsi="FangSong" w:cs="FangSong"/>
          <w:spacing w:val="-8"/>
          <w:sz w:val="28"/>
          <w:szCs w:val="28"/>
        </w:rPr>
        <w:t>而编写的。通过详细描述高压液压阀项目的背景和目标，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可行性和可行方案，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相关人员提供一个清晰的指导和参考。请注意，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本方案不可做为商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6" w:line="416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</w:p>
    <w:p>
      <w:pPr>
        <w:sectPr>
          <w:pgSz w:w="11906" w:h="16839"/>
          <w:pgMar w:top="1431" w:right="1704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68" w:right="49" w:hanging="28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29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中</w:t>
      </w:r>
      <w:r>
        <w:rPr>
          <w:rFonts w:ascii="FangSong" w:eastAsia="FangSong" w:hAnsi="FangSong" w:cs="FangSong"/>
          <w:spacing w:val="-12"/>
          <w:sz w:val="28"/>
          <w:szCs w:val="28"/>
        </w:rPr>
        <w:t>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高压液压阀项目技术工艺分析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49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</w:t>
      </w:r>
      <w:r>
        <w:rPr>
          <w:rFonts w:ascii="FangSong" w:eastAsia="FangSong" w:hAnsi="FangSong" w:cs="FangSong"/>
          <w:spacing w:val="-7"/>
          <w:sz w:val="28"/>
          <w:szCs w:val="28"/>
        </w:rPr>
        <w:t>择</w:t>
      </w:r>
    </w:p>
    <w:p>
      <w:pPr>
        <w:sectPr>
          <w:pgSz w:w="11906" w:h="16839"/>
          <w:pgMar w:top="1431" w:right="1750" w:bottom="0" w:left="1785" w:header="0" w:footer="0" w:gutter="0"/>
          <w:pgNumType w:start="6"/>
          <w:cols w:space="708"/>
        </w:sectPr>
      </w:pPr>
    </w:p>
    <w:p>
      <w:pPr>
        <w:spacing w:before="182" w:line="221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</w:t>
      </w:r>
      <w:r>
        <w:rPr>
          <w:rFonts w:ascii="FangSong" w:eastAsia="FangSong" w:hAnsi="FangSong" w:cs="FangSong"/>
          <w:spacing w:val="-1"/>
          <w:sz w:val="28"/>
          <w:szCs w:val="28"/>
        </w:rPr>
        <w:t>方案的要求。</w:t>
      </w:r>
    </w:p>
    <w:p>
      <w:pPr>
        <w:spacing w:before="291" w:line="411" w:lineRule="auto"/>
        <w:ind w:left="33" w:right="95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提供优质产品和服务。保障工艺流程能够满足高压液压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阀</w:t>
      </w:r>
      <w:r>
        <w:rPr>
          <w:rFonts w:ascii="FangSong" w:eastAsia="FangSong" w:hAnsi="FangSong" w:cs="FangSong"/>
          <w:spacing w:val="-12"/>
          <w:sz w:val="28"/>
          <w:szCs w:val="28"/>
        </w:rPr>
        <w:t>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</w:t>
      </w:r>
      <w:r>
        <w:rPr>
          <w:rFonts w:ascii="FangSong" w:eastAsia="FangSong" w:hAnsi="FangSong" w:cs="FangSong"/>
          <w:spacing w:val="-5"/>
          <w:sz w:val="28"/>
          <w:szCs w:val="28"/>
        </w:rPr>
        <w:t>操</w:t>
      </w:r>
      <w:r>
        <w:rPr>
          <w:rFonts w:ascii="FangSong" w:eastAsia="FangSong" w:hAnsi="FangSong" w:cs="FangSong"/>
          <w:spacing w:val="-4"/>
          <w:sz w:val="28"/>
          <w:szCs w:val="28"/>
        </w:rPr>
        <w:t>作，提高产品合格率。</w:t>
      </w:r>
    </w:p>
    <w:p>
      <w:pPr>
        <w:spacing w:before="1" w:line="411" w:lineRule="auto"/>
        <w:ind w:left="32" w:right="59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40" w:right="5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5.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高压液压阀项目建设贯彻“三同时”的原则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注重环</w:t>
      </w:r>
      <w:r>
        <w:rPr>
          <w:rFonts w:ascii="FangSong" w:eastAsia="FangSong" w:hAnsi="FangSong" w:cs="FangSong"/>
          <w:spacing w:val="-2"/>
          <w:sz w:val="28"/>
          <w:szCs w:val="28"/>
        </w:rPr>
        <w:t>境保护、职业安全卫生、消防及节能等各项措施的落实。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3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压液压阀项目拟采用国内成熟的生产工艺，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生产技术由生产技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术人</w:t>
      </w:r>
      <w:r>
        <w:rPr>
          <w:rFonts w:ascii="FangSong" w:eastAsia="FangSong" w:hAnsi="FangSong" w:cs="FangSong"/>
          <w:spacing w:val="-11"/>
          <w:sz w:val="28"/>
          <w:szCs w:val="28"/>
        </w:rPr>
        <w:t>员</w:t>
      </w:r>
      <w:r>
        <w:rPr>
          <w:rFonts w:ascii="FangSong" w:eastAsia="FangSong" w:hAnsi="FangSong" w:cs="FangSong"/>
          <w:spacing w:val="-9"/>
          <w:sz w:val="28"/>
          <w:szCs w:val="28"/>
        </w:rPr>
        <w:t>和研发技术人员共同制定。所采用的技术具有能耗低、高质量、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</w:t>
      </w:r>
      <w:r>
        <w:rPr>
          <w:rFonts w:ascii="FangSong" w:eastAsia="FangSong" w:hAnsi="FangSong" w:cs="FangSong"/>
          <w:spacing w:val="-2"/>
          <w:sz w:val="28"/>
          <w:szCs w:val="28"/>
        </w:rPr>
        <w:t>环保性的特点，所生产的产品已经在国内外市场获得认可。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9" w:line="414" w:lineRule="auto"/>
        <w:ind w:left="32" w:right="4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高压液压阀项目的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术保障措施从设计、施工、试运行到投产、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销</w:t>
      </w:r>
      <w:r>
        <w:rPr>
          <w:rFonts w:ascii="FangSong" w:eastAsia="FangSong" w:hAnsi="FangSong" w:cs="FangSong"/>
          <w:spacing w:val="-12"/>
          <w:sz w:val="28"/>
          <w:szCs w:val="28"/>
        </w:rPr>
        <w:t>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以确保高压液压阀项目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在技术开发和生</w:t>
      </w: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技术应用上达到现代化生产水平。这种综合的技术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支持将</w:t>
      </w:r>
      <w:r>
        <w:rPr>
          <w:rFonts w:ascii="FangSong" w:eastAsia="FangSong" w:hAnsi="FangSong" w:cs="FangSong"/>
          <w:spacing w:val="-2"/>
          <w:sz w:val="28"/>
          <w:szCs w:val="28"/>
        </w:rPr>
        <w:t>确保高压液压阀项目的可持续发展和高效运营。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(三)、高压液压阀项目技术流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ectPr>
          <w:pgSz w:w="11906" w:h="16839"/>
          <w:pgMar w:top="1431" w:right="1704" w:bottom="0" w:left="1785" w:header="0" w:footer="0" w:gutter="0"/>
          <w:pgNumType w:start="7"/>
          <w:cols w:space="708"/>
        </w:sectPr>
      </w:pPr>
    </w:p>
    <w:p>
      <w:pPr>
        <w:spacing w:before="183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6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7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8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sz w:val="28"/>
          <w:szCs w:val="28"/>
        </w:rPr>
        <w:t>决客户使用过程中的问题。</w:t>
      </w:r>
    </w:p>
    <w:p>
      <w:pPr>
        <w:sectPr>
          <w:pgSz w:w="11906" w:h="16839"/>
          <w:pgMar w:top="1431" w:right="1785" w:bottom="0" w:left="1785" w:header="0" w:footer="0" w:gutter="0"/>
          <w:pgNumType w:start="8"/>
          <w:cols w:space="708"/>
        </w:sectPr>
      </w:pPr>
    </w:p>
    <w:p>
      <w:pPr>
        <w:spacing w:before="183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8" w:line="411" w:lineRule="auto"/>
        <w:ind w:left="1157" w:right="144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在高压液压阀项目</w:t>
      </w:r>
      <w:r>
        <w:rPr>
          <w:rFonts w:ascii="FangSong" w:eastAsia="FangSong" w:hAnsi="FangSong" w:cs="FangSong"/>
          <w:spacing w:val="-2"/>
          <w:sz w:val="28"/>
          <w:szCs w:val="28"/>
        </w:rPr>
        <w:t>运营中，进行技术持续改进。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1157" w:right="4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</w:t>
      </w:r>
      <w:r>
        <w:rPr>
          <w:rFonts w:ascii="FangSong" w:eastAsia="FangSong" w:hAnsi="FangSong" w:cs="FangSong"/>
          <w:spacing w:val="-2"/>
          <w:sz w:val="28"/>
          <w:szCs w:val="28"/>
        </w:rPr>
        <w:t>据分析工具监测和分析高压液压阀项目各环节数据。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1" w:line="416" w:lineRule="auto"/>
        <w:ind w:left="81" w:right="102" w:firstLine="5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共同构建了高效、稳定的高压液压阀项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目技术</w:t>
      </w:r>
      <w:r>
        <w:rPr>
          <w:rFonts w:ascii="FangSong" w:eastAsia="FangSong" w:hAnsi="FangSong" w:cs="FangSong"/>
          <w:spacing w:val="-5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施框架，确保高压液压阀项目顺利推进。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411" w:lineRule="auto"/>
        <w:ind w:left="731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保选用的设备能够满足高压液压阀项目的技术要求，例如：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9" w:line="411" w:lineRule="auto"/>
        <w:ind w:left="733" w:right="465" w:hanging="1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5"/>
          <w:sz w:val="28"/>
          <w:szCs w:val="28"/>
        </w:rPr>
        <w:t>所</w:t>
      </w:r>
      <w:r>
        <w:rPr>
          <w:rFonts w:ascii="FangSong" w:eastAsia="FangSong" w:hAnsi="FangSong" w:cs="FangSong"/>
          <w:spacing w:val="-3"/>
          <w:sz w:val="28"/>
          <w:szCs w:val="28"/>
        </w:rPr>
        <w:t>选设备与高压液压阀项目工艺流程相匹配，例如：</w:t>
      </w:r>
      <w:r>
        <w:rPr>
          <w:rFonts w:ascii="FangSong" w:eastAsia="FangSong" w:hAnsi="FangSong" w:cs="FangSong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备的生产能力是否符合高压液压阀项目的产能需求。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</w:t>
      </w:r>
      <w:r>
        <w:rPr>
          <w:rFonts w:ascii="FangSong" w:eastAsia="FangSong" w:hAnsi="FangSong" w:cs="FangSong"/>
          <w:spacing w:val="-3"/>
          <w:sz w:val="28"/>
          <w:szCs w:val="28"/>
        </w:rPr>
        <w:t>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ectPr>
          <w:pgSz w:w="11906" w:h="16839"/>
          <w:pgMar w:top="1431" w:right="1697" w:bottom="0" w:left="1785" w:header="0" w:footer="0" w:gutter="0"/>
          <w:pgNumType w:start="9"/>
          <w:cols w:space="708"/>
        </w:sectPr>
      </w:pPr>
    </w:p>
    <w:p>
      <w:pPr>
        <w:spacing w:before="182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ectPr>
          <w:pgSz w:w="11906" w:h="16839"/>
          <w:pgMar w:top="1431" w:right="1603" w:bottom="0" w:left="1785" w:header="0" w:footer="0" w:gutter="0"/>
          <w:pgNumType w:start="10"/>
          <w:cols w:space="708"/>
        </w:sectPr>
      </w:pPr>
    </w:p>
    <w:p>
      <w:pPr>
        <w:spacing w:before="182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2" w:line="223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在高</w:t>
      </w:r>
      <w:r>
        <w:rPr>
          <w:rFonts w:ascii="FangSong" w:eastAsia="FangSong" w:hAnsi="FangSong" w:cs="FangSong"/>
          <w:spacing w:val="-15"/>
          <w:sz w:val="28"/>
          <w:szCs w:val="28"/>
        </w:rPr>
        <w:t>压</w:t>
      </w:r>
      <w:r>
        <w:rPr>
          <w:rFonts w:ascii="FangSong" w:eastAsia="FangSong" w:hAnsi="FangSong" w:cs="FangSong"/>
          <w:spacing w:val="-8"/>
          <w:sz w:val="28"/>
          <w:szCs w:val="28"/>
        </w:rPr>
        <w:t>液压阀项目的建筑工程设计过程中，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计</w:t>
      </w:r>
      <w:r>
        <w:rPr>
          <w:rFonts w:ascii="FangSong" w:eastAsia="FangSong" w:hAnsi="FangSong" w:cs="FangSong"/>
          <w:spacing w:val="-9"/>
          <w:sz w:val="28"/>
          <w:szCs w:val="28"/>
        </w:rPr>
        <w:t>原则，以确保高压液压阀项目的可持续发展和建筑结构的安全性：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01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8" w:line="416" w:lineRule="auto"/>
        <w:ind w:left="66" w:right="101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内</w:t>
      </w:r>
      <w:r>
        <w:rPr>
          <w:rFonts w:ascii="FangSong" w:eastAsia="FangSong" w:hAnsi="FangSong" w:cs="FangSong"/>
          <w:spacing w:val="-9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注重创造舒适的室内</w:t>
      </w:r>
    </w:p>
    <w:p>
      <w:pPr>
        <w:sectPr>
          <w:pgSz w:w="11906" w:h="16839"/>
          <w:pgMar w:top="1431" w:right="1698" w:bottom="0" w:left="1785" w:header="0" w:footer="0" w:gutter="0"/>
          <w:pgNumType w:start="11"/>
          <w:cols w:space="708"/>
        </w:sectPr>
      </w:pPr>
    </w:p>
    <w:p>
      <w:pPr>
        <w:spacing w:before="183" w:line="222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287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56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、高压液压阀项目总平面设计要求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2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压液压阀项目总平面设计将充分考虑以下要求，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计满足</w:t>
      </w:r>
      <w:r>
        <w:rPr>
          <w:rFonts w:ascii="FangSong" w:eastAsia="FangSong" w:hAnsi="FangSong" w:cs="FangSong"/>
          <w:spacing w:val="-4"/>
          <w:sz w:val="28"/>
          <w:szCs w:val="28"/>
        </w:rPr>
        <w:t>工程的需要并符合相关规范：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7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</w:p>
    <w:p>
      <w:pPr>
        <w:sectPr>
          <w:pgSz w:w="11906" w:h="16839"/>
          <w:pgMar w:top="1431" w:right="1743" w:bottom="0" w:left="1785" w:header="0" w:footer="0" w:gutter="0"/>
          <w:pgNumType w:start="12"/>
          <w:cols w:space="708"/>
        </w:sectPr>
      </w:pPr>
    </w:p>
    <w:p>
      <w:pPr>
        <w:spacing w:before="182" w:line="222" w:lineRule="auto"/>
        <w:ind w:left="40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288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定，适应高压液</w:t>
      </w:r>
      <w:r>
        <w:rPr>
          <w:rFonts w:ascii="FangSong" w:eastAsia="FangSong" w:hAnsi="FangSong" w:cs="FangSong"/>
          <w:spacing w:val="-2"/>
          <w:sz w:val="28"/>
          <w:szCs w:val="28"/>
        </w:rPr>
        <w:t>压阀项目的实际使用需要。</w:t>
      </w:r>
    </w:p>
    <w:p>
      <w:pPr>
        <w:spacing w:before="2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ectPr>
          <w:pgSz w:w="11906" w:h="16839"/>
          <w:pgMar w:top="1431" w:right="1718" w:bottom="0" w:left="1785" w:header="0" w:footer="0" w:gutter="0"/>
          <w:pgNumType w:start="13"/>
          <w:cols w:space="708"/>
        </w:sectPr>
      </w:pPr>
    </w:p>
    <w:p>
      <w:pPr>
        <w:spacing w:before="185" w:line="411" w:lineRule="auto"/>
        <w:ind w:left="32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高</w:t>
      </w:r>
      <w:r>
        <w:rPr>
          <w:rFonts w:ascii="FangSong" w:eastAsia="FangSong" w:hAnsi="FangSong" w:cs="FangSong"/>
          <w:spacing w:val="-8"/>
          <w:sz w:val="28"/>
          <w:szCs w:val="28"/>
        </w:rPr>
        <w:t>压液压阀项目所处地区的地质条件和地震风险，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的抗震设防烈度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结构将被设计以保证在地震发生时能够安全稳定地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承受地震作用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2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结合高压液压阀项目的实际需求和环境条件，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</w:t>
      </w:r>
      <w:r>
        <w:rPr>
          <w:rFonts w:ascii="FangSong" w:eastAsia="FangSong" w:hAnsi="FangSong" w:cs="FangSong"/>
          <w:spacing w:val="-7"/>
          <w:sz w:val="28"/>
          <w:szCs w:val="28"/>
        </w:rPr>
        <w:t>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久</w:t>
      </w:r>
      <w:r>
        <w:rPr>
          <w:rFonts w:ascii="FangSong" w:eastAsia="FangSong" w:hAnsi="FangSong" w:cs="FangSong"/>
          <w:spacing w:val="-8"/>
          <w:sz w:val="28"/>
          <w:szCs w:val="28"/>
        </w:rPr>
        <w:t>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够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持良好的结构性能和外观状态。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29" w:right="4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建筑工程</w:t>
      </w:r>
      <w:r>
        <w:rPr>
          <w:rFonts w:ascii="FangSong" w:eastAsia="FangSong" w:hAnsi="FangSong" w:cs="FangSong"/>
          <w:spacing w:val="-2"/>
          <w:sz w:val="28"/>
          <w:szCs w:val="28"/>
        </w:rPr>
        <w:t>的设计总体要求是确保高压液压阀项目实现预期功能、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并在美学、经济和可持续性等方面取得平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衡。下面</w:t>
      </w:r>
      <w:r>
        <w:rPr>
          <w:rFonts w:ascii="FangSong" w:eastAsia="FangSong" w:hAnsi="FangSong" w:cs="FangSong"/>
          <w:spacing w:val="-5"/>
          <w:sz w:val="28"/>
          <w:szCs w:val="28"/>
        </w:rPr>
        <w:t>是</w:t>
      </w:r>
      <w:r>
        <w:rPr>
          <w:rFonts w:ascii="FangSong" w:eastAsia="FangSong" w:hAnsi="FangSong" w:cs="FangSong"/>
          <w:spacing w:val="-3"/>
          <w:sz w:val="28"/>
          <w:szCs w:val="28"/>
        </w:rPr>
        <w:t>我们对建筑工程设计的总体要求：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40" w:right="95" w:firstLine="11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建筑的功能布局满足高压液压阀项目需求，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合理分布，形成高效的空间利用。</w:t>
      </w:r>
    </w:p>
    <w:p>
      <w:pPr>
        <w:spacing w:line="220" w:lineRule="auto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</w:p>
    <w:p>
      <w:pPr>
        <w:sectPr>
          <w:pgSz w:w="11906" w:h="16839"/>
          <w:pgMar w:top="1431" w:right="1704" w:bottom="0" w:left="1785" w:header="0" w:footer="0" w:gutter="0"/>
          <w:pgNumType w:start="14"/>
          <w:cols w:space="708"/>
        </w:sectPr>
      </w:pPr>
    </w:p>
    <w:p>
      <w:pPr>
        <w:spacing w:before="183" w:line="222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287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1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1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2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2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6" w:line="219" w:lineRule="auto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</w:p>
    <w:p>
      <w:pPr>
        <w:sectPr>
          <w:pgSz w:w="11906" w:h="16839"/>
          <w:pgMar w:top="1431" w:right="1724" w:bottom="0" w:left="1785" w:header="0" w:footer="0" w:gutter="0"/>
          <w:pgNumType w:start="15"/>
          <w:cols w:space="708"/>
        </w:sectPr>
      </w:pPr>
    </w:p>
    <w:p>
      <w:pPr>
        <w:spacing w:before="182" w:line="222" w:lineRule="auto"/>
        <w:ind w:left="40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287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196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19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19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能够达到高标准，满足</w:t>
      </w:r>
      <w:r>
        <w:rPr>
          <w:rFonts w:ascii="FangSong" w:eastAsia="FangSong" w:hAnsi="FangSong" w:cs="FangSong"/>
          <w:spacing w:val="-2"/>
          <w:sz w:val="28"/>
          <w:szCs w:val="28"/>
        </w:rPr>
        <w:t>高压液压阀项目的长期发展需求。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41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高压液压阀项目规划的总建筑面积为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</w:t>
      </w:r>
      <w:r>
        <w:rPr>
          <w:rFonts w:ascii="FangSong" w:eastAsia="FangSong" w:hAnsi="FangSong" w:cs="FangSong"/>
          <w:spacing w:val="-2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平方米，充分考虑到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高压液</w:t>
      </w:r>
      <w:r>
        <w:rPr>
          <w:rFonts w:ascii="FangSong" w:eastAsia="FangSong" w:hAnsi="FangSong" w:cs="FangSong"/>
          <w:spacing w:val="-7"/>
          <w:sz w:val="28"/>
          <w:szCs w:val="28"/>
        </w:rPr>
        <w:t>压</w:t>
      </w:r>
      <w:r>
        <w:rPr>
          <w:rFonts w:ascii="FangSong" w:eastAsia="FangSong" w:hAnsi="FangSong" w:cs="FangSong"/>
          <w:spacing w:val="-6"/>
          <w:sz w:val="28"/>
          <w:szCs w:val="28"/>
        </w:rPr>
        <w:t>阀项目的功能布局和需求，确保各功能区域得到合理的利用。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9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8" w:line="411" w:lineRule="auto"/>
        <w:ind w:left="34" w:right="1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3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占</w:t>
      </w:r>
      <w:r>
        <w:rPr>
          <w:rFonts w:ascii="FangSong" w:eastAsia="FangSong" w:hAnsi="FangSong" w:cs="FangSong"/>
          <w:spacing w:val="-8"/>
          <w:sz w:val="28"/>
          <w:szCs w:val="28"/>
        </w:rPr>
        <w:t>高压液压阀项目总投资比例：</w:t>
      </w:r>
    </w:p>
    <w:p>
      <w:pPr>
        <w:spacing w:before="285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</w:t>
      </w:r>
      <w:r>
        <w:rPr>
          <w:rFonts w:ascii="FangSong" w:eastAsia="FangSong" w:hAnsi="FangSong" w:cs="FangSong"/>
          <w:spacing w:val="-3"/>
          <w:sz w:val="28"/>
          <w:szCs w:val="28"/>
        </w:rPr>
        <w:t>占高压液压阀项目总投资的比例为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</w:t>
      </w:r>
    </w:p>
    <w:p>
      <w:pPr>
        <w:sectPr>
          <w:pgSz w:w="11906" w:h="16839"/>
          <w:pgMar w:top="1431" w:right="1603" w:bottom="0" w:left="1785" w:header="0" w:footer="0" w:gutter="0"/>
          <w:pgNumType w:start="16"/>
          <w:cols w:space="708"/>
        </w:sectPr>
      </w:pPr>
    </w:p>
    <w:p>
      <w:pPr>
        <w:spacing w:before="183" w:line="220" w:lineRule="auto"/>
        <w:ind w:left="46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bookmarkStart w:id="15" w:name="_bookmark16"/>
      <w:bookmarkEnd w:id="15"/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结构中占有合理比例，确保资金分配的均衡性。</w:t>
      </w:r>
    </w:p>
    <w:p>
      <w:pPr>
        <w:spacing w:before="290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满</w:t>
      </w:r>
      <w:r>
        <w:rPr>
          <w:rFonts w:ascii="FangSong" w:eastAsia="FangSong" w:hAnsi="FangSong" w:cs="FangSong"/>
          <w:spacing w:val="-2"/>
          <w:sz w:val="28"/>
          <w:szCs w:val="28"/>
        </w:rPr>
        <w:t>足未来高压液压阀项目运营的需求，同时避免了过度浪费。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高压液压阀项目整体布局</w:t>
      </w:r>
      <w:r>
        <w:rPr>
          <w:rFonts w:ascii="FangSong" w:eastAsia="FangSong" w:hAnsi="FangSong" w:cs="FangSong"/>
          <w:spacing w:val="-6"/>
          <w:sz w:val="28"/>
          <w:szCs w:val="28"/>
        </w:rPr>
        <w:t>：</w:t>
      </w:r>
    </w:p>
    <w:p>
      <w:pPr>
        <w:spacing w:before="292" w:line="411" w:lineRule="auto"/>
        <w:ind w:left="40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3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使高压液压阀项目更好地适应当地的自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然</w:t>
      </w:r>
      <w:r>
        <w:rPr>
          <w:rFonts w:ascii="FangSong" w:eastAsia="FangSong" w:hAnsi="FangSong" w:cs="FangSong"/>
          <w:spacing w:val="-7"/>
          <w:sz w:val="28"/>
          <w:szCs w:val="28"/>
        </w:rPr>
        <w:t>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三、高压液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压阀项目概论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高压液压阀项目承办单位基本情况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8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日</w:t>
      </w:r>
    </w:p>
    <w:p>
      <w:pPr>
        <w:spacing w:before="286"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ectPr>
          <w:pgSz w:w="11906" w:h="16839"/>
          <w:pgMar w:top="1431" w:right="1623" w:bottom="0" w:left="1785" w:header="0" w:footer="0" w:gutter="0"/>
          <w:pgNumType w:start="17"/>
          <w:cols w:space="708"/>
        </w:sectPr>
      </w:pPr>
    </w:p>
    <w:p>
      <w:pPr>
        <w:spacing w:before="183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bookmarkStart w:id="17" w:name="_bookmark18"/>
      <w:bookmarkEnd w:id="17"/>
      <w:bookmarkStart w:id="18" w:name="_bookmark19"/>
      <w:bookmarkEnd w:id="18"/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、高压液压阀项目概况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压</w:t>
      </w:r>
      <w:r>
        <w:rPr>
          <w:rFonts w:ascii="FangSong" w:eastAsia="FangSong" w:hAnsi="FangSong" w:cs="FangSong"/>
          <w:spacing w:val="-8"/>
          <w:sz w:val="28"/>
          <w:szCs w:val="28"/>
        </w:rPr>
        <w:t>液压阀项目名称：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高压液压阀项目</w:t>
      </w:r>
    </w:p>
    <w:p>
      <w:pPr>
        <w:spacing w:before="288" w:line="222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高</w:t>
      </w:r>
      <w:r>
        <w:rPr>
          <w:rFonts w:ascii="FangSong" w:eastAsia="FangSong" w:hAnsi="FangSong" w:cs="FangSong"/>
          <w:spacing w:val="-11"/>
          <w:sz w:val="28"/>
          <w:szCs w:val="28"/>
        </w:rPr>
        <w:t>压</w:t>
      </w:r>
      <w:r>
        <w:rPr>
          <w:rFonts w:ascii="FangSong" w:eastAsia="FangSong" w:hAnsi="FangSong" w:cs="FangSong"/>
          <w:spacing w:val="-10"/>
          <w:sz w:val="28"/>
          <w:szCs w:val="28"/>
        </w:rPr>
        <w:t>液压阀项目类型：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制造业</w:t>
      </w:r>
    </w:p>
    <w:p>
      <w:pPr>
        <w:spacing w:before="289" w:line="222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高压液压阀项目地点：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市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</w:t>
      </w:r>
      <w:r>
        <w:rPr>
          <w:rFonts w:ascii="FangSong" w:eastAsia="FangSong" w:hAnsi="FangSong" w:cs="FangSong"/>
          <w:spacing w:val="-15"/>
          <w:sz w:val="28"/>
          <w:szCs w:val="28"/>
        </w:rPr>
        <w:t>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区</w:t>
      </w:r>
    </w:p>
    <w:p>
      <w:pPr>
        <w:spacing w:before="288" w:line="411" w:lineRule="auto"/>
        <w:ind w:left="34" w:right="103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高</w:t>
      </w:r>
      <w:r>
        <w:rPr>
          <w:rFonts w:ascii="FangSong" w:eastAsia="FangSong" w:hAnsi="FangSong" w:cs="FangSong"/>
          <w:spacing w:val="-17"/>
          <w:sz w:val="28"/>
          <w:szCs w:val="28"/>
        </w:rPr>
        <w:t>压</w:t>
      </w:r>
      <w:r>
        <w:rPr>
          <w:rFonts w:ascii="FangSong" w:eastAsia="FangSong" w:hAnsi="FangSong" w:cs="FangSong"/>
          <w:spacing w:val="-15"/>
          <w:sz w:val="28"/>
          <w:szCs w:val="28"/>
        </w:rPr>
        <w:t>液压阀项目规模：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投资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占地面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积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平方米</w:t>
      </w:r>
    </w:p>
    <w:p>
      <w:pPr>
        <w:spacing w:line="222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高</w:t>
      </w:r>
      <w:r>
        <w:rPr>
          <w:rFonts w:ascii="FangSong" w:eastAsia="FangSong" w:hAnsi="FangSong" w:cs="FangSong"/>
          <w:spacing w:val="-14"/>
          <w:sz w:val="28"/>
          <w:szCs w:val="28"/>
        </w:rPr>
        <w:t>压液压阀项目周期：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87" w:line="416" w:lineRule="auto"/>
        <w:ind w:left="32" w:right="10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压液压阀项目背景：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高压液压阀项目的建设旨在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</w:t>
      </w:r>
      <w:r>
        <w:rPr>
          <w:rFonts w:ascii="FangSong" w:eastAsia="FangSong" w:hAnsi="FangSong" w:cs="FangSong"/>
          <w:spacing w:val="-7"/>
          <w:sz w:val="28"/>
          <w:szCs w:val="28"/>
        </w:rPr>
        <w:t>域</w:t>
      </w:r>
      <w:r>
        <w:rPr>
          <w:rFonts w:ascii="FangSong" w:eastAsia="FangSong" w:hAnsi="FangSong" w:cs="FangSong"/>
          <w:spacing w:val="-4"/>
          <w:sz w:val="28"/>
          <w:szCs w:val="28"/>
        </w:rPr>
        <w:t>带来新的发展机遇。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、高压液压阀项目评价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5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该高压液压阀项目处于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望在未来取得可观的市场份额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1" w:lineRule="auto"/>
        <w:ind w:left="31" w:right="10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风险分析：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</w:p>
    <w:p>
      <w:pPr>
        <w:sectPr>
          <w:pgSz w:w="11906" w:h="16839"/>
          <w:pgMar w:top="1431" w:right="1697" w:bottom="0" w:left="1785" w:header="0" w:footer="0" w:gutter="0"/>
          <w:pgNumType w:start="18"/>
          <w:cols w:space="708"/>
        </w:sectPr>
      </w:pPr>
    </w:p>
    <w:p>
      <w:pPr>
        <w:spacing w:before="183" w:line="219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291" w:line="416" w:lineRule="auto"/>
        <w:ind w:left="32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压</w:t>
      </w:r>
      <w:r>
        <w:rPr>
          <w:rFonts w:ascii="FangSong" w:eastAsia="FangSong" w:hAnsi="FangSong" w:cs="FangSong"/>
          <w:spacing w:val="-3"/>
          <w:sz w:val="28"/>
          <w:szCs w:val="28"/>
        </w:rPr>
        <w:t>液压阀项目具备较高的实施可行性。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8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四、高压液压阀项目建设背景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2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697" w:bottom="0" w:left="1785" w:header="0" w:footer="0" w:gutter="0"/>
          <w:pgNumType w:start="19"/>
          <w:cols w:space="708"/>
        </w:sect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5" w:lineRule="auto"/>
        <w:ind w:left="34" w:righ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产品的需求不断扩</w:t>
      </w:r>
      <w:r>
        <w:rPr>
          <w:rFonts w:ascii="FangSong" w:eastAsia="FangSong" w:hAnsi="FangSong" w:cs="FangSong"/>
          <w:spacing w:val="-3"/>
          <w:sz w:val="28"/>
          <w:szCs w:val="28"/>
        </w:rPr>
        <w:t>大</w:t>
      </w:r>
      <w:r>
        <w:rPr>
          <w:rFonts w:ascii="FangSong" w:eastAsia="FangSong" w:hAnsi="FangSong" w:cs="FangSong"/>
          <w:spacing w:val="-2"/>
          <w:sz w:val="28"/>
          <w:szCs w:val="28"/>
        </w:rPr>
        <w:t>。特别是在绿色环保、健康生活的时代背景下，</w:t>
      </w:r>
    </w:p>
    <w:p>
      <w:pPr>
        <w:sectPr>
          <w:type w:val="nextPage"/>
          <w:pgSz w:w="11906" w:h="16839"/>
          <w:pgMar w:top="1431" w:right="1697" w:bottom="0" w:left="1785" w:header="0" w:footer="0" w:gutter="0"/>
          <w:pgNumType w:start="20"/>
          <w:cols w:space="708"/>
          <w:titlePg w:val="0"/>
        </w:sectPr>
      </w:pPr>
    </w:p>
    <w:p>
      <w:pPr>
        <w:spacing w:before="184" w:line="411" w:lineRule="auto"/>
        <w:ind w:left="38" w:right="14" w:hanging="18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bookmarkStart w:id="21" w:name="_bookmark22"/>
      <w:bookmarkEnd w:id="21"/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质和功能。</w:t>
      </w:r>
    </w:p>
    <w:p>
      <w:pPr>
        <w:spacing w:before="1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9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85" w:line="414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</w:p>
    <w:p>
      <w:pPr>
        <w:sectPr>
          <w:pgSz w:w="11906" w:h="16839"/>
          <w:pgMar w:top="1431" w:right="1785" w:bottom="0" w:left="1785" w:header="0" w:footer="0" w:gutter="0"/>
          <w:pgNumType w:start="21"/>
          <w:cols w:space="708"/>
        </w:sectPr>
      </w:pPr>
    </w:p>
    <w:p>
      <w:pPr>
        <w:spacing w:before="182" w:line="221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before="289"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87" w:line="415" w:lineRule="auto"/>
        <w:ind w:left="31" w:right="102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压液压阀行业作为一个充满活力的领域，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涵盖了广泛的产品和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服</w:t>
      </w:r>
      <w:r>
        <w:rPr>
          <w:rFonts w:ascii="FangSong" w:eastAsia="FangSong" w:hAnsi="FangSong" w:cs="FangSong"/>
          <w:spacing w:val="-8"/>
          <w:sz w:val="28"/>
          <w:szCs w:val="28"/>
        </w:rPr>
        <w:t>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得该行业成为科技进步、市场需求不断演变的前沿阵地。</w:t>
      </w:r>
    </w:p>
    <w:p>
      <w:pPr>
        <w:sectPr>
          <w:pgSz w:w="11906" w:h="16839"/>
          <w:pgMar w:top="1431" w:right="1697" w:bottom="0" w:left="1785" w:header="0" w:footer="0" w:gutter="0"/>
          <w:pgNumType w:start="22"/>
          <w:cols w:space="708"/>
        </w:sectPr>
      </w:pPr>
    </w:p>
    <w:p>
      <w:pPr>
        <w:spacing w:before="183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right="3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高压液压阀行业在技术上取得了显著的突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破</w:t>
      </w:r>
      <w:r>
        <w:rPr>
          <w:rFonts w:ascii="FangSong" w:eastAsia="FangSong" w:hAnsi="FangSong" w:cs="FangSong"/>
          <w:spacing w:val="-12"/>
          <w:sz w:val="28"/>
          <w:szCs w:val="28"/>
        </w:rPr>
        <w:t>。高新技术的广泛应用，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生</w:t>
      </w:r>
      <w:r>
        <w:rPr>
          <w:rFonts w:ascii="FangSong" w:eastAsia="FangSong" w:hAnsi="FangSong" w:cs="FangSong"/>
          <w:spacing w:val="-8"/>
          <w:sz w:val="28"/>
          <w:szCs w:val="28"/>
        </w:rPr>
        <w:t>产效率，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带</w:t>
      </w:r>
      <w:r>
        <w:rPr>
          <w:rFonts w:ascii="FangSong" w:eastAsia="FangSong" w:hAnsi="FangSong" w:cs="FangSong"/>
          <w:spacing w:val="-8"/>
          <w:sz w:val="28"/>
          <w:szCs w:val="28"/>
        </w:rPr>
        <w:t>来了更多的发展可能性，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向</w:t>
      </w:r>
      <w:r>
        <w:rPr>
          <w:rFonts w:ascii="FangSong" w:eastAsia="FangSong" w:hAnsi="FangSong" w:cs="FangSong"/>
          <w:spacing w:val="-7"/>
          <w:sz w:val="28"/>
          <w:szCs w:val="28"/>
        </w:rPr>
        <w:t>迅速发展。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415" w:lineRule="auto"/>
        <w:ind w:left="32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**高压液压阀行业**是一片充满活力的领域，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</w:t>
      </w:r>
      <w:r>
        <w:rPr>
          <w:rFonts w:ascii="FangSong" w:eastAsia="FangSong" w:hAnsi="FangSong" w:cs="FangSong"/>
          <w:spacing w:val="-3"/>
          <w:sz w:val="28"/>
          <w:szCs w:val="28"/>
        </w:rPr>
        <w:t>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和服务。根据最新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统计数据，该行业在过去几年保持了平稳增长，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为国家经济的健</w:t>
      </w:r>
      <w:r>
        <w:rPr>
          <w:rFonts w:ascii="FangSong" w:eastAsia="FangSong" w:hAnsi="FangSong" w:cs="FangSong"/>
          <w:spacing w:val="-5"/>
          <w:sz w:val="28"/>
          <w:szCs w:val="28"/>
        </w:rPr>
        <w:t>康</w:t>
      </w:r>
      <w:r>
        <w:rPr>
          <w:rFonts w:ascii="FangSong" w:eastAsia="FangSong" w:hAnsi="FangSong" w:cs="FangSong"/>
          <w:spacing w:val="-3"/>
          <w:sz w:val="28"/>
          <w:szCs w:val="28"/>
        </w:rPr>
        <w:t>发展做出了积极贡献。行业内涉及的领域包括但不</w:t>
      </w:r>
    </w:p>
    <w:p>
      <w:pPr>
        <w:sectPr>
          <w:pgSz w:w="11906" w:h="16839"/>
          <w:pgMar w:top="1431" w:right="1763" w:bottom="0" w:left="1785" w:header="0" w:footer="0" w:gutter="0"/>
          <w:pgNumType w:start="23"/>
          <w:cols w:space="708"/>
        </w:sectPr>
      </w:pPr>
    </w:p>
    <w:p>
      <w:pPr>
        <w:spacing w:before="183" w:line="222" w:lineRule="auto"/>
        <w:ind w:left="50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19"/>
          <w:sz w:val="28"/>
          <w:szCs w:val="28"/>
        </w:rPr>
        <w:t>限</w:t>
      </w:r>
      <w:r>
        <w:rPr>
          <w:rFonts w:ascii="FangSong" w:eastAsia="FangSong" w:hAnsi="FangSong" w:cs="FangSong"/>
          <w:spacing w:val="-17"/>
          <w:sz w:val="28"/>
          <w:szCs w:val="28"/>
        </w:rPr>
        <w:t>于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</w:t>
      </w:r>
    </w:p>
    <w:p>
      <w:pPr>
        <w:spacing w:before="286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35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压液压阀行业市场规模庞大，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年复一年的增长势头不减。这主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要受益于消费者对高品质产品和创新服务的不断追求。市场规模的</w:t>
      </w:r>
      <w:r>
        <w:rPr>
          <w:rFonts w:ascii="FangSong" w:eastAsia="FangSong" w:hAnsi="FangSong" w:cs="FangSong"/>
          <w:sz w:val="28"/>
          <w:szCs w:val="28"/>
        </w:rPr>
        <w:t>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大也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新进入者提供了更多的机遇，加剧了行业内的竞争。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9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高压液压阀行业在技术上取得了显著的突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破</w:t>
      </w:r>
      <w:r>
        <w:rPr>
          <w:rFonts w:ascii="FangSong" w:eastAsia="FangSong" w:hAnsi="FangSong" w:cs="FangSong"/>
          <w:spacing w:val="-12"/>
          <w:sz w:val="28"/>
          <w:szCs w:val="28"/>
        </w:rPr>
        <w:t>。高新技术的应用，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效</w:t>
      </w:r>
      <w:r>
        <w:rPr>
          <w:rFonts w:ascii="FangSong" w:eastAsia="FangSong" w:hAnsi="FangSong" w:cs="FangSong"/>
          <w:spacing w:val="-13"/>
          <w:sz w:val="28"/>
          <w:szCs w:val="28"/>
        </w:rPr>
        <w:t>率，也拓展了产品和服务的边界，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为行业带来了更多的发展可能性。</w:t>
      </w:r>
    </w:p>
    <w:p>
      <w:pPr>
        <w:sectPr>
          <w:pgSz w:w="11906" w:h="16839"/>
          <w:pgMar w:top="1431" w:right="1697" w:bottom="0" w:left="1785" w:header="0" w:footer="0" w:gutter="0"/>
          <w:pgNumType w:start="24"/>
          <w:cols w:space="708"/>
        </w:sectPr>
      </w:pPr>
    </w:p>
    <w:p>
      <w:pPr>
        <w:spacing w:before="244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六、组织架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构分析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)、人力资源配置</w:t>
      </w:r>
    </w:p>
    <w:p>
      <w:pPr>
        <w:spacing w:line="426" w:lineRule="auto"/>
        <w:rPr>
          <w:rFonts w:ascii="Arial"/>
          <w:sz w:val="21"/>
        </w:rPr>
      </w:pPr>
    </w:p>
    <w:p>
      <w:pPr>
        <w:spacing w:before="91" w:line="411" w:lineRule="auto"/>
        <w:ind w:left="33" w:right="11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人力</w:t>
      </w:r>
      <w:r>
        <w:rPr>
          <w:rFonts w:ascii="FangSong" w:eastAsia="FangSong" w:hAnsi="FangSong" w:cs="FangSong"/>
          <w:spacing w:val="-3"/>
          <w:sz w:val="28"/>
          <w:szCs w:val="28"/>
        </w:rPr>
        <w:t>资</w:t>
      </w:r>
      <w:r>
        <w:rPr>
          <w:rFonts w:ascii="FangSong" w:eastAsia="FangSong" w:hAnsi="FangSong" w:cs="FangSong"/>
          <w:spacing w:val="-2"/>
          <w:sz w:val="28"/>
          <w:szCs w:val="28"/>
        </w:rPr>
        <w:t>源配置是确保高压液压阀项目成功实施的核心要素之一。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在</w:t>
      </w:r>
      <w:r>
        <w:rPr>
          <w:rFonts w:ascii="FangSong" w:eastAsia="FangSong" w:hAnsi="FangSong" w:cs="FangSong"/>
          <w:spacing w:val="-8"/>
          <w:sz w:val="28"/>
          <w:szCs w:val="28"/>
        </w:rPr>
        <w:t>岗位设置和人员配备方面，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我们根据高压液压阀项目规模和复杂性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制</w:t>
      </w:r>
      <w:r>
        <w:rPr>
          <w:rFonts w:ascii="FangSong" w:eastAsia="FangSong" w:hAnsi="FangSong" w:cs="FangSong"/>
          <w:spacing w:val="-12"/>
          <w:sz w:val="28"/>
          <w:szCs w:val="28"/>
        </w:rPr>
        <w:t>定了合理的组织结构，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明确定位每个岗位的职责，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以确保团队的协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同</w:t>
      </w:r>
      <w:r>
        <w:rPr>
          <w:rFonts w:ascii="FangSong" w:eastAsia="FangSong" w:hAnsi="FangSong" w:cs="FangSong"/>
          <w:spacing w:val="-12"/>
          <w:sz w:val="28"/>
          <w:szCs w:val="28"/>
        </w:rPr>
        <w:t>合作。在人员招聘和配置中，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我们注重专业技能的匹配，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团</w:t>
      </w:r>
      <w:r>
        <w:rPr>
          <w:rFonts w:ascii="FangSong" w:eastAsia="FangSong" w:hAnsi="FangSong" w:cs="FangSong"/>
          <w:spacing w:val="-8"/>
          <w:sz w:val="28"/>
          <w:szCs w:val="28"/>
        </w:rPr>
        <w:t>队成员都具备所需的经验和技能，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以提高工作效率和质量。强调团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队</w:t>
      </w:r>
      <w:r>
        <w:rPr>
          <w:rFonts w:ascii="FangSong" w:eastAsia="FangSong" w:hAnsi="FangSong" w:cs="FangSong"/>
          <w:spacing w:val="-12"/>
          <w:sz w:val="28"/>
          <w:szCs w:val="28"/>
        </w:rPr>
        <w:t>协作机制，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通过培训和团队建设活动促进沟通，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确保团队内部的信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息流通畅顺。</w:t>
      </w:r>
    </w:p>
    <w:p>
      <w:pPr>
        <w:spacing w:before="10" w:line="412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激发团队成员的积极性，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我们设计了科学合理的绩效评估与激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励</w:t>
      </w:r>
      <w:r>
        <w:rPr>
          <w:rFonts w:ascii="FangSong" w:eastAsia="FangSong" w:hAnsi="FangSong" w:cs="FangSong"/>
          <w:spacing w:val="-8"/>
          <w:sz w:val="28"/>
          <w:szCs w:val="28"/>
        </w:rPr>
        <w:t>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包括薪酬激励、晋升机会和培训发展计划。为了应对潜在的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人员变动或紧急情</w:t>
      </w:r>
      <w:r>
        <w:rPr>
          <w:rFonts w:ascii="FangSong" w:eastAsia="FangSong" w:hAnsi="FangSong" w:cs="FangSong"/>
          <w:spacing w:val="-2"/>
          <w:sz w:val="28"/>
          <w:szCs w:val="28"/>
        </w:rPr>
        <w:t>况，我们建立了灵活的应急人力储备机制。同时，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关注员工的工作满意度和忠诚度，提供良好的工作环境和福利</w:t>
      </w:r>
      <w:r>
        <w:rPr>
          <w:rFonts w:ascii="FangSong" w:eastAsia="FangSong" w:hAnsi="FangSong" w:cs="FangSong"/>
          <w:spacing w:val="-1"/>
          <w:sz w:val="28"/>
          <w:szCs w:val="28"/>
        </w:rPr>
        <w:t>待</w:t>
      </w:r>
      <w:r>
        <w:rPr>
          <w:rFonts w:ascii="FangSong" w:eastAsia="FangSong" w:hAnsi="FangSong" w:cs="FangSong"/>
          <w:sz w:val="28"/>
          <w:szCs w:val="28"/>
        </w:rPr>
        <w:t>遇。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过定期的培训计划，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我们致力于提升员工的技能水平，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员具备应对高压液压阀项目挑战的能力。通过这些人力资源配置策略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们将建立一个高效、协同、有活力的团队，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为高压液压阀项目的顺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利</w:t>
      </w:r>
      <w:r>
        <w:rPr>
          <w:rFonts w:ascii="FangSong" w:eastAsia="FangSong" w:hAnsi="FangSong" w:cs="FangSong"/>
          <w:spacing w:val="-6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施提供坚实的支持。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(二)、员工技能培训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416" w:lineRule="auto"/>
        <w:ind w:left="46" w:right="17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确保高压液压阀项目团队的协调运作和高效执行，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我们将人力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资源</w:t>
      </w:r>
      <w:r>
        <w:rPr>
          <w:rFonts w:ascii="FangSong" w:eastAsia="FangSong" w:hAnsi="FangSong" w:cs="FangSong"/>
          <w:spacing w:val="-11"/>
          <w:sz w:val="28"/>
          <w:szCs w:val="28"/>
        </w:rPr>
        <w:t>配</w:t>
      </w:r>
      <w:r>
        <w:rPr>
          <w:rFonts w:ascii="FangSong" w:eastAsia="FangSong" w:hAnsi="FangSong" w:cs="FangSong"/>
          <w:spacing w:val="-8"/>
          <w:sz w:val="28"/>
          <w:szCs w:val="28"/>
        </w:rPr>
        <w:t>置分为不同层面，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并采用灵活的策略来满足高压液压阀项目需</w:t>
      </w:r>
    </w:p>
    <w:p>
      <w:pPr>
        <w:sectPr>
          <w:pgSz w:w="11906" w:h="16839"/>
          <w:pgMar w:top="1431" w:right="1623" w:bottom="0" w:left="1785" w:header="0" w:footer="0" w:gutter="0"/>
          <w:pgNumType w:start="25"/>
          <w:cols w:space="708"/>
        </w:sectPr>
      </w:pPr>
    </w:p>
    <w:p>
      <w:pPr>
        <w:spacing w:before="183" w:line="222" w:lineRule="auto"/>
        <w:ind w:left="40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bookmarkStart w:id="27" w:name="_bookmark28"/>
      <w:bookmarkEnd w:id="27"/>
      <w:r>
        <w:rPr>
          <w:rFonts w:ascii="FangSong" w:eastAsia="FangSong" w:hAnsi="FangSong" w:cs="FangSong"/>
          <w:spacing w:val="-16"/>
          <w:sz w:val="28"/>
          <w:szCs w:val="28"/>
        </w:rPr>
        <w:t>求。</w:t>
      </w:r>
    </w:p>
    <w:p>
      <w:pPr>
        <w:spacing w:before="289" w:line="411" w:lineRule="auto"/>
        <w:ind w:left="31" w:right="3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招募与选拔：我们将通过细</w:t>
      </w:r>
      <w:r>
        <w:rPr>
          <w:rFonts w:ascii="FangSong" w:eastAsia="FangSong" w:hAnsi="FangSong" w:cs="FangSong"/>
          <w:sz w:val="28"/>
          <w:szCs w:val="28"/>
        </w:rPr>
        <w:t>致而全面的招募流程，包括发布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职</w:t>
      </w:r>
      <w:r>
        <w:rPr>
          <w:rFonts w:ascii="FangSong" w:eastAsia="FangSong" w:hAnsi="FangSong" w:cs="FangSong"/>
          <w:spacing w:val="-8"/>
          <w:sz w:val="28"/>
          <w:szCs w:val="28"/>
        </w:rPr>
        <w:t>位招聘信息、面试、测评等环节，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吸引并选拔具备相关专业背景和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实践经验的人才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招聘团队将充分了解应聘者的技能、动机和团队合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作能力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确保招募到最适合高压液压阀项目的人才。</w:t>
      </w:r>
    </w:p>
    <w:p>
      <w:pPr>
        <w:spacing w:before="1" w:line="411" w:lineRule="auto"/>
        <w:ind w:left="33" w:right="3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岗位分工：明确高压液压阀项目各个岗位的职责和任务，根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据团队成员的专业</w:t>
      </w:r>
      <w:r>
        <w:rPr>
          <w:rFonts w:ascii="FangSong" w:eastAsia="FangSong" w:hAnsi="FangSong" w:cs="FangSong"/>
          <w:spacing w:val="-3"/>
          <w:sz w:val="28"/>
          <w:szCs w:val="28"/>
        </w:rPr>
        <w:t>特长和兴趣分配适当的工作职责。充分发挥每位团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队成员的专业优</w:t>
      </w:r>
      <w:r>
        <w:rPr>
          <w:rFonts w:ascii="FangSong" w:eastAsia="FangSong" w:hAnsi="FangSong" w:cs="FangSong"/>
          <w:spacing w:val="-2"/>
          <w:sz w:val="28"/>
          <w:szCs w:val="28"/>
        </w:rPr>
        <w:t>势，提高工作效率和执行力。</w:t>
      </w:r>
    </w:p>
    <w:p>
      <w:pPr>
        <w:spacing w:before="2" w:line="411" w:lineRule="auto"/>
        <w:ind w:left="32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职业发展规划：制定个性化的职业发展规划，为团队成员提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供</w:t>
      </w:r>
      <w:r>
        <w:rPr>
          <w:rFonts w:ascii="FangSong" w:eastAsia="FangSong" w:hAnsi="FangSong" w:cs="FangSong"/>
          <w:spacing w:val="-8"/>
          <w:sz w:val="28"/>
          <w:szCs w:val="28"/>
        </w:rPr>
        <w:t>明确的职业晋升通道。我们将与员工密切合作，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定期评估其职业发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展</w:t>
      </w:r>
      <w:r>
        <w:rPr>
          <w:rFonts w:ascii="FangSong" w:eastAsia="FangSong" w:hAnsi="FangSong" w:cs="FangSong"/>
          <w:spacing w:val="-12"/>
          <w:sz w:val="28"/>
          <w:szCs w:val="28"/>
        </w:rPr>
        <w:t>目标，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并提供培训和资源支持，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助力其在高压液压阀项目中不断成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长。</w:t>
      </w:r>
    </w:p>
    <w:p>
      <w:pPr>
        <w:spacing w:before="2" w:line="411" w:lineRule="auto"/>
        <w:ind w:left="33" w:right="3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弹性工作</w:t>
      </w:r>
      <w:r>
        <w:rPr>
          <w:rFonts w:ascii="FangSong" w:eastAsia="FangSong" w:hAnsi="FangSong" w:cs="FangSong"/>
          <w:spacing w:val="1"/>
          <w:sz w:val="28"/>
          <w:szCs w:val="28"/>
        </w:rPr>
        <w:t>制度：为提高员工的工作满意度和生活质量，我们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将</w:t>
      </w:r>
      <w:r>
        <w:rPr>
          <w:rFonts w:ascii="FangSong" w:eastAsia="FangSong" w:hAnsi="FangSong" w:cs="FangSong"/>
          <w:spacing w:val="-12"/>
          <w:sz w:val="28"/>
          <w:szCs w:val="28"/>
        </w:rPr>
        <w:t>实行弹性工作制度，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允许合理的远程办公和弹性工作时间，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以适应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4"/>
          <w:sz w:val="28"/>
          <w:szCs w:val="28"/>
        </w:rPr>
        <w:t>工的个体差异和工作需要。</w:t>
      </w:r>
    </w:p>
    <w:p>
      <w:pPr>
        <w:spacing w:before="2" w:line="411" w:lineRule="auto"/>
        <w:ind w:left="3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团队建设活动：定期组织团队建设活动，加强团队成员之间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的沟通和协作。通过</w:t>
      </w:r>
      <w:r>
        <w:rPr>
          <w:rFonts w:ascii="FangSong" w:eastAsia="FangSong" w:hAnsi="FangSong" w:cs="FangSong"/>
          <w:spacing w:val="-3"/>
          <w:sz w:val="28"/>
          <w:szCs w:val="28"/>
        </w:rPr>
        <w:t>团</w:t>
      </w:r>
      <w:r>
        <w:rPr>
          <w:rFonts w:ascii="FangSong" w:eastAsia="FangSong" w:hAnsi="FangSong" w:cs="FangSong"/>
          <w:spacing w:val="-2"/>
          <w:sz w:val="28"/>
          <w:szCs w:val="28"/>
        </w:rPr>
        <w:t>队培训、外出活动等方式，促进团队凝聚力，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工作的整体协同效果。</w:t>
      </w:r>
    </w:p>
    <w:p>
      <w:pPr>
        <w:spacing w:before="1" w:line="221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员</w:t>
      </w:r>
      <w:r>
        <w:rPr>
          <w:rFonts w:ascii="FangSong" w:eastAsia="FangSong" w:hAnsi="FangSong" w:cs="FangSong"/>
          <w:spacing w:val="-5"/>
          <w:sz w:val="28"/>
          <w:szCs w:val="28"/>
        </w:rPr>
        <w:t>工技能培训</w:t>
      </w:r>
    </w:p>
    <w:p>
      <w:pPr>
        <w:spacing w:before="290" w:line="414" w:lineRule="auto"/>
        <w:ind w:left="33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个性化培训计划：针对不同</w:t>
      </w:r>
      <w:r>
        <w:rPr>
          <w:rFonts w:ascii="FangSong" w:eastAsia="FangSong" w:hAnsi="FangSong" w:cs="FangSong"/>
          <w:sz w:val="28"/>
          <w:szCs w:val="28"/>
        </w:rPr>
        <w:t>岗位和个体差异，制定个性化的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培</w:t>
      </w:r>
      <w:r>
        <w:rPr>
          <w:rFonts w:ascii="FangSong" w:eastAsia="FangSong" w:hAnsi="FangSong" w:cs="FangSong"/>
          <w:spacing w:val="-12"/>
          <w:sz w:val="28"/>
          <w:szCs w:val="28"/>
        </w:rPr>
        <w:t>训计划。例如，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技术人员将接受专业技能提升培训，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管理人员将接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受</w:t>
      </w:r>
      <w:r>
        <w:rPr>
          <w:rFonts w:ascii="FangSong" w:eastAsia="FangSong" w:hAnsi="FangSong" w:cs="FangSong"/>
          <w:spacing w:val="-5"/>
          <w:sz w:val="28"/>
          <w:szCs w:val="28"/>
        </w:rPr>
        <w:t>领</w:t>
      </w:r>
      <w:r>
        <w:rPr>
          <w:rFonts w:ascii="FangSong" w:eastAsia="FangSong" w:hAnsi="FangSong" w:cs="FangSong"/>
          <w:spacing w:val="-4"/>
          <w:sz w:val="28"/>
          <w:szCs w:val="28"/>
        </w:rPr>
        <w:t>导力和团队协作培训。</w:t>
      </w:r>
    </w:p>
    <w:p>
      <w:pPr>
        <w:sectPr>
          <w:pgSz w:w="11906" w:h="16839"/>
          <w:pgMar w:top="1431" w:right="1763" w:bottom="0" w:left="1785" w:header="0" w:footer="0" w:gutter="0"/>
          <w:pgNumType w:start="26"/>
          <w:cols w:space="708"/>
        </w:sectPr>
      </w:pPr>
    </w:p>
    <w:p>
      <w:pPr>
        <w:spacing w:before="185" w:line="411" w:lineRule="auto"/>
        <w:ind w:left="38" w:firstLine="549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实践操作培训：在模拟实际工作场景中进行操作培训，帮助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员工熟悉</w:t>
      </w:r>
      <w:r>
        <w:rPr>
          <w:rFonts w:ascii="FangSong" w:eastAsia="FangSong" w:hAnsi="FangSong" w:cs="FangSong"/>
          <w:spacing w:val="-3"/>
          <w:sz w:val="28"/>
          <w:szCs w:val="28"/>
        </w:rPr>
        <w:t>实</w:t>
      </w:r>
      <w:r>
        <w:rPr>
          <w:rFonts w:ascii="FangSong" w:eastAsia="FangSong" w:hAnsi="FangSong" w:cs="FangSong"/>
          <w:spacing w:val="-2"/>
          <w:sz w:val="28"/>
          <w:szCs w:val="28"/>
        </w:rPr>
        <w:t>际工作流程，提高实际操作技能。这可以通过虚拟仿真、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5"/>
          <w:sz w:val="28"/>
          <w:szCs w:val="28"/>
        </w:rPr>
        <w:t>考察等方式实现。</w:t>
      </w:r>
    </w:p>
    <w:p>
      <w:pPr>
        <w:spacing w:before="1" w:line="411" w:lineRule="auto"/>
        <w:ind w:left="40" w:right="4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行业专家指导：定期邀请行业专家进行内部培训，分享行业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发展趋势和成功案例。员工将从专家的经验中受益，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提高对行业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了解和适应能力。</w:t>
      </w:r>
    </w:p>
    <w:p>
      <w:pPr>
        <w:spacing w:before="1" w:line="411" w:lineRule="auto"/>
        <w:ind w:left="33" w:right="4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定期技能</w:t>
      </w:r>
      <w:r>
        <w:rPr>
          <w:rFonts w:ascii="FangSong" w:eastAsia="FangSong" w:hAnsi="FangSong" w:cs="FangSong"/>
          <w:spacing w:val="1"/>
          <w:sz w:val="28"/>
          <w:szCs w:val="28"/>
        </w:rPr>
        <w:t>测评：制定定期的技能测评计划，通过考核员工的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技能水平，及</w:t>
      </w:r>
      <w:r>
        <w:rPr>
          <w:rFonts w:ascii="FangSong" w:eastAsia="FangSong" w:hAnsi="FangSong" w:cs="FangSong"/>
          <w:spacing w:val="-3"/>
          <w:sz w:val="28"/>
          <w:szCs w:val="28"/>
        </w:rPr>
        <w:t>时</w:t>
      </w:r>
      <w:r>
        <w:rPr>
          <w:rFonts w:ascii="FangSong" w:eastAsia="FangSong" w:hAnsi="FangSong" w:cs="FangSong"/>
          <w:spacing w:val="-2"/>
          <w:sz w:val="28"/>
          <w:szCs w:val="28"/>
        </w:rPr>
        <w:t>调整培训计划，确保培训效果。</w:t>
      </w:r>
    </w:p>
    <w:p>
      <w:pPr>
        <w:spacing w:before="2" w:line="415" w:lineRule="auto"/>
        <w:ind w:left="32" w:right="49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团队合作培训：强调团队协作和沟通技能培训，通过团队高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压液压阀项目、角色扮演等方式，提高团队成员的协同工作能</w:t>
      </w:r>
      <w:r>
        <w:rPr>
          <w:rFonts w:ascii="FangSong" w:eastAsia="FangSong" w:hAnsi="FangSong" w:cs="FangSong"/>
          <w:sz w:val="28"/>
          <w:szCs w:val="28"/>
        </w:rPr>
        <w:t>力。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财务管理与资金运作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)、财务战略规划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3" w:right="4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的财务管理战略规划中，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首要的策略是盈利优化。公司明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定义了盈利目标，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并通过深入的市场分析、科学的产品定价和有效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成本管控手段，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不断优化盈利结构。这一策略旨在确保公司在激烈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市场竞争中能够保持稳定的盈利水平，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同时适应市场变化，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before="1" w:line="414" w:lineRule="auto"/>
        <w:ind w:left="33" w:right="49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另</w:t>
      </w:r>
      <w:r>
        <w:rPr>
          <w:rFonts w:ascii="FangSong" w:eastAsia="FangSong" w:hAnsi="FangSong" w:cs="FangSong"/>
          <w:spacing w:val="-13"/>
          <w:sz w:val="28"/>
          <w:szCs w:val="28"/>
        </w:rPr>
        <w:t>一方面，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公司注重风险管理，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通过多元化投资组合和全面的风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险</w:t>
      </w:r>
      <w:r>
        <w:rPr>
          <w:rFonts w:ascii="FangSong" w:eastAsia="FangSong" w:hAnsi="FangSong" w:cs="FangSong"/>
          <w:spacing w:val="-8"/>
          <w:sz w:val="28"/>
          <w:szCs w:val="28"/>
        </w:rPr>
        <w:t>分析，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制定合理的风险管理战略。这项策略旨在确保公司在不同市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和经济条件下都能够保持相对的财务稳定性，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降低可能的经济波动</w:t>
      </w:r>
    </w:p>
    <w:p>
      <w:pPr>
        <w:sectPr>
          <w:pgSz w:w="11906" w:h="16839"/>
          <w:pgMar w:top="1431" w:right="1750" w:bottom="0" w:left="1785" w:header="0" w:footer="0" w:gutter="0"/>
          <w:pgNumType w:start="27"/>
          <w:cols w:space="708"/>
        </w:sectPr>
      </w:pPr>
    </w:p>
    <w:p>
      <w:pPr>
        <w:spacing w:before="183" w:line="222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bookmarkStart w:id="30" w:name="_bookmark31"/>
      <w:bookmarkEnd w:id="30"/>
      <w:r>
        <w:rPr>
          <w:rFonts w:ascii="FangSong" w:eastAsia="FangSong" w:hAnsi="FangSong" w:cs="FangSong"/>
          <w:spacing w:val="-8"/>
          <w:sz w:val="28"/>
          <w:szCs w:val="28"/>
        </w:rPr>
        <w:t>对企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造成的不利影响。</w:t>
      </w:r>
    </w:p>
    <w:p>
      <w:pPr>
        <w:spacing w:before="287" w:line="413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此外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公司致力于科学合理的资产配置。通过确立合理的资产配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置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公司平衡短期和长期投资，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不断优化资产结构。这一策略旨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提高投资回报率，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实现财务战略的最大化，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确保公司的财务健康和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持续发展。通过这些核心战略，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公司将在财务战略规划中取得长期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稳</w:t>
      </w:r>
      <w:r>
        <w:rPr>
          <w:rFonts w:ascii="FangSong" w:eastAsia="FangSong" w:hAnsi="FangSong" w:cs="FangSong"/>
          <w:spacing w:val="-7"/>
          <w:sz w:val="28"/>
          <w:szCs w:val="28"/>
        </w:rPr>
        <w:t>健的业绩。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二)、资金需求与筹措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金需求与筹措是公司财务管理中至关重要的一环，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公司通过精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确的资金规划和灵</w:t>
      </w:r>
      <w:r>
        <w:rPr>
          <w:rFonts w:ascii="FangSong" w:eastAsia="FangSong" w:hAnsi="FangSong" w:cs="FangSong"/>
          <w:spacing w:val="-3"/>
          <w:sz w:val="28"/>
          <w:szCs w:val="28"/>
        </w:rPr>
        <w:t>活的筹措方式确保经营活动的顺利开展。下面是公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司在</w:t>
      </w:r>
      <w:r>
        <w:rPr>
          <w:rFonts w:ascii="FangSong" w:eastAsia="FangSong" w:hAnsi="FangSong" w:cs="FangSong"/>
          <w:spacing w:val="-6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金需求与筹措方面的核心措施：</w:t>
      </w:r>
    </w:p>
    <w:p>
      <w:pPr>
        <w:spacing w:before="2" w:line="411" w:lineRule="auto"/>
        <w:ind w:left="35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需</w:t>
      </w:r>
      <w:r>
        <w:rPr>
          <w:rFonts w:ascii="FangSong" w:eastAsia="FangSong" w:hAnsi="FangSong" w:cs="FangSong"/>
          <w:spacing w:val="-4"/>
          <w:sz w:val="28"/>
          <w:szCs w:val="28"/>
        </w:rPr>
        <w:t>求规划：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公司首先进行全面的资金需求规划，考虑到不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同阶段的经营活动、投资计划以及可能出现的突发情况。通过详细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财务分</w:t>
      </w:r>
      <w:r>
        <w:rPr>
          <w:rFonts w:ascii="FangSong" w:eastAsia="FangSong" w:hAnsi="FangSong" w:cs="FangSong"/>
          <w:spacing w:val="-3"/>
          <w:sz w:val="28"/>
          <w:szCs w:val="28"/>
        </w:rPr>
        <w:t>析</w:t>
      </w:r>
      <w:r>
        <w:rPr>
          <w:rFonts w:ascii="FangSong" w:eastAsia="FangSong" w:hAnsi="FangSong" w:cs="FangSong"/>
          <w:spacing w:val="-2"/>
          <w:sz w:val="28"/>
          <w:szCs w:val="28"/>
        </w:rPr>
        <w:t>，确定公司在未来一定时期内所需的资金总额。</w:t>
      </w:r>
    </w:p>
    <w:p>
      <w:pPr>
        <w:spacing w:before="1" w:line="411" w:lineRule="auto"/>
        <w:ind w:left="38" w:right="14" w:firstLine="5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部资金筹措：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公司优先考虑通过内部资金筹措来满足资金需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这包括自有资金、盈利留存等方式。通过精细的财务管理，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公司内部资金的</w:t>
      </w:r>
      <w:r>
        <w:rPr>
          <w:rFonts w:ascii="FangSong" w:eastAsia="FangSong" w:hAnsi="FangSong" w:cs="FangSong"/>
          <w:spacing w:val="-3"/>
          <w:sz w:val="28"/>
          <w:szCs w:val="28"/>
        </w:rPr>
        <w:t>充</w:t>
      </w:r>
      <w:r>
        <w:rPr>
          <w:rFonts w:ascii="FangSong" w:eastAsia="FangSong" w:hAnsi="FangSong" w:cs="FangSong"/>
          <w:spacing w:val="-2"/>
          <w:sz w:val="28"/>
          <w:szCs w:val="28"/>
        </w:rPr>
        <w:t>分利用，提高自给自足的能力。</w:t>
      </w:r>
    </w:p>
    <w:p>
      <w:pPr>
        <w:spacing w:before="3" w:line="414" w:lineRule="auto"/>
        <w:ind w:left="34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外部融资：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当内部资金无法满足资金需求时，公司将采取外部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融</w:t>
      </w:r>
      <w:r>
        <w:rPr>
          <w:rFonts w:ascii="FangSong" w:eastAsia="FangSong" w:hAnsi="FangSong" w:cs="FangSong"/>
          <w:spacing w:val="-8"/>
          <w:sz w:val="28"/>
          <w:szCs w:val="28"/>
        </w:rPr>
        <w:t>资手段，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如银行贷款、发行债券等。公司会根据不同的资金需求阶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段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选择最适合的外部融资方式，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并注意合理安排偿还计划，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以减轻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财</w:t>
      </w:r>
      <w:r>
        <w:rPr>
          <w:rFonts w:ascii="FangSong" w:eastAsia="FangSong" w:hAnsi="FangSong" w:cs="FangSong"/>
          <w:spacing w:val="-9"/>
          <w:sz w:val="28"/>
          <w:szCs w:val="28"/>
        </w:rPr>
        <w:t>务压力。</w:t>
      </w:r>
    </w:p>
    <w:p>
      <w:pPr>
        <w:sectPr>
          <w:pgSz w:w="11906" w:h="16839"/>
          <w:pgMar w:top="1431" w:right="1785" w:bottom="0" w:left="1785" w:header="0" w:footer="0" w:gutter="0"/>
          <w:pgNumType w:start="28"/>
          <w:cols w:space="708"/>
        </w:sectPr>
      </w:pPr>
    </w:p>
    <w:p>
      <w:pPr>
        <w:spacing w:before="181" w:line="415" w:lineRule="auto"/>
        <w:ind w:left="32" w:right="3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用效率提升：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公司通过优化经营活动和资金运作，提升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资金利用效率。</w:t>
      </w:r>
      <w:r>
        <w:rPr>
          <w:rFonts w:ascii="FangSong" w:eastAsia="FangSong" w:hAnsi="FangSong" w:cs="FangSong"/>
          <w:spacing w:val="-5"/>
          <w:sz w:val="28"/>
          <w:szCs w:val="28"/>
        </w:rPr>
        <w:t>这</w:t>
      </w:r>
      <w:r>
        <w:rPr>
          <w:rFonts w:ascii="FangSong" w:eastAsia="FangSong" w:hAnsi="FangSong" w:cs="FangSong"/>
          <w:spacing w:val="-3"/>
          <w:sz w:val="28"/>
          <w:szCs w:val="28"/>
        </w:rPr>
        <w:t>包括加强应收账款管理、控制存货水平、优化支付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计划等手段，确保资金能够最大程度地用于支持公司核心业务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bookmarkStart w:id="32" w:name="_bookmark33"/>
      <w:bookmarkEnd w:id="32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三)、成本与费用管理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成</w:t>
      </w:r>
      <w:r>
        <w:rPr>
          <w:rFonts w:ascii="FangSong" w:eastAsia="FangSong" w:hAnsi="FangSong" w:cs="FangSong"/>
          <w:spacing w:val="-4"/>
          <w:sz w:val="28"/>
          <w:szCs w:val="28"/>
        </w:rPr>
        <w:t>本控制：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公司通过制定有效的成本控制策略，对生产过程中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的各项成本进行全面</w:t>
      </w:r>
      <w:r>
        <w:rPr>
          <w:rFonts w:ascii="FangSong" w:eastAsia="FangSong" w:hAnsi="FangSong" w:cs="FangSong"/>
          <w:spacing w:val="-2"/>
          <w:sz w:val="28"/>
          <w:szCs w:val="28"/>
        </w:rPr>
        <w:t>管理。这包括从供应链到生产流程的成本监控，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过提高生产效率、降低采购成本等手段，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实现成本的精准控制。这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样</w:t>
      </w:r>
      <w:r>
        <w:rPr>
          <w:rFonts w:ascii="FangSong" w:eastAsia="FangSong" w:hAnsi="FangSong" w:cs="FangSong"/>
          <w:spacing w:val="-2"/>
          <w:sz w:val="28"/>
          <w:szCs w:val="28"/>
        </w:rPr>
        <w:t>可以确保产品和服务的成本保持在市场竞争的合理范围内。</w:t>
      </w:r>
    </w:p>
    <w:p>
      <w:pPr>
        <w:spacing w:before="2" w:line="411" w:lineRule="auto"/>
        <w:ind w:left="32" w:right="3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费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合理化：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公司审慎管理各项费用，包括行政费用、销售费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等。在费用的发生上，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公司会进行精细的预算和审批，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确保每一项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费</w:t>
      </w:r>
      <w:r>
        <w:rPr>
          <w:rFonts w:ascii="FangSong" w:eastAsia="FangSong" w:hAnsi="FangSong" w:cs="FangSong"/>
          <w:spacing w:val="-8"/>
          <w:sz w:val="28"/>
          <w:szCs w:val="28"/>
        </w:rPr>
        <w:t>用都与公司的经营目标相匹配。通过费用合理化，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公司不仅能够提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高盈利水平，还能够在竞争中更具优势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4" w:lineRule="auto"/>
        <w:ind w:left="42" w:right="3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效</w:t>
      </w:r>
      <w:r>
        <w:rPr>
          <w:rFonts w:ascii="FangSong" w:eastAsia="FangSong" w:hAnsi="FangSong" w:cs="FangSong"/>
          <w:spacing w:val="-4"/>
          <w:sz w:val="28"/>
          <w:szCs w:val="28"/>
        </w:rPr>
        <w:t>益评估：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公司定期对各项成本和费用的效益进行评估，确保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项支出都产生了相应的价值。通过不断优化成本和费用结构，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司能够在保持竞争力的同时提高整体盈利水平。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(四)、投资决策与财务风险防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范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2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公司在进行投资决策和财务风险防范方面采取了一系列策略</w:t>
      </w:r>
      <w:r>
        <w:rPr>
          <w:rFonts w:ascii="FangSong" w:eastAsia="FangSong" w:hAnsi="FangSong" w:cs="FangSong"/>
          <w:spacing w:val="5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措</w:t>
      </w:r>
      <w:r>
        <w:rPr>
          <w:rFonts w:ascii="FangSong" w:eastAsia="FangSong" w:hAnsi="FangSong" w:cs="FangSong"/>
          <w:spacing w:val="-8"/>
          <w:sz w:val="28"/>
          <w:szCs w:val="28"/>
        </w:rPr>
        <w:t>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以确保资金的有效运作和财务风险的最小化。下面是公司在这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两</w:t>
      </w:r>
      <w:r>
        <w:rPr>
          <w:rFonts w:ascii="FangSong" w:eastAsia="FangSong" w:hAnsi="FangSong" w:cs="FangSong"/>
          <w:spacing w:val="-7"/>
          <w:sz w:val="28"/>
          <w:szCs w:val="28"/>
        </w:rPr>
        <w:t>个方面的核心做法：</w:t>
      </w:r>
    </w:p>
    <w:p>
      <w:pPr>
        <w:spacing w:line="219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投资决策：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公司在进行投资决策时，会进行全面的风险评估</w:t>
      </w:r>
      <w:r>
        <w:rPr>
          <w:rFonts w:ascii="FangSong" w:eastAsia="FangSong" w:hAnsi="FangSong" w:cs="FangSong"/>
          <w:sz w:val="28"/>
          <w:szCs w:val="28"/>
        </w:rPr>
        <w:t>和</w:t>
      </w:r>
    </w:p>
    <w:p>
      <w:pPr>
        <w:sectPr>
          <w:pgSz w:w="11906" w:h="16839"/>
          <w:pgMar w:top="1431" w:right="1763" w:bottom="0" w:left="1785" w:header="0" w:footer="0" w:gutter="0"/>
          <w:pgNumType w:start="29"/>
          <w:cols w:space="708"/>
        </w:sectPr>
      </w:pPr>
    </w:p>
    <w:p>
      <w:pPr>
        <w:spacing w:before="185" w:line="411" w:lineRule="auto"/>
        <w:ind w:left="32" w:firstLine="34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bookmarkStart w:id="34" w:name="_bookmark35"/>
      <w:bookmarkEnd w:id="34"/>
      <w:bookmarkStart w:id="35" w:name="_bookmark36"/>
      <w:bookmarkEnd w:id="35"/>
      <w:r>
        <w:rPr>
          <w:rFonts w:ascii="FangSong" w:eastAsia="FangSong" w:hAnsi="FangSong" w:cs="FangSong"/>
          <w:spacing w:val="-5"/>
          <w:sz w:val="28"/>
          <w:szCs w:val="28"/>
        </w:rPr>
        <w:t>回报分析。通过对不同投资高压液压阀项目的市场前景、回收期、</w:t>
      </w:r>
      <w:r>
        <w:rPr>
          <w:rFonts w:ascii="FangSong" w:eastAsia="FangSong" w:hAnsi="FangSong" w:cs="FangSong"/>
          <w:spacing w:val="-2"/>
          <w:sz w:val="28"/>
          <w:szCs w:val="28"/>
        </w:rPr>
        <w:t>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金</w:t>
      </w:r>
      <w:r>
        <w:rPr>
          <w:rFonts w:ascii="FangSong" w:eastAsia="FangSong" w:hAnsi="FangSong" w:cs="FangSong"/>
          <w:spacing w:val="-10"/>
          <w:sz w:val="28"/>
          <w:szCs w:val="28"/>
        </w:rPr>
        <w:t>流</w:t>
      </w:r>
      <w:r>
        <w:rPr>
          <w:rFonts w:ascii="FangSong" w:eastAsia="FangSong" w:hAnsi="FangSong" w:cs="FangSong"/>
          <w:spacing w:val="-6"/>
          <w:sz w:val="28"/>
          <w:szCs w:val="28"/>
        </w:rPr>
        <w:t>等方面进行科学测算，确保每一项投资都具备可行性和盈利潜力。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司注重投资组合的多元化，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以分散风险，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同时关注长期投资和短期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回</w:t>
      </w:r>
      <w:r>
        <w:rPr>
          <w:rFonts w:ascii="FangSong" w:eastAsia="FangSong" w:hAnsi="FangSong" w:cs="FangSong"/>
          <w:spacing w:val="-7"/>
          <w:sz w:val="28"/>
          <w:szCs w:val="28"/>
        </w:rPr>
        <w:t>报的平衡。</w:t>
      </w:r>
    </w:p>
    <w:p>
      <w:pPr>
        <w:spacing w:before="3" w:line="411" w:lineRule="auto"/>
        <w:ind w:left="37" w:right="19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财务风险防范：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公司制定了完善的财务风险防范策略，重点关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注市场风险、信用风险、汇率风险等方面的潜在风险。通过建立风</w:t>
      </w:r>
      <w:r>
        <w:rPr>
          <w:rFonts w:ascii="FangSong" w:eastAsia="FangSong" w:hAnsi="FangSong" w:cs="FangSong"/>
          <w:spacing w:val="-2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管</w:t>
      </w:r>
      <w:r>
        <w:rPr>
          <w:rFonts w:ascii="FangSong" w:eastAsia="FangSong" w:hAnsi="FangSong" w:cs="FangSong"/>
          <w:spacing w:val="-16"/>
          <w:sz w:val="28"/>
          <w:szCs w:val="28"/>
        </w:rPr>
        <w:t>理团队，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及时调整投资组合，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采用金融衍生工具进行对冲，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公司有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效</w:t>
      </w:r>
      <w:r>
        <w:rPr>
          <w:rFonts w:ascii="FangSong" w:eastAsia="FangSong" w:hAnsi="FangSong" w:cs="FangSong"/>
          <w:spacing w:val="-10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降低了财务风险的发生概率。此外，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公司还会保持对市场动态的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度敏感，以及时应对可能的财务波动。</w:t>
      </w:r>
    </w:p>
    <w:p>
      <w:pPr>
        <w:spacing w:before="4" w:line="413" w:lineRule="auto"/>
        <w:ind w:left="31" w:right="19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活的融资结构：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公司注重维护灵活的融资结构，灵活运用股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权</w:t>
      </w:r>
      <w:r>
        <w:rPr>
          <w:rFonts w:ascii="FangSong" w:eastAsia="FangSong" w:hAnsi="FangSong" w:cs="FangSong"/>
          <w:spacing w:val="-8"/>
          <w:sz w:val="28"/>
          <w:szCs w:val="28"/>
        </w:rPr>
        <w:t>和债务工具。这有助于在市场变动时更好地应对资金需求，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务</w:t>
      </w:r>
      <w:r>
        <w:rPr>
          <w:rFonts w:ascii="FangSong" w:eastAsia="FangSong" w:hAnsi="FangSong" w:cs="FangSong"/>
          <w:spacing w:val="-12"/>
          <w:sz w:val="28"/>
          <w:szCs w:val="28"/>
        </w:rPr>
        <w:t>风险。同时，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公司会选择具备良好信誉和可靠性的融资渠道，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融</w:t>
      </w:r>
      <w:r>
        <w:rPr>
          <w:rFonts w:ascii="FangSong" w:eastAsia="FangSong" w:hAnsi="FangSong" w:cs="FangSong"/>
          <w:spacing w:val="-5"/>
          <w:sz w:val="28"/>
          <w:szCs w:val="28"/>
        </w:rPr>
        <w:t>资成本的合理性。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、实施计划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一)、建设周期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414" w:lineRule="auto"/>
        <w:ind w:left="32" w:right="19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压液压阀项目的建设周期被设定为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个月，其中包括高压液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压阀项目前期准</w:t>
      </w:r>
      <w:r>
        <w:rPr>
          <w:rFonts w:ascii="FangSong" w:eastAsia="FangSong" w:hAnsi="FangSong" w:cs="FangSong"/>
          <w:spacing w:val="-5"/>
          <w:sz w:val="28"/>
          <w:szCs w:val="28"/>
        </w:rPr>
        <w:t>备</w:t>
      </w:r>
      <w:r>
        <w:rPr>
          <w:rFonts w:ascii="FangSong" w:eastAsia="FangSong" w:hAnsi="FangSong" w:cs="FangSong"/>
          <w:spacing w:val="-3"/>
          <w:sz w:val="28"/>
          <w:szCs w:val="28"/>
        </w:rPr>
        <w:t>、工程勘察与设计、土建工程施工、设备采购、设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备安装调试等关</w:t>
      </w:r>
      <w:r>
        <w:rPr>
          <w:rFonts w:ascii="FangSong" w:eastAsia="FangSong" w:hAnsi="FangSong" w:cs="FangSong"/>
          <w:spacing w:val="-5"/>
          <w:sz w:val="28"/>
          <w:szCs w:val="28"/>
        </w:rPr>
        <w:t>键</w:t>
      </w:r>
      <w:r>
        <w:rPr>
          <w:rFonts w:ascii="FangSong" w:eastAsia="FangSong" w:hAnsi="FangSong" w:cs="FangSong"/>
          <w:spacing w:val="-3"/>
          <w:sz w:val="28"/>
          <w:szCs w:val="28"/>
        </w:rPr>
        <w:t>阶段。这个时间框架将充分考虑到各个阶段的工作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内容和</w:t>
      </w:r>
      <w:r>
        <w:rPr>
          <w:rFonts w:ascii="FangSong" w:eastAsia="FangSong" w:hAnsi="FangSong" w:cs="FangSong"/>
          <w:spacing w:val="-2"/>
          <w:sz w:val="28"/>
          <w:szCs w:val="28"/>
        </w:rPr>
        <w:t>交叉影响，以确保高压液压阀项目的高效推进。</w:t>
      </w:r>
    </w:p>
    <w:p>
      <w:pPr>
        <w:sectPr>
          <w:pgSz w:w="11906" w:h="16839"/>
          <w:pgMar w:top="1431" w:right="1603" w:bottom="0" w:left="1785" w:header="0" w:footer="0" w:gutter="0"/>
          <w:pgNumType w:start="30"/>
          <w:cols w:space="708"/>
        </w:sectPr>
      </w:pPr>
    </w:p>
    <w:p>
      <w:pPr>
        <w:spacing w:before="18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6" w:name="_bookmark37"/>
      <w:bookmarkEnd w:id="36"/>
      <w:bookmarkStart w:id="37" w:name="_bookmark38"/>
      <w:bookmarkEnd w:id="37"/>
      <w:bookmarkStart w:id="38" w:name="_bookmark39"/>
      <w:bookmarkEnd w:id="38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二)、建设进度</w:t>
      </w:r>
    </w:p>
    <w:p>
      <w:pPr>
        <w:spacing w:line="450" w:lineRule="auto"/>
        <w:rPr>
          <w:rFonts w:ascii="Arial"/>
          <w:sz w:val="21"/>
        </w:rPr>
      </w:pPr>
    </w:p>
    <w:p>
      <w:pPr>
        <w:spacing w:before="91" w:line="415" w:lineRule="auto"/>
        <w:ind w:left="32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具体的建设进度将在高压液压阀项目启动时明确制定，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并按照</w:t>
      </w:r>
      <w:r>
        <w:rPr>
          <w:rFonts w:ascii="FangSong" w:eastAsia="FangSong" w:hAnsi="FangSong" w:cs="FangSong"/>
          <w:spacing w:val="-4"/>
          <w:sz w:val="28"/>
          <w:szCs w:val="28"/>
        </w:rPr>
        <w:t>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程碑计划进行监</w:t>
      </w:r>
      <w:r>
        <w:rPr>
          <w:rFonts w:ascii="FangSong" w:eastAsia="FangSong" w:hAnsi="FangSong" w:cs="FangSong"/>
          <w:spacing w:val="-5"/>
          <w:sz w:val="28"/>
          <w:szCs w:val="28"/>
        </w:rPr>
        <w:t>测</w:t>
      </w:r>
      <w:r>
        <w:rPr>
          <w:rFonts w:ascii="FangSong" w:eastAsia="FangSong" w:hAnsi="FangSong" w:cs="FangSong"/>
          <w:spacing w:val="-3"/>
          <w:sz w:val="28"/>
          <w:szCs w:val="28"/>
        </w:rPr>
        <w:t>和调整。各个阶段的完成情况将通过定期的进度报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告进行跟踪，</w:t>
      </w:r>
      <w:r>
        <w:rPr>
          <w:rFonts w:ascii="FangSong" w:eastAsia="FangSong" w:hAnsi="FangSong" w:cs="FangSong"/>
          <w:spacing w:val="-2"/>
          <w:sz w:val="28"/>
          <w:szCs w:val="28"/>
        </w:rPr>
        <w:t>确保整个建设过程按照计划进行。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(三)、进度安排注意事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在制定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3"/>
          <w:sz w:val="28"/>
          <w:szCs w:val="28"/>
        </w:rPr>
        <w:t>度安排时，我们将特别关注以下几个方面：</w:t>
      </w:r>
    </w:p>
    <w:p>
      <w:pPr>
        <w:spacing w:before="292" w:line="411" w:lineRule="auto"/>
        <w:ind w:left="61" w:right="72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交</w:t>
      </w:r>
      <w:r>
        <w:rPr>
          <w:rFonts w:ascii="FangSong" w:eastAsia="FangSong" w:hAnsi="FangSong" w:cs="FangSong"/>
          <w:spacing w:val="-6"/>
          <w:sz w:val="28"/>
          <w:szCs w:val="28"/>
        </w:rPr>
        <w:t>叉关联任务：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确保各个任务之间的交叉关联得到合理安排，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以避免一个</w:t>
      </w:r>
      <w:r>
        <w:rPr>
          <w:rFonts w:ascii="FangSong" w:eastAsia="FangSong" w:hAnsi="FangSong" w:cs="FangSong"/>
          <w:spacing w:val="-3"/>
          <w:sz w:val="28"/>
          <w:szCs w:val="28"/>
        </w:rPr>
        <w:t>环节的延误对整体进度造成不利影响。</w:t>
      </w:r>
    </w:p>
    <w:p>
      <w:pPr>
        <w:spacing w:before="1" w:line="411" w:lineRule="auto"/>
        <w:ind w:left="29" w:right="14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分</w:t>
      </w:r>
      <w:r>
        <w:rPr>
          <w:rFonts w:ascii="FangSong" w:eastAsia="FangSong" w:hAnsi="FangSong" w:cs="FangSong"/>
          <w:spacing w:val="-4"/>
          <w:sz w:val="28"/>
          <w:szCs w:val="28"/>
        </w:rPr>
        <w:t>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合理分配人力、物力和财力资源，确保每个阶段都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有足够的支</w:t>
      </w:r>
      <w:r>
        <w:rPr>
          <w:rFonts w:ascii="FangSong" w:eastAsia="FangSong" w:hAnsi="FangSong" w:cs="FangSong"/>
          <w:spacing w:val="-3"/>
          <w:sz w:val="28"/>
          <w:szCs w:val="28"/>
        </w:rPr>
        <w:t>持</w:t>
      </w:r>
      <w:r>
        <w:rPr>
          <w:rFonts w:ascii="FangSong" w:eastAsia="FangSong" w:hAnsi="FangSong" w:cs="FangSong"/>
          <w:spacing w:val="-2"/>
          <w:sz w:val="28"/>
          <w:szCs w:val="28"/>
        </w:rPr>
        <w:t>，避免资源瓶颈对进度的制约。</w:t>
      </w:r>
    </w:p>
    <w:p>
      <w:pPr>
        <w:spacing w:before="2" w:line="416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在进度安排中考虑潜在的风险因素，建立风险缓</w:t>
      </w:r>
      <w:r>
        <w:rPr>
          <w:rFonts w:ascii="FangSong" w:eastAsia="FangSong" w:hAnsi="FangSong" w:cs="FangSong"/>
          <w:spacing w:val="-3"/>
          <w:sz w:val="28"/>
          <w:szCs w:val="28"/>
        </w:rPr>
        <w:t>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计划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以应对可能的延误或问题。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(四)、人力资源配置和员工培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训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224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力资源配置</w:t>
      </w:r>
    </w:p>
    <w:p>
      <w:pPr>
        <w:spacing w:before="287" w:line="411" w:lineRule="auto"/>
        <w:ind w:left="42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压液压阀项目将根据各个阶段的需求合理配置人力资源，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15"/>
          <w:sz w:val="28"/>
          <w:szCs w:val="28"/>
        </w:rPr>
        <w:t>个</w:t>
      </w:r>
      <w:r>
        <w:rPr>
          <w:rFonts w:ascii="FangSong" w:eastAsia="FangSong" w:hAnsi="FangSong" w:cs="FangSong"/>
          <w:spacing w:val="-8"/>
          <w:sz w:val="28"/>
          <w:szCs w:val="28"/>
        </w:rPr>
        <w:t>团队都有足够的专业技能和经验。团队成员将被精心挑选，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障</w:t>
      </w:r>
      <w:r>
        <w:rPr>
          <w:rFonts w:ascii="FangSong" w:eastAsia="FangSong" w:hAnsi="FangSong" w:cs="FangSong"/>
          <w:spacing w:val="-4"/>
          <w:sz w:val="28"/>
          <w:szCs w:val="28"/>
        </w:rPr>
        <w:t>高压液压阀项目各方面的需要。</w:t>
      </w:r>
    </w:p>
    <w:p>
      <w:pPr>
        <w:spacing w:line="223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员</w:t>
      </w:r>
      <w:r>
        <w:rPr>
          <w:rFonts w:ascii="FangSong" w:eastAsia="FangSong" w:hAnsi="FangSong" w:cs="FangSong"/>
          <w:spacing w:val="-7"/>
          <w:sz w:val="28"/>
          <w:szCs w:val="28"/>
        </w:rPr>
        <w:t>工培训</w:t>
      </w:r>
    </w:p>
    <w:p>
      <w:pPr>
        <w:spacing w:before="285" w:line="416" w:lineRule="auto"/>
        <w:ind w:left="39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员工培训将是高压液压阀项目实施的一个重要环节。我们将提</w:t>
      </w:r>
      <w:r>
        <w:rPr>
          <w:rFonts w:ascii="FangSong" w:eastAsia="FangSong" w:hAnsi="FangSong" w:cs="FangSong"/>
          <w:sz w:val="28"/>
          <w:szCs w:val="28"/>
        </w:rPr>
        <w:t>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全</w:t>
      </w:r>
      <w:r>
        <w:rPr>
          <w:rFonts w:ascii="FangSong" w:eastAsia="FangSong" w:hAnsi="FangSong" w:cs="FangSong"/>
          <w:spacing w:val="-12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包括但不限于高压液压阀项目背景、工作流程、安</w:t>
      </w:r>
    </w:p>
    <w:p>
      <w:pPr>
        <w:sectPr>
          <w:pgSz w:w="11906" w:h="16839"/>
          <w:pgMar w:top="1431" w:right="1785" w:bottom="0" w:left="1785" w:header="0" w:footer="0" w:gutter="0"/>
          <w:pgNumType w:start="31"/>
          <w:cols w:space="708"/>
        </w:sectPr>
      </w:pPr>
    </w:p>
    <w:p>
      <w:pPr>
        <w:spacing w:before="182" w:line="416" w:lineRule="auto"/>
        <w:ind w:left="33" w:right="102" w:firstLine="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全操作规程等方面的培训。这旨在确保每位员工都具备必要的知识和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能，以更好地完成各自的工作任务。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(五)、高压液压阀项目实施保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障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54" w:right="102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压液压阀项目实施过程中，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我们将采取以下措施保障高压液压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阀</w:t>
      </w:r>
      <w:r>
        <w:rPr>
          <w:rFonts w:ascii="FangSong" w:eastAsia="FangSong" w:hAnsi="FangSong" w:cs="FangSong"/>
          <w:spacing w:val="-10"/>
          <w:sz w:val="28"/>
          <w:szCs w:val="28"/>
        </w:rPr>
        <w:t>项目的顺利进行：</w:t>
      </w:r>
    </w:p>
    <w:p>
      <w:pPr>
        <w:spacing w:before="1" w:line="411" w:lineRule="auto"/>
        <w:ind w:left="32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定</w:t>
      </w:r>
      <w:r>
        <w:rPr>
          <w:rFonts w:ascii="FangSong" w:eastAsia="FangSong" w:hAnsi="FangSong" w:cs="FangSong"/>
          <w:spacing w:val="-4"/>
          <w:sz w:val="28"/>
          <w:szCs w:val="28"/>
        </w:rPr>
        <w:t>期评估和调整：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对高压液压阀项目进度、成本和质量进行定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期</w:t>
      </w:r>
      <w:r>
        <w:rPr>
          <w:rFonts w:ascii="FangSong" w:eastAsia="FangSong" w:hAnsi="FangSong" w:cs="FangSong"/>
          <w:spacing w:val="-5"/>
          <w:sz w:val="28"/>
          <w:szCs w:val="28"/>
        </w:rPr>
        <w:t>评</w:t>
      </w:r>
      <w:r>
        <w:rPr>
          <w:rFonts w:ascii="FangSong" w:eastAsia="FangSong" w:hAnsi="FangSong" w:cs="FangSong"/>
          <w:spacing w:val="-3"/>
          <w:sz w:val="28"/>
          <w:szCs w:val="28"/>
        </w:rPr>
        <w:t>估，及时调整计划以适应变化。</w:t>
      </w:r>
    </w:p>
    <w:p>
      <w:pPr>
        <w:spacing w:before="1" w:line="411" w:lineRule="auto"/>
        <w:ind w:left="58" w:right="102" w:firstLine="5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沟通协作：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建立高效的沟通渠道，促进高压液压阀项目团队</w:t>
      </w:r>
      <w:r>
        <w:rPr>
          <w:rFonts w:ascii="FangSong" w:eastAsia="FangSong" w:hAnsi="FangSong" w:cs="FangSong"/>
          <w:spacing w:val="-3"/>
          <w:sz w:val="28"/>
          <w:szCs w:val="28"/>
        </w:rPr>
        <w:t>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间</w:t>
      </w:r>
      <w:r>
        <w:rPr>
          <w:rFonts w:ascii="FangSong" w:eastAsia="FangSong" w:hAnsi="FangSong" w:cs="FangSong"/>
          <w:spacing w:val="-6"/>
          <w:sz w:val="28"/>
          <w:szCs w:val="28"/>
        </w:rPr>
        <w:t>的协作，减少信息滞后。</w:t>
      </w:r>
    </w:p>
    <w:p>
      <w:pPr>
        <w:spacing w:before="1" w:line="411" w:lineRule="auto"/>
        <w:ind w:left="32" w:right="10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质</w:t>
      </w:r>
      <w:r>
        <w:rPr>
          <w:rFonts w:ascii="FangSong" w:eastAsia="FangSong" w:hAnsi="FangSong" w:cs="FangSong"/>
          <w:spacing w:val="-4"/>
          <w:sz w:val="28"/>
          <w:szCs w:val="28"/>
        </w:rPr>
        <w:t>量控制：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实施全面的质量管理体系，确保高压液压阀项目交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付的产品和服务符合高标准。</w:t>
      </w:r>
    </w:p>
    <w:p>
      <w:pPr>
        <w:spacing w:before="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风险</w:t>
      </w:r>
      <w:r>
        <w:rPr>
          <w:rFonts w:ascii="FangSong" w:eastAsia="FangSong" w:hAnsi="FangSong" w:cs="FangSong"/>
          <w:spacing w:val="-14"/>
          <w:sz w:val="28"/>
          <w:szCs w:val="28"/>
        </w:rPr>
        <w:t>管</w:t>
      </w:r>
      <w:r>
        <w:rPr>
          <w:rFonts w:ascii="FangSong" w:eastAsia="FangSong" w:hAnsi="FangSong" w:cs="FangSong"/>
          <w:spacing w:val="-9"/>
          <w:sz w:val="28"/>
          <w:szCs w:val="28"/>
        </w:rPr>
        <w:t>理：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持续监测潜在风险，及时制定并执行风险缓解计划。</w:t>
      </w:r>
    </w:p>
    <w:p>
      <w:pPr>
        <w:spacing w:before="290" w:line="416" w:lineRule="auto"/>
        <w:ind w:left="34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通过以上一系列的管理和保障措施，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我们确信高压液压阀项目</w:t>
      </w:r>
      <w:r>
        <w:rPr>
          <w:rFonts w:ascii="FangSong" w:eastAsia="FangSong" w:hAnsi="FangSong" w:cs="FangSong"/>
          <w:spacing w:val="-7"/>
          <w:sz w:val="28"/>
          <w:szCs w:val="28"/>
        </w:rPr>
        <w:t>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在高效、有</w:t>
      </w:r>
      <w:r>
        <w:rPr>
          <w:rFonts w:ascii="FangSong" w:eastAsia="FangSong" w:hAnsi="FangSong" w:cs="FangSong"/>
          <w:spacing w:val="-2"/>
          <w:sz w:val="28"/>
          <w:szCs w:val="28"/>
        </w:rPr>
        <w:t>序的环境中稳步推进，实现预期的目标。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602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九、劳动安全生产分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一)、设计依据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2" w:line="224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法</w:t>
      </w:r>
      <w:r>
        <w:rPr>
          <w:rFonts w:ascii="FangSong" w:eastAsia="FangSong" w:hAnsi="FangSong" w:cs="FangSong"/>
          <w:spacing w:val="-5"/>
          <w:sz w:val="28"/>
          <w:szCs w:val="28"/>
        </w:rPr>
        <w:t>规合规</w:t>
      </w:r>
    </w:p>
    <w:p>
      <w:pPr>
        <w:spacing w:before="285" w:line="411" w:lineRule="auto"/>
        <w:ind w:left="37" w:right="102" w:firstLine="564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697" w:bottom="0" w:left="1785" w:header="0" w:footer="0" w:gutter="0"/>
          <w:pgNumType w:start="32"/>
          <w:cols w:space="708"/>
        </w:sectPr>
      </w:pPr>
      <w:r>
        <w:rPr>
          <w:rFonts w:ascii="FangSong" w:eastAsia="FangSong" w:hAnsi="FangSong" w:cs="FangSong"/>
          <w:spacing w:val="-10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压液压阀项目将严格遵守国家和地方劳动安全法规，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作场</w:t>
      </w:r>
      <w:r>
        <w:rPr>
          <w:rFonts w:ascii="FangSong" w:eastAsia="FangSong" w:hAnsi="FangSong" w:cs="FangSong"/>
          <w:spacing w:val="-5"/>
          <w:sz w:val="28"/>
          <w:szCs w:val="28"/>
        </w:rPr>
        <w:t>所</w:t>
      </w:r>
      <w:r>
        <w:rPr>
          <w:rFonts w:ascii="FangSong" w:eastAsia="FangSong" w:hAnsi="FangSong" w:cs="FangSong"/>
          <w:spacing w:val="-4"/>
          <w:sz w:val="28"/>
          <w:szCs w:val="28"/>
        </w:rPr>
        <w:t>的合法合规运营。具体措施包括：</w:t>
      </w:r>
    </w:p>
    <w:p>
      <w:pPr>
        <w:spacing w:before="1" w:line="221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6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审核：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高压液压阀项目团队将定期审核国家和地方的劳动</w:t>
      </w:r>
    </w:p>
    <w:p>
      <w:pPr>
        <w:sectPr>
          <w:type w:val="nextPage"/>
          <w:pgSz w:w="11906" w:h="16839"/>
          <w:pgMar w:top="1431" w:right="1697" w:bottom="0" w:left="1785" w:header="0" w:footer="0" w:gutter="0"/>
          <w:pgNumType w:start="33"/>
          <w:cols w:space="708"/>
          <w:titlePg w:val="0"/>
        </w:sectPr>
      </w:pPr>
    </w:p>
    <w:p>
      <w:pPr>
        <w:spacing w:before="183" w:line="220" w:lineRule="auto"/>
        <w:ind w:left="35"/>
        <w:rPr>
          <w:rFonts w:ascii="FangSong" w:eastAsia="FangSong" w:hAnsi="FangSong" w:cs="FangSong"/>
          <w:sz w:val="28"/>
          <w:szCs w:val="28"/>
        </w:rPr>
      </w:pPr>
      <w:bookmarkStart w:id="39" w:name="_bookmark40"/>
      <w:bookmarkEnd w:id="39"/>
      <w:r>
        <w:rPr>
          <w:rFonts w:ascii="FangSong" w:eastAsia="FangSong" w:hAnsi="FangSong" w:cs="FangSong"/>
          <w:spacing w:val="-3"/>
          <w:sz w:val="28"/>
          <w:szCs w:val="28"/>
        </w:rPr>
        <w:t>安</w:t>
      </w:r>
      <w:r>
        <w:rPr>
          <w:rFonts w:ascii="FangSong" w:eastAsia="FangSong" w:hAnsi="FangSong" w:cs="FangSong"/>
          <w:spacing w:val="-2"/>
          <w:sz w:val="28"/>
          <w:szCs w:val="28"/>
        </w:rPr>
        <w:t>全法规，确保所有的员工和工作场所都符合最新的法规要求。</w:t>
      </w:r>
    </w:p>
    <w:p>
      <w:pPr>
        <w:spacing w:before="291" w:line="411" w:lineRule="auto"/>
        <w:ind w:left="31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培训守则：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制定并实施培训计划，确保所有员工了解并遵守</w:t>
      </w:r>
      <w:r>
        <w:rPr>
          <w:rFonts w:ascii="FangSong" w:eastAsia="FangSong" w:hAnsi="FangSong" w:cs="FangSong"/>
          <w:spacing w:val="-2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规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提高法规合规意识。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术标准</w:t>
      </w:r>
    </w:p>
    <w:p>
      <w:pPr>
        <w:spacing w:before="288" w:line="411" w:lineRule="auto"/>
        <w:ind w:left="33" w:right="8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应对高压液压阀项目所在行业的特殊性，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高压液压阀项目将参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考</w:t>
      </w:r>
      <w:r>
        <w:rPr>
          <w:rFonts w:ascii="FangSong" w:eastAsia="FangSong" w:hAnsi="FangSong" w:cs="FangSong"/>
          <w:spacing w:val="-8"/>
          <w:sz w:val="28"/>
          <w:szCs w:val="28"/>
        </w:rPr>
        <w:t>并采用相关技术标准，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以确保设备和工艺达到安全标准。具体做法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包</w:t>
      </w:r>
      <w:r>
        <w:rPr>
          <w:rFonts w:ascii="FangSong" w:eastAsia="FangSong" w:hAnsi="FangSong" w:cs="FangSong"/>
          <w:spacing w:val="-18"/>
          <w:sz w:val="28"/>
          <w:szCs w:val="28"/>
        </w:rPr>
        <w:t>括：</w:t>
      </w:r>
    </w:p>
    <w:p>
      <w:pPr>
        <w:spacing w:before="1" w:line="411" w:lineRule="auto"/>
        <w:ind w:left="33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在引入新设备或工艺时，进行严格的技术评估，</w:t>
      </w:r>
      <w:r>
        <w:rPr>
          <w:rFonts w:ascii="FangSong" w:eastAsia="FangSong" w:hAnsi="FangSong" w:cs="FangSong"/>
          <w:spacing w:val="-2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保其符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行业和国家安全标准。</w:t>
      </w:r>
    </w:p>
    <w:p>
      <w:pPr>
        <w:spacing w:before="1" w:line="411" w:lineRule="auto"/>
        <w:ind w:left="33" w:right="14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期审查：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设立定期审查机制，对设备和工艺进行定期检查，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其持续符合安全标准。</w:t>
      </w:r>
    </w:p>
    <w:p>
      <w:pPr>
        <w:spacing w:before="1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先</w:t>
      </w:r>
      <w:r>
        <w:rPr>
          <w:rFonts w:ascii="FangSong" w:eastAsia="FangSong" w:hAnsi="FangSong" w:cs="FangSong"/>
          <w:spacing w:val="-4"/>
          <w:sz w:val="28"/>
          <w:szCs w:val="28"/>
        </w:rPr>
        <w:t>进技术</w:t>
      </w:r>
    </w:p>
    <w:p>
      <w:pPr>
        <w:spacing w:before="288" w:line="411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入先进的工业技术是确保劳动安全的关键一环。为此，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高压液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压</w:t>
      </w:r>
      <w:r>
        <w:rPr>
          <w:rFonts w:ascii="FangSong" w:eastAsia="FangSong" w:hAnsi="FangSong" w:cs="FangSong"/>
          <w:spacing w:val="-6"/>
          <w:sz w:val="28"/>
          <w:szCs w:val="28"/>
        </w:rPr>
        <w:t>阀项目将采取以下措施：</w:t>
      </w:r>
    </w:p>
    <w:p>
      <w:pPr>
        <w:spacing w:before="1" w:line="411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智能监控系统：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引入智能监控系统，实时监测生产环境和设</w:t>
      </w:r>
      <w:r>
        <w:rPr>
          <w:rFonts w:ascii="FangSong" w:eastAsia="FangSong" w:hAnsi="FangSong" w:cs="FangSong"/>
          <w:spacing w:val="-1"/>
          <w:sz w:val="28"/>
          <w:szCs w:val="28"/>
        </w:rPr>
        <w:t>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状态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及时发现潜在的安全隐患。</w:t>
      </w:r>
    </w:p>
    <w:p>
      <w:pPr>
        <w:spacing w:before="1" w:line="411" w:lineRule="auto"/>
        <w:ind w:left="34" w:right="82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自动化工</w:t>
      </w:r>
      <w:r>
        <w:rPr>
          <w:rFonts w:ascii="FangSong" w:eastAsia="FangSong" w:hAnsi="FangSong" w:cs="FangSong"/>
          <w:spacing w:val="-6"/>
          <w:sz w:val="28"/>
          <w:szCs w:val="28"/>
        </w:rPr>
        <w:t>艺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推动自动化生产工艺，减少人为干预，降低事故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before="1" w:line="416" w:lineRule="auto"/>
        <w:ind w:left="3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科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10"/>
          <w:sz w:val="28"/>
          <w:szCs w:val="28"/>
        </w:rPr>
        <w:t>培训：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对员工进行科技培训，提高其对新技术的适应能力，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保技术更新对员工的影响降到最低。</w:t>
      </w:r>
    </w:p>
    <w:p>
      <w:pPr>
        <w:sectPr>
          <w:pgSz w:w="11906" w:h="16839"/>
          <w:pgMar w:top="1431" w:right="1718" w:bottom="0" w:left="1785" w:header="0" w:footer="0" w:gutter="0"/>
          <w:pgNumType w:start="34"/>
          <w:cols w:space="708"/>
        </w:sectPr>
      </w:pPr>
    </w:p>
    <w:p>
      <w:pPr>
        <w:spacing w:before="18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40" w:name="_bookmark41"/>
      <w:bookmarkEnd w:id="40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(二)、主要防范措施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</w:t>
      </w:r>
      <w:r>
        <w:rPr>
          <w:rFonts w:ascii="FangSong" w:eastAsia="FangSong" w:hAnsi="FangSong" w:cs="FangSong"/>
          <w:spacing w:val="-3"/>
          <w:sz w:val="28"/>
          <w:szCs w:val="28"/>
        </w:rPr>
        <w:t>训与教育</w:t>
      </w:r>
    </w:p>
    <w:p>
      <w:pPr>
        <w:spacing w:before="286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通过进行全员劳动安全培训，高压液压阀项目将覆盖以下方面：</w:t>
      </w:r>
    </w:p>
    <w:p>
      <w:pPr>
        <w:spacing w:before="290" w:line="411" w:lineRule="auto"/>
        <w:ind w:left="40" w:right="10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工作流程：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详细介绍工作流程，使员工了解每个环节的安全</w:t>
      </w:r>
      <w:r>
        <w:rPr>
          <w:rFonts w:ascii="FangSong" w:eastAsia="FangSong" w:hAnsi="FangSong" w:cs="FangSong"/>
          <w:spacing w:val="-8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求</w:t>
      </w:r>
      <w:r>
        <w:rPr>
          <w:rFonts w:ascii="FangSong" w:eastAsia="FangSong" w:hAnsi="FangSong" w:cs="FangSong"/>
          <w:spacing w:val="-7"/>
          <w:sz w:val="28"/>
          <w:szCs w:val="28"/>
        </w:rPr>
        <w:t>和注意事项。</w:t>
      </w:r>
    </w:p>
    <w:p>
      <w:pPr>
        <w:spacing w:before="1" w:line="411" w:lineRule="auto"/>
        <w:ind w:left="39" w:right="10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危险源识别：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培养员工识别潜在危险的能力，通过案例分析</w:t>
      </w:r>
      <w:r>
        <w:rPr>
          <w:rFonts w:ascii="FangSong" w:eastAsia="FangSong" w:hAnsi="FangSong" w:cs="FangSong"/>
          <w:spacing w:val="-8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方式提高警觉性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411" w:lineRule="auto"/>
        <w:ind w:left="31" w:right="102" w:firstLine="7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紧急疏散：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进行紧急疏散演练，确保员工在突发情况下能够快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6"/>
          <w:sz w:val="28"/>
          <w:szCs w:val="28"/>
        </w:rPr>
        <w:t>有效地撤离。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个</w:t>
      </w:r>
      <w:r>
        <w:rPr>
          <w:rFonts w:ascii="FangSong" w:eastAsia="FangSong" w:hAnsi="FangSong" w:cs="FangSong"/>
          <w:spacing w:val="-3"/>
          <w:sz w:val="28"/>
          <w:szCs w:val="28"/>
        </w:rPr>
        <w:t>人防护</w:t>
      </w:r>
    </w:p>
    <w:p>
      <w:pPr>
        <w:spacing w:before="288" w:line="411" w:lineRule="auto"/>
        <w:ind w:left="68" w:right="102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压液压阀项目将提供适当的个人防护用具，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以确保员工在工作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中</w:t>
      </w:r>
      <w:r>
        <w:rPr>
          <w:rFonts w:ascii="FangSong" w:eastAsia="FangSong" w:hAnsi="FangSong" w:cs="FangSong"/>
          <w:spacing w:val="-14"/>
          <w:sz w:val="28"/>
          <w:szCs w:val="28"/>
        </w:rPr>
        <w:t>的人身安全：</w:t>
      </w:r>
    </w:p>
    <w:p>
      <w:pPr>
        <w:spacing w:before="2" w:line="411" w:lineRule="auto"/>
        <w:ind w:left="750" w:hanging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安全帽：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针对需要头部防护的工种，提供符合标准的安全帽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防护眼镜：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针对眼部受伤风险，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配备符合安全标准的防护眼镜。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防</w:t>
      </w:r>
      <w:r>
        <w:rPr>
          <w:rFonts w:ascii="FangSong" w:eastAsia="FangSong" w:hAnsi="FangSong" w:cs="FangSong"/>
          <w:spacing w:val="-8"/>
          <w:sz w:val="28"/>
          <w:szCs w:val="28"/>
        </w:rPr>
        <w:t>护服：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针对特殊作业环境，提供符合标准的防护服。</w:t>
      </w:r>
    </w:p>
    <w:p>
      <w:pPr>
        <w:spacing w:before="1" w:line="223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备安全</w:t>
      </w:r>
    </w:p>
    <w:p>
      <w:pPr>
        <w:spacing w:before="286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降低设备故障引发的安全风险，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高压液压阀项目将采取以下措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施</w:t>
      </w:r>
      <w:r>
        <w:rPr>
          <w:rFonts w:ascii="FangSong" w:eastAsia="FangSong" w:hAnsi="FangSong" w:cs="FangSong"/>
          <w:spacing w:val="-20"/>
          <w:sz w:val="28"/>
          <w:szCs w:val="28"/>
        </w:rPr>
        <w:t>：</w:t>
      </w:r>
    </w:p>
    <w:p>
      <w:pPr>
        <w:spacing w:before="2" w:line="411" w:lineRule="auto"/>
        <w:ind w:left="31" w:right="102" w:firstLine="7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定期检查：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设立定期检查机制，对生产设备进行全面检查和</w:t>
      </w:r>
      <w:r>
        <w:rPr>
          <w:rFonts w:ascii="FangSong" w:eastAsia="FangSong" w:hAnsi="FangSong" w:cs="FangSong"/>
          <w:spacing w:val="-7"/>
          <w:sz w:val="28"/>
          <w:szCs w:val="28"/>
        </w:rPr>
        <w:t>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护，确</w:t>
      </w:r>
      <w:r>
        <w:rPr>
          <w:rFonts w:ascii="FangSong" w:eastAsia="FangSong" w:hAnsi="FangSong" w:cs="FangSong"/>
          <w:spacing w:val="-3"/>
          <w:sz w:val="28"/>
          <w:szCs w:val="28"/>
        </w:rPr>
        <w:t>保其处于正常工作状态。</w:t>
      </w:r>
    </w:p>
    <w:p>
      <w:pPr>
        <w:spacing w:line="418" w:lineRule="auto"/>
        <w:ind w:left="49" w:right="102" w:firstLine="7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培训：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对操作人员进行设备使用培训，提高其对设备维护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认识。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https://d.book118.com/076152020220010102</w:t>
        </w:r>
      </w:hyperlink>
    </w:p>
    <w:p/>
    <w:sectPr>
      <w:pgSz w:w="11906" w:h="16839"/>
      <w:pgMar w:top="1431" w:right="1697" w:bottom="0" w:left="1785" w:header="0" w:footer="0" w:gutter="0"/>
      <w:pgNumType w:start="35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07615202022001010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2024-03-14T09:15:09Z</vt:filetime>
  </property>
  <property fmtid="{D5CDD505-2E9C-101B-9397-08002B2CF9AE}" pid="3" name="CRO">
    <vt:lpwstr>wqlLaW5nc29mdCBQREYgdG8gV1BTIDgw</vt:lpwstr>
  </property>
</Properties>
</file>