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97DDD">
        <w:rPr>
          <w:rFonts w:ascii="微软雅黑" w:eastAsia="微软雅黑" w:hAnsi="微软雅黑"/>
          <w:b/>
          <w:sz w:val="28"/>
          <w:szCs w:val="28"/>
        </w:rPr>
        <w:t>小班教师个人学期工作计划(十四篇)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97DDD">
        <w:rPr>
          <w:rFonts w:ascii="微软雅黑" w:eastAsia="微软雅黑" w:hAnsi="微软雅黑"/>
          <w:sz w:val="24"/>
          <w:szCs w:val="24"/>
        </w:rPr>
        <w:t xml:space="preserve">    小班教师个人学期工作计划篇一</w:t>
        <w:br/>
        <w:t xml:space="preserve">    一、“人生应有目的,否则你的努力将属徒然。”</w:t>
        <w:br/>
        <w:t xml:space="preserve">    为教育事业奉献我的一生，这是我的理想，也是我的目标。其过程是艰辛的!我目前打算尽快提高学业，让自己有扎实的知识储备，从而更好地适应时代的脚步。</w:t>
        <w:br/>
        <w:t xml:space="preserve">    二、不断地挑战自我。</w:t>
        <w:br/>
        <w:t xml:space="preserve">    一位理想的教师，应善于认识自己、发现自己、评价自己，从而树立自信。自信使人自强。只有自信，才能使一个人的潜能、才华发挥至极致。教师要不断地挑战自我，不断地追求成功、设计成功。</w:t>
        <w:br/>
        <w:t xml:space="preserve">    三、善于合</w:t>
      </w:r>
      <w:r w:rsidR="00C97DDD">
        <w:rPr>
          <w:rFonts w:ascii="微软雅黑" w:eastAsia="微软雅黑" w:hAnsi="微软雅黑"/>
          <w:sz w:val="24"/>
          <w:szCs w:val="24"/>
        </w:rPr>
        <w:t>作，具有人格魅力。</w:t>
        <w:br/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  我作为文博的一分子，会努力地、真诚地与老师们融洽相处，做一个受欢迎的的老师。另外，我、童老师、丁老师一起承担中一班的教育教学工作。我将做到与他们和睦相处，并将我们之间的效应发挥。</w:t>
        <w:br/>
        <w:t xml:space="preserve">    四、充满爱心，受孩子尊敬。</w:t>
        <w:br/>
        <w:t xml:space="preserve">    关心和热爱每一个幼儿，关注每一个孩子的点滴成长，尽自己的努力满足孩子发展的需求，树立起“一切为孩子”的崇高思想。为人师表，在日常生活中时刻提醒自己，加强自身修养，为孩子做表率。关心集体、关心他人，团结协作，进一步提高自己为人处事</w:t>
      </w:r>
      <w:r w:rsidR="00C97DDD">
        <w:rPr>
          <w:rFonts w:ascii="微软雅黑" w:eastAsia="微软雅黑" w:hAnsi="微软雅黑"/>
          <w:sz w:val="24"/>
          <w:szCs w:val="24"/>
        </w:rPr>
        <w:t>的能力。</w:t>
        <w:br/>
        <w:t xml:space="preserve">    五、追求卓越，富有创新</w:t>
      </w:r>
      <w:r w:rsidR="00C97DDD">
        <w:rPr>
          <w:rFonts w:ascii="微软雅黑" w:eastAsia="微软雅黑" w:hAnsi="微软雅黑"/>
          <w:sz w:val="24"/>
          <w:szCs w:val="24"/>
        </w:rPr>
        <w:t>精神。</w:t>
        <w:br/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97DDD">
        <w:rPr>
          <w:rFonts w:ascii="微软雅黑" w:eastAsia="微软雅黑" w:hAnsi="微软雅黑"/>
          <w:sz w:val="24"/>
          <w:szCs w:val="24"/>
        </w:rPr>
        <w:t xml:space="preserve"> 教师应当是教育家，而不是教师匠。他们的区别，就在于是否追求卓越，富有创新精神。教师应该是一个不断探索、不断创新的人，应该是一个教育上的有心人。</w:t>
        <w:br/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六、勤于学习，不断充实自我。</w:t>
        <w:br/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</w:t>
      </w:r>
      <w:r w:rsidR="00C97DDD">
        <w:rPr>
          <w:rFonts w:ascii="微软雅黑" w:eastAsia="微软雅黑" w:hAnsi="微软雅黑"/>
          <w:sz w:val="24"/>
          <w:szCs w:val="24"/>
        </w:rPr>
        <w:t xml:space="preserve"> 勤于学习，充实自我是成为一名优秀教师的基础。教师跟其它专家不一样，需要多方面的知识，一个知识面不广的教师，很难给学生人格上的感召。孩子年龄越小，他们对教师的期望越高，他们越把教师当作百科全书。在他们眼里，教师是无所不知的，而如果教师</w:t>
      </w:r>
      <w:r w:rsidR="00C97DDD">
        <w:rPr>
          <w:rFonts w:ascii="微软雅黑" w:eastAsia="微软雅黑" w:hAnsi="微软雅黑"/>
          <w:sz w:val="24"/>
          <w:szCs w:val="24"/>
        </w:rPr>
        <w:t>是一问三不知，他们就非常失望。所以，教师最重要的任务是学习，</w:t>
      </w:r>
      <w:r w:rsidR="00C97DDD">
        <w:rPr>
          <w:rFonts w:ascii="微软雅黑" w:eastAsia="微软雅黑" w:hAnsi="微软雅黑"/>
          <w:sz w:val="24"/>
          <w:szCs w:val="24"/>
        </w:rPr>
        <w:t>是完善自己的</w:t>
      </w:r>
      <w:r w:rsidR="00C97DDD">
        <w:rPr>
          <w:rFonts w:ascii="微软雅黑" w:eastAsia="微软雅黑" w:hAnsi="微软雅黑"/>
          <w:sz w:val="24"/>
          <w:szCs w:val="24"/>
        </w:rPr>
        <w:t>知识结构。</w:t>
        <w:br/>
        <w:t xml:space="preserve">    七、关注人类命运，具有社会责任感。</w:t>
        <w:br/>
        <w:t xml:space="preserve">    教师不光是给孩子们知识，而更重要的是培养学生一种积极的生活态度，以积极的生存心境、积极的人生态度对待生活。因此，作为一位理想教师，他应该非常关注社会、关注人类命运，非常注重培养学生的社会责任感。须知，教师的社会责任感影响着学生的社会责任感，学校的*气氛、教育方式，直接影响着孩子们的生活方式，以及他们对于未来理想的追求。所以，我们的教师要努力培养</w:t>
      </w:r>
      <w:r w:rsidR="00C97DDD">
        <w:rPr>
          <w:rFonts w:ascii="微软雅黑" w:eastAsia="微软雅黑" w:hAnsi="微软雅黑"/>
          <w:sz w:val="24"/>
          <w:szCs w:val="24"/>
        </w:rPr>
        <w:t>自己的社会责任感，要认真关注窗外的沸腾生活与精彩世界。、</w:t>
        <w:br/>
        <w:t xml:space="preserve">    八、坚韧、</w:t>
      </w:r>
      <w:r w:rsidR="00C97DDD">
        <w:rPr>
          <w:rFonts w:ascii="微软雅黑" w:eastAsia="微软雅黑" w:hAnsi="微软雅黑"/>
          <w:sz w:val="24"/>
          <w:szCs w:val="24"/>
        </w:rPr>
        <w:t>刚强，不向挫折弯腰。</w:t>
        <w:br/>
        <w:t xml:space="preserve">    对于一个教</w:t>
      </w:r>
      <w:r w:rsidR="00C97DDD">
        <w:rPr>
          <w:rFonts w:ascii="微软雅黑" w:eastAsia="微软雅黑" w:hAnsi="微软雅黑"/>
          <w:sz w:val="24"/>
          <w:szCs w:val="24"/>
        </w:rPr>
        <w:t>师的成长来说，坚忍不拔，刚强不屈的意志是非常重要的。“天将降大任于斯人也，必先苦其心志，劳其筋骨。”行百里半九十的人，不可能取得成功;而真正的成功者是坚持走完最后的十里路的人，这就要靠毅力。我们的教师，在任何时候都不要放弃。只有不失败、不向挫折弯腰的教师，才会取得最后的成功。</w:t>
        <w:br/>
        <w:t xml:space="preserve">    幼儿教师的工作是琐碎的，然而幼教工作无小事，我们要具有老鹰一样敏锐的观察力，注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https://d.book118.com/076212002045010055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15E94"/>
    <w:rsid w:val="006007CE"/>
    <w:rsid w:val="00707240"/>
    <w:rsid w:val="008636A4"/>
    <w:rsid w:val="00C97DD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76212002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3024</Words>
  <Characters>17243</Characters>
  <Application>Microsoft Office Word</Application>
  <DocSecurity>0</DocSecurity>
  <Lines>143</Lines>
  <Paragraphs>40</Paragraphs>
  <ScaleCrop>false</ScaleCrop>
  <Company/>
  <LinksUpToDate>false</LinksUpToDate>
  <CharactersWithSpaces>20227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