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139B" w14:paraId="117F60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139B" w14:paraId="0424D3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139B" w14:paraId="7A7A10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139B" w:rsidRPr="00A8139B" w14:paraId="5BF8A003" w14:textId="52AD64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139B">
        <w:rPr>
          <w:rFonts w:ascii="宋体" w:eastAsia="宋体" w:hAnsi="宋体" w:hint="eastAsia"/>
          <w:b/>
          <w:sz w:val="60"/>
        </w:rPr>
        <w:t>褐煤项目安全评估报告</w:t>
      </w:r>
    </w:p>
    <w:p w:rsidR="00A8139B" w:rsidP="00A8139B" w14:paraId="3508B45C" w14:textId="0F30BE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139B">
        <w:rPr>
          <w:rFonts w:ascii="仿宋" w:eastAsia="仿宋" w:hAnsi="仿宋" w:hint="eastAsia"/>
          <w:b/>
          <w:sz w:val="40"/>
        </w:rPr>
        <w:t>目录</w:t>
      </w:r>
    </w:p>
    <w:p w:rsidR="00A8139B" w14:paraId="7CD22243" w14:textId="75ACAA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139B" w14:paraId="2479600C" w14:textId="5B3EA4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139B" w14:paraId="5F668200" w14:textId="0427F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139B" w14:paraId="7A962B70" w14:textId="15AA3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139B" w14:paraId="6E0D680A" w14:textId="3FDCB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139B" w14:paraId="135D2752" w14:textId="0E94F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139B" w14:paraId="77BA269D" w14:textId="4C2BFE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139B" w14:paraId="3B684D39" w14:textId="27B61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139B" w14:paraId="2B6744AC" w14:textId="4F131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139B" w14:paraId="33C24078" w14:textId="53CC5A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139B" w14:paraId="3E300819" w14:textId="2FDB9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139B" w14:paraId="53B36C04" w14:textId="5FE19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139B" w14:paraId="2543B37D" w14:textId="14AAAB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139B" w14:paraId="31499AAD" w14:textId="3B253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139B" w14:paraId="6FBFB7A3" w14:textId="4AE7F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(二)、评价褐煤项目概况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139B" w14:paraId="28F4CB6C" w14:textId="46E85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139B" w14:paraId="522CB497" w14:textId="21D81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139B" w14:paraId="1818F434" w14:textId="68D95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139B" w14:paraId="105D1F39" w14:textId="662FA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139B" w14:paraId="5F838740" w14:textId="2E8A4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8139B" w14:paraId="53E88F45" w14:textId="01DF381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139B" w14:paraId="1BCD2EEC" w14:textId="58DB1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139B" w14:paraId="298DD9F2" w14:textId="2178A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139B" w14:paraId="41EED3F5" w14:textId="7E0E0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139B" w14:paraId="02463CF1" w14:textId="5F7270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139B" w14:paraId="5B9CA258" w14:textId="75CFA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139B" w14:paraId="230CFE09" w14:textId="6519E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8139B" w14:paraId="447A779C" w14:textId="6E082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139B" w14:paraId="294B7B6F" w14:textId="1FC7D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8139B" w14:paraId="4FCB0A0B" w14:textId="75E19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8139B" w14:paraId="3B4D3518" w14:textId="11E830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139B" w14:paraId="1BFA9F2E" w14:textId="2F237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139B" w14:paraId="78B969CB" w14:textId="4E4EA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139B" w14:paraId="7C1C98E3" w14:textId="2677E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139B" w14:paraId="70223E50" w14:textId="7ECB2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_Toc158158199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8139B" w14:paraId="6CBD7B05" w14:textId="1A340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8139B" w14:paraId="3C2567AD" w14:textId="248CA7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139B" w14:paraId="0207313E" w14:textId="6BAB1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8139B" w14:paraId="68F8BF62" w14:textId="2E3D6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(二)、评价褐煤项目风险分析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139B" w14:paraId="29D304B9" w14:textId="5F9DD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139B" w14:paraId="1F68E9D4" w14:textId="20493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8139B" w14:paraId="16DF1B79" w14:textId="02083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8139B" w14:paraId="082D9FF1" w14:textId="031E1C1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8139B" w14:paraId="595D8FC1" w14:textId="099C1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8139B" w14:paraId="7560C995" w14:textId="5D4C18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九、褐煤项目安全现状评价报告的后续管理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_Toc158158209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8139B" w14:paraId="1D225D9B" w14:textId="1CDFE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8139B" w14:paraId="4A6DBC2E" w14:textId="760CD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8139B" w14:paraId="6ED90561" w14:textId="79554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8139B" w14:paraId="16B03DD2" w14:textId="63812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8139B" w14:paraId="02406434" w14:textId="40482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8139B" w14:paraId="7B50DA3B" w14:textId="021F4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8139B" w14:paraId="67D1043E" w14:textId="20FB3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8139B" w14:paraId="589CA433" w14:textId="41875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8139B" w14:paraId="0C542507" w14:textId="21B8C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8139B" w14:paraId="131D319F" w14:textId="572B9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_Toc158158219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8139B" w14:paraId="62055D74" w14:textId="48870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8139B" w14:paraId="02DF09EE" w14:textId="52E89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8139B" w14:paraId="418C9A52" w14:textId="42AAF8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十、褐煤项目安全现状评价报告的存档与发布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8139B" w14:paraId="4A0911BC" w14:textId="196B7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8139B" w14:paraId="58FA30E3" w14:textId="26C5C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8139B" w14:paraId="11325B45" w14:textId="57954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8139B" w14:paraId="53E421A2" w14:textId="6B4AC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8139B" w14:paraId="71EB2D33" w14:textId="243D9B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8139B" w14:paraId="6631E633" w14:textId="4D111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8139B" w14:paraId="2359294A" w14:textId="34F40BB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_Toc158158229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8139B" w14:paraId="2E91D1E7" w14:textId="61611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8139B" w14:paraId="2B2E527A" w14:textId="088AF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8139B" w14:paraId="2B1ED7B5" w14:textId="4ADCC9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十二、褐煤项目安全现状评价报告的审核与批准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8139B" w14:paraId="5945F5DF" w14:textId="2AA48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8139B" w14:paraId="6BF651E9" w14:textId="51D11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8139B" w14:paraId="63B1590B" w14:textId="2CDBF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8139B" w14:paraId="25B1EF83" w14:textId="7DFAF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8139B" w14:paraId="363E3960" w14:textId="285B0A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8139B" w14:paraId="0C2BE7FA" w14:textId="1D36A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8139B" w14:paraId="0B6F1BF8" w14:textId="15169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_Toc158158239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8139B" w14:paraId="4090AAC6" w14:textId="30C54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_Toc158158240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8139B" w14:paraId="08F431D2" w14:textId="53E83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_Toc158158241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8139B" w:rsidP="00A8139B" w14:paraId="0D1CEB3D" w14:textId="1B27E82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https://d.book118.com/077136152100006041</w:t>
        </w:r>
      </w:hyperlink>
    </w:p>
    <w:p w:rsidR="00A8139B" w:rsidP="00A8139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paraId="6369F5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39B" w14:paraId="73E796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paraId="7307AFC8" w14:textId="67BE75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139B" w14:paraId="7F9A71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paraId="32FAD2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3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textId="67BE75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13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3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textId="67BE75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13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39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textId="67BE75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139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139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P="00F53578" w14:textId="67BE75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139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paraId="70F033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RPr="00A8139B" w:rsidP="00A8139B" w14:paraId="213635C8" w14:textId="5B651532">
    <w:pPr>
      <w:pStyle w:val="Header"/>
      <w:rPr>
        <w:rFonts w:ascii="仿宋" w:eastAsia="仿宋" w:hAnsi="仿宋"/>
      </w:rPr>
    </w:pPr>
    <w:r w:rsidRPr="00A8139B">
      <w:rPr>
        <w:rFonts w:ascii="仿宋" w:eastAsia="仿宋" w:hAnsi="仿宋" w:hint="eastAsia"/>
      </w:rPr>
      <w:t>褐煤项目安全评估报告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paraId="4D4955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RPr="00A8139B" w:rsidP="00A8139B" w14:textId="5B651532">
    <w:pPr>
      <w:pStyle w:val="Header"/>
      <w:rPr>
        <w:rFonts w:ascii="仿宋" w:eastAsia="仿宋" w:hAnsi="仿宋"/>
      </w:rPr>
    </w:pPr>
    <w:r w:rsidRPr="00A8139B">
      <w:rPr>
        <w:rFonts w:ascii="仿宋" w:eastAsia="仿宋" w:hAnsi="仿宋" w:hint="eastAsia"/>
      </w:rPr>
      <w:t>褐煤项目安全评估报告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RPr="00A8139B" w:rsidP="00A8139B" w14:textId="5B651532">
    <w:pPr>
      <w:pStyle w:val="Header"/>
      <w:rPr>
        <w:rFonts w:ascii="仿宋" w:eastAsia="仿宋" w:hAnsi="仿宋"/>
      </w:rPr>
    </w:pPr>
    <w:r w:rsidRPr="00A8139B">
      <w:rPr>
        <w:rFonts w:ascii="仿宋" w:eastAsia="仿宋" w:hAnsi="仿宋" w:hint="eastAsia"/>
      </w:rPr>
      <w:t>褐煤项目安全评估报告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RPr="00A8139B" w:rsidP="00A8139B" w14:textId="5B651532">
    <w:pPr>
      <w:pStyle w:val="Header"/>
      <w:rPr>
        <w:rFonts w:ascii="仿宋" w:eastAsia="仿宋" w:hAnsi="仿宋"/>
      </w:rPr>
    </w:pPr>
    <w:r w:rsidRPr="00A8139B">
      <w:rPr>
        <w:rFonts w:ascii="仿宋" w:eastAsia="仿宋" w:hAnsi="仿宋" w:hint="eastAsia"/>
      </w:rPr>
      <w:t>褐煤项目安全评估报告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:rsidRPr="00A8139B" w:rsidP="00A8139B" w14:textId="5B651532">
    <w:pPr>
      <w:pStyle w:val="Header"/>
      <w:rPr>
        <w:rFonts w:ascii="仿宋" w:eastAsia="仿宋" w:hAnsi="仿宋"/>
      </w:rPr>
    </w:pPr>
    <w:r w:rsidRPr="00A8139B">
      <w:rPr>
        <w:rFonts w:ascii="仿宋" w:eastAsia="仿宋" w:hAnsi="仿宋" w:hint="eastAsia"/>
      </w:rPr>
      <w:t>褐煤项目安全评估报告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13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39B"/>
    <w:rsid w:val="00A8139B"/>
    <w:rsid w:val="00F535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4B7820"/>
  <w15:chartTrackingRefBased/>
  <w15:docId w15:val="{D883E7D8-8BAB-4C61-8EC5-3E47CF3E9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13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13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13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13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13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13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13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13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139B"/>
  </w:style>
  <w:style w:type="paragraph" w:styleId="TOC1">
    <w:name w:val="toc 1"/>
    <w:basedOn w:val="Normal"/>
    <w:next w:val="Normal"/>
    <w:autoRedefine/>
    <w:uiPriority w:val="39"/>
    <w:unhideWhenUsed/>
    <w:rsid w:val="00A8139B"/>
  </w:style>
  <w:style w:type="paragraph" w:styleId="TOC2">
    <w:name w:val="toc 2"/>
    <w:basedOn w:val="Normal"/>
    <w:next w:val="Normal"/>
    <w:autoRedefine/>
    <w:uiPriority w:val="39"/>
    <w:unhideWhenUsed/>
    <w:rsid w:val="00A813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77136152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6521</Words>
  <Characters>37171</Characters>
  <Application>Microsoft Office Word</Application>
  <DocSecurity>0</DocSecurity>
  <Lines>309</Lines>
  <Paragraphs>87</Paragraphs>
  <ScaleCrop>false</ScaleCrop>
  <Company/>
  <LinksUpToDate>false</LinksUpToDate>
  <CharactersWithSpaces>43605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2024-02-06T16:28:00Z</dcterms:created>
  <dcterms:modified xsi:type="dcterms:W3CDTF">2024-02-06T16:29:00Z</dcterms:modified>
</cp:coreProperties>
</file>