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7625" w:rsidP="00847625" w14:paraId="3E2649C6" w14:textId="77777777">
      <w:pPr>
        <w:spacing w:before="48" w:beforeLines="20" w:after="360" w:afterLines="150" w:line="360" w:lineRule="auto"/>
        <w:jc w:val="center"/>
        <w:rPr>
          <w:rFonts w:ascii="华文中宋" w:eastAsia="华文中宋" w:hAnsi="华文中宋"/>
          <w:b/>
          <w:sz w:val="30"/>
        </w:rPr>
      </w:pPr>
      <w:r w:rsidRPr="00847625">
        <w:rPr>
          <w:rFonts w:ascii="华文中宋" w:eastAsia="华文中宋" w:hAnsi="华文中宋"/>
          <w:b/>
          <w:sz w:val="30"/>
        </w:rPr>
        <w:t>2023</w:t>
      </w:r>
      <w:r w:rsidRPr="00847625">
        <w:rPr>
          <w:rFonts w:ascii="华文中宋" w:eastAsia="华文中宋" w:hAnsi="华文中宋"/>
          <w:b/>
          <w:sz w:val="30"/>
        </w:rPr>
        <w:t>云南普洱市市级机关事业单位遴选公务员（事业单位工作人员）</w:t>
      </w:r>
      <w:r w:rsidRPr="00847625">
        <w:rPr>
          <w:rFonts w:ascii="华文中宋" w:eastAsia="华文中宋" w:hAnsi="华文中宋"/>
          <w:b/>
          <w:sz w:val="30"/>
        </w:rPr>
        <w:t>120</w:t>
      </w:r>
      <w:r w:rsidRPr="00847625">
        <w:rPr>
          <w:rFonts w:ascii="华文中宋" w:eastAsia="华文中宋" w:hAnsi="华文中宋"/>
          <w:b/>
          <w:sz w:val="30"/>
        </w:rPr>
        <w:t>人笔试备考题库及答案解析</w:t>
      </w:r>
    </w:p>
    <w:p w:rsidR="00A77B3E" w14:paraId="5DE90C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9F759E" w14:textId="77777777">
      <w:pPr>
        <w:spacing w:after="260" w:line="360" w:lineRule="auto"/>
      </w:pPr>
      <w:r>
        <w:rPr>
          <w:rFonts w:ascii="微软雅黑" w:eastAsia="微软雅黑" w:cs="微软雅黑"/>
        </w:rPr>
        <w:t>一、选择题</w:t>
      </w:r>
    </w:p>
    <w:p w:rsidR="0030475A" w14:paraId="1070077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34DC1F2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7BA2EAD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3418EAC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AF329F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1D9D842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EE3B87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41278C9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25491F8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014C1B8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5FC8991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2DA667D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63EA8FE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89F60D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5553F738"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113FFFA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5F3E869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7CBF785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5879C2F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23900F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FE6633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7478EEE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5E71D72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5056E44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3080691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494C3D0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0CCEB6D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49733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29D6747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233E4DB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2837916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76D24AA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7C85C20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271619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2B95F4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5C8911F0"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https://d.book118.com/077141125051006035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rsidP="00683DD2" w14:paraId="602953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7625" w14:paraId="45F5AC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rsidP="00683DD2" w14:paraId="2C845375" w14:textId="384C7B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7625" w14:paraId="29FF75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paraId="2DBD6E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76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rsidP="00683DD2" w14:textId="384C7B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76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76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rsidP="00683DD2" w14:textId="384C7B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76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paraId="39D23B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paraId="2944A9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paraId="4A48F6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76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847625"/>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CB6B2F"/>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8476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7625"/>
    <w:rPr>
      <w:sz w:val="18"/>
      <w:szCs w:val="18"/>
    </w:rPr>
  </w:style>
  <w:style w:type="paragraph" w:styleId="Footer">
    <w:name w:val="footer"/>
    <w:basedOn w:val="Normal"/>
    <w:link w:val="a0"/>
    <w:rsid w:val="00847625"/>
    <w:pPr>
      <w:tabs>
        <w:tab w:val="center" w:pos="4153"/>
        <w:tab w:val="right" w:pos="8306"/>
      </w:tabs>
      <w:snapToGrid w:val="0"/>
    </w:pPr>
    <w:rPr>
      <w:sz w:val="18"/>
      <w:szCs w:val="18"/>
    </w:rPr>
  </w:style>
  <w:style w:type="character" w:customStyle="1" w:styleId="a0">
    <w:name w:val="页脚 字符"/>
    <w:basedOn w:val="DefaultParagraphFont"/>
    <w:link w:val="Footer"/>
    <w:rsid w:val="00847625"/>
    <w:rPr>
      <w:sz w:val="18"/>
      <w:szCs w:val="18"/>
    </w:rPr>
  </w:style>
  <w:style w:type="character" w:styleId="PageNumber">
    <w:name w:val="page number"/>
    <w:basedOn w:val="DefaultParagraphFont"/>
    <w:rsid w:val="00847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7141125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3034</Words>
  <Characters>17294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