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22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降噪塔项目创业计划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955564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、降噪塔项目建设背景及必要性分析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、降噪塔项目总平面设计要求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、降噪塔项目概论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一)、降噪塔项目承办单位基本情况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(二)、降噪塔项目概况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)、降噪塔项目评价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三)、降噪塔项目对环境的主要影响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288197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(五)、降噪塔项目实施保障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104786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(一)、降噪塔项目进度安排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、降噪塔项目实施保障措施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项目商业计划书旨在全面介绍和规划一个创新性的降噪塔项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案的目的是为了提供降噪塔项目的全面概览，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降噪塔行业作为一个充满活力的领域，涵盖了广泛的产品和服务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发展，降噪塔行业在技术上取得了显著的突破。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**降噪塔行业**是一片充满活力的领域，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5" w:right="102" w:firstLine="57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降</w:t>
      </w:r>
      <w:r>
        <w:rPr>
          <w:rFonts w:ascii="FangSong" w:eastAsia="FangSong" w:hAnsi="FangSong" w:cs="FangSong"/>
          <w:spacing w:val="-9"/>
          <w:sz w:val="28"/>
          <w:szCs w:val="28"/>
        </w:rPr>
        <w:t>噪塔行业市场规模庞大，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发展，降噪塔行业在技术上取得了显著的突破。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二、降噪塔项目建设背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在降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塔项目的建筑工程设计过程中，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则，以确保降噪塔项目的可持续发展和建筑结构的安全性：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塔项目总平面设计要求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降噪塔项目总平面设计将充分考虑以下要求，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8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定，</w:t>
      </w:r>
      <w:r>
        <w:rPr>
          <w:rFonts w:ascii="FangSong" w:eastAsia="FangSong" w:hAnsi="FangSong" w:cs="FangSong"/>
          <w:spacing w:val="-4"/>
          <w:sz w:val="28"/>
          <w:szCs w:val="28"/>
        </w:rPr>
        <w:t>适</w:t>
      </w:r>
      <w:r>
        <w:rPr>
          <w:rFonts w:ascii="FangSong" w:eastAsia="FangSong" w:hAnsi="FangSong" w:cs="FangSong"/>
          <w:spacing w:val="-3"/>
          <w:sz w:val="28"/>
          <w:szCs w:val="28"/>
        </w:rPr>
        <w:t>应降噪塔项目的实际使用需要。</w:t>
      </w:r>
    </w:p>
    <w:p>
      <w:pPr>
        <w:spacing w:before="286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降</w:t>
      </w:r>
      <w:r>
        <w:rPr>
          <w:rFonts w:ascii="FangSong" w:eastAsia="FangSong" w:hAnsi="FangSong" w:cs="FangSong"/>
          <w:spacing w:val="-8"/>
          <w:sz w:val="28"/>
          <w:szCs w:val="28"/>
        </w:rPr>
        <w:t>噪塔项目所处地区的地质条件和地震风险，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结合降噪塔项目的实际需求和环境条件，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筑工程的设计总体要求是确保降噪塔项目实现预期功能、安全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7" w:right="38" w:hanging="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建筑的功能布局满足降噪塔项目需求，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够达到高标准，满足降噪塔项目的长期发展需求。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7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降</w:t>
      </w:r>
      <w:r>
        <w:rPr>
          <w:rFonts w:ascii="FangSong" w:eastAsia="FangSong" w:hAnsi="FangSong" w:cs="FangSong"/>
          <w:spacing w:val="-4"/>
          <w:sz w:val="28"/>
          <w:szCs w:val="28"/>
        </w:rPr>
        <w:t>噪塔项目规划的总建筑面积为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塔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占降噪塔项目总投资比例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噪塔项目总投资的比例为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来降噪塔项目运营的需求，同时避免了过度浪费。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降</w:t>
      </w:r>
      <w:r>
        <w:rPr>
          <w:rFonts w:ascii="FangSong" w:eastAsia="FangSong" w:hAnsi="FangSong" w:cs="FangSong"/>
          <w:spacing w:val="-8"/>
          <w:sz w:val="28"/>
          <w:szCs w:val="28"/>
        </w:rPr>
        <w:t>噪塔项目整体布局：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使降噪塔项目更好地适应当地的自然和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降噪塔项目概论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(一)、降噪塔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二)、降噪塔项目概况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11"/>
          <w:sz w:val="28"/>
          <w:szCs w:val="28"/>
        </w:rPr>
        <w:t>噪塔项目名称：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降噪塔项目</w:t>
      </w:r>
    </w:p>
    <w:p>
      <w:pPr>
        <w:spacing w:before="289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降</w:t>
      </w:r>
      <w:r>
        <w:rPr>
          <w:rFonts w:ascii="FangSong" w:eastAsia="FangSong" w:hAnsi="FangSong" w:cs="FangSong"/>
          <w:spacing w:val="-12"/>
          <w:sz w:val="28"/>
          <w:szCs w:val="28"/>
        </w:rPr>
        <w:t>噪塔项目类型：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降噪塔项目地点：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降</w:t>
      </w:r>
      <w:r>
        <w:rPr>
          <w:rFonts w:ascii="FangSong" w:eastAsia="FangSong" w:hAnsi="FangSong" w:cs="FangSong"/>
          <w:spacing w:val="-15"/>
          <w:sz w:val="28"/>
          <w:szCs w:val="28"/>
        </w:rPr>
        <w:t>噪塔项目规模：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降</w:t>
      </w:r>
      <w:r>
        <w:rPr>
          <w:rFonts w:ascii="FangSong" w:eastAsia="FangSong" w:hAnsi="FangSong" w:cs="FangSong"/>
          <w:spacing w:val="-15"/>
          <w:sz w:val="28"/>
          <w:szCs w:val="28"/>
        </w:rPr>
        <w:t>噪塔项目周期：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降</w:t>
      </w:r>
      <w:r>
        <w:rPr>
          <w:rFonts w:ascii="FangSong" w:eastAsia="FangSong" w:hAnsi="FangSong" w:cs="FangSong"/>
          <w:spacing w:val="-8"/>
          <w:sz w:val="28"/>
          <w:szCs w:val="28"/>
        </w:rPr>
        <w:t>噪塔项目背景：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降噪塔项目的建设旨在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三)、降噪塔项目评价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该降噪塔项目处于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4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噪</w:t>
      </w:r>
      <w:r>
        <w:rPr>
          <w:rFonts w:ascii="FangSong" w:eastAsia="FangSong" w:hAnsi="FangSong" w:cs="FangSong"/>
          <w:spacing w:val="-4"/>
          <w:sz w:val="28"/>
          <w:szCs w:val="28"/>
        </w:rPr>
        <w:t>塔项目具备较高的实施可行性。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https://d.book118.com/078027117122006045</w:t>
        </w:r>
      </w:hyperlink>
    </w:p>
    <w:p/>
    <w:sectPr>
      <w:pgSz w:w="11906" w:h="16839"/>
      <w:pgMar w:top="1431" w:right="160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78027117122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2024-03-13T13:00:23Z</vt:filetime>
  </property>
  <property fmtid="{D5CDD505-2E9C-101B-9397-08002B2CF9AE}" pid="3" name="CRO">
    <vt:lpwstr>wqlLaW5nc29mdCBQREYgdG8gV1BTIDgw</vt:lpwstr>
  </property>
</Properties>
</file>