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0"/>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1"/>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2"/>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3"/>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8"/>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0"/>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1"/>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2"/>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2" name="图片 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0"/>
                    <pic:cNvPicPr>
                      <a:picLocks noChangeAspect="1"/>
                    </pic:cNvPicPr>
                  </pic:nvPicPr>
                  <pic:blipFill>
                    <a:blip xmlns:r="http://schemas.openxmlformats.org/officeDocument/2006/relationships" r:embed="rId23"/>
                    <a:stretch>
                      <a:fillRect/>
                    </a:stretch>
                  </pic:blipFill>
                  <pic:spPr>
                    <a:xfrm>
                      <a:off x="0" y="0"/>
                      <a:ext cx="1947333" cy="795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4" name="图片 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5"/>
                    <pic:cNvPicPr>
                      <a:picLocks noChangeAspect="1"/>
                    </pic:cNvPicPr>
                  </pic:nvPicPr>
                  <pic:blipFill>
                    <a:blip xmlns:r="http://schemas.openxmlformats.org/officeDocument/2006/relationships" r:embed="rId24"/>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25"/>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9pt" o:ole="" coordsize="21600,21600" o:preferrelative="t" filled="f" stroked="f">
            <v:stroke joinstyle="miter"/>
            <v:imagedata r:id="rId26" o:title=""/>
            <o:lock v:ext="edit" aspectratio="f"/>
            <w10:anchorlock/>
          </v:shape>
          <o:OLEObject Type="Embed" ProgID="Equation.DSMT4" ShapeID="_x0000_i1025" DrawAspect="Content" ObjectID="_1468075725" r:id="rId2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0"/>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xmlns:r="http://schemas.openxmlformats.org/officeDocument/2006/relationships" r:embed="rId31"/>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研究弹簧的性质时，我们在竖直悬挂的弹簧下加挂钩码（如图a），同时记录弹簧总长度L与钩码质量m，所得数据记录在表一中。已知弹簧原长L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=6.0cm实验过程中，弹簧形变在弹性限度内，不计弹簧所受的重力。（g取10N/kg）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1286510"/>
            <wp:effectExtent l="0" t="0" r="15240" b="889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32"/>
                    <a:stretch>
                      <a:fillRect/>
                    </a:stretch>
                  </pic:blipFill>
                  <pic:spPr>
                    <a:xfrm>
                      <a:off x="0" y="0"/>
                      <a:ext cx="1185333" cy="1286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表1</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499"/>
        <w:gridCol w:w="850"/>
        <w:gridCol w:w="850"/>
        <w:gridCol w:w="850"/>
        <w:gridCol w:w="850"/>
        <w:gridCol w:w="1010"/>
        <w:gridCol w:w="101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（1）请根据表1中的数据，将表2填写完整；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表2</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04"/>
        <w:gridCol w:w="508"/>
        <w:gridCol w:w="748"/>
        <w:gridCol w:w="1702"/>
        <w:gridCol w:w="748"/>
        <w:gridCol w:w="1702"/>
        <w:gridCol w:w="7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弹簧伸长量 </w:t>
            </w:r>
            <w:r>
              <w:rPr>
                <w:rFonts w:ascii="宋体" w:eastAsia="宋体" w:hAnsi="宋体" w:cs="宋体" w:hint="eastAsia"/>
                <w:color w:val="000000" w:themeColor="text1"/>
                <w:sz w:val="22"/>
                <w14:textFill>
                  <w14:solidFill>
                    <w14:schemeClr w14:val="tx1"/>
                  </w14:solidFill>
                </w14:textFill>
              </w:rPr>
              <w:object>
                <v:shape id="_x0000_i1027" type="#_x0000_t75" style="width:17pt;height:14pt" o:ole="" coordsize="21600,21600" o:preferrelative="t" filled="f" stroked="f">
                  <v:stroke joinstyle="miter"/>
                  <v:imagedata r:id="rId33" o:title=""/>
                  <o:lock v:ext="edit" aspectratio="f"/>
                  <w10:anchorlock/>
                </v:shape>
                <o:OLEObject Type="Embed" ProgID="Equation.DSMT4" ShapeID="_x0000_i1027" DrawAspect="Content" ObjectID="_1468075727" r:id="rId34"/>
              </w:object>
            </w:r>
            <w:r>
              <w:rPr>
                <w:rFonts w:ascii="宋体" w:eastAsia="宋体" w:hAnsi="宋体" w:cs="宋体" w:hint="eastAsia"/>
                <w:color w:val="000000" w:themeColor="text1"/>
                <w:sz w:val="22"/>
                <w14:textFill>
                  <w14:solidFill>
                    <w14:schemeClr w14:val="tx1"/>
                  </w14:solidFill>
                </w14:textFill>
              </w:rPr>
              <w:t xml:space="preserve"> /cm</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（2）请在图b坐标系中描点作出弹力F跟弹簧伸长量 </w:t>
      </w:r>
      <w:r>
        <w:rPr>
          <w:rFonts w:ascii="宋体" w:eastAsia="宋体" w:hAnsi="宋体" w:cs="宋体" w:hint="eastAsia"/>
          <w:color w:val="000000" w:themeColor="text1"/>
          <w:sz w:val="22"/>
          <w14:textFill>
            <w14:solidFill>
              <w14:schemeClr w14:val="tx1"/>
            </w14:solidFill>
          </w14:textFill>
        </w:rPr>
        <w:object>
          <v:shape id="_x0000_i1028" type="#_x0000_t75" style="width:17pt;height:14pt" o:ole="" coordsize="21600,21600" o:preferrelative="t" filled="f" stroked="f">
            <v:stroke joinstyle="miter"/>
            <v:imagedata r:id="rId33" o:title=""/>
            <o:lock v:ext="edit" aspectratio="f"/>
            <w10:anchorlock/>
          </v:shape>
          <o:OLEObject Type="Embed" ProgID="Equation.DSMT4" ShapeID="_x0000_i1028" DrawAspect="Content" ObjectID="_1468075728" r:id="rId35"/>
        </w:object>
      </w:r>
      <w:r>
        <w:rPr>
          <w:rFonts w:ascii="宋体" w:eastAsia="宋体" w:hAnsi="宋体" w:cs="宋体" w:hint="eastAsia"/>
          <w:color w:val="000000" w:themeColor="text1"/>
          <w:sz w:val="22"/>
          <w14:textFill>
            <w14:solidFill>
              <w14:schemeClr w14:val="tx1"/>
            </w14:solidFill>
          </w14:textFill>
        </w:rPr>
        <w:t xml:space="preserve"> 的关系图像；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422400"/>
            <wp:effectExtent l="0" t="0" r="12700" b="635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6"/>
                    <a:stretch>
                      <a:fillRect/>
                    </a:stretch>
                  </pic:blipFill>
                  <pic:spPr>
                    <a:xfrm>
                      <a:off x="0" y="0"/>
                      <a:ext cx="1473200" cy="1422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https://d.book118.com/078100136124006032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434F2"/>
    <w:rsid w:val="7EC434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wmf" /><Relationship Id="rId27" Type="http://schemas.openxmlformats.org/officeDocument/2006/relationships/oleObject" Target="embeddings/oleObject1.bin"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wmf" /><Relationship Id="rId34" Type="http://schemas.openxmlformats.org/officeDocument/2006/relationships/oleObject" Target="embeddings/oleObject3.bin" /><Relationship Id="rId35" Type="http://schemas.openxmlformats.org/officeDocument/2006/relationships/oleObject" Target="embeddings/oleObject4.bin" /><Relationship Id="rId36" Type="http://schemas.openxmlformats.org/officeDocument/2006/relationships/image" Target="media/image29.png" /><Relationship Id="rId37" Type="http://schemas.openxmlformats.org/officeDocument/2006/relationships/hyperlink" Target="https://d.book118.com/07810013612400603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2023-11-18T13:19:39Z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807E95B1A2F94C82B0F63B6A250A2F35_11</vt:lpwstr>
  </property>
  <property fmtid="{D5CDD505-2E9C-101B-9397-08002B2CF9AE}" pid="3" name="KSOProductBuildVer">
    <vt:lpwstr>2052-11.1.0.14309</vt:lpwstr>
  </property>
</Properties>
</file>