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DF3" w:rsidRPr="00266DF3" w:rsidP="00266DF3">
      <w:pPr>
        <w:pStyle w:val="PlainText"/>
        <w:spacing w:before="62" w:beforeLines="20" w:after="468" w:afterLines="150"/>
        <w:jc w:val="center"/>
        <w:rPr>
          <w:rFonts w:ascii="楷体" w:eastAsia="楷体" w:hAnsi="楷体" w:cs="宋体"/>
          <w:b/>
          <w:sz w:val="32"/>
        </w:rPr>
      </w:pPr>
      <w:r w:rsidRPr="00266DF3" w:rsidR="0024548B">
        <w:rPr>
          <w:rFonts w:ascii="楷体" w:eastAsia="楷体" w:hAnsi="楷体" w:cs="宋体"/>
          <w:b/>
          <w:sz w:val="32"/>
        </w:rPr>
        <w:t>《折纸》教学设计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第一篇：《折纸》教学设计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《折 纸》教学设计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原底社区中心小学 郭振军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教材分析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《折纸》是北师大版五年级下册第一单元第一课教学内容。主要学习“异分母分数加减的计算方法”。在此之前，学生已掌握分数的基本性质，学会了约分、通分等知识，懂得了同分母分数加减法的算理。同分母分数加减法的计算方法是本节课最直接的知识起点。本节课的内容又是进一步学习分数加减法混合运算的基础，同时又是本单元的重点。 设计思路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通过折纸形象地让学生经历通分的全过程，用学生的动手活动代替枯燥的讲解，理解分数</w:t>
      </w:r>
      <w:r w:rsidRPr="00266DF3" w:rsidR="0024548B">
        <w:rPr>
          <w:rFonts w:ascii="楷体" w:eastAsia="楷体" w:hAnsi="楷体" w:cs="宋体"/>
          <w:sz w:val="28"/>
        </w:rPr>
        <w:t>单位</w:t>
      </w:r>
      <w:r w:rsidRPr="00266DF3" w:rsidR="0024548B">
        <w:rPr>
          <w:rFonts w:ascii="楷体" w:eastAsia="楷体" w:hAnsi="楷体" w:cs="宋体"/>
          <w:sz w:val="28"/>
        </w:rPr>
        <w:t>相同</w:t>
      </w:r>
      <w:r w:rsidRPr="00266DF3" w:rsidR="0024548B">
        <w:rPr>
          <w:rFonts w:ascii="楷体" w:eastAsia="楷体" w:hAnsi="楷体" w:cs="宋体"/>
          <w:sz w:val="28"/>
        </w:rPr>
        <w:t>才能直接相加减的</w:t>
      </w:r>
      <w:r w:rsidRPr="00266DF3" w:rsidR="0024548B">
        <w:rPr>
          <w:rFonts w:ascii="楷体" w:eastAsia="楷体" w:hAnsi="楷体" w:cs="宋体"/>
          <w:sz w:val="28"/>
        </w:rPr>
        <w:t>道理，体会通分的必要性。用开放性的学习素材培养学生的自主创新精神。 教学目标：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1、通过直观的折纸操作活动，理解异分母分数加减法的算理，能正确计算异分母分数的加减法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  <w:sectPr w:rsidSect="00A83574">
          <w:headerReference w:type="default" r:id="rId4"/>
          <w:footerReference w:type="even" r:id="rId5"/>
          <w:footerReference w:type="default" r:id="rId6"/>
          <w:pgSz w:w="11906" w:h="16838"/>
          <w:pgMar w:top="1440" w:right="2253" w:bottom="1440" w:left="2253" w:header="851" w:footer="992" w:gutter="0"/>
          <w:cols w:space="425"/>
          <w:docGrid w:type="lines" w:linePitch="312"/>
        </w:sectPr>
      </w:pPr>
      <w:r>
        <w:rPr>
          <w:rFonts w:ascii="楷体" w:eastAsia="楷体" w:hAnsi="楷体" w:cs="宋体"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PageShape1" o:spid="_x0000_s1025" type="#_x0000_t202" style="width:500pt;height:5pt;margin-top:836pt;margin-left:0;position:absolute;visibility:hidden;z-index:251658240">
            <v:textbox>
              <w:txbxContent>
                <w:p w:rsidR="00D61F13" w:rsidRPr="00D61F13">
                  <w:pPr>
                    <w:rPr>
                      <w:rFonts w:ascii="黑体" w:eastAsia="黑体"/>
                      <w:sz w:val="24"/>
                    </w:rPr>
                  </w:pPr>
                  <w:r w:rsidRPr="00D61F13">
                    <w:rPr>
                      <w:rFonts w:ascii="黑体" w:eastAsia="黑体" w:hint="eastAsia"/>
                      <w:sz w:val="24"/>
                    </w:rPr>
                    <w:t>《折纸》教学设计</w:t>
                  </w:r>
                  <w:r w:rsidRPr="00D61F13">
                    <w:rPr>
                      <w:rFonts w:ascii="黑体" w:eastAsia="黑体"/>
                      <w:sz w:val="24"/>
                    </w:rPr>
                    <w:t xml:space="preserve"> 全文共1页，当前为第1页。</w:t>
                  </w:r>
                </w:p>
              </w:txbxContent>
            </v:textbox>
          </v:shape>
        </w:pict>
      </w:r>
      <w:r w:rsidRPr="00266DF3" w:rsidR="0024548B">
        <w:rPr>
          <w:rFonts w:ascii="楷体" w:eastAsia="楷体" w:hAnsi="楷体" w:cs="宋体"/>
          <w:sz w:val="28"/>
        </w:rPr>
        <w:t>2、引导学生利用学生自主折纸得到的算式 ，经历提出问题、自主探究、得出算法、解决问题的过程。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3、通过折一折，画一画、说一说，算一算等活动激发学生学习数学的兴趣，并让学生在学习活动中获得积极的、成功的情感体验。 教学重点：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异分母分数转化为同分母分数，正确计算异分母分数的加减法。 教学难点：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异分母分数先通分再</w:t>
      </w:r>
      <w:r w:rsidRPr="00266DF3" w:rsidR="0024548B">
        <w:rPr>
          <w:rFonts w:ascii="楷体" w:eastAsia="楷体" w:hAnsi="楷体" w:cs="宋体"/>
          <w:sz w:val="28"/>
        </w:rPr>
        <w:t>加减</w:t>
      </w:r>
      <w:r w:rsidRPr="00266DF3" w:rsidR="0024548B">
        <w:rPr>
          <w:rFonts w:ascii="楷体" w:eastAsia="楷体" w:hAnsi="楷体" w:cs="宋体"/>
          <w:sz w:val="28"/>
        </w:rPr>
        <w:t>的计</w:t>
      </w:r>
      <w:r w:rsidRPr="00266DF3" w:rsidR="0024548B">
        <w:rPr>
          <w:rFonts w:ascii="楷体" w:eastAsia="楷体" w:hAnsi="楷体" w:cs="宋体"/>
          <w:sz w:val="28"/>
        </w:rPr>
        <w:t>算思路。即只有相同分母的分数之间</w:t>
      </w:r>
      <w:r w:rsidRPr="00266DF3" w:rsidR="0024548B">
        <w:rPr>
          <w:rFonts w:ascii="楷体" w:eastAsia="楷体" w:hAnsi="楷体" w:cs="宋体"/>
          <w:sz w:val="28"/>
        </w:rPr>
        <w:t>才能</w:t>
      </w:r>
      <w:r w:rsidRPr="00266DF3" w:rsidR="0024548B">
        <w:rPr>
          <w:rFonts w:ascii="楷体" w:eastAsia="楷体" w:hAnsi="楷体" w:cs="宋体"/>
          <w:sz w:val="28"/>
        </w:rPr>
        <w:t>直接相加减。 教学方法： 小组合作交流、引导探究 教学准备: 长方形白纸、多媒体课件 教学过程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1、提问：每个人桌上已经放了长方形纸，拿着这张长方形纸，你怎样折，才能使它平均分？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学生同桌交流、讨论。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学生动手用不同的方法折出来并展示。(上下对折，左右对折) 提问：笑笑和淘气分别需要这张纸的1/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2、1/4,你怎样帮他们折出来？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学生自己动手操作。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2、多媒体出示情境图，引导观察。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(1)根据上面情境图，你能提出哪些数学问题？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  <w:sectPr w:rsidSect="00A83574">
          <w:headerReference w:type="default" r:id="rId7"/>
          <w:footerReference w:type="even" r:id="rId8"/>
          <w:footerReference w:type="default" r:id="rId9"/>
          <w:type w:val="nextPage"/>
          <w:pgSz w:w="11906" w:h="16838"/>
          <w:pgMar w:top="1440" w:right="2253" w:bottom="1440" w:left="2253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楷体" w:eastAsia="楷体" w:hAnsi="楷体" w:cs="宋体"/>
          <w:noProof/>
          <w:sz w:val="28"/>
        </w:rPr>
        <w:pict>
          <v:shape id="PageShape2" o:spid="_x0000_s1026" type="#_x0000_t202" style="width:500pt;height:5pt;margin-top:836pt;margin-left:0;position:absolute;visibility:hidden;z-index:251659264">
            <v:textbox>
              <w:txbxContent>
                <w:p w:rsidR="00D61F13" w:rsidRPr="00D61F13">
                  <w:pPr>
                    <w:rPr>
                      <w:rFonts w:ascii="黑体" w:eastAsia="黑体"/>
                      <w:sz w:val="24"/>
                    </w:rPr>
                  </w:pPr>
                  <w:r w:rsidRPr="00D61F13">
                    <w:rPr>
                      <w:rFonts w:ascii="黑体" w:eastAsia="黑体" w:hint="eastAsia"/>
                      <w:sz w:val="24"/>
                    </w:rPr>
                    <w:t>《折纸》教学设计</w:t>
                  </w:r>
                  <w:r w:rsidRPr="00D61F13">
                    <w:rPr>
                      <w:rFonts w:ascii="黑体" w:eastAsia="黑体"/>
                      <w:sz w:val="24"/>
                    </w:rPr>
                    <w:t xml:space="preserve"> 全文共2页，当前为第2页。</w:t>
                  </w:r>
                </w:p>
              </w:txbxContent>
            </v:textbox>
          </v:shape>
        </w:pict>
      </w:r>
      <w:r w:rsidRPr="00266DF3" w:rsidR="0024548B">
        <w:rPr>
          <w:rFonts w:ascii="楷体" w:eastAsia="楷体" w:hAnsi="楷体" w:cs="宋体"/>
          <w:sz w:val="28"/>
        </w:rPr>
        <w:t>笑笑和淘气一起在同一</w:t>
      </w:r>
      <w:r w:rsidRPr="00266DF3" w:rsidR="0024548B">
        <w:rPr>
          <w:rFonts w:ascii="楷体" w:eastAsia="楷体" w:hAnsi="楷体" w:cs="宋体"/>
          <w:sz w:val="28"/>
        </w:rPr>
        <w:t>张图</w:t>
      </w:r>
      <w:r w:rsidRPr="00266DF3" w:rsidR="0024548B">
        <w:rPr>
          <w:rFonts w:ascii="楷体" w:eastAsia="楷体" w:hAnsi="楷体" w:cs="宋体"/>
          <w:sz w:val="28"/>
        </w:rPr>
        <w:t>片上</w:t>
      </w:r>
      <w:r w:rsidRPr="00266DF3" w:rsidR="0024548B">
        <w:rPr>
          <w:rFonts w:ascii="楷体" w:eastAsia="楷体" w:hAnsi="楷体" w:cs="宋体"/>
          <w:sz w:val="28"/>
        </w:rPr>
        <w:t xml:space="preserve">画出自己所用的纸的大小。笑笑首先在纸上画出了这张纸的1/2 </w:t>
      </w:r>
      <w:r w:rsidRPr="00266DF3" w:rsidR="0024548B">
        <w:rPr>
          <w:rFonts w:ascii="楷体" w:eastAsia="楷体" w:hAnsi="楷体" w:cs="宋体"/>
          <w:sz w:val="28"/>
        </w:rPr>
        <w:t>，淘气继</w:t>
      </w:r>
      <w:r w:rsidRPr="00266DF3" w:rsidR="0024548B">
        <w:rPr>
          <w:rFonts w:ascii="楷体" w:eastAsia="楷体" w:hAnsi="楷体" w:cs="宋体"/>
          <w:sz w:val="28"/>
        </w:rPr>
        <w:t>续画出这张纸的1/4。他们俩一共画了这张纸的几分之几？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(2)列式表示并板书：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启发思考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(1)引导学生观察黑板上的算式，提问:学生用我们以前学过的分数的加减法知识是否可以计算。学生回答道：不行，因为我们以前学过的是分母相同的分数的加减，这个分数的分母一个是2一个是4不相同。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(2)讨论具体的计算方法。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(3)汇报讲解，同分母分数的分母相同，也就是分数单位相同。 (4)进一步小结。只有分数单位相同的分数才可以直接想加减。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拓</w:t>
      </w:r>
      <w:r w:rsidRPr="00266DF3" w:rsidR="0024548B">
        <w:rPr>
          <w:rFonts w:ascii="楷体" w:eastAsia="楷体" w:hAnsi="楷体" w:cs="宋体"/>
          <w:sz w:val="28"/>
        </w:rPr>
        <w:t>展思</w:t>
      </w:r>
      <w:r w:rsidRPr="00266DF3" w:rsidR="0024548B">
        <w:rPr>
          <w:rFonts w:ascii="楷体" w:eastAsia="楷体" w:hAnsi="楷体" w:cs="宋体"/>
          <w:sz w:val="28"/>
        </w:rPr>
        <w:t>考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(1)笑笑比淘气多用了这张纸的几分之几？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笑笑用了纸的1/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2、淘气用了纸的1/4，所以根据题意笑笑比淘气多用了这张纸的几分之几应该用减法计算。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>
        <w:rPr>
          <w:rFonts w:ascii="楷体" w:eastAsia="楷体" w:hAnsi="楷体" w:cs="宋体"/>
          <w:noProof/>
          <w:sz w:val="28"/>
        </w:rPr>
        <w:pict>
          <v:shape id="PageShape3" o:spid="_x0000_s1027" type="#_x0000_t202" style="width:500pt;height:5pt;margin-top:836pt;margin-left:0;position:absolute;visibility:hidden;z-index:251660288">
            <v:textbox>
              <w:txbxContent>
                <w:p w:rsidR="00D61F13" w:rsidRPr="00D61F13">
                  <w:pPr>
                    <w:rPr>
                      <w:rFonts w:ascii="黑体" w:eastAsia="黑体"/>
                      <w:sz w:val="24"/>
                    </w:rPr>
                  </w:pPr>
                  <w:r w:rsidRPr="00D61F13">
                    <w:rPr>
                      <w:rFonts w:ascii="黑体" w:eastAsia="黑体" w:hint="eastAsia"/>
                      <w:sz w:val="24"/>
                    </w:rPr>
                    <w:t>《折纸》教学设计</w:t>
                  </w:r>
                  <w:r w:rsidRPr="00D61F13">
                    <w:rPr>
                      <w:rFonts w:ascii="黑体" w:eastAsia="黑体"/>
                      <w:sz w:val="24"/>
                    </w:rPr>
                    <w:t xml:space="preserve"> 全文共3页，当前为第3页。</w:t>
                  </w:r>
                </w:p>
              </w:txbxContent>
            </v:textbox>
          </v:shape>
        </w:pict>
      </w:r>
      <w:r w:rsidRPr="00266DF3" w:rsidR="0024548B">
        <w:rPr>
          <w:rFonts w:ascii="楷体" w:eastAsia="楷体" w:hAnsi="楷体" w:cs="宋体"/>
          <w:sz w:val="28"/>
        </w:rPr>
        <w:t>(2)提问：这个算式与第一个算式有什么不同？（减法）自己试着完成这道题。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学生自主尝试计算，教师巡视指导。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 w:rsidR="0024548B">
        <w:rPr>
          <w:rFonts w:ascii="楷体" w:eastAsia="楷体" w:hAnsi="楷体" w:cs="宋体"/>
          <w:sz w:val="28"/>
        </w:rPr>
        <w:t>3、小结</w:t>
      </w:r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  <w:r w:rsidRPr="00266DF3">
        <w:rPr>
          <w:rFonts w:ascii="楷体" w:eastAsia="楷体" w:hAnsi="楷体" w:cs="宋体"/>
          <w:sz w:val="28"/>
        </w:rPr>
        <w:br/>
      </w:r>
      <w:r w:rsidRPr="00266DF3">
        <w:rPr>
          <w:rFonts w:ascii="楷体" w:eastAsia="楷体" w:hAnsi="楷体" w:cs="宋体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https://d.book118.com/078101122030006042</w:t>
        </w:r>
      </w:hyperlink>
    </w:p>
    <w:p w:rsidR="00266DF3" w:rsidRPr="00266DF3" w:rsidP="00266DF3">
      <w:pPr>
        <w:pStyle w:val="PlainText"/>
        <w:spacing w:before="156" w:beforeLines="50" w:after="156" w:afterLines="50" w:line="360" w:lineRule="auto"/>
        <w:jc w:val="left"/>
        <w:rPr>
          <w:rFonts w:ascii="楷体" w:eastAsia="楷体" w:hAnsi="楷体" w:cs="宋体"/>
          <w:sz w:val="28"/>
        </w:rPr>
      </w:pPr>
    </w:p>
    <w:sectPr w:rsidSect="00A83574">
      <w:headerReference w:type="default" r:id="rId11"/>
      <w:footerReference w:type="even" r:id="rId12"/>
      <w:footerReference w:type="default" r:id="rId13"/>
      <w:type w:val="nextPage"/>
      <w:pgSz w:w="11906" w:h="16838"/>
      <w:pgMar w:top="1440" w:right="2253" w:bottom="1440" w:left="2253" w:header="851" w:footer="992" w:gutter="0"/>
      <w:pgNumType w:start="3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等线 Light">
    <w:altName w:val="DengXian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6D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266DF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6DF3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266DF3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266DF3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6DF3" w:rsidP="006E42E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</w:instrText>
    </w:r>
    <w:r>
      <w:rPr>
        <w:rStyle w:val="PageNumber"/>
      </w:rPr>
      <w:instrText>PAGE</w:instrText>
    </w:r>
    <w:r>
      <w:rPr>
        <w:rStyle w:val="PageNumber"/>
      </w:rPr>
      <w:instrText xml:space="preserve">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266DF3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13" w:rsidP="00D61F13">
    <w:pPr>
      <w:pStyle w:val="Header"/>
    </w:pPr>
    <w:r>
      <w:rPr>
        <w:rFonts w:hint="eastAsia"/>
      </w:rPr>
      <w:t>《折纸》教学设计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13" w:rsidP="00D61F13">
    <w:pPr>
      <w:pStyle w:val="Header"/>
    </w:pPr>
    <w:r>
      <w:rPr>
        <w:rFonts w:hint="eastAsia"/>
      </w:rPr>
      <w:t>《折纸》教学设计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1F13" w:rsidP="00D61F13">
    <w:pPr>
      <w:pStyle w:val="Header"/>
    </w:pPr>
    <w:r>
      <w:rPr>
        <w:rFonts w:hint="eastAsia"/>
      </w:rPr>
      <w:t>《折纸》教学设计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05B55"/>
    <w:rsid w:val="0024548B"/>
    <w:rsid w:val="00266DF3"/>
    <w:rsid w:val="00363F50"/>
    <w:rsid w:val="006E42E3"/>
    <w:rsid w:val="00805B55"/>
    <w:rsid w:val="00A83574"/>
    <w:rsid w:val="00D61F13"/>
    <w:rsid w:val="00F3071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等线" w:eastAsia="等线" w:hAnsi="等线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a"/>
    <w:uiPriority w:val="99"/>
    <w:unhideWhenUsed/>
    <w:rsid w:val="00363F50"/>
    <w:rPr>
      <w:rFonts w:ascii="等线" w:hAnsi="Courier New" w:cs="Courier New"/>
    </w:rPr>
  </w:style>
  <w:style w:type="character" w:customStyle="1" w:styleId="a">
    <w:name w:val="纯文本 字符"/>
    <w:link w:val="PlainText"/>
    <w:uiPriority w:val="99"/>
    <w:rsid w:val="00363F50"/>
    <w:rPr>
      <w:rFonts w:ascii="等线" w:hAnsi="Courier New" w:cs="Courier New"/>
    </w:rPr>
  </w:style>
  <w:style w:type="paragraph" w:styleId="Header">
    <w:name w:val="header"/>
    <w:basedOn w:val="Normal"/>
    <w:link w:val="a0"/>
    <w:uiPriority w:val="99"/>
    <w:unhideWhenUsed/>
    <w:rsid w:val="00F307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0">
    <w:name w:val="页眉 字符"/>
    <w:link w:val="Header"/>
    <w:uiPriority w:val="99"/>
    <w:rsid w:val="00F30716"/>
    <w:rPr>
      <w:sz w:val="18"/>
      <w:szCs w:val="18"/>
    </w:rPr>
  </w:style>
  <w:style w:type="paragraph" w:styleId="Footer">
    <w:name w:val="footer"/>
    <w:basedOn w:val="Normal"/>
    <w:link w:val="a1"/>
    <w:uiPriority w:val="99"/>
    <w:unhideWhenUsed/>
    <w:rsid w:val="00F307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1">
    <w:name w:val="页脚 字符"/>
    <w:link w:val="Footer"/>
    <w:uiPriority w:val="99"/>
    <w:rsid w:val="00F3071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266D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78101122030006042" TargetMode="External" /><Relationship Id="rId11" Type="http://schemas.openxmlformats.org/officeDocument/2006/relationships/header" Target="header3.xml" /><Relationship Id="rId12" Type="http://schemas.openxmlformats.org/officeDocument/2006/relationships/footer" Target="footer5.xml" /><Relationship Id="rId13" Type="http://schemas.openxmlformats.org/officeDocument/2006/relationships/footer" Target="footer6.xml" /><Relationship Id="rId14" Type="http://schemas.openxmlformats.org/officeDocument/2006/relationships/theme" Target="theme/theme1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header" Target="header2.xml" /><Relationship Id="rId8" Type="http://schemas.openxmlformats.org/officeDocument/2006/relationships/footer" Target="footer3.xml" /><Relationship Id="rId9" Type="http://schemas.openxmlformats.org/officeDocument/2006/relationships/footer" Target="foot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4334</Words>
  <Characters>4466</Characters>
  <Application>Microsoft Office Word</Application>
  <DocSecurity>0</DocSecurity>
  <Lines>235</Lines>
  <Paragraphs>214</Paragraphs>
  <ScaleCrop>false</ScaleCrop>
  <Company/>
  <LinksUpToDate>false</LinksUpToDate>
  <CharactersWithSpaces>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空空不是空空</dc:creator>
  <cp:lastModifiedBy>YH W</cp:lastModifiedBy>
  <cp:revision>2</cp:revision>
  <dcterms:created xsi:type="dcterms:W3CDTF">2024-02-27T05:55:00Z</dcterms:created>
  <dcterms:modified xsi:type="dcterms:W3CDTF">2024-02-27T05:55:00Z</dcterms:modified>
</cp:coreProperties>
</file>