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农用薄膜项目可行性建设方案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995" w:history="1">
        <w:r>
          <w:rPr>
            <w:rFonts w:ascii="仿宋" w:eastAsia="仿宋" w:hAnsi="仿宋" w:cs="仿宋" w:hint="eastAsia"/>
            <w:lang w:eastAsia="zh-CN"/>
          </w:rPr>
          <w:t>前言</w:t>
        </w:r>
        <w:r>
          <w:tab/>
        </w:r>
        <w:r>
          <w:fldChar w:fldCharType="begin"/>
        </w:r>
        <w:r>
          <w:instrText xml:space="preserve"> PAGEREF _Toc26995 \h </w:instrText>
        </w:r>
        <w:r>
          <w:fldChar w:fldCharType="separate"/>
        </w:r>
        <w:r>
          <w:t>3</w:t>
        </w:r>
        <w:r>
          <w:fldChar w:fldCharType="end"/>
        </w:r>
      </w:hyperlink>
    </w:p>
    <w:p>
      <w:pPr>
        <w:pStyle w:val="TOC1"/>
        <w:tabs>
          <w:tab w:val="right" w:leader="dot" w:pos="8306"/>
        </w:tabs>
      </w:pPr>
      <w:hyperlink w:anchor="_Toc31716" w:history="1">
        <w:r>
          <w:rPr>
            <w:rFonts w:ascii="仿宋" w:eastAsia="仿宋" w:hAnsi="仿宋" w:cs="仿宋" w:hint="eastAsia"/>
            <w:lang w:eastAsia="zh-CN"/>
          </w:rPr>
          <w:t>一、农用薄膜项目概论</w:t>
        </w:r>
        <w:r>
          <w:tab/>
        </w:r>
        <w:r>
          <w:fldChar w:fldCharType="begin"/>
        </w:r>
        <w:r>
          <w:instrText xml:space="preserve"> PAGEREF _Toc31716 \h </w:instrText>
        </w:r>
        <w:r>
          <w:fldChar w:fldCharType="separate"/>
        </w:r>
        <w:r>
          <w:t>3</w:t>
        </w:r>
        <w:r>
          <w:fldChar w:fldCharType="end"/>
        </w:r>
      </w:hyperlink>
    </w:p>
    <w:p>
      <w:pPr>
        <w:pStyle w:val="TOC2"/>
        <w:tabs>
          <w:tab w:val="right" w:leader="dot" w:pos="8306"/>
        </w:tabs>
      </w:pPr>
      <w:hyperlink w:anchor="_Toc29284" w:history="1">
        <w:r>
          <w:rPr>
            <w:rFonts w:ascii="仿宋" w:eastAsia="仿宋" w:hAnsi="仿宋" w:cs="仿宋" w:hint="eastAsia"/>
            <w:lang w:eastAsia="zh-CN"/>
          </w:rPr>
          <w:t>(一)、项目申报单位概况</w:t>
        </w:r>
        <w:r>
          <w:tab/>
        </w:r>
        <w:r>
          <w:fldChar w:fldCharType="begin"/>
        </w:r>
        <w:r>
          <w:instrText xml:space="preserve"> PAGEREF _Toc29284 \h </w:instrText>
        </w:r>
        <w:r>
          <w:fldChar w:fldCharType="separate"/>
        </w:r>
        <w:r>
          <w:t>3</w:t>
        </w:r>
        <w:r>
          <w:fldChar w:fldCharType="end"/>
        </w:r>
      </w:hyperlink>
    </w:p>
    <w:p>
      <w:pPr>
        <w:pStyle w:val="TOC2"/>
        <w:tabs>
          <w:tab w:val="right" w:leader="dot" w:pos="8306"/>
        </w:tabs>
      </w:pPr>
      <w:hyperlink w:anchor="_Toc12448" w:history="1">
        <w:r>
          <w:rPr>
            <w:rFonts w:ascii="仿宋" w:eastAsia="仿宋" w:hAnsi="仿宋" w:cs="仿宋" w:hint="eastAsia"/>
            <w:lang w:eastAsia="zh-CN"/>
          </w:rPr>
          <w:t>(二)、项目概况</w:t>
        </w:r>
        <w:r>
          <w:tab/>
        </w:r>
        <w:r>
          <w:fldChar w:fldCharType="begin"/>
        </w:r>
        <w:r>
          <w:instrText xml:space="preserve"> PAGEREF _Toc12448 \h </w:instrText>
        </w:r>
        <w:r>
          <w:fldChar w:fldCharType="separate"/>
        </w:r>
        <w:r>
          <w:t>4</w:t>
        </w:r>
        <w:r>
          <w:fldChar w:fldCharType="end"/>
        </w:r>
      </w:hyperlink>
    </w:p>
    <w:p>
      <w:pPr>
        <w:pStyle w:val="TOC1"/>
        <w:tabs>
          <w:tab w:val="right" w:leader="dot" w:pos="8306"/>
        </w:tabs>
      </w:pPr>
      <w:hyperlink w:anchor="_Toc20261" w:history="1">
        <w:r>
          <w:rPr>
            <w:rFonts w:ascii="仿宋" w:eastAsia="仿宋" w:hAnsi="仿宋" w:cs="仿宋" w:hint="eastAsia"/>
            <w:lang w:eastAsia="zh-CN"/>
          </w:rPr>
          <w:t>二、项目选址研究</w:t>
        </w:r>
        <w:r>
          <w:tab/>
        </w:r>
        <w:r>
          <w:fldChar w:fldCharType="begin"/>
        </w:r>
        <w:r>
          <w:instrText xml:space="preserve"> PAGEREF _Toc20261 \h </w:instrText>
        </w:r>
        <w:r>
          <w:fldChar w:fldCharType="separate"/>
        </w:r>
        <w:r>
          <w:t>7</w:t>
        </w:r>
        <w:r>
          <w:fldChar w:fldCharType="end"/>
        </w:r>
      </w:hyperlink>
    </w:p>
    <w:p>
      <w:pPr>
        <w:pStyle w:val="TOC2"/>
        <w:tabs>
          <w:tab w:val="right" w:leader="dot" w:pos="8306"/>
        </w:tabs>
      </w:pPr>
      <w:hyperlink w:anchor="_Toc27803" w:history="1">
        <w:r>
          <w:rPr>
            <w:rFonts w:ascii="仿宋" w:eastAsia="仿宋" w:hAnsi="仿宋" w:cs="仿宋" w:hint="eastAsia"/>
            <w:lang w:eastAsia="zh-CN"/>
          </w:rPr>
          <w:t>(一)、项目选址原则</w:t>
        </w:r>
        <w:r>
          <w:tab/>
        </w:r>
        <w:r>
          <w:fldChar w:fldCharType="begin"/>
        </w:r>
        <w:r>
          <w:instrText xml:space="preserve"> PAGEREF _Toc27803 \h </w:instrText>
        </w:r>
        <w:r>
          <w:fldChar w:fldCharType="separate"/>
        </w:r>
        <w:r>
          <w:t>7</w:t>
        </w:r>
        <w:r>
          <w:fldChar w:fldCharType="end"/>
        </w:r>
      </w:hyperlink>
    </w:p>
    <w:p>
      <w:pPr>
        <w:pStyle w:val="TOC2"/>
        <w:tabs>
          <w:tab w:val="right" w:leader="dot" w:pos="8306"/>
        </w:tabs>
      </w:pPr>
      <w:hyperlink w:anchor="_Toc23325" w:history="1">
        <w:r>
          <w:rPr>
            <w:rFonts w:ascii="仿宋" w:eastAsia="仿宋" w:hAnsi="仿宋" w:cs="仿宋" w:hint="eastAsia"/>
            <w:lang w:eastAsia="zh-CN"/>
          </w:rPr>
          <w:t>(二)、项目选址</w:t>
        </w:r>
        <w:r>
          <w:tab/>
        </w:r>
        <w:r>
          <w:fldChar w:fldCharType="begin"/>
        </w:r>
        <w:r>
          <w:instrText xml:space="preserve"> PAGEREF _Toc23325 \h </w:instrText>
        </w:r>
        <w:r>
          <w:fldChar w:fldCharType="separate"/>
        </w:r>
        <w:r>
          <w:t>10</w:t>
        </w:r>
        <w:r>
          <w:fldChar w:fldCharType="end"/>
        </w:r>
      </w:hyperlink>
    </w:p>
    <w:p>
      <w:pPr>
        <w:pStyle w:val="TOC2"/>
        <w:tabs>
          <w:tab w:val="right" w:leader="dot" w:pos="8306"/>
        </w:tabs>
      </w:pPr>
      <w:hyperlink w:anchor="_Toc25879" w:history="1">
        <w:r>
          <w:rPr>
            <w:rFonts w:ascii="仿宋" w:eastAsia="仿宋" w:hAnsi="仿宋" w:cs="仿宋" w:hint="eastAsia"/>
            <w:lang w:eastAsia="zh-CN"/>
          </w:rPr>
          <w:t>(三)、建设条件分析</w:t>
        </w:r>
        <w:r>
          <w:tab/>
        </w:r>
        <w:r>
          <w:fldChar w:fldCharType="begin"/>
        </w:r>
        <w:r>
          <w:instrText xml:space="preserve"> PAGEREF _Toc25879 \h </w:instrText>
        </w:r>
        <w:r>
          <w:fldChar w:fldCharType="separate"/>
        </w:r>
        <w:r>
          <w:t>12</w:t>
        </w:r>
        <w:r>
          <w:fldChar w:fldCharType="end"/>
        </w:r>
      </w:hyperlink>
    </w:p>
    <w:p>
      <w:pPr>
        <w:pStyle w:val="TOC2"/>
        <w:tabs>
          <w:tab w:val="right" w:leader="dot" w:pos="8306"/>
        </w:tabs>
      </w:pPr>
      <w:hyperlink w:anchor="_Toc2071" w:history="1">
        <w:r>
          <w:rPr>
            <w:rFonts w:ascii="仿宋" w:eastAsia="仿宋" w:hAnsi="仿宋" w:cs="仿宋" w:hint="eastAsia"/>
            <w:lang w:eastAsia="zh-CN"/>
          </w:rPr>
          <w:t>(四)、用地控制指标</w:t>
        </w:r>
        <w:r>
          <w:tab/>
        </w:r>
        <w:r>
          <w:fldChar w:fldCharType="begin"/>
        </w:r>
        <w:r>
          <w:instrText xml:space="preserve"> PAGEREF _Toc2071 \h </w:instrText>
        </w:r>
        <w:r>
          <w:fldChar w:fldCharType="separate"/>
        </w:r>
        <w:r>
          <w:t>14</w:t>
        </w:r>
        <w:r>
          <w:fldChar w:fldCharType="end"/>
        </w:r>
      </w:hyperlink>
    </w:p>
    <w:p>
      <w:pPr>
        <w:pStyle w:val="TOC2"/>
        <w:tabs>
          <w:tab w:val="right" w:leader="dot" w:pos="8306"/>
        </w:tabs>
      </w:pPr>
      <w:hyperlink w:anchor="_Toc22533" w:history="1">
        <w:r>
          <w:rPr>
            <w:rFonts w:ascii="仿宋" w:eastAsia="仿宋" w:hAnsi="仿宋" w:cs="仿宋" w:hint="eastAsia"/>
            <w:lang w:eastAsia="zh-CN"/>
          </w:rPr>
          <w:t>(五)、地总体要求</w:t>
        </w:r>
        <w:r>
          <w:tab/>
        </w:r>
        <w:r>
          <w:fldChar w:fldCharType="begin"/>
        </w:r>
        <w:r>
          <w:instrText xml:space="preserve"> PAGEREF _Toc22533 \h </w:instrText>
        </w:r>
        <w:r>
          <w:fldChar w:fldCharType="separate"/>
        </w:r>
        <w:r>
          <w:t>15</w:t>
        </w:r>
        <w:r>
          <w:fldChar w:fldCharType="end"/>
        </w:r>
      </w:hyperlink>
    </w:p>
    <w:p>
      <w:pPr>
        <w:pStyle w:val="TOC2"/>
        <w:tabs>
          <w:tab w:val="right" w:leader="dot" w:pos="8306"/>
        </w:tabs>
      </w:pPr>
      <w:hyperlink w:anchor="_Toc2655" w:history="1">
        <w:r>
          <w:rPr>
            <w:rFonts w:ascii="仿宋" w:eastAsia="仿宋" w:hAnsi="仿宋" w:cs="仿宋" w:hint="eastAsia"/>
            <w:lang w:eastAsia="zh-CN"/>
          </w:rPr>
          <w:t>(六)、节约用地措施</w:t>
        </w:r>
        <w:r>
          <w:tab/>
        </w:r>
        <w:r>
          <w:fldChar w:fldCharType="begin"/>
        </w:r>
        <w:r>
          <w:instrText xml:space="preserve"> PAGEREF _Toc2655 \h </w:instrText>
        </w:r>
        <w:r>
          <w:fldChar w:fldCharType="separate"/>
        </w:r>
        <w:r>
          <w:t>16</w:t>
        </w:r>
        <w:r>
          <w:fldChar w:fldCharType="end"/>
        </w:r>
      </w:hyperlink>
    </w:p>
    <w:p>
      <w:pPr>
        <w:pStyle w:val="TOC2"/>
        <w:tabs>
          <w:tab w:val="right" w:leader="dot" w:pos="8306"/>
        </w:tabs>
      </w:pPr>
      <w:hyperlink w:anchor="_Toc26132" w:history="1">
        <w:r>
          <w:rPr>
            <w:rFonts w:ascii="仿宋" w:eastAsia="仿宋" w:hAnsi="仿宋" w:cs="仿宋" w:hint="eastAsia"/>
            <w:lang w:eastAsia="zh-CN"/>
          </w:rPr>
          <w:t>(七)、选址综合评价</w:t>
        </w:r>
        <w:r>
          <w:tab/>
        </w:r>
        <w:r>
          <w:fldChar w:fldCharType="begin"/>
        </w:r>
        <w:r>
          <w:instrText xml:space="preserve"> PAGEREF _Toc26132 \h </w:instrText>
        </w:r>
        <w:r>
          <w:fldChar w:fldCharType="separate"/>
        </w:r>
        <w:r>
          <w:t>18</w:t>
        </w:r>
        <w:r>
          <w:fldChar w:fldCharType="end"/>
        </w:r>
      </w:hyperlink>
    </w:p>
    <w:p>
      <w:pPr>
        <w:pStyle w:val="TOC1"/>
        <w:tabs>
          <w:tab w:val="right" w:leader="dot" w:pos="8306"/>
        </w:tabs>
      </w:pPr>
      <w:hyperlink w:anchor="_Toc12061" w:history="1">
        <w:r>
          <w:rPr>
            <w:rFonts w:ascii="仿宋" w:eastAsia="仿宋" w:hAnsi="仿宋" w:cs="仿宋" w:hint="eastAsia"/>
            <w:lang w:eastAsia="zh-CN"/>
          </w:rPr>
          <w:t>三、社会影响分析</w:t>
        </w:r>
        <w:r>
          <w:tab/>
        </w:r>
        <w:r>
          <w:fldChar w:fldCharType="begin"/>
        </w:r>
        <w:r>
          <w:instrText xml:space="preserve"> PAGEREF _Toc12061 \h </w:instrText>
        </w:r>
        <w:r>
          <w:fldChar w:fldCharType="separate"/>
        </w:r>
        <w:r>
          <w:t>19</w:t>
        </w:r>
        <w:r>
          <w:fldChar w:fldCharType="end"/>
        </w:r>
      </w:hyperlink>
    </w:p>
    <w:p>
      <w:pPr>
        <w:pStyle w:val="TOC2"/>
        <w:tabs>
          <w:tab w:val="right" w:leader="dot" w:pos="8306"/>
        </w:tabs>
      </w:pPr>
      <w:hyperlink w:anchor="_Toc25143" w:history="1">
        <w:r>
          <w:rPr>
            <w:rFonts w:ascii="仿宋" w:eastAsia="仿宋" w:hAnsi="仿宋" w:cs="仿宋" w:hint="eastAsia"/>
            <w:lang w:eastAsia="zh-CN"/>
          </w:rPr>
          <w:t>(一)、社会影响效果分析</w:t>
        </w:r>
        <w:r>
          <w:tab/>
        </w:r>
        <w:r>
          <w:fldChar w:fldCharType="begin"/>
        </w:r>
        <w:r>
          <w:instrText xml:space="preserve"> PAGEREF _Toc25143 \h </w:instrText>
        </w:r>
        <w:r>
          <w:fldChar w:fldCharType="separate"/>
        </w:r>
        <w:r>
          <w:t>19</w:t>
        </w:r>
        <w:r>
          <w:fldChar w:fldCharType="end"/>
        </w:r>
      </w:hyperlink>
    </w:p>
    <w:p>
      <w:pPr>
        <w:pStyle w:val="TOC2"/>
        <w:tabs>
          <w:tab w:val="right" w:leader="dot" w:pos="8306"/>
        </w:tabs>
      </w:pPr>
      <w:hyperlink w:anchor="_Toc30266" w:history="1">
        <w:r>
          <w:rPr>
            <w:rFonts w:ascii="仿宋" w:eastAsia="仿宋" w:hAnsi="仿宋" w:cs="仿宋" w:hint="eastAsia"/>
            <w:lang w:eastAsia="zh-CN"/>
          </w:rPr>
          <w:t>(二)、社会适应性分析</w:t>
        </w:r>
        <w:r>
          <w:tab/>
        </w:r>
        <w:r>
          <w:fldChar w:fldCharType="begin"/>
        </w:r>
        <w:r>
          <w:instrText xml:space="preserve"> PAGEREF _Toc30266 \h </w:instrText>
        </w:r>
        <w:r>
          <w:fldChar w:fldCharType="separate"/>
        </w:r>
        <w:r>
          <w:t>21</w:t>
        </w:r>
        <w:r>
          <w:fldChar w:fldCharType="end"/>
        </w:r>
      </w:hyperlink>
    </w:p>
    <w:p>
      <w:pPr>
        <w:pStyle w:val="TOC2"/>
        <w:tabs>
          <w:tab w:val="right" w:leader="dot" w:pos="8306"/>
        </w:tabs>
      </w:pPr>
      <w:hyperlink w:anchor="_Toc27247" w:history="1">
        <w:r>
          <w:rPr>
            <w:rFonts w:ascii="仿宋" w:eastAsia="仿宋" w:hAnsi="仿宋" w:cs="仿宋" w:hint="eastAsia"/>
            <w:lang w:eastAsia="zh-CN"/>
          </w:rPr>
          <w:t>(三)、社会风险及对策分析</w:t>
        </w:r>
        <w:r>
          <w:tab/>
        </w:r>
        <w:r>
          <w:fldChar w:fldCharType="begin"/>
        </w:r>
        <w:r>
          <w:instrText xml:space="preserve"> PAGEREF _Toc27247 \h </w:instrText>
        </w:r>
        <w:r>
          <w:fldChar w:fldCharType="separate"/>
        </w:r>
        <w:r>
          <w:t>22</w:t>
        </w:r>
        <w:r>
          <w:fldChar w:fldCharType="end"/>
        </w:r>
      </w:hyperlink>
    </w:p>
    <w:p>
      <w:pPr>
        <w:pStyle w:val="TOC1"/>
        <w:tabs>
          <w:tab w:val="right" w:leader="dot" w:pos="8306"/>
        </w:tabs>
      </w:pPr>
      <w:hyperlink w:anchor="_Toc5251" w:history="1">
        <w:r>
          <w:rPr>
            <w:rFonts w:ascii="仿宋" w:eastAsia="仿宋" w:hAnsi="仿宋" w:cs="仿宋" w:hint="eastAsia"/>
            <w:lang w:eastAsia="zh-CN"/>
          </w:rPr>
          <w:t>四、环境和生态影响分析</w:t>
        </w:r>
        <w:r>
          <w:tab/>
        </w:r>
        <w:r>
          <w:fldChar w:fldCharType="begin"/>
        </w:r>
        <w:r>
          <w:instrText xml:space="preserve"> PAGEREF _Toc5251 \h </w:instrText>
        </w:r>
        <w:r>
          <w:fldChar w:fldCharType="separate"/>
        </w:r>
        <w:r>
          <w:t>26</w:t>
        </w:r>
        <w:r>
          <w:fldChar w:fldCharType="end"/>
        </w:r>
      </w:hyperlink>
    </w:p>
    <w:p>
      <w:pPr>
        <w:pStyle w:val="TOC2"/>
        <w:tabs>
          <w:tab w:val="right" w:leader="dot" w:pos="8306"/>
        </w:tabs>
      </w:pPr>
      <w:hyperlink w:anchor="_Toc31711" w:history="1">
        <w:r>
          <w:rPr>
            <w:rFonts w:ascii="仿宋" w:eastAsia="仿宋" w:hAnsi="仿宋" w:cs="仿宋" w:hint="eastAsia"/>
            <w:lang w:eastAsia="zh-CN"/>
          </w:rPr>
          <w:t>(一)、环境和生态现状</w:t>
        </w:r>
        <w:r>
          <w:tab/>
        </w:r>
        <w:r>
          <w:fldChar w:fldCharType="begin"/>
        </w:r>
        <w:r>
          <w:instrText xml:space="preserve"> PAGEREF _Toc31711 \h </w:instrText>
        </w:r>
        <w:r>
          <w:fldChar w:fldCharType="separate"/>
        </w:r>
        <w:r>
          <w:t>26</w:t>
        </w:r>
        <w:r>
          <w:fldChar w:fldCharType="end"/>
        </w:r>
      </w:hyperlink>
    </w:p>
    <w:p>
      <w:pPr>
        <w:pStyle w:val="TOC2"/>
        <w:tabs>
          <w:tab w:val="right" w:leader="dot" w:pos="8306"/>
        </w:tabs>
      </w:pPr>
      <w:hyperlink w:anchor="_Toc26612" w:history="1">
        <w:r>
          <w:rPr>
            <w:rFonts w:ascii="仿宋" w:eastAsia="仿宋" w:hAnsi="仿宋" w:cs="仿宋" w:hint="eastAsia"/>
            <w:lang w:eastAsia="zh-CN"/>
          </w:rPr>
          <w:t>(二)、生态环境影响分析</w:t>
        </w:r>
        <w:r>
          <w:tab/>
        </w:r>
        <w:r>
          <w:fldChar w:fldCharType="begin"/>
        </w:r>
        <w:r>
          <w:instrText xml:space="preserve"> PAGEREF _Toc26612 \h </w:instrText>
        </w:r>
        <w:r>
          <w:fldChar w:fldCharType="separate"/>
        </w:r>
        <w:r>
          <w:t>28</w:t>
        </w:r>
        <w:r>
          <w:fldChar w:fldCharType="end"/>
        </w:r>
      </w:hyperlink>
    </w:p>
    <w:p>
      <w:pPr>
        <w:pStyle w:val="TOC2"/>
        <w:tabs>
          <w:tab w:val="right" w:leader="dot" w:pos="8306"/>
        </w:tabs>
      </w:pPr>
      <w:hyperlink w:anchor="_Toc1131" w:history="1">
        <w:r>
          <w:rPr>
            <w:rFonts w:ascii="仿宋" w:eastAsia="仿宋" w:hAnsi="仿宋" w:cs="仿宋" w:hint="eastAsia"/>
            <w:lang w:eastAsia="zh-CN"/>
          </w:rPr>
          <w:t>(三)、生态环境保护措施</w:t>
        </w:r>
        <w:r>
          <w:tab/>
        </w:r>
        <w:r>
          <w:fldChar w:fldCharType="begin"/>
        </w:r>
        <w:r>
          <w:instrText xml:space="preserve"> PAGEREF _Toc1131 \h </w:instrText>
        </w:r>
        <w:r>
          <w:fldChar w:fldCharType="separate"/>
        </w:r>
        <w:r>
          <w:t>29</w:t>
        </w:r>
        <w:r>
          <w:fldChar w:fldCharType="end"/>
        </w:r>
      </w:hyperlink>
    </w:p>
    <w:p>
      <w:pPr>
        <w:pStyle w:val="TOC2"/>
        <w:tabs>
          <w:tab w:val="right" w:leader="dot" w:pos="8306"/>
        </w:tabs>
      </w:pPr>
      <w:hyperlink w:anchor="_Toc30543" w:history="1">
        <w:r>
          <w:rPr>
            <w:rFonts w:ascii="仿宋" w:eastAsia="仿宋" w:hAnsi="仿宋" w:cs="仿宋" w:hint="eastAsia"/>
            <w:lang w:eastAsia="zh-CN"/>
          </w:rPr>
          <w:t>(四)、地质灾害影响分析</w:t>
        </w:r>
        <w:r>
          <w:tab/>
        </w:r>
        <w:r>
          <w:fldChar w:fldCharType="begin"/>
        </w:r>
        <w:r>
          <w:instrText xml:space="preserve"> PAGEREF _Toc30543 \h </w:instrText>
        </w:r>
        <w:r>
          <w:fldChar w:fldCharType="separate"/>
        </w:r>
        <w:r>
          <w:t>31</w:t>
        </w:r>
        <w:r>
          <w:fldChar w:fldCharType="end"/>
        </w:r>
      </w:hyperlink>
    </w:p>
    <w:p>
      <w:pPr>
        <w:pStyle w:val="TOC2"/>
        <w:tabs>
          <w:tab w:val="right" w:leader="dot" w:pos="8306"/>
        </w:tabs>
      </w:pPr>
      <w:hyperlink w:anchor="_Toc18041" w:history="1">
        <w:r>
          <w:rPr>
            <w:rFonts w:ascii="仿宋" w:eastAsia="仿宋" w:hAnsi="仿宋" w:cs="仿宋" w:hint="eastAsia"/>
            <w:lang w:eastAsia="zh-CN"/>
          </w:rPr>
          <w:t>(五)、特殊环境影响</w:t>
        </w:r>
        <w:r>
          <w:tab/>
        </w:r>
        <w:r>
          <w:fldChar w:fldCharType="begin"/>
        </w:r>
        <w:r>
          <w:instrText xml:space="preserve"> PAGEREF _Toc18041 \h </w:instrText>
        </w:r>
        <w:r>
          <w:fldChar w:fldCharType="separate"/>
        </w:r>
        <w:r>
          <w:t>32</w:t>
        </w:r>
        <w:r>
          <w:fldChar w:fldCharType="end"/>
        </w:r>
      </w:hyperlink>
    </w:p>
    <w:p>
      <w:pPr>
        <w:pStyle w:val="TOC1"/>
        <w:tabs>
          <w:tab w:val="right" w:leader="dot" w:pos="8306"/>
        </w:tabs>
      </w:pPr>
      <w:hyperlink w:anchor="_Toc8039" w:history="1">
        <w:r>
          <w:rPr>
            <w:rFonts w:ascii="仿宋" w:eastAsia="仿宋" w:hAnsi="仿宋" w:cs="仿宋" w:hint="eastAsia"/>
            <w:lang w:eastAsia="zh-CN"/>
          </w:rPr>
          <w:t>五、背景、必要性分析</w:t>
        </w:r>
        <w:r>
          <w:tab/>
        </w:r>
        <w:r>
          <w:fldChar w:fldCharType="begin"/>
        </w:r>
        <w:r>
          <w:instrText xml:space="preserve"> PAGEREF _Toc8039 \h </w:instrText>
        </w:r>
        <w:r>
          <w:fldChar w:fldCharType="separate"/>
        </w:r>
        <w:r>
          <w:t>33</w:t>
        </w:r>
        <w:r>
          <w:fldChar w:fldCharType="end"/>
        </w:r>
      </w:hyperlink>
    </w:p>
    <w:p>
      <w:pPr>
        <w:pStyle w:val="TOC2"/>
        <w:tabs>
          <w:tab w:val="right" w:leader="dot" w:pos="8306"/>
        </w:tabs>
      </w:pPr>
      <w:hyperlink w:anchor="_Toc18316" w:history="1">
        <w:r>
          <w:rPr>
            <w:rFonts w:ascii="仿宋" w:eastAsia="仿宋" w:hAnsi="仿宋" w:cs="仿宋" w:hint="eastAsia"/>
            <w:lang w:eastAsia="zh-CN"/>
          </w:rPr>
          <w:t>(一)、项目建设背景</w:t>
        </w:r>
        <w:r>
          <w:tab/>
        </w:r>
        <w:r>
          <w:fldChar w:fldCharType="begin"/>
        </w:r>
        <w:r>
          <w:instrText xml:space="preserve"> PAGEREF _Toc18316 \h </w:instrText>
        </w:r>
        <w:r>
          <w:fldChar w:fldCharType="separate"/>
        </w:r>
        <w:r>
          <w:t>33</w:t>
        </w:r>
        <w:r>
          <w:fldChar w:fldCharType="end"/>
        </w:r>
      </w:hyperlink>
    </w:p>
    <w:p>
      <w:pPr>
        <w:pStyle w:val="TOC2"/>
        <w:tabs>
          <w:tab w:val="right" w:leader="dot" w:pos="8306"/>
        </w:tabs>
      </w:pPr>
      <w:hyperlink w:anchor="_Toc25543" w:history="1">
        <w:r>
          <w:rPr>
            <w:rFonts w:ascii="仿宋" w:eastAsia="仿宋" w:hAnsi="仿宋" w:cs="仿宋" w:hint="eastAsia"/>
            <w:lang w:eastAsia="zh-CN"/>
          </w:rPr>
          <w:t>(二)、必要性分析</w:t>
        </w:r>
        <w:r>
          <w:tab/>
        </w:r>
        <w:r>
          <w:fldChar w:fldCharType="begin"/>
        </w:r>
        <w:r>
          <w:instrText xml:space="preserve"> PAGEREF _Toc25543 \h </w:instrText>
        </w:r>
        <w:r>
          <w:fldChar w:fldCharType="separate"/>
        </w:r>
        <w:r>
          <w:t>34</w:t>
        </w:r>
        <w:r>
          <w:fldChar w:fldCharType="end"/>
        </w:r>
      </w:hyperlink>
    </w:p>
    <w:p>
      <w:pPr>
        <w:pStyle w:val="TOC2"/>
        <w:tabs>
          <w:tab w:val="right" w:leader="dot" w:pos="8306"/>
        </w:tabs>
      </w:pPr>
      <w:hyperlink w:anchor="_Toc2246" w:history="1">
        <w:r>
          <w:rPr>
            <w:rFonts w:ascii="仿宋" w:eastAsia="仿宋" w:hAnsi="仿宋" w:cs="仿宋" w:hint="eastAsia"/>
            <w:lang w:eastAsia="zh-CN"/>
          </w:rPr>
          <w:t>(三)、项目建设有利条件</w:t>
        </w:r>
        <w:r>
          <w:tab/>
        </w:r>
        <w:r>
          <w:fldChar w:fldCharType="begin"/>
        </w:r>
        <w:r>
          <w:instrText xml:space="preserve"> PAGEREF _Toc2246 \h </w:instrText>
        </w:r>
        <w:r>
          <w:fldChar w:fldCharType="separate"/>
        </w:r>
        <w:r>
          <w:t>36</w:t>
        </w:r>
        <w:r>
          <w:fldChar w:fldCharType="end"/>
        </w:r>
      </w:hyperlink>
    </w:p>
    <w:p>
      <w:pPr>
        <w:pStyle w:val="TOC1"/>
        <w:tabs>
          <w:tab w:val="right" w:leader="dot" w:pos="8306"/>
        </w:tabs>
      </w:pPr>
      <w:hyperlink w:anchor="_Toc17828" w:history="1">
        <w:r>
          <w:rPr>
            <w:rFonts w:ascii="仿宋" w:eastAsia="仿宋" w:hAnsi="仿宋" w:cs="仿宋" w:hint="eastAsia"/>
            <w:lang w:eastAsia="zh-CN"/>
          </w:rPr>
          <w:t>六、经济影响分析</w:t>
        </w:r>
        <w:r>
          <w:tab/>
        </w:r>
        <w:r>
          <w:fldChar w:fldCharType="begin"/>
        </w:r>
        <w:r>
          <w:instrText xml:space="preserve"> PAGEREF _Toc17828 \h </w:instrText>
        </w:r>
        <w:r>
          <w:fldChar w:fldCharType="separate"/>
        </w:r>
        <w:r>
          <w:t>37</w:t>
        </w:r>
        <w:r>
          <w:fldChar w:fldCharType="end"/>
        </w:r>
      </w:hyperlink>
    </w:p>
    <w:p>
      <w:pPr>
        <w:pStyle w:val="TOC2"/>
        <w:tabs>
          <w:tab w:val="right" w:leader="dot" w:pos="8306"/>
        </w:tabs>
      </w:pPr>
      <w:hyperlink w:anchor="_Toc168" w:history="1">
        <w:r>
          <w:rPr>
            <w:rFonts w:ascii="仿宋" w:eastAsia="仿宋" w:hAnsi="仿宋" w:cs="仿宋" w:hint="eastAsia"/>
            <w:lang w:eastAsia="zh-CN"/>
          </w:rPr>
          <w:t>(一)、经济费用效益或费用效果分析</w:t>
        </w:r>
        <w:r>
          <w:tab/>
        </w:r>
        <w:r>
          <w:fldChar w:fldCharType="begin"/>
        </w:r>
        <w:r>
          <w:instrText xml:space="preserve"> PAGEREF _Toc168 \h </w:instrText>
        </w:r>
        <w:r>
          <w:fldChar w:fldCharType="separate"/>
        </w:r>
        <w:r>
          <w:t>37</w:t>
        </w:r>
        <w:r>
          <w:fldChar w:fldCharType="end"/>
        </w:r>
      </w:hyperlink>
    </w:p>
    <w:p>
      <w:pPr>
        <w:pStyle w:val="TOC2"/>
        <w:tabs>
          <w:tab w:val="right" w:leader="dot" w:pos="8306"/>
        </w:tabs>
      </w:pPr>
      <w:hyperlink w:anchor="_Toc23347" w:history="1">
        <w:r>
          <w:rPr>
            <w:rFonts w:ascii="仿宋" w:eastAsia="仿宋" w:hAnsi="仿宋" w:cs="仿宋" w:hint="eastAsia"/>
            <w:lang w:eastAsia="zh-CN"/>
          </w:rPr>
          <w:t>(二)、行业影响分析</w:t>
        </w:r>
        <w:r>
          <w:tab/>
        </w:r>
        <w:r>
          <w:fldChar w:fldCharType="begin"/>
        </w:r>
        <w:r>
          <w:instrText xml:space="preserve"> PAGEREF _Toc23347 \h </w:instrText>
        </w:r>
        <w:r>
          <w:fldChar w:fldCharType="separate"/>
        </w:r>
        <w:r>
          <w:t>39</w:t>
        </w:r>
        <w:r>
          <w:fldChar w:fldCharType="end"/>
        </w:r>
      </w:hyperlink>
    </w:p>
    <w:p>
      <w:pPr>
        <w:pStyle w:val="TOC2"/>
        <w:tabs>
          <w:tab w:val="right" w:leader="dot" w:pos="8306"/>
        </w:tabs>
      </w:pPr>
      <w:hyperlink w:anchor="_Toc18298" w:history="1">
        <w:r>
          <w:rPr>
            <w:rFonts w:ascii="仿宋" w:eastAsia="仿宋" w:hAnsi="仿宋" w:cs="仿宋" w:hint="eastAsia"/>
            <w:lang w:eastAsia="zh-CN"/>
          </w:rPr>
          <w:t>(三)、区域经济影响分析</w:t>
        </w:r>
        <w:r>
          <w:tab/>
        </w:r>
        <w:r>
          <w:fldChar w:fldCharType="begin"/>
        </w:r>
        <w:r>
          <w:instrText xml:space="preserve"> PAGEREF _Toc18298 \h </w:instrText>
        </w:r>
        <w:r>
          <w:fldChar w:fldCharType="separate"/>
        </w:r>
        <w:r>
          <w:t>41</w:t>
        </w:r>
        <w:r>
          <w:fldChar w:fldCharType="end"/>
        </w:r>
      </w:hyperlink>
    </w:p>
    <w:p>
      <w:pPr>
        <w:pStyle w:val="TOC2"/>
        <w:tabs>
          <w:tab w:val="right" w:leader="dot" w:pos="8306"/>
        </w:tabs>
      </w:pPr>
      <w:hyperlink w:anchor="_Toc29404" w:history="1">
        <w:r>
          <w:rPr>
            <w:rFonts w:ascii="仿宋" w:eastAsia="仿宋" w:hAnsi="仿宋" w:cs="仿宋" w:hint="eastAsia"/>
            <w:lang w:eastAsia="zh-CN"/>
          </w:rPr>
          <w:t>(四)、宏观经济影响分析</w:t>
        </w:r>
        <w:r>
          <w:tab/>
        </w:r>
        <w:r>
          <w:fldChar w:fldCharType="begin"/>
        </w:r>
        <w:r>
          <w:instrText xml:space="preserve"> PAGEREF _Toc29404 \h </w:instrText>
        </w:r>
        <w:r>
          <w:fldChar w:fldCharType="separate"/>
        </w:r>
        <w:r>
          <w:t>42</w:t>
        </w:r>
        <w:r>
          <w:fldChar w:fldCharType="end"/>
        </w:r>
      </w:hyperlink>
    </w:p>
    <w:p>
      <w:pPr>
        <w:pStyle w:val="TOC1"/>
        <w:tabs>
          <w:tab w:val="right" w:leader="dot" w:pos="8306"/>
        </w:tabs>
      </w:pPr>
      <w:hyperlink w:anchor="_Toc13377" w:history="1">
        <w:r>
          <w:rPr>
            <w:rFonts w:ascii="仿宋" w:eastAsia="仿宋" w:hAnsi="仿宋" w:cs="仿宋" w:hint="eastAsia"/>
            <w:lang w:eastAsia="zh-CN"/>
          </w:rPr>
          <w:t>七、项目质量与标准</w:t>
        </w:r>
        <w:r>
          <w:tab/>
        </w:r>
        <w:r>
          <w:fldChar w:fldCharType="begin"/>
        </w:r>
        <w:r>
          <w:instrText xml:space="preserve"> PAGEREF _Toc13377 \h </w:instrText>
        </w:r>
        <w:r>
          <w:fldChar w:fldCharType="separate"/>
        </w:r>
        <w:r>
          <w:t>43</w:t>
        </w:r>
        <w:r>
          <w:fldChar w:fldCharType="end"/>
        </w:r>
      </w:hyperlink>
    </w:p>
    <w:p>
      <w:pPr>
        <w:pStyle w:val="TOC2"/>
        <w:tabs>
          <w:tab w:val="right" w:leader="dot" w:pos="8306"/>
        </w:tabs>
      </w:pPr>
      <w:hyperlink w:anchor="_Toc10468" w:history="1">
        <w:r>
          <w:rPr>
            <w:rFonts w:ascii="仿宋" w:eastAsia="仿宋" w:hAnsi="仿宋" w:cs="仿宋" w:hint="eastAsia"/>
            <w:lang w:eastAsia="zh-CN"/>
          </w:rPr>
          <w:t>(一)、质量保障体系</w:t>
        </w:r>
        <w:r>
          <w:tab/>
        </w:r>
        <w:r>
          <w:fldChar w:fldCharType="begin"/>
        </w:r>
        <w:r>
          <w:instrText xml:space="preserve"> PAGEREF _Toc10468 \h </w:instrText>
        </w:r>
        <w:r>
          <w:fldChar w:fldCharType="separate"/>
        </w:r>
        <w:r>
          <w:t>43</w:t>
        </w:r>
        <w:r>
          <w:fldChar w:fldCharType="end"/>
        </w:r>
      </w:hyperlink>
    </w:p>
    <w:p>
      <w:pPr>
        <w:pStyle w:val="TOC2"/>
        <w:tabs>
          <w:tab w:val="right" w:leader="dot" w:pos="8306"/>
        </w:tabs>
      </w:pPr>
      <w:hyperlink w:anchor="_Toc22069" w:history="1">
        <w:r>
          <w:rPr>
            <w:rFonts w:ascii="仿宋" w:eastAsia="仿宋" w:hAnsi="仿宋" w:cs="仿宋" w:hint="eastAsia"/>
            <w:lang w:eastAsia="zh-CN"/>
          </w:rPr>
          <w:t>(二)、标准化作业流程</w:t>
        </w:r>
        <w:r>
          <w:tab/>
        </w:r>
        <w:r>
          <w:fldChar w:fldCharType="begin"/>
        </w:r>
        <w:r>
          <w:instrText xml:space="preserve"> PAGEREF _Toc22069 \h </w:instrText>
        </w:r>
        <w:r>
          <w:fldChar w:fldCharType="separate"/>
        </w:r>
        <w:r>
          <w:t>45</w:t>
        </w:r>
        <w:r>
          <w:fldChar w:fldCharType="end"/>
        </w:r>
      </w:hyperlink>
    </w:p>
    <w:p>
      <w:pPr>
        <w:pStyle w:val="TOC2"/>
        <w:tabs>
          <w:tab w:val="right" w:leader="dot" w:pos="8306"/>
        </w:tabs>
      </w:pPr>
      <w:hyperlink w:anchor="_Toc19329" w:history="1">
        <w:r>
          <w:rPr>
            <w:rFonts w:ascii="仿宋" w:eastAsia="仿宋" w:hAnsi="仿宋" w:cs="仿宋" w:hint="eastAsia"/>
            <w:lang w:eastAsia="zh-CN"/>
          </w:rPr>
          <w:t>(三)、质量监控与评估</w:t>
        </w:r>
        <w:r>
          <w:tab/>
        </w:r>
        <w:r>
          <w:fldChar w:fldCharType="begin"/>
        </w:r>
        <w:r>
          <w:instrText xml:space="preserve"> PAGEREF _Toc19329 \h </w:instrText>
        </w:r>
        <w:r>
          <w:fldChar w:fldCharType="separate"/>
        </w:r>
        <w:r>
          <w:t>47</w:t>
        </w:r>
        <w:r>
          <w:fldChar w:fldCharType="end"/>
        </w:r>
      </w:hyperlink>
    </w:p>
    <w:p>
      <w:pPr>
        <w:pStyle w:val="TOC2"/>
        <w:tabs>
          <w:tab w:val="right" w:leader="dot" w:pos="8306"/>
        </w:tabs>
      </w:pPr>
      <w:hyperlink w:anchor="_Toc22290" w:history="1">
        <w:r>
          <w:rPr>
            <w:rFonts w:ascii="仿宋" w:eastAsia="仿宋" w:hAnsi="仿宋" w:cs="仿宋" w:hint="eastAsia"/>
            <w:lang w:eastAsia="zh-CN"/>
          </w:rPr>
          <w:t>(四)、质量改进计划</w:t>
        </w:r>
        <w:r>
          <w:tab/>
        </w:r>
        <w:r>
          <w:fldChar w:fldCharType="begin"/>
        </w:r>
        <w:r>
          <w:instrText xml:space="preserve"> PAGEREF _Toc22290 \h </w:instrText>
        </w:r>
        <w:r>
          <w:fldChar w:fldCharType="separate"/>
        </w:r>
        <w:r>
          <w:t>47</w:t>
        </w:r>
        <w:r>
          <w:fldChar w:fldCharType="end"/>
        </w:r>
      </w:hyperlink>
    </w:p>
    <w:p>
      <w:pPr>
        <w:pStyle w:val="TOC1"/>
        <w:tabs>
          <w:tab w:val="right" w:leader="dot" w:pos="8306"/>
        </w:tabs>
      </w:pPr>
      <w:hyperlink w:anchor="_Toc2165" w:history="1">
        <w:r>
          <w:rPr>
            <w:rFonts w:ascii="仿宋" w:eastAsia="仿宋" w:hAnsi="仿宋" w:cs="仿宋" w:hint="eastAsia"/>
            <w:lang w:eastAsia="zh-CN"/>
          </w:rPr>
          <w:t>八、项目变更管理</w:t>
        </w:r>
        <w:r>
          <w:tab/>
        </w:r>
        <w:r>
          <w:fldChar w:fldCharType="begin"/>
        </w:r>
        <w:r>
          <w:instrText xml:space="preserve"> PAGEREF _Toc2165 \h </w:instrText>
        </w:r>
        <w:r>
          <w:fldChar w:fldCharType="separate"/>
        </w:r>
        <w:r>
          <w:t>49</w:t>
        </w:r>
        <w:r>
          <w:fldChar w:fldCharType="end"/>
        </w:r>
      </w:hyperlink>
    </w:p>
    <w:p>
      <w:pPr>
        <w:pStyle w:val="TOC2"/>
        <w:tabs>
          <w:tab w:val="right" w:leader="dot" w:pos="8306"/>
        </w:tabs>
      </w:pPr>
      <w:hyperlink w:anchor="_Toc29877" w:history="1">
        <w:r>
          <w:rPr>
            <w:rFonts w:ascii="仿宋" w:eastAsia="仿宋" w:hAnsi="仿宋" w:cs="仿宋" w:hint="eastAsia"/>
            <w:lang w:eastAsia="zh-CN"/>
          </w:rPr>
          <w:t>(一)、变更控制流程</w:t>
        </w:r>
        <w:r>
          <w:tab/>
        </w:r>
        <w:r>
          <w:fldChar w:fldCharType="begin"/>
        </w:r>
        <w:r>
          <w:instrText xml:space="preserve"> PAGEREF _Toc29877 \h </w:instrText>
        </w:r>
        <w:r>
          <w:fldChar w:fldCharType="separate"/>
        </w:r>
        <w:r>
          <w:t>49</w:t>
        </w:r>
        <w:r>
          <w:fldChar w:fldCharType="end"/>
        </w:r>
      </w:hyperlink>
    </w:p>
    <w:p>
      <w:pPr>
        <w:pStyle w:val="TOC2"/>
        <w:tabs>
          <w:tab w:val="right" w:leader="dot" w:pos="8306"/>
        </w:tabs>
      </w:pPr>
      <w:hyperlink w:anchor="_Toc30888" w:history="1">
        <w:r>
          <w:rPr>
            <w:rFonts w:ascii="仿宋" w:eastAsia="仿宋" w:hAnsi="仿宋" w:cs="仿宋" w:hint="eastAsia"/>
            <w:lang w:eastAsia="zh-CN"/>
          </w:rPr>
          <w:t>(二)、影响评估与处理</w:t>
        </w:r>
        <w:r>
          <w:tab/>
        </w:r>
        <w:r>
          <w:fldChar w:fldCharType="begin"/>
        </w:r>
        <w:r>
          <w:instrText xml:space="preserve"> PAGEREF _Toc30888 \h </w:instrText>
        </w:r>
        <w:r>
          <w:fldChar w:fldCharType="separate"/>
        </w:r>
        <w:r>
          <w:t>50</w:t>
        </w:r>
        <w:r>
          <w:fldChar w:fldCharType="end"/>
        </w:r>
      </w:hyperlink>
    </w:p>
    <w:p>
      <w:pPr>
        <w:pStyle w:val="TOC2"/>
        <w:tabs>
          <w:tab w:val="right" w:leader="dot" w:pos="8306"/>
        </w:tabs>
      </w:pPr>
      <w:hyperlink w:anchor="_Toc29928" w:history="1">
        <w:r>
          <w:rPr>
            <w:rFonts w:ascii="仿宋" w:eastAsia="仿宋" w:hAnsi="仿宋" w:cs="仿宋" w:hint="eastAsia"/>
            <w:lang w:eastAsia="zh-CN"/>
          </w:rPr>
          <w:t>(三)、变更记录与追踪</w:t>
        </w:r>
        <w:r>
          <w:tab/>
        </w:r>
        <w:r>
          <w:fldChar w:fldCharType="begin"/>
        </w:r>
        <w:r>
          <w:instrText xml:space="preserve"> PAGEREF _Toc29928 \h </w:instrText>
        </w:r>
        <w:r>
          <w:fldChar w:fldCharType="separate"/>
        </w:r>
        <w:r>
          <w:t>51</w:t>
        </w:r>
        <w:r>
          <w:fldChar w:fldCharType="end"/>
        </w:r>
      </w:hyperlink>
    </w:p>
    <w:p>
      <w:pPr>
        <w:pStyle w:val="TOC2"/>
        <w:tabs>
          <w:tab w:val="right" w:leader="dot" w:pos="8306"/>
        </w:tabs>
      </w:pPr>
      <w:hyperlink w:anchor="_Toc337" w:history="1">
        <w:r>
          <w:rPr>
            <w:rFonts w:ascii="仿宋" w:eastAsia="仿宋" w:hAnsi="仿宋" w:cs="仿宋" w:hint="eastAsia"/>
            <w:lang w:eastAsia="zh-CN"/>
          </w:rPr>
          <w:t>(四)、变更管理策略</w:t>
        </w:r>
        <w:r>
          <w:tab/>
        </w:r>
        <w:r>
          <w:fldChar w:fldCharType="begin"/>
        </w:r>
        <w:r>
          <w:instrText xml:space="preserve"> PAGEREF _Toc337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30" w:history="1">
        <w:r>
          <w:rPr>
            <w:rFonts w:ascii="仿宋" w:eastAsia="仿宋" w:hAnsi="仿宋" w:cs="仿宋" w:hint="eastAsia"/>
            <w:lang w:eastAsia="zh-CN"/>
          </w:rPr>
          <w:t>九、项目进度计划</w:t>
        </w:r>
        <w:r>
          <w:tab/>
        </w:r>
        <w:r>
          <w:fldChar w:fldCharType="begin"/>
        </w:r>
        <w:r>
          <w:instrText xml:space="preserve"> PAGEREF _Toc19530 \h </w:instrText>
        </w:r>
        <w:r>
          <w:fldChar w:fldCharType="separate"/>
        </w:r>
        <w:r>
          <w:t>55</w:t>
        </w:r>
        <w:r>
          <w:fldChar w:fldCharType="end"/>
        </w:r>
      </w:hyperlink>
    </w:p>
    <w:p>
      <w:pPr>
        <w:pStyle w:val="TOC2"/>
        <w:tabs>
          <w:tab w:val="right" w:leader="dot" w:pos="8306"/>
        </w:tabs>
      </w:pPr>
      <w:hyperlink w:anchor="_Toc32690" w:history="1">
        <w:r>
          <w:rPr>
            <w:rFonts w:ascii="仿宋" w:eastAsia="仿宋" w:hAnsi="仿宋" w:cs="仿宋" w:hint="eastAsia"/>
            <w:lang w:eastAsia="zh-CN"/>
          </w:rPr>
          <w:t>(一)、建设周期</w:t>
        </w:r>
        <w:r>
          <w:tab/>
        </w:r>
        <w:r>
          <w:fldChar w:fldCharType="begin"/>
        </w:r>
        <w:r>
          <w:instrText xml:space="preserve"> PAGEREF _Toc32690 \h </w:instrText>
        </w:r>
        <w:r>
          <w:fldChar w:fldCharType="separate"/>
        </w:r>
        <w:r>
          <w:t>55</w:t>
        </w:r>
        <w:r>
          <w:fldChar w:fldCharType="end"/>
        </w:r>
      </w:hyperlink>
    </w:p>
    <w:p>
      <w:pPr>
        <w:pStyle w:val="TOC2"/>
        <w:tabs>
          <w:tab w:val="right" w:leader="dot" w:pos="8306"/>
        </w:tabs>
      </w:pPr>
      <w:hyperlink w:anchor="_Toc14771" w:history="1">
        <w:r>
          <w:rPr>
            <w:rFonts w:ascii="仿宋" w:eastAsia="仿宋" w:hAnsi="仿宋" w:cs="仿宋" w:hint="eastAsia"/>
            <w:lang w:eastAsia="zh-CN"/>
          </w:rPr>
          <w:t>(二)、建设进度</w:t>
        </w:r>
        <w:r>
          <w:tab/>
        </w:r>
        <w:r>
          <w:fldChar w:fldCharType="begin"/>
        </w:r>
        <w:r>
          <w:instrText xml:space="preserve"> PAGEREF _Toc14771 \h </w:instrText>
        </w:r>
        <w:r>
          <w:fldChar w:fldCharType="separate"/>
        </w:r>
        <w:r>
          <w:t>55</w:t>
        </w:r>
        <w:r>
          <w:fldChar w:fldCharType="end"/>
        </w:r>
      </w:hyperlink>
    </w:p>
    <w:p>
      <w:pPr>
        <w:pStyle w:val="TOC2"/>
        <w:tabs>
          <w:tab w:val="right" w:leader="dot" w:pos="8306"/>
        </w:tabs>
      </w:pPr>
      <w:hyperlink w:anchor="_Toc7029" w:history="1">
        <w:r>
          <w:rPr>
            <w:rFonts w:ascii="仿宋" w:eastAsia="仿宋" w:hAnsi="仿宋" w:cs="仿宋" w:hint="eastAsia"/>
            <w:lang w:eastAsia="zh-CN"/>
          </w:rPr>
          <w:t>(三)、进度安排注意事项</w:t>
        </w:r>
        <w:r>
          <w:tab/>
        </w:r>
        <w:r>
          <w:fldChar w:fldCharType="begin"/>
        </w:r>
        <w:r>
          <w:instrText xml:space="preserve"> PAGEREF _Toc7029 \h </w:instrText>
        </w:r>
        <w:r>
          <w:fldChar w:fldCharType="separate"/>
        </w:r>
        <w:r>
          <w:t>56</w:t>
        </w:r>
        <w:r>
          <w:fldChar w:fldCharType="end"/>
        </w:r>
      </w:hyperlink>
    </w:p>
    <w:p>
      <w:pPr>
        <w:pStyle w:val="TOC2"/>
        <w:tabs>
          <w:tab w:val="right" w:leader="dot" w:pos="8306"/>
        </w:tabs>
      </w:pPr>
      <w:hyperlink w:anchor="_Toc24970" w:history="1">
        <w:r>
          <w:rPr>
            <w:rFonts w:ascii="仿宋" w:eastAsia="仿宋" w:hAnsi="仿宋" w:cs="仿宋" w:hint="eastAsia"/>
            <w:lang w:eastAsia="zh-CN"/>
          </w:rPr>
          <w:t>(四)、人力资源配置</w:t>
        </w:r>
        <w:r>
          <w:tab/>
        </w:r>
        <w:r>
          <w:fldChar w:fldCharType="begin"/>
        </w:r>
        <w:r>
          <w:instrText xml:space="preserve"> PAGEREF _Toc24970 \h </w:instrText>
        </w:r>
        <w:r>
          <w:fldChar w:fldCharType="separate"/>
        </w:r>
        <w:r>
          <w:t>57</w:t>
        </w:r>
        <w:r>
          <w:fldChar w:fldCharType="end"/>
        </w:r>
      </w:hyperlink>
    </w:p>
    <w:p>
      <w:pPr>
        <w:pStyle w:val="TOC2"/>
        <w:tabs>
          <w:tab w:val="right" w:leader="dot" w:pos="8306"/>
        </w:tabs>
      </w:pPr>
      <w:hyperlink w:anchor="_Toc15659" w:history="1">
        <w:r>
          <w:rPr>
            <w:rFonts w:ascii="仿宋" w:eastAsia="仿宋" w:hAnsi="仿宋" w:cs="仿宋" w:hint="eastAsia"/>
            <w:lang w:eastAsia="zh-CN"/>
          </w:rPr>
          <w:t>(五)、员工培训</w:t>
        </w:r>
        <w:r>
          <w:tab/>
        </w:r>
        <w:r>
          <w:fldChar w:fldCharType="begin"/>
        </w:r>
        <w:r>
          <w:instrText xml:space="preserve"> PAGEREF _Toc15659 \h </w:instrText>
        </w:r>
        <w:r>
          <w:fldChar w:fldCharType="separate"/>
        </w:r>
        <w:r>
          <w:t>59</w:t>
        </w:r>
        <w:r>
          <w:fldChar w:fldCharType="end"/>
        </w:r>
      </w:hyperlink>
    </w:p>
    <w:p>
      <w:pPr>
        <w:pStyle w:val="TOC2"/>
        <w:tabs>
          <w:tab w:val="right" w:leader="dot" w:pos="8306"/>
        </w:tabs>
      </w:pPr>
      <w:hyperlink w:anchor="_Toc4317" w:history="1">
        <w:r>
          <w:rPr>
            <w:rFonts w:ascii="仿宋" w:eastAsia="仿宋" w:hAnsi="仿宋" w:cs="仿宋" w:hint="eastAsia"/>
            <w:lang w:eastAsia="zh-CN"/>
          </w:rPr>
          <w:t>(六)、项目实施保障</w:t>
        </w:r>
        <w:r>
          <w:tab/>
        </w:r>
        <w:r>
          <w:fldChar w:fldCharType="begin"/>
        </w:r>
        <w:r>
          <w:instrText xml:space="preserve"> PAGEREF _Toc4317 \h </w:instrText>
        </w:r>
        <w:r>
          <w:fldChar w:fldCharType="separate"/>
        </w:r>
        <w:r>
          <w:t>60</w:t>
        </w:r>
        <w:r>
          <w:fldChar w:fldCharType="end"/>
        </w:r>
      </w:hyperlink>
    </w:p>
    <w:p>
      <w:pPr>
        <w:pStyle w:val="TOC2"/>
        <w:tabs>
          <w:tab w:val="right" w:leader="dot" w:pos="8306"/>
        </w:tabs>
      </w:pPr>
      <w:hyperlink w:anchor="_Toc20856" w:history="1">
        <w:r>
          <w:rPr>
            <w:rFonts w:ascii="仿宋" w:eastAsia="仿宋" w:hAnsi="仿宋" w:cs="仿宋" w:hint="eastAsia"/>
            <w:lang w:eastAsia="zh-CN"/>
          </w:rPr>
          <w:t>(七)、安全规范管理</w:t>
        </w:r>
        <w:r>
          <w:tab/>
        </w:r>
        <w:r>
          <w:fldChar w:fldCharType="begin"/>
        </w:r>
        <w:r>
          <w:instrText xml:space="preserve"> PAGEREF _Toc20856 \h </w:instrText>
        </w:r>
        <w:r>
          <w:fldChar w:fldCharType="separate"/>
        </w:r>
        <w:r>
          <w:t>61</w:t>
        </w:r>
        <w:r>
          <w:fldChar w:fldCharType="end"/>
        </w:r>
      </w:hyperlink>
    </w:p>
    <w:p>
      <w:pPr>
        <w:pStyle w:val="TOC1"/>
        <w:tabs>
          <w:tab w:val="right" w:leader="dot" w:pos="8306"/>
        </w:tabs>
      </w:pPr>
      <w:hyperlink w:anchor="_Toc20037" w:history="1">
        <w:r>
          <w:rPr>
            <w:rFonts w:ascii="仿宋" w:eastAsia="仿宋" w:hAnsi="仿宋" w:cs="仿宋" w:hint="eastAsia"/>
            <w:lang w:eastAsia="zh-CN"/>
          </w:rPr>
          <w:t>十、土地利用与规划方案</w:t>
        </w:r>
        <w:r>
          <w:tab/>
        </w:r>
        <w:r>
          <w:fldChar w:fldCharType="begin"/>
        </w:r>
        <w:r>
          <w:instrText xml:space="preserve"> PAGEREF _Toc20037 \h </w:instrText>
        </w:r>
        <w:r>
          <w:fldChar w:fldCharType="separate"/>
        </w:r>
        <w:r>
          <w:t>62</w:t>
        </w:r>
        <w:r>
          <w:fldChar w:fldCharType="end"/>
        </w:r>
      </w:hyperlink>
    </w:p>
    <w:p>
      <w:pPr>
        <w:pStyle w:val="TOC2"/>
        <w:tabs>
          <w:tab w:val="right" w:leader="dot" w:pos="8306"/>
        </w:tabs>
      </w:pPr>
      <w:hyperlink w:anchor="_Toc1778" w:history="1">
        <w:r>
          <w:rPr>
            <w:rFonts w:ascii="仿宋" w:eastAsia="仿宋" w:hAnsi="仿宋" w:cs="仿宋" w:hint="eastAsia"/>
            <w:lang w:eastAsia="zh-CN"/>
          </w:rPr>
          <w:t>(一)、项目用地情况分析</w:t>
        </w:r>
        <w:r>
          <w:tab/>
        </w:r>
        <w:r>
          <w:fldChar w:fldCharType="begin"/>
        </w:r>
        <w:r>
          <w:instrText xml:space="preserve"> PAGEREF _Toc1778 \h </w:instrText>
        </w:r>
        <w:r>
          <w:fldChar w:fldCharType="separate"/>
        </w:r>
        <w:r>
          <w:t>62</w:t>
        </w:r>
        <w:r>
          <w:fldChar w:fldCharType="end"/>
        </w:r>
      </w:hyperlink>
    </w:p>
    <w:p>
      <w:pPr>
        <w:pStyle w:val="TOC2"/>
        <w:tabs>
          <w:tab w:val="right" w:leader="dot" w:pos="8306"/>
        </w:tabs>
      </w:pPr>
      <w:hyperlink w:anchor="_Toc20186" w:history="1">
        <w:r>
          <w:rPr>
            <w:rFonts w:ascii="仿宋" w:eastAsia="仿宋" w:hAnsi="仿宋" w:cs="仿宋" w:hint="eastAsia"/>
            <w:lang w:eastAsia="zh-CN"/>
          </w:rPr>
          <w:t>(二)、土地利用规划方案</w:t>
        </w:r>
        <w:r>
          <w:tab/>
        </w:r>
        <w:r>
          <w:fldChar w:fldCharType="begin"/>
        </w:r>
        <w:r>
          <w:instrText xml:space="preserve"> PAGEREF _Toc20186 \h </w:instrText>
        </w:r>
        <w:r>
          <w:fldChar w:fldCharType="separate"/>
        </w:r>
        <w:r>
          <w:t>63</w:t>
        </w:r>
        <w:r>
          <w:fldChar w:fldCharType="end"/>
        </w:r>
      </w:hyperlink>
    </w:p>
    <w:p>
      <w:pPr>
        <w:pStyle w:val="TOC1"/>
        <w:tabs>
          <w:tab w:val="right" w:leader="dot" w:pos="8306"/>
        </w:tabs>
      </w:pPr>
      <w:hyperlink w:anchor="_Toc25544" w:history="1">
        <w:r>
          <w:rPr>
            <w:rFonts w:ascii="仿宋" w:eastAsia="仿宋" w:hAnsi="仿宋" w:cs="仿宋" w:hint="eastAsia"/>
            <w:lang w:eastAsia="zh-CN"/>
          </w:rPr>
          <w:t>十一、经济效益与社会效益优化</w:t>
        </w:r>
        <w:r>
          <w:tab/>
        </w:r>
        <w:r>
          <w:fldChar w:fldCharType="begin"/>
        </w:r>
        <w:r>
          <w:instrText xml:space="preserve"> PAGEREF _Toc25544 \h </w:instrText>
        </w:r>
        <w:r>
          <w:fldChar w:fldCharType="separate"/>
        </w:r>
        <w:r>
          <w:t>64</w:t>
        </w:r>
        <w:r>
          <w:fldChar w:fldCharType="end"/>
        </w:r>
      </w:hyperlink>
    </w:p>
    <w:p>
      <w:pPr>
        <w:pStyle w:val="TOC2"/>
        <w:tabs>
          <w:tab w:val="right" w:leader="dot" w:pos="8306"/>
        </w:tabs>
      </w:pPr>
      <w:hyperlink w:anchor="_Toc22460" w:history="1">
        <w:r>
          <w:rPr>
            <w:rFonts w:ascii="仿宋" w:eastAsia="仿宋" w:hAnsi="仿宋" w:cs="仿宋" w:hint="eastAsia"/>
            <w:lang w:eastAsia="zh-CN"/>
          </w:rPr>
          <w:t>(一)、经济效益提升策略</w:t>
        </w:r>
        <w:r>
          <w:tab/>
        </w:r>
        <w:r>
          <w:fldChar w:fldCharType="begin"/>
        </w:r>
        <w:r>
          <w:instrText xml:space="preserve"> PAGEREF _Toc22460 \h </w:instrText>
        </w:r>
        <w:r>
          <w:fldChar w:fldCharType="separate"/>
        </w:r>
        <w:r>
          <w:t>64</w:t>
        </w:r>
        <w:r>
          <w:fldChar w:fldCharType="end"/>
        </w:r>
      </w:hyperlink>
    </w:p>
    <w:p>
      <w:pPr>
        <w:pStyle w:val="TOC2"/>
        <w:tabs>
          <w:tab w:val="right" w:leader="dot" w:pos="8306"/>
        </w:tabs>
      </w:pPr>
      <w:hyperlink w:anchor="_Toc14746" w:history="1">
        <w:r>
          <w:rPr>
            <w:rFonts w:ascii="仿宋" w:eastAsia="仿宋" w:hAnsi="仿宋" w:cs="仿宋" w:hint="eastAsia"/>
            <w:lang w:eastAsia="zh-CN"/>
          </w:rPr>
          <w:t>(二)、社会效益增强方案</w:t>
        </w:r>
        <w:r>
          <w:tab/>
        </w:r>
        <w:r>
          <w:fldChar w:fldCharType="begin"/>
        </w:r>
        <w:r>
          <w:instrText xml:space="preserve"> PAGEREF _Toc14746 \h </w:instrText>
        </w:r>
        <w:r>
          <w:fldChar w:fldCharType="separate"/>
        </w:r>
        <w:r>
          <w:t>66</w:t>
        </w:r>
        <w:r>
          <w:fldChar w:fldCharType="end"/>
        </w:r>
      </w:hyperlink>
    </w:p>
    <w:p>
      <w:pPr>
        <w:pStyle w:val="TOC1"/>
        <w:tabs>
          <w:tab w:val="right" w:leader="dot" w:pos="8306"/>
        </w:tabs>
      </w:pPr>
      <w:hyperlink w:anchor="_Toc6401" w:history="1">
        <w:r>
          <w:rPr>
            <w:rFonts w:ascii="仿宋" w:eastAsia="仿宋" w:hAnsi="仿宋" w:cs="仿宋" w:hint="eastAsia"/>
            <w:lang w:eastAsia="zh-CN"/>
          </w:rPr>
          <w:t>十二、安全与应急管理</w:t>
        </w:r>
        <w:r>
          <w:tab/>
        </w:r>
        <w:r>
          <w:fldChar w:fldCharType="begin"/>
        </w:r>
        <w:r>
          <w:instrText xml:space="preserve"> PAGEREF _Toc6401 \h </w:instrText>
        </w:r>
        <w:r>
          <w:fldChar w:fldCharType="separate"/>
        </w:r>
        <w:r>
          <w:t>66</w:t>
        </w:r>
        <w:r>
          <w:fldChar w:fldCharType="end"/>
        </w:r>
      </w:hyperlink>
    </w:p>
    <w:p>
      <w:pPr>
        <w:pStyle w:val="TOC2"/>
        <w:tabs>
          <w:tab w:val="right" w:leader="dot" w:pos="8306"/>
        </w:tabs>
      </w:pPr>
      <w:hyperlink w:anchor="_Toc28982" w:history="1">
        <w:r>
          <w:rPr>
            <w:rFonts w:ascii="仿宋" w:eastAsia="仿宋" w:hAnsi="仿宋" w:cs="仿宋" w:hint="eastAsia"/>
            <w:lang w:eastAsia="zh-CN"/>
          </w:rPr>
          <w:t>(一)、安全生产管理</w:t>
        </w:r>
        <w:r>
          <w:tab/>
        </w:r>
        <w:r>
          <w:fldChar w:fldCharType="begin"/>
        </w:r>
        <w:r>
          <w:instrText xml:space="preserve"> PAGEREF _Toc28982 \h </w:instrText>
        </w:r>
        <w:r>
          <w:fldChar w:fldCharType="separate"/>
        </w:r>
        <w:r>
          <w:t>66</w:t>
        </w:r>
        <w:r>
          <w:fldChar w:fldCharType="end"/>
        </w:r>
      </w:hyperlink>
    </w:p>
    <w:p>
      <w:pPr>
        <w:pStyle w:val="TOC2"/>
        <w:tabs>
          <w:tab w:val="right" w:leader="dot" w:pos="8306"/>
        </w:tabs>
      </w:pPr>
      <w:hyperlink w:anchor="_Toc13581" w:history="1">
        <w:r>
          <w:rPr>
            <w:rFonts w:ascii="仿宋" w:eastAsia="仿宋" w:hAnsi="仿宋" w:cs="仿宋" w:hint="eastAsia"/>
            <w:lang w:eastAsia="zh-CN"/>
          </w:rPr>
          <w:t>(二)、应急预案与响应</w:t>
        </w:r>
        <w:r>
          <w:tab/>
        </w:r>
        <w:r>
          <w:fldChar w:fldCharType="begin"/>
        </w:r>
        <w:r>
          <w:instrText xml:space="preserve"> PAGEREF _Toc13581 \h </w:instrText>
        </w:r>
        <w:r>
          <w:fldChar w:fldCharType="separate"/>
        </w:r>
        <w:r>
          <w:t>68</w:t>
        </w:r>
        <w:r>
          <w:fldChar w:fldCharType="end"/>
        </w:r>
      </w:hyperlink>
    </w:p>
    <w:p>
      <w:pPr>
        <w:pStyle w:val="TOC1"/>
        <w:tabs>
          <w:tab w:val="right" w:leader="dot" w:pos="8306"/>
        </w:tabs>
      </w:pPr>
      <w:hyperlink w:anchor="_Toc13585" w:history="1">
        <w:r>
          <w:rPr>
            <w:rFonts w:ascii="仿宋" w:eastAsia="仿宋" w:hAnsi="仿宋" w:cs="仿宋" w:hint="eastAsia"/>
            <w:lang w:eastAsia="zh-CN"/>
          </w:rPr>
          <w:t>十三、人力资源管理与开发</w:t>
        </w:r>
        <w:r>
          <w:tab/>
        </w:r>
        <w:r>
          <w:fldChar w:fldCharType="begin"/>
        </w:r>
        <w:r>
          <w:instrText xml:space="preserve"> PAGEREF _Toc13585 \h </w:instrText>
        </w:r>
        <w:r>
          <w:fldChar w:fldCharType="separate"/>
        </w:r>
        <w:r>
          <w:t>70</w:t>
        </w:r>
        <w:r>
          <w:fldChar w:fldCharType="end"/>
        </w:r>
      </w:hyperlink>
    </w:p>
    <w:p>
      <w:pPr>
        <w:pStyle w:val="TOC2"/>
        <w:tabs>
          <w:tab w:val="right" w:leader="dot" w:pos="8306"/>
        </w:tabs>
      </w:pPr>
      <w:hyperlink w:anchor="_Toc32666" w:history="1">
        <w:r>
          <w:rPr>
            <w:rFonts w:ascii="仿宋" w:eastAsia="仿宋" w:hAnsi="仿宋" w:cs="仿宋" w:hint="eastAsia"/>
            <w:lang w:eastAsia="zh-CN"/>
          </w:rPr>
          <w:t>(一)、人力资源规划</w:t>
        </w:r>
        <w:r>
          <w:tab/>
        </w:r>
        <w:r>
          <w:fldChar w:fldCharType="begin"/>
        </w:r>
        <w:r>
          <w:instrText xml:space="preserve"> PAGEREF _Toc32666 \h </w:instrText>
        </w:r>
        <w:r>
          <w:fldChar w:fldCharType="separate"/>
        </w:r>
        <w:r>
          <w:t>70</w:t>
        </w:r>
        <w:r>
          <w:fldChar w:fldCharType="end"/>
        </w:r>
      </w:hyperlink>
    </w:p>
    <w:p>
      <w:pPr>
        <w:pStyle w:val="TOC2"/>
        <w:tabs>
          <w:tab w:val="right" w:leader="dot" w:pos="8306"/>
        </w:tabs>
      </w:pPr>
      <w:hyperlink w:anchor="_Toc30901" w:history="1">
        <w:r>
          <w:rPr>
            <w:rFonts w:ascii="仿宋" w:eastAsia="仿宋" w:hAnsi="仿宋" w:cs="仿宋" w:hint="eastAsia"/>
            <w:lang w:eastAsia="zh-CN"/>
          </w:rPr>
          <w:t>(二)、人力资源开发与培训</w:t>
        </w:r>
        <w:r>
          <w:tab/>
        </w:r>
        <w:r>
          <w:fldChar w:fldCharType="begin"/>
        </w:r>
        <w:r>
          <w:instrText xml:space="preserve"> PAGEREF _Toc30901 \h </w:instrText>
        </w:r>
        <w:r>
          <w:fldChar w:fldCharType="separate"/>
        </w:r>
        <w:r>
          <w:t>71</w:t>
        </w:r>
        <w:r>
          <w:fldChar w:fldCharType="end"/>
        </w:r>
      </w:hyperlink>
    </w:p>
    <w:p>
      <w:pPr>
        <w:pStyle w:val="TOC1"/>
        <w:tabs>
          <w:tab w:val="right" w:leader="dot" w:pos="8306"/>
        </w:tabs>
      </w:pPr>
      <w:hyperlink w:anchor="_Toc6642" w:history="1">
        <w:r>
          <w:rPr>
            <w:rFonts w:ascii="仿宋" w:eastAsia="仿宋" w:hAnsi="仿宋" w:cs="仿宋" w:hint="eastAsia"/>
            <w:lang w:eastAsia="zh-CN"/>
          </w:rPr>
          <w:t>十四、合作与交流机制建立</w:t>
        </w:r>
        <w:r>
          <w:tab/>
        </w:r>
        <w:r>
          <w:fldChar w:fldCharType="begin"/>
        </w:r>
        <w:r>
          <w:instrText xml:space="preserve"> PAGEREF _Toc6642 \h </w:instrText>
        </w:r>
        <w:r>
          <w:fldChar w:fldCharType="separate"/>
        </w:r>
        <w:r>
          <w:t>74</w:t>
        </w:r>
        <w:r>
          <w:fldChar w:fldCharType="end"/>
        </w:r>
      </w:hyperlink>
    </w:p>
    <w:p>
      <w:pPr>
        <w:pStyle w:val="TOC2"/>
        <w:tabs>
          <w:tab w:val="right" w:leader="dot" w:pos="8306"/>
        </w:tabs>
      </w:pPr>
      <w:hyperlink w:anchor="_Toc3199" w:history="1">
        <w:r>
          <w:rPr>
            <w:rFonts w:ascii="仿宋" w:eastAsia="仿宋" w:hAnsi="仿宋" w:cs="仿宋" w:hint="eastAsia"/>
            <w:lang w:eastAsia="zh-CN"/>
          </w:rPr>
          <w:t>(一)、合作伙伴选择与合作方式</w:t>
        </w:r>
        <w:r>
          <w:tab/>
        </w:r>
        <w:r>
          <w:fldChar w:fldCharType="begin"/>
        </w:r>
        <w:r>
          <w:instrText xml:space="preserve"> PAGEREF _Toc3199 \h </w:instrText>
        </w:r>
        <w:r>
          <w:fldChar w:fldCharType="separate"/>
        </w:r>
        <w:r>
          <w:t>74</w:t>
        </w:r>
        <w:r>
          <w:fldChar w:fldCharType="end"/>
        </w:r>
      </w:hyperlink>
    </w:p>
    <w:p>
      <w:pPr>
        <w:pStyle w:val="TOC2"/>
        <w:tabs>
          <w:tab w:val="right" w:leader="dot" w:pos="8306"/>
        </w:tabs>
      </w:pPr>
      <w:hyperlink w:anchor="_Toc32312" w:history="1">
        <w:r>
          <w:rPr>
            <w:rFonts w:ascii="仿宋" w:eastAsia="仿宋" w:hAnsi="仿宋" w:cs="仿宋" w:hint="eastAsia"/>
            <w:lang w:eastAsia="zh-CN"/>
          </w:rPr>
          <w:t>(二)、交流与合作平台搭建</w:t>
        </w:r>
        <w:r>
          <w:tab/>
        </w:r>
        <w:r>
          <w:fldChar w:fldCharType="begin"/>
        </w:r>
        <w:r>
          <w:instrText xml:space="preserve"> PAGEREF _Toc32312 \h </w:instrText>
        </w:r>
        <w:r>
          <w:fldChar w:fldCharType="separate"/>
        </w:r>
        <w:r>
          <w:t>75</w:t>
        </w:r>
        <w:r>
          <w:fldChar w:fldCharType="end"/>
        </w:r>
      </w:hyperlink>
    </w:p>
    <w:p>
      <w:pPr>
        <w:pStyle w:val="TOC1"/>
        <w:tabs>
          <w:tab w:val="right" w:leader="dot" w:pos="8306"/>
        </w:tabs>
      </w:pPr>
      <w:hyperlink w:anchor="_Toc10334" w:history="1">
        <w:r>
          <w:rPr>
            <w:rFonts w:ascii="仿宋" w:eastAsia="仿宋" w:hAnsi="仿宋" w:cs="仿宋" w:hint="eastAsia"/>
            <w:lang w:eastAsia="zh-CN"/>
          </w:rPr>
          <w:t>十五、设施与设备管理</w:t>
        </w:r>
        <w:r>
          <w:tab/>
        </w:r>
        <w:r>
          <w:fldChar w:fldCharType="begin"/>
        </w:r>
        <w:r>
          <w:instrText xml:space="preserve"> PAGEREF _Toc10334 \h </w:instrText>
        </w:r>
        <w:r>
          <w:fldChar w:fldCharType="separate"/>
        </w:r>
        <w:r>
          <w:t>77</w:t>
        </w:r>
        <w:r>
          <w:fldChar w:fldCharType="end"/>
        </w:r>
      </w:hyperlink>
    </w:p>
    <w:p>
      <w:pPr>
        <w:pStyle w:val="TOC2"/>
        <w:tabs>
          <w:tab w:val="right" w:leader="dot" w:pos="8306"/>
        </w:tabs>
      </w:pPr>
      <w:hyperlink w:anchor="_Toc22955" w:history="1">
        <w:r>
          <w:rPr>
            <w:rFonts w:ascii="仿宋" w:eastAsia="仿宋" w:hAnsi="仿宋" w:cs="仿宋" w:hint="eastAsia"/>
            <w:lang w:eastAsia="zh-CN"/>
          </w:rPr>
          <w:t>(一)、设施规划与配置</w:t>
        </w:r>
        <w:r>
          <w:tab/>
        </w:r>
        <w:r>
          <w:fldChar w:fldCharType="begin"/>
        </w:r>
        <w:r>
          <w:instrText xml:space="preserve"> PAGEREF _Toc22955 \h </w:instrText>
        </w:r>
        <w:r>
          <w:fldChar w:fldCharType="separate"/>
        </w:r>
        <w:r>
          <w:t>77</w:t>
        </w:r>
        <w:r>
          <w:fldChar w:fldCharType="end"/>
        </w:r>
      </w:hyperlink>
    </w:p>
    <w:p>
      <w:pPr>
        <w:pStyle w:val="TOC2"/>
        <w:tabs>
          <w:tab w:val="right" w:leader="dot" w:pos="8306"/>
        </w:tabs>
      </w:pPr>
      <w:hyperlink w:anchor="_Toc28017" w:history="1">
        <w:r>
          <w:rPr>
            <w:rFonts w:ascii="仿宋" w:eastAsia="仿宋" w:hAnsi="仿宋" w:cs="仿宋" w:hint="eastAsia"/>
            <w:lang w:eastAsia="zh-CN"/>
          </w:rPr>
          <w:t>(二)、设备采购与维护管理</w:t>
        </w:r>
        <w:r>
          <w:tab/>
        </w:r>
        <w:r>
          <w:fldChar w:fldCharType="begin"/>
        </w:r>
        <w:r>
          <w:instrText xml:space="preserve"> PAGEREF _Toc28017 \h </w:instrText>
        </w:r>
        <w:r>
          <w:fldChar w:fldCharType="separate"/>
        </w:r>
        <w:r>
          <w:t>78</w:t>
        </w:r>
        <w:r>
          <w:fldChar w:fldCharType="end"/>
        </w:r>
      </w:hyperlink>
    </w:p>
    <w:p>
      <w:pPr>
        <w:pStyle w:val="TOC2"/>
        <w:tabs>
          <w:tab w:val="right" w:leader="dot" w:pos="8306"/>
        </w:tabs>
      </w:pPr>
      <w:hyperlink w:anchor="_Toc22089" w:history="1">
        <w:r>
          <w:rPr>
            <w:rFonts w:ascii="仿宋" w:eastAsia="仿宋" w:hAnsi="仿宋" w:cs="仿宋" w:hint="eastAsia"/>
            <w:lang w:eastAsia="zh-CN"/>
          </w:rPr>
          <w:t>(三)、设施设备升级策略</w:t>
        </w:r>
        <w:r>
          <w:tab/>
        </w:r>
        <w:r>
          <w:fldChar w:fldCharType="begin"/>
        </w:r>
        <w:r>
          <w:instrText xml:space="preserve"> PAGEREF _Toc22089 \h </w:instrText>
        </w:r>
        <w:r>
          <w:fldChar w:fldCharType="separate"/>
        </w:r>
        <w:r>
          <w:t>78</w:t>
        </w:r>
        <w:r>
          <w:fldChar w:fldCharType="end"/>
        </w:r>
      </w:hyperlink>
    </w:p>
    <w:p>
      <w:pPr>
        <w:pStyle w:val="TOC1"/>
        <w:tabs>
          <w:tab w:val="right" w:leader="dot" w:pos="8306"/>
        </w:tabs>
      </w:pPr>
      <w:hyperlink w:anchor="_Toc7608" w:history="1">
        <w:r>
          <w:rPr>
            <w:rFonts w:ascii="仿宋" w:eastAsia="仿宋" w:hAnsi="仿宋" w:cs="仿宋" w:hint="eastAsia"/>
            <w:lang w:eastAsia="zh-CN"/>
          </w:rPr>
          <w:t>十六、产业协同与集群发展</w:t>
        </w:r>
        <w:r>
          <w:tab/>
        </w:r>
        <w:r>
          <w:fldChar w:fldCharType="begin"/>
        </w:r>
        <w:r>
          <w:instrText xml:space="preserve"> PAGEREF _Toc7608 \h </w:instrText>
        </w:r>
        <w:r>
          <w:fldChar w:fldCharType="separate"/>
        </w:r>
        <w:r>
          <w:t>79</w:t>
        </w:r>
        <w:r>
          <w:fldChar w:fldCharType="end"/>
        </w:r>
      </w:hyperlink>
    </w:p>
    <w:p>
      <w:pPr>
        <w:pStyle w:val="TOC2"/>
        <w:tabs>
          <w:tab w:val="right" w:leader="dot" w:pos="8306"/>
        </w:tabs>
      </w:pPr>
      <w:hyperlink w:anchor="_Toc13881" w:history="1">
        <w:r>
          <w:rPr>
            <w:rFonts w:ascii="仿宋" w:eastAsia="仿宋" w:hAnsi="仿宋" w:cs="仿宋" w:hint="eastAsia"/>
            <w:lang w:eastAsia="zh-CN"/>
          </w:rPr>
          <w:t>(一)、产业协同机制建设</w:t>
        </w:r>
        <w:r>
          <w:tab/>
        </w:r>
        <w:r>
          <w:fldChar w:fldCharType="begin"/>
        </w:r>
        <w:r>
          <w:instrText xml:space="preserve"> PAGEREF _Toc13881 \h </w:instrText>
        </w:r>
        <w:r>
          <w:fldChar w:fldCharType="separate"/>
        </w:r>
        <w:r>
          <w:t>79</w:t>
        </w:r>
        <w:r>
          <w:fldChar w:fldCharType="end"/>
        </w:r>
      </w:hyperlink>
    </w:p>
    <w:p>
      <w:pPr>
        <w:pStyle w:val="TOC2"/>
        <w:tabs>
          <w:tab w:val="right" w:leader="dot" w:pos="8306"/>
        </w:tabs>
      </w:pPr>
      <w:hyperlink w:anchor="_Toc567" w:history="1">
        <w:r>
          <w:rPr>
            <w:rFonts w:ascii="仿宋" w:eastAsia="仿宋" w:hAnsi="仿宋" w:cs="仿宋" w:hint="eastAsia"/>
            <w:lang w:eastAsia="zh-CN"/>
          </w:rPr>
          <w:t>(二)、产业集群培育与发展</w:t>
        </w:r>
        <w:r>
          <w:tab/>
        </w:r>
        <w:r>
          <w:fldChar w:fldCharType="begin"/>
        </w:r>
        <w:r>
          <w:instrText xml:space="preserve"> PAGEREF _Toc567 \h </w:instrText>
        </w:r>
        <w:r>
          <w:fldChar w:fldCharType="separate"/>
        </w:r>
        <w:r>
          <w:t>80</w:t>
        </w:r>
        <w:r>
          <w:fldChar w:fldCharType="end"/>
        </w:r>
      </w:hyperlink>
    </w:p>
    <w:p>
      <w:pPr>
        <w:pStyle w:val="TOC1"/>
        <w:tabs>
          <w:tab w:val="right" w:leader="dot" w:pos="8306"/>
        </w:tabs>
      </w:pPr>
      <w:hyperlink w:anchor="_Toc30699" w:history="1">
        <w:r>
          <w:rPr>
            <w:rFonts w:ascii="仿宋" w:eastAsia="仿宋" w:hAnsi="仿宋" w:cs="仿宋" w:hint="eastAsia"/>
            <w:lang w:eastAsia="zh-CN"/>
          </w:rPr>
          <w:t>十七、项目施工方案</w:t>
        </w:r>
        <w:r>
          <w:tab/>
        </w:r>
        <w:r>
          <w:fldChar w:fldCharType="begin"/>
        </w:r>
        <w:r>
          <w:instrText xml:space="preserve"> PAGEREF _Toc30699 \h </w:instrText>
        </w:r>
        <w:r>
          <w:fldChar w:fldCharType="separate"/>
        </w:r>
        <w:r>
          <w:t>81</w:t>
        </w:r>
        <w:r>
          <w:fldChar w:fldCharType="end"/>
        </w:r>
      </w:hyperlink>
    </w:p>
    <w:p>
      <w:pPr>
        <w:pStyle w:val="TOC2"/>
        <w:tabs>
          <w:tab w:val="right" w:leader="dot" w:pos="8306"/>
        </w:tabs>
      </w:pPr>
      <w:hyperlink w:anchor="_Toc31543" w:history="1">
        <w:r>
          <w:rPr>
            <w:rFonts w:ascii="仿宋" w:eastAsia="仿宋" w:hAnsi="仿宋" w:cs="仿宋" w:hint="eastAsia"/>
            <w:lang w:eastAsia="zh-CN"/>
          </w:rPr>
          <w:t>(一)、施工组织设计</w:t>
        </w:r>
        <w:r>
          <w:tab/>
        </w:r>
        <w:r>
          <w:fldChar w:fldCharType="begin"/>
        </w:r>
        <w:r>
          <w:instrText xml:space="preserve"> PAGEREF _Toc31543 \h </w:instrText>
        </w:r>
        <w:r>
          <w:fldChar w:fldCharType="separate"/>
        </w:r>
        <w:r>
          <w:t>81</w:t>
        </w:r>
        <w:r>
          <w:fldChar w:fldCharType="end"/>
        </w:r>
      </w:hyperlink>
    </w:p>
    <w:p>
      <w:pPr>
        <w:pStyle w:val="TOC2"/>
        <w:tabs>
          <w:tab w:val="right" w:leader="dot" w:pos="8306"/>
        </w:tabs>
      </w:pPr>
      <w:hyperlink w:anchor="_Toc12237" w:history="1">
        <w:r>
          <w:rPr>
            <w:rFonts w:ascii="仿宋" w:eastAsia="仿宋" w:hAnsi="仿宋" w:cs="仿宋" w:hint="eastAsia"/>
            <w:lang w:eastAsia="zh-CN"/>
          </w:rPr>
          <w:t>(二)、施工工艺与技术路线</w:t>
        </w:r>
        <w:r>
          <w:tab/>
        </w:r>
        <w:r>
          <w:fldChar w:fldCharType="begin"/>
        </w:r>
        <w:r>
          <w:instrText xml:space="preserve"> PAGEREF _Toc12237 \h </w:instrText>
        </w:r>
        <w:r>
          <w:fldChar w:fldCharType="separate"/>
        </w:r>
        <w:r>
          <w:t>83</w:t>
        </w:r>
        <w:r>
          <w:fldChar w:fldCharType="end"/>
        </w:r>
      </w:hyperlink>
    </w:p>
    <w:p>
      <w:pPr>
        <w:pStyle w:val="TOC2"/>
        <w:tabs>
          <w:tab w:val="right" w:leader="dot" w:pos="8306"/>
        </w:tabs>
      </w:pPr>
      <w:hyperlink w:anchor="_Toc21386" w:history="1">
        <w:r>
          <w:rPr>
            <w:rFonts w:ascii="仿宋" w:eastAsia="仿宋" w:hAnsi="仿宋" w:cs="仿宋" w:hint="eastAsia"/>
            <w:lang w:eastAsia="zh-CN"/>
          </w:rPr>
          <w:t>(三)、关键节点施工计划</w:t>
        </w:r>
        <w:r>
          <w:tab/>
        </w:r>
        <w:r>
          <w:fldChar w:fldCharType="begin"/>
        </w:r>
        <w:r>
          <w:instrText xml:space="preserve"> PAGEREF _Toc21386 \h </w:instrText>
        </w:r>
        <w:r>
          <w:fldChar w:fldCharType="separate"/>
        </w:r>
        <w:r>
          <w:t>84</w:t>
        </w:r>
        <w:r>
          <w:fldChar w:fldCharType="end"/>
        </w:r>
      </w:hyperlink>
    </w:p>
    <w:p>
      <w:pPr>
        <w:pStyle w:val="TOC2"/>
        <w:tabs>
          <w:tab w:val="right" w:leader="dot" w:pos="8306"/>
        </w:tabs>
      </w:pPr>
      <w:hyperlink w:anchor="_Toc27905" w:history="1">
        <w:r>
          <w:rPr>
            <w:rFonts w:ascii="仿宋" w:eastAsia="仿宋" w:hAnsi="仿宋" w:cs="仿宋" w:hint="eastAsia"/>
            <w:lang w:eastAsia="zh-CN"/>
          </w:rPr>
          <w:t>(四)、施工现场管理</w:t>
        </w:r>
        <w:r>
          <w:tab/>
        </w:r>
        <w:r>
          <w:fldChar w:fldCharType="begin"/>
        </w:r>
        <w:r>
          <w:instrText xml:space="preserve"> PAGEREF _Toc27905 \h </w:instrText>
        </w:r>
        <w:r>
          <w:fldChar w:fldCharType="separate"/>
        </w:r>
        <w:r>
          <w:t>85</w:t>
        </w:r>
        <w:r>
          <w:fldChar w:fldCharType="end"/>
        </w:r>
      </w:hyperlink>
    </w:p>
    <w:p>
      <w:pPr>
        <w:pStyle w:val="TOC1"/>
        <w:tabs>
          <w:tab w:val="right" w:leader="dot" w:pos="8306"/>
        </w:tabs>
      </w:pPr>
      <w:hyperlink w:anchor="_Toc30466" w:history="1">
        <w:r>
          <w:rPr>
            <w:rFonts w:ascii="仿宋" w:eastAsia="仿宋" w:hAnsi="仿宋" w:cs="仿宋" w:hint="eastAsia"/>
            <w:lang w:eastAsia="zh-CN"/>
          </w:rPr>
          <w:t>十八、质量管理与控制</w:t>
        </w:r>
        <w:r>
          <w:tab/>
        </w:r>
        <w:r>
          <w:fldChar w:fldCharType="begin"/>
        </w:r>
        <w:r>
          <w:instrText xml:space="preserve"> PAGEREF _Toc30466 \h </w:instrText>
        </w:r>
        <w:r>
          <w:fldChar w:fldCharType="separate"/>
        </w:r>
        <w:r>
          <w:t>87</w:t>
        </w:r>
        <w:r>
          <w:fldChar w:fldCharType="end"/>
        </w:r>
      </w:hyperlink>
    </w:p>
    <w:p>
      <w:pPr>
        <w:pStyle w:val="TOC2"/>
        <w:tabs>
          <w:tab w:val="right" w:leader="dot" w:pos="8306"/>
        </w:tabs>
      </w:pPr>
      <w:hyperlink w:anchor="_Toc26752" w:history="1">
        <w:r>
          <w:rPr>
            <w:rFonts w:ascii="仿宋" w:eastAsia="仿宋" w:hAnsi="仿宋" w:cs="仿宋" w:hint="eastAsia"/>
            <w:lang w:eastAsia="zh-CN"/>
          </w:rPr>
          <w:t>(一)、质量管理体系建设</w:t>
        </w:r>
        <w:r>
          <w:tab/>
        </w:r>
        <w:r>
          <w:fldChar w:fldCharType="begin"/>
        </w:r>
        <w:r>
          <w:instrText xml:space="preserve"> PAGEREF _Toc26752 \h </w:instrText>
        </w:r>
        <w:r>
          <w:fldChar w:fldCharType="separate"/>
        </w:r>
        <w:r>
          <w:t>87</w:t>
        </w:r>
        <w:r>
          <w:fldChar w:fldCharType="end"/>
        </w:r>
      </w:hyperlink>
    </w:p>
    <w:p>
      <w:pPr>
        <w:pStyle w:val="TOC2"/>
        <w:tabs>
          <w:tab w:val="right" w:leader="dot" w:pos="8306"/>
        </w:tabs>
      </w:pPr>
      <w:hyperlink w:anchor="_Toc28019" w:history="1">
        <w:r>
          <w:rPr>
            <w:rFonts w:ascii="仿宋" w:eastAsia="仿宋" w:hAnsi="仿宋" w:cs="仿宋" w:hint="eastAsia"/>
            <w:lang w:eastAsia="zh-CN"/>
          </w:rPr>
          <w:t>(二)、质量控制措施</w:t>
        </w:r>
        <w:r>
          <w:tab/>
        </w:r>
        <w:r>
          <w:fldChar w:fldCharType="begin"/>
        </w:r>
        <w:r>
          <w:instrText xml:space="preserve"> PAGEREF _Toc28019 \h </w:instrText>
        </w:r>
        <w:r>
          <w:fldChar w:fldCharType="separate"/>
        </w:r>
        <w:r>
          <w:t>89</w:t>
        </w:r>
        <w:r>
          <w:fldChar w:fldCharType="end"/>
        </w:r>
      </w:hyperlink>
    </w:p>
    <w:p>
      <w:pPr>
        <w:pStyle w:val="TOC1"/>
        <w:tabs>
          <w:tab w:val="right" w:leader="dot" w:pos="8306"/>
        </w:tabs>
      </w:pPr>
      <w:hyperlink w:anchor="_Toc31366" w:history="1">
        <w:r>
          <w:rPr>
            <w:rFonts w:ascii="仿宋" w:eastAsia="仿宋" w:hAnsi="仿宋" w:cs="仿宋" w:hint="eastAsia"/>
            <w:lang w:eastAsia="zh-CN"/>
          </w:rPr>
          <w:t>十九、创新驱动与持续发展</w:t>
        </w:r>
        <w:r>
          <w:tab/>
        </w:r>
        <w:r>
          <w:fldChar w:fldCharType="begin"/>
        </w:r>
        <w:r>
          <w:instrText xml:space="preserve"> PAGEREF _Toc31366 \h </w:instrText>
        </w:r>
        <w:r>
          <w:fldChar w:fldCharType="separate"/>
        </w:r>
        <w:r>
          <w:t>90</w:t>
        </w:r>
        <w:r>
          <w:fldChar w:fldCharType="end"/>
        </w:r>
      </w:hyperlink>
    </w:p>
    <w:p>
      <w:pPr>
        <w:pStyle w:val="TOC2"/>
        <w:tabs>
          <w:tab w:val="right" w:leader="dot" w:pos="8306"/>
        </w:tabs>
      </w:pPr>
      <w:hyperlink w:anchor="_Toc18169" w:history="1">
        <w:r>
          <w:rPr>
            <w:rFonts w:ascii="仿宋" w:eastAsia="仿宋" w:hAnsi="仿宋" w:cs="仿宋" w:hint="eastAsia"/>
            <w:lang w:eastAsia="zh-CN"/>
          </w:rPr>
          <w:t>(一)、创新驱动战略实施</w:t>
        </w:r>
        <w:r>
          <w:tab/>
        </w:r>
        <w:r>
          <w:fldChar w:fldCharType="begin"/>
        </w:r>
        <w:r>
          <w:instrText xml:space="preserve"> PAGEREF _Toc18169 \h </w:instrText>
        </w:r>
        <w:r>
          <w:fldChar w:fldCharType="separate"/>
        </w:r>
        <w:r>
          <w:t>90</w:t>
        </w:r>
        <w:r>
          <w:fldChar w:fldCharType="end"/>
        </w:r>
      </w:hyperlink>
    </w:p>
    <w:p>
      <w:pPr>
        <w:pStyle w:val="TOC2"/>
        <w:tabs>
          <w:tab w:val="right" w:leader="dot" w:pos="8306"/>
        </w:tabs>
      </w:pPr>
      <w:hyperlink w:anchor="_Toc28740" w:history="1">
        <w:r>
          <w:rPr>
            <w:rFonts w:ascii="仿宋" w:eastAsia="仿宋" w:hAnsi="仿宋" w:cs="仿宋" w:hint="eastAsia"/>
            <w:lang w:eastAsia="zh-CN"/>
          </w:rPr>
          <w:t>(二)、持续发展路径探索</w:t>
        </w:r>
        <w:r>
          <w:tab/>
        </w:r>
        <w:r>
          <w:fldChar w:fldCharType="begin"/>
        </w:r>
        <w:r>
          <w:instrText xml:space="preserve"> PAGEREF _Toc28740 \h </w:instrText>
        </w:r>
        <w:r>
          <w:fldChar w:fldCharType="separate"/>
        </w:r>
        <w:r>
          <w:t>92</w:t>
        </w:r>
        <w:r>
          <w:fldChar w:fldCharType="end"/>
        </w:r>
      </w:hyperlink>
    </w:p>
    <w:p>
      <w:pPr>
        <w:pStyle w:val="TOC1"/>
        <w:tabs>
          <w:tab w:val="right" w:leader="dot" w:pos="8306"/>
        </w:tabs>
      </w:pPr>
      <w:hyperlink w:anchor="_Toc19304" w:history="1">
        <w:r>
          <w:rPr>
            <w:rFonts w:ascii="仿宋" w:eastAsia="仿宋" w:hAnsi="仿宋" w:cs="仿宋" w:hint="eastAsia"/>
            <w:lang w:eastAsia="zh-CN"/>
          </w:rPr>
          <w:t>二十、知识产权管理与保护</w:t>
        </w:r>
        <w:r>
          <w:tab/>
        </w:r>
        <w:r>
          <w:fldChar w:fldCharType="begin"/>
        </w:r>
        <w:r>
          <w:instrText xml:space="preserve"> PAGEREF _Toc19304 \h </w:instrText>
        </w:r>
        <w:r>
          <w:fldChar w:fldCharType="separate"/>
        </w:r>
        <w:r>
          <w:t>96</w:t>
        </w:r>
        <w:r>
          <w:fldChar w:fldCharType="end"/>
        </w:r>
      </w:hyperlink>
    </w:p>
    <w:p>
      <w:pPr>
        <w:pStyle w:val="TOC2"/>
        <w:tabs>
          <w:tab w:val="right" w:leader="dot" w:pos="8306"/>
        </w:tabs>
      </w:pPr>
      <w:hyperlink w:anchor="_Toc27682" w:history="1">
        <w:r>
          <w:rPr>
            <w:rFonts w:ascii="仿宋" w:eastAsia="仿宋" w:hAnsi="仿宋" w:cs="仿宋" w:hint="eastAsia"/>
            <w:lang w:eastAsia="zh-CN"/>
          </w:rPr>
          <w:t>(一)、知识产权管理体系建设</w:t>
        </w:r>
        <w:r>
          <w:tab/>
        </w:r>
        <w:r>
          <w:fldChar w:fldCharType="begin"/>
        </w:r>
        <w:r>
          <w:instrText xml:space="preserve"> PAGEREF _Toc27682 \h </w:instrText>
        </w:r>
        <w:r>
          <w:fldChar w:fldCharType="separate"/>
        </w:r>
        <w:r>
          <w:t>96</w:t>
        </w:r>
        <w:r>
          <w:fldChar w:fldCharType="end"/>
        </w:r>
      </w:hyperlink>
    </w:p>
    <w:p>
      <w:pPr>
        <w:pStyle w:val="TOC2"/>
        <w:tabs>
          <w:tab w:val="right" w:leader="dot" w:pos="8306"/>
        </w:tabs>
      </w:pPr>
      <w:hyperlink w:anchor="_Toc3575" w:history="1">
        <w:r>
          <w:rPr>
            <w:rFonts w:ascii="仿宋" w:eastAsia="仿宋" w:hAnsi="仿宋" w:cs="仿宋" w:hint="eastAsia"/>
            <w:lang w:eastAsia="zh-CN"/>
          </w:rPr>
          <w:t>(二)、知识产权保护措施</w:t>
        </w:r>
        <w:r>
          <w:tab/>
        </w:r>
        <w:r>
          <w:fldChar w:fldCharType="begin"/>
        </w:r>
        <w:r>
          <w:instrText xml:space="preserve"> PAGEREF _Toc3575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269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1716"/>
      <w:r>
        <w:rPr>
          <w:rFonts w:ascii="仿宋" w:eastAsia="仿宋" w:hAnsi="仿宋" w:cs="仿宋" w:hint="eastAsia"/>
          <w:sz w:val="28"/>
          <w:lang w:eastAsia="zh-CN"/>
        </w:rPr>
        <w:t>一、农用薄膜项目概论</w:t>
      </w:r>
      <w:bookmarkEnd w:id="2"/>
    </w:p>
    <w:p>
      <w:pPr>
        <w:pStyle w:val="Heading2"/>
        <w:rPr>
          <w:rFonts w:ascii="仿宋" w:eastAsia="仿宋" w:hAnsi="仿宋" w:cs="仿宋" w:hint="eastAsia"/>
          <w:lang w:eastAsia="zh-CN"/>
        </w:rPr>
      </w:pPr>
      <w:bookmarkStart w:id="3" w:name="_Toc2928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农用薄膜项目的申报单位是“XXX实业发展公司”，这是一家在其所处行业内备受尊敬的企业。公司自成立以来，通过其在农用薄膜项目中表现出的创新精神和卓越执行力，在市场上赢得了显著的地位。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该公司的法定代表人秦XX，在农用薄膜项目及其他多个行业领域中都有着显著的贡献。秦XX以其出色的领导才能和敏锐的商业洞察力，带领公司在农用薄膜项目等多个领域实现了持续的成长和成功。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实业发展公司，成立于[具体年份]，是农用薄膜项目的重要合作伙伴。公司专注于[行业名称]领域，以创新作为驱动力，不断推动技术进步和市场扩张。在农用薄膜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农用薄膜项目中展现了强劲的增长和稳定的财务表现。公司通过有效的策略，在农用薄膜项目中扩大了其市场份额并增强了盈利能力。同时，公司积极承担社会责任，参与各类社会公益项目，增强了其在农用薄膜项目中的品牌形象和社会影响力。</w:t>
      </w:r>
    </w:p>
    <w:p>
      <w:pPr>
        <w:pStyle w:val="Heading2"/>
        <w:ind w:firstLine="560" w:firstLineChars="200"/>
        <w:rPr>
          <w:rFonts w:ascii="仿宋" w:eastAsia="仿宋" w:hAnsi="仿宋" w:cs="仿宋" w:hint="eastAsia"/>
          <w:sz w:val="28"/>
          <w:lang w:eastAsia="zh-CN"/>
        </w:rPr>
      </w:pPr>
      <w:bookmarkStart w:id="4" w:name="_Toc1244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农用薄膜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农用薄膜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261"/>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7803"/>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3325"/>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https://d.book118.com/078127027040006033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农用薄膜项目可行性建设方案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0441F4"/>
    <w:rsid w:val="4C0441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812702704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2024-01-25T11:05:00Z</dcterms:created>
  <dcterms:modified xsi:type="dcterms:W3CDTF">2024-01-25T11:06:00Z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153DE80B97524B7EB587336D017F3967_11</vt:lpwstr>
  </property>
  <property fmtid="{D5CDD505-2E9C-101B-9397-08002B2CF9AE}" pid="3" name="KSOProductBuildVer">
    <vt:lpwstr>2052-12.1.0.16250</vt:lpwstr>
  </property>
</Properties>
</file>