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化学纤维用浆粕项目构思建设方案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3" w:history="1">
        <w:r>
          <w:rPr>
            <w:rFonts w:ascii="仿宋" w:eastAsia="仿宋" w:hAnsi="仿宋" w:cs="仿宋" w:hint="eastAsia"/>
            <w:lang w:eastAsia="zh-CN"/>
          </w:rPr>
          <w:t>概论</w:t>
        </w:r>
        <w:r>
          <w:tab/>
        </w:r>
        <w:r>
          <w:fldChar w:fldCharType="begin"/>
        </w:r>
        <w:r>
          <w:instrText xml:space="preserve"> PAGEREF _Toc1733 \h </w:instrText>
        </w:r>
        <w:r>
          <w:fldChar w:fldCharType="separate"/>
        </w:r>
        <w:r>
          <w:t>3</w:t>
        </w:r>
        <w:r>
          <w:fldChar w:fldCharType="end"/>
        </w:r>
      </w:hyperlink>
    </w:p>
    <w:p>
      <w:pPr>
        <w:pStyle w:val="TOC1"/>
        <w:tabs>
          <w:tab w:val="right" w:leader="dot" w:pos="8306"/>
        </w:tabs>
      </w:pPr>
      <w:hyperlink w:anchor="_Toc20529" w:history="1">
        <w:r>
          <w:rPr>
            <w:rFonts w:ascii="仿宋" w:eastAsia="仿宋" w:hAnsi="仿宋" w:cs="仿宋" w:hint="eastAsia"/>
            <w:lang w:eastAsia="zh-CN"/>
          </w:rPr>
          <w:t>一、经济影响分析</w:t>
        </w:r>
        <w:r>
          <w:tab/>
        </w:r>
        <w:r>
          <w:fldChar w:fldCharType="begin"/>
        </w:r>
        <w:r>
          <w:instrText xml:space="preserve"> PAGEREF _Toc20529 \h </w:instrText>
        </w:r>
        <w:r>
          <w:fldChar w:fldCharType="separate"/>
        </w:r>
        <w:r>
          <w:t>3</w:t>
        </w:r>
        <w:r>
          <w:fldChar w:fldCharType="end"/>
        </w:r>
      </w:hyperlink>
    </w:p>
    <w:p>
      <w:pPr>
        <w:pStyle w:val="TOC2"/>
        <w:tabs>
          <w:tab w:val="right" w:leader="dot" w:pos="8306"/>
        </w:tabs>
      </w:pPr>
      <w:hyperlink w:anchor="_Toc25584" w:history="1">
        <w:r>
          <w:rPr>
            <w:rFonts w:ascii="仿宋" w:eastAsia="仿宋" w:hAnsi="仿宋" w:cs="仿宋" w:hint="eastAsia"/>
            <w:lang w:eastAsia="zh-CN"/>
          </w:rPr>
          <w:t>(一)、经济费用效益或费用效果分析</w:t>
        </w:r>
        <w:r>
          <w:tab/>
        </w:r>
        <w:r>
          <w:fldChar w:fldCharType="begin"/>
        </w:r>
        <w:r>
          <w:instrText xml:space="preserve"> PAGEREF _Toc25584 \h </w:instrText>
        </w:r>
        <w:r>
          <w:fldChar w:fldCharType="separate"/>
        </w:r>
        <w:r>
          <w:t>3</w:t>
        </w:r>
        <w:r>
          <w:fldChar w:fldCharType="end"/>
        </w:r>
      </w:hyperlink>
    </w:p>
    <w:p>
      <w:pPr>
        <w:pStyle w:val="TOC2"/>
        <w:tabs>
          <w:tab w:val="right" w:leader="dot" w:pos="8306"/>
        </w:tabs>
      </w:pPr>
      <w:hyperlink w:anchor="_Toc14046" w:history="1">
        <w:r>
          <w:rPr>
            <w:rFonts w:ascii="仿宋" w:eastAsia="仿宋" w:hAnsi="仿宋" w:cs="仿宋" w:hint="eastAsia"/>
            <w:lang w:eastAsia="zh-CN"/>
          </w:rPr>
          <w:t>(二)、行业影响分析</w:t>
        </w:r>
        <w:r>
          <w:tab/>
        </w:r>
        <w:r>
          <w:fldChar w:fldCharType="begin"/>
        </w:r>
        <w:r>
          <w:instrText xml:space="preserve"> PAGEREF _Toc14046 \h </w:instrText>
        </w:r>
        <w:r>
          <w:fldChar w:fldCharType="separate"/>
        </w:r>
        <w:r>
          <w:t>5</w:t>
        </w:r>
        <w:r>
          <w:fldChar w:fldCharType="end"/>
        </w:r>
      </w:hyperlink>
    </w:p>
    <w:p>
      <w:pPr>
        <w:pStyle w:val="TOC2"/>
        <w:tabs>
          <w:tab w:val="right" w:leader="dot" w:pos="8306"/>
        </w:tabs>
      </w:pPr>
      <w:hyperlink w:anchor="_Toc14597" w:history="1">
        <w:r>
          <w:rPr>
            <w:rFonts w:ascii="仿宋" w:eastAsia="仿宋" w:hAnsi="仿宋" w:cs="仿宋" w:hint="eastAsia"/>
            <w:lang w:eastAsia="zh-CN"/>
          </w:rPr>
          <w:t>(三)、区域经济影响分析</w:t>
        </w:r>
        <w:r>
          <w:tab/>
        </w:r>
        <w:r>
          <w:fldChar w:fldCharType="begin"/>
        </w:r>
        <w:r>
          <w:instrText xml:space="preserve"> PAGEREF _Toc14597 \h </w:instrText>
        </w:r>
        <w:r>
          <w:fldChar w:fldCharType="separate"/>
        </w:r>
        <w:r>
          <w:t>7</w:t>
        </w:r>
        <w:r>
          <w:fldChar w:fldCharType="end"/>
        </w:r>
      </w:hyperlink>
    </w:p>
    <w:p>
      <w:pPr>
        <w:pStyle w:val="TOC2"/>
        <w:tabs>
          <w:tab w:val="right" w:leader="dot" w:pos="8306"/>
        </w:tabs>
      </w:pPr>
      <w:hyperlink w:anchor="_Toc4464" w:history="1">
        <w:r>
          <w:rPr>
            <w:rFonts w:ascii="仿宋" w:eastAsia="仿宋" w:hAnsi="仿宋" w:cs="仿宋" w:hint="eastAsia"/>
            <w:lang w:eastAsia="zh-CN"/>
          </w:rPr>
          <w:t>(四)、宏观经济影响分析</w:t>
        </w:r>
        <w:r>
          <w:tab/>
        </w:r>
        <w:r>
          <w:fldChar w:fldCharType="begin"/>
        </w:r>
        <w:r>
          <w:instrText xml:space="preserve"> PAGEREF _Toc4464 \h </w:instrText>
        </w:r>
        <w:r>
          <w:fldChar w:fldCharType="separate"/>
        </w:r>
        <w:r>
          <w:t>8</w:t>
        </w:r>
        <w:r>
          <w:fldChar w:fldCharType="end"/>
        </w:r>
      </w:hyperlink>
    </w:p>
    <w:p>
      <w:pPr>
        <w:pStyle w:val="TOC1"/>
        <w:tabs>
          <w:tab w:val="right" w:leader="dot" w:pos="8306"/>
        </w:tabs>
      </w:pPr>
      <w:hyperlink w:anchor="_Toc15488" w:history="1">
        <w:r>
          <w:rPr>
            <w:rFonts w:ascii="仿宋" w:eastAsia="仿宋" w:hAnsi="仿宋" w:cs="仿宋" w:hint="eastAsia"/>
            <w:lang w:eastAsia="zh-CN"/>
          </w:rPr>
          <w:t>二、化学纤维用浆粕项目概论</w:t>
        </w:r>
        <w:r>
          <w:tab/>
        </w:r>
        <w:r>
          <w:fldChar w:fldCharType="begin"/>
        </w:r>
        <w:r>
          <w:instrText xml:space="preserve"> PAGEREF _Toc15488 \h </w:instrText>
        </w:r>
        <w:r>
          <w:fldChar w:fldCharType="separate"/>
        </w:r>
        <w:r>
          <w:t>9</w:t>
        </w:r>
        <w:r>
          <w:fldChar w:fldCharType="end"/>
        </w:r>
      </w:hyperlink>
    </w:p>
    <w:p>
      <w:pPr>
        <w:pStyle w:val="TOC2"/>
        <w:tabs>
          <w:tab w:val="right" w:leader="dot" w:pos="8306"/>
        </w:tabs>
      </w:pPr>
      <w:hyperlink w:anchor="_Toc27529" w:history="1">
        <w:r>
          <w:rPr>
            <w:rFonts w:ascii="仿宋" w:eastAsia="仿宋" w:hAnsi="仿宋" w:cs="仿宋" w:hint="eastAsia"/>
            <w:lang w:eastAsia="zh-CN"/>
          </w:rPr>
          <w:t>(一)、项目申报单位概况</w:t>
        </w:r>
        <w:r>
          <w:tab/>
        </w:r>
        <w:r>
          <w:fldChar w:fldCharType="begin"/>
        </w:r>
        <w:r>
          <w:instrText xml:space="preserve"> PAGEREF _Toc27529 \h </w:instrText>
        </w:r>
        <w:r>
          <w:fldChar w:fldCharType="separate"/>
        </w:r>
        <w:r>
          <w:t>9</w:t>
        </w:r>
        <w:r>
          <w:fldChar w:fldCharType="end"/>
        </w:r>
      </w:hyperlink>
    </w:p>
    <w:p>
      <w:pPr>
        <w:pStyle w:val="TOC2"/>
        <w:tabs>
          <w:tab w:val="right" w:leader="dot" w:pos="8306"/>
        </w:tabs>
      </w:pPr>
      <w:hyperlink w:anchor="_Toc9772" w:history="1">
        <w:r>
          <w:rPr>
            <w:rFonts w:ascii="仿宋" w:eastAsia="仿宋" w:hAnsi="仿宋" w:cs="仿宋" w:hint="eastAsia"/>
            <w:lang w:eastAsia="zh-CN"/>
          </w:rPr>
          <w:t>(二)、项目概况</w:t>
        </w:r>
        <w:r>
          <w:tab/>
        </w:r>
        <w:r>
          <w:fldChar w:fldCharType="begin"/>
        </w:r>
        <w:r>
          <w:instrText xml:space="preserve"> PAGEREF _Toc9772 \h </w:instrText>
        </w:r>
        <w:r>
          <w:fldChar w:fldCharType="separate"/>
        </w:r>
        <w:r>
          <w:t>10</w:t>
        </w:r>
        <w:r>
          <w:fldChar w:fldCharType="end"/>
        </w:r>
      </w:hyperlink>
    </w:p>
    <w:p>
      <w:pPr>
        <w:pStyle w:val="TOC1"/>
        <w:tabs>
          <w:tab w:val="right" w:leader="dot" w:pos="8306"/>
        </w:tabs>
      </w:pPr>
      <w:hyperlink w:anchor="_Toc21947" w:history="1">
        <w:r>
          <w:rPr>
            <w:rFonts w:ascii="仿宋" w:eastAsia="仿宋" w:hAnsi="仿宋" w:cs="仿宋" w:hint="eastAsia"/>
            <w:lang w:eastAsia="zh-CN"/>
          </w:rPr>
          <w:t>三、环境和生态影响分析</w:t>
        </w:r>
        <w:r>
          <w:tab/>
        </w:r>
        <w:r>
          <w:fldChar w:fldCharType="begin"/>
        </w:r>
        <w:r>
          <w:instrText xml:space="preserve"> PAGEREF _Toc21947 \h </w:instrText>
        </w:r>
        <w:r>
          <w:fldChar w:fldCharType="separate"/>
        </w:r>
        <w:r>
          <w:t>13</w:t>
        </w:r>
        <w:r>
          <w:fldChar w:fldCharType="end"/>
        </w:r>
      </w:hyperlink>
    </w:p>
    <w:p>
      <w:pPr>
        <w:pStyle w:val="TOC2"/>
        <w:tabs>
          <w:tab w:val="right" w:leader="dot" w:pos="8306"/>
        </w:tabs>
      </w:pPr>
      <w:hyperlink w:anchor="_Toc17564" w:history="1">
        <w:r>
          <w:rPr>
            <w:rFonts w:ascii="仿宋" w:eastAsia="仿宋" w:hAnsi="仿宋" w:cs="仿宋" w:hint="eastAsia"/>
            <w:lang w:eastAsia="zh-CN"/>
          </w:rPr>
          <w:t>(一)、环境和生态现状</w:t>
        </w:r>
        <w:r>
          <w:tab/>
        </w:r>
        <w:r>
          <w:fldChar w:fldCharType="begin"/>
        </w:r>
        <w:r>
          <w:instrText xml:space="preserve"> PAGEREF _Toc17564 \h </w:instrText>
        </w:r>
        <w:r>
          <w:fldChar w:fldCharType="separate"/>
        </w:r>
        <w:r>
          <w:t>13</w:t>
        </w:r>
        <w:r>
          <w:fldChar w:fldCharType="end"/>
        </w:r>
      </w:hyperlink>
    </w:p>
    <w:p>
      <w:pPr>
        <w:pStyle w:val="TOC2"/>
        <w:tabs>
          <w:tab w:val="right" w:leader="dot" w:pos="8306"/>
        </w:tabs>
      </w:pPr>
      <w:hyperlink w:anchor="_Toc27519" w:history="1">
        <w:r>
          <w:rPr>
            <w:rFonts w:ascii="仿宋" w:eastAsia="仿宋" w:hAnsi="仿宋" w:cs="仿宋" w:hint="eastAsia"/>
            <w:lang w:eastAsia="zh-CN"/>
          </w:rPr>
          <w:t>(二)、生态环境影响分析</w:t>
        </w:r>
        <w:r>
          <w:tab/>
        </w:r>
        <w:r>
          <w:fldChar w:fldCharType="begin"/>
        </w:r>
        <w:r>
          <w:instrText xml:space="preserve"> PAGEREF _Toc27519 \h </w:instrText>
        </w:r>
        <w:r>
          <w:fldChar w:fldCharType="separate"/>
        </w:r>
        <w:r>
          <w:t>15</w:t>
        </w:r>
        <w:r>
          <w:fldChar w:fldCharType="end"/>
        </w:r>
      </w:hyperlink>
    </w:p>
    <w:p>
      <w:pPr>
        <w:pStyle w:val="TOC2"/>
        <w:tabs>
          <w:tab w:val="right" w:leader="dot" w:pos="8306"/>
        </w:tabs>
      </w:pPr>
      <w:hyperlink w:anchor="_Toc6062" w:history="1">
        <w:r>
          <w:rPr>
            <w:rFonts w:ascii="仿宋" w:eastAsia="仿宋" w:hAnsi="仿宋" w:cs="仿宋" w:hint="eastAsia"/>
            <w:lang w:eastAsia="zh-CN"/>
          </w:rPr>
          <w:t>(三)、生态环境保护措施</w:t>
        </w:r>
        <w:r>
          <w:tab/>
        </w:r>
        <w:r>
          <w:fldChar w:fldCharType="begin"/>
        </w:r>
        <w:r>
          <w:instrText xml:space="preserve"> PAGEREF _Toc6062 \h </w:instrText>
        </w:r>
        <w:r>
          <w:fldChar w:fldCharType="separate"/>
        </w:r>
        <w:r>
          <w:t>16</w:t>
        </w:r>
        <w:r>
          <w:fldChar w:fldCharType="end"/>
        </w:r>
      </w:hyperlink>
    </w:p>
    <w:p>
      <w:pPr>
        <w:pStyle w:val="TOC2"/>
        <w:tabs>
          <w:tab w:val="right" w:leader="dot" w:pos="8306"/>
        </w:tabs>
      </w:pPr>
      <w:hyperlink w:anchor="_Toc32332" w:history="1">
        <w:r>
          <w:rPr>
            <w:rFonts w:ascii="仿宋" w:eastAsia="仿宋" w:hAnsi="仿宋" w:cs="仿宋" w:hint="eastAsia"/>
            <w:lang w:eastAsia="zh-CN"/>
          </w:rPr>
          <w:t>(四)、地质灾害影响分析</w:t>
        </w:r>
        <w:r>
          <w:tab/>
        </w:r>
        <w:r>
          <w:fldChar w:fldCharType="begin"/>
        </w:r>
        <w:r>
          <w:instrText xml:space="preserve"> PAGEREF _Toc32332 \h </w:instrText>
        </w:r>
        <w:r>
          <w:fldChar w:fldCharType="separate"/>
        </w:r>
        <w:r>
          <w:t>18</w:t>
        </w:r>
        <w:r>
          <w:fldChar w:fldCharType="end"/>
        </w:r>
      </w:hyperlink>
    </w:p>
    <w:p>
      <w:pPr>
        <w:pStyle w:val="TOC2"/>
        <w:tabs>
          <w:tab w:val="right" w:leader="dot" w:pos="8306"/>
        </w:tabs>
      </w:pPr>
      <w:hyperlink w:anchor="_Toc24551" w:history="1">
        <w:r>
          <w:rPr>
            <w:rFonts w:ascii="仿宋" w:eastAsia="仿宋" w:hAnsi="仿宋" w:cs="仿宋" w:hint="eastAsia"/>
            <w:lang w:eastAsia="zh-CN"/>
          </w:rPr>
          <w:t>(五)、特殊环境影响</w:t>
        </w:r>
        <w:r>
          <w:tab/>
        </w:r>
        <w:r>
          <w:fldChar w:fldCharType="begin"/>
        </w:r>
        <w:r>
          <w:instrText xml:space="preserve"> PAGEREF _Toc24551 \h </w:instrText>
        </w:r>
        <w:r>
          <w:fldChar w:fldCharType="separate"/>
        </w:r>
        <w:r>
          <w:t>20</w:t>
        </w:r>
        <w:r>
          <w:fldChar w:fldCharType="end"/>
        </w:r>
      </w:hyperlink>
    </w:p>
    <w:p>
      <w:pPr>
        <w:pStyle w:val="TOC1"/>
        <w:tabs>
          <w:tab w:val="right" w:leader="dot" w:pos="8306"/>
        </w:tabs>
      </w:pPr>
      <w:hyperlink w:anchor="_Toc13798" w:history="1">
        <w:r>
          <w:rPr>
            <w:rFonts w:ascii="仿宋" w:eastAsia="仿宋" w:hAnsi="仿宋" w:cs="仿宋" w:hint="eastAsia"/>
            <w:lang w:eastAsia="zh-CN"/>
          </w:rPr>
          <w:t>四、背景、必要性分析</w:t>
        </w:r>
        <w:r>
          <w:tab/>
        </w:r>
        <w:r>
          <w:fldChar w:fldCharType="begin"/>
        </w:r>
        <w:r>
          <w:instrText xml:space="preserve"> PAGEREF _Toc13798 \h </w:instrText>
        </w:r>
        <w:r>
          <w:fldChar w:fldCharType="separate"/>
        </w:r>
        <w:r>
          <w:t>21</w:t>
        </w:r>
        <w:r>
          <w:fldChar w:fldCharType="end"/>
        </w:r>
      </w:hyperlink>
    </w:p>
    <w:p>
      <w:pPr>
        <w:pStyle w:val="TOC2"/>
        <w:tabs>
          <w:tab w:val="right" w:leader="dot" w:pos="8306"/>
        </w:tabs>
      </w:pPr>
      <w:hyperlink w:anchor="_Toc20967" w:history="1">
        <w:r>
          <w:rPr>
            <w:rFonts w:ascii="仿宋" w:eastAsia="仿宋" w:hAnsi="仿宋" w:cs="仿宋" w:hint="eastAsia"/>
            <w:lang w:eastAsia="zh-CN"/>
          </w:rPr>
          <w:t>(一)、项目建设背景</w:t>
        </w:r>
        <w:r>
          <w:tab/>
        </w:r>
        <w:r>
          <w:fldChar w:fldCharType="begin"/>
        </w:r>
        <w:r>
          <w:instrText xml:space="preserve"> PAGEREF _Toc20967 \h </w:instrText>
        </w:r>
        <w:r>
          <w:fldChar w:fldCharType="separate"/>
        </w:r>
        <w:r>
          <w:t>21</w:t>
        </w:r>
        <w:r>
          <w:fldChar w:fldCharType="end"/>
        </w:r>
      </w:hyperlink>
    </w:p>
    <w:p>
      <w:pPr>
        <w:pStyle w:val="TOC2"/>
        <w:tabs>
          <w:tab w:val="right" w:leader="dot" w:pos="8306"/>
        </w:tabs>
      </w:pPr>
      <w:hyperlink w:anchor="_Toc14490" w:history="1">
        <w:r>
          <w:rPr>
            <w:rFonts w:ascii="仿宋" w:eastAsia="仿宋" w:hAnsi="仿宋" w:cs="仿宋" w:hint="eastAsia"/>
            <w:lang w:eastAsia="zh-CN"/>
          </w:rPr>
          <w:t>(二)、必要性分析</w:t>
        </w:r>
        <w:r>
          <w:tab/>
        </w:r>
        <w:r>
          <w:fldChar w:fldCharType="begin"/>
        </w:r>
        <w:r>
          <w:instrText xml:space="preserve"> PAGEREF _Toc14490 \h </w:instrText>
        </w:r>
        <w:r>
          <w:fldChar w:fldCharType="separate"/>
        </w:r>
        <w:r>
          <w:t>22</w:t>
        </w:r>
        <w:r>
          <w:fldChar w:fldCharType="end"/>
        </w:r>
      </w:hyperlink>
    </w:p>
    <w:p>
      <w:pPr>
        <w:pStyle w:val="TOC2"/>
        <w:tabs>
          <w:tab w:val="right" w:leader="dot" w:pos="8306"/>
        </w:tabs>
      </w:pPr>
      <w:hyperlink w:anchor="_Toc22089" w:history="1">
        <w:r>
          <w:rPr>
            <w:rFonts w:ascii="仿宋" w:eastAsia="仿宋" w:hAnsi="仿宋" w:cs="仿宋" w:hint="eastAsia"/>
            <w:lang w:eastAsia="zh-CN"/>
          </w:rPr>
          <w:t>(三)、项目建设有利条件</w:t>
        </w:r>
        <w:r>
          <w:tab/>
        </w:r>
        <w:r>
          <w:fldChar w:fldCharType="begin"/>
        </w:r>
        <w:r>
          <w:instrText xml:space="preserve"> PAGEREF _Toc22089 \h </w:instrText>
        </w:r>
        <w:r>
          <w:fldChar w:fldCharType="separate"/>
        </w:r>
        <w:r>
          <w:t>23</w:t>
        </w:r>
        <w:r>
          <w:fldChar w:fldCharType="end"/>
        </w:r>
      </w:hyperlink>
    </w:p>
    <w:p>
      <w:pPr>
        <w:pStyle w:val="TOC1"/>
        <w:tabs>
          <w:tab w:val="right" w:leader="dot" w:pos="8306"/>
        </w:tabs>
      </w:pPr>
      <w:hyperlink w:anchor="_Toc16915" w:history="1">
        <w:r>
          <w:rPr>
            <w:rFonts w:ascii="仿宋" w:eastAsia="仿宋" w:hAnsi="仿宋" w:cs="仿宋" w:hint="eastAsia"/>
            <w:lang w:eastAsia="zh-CN"/>
          </w:rPr>
          <w:t>五、资源开发及综合利用分析</w:t>
        </w:r>
        <w:r>
          <w:tab/>
        </w:r>
        <w:r>
          <w:fldChar w:fldCharType="begin"/>
        </w:r>
        <w:r>
          <w:instrText xml:space="preserve"> PAGEREF _Toc16915 \h </w:instrText>
        </w:r>
        <w:r>
          <w:fldChar w:fldCharType="separate"/>
        </w:r>
        <w:r>
          <w:t>25</w:t>
        </w:r>
        <w:r>
          <w:fldChar w:fldCharType="end"/>
        </w:r>
      </w:hyperlink>
    </w:p>
    <w:p>
      <w:pPr>
        <w:pStyle w:val="TOC2"/>
        <w:tabs>
          <w:tab w:val="right" w:leader="dot" w:pos="8306"/>
        </w:tabs>
      </w:pPr>
      <w:hyperlink w:anchor="_Toc16805" w:history="1">
        <w:r>
          <w:rPr>
            <w:rFonts w:ascii="仿宋" w:eastAsia="仿宋" w:hAnsi="仿宋" w:cs="仿宋" w:hint="eastAsia"/>
            <w:lang w:eastAsia="zh-CN"/>
          </w:rPr>
          <w:t>(一)、资源开发方案</w:t>
        </w:r>
        <w:r>
          <w:tab/>
        </w:r>
        <w:r>
          <w:fldChar w:fldCharType="begin"/>
        </w:r>
        <w:r>
          <w:instrText xml:space="preserve"> PAGEREF _Toc16805 \h </w:instrText>
        </w:r>
        <w:r>
          <w:fldChar w:fldCharType="separate"/>
        </w:r>
        <w:r>
          <w:t>25</w:t>
        </w:r>
        <w:r>
          <w:fldChar w:fldCharType="end"/>
        </w:r>
      </w:hyperlink>
    </w:p>
    <w:p>
      <w:pPr>
        <w:pStyle w:val="TOC2"/>
        <w:tabs>
          <w:tab w:val="right" w:leader="dot" w:pos="8306"/>
        </w:tabs>
      </w:pPr>
      <w:hyperlink w:anchor="_Toc1489" w:history="1">
        <w:r>
          <w:rPr>
            <w:rFonts w:ascii="仿宋" w:eastAsia="仿宋" w:hAnsi="仿宋" w:cs="仿宋" w:hint="eastAsia"/>
            <w:lang w:eastAsia="zh-CN"/>
          </w:rPr>
          <w:t>(二)、资源利用方案</w:t>
        </w:r>
        <w:r>
          <w:tab/>
        </w:r>
        <w:r>
          <w:fldChar w:fldCharType="begin"/>
        </w:r>
        <w:r>
          <w:instrText xml:space="preserve"> PAGEREF _Toc1489 \h </w:instrText>
        </w:r>
        <w:r>
          <w:fldChar w:fldCharType="separate"/>
        </w:r>
        <w:r>
          <w:t>26</w:t>
        </w:r>
        <w:r>
          <w:fldChar w:fldCharType="end"/>
        </w:r>
      </w:hyperlink>
    </w:p>
    <w:p>
      <w:pPr>
        <w:pStyle w:val="TOC2"/>
        <w:tabs>
          <w:tab w:val="right" w:leader="dot" w:pos="8306"/>
        </w:tabs>
      </w:pPr>
      <w:hyperlink w:anchor="_Toc3476" w:history="1">
        <w:r>
          <w:rPr>
            <w:rFonts w:ascii="仿宋" w:eastAsia="仿宋" w:hAnsi="仿宋" w:cs="仿宋" w:hint="eastAsia"/>
            <w:lang w:eastAsia="zh-CN"/>
          </w:rPr>
          <w:t>(三)、资源节约措施</w:t>
        </w:r>
        <w:r>
          <w:tab/>
        </w:r>
        <w:r>
          <w:fldChar w:fldCharType="begin"/>
        </w:r>
        <w:r>
          <w:instrText xml:space="preserve"> PAGEREF _Toc3476 \h </w:instrText>
        </w:r>
        <w:r>
          <w:fldChar w:fldCharType="separate"/>
        </w:r>
        <w:r>
          <w:t>27</w:t>
        </w:r>
        <w:r>
          <w:fldChar w:fldCharType="end"/>
        </w:r>
      </w:hyperlink>
    </w:p>
    <w:p>
      <w:pPr>
        <w:pStyle w:val="TOC1"/>
        <w:tabs>
          <w:tab w:val="right" w:leader="dot" w:pos="8306"/>
        </w:tabs>
      </w:pPr>
      <w:hyperlink w:anchor="_Toc25250" w:history="1">
        <w:r>
          <w:rPr>
            <w:rFonts w:ascii="仿宋" w:eastAsia="仿宋" w:hAnsi="仿宋" w:cs="仿宋" w:hint="eastAsia"/>
            <w:lang w:eastAsia="zh-CN"/>
          </w:rPr>
          <w:t>六、社会影响分析</w:t>
        </w:r>
        <w:r>
          <w:tab/>
        </w:r>
        <w:r>
          <w:fldChar w:fldCharType="begin"/>
        </w:r>
        <w:r>
          <w:instrText xml:space="preserve"> PAGEREF _Toc25250 \h </w:instrText>
        </w:r>
        <w:r>
          <w:fldChar w:fldCharType="separate"/>
        </w:r>
        <w:r>
          <w:t>28</w:t>
        </w:r>
        <w:r>
          <w:fldChar w:fldCharType="end"/>
        </w:r>
      </w:hyperlink>
    </w:p>
    <w:p>
      <w:pPr>
        <w:pStyle w:val="TOC2"/>
        <w:tabs>
          <w:tab w:val="right" w:leader="dot" w:pos="8306"/>
        </w:tabs>
      </w:pPr>
      <w:hyperlink w:anchor="_Toc8935" w:history="1">
        <w:r>
          <w:rPr>
            <w:rFonts w:ascii="仿宋" w:eastAsia="仿宋" w:hAnsi="仿宋" w:cs="仿宋" w:hint="eastAsia"/>
            <w:lang w:eastAsia="zh-CN"/>
          </w:rPr>
          <w:t>(一)、社会影响效果分析</w:t>
        </w:r>
        <w:r>
          <w:tab/>
        </w:r>
        <w:r>
          <w:fldChar w:fldCharType="begin"/>
        </w:r>
        <w:r>
          <w:instrText xml:space="preserve"> PAGEREF _Toc8935 \h </w:instrText>
        </w:r>
        <w:r>
          <w:fldChar w:fldCharType="separate"/>
        </w:r>
        <w:r>
          <w:t>28</w:t>
        </w:r>
        <w:r>
          <w:fldChar w:fldCharType="end"/>
        </w:r>
      </w:hyperlink>
    </w:p>
    <w:p>
      <w:pPr>
        <w:pStyle w:val="TOC2"/>
        <w:tabs>
          <w:tab w:val="right" w:leader="dot" w:pos="8306"/>
        </w:tabs>
      </w:pPr>
      <w:hyperlink w:anchor="_Toc22144" w:history="1">
        <w:r>
          <w:rPr>
            <w:rFonts w:ascii="仿宋" w:eastAsia="仿宋" w:hAnsi="仿宋" w:cs="仿宋" w:hint="eastAsia"/>
            <w:lang w:eastAsia="zh-CN"/>
          </w:rPr>
          <w:t>(二)、社会适应性分析</w:t>
        </w:r>
        <w:r>
          <w:tab/>
        </w:r>
        <w:r>
          <w:fldChar w:fldCharType="begin"/>
        </w:r>
        <w:r>
          <w:instrText xml:space="preserve"> PAGEREF _Toc22144 \h </w:instrText>
        </w:r>
        <w:r>
          <w:fldChar w:fldCharType="separate"/>
        </w:r>
        <w:r>
          <w:t>31</w:t>
        </w:r>
        <w:r>
          <w:fldChar w:fldCharType="end"/>
        </w:r>
      </w:hyperlink>
    </w:p>
    <w:p>
      <w:pPr>
        <w:pStyle w:val="TOC2"/>
        <w:tabs>
          <w:tab w:val="right" w:leader="dot" w:pos="8306"/>
        </w:tabs>
      </w:pPr>
      <w:hyperlink w:anchor="_Toc1640" w:history="1">
        <w:r>
          <w:rPr>
            <w:rFonts w:ascii="仿宋" w:eastAsia="仿宋" w:hAnsi="仿宋" w:cs="仿宋" w:hint="eastAsia"/>
            <w:lang w:eastAsia="zh-CN"/>
          </w:rPr>
          <w:t>(三)、社会风险及对策分析</w:t>
        </w:r>
        <w:r>
          <w:tab/>
        </w:r>
        <w:r>
          <w:fldChar w:fldCharType="begin"/>
        </w:r>
        <w:r>
          <w:instrText xml:space="preserve"> PAGEREF _Toc1640 \h </w:instrText>
        </w:r>
        <w:r>
          <w:fldChar w:fldCharType="separate"/>
        </w:r>
        <w:r>
          <w:t>32</w:t>
        </w:r>
        <w:r>
          <w:fldChar w:fldCharType="end"/>
        </w:r>
      </w:hyperlink>
    </w:p>
    <w:p>
      <w:pPr>
        <w:pStyle w:val="TOC1"/>
        <w:tabs>
          <w:tab w:val="right" w:leader="dot" w:pos="8306"/>
        </w:tabs>
      </w:pPr>
      <w:hyperlink w:anchor="_Toc24261" w:history="1">
        <w:r>
          <w:rPr>
            <w:rFonts w:ascii="仿宋" w:eastAsia="仿宋" w:hAnsi="仿宋" w:cs="仿宋" w:hint="eastAsia"/>
            <w:lang w:eastAsia="zh-CN"/>
          </w:rPr>
          <w:t>七、资金管理与财务规划</w:t>
        </w:r>
        <w:r>
          <w:tab/>
        </w:r>
        <w:r>
          <w:fldChar w:fldCharType="begin"/>
        </w:r>
        <w:r>
          <w:instrText xml:space="preserve"> PAGEREF _Toc24261 \h </w:instrText>
        </w:r>
        <w:r>
          <w:fldChar w:fldCharType="separate"/>
        </w:r>
        <w:r>
          <w:t>36</w:t>
        </w:r>
        <w:r>
          <w:fldChar w:fldCharType="end"/>
        </w:r>
      </w:hyperlink>
    </w:p>
    <w:p>
      <w:pPr>
        <w:pStyle w:val="TOC2"/>
        <w:tabs>
          <w:tab w:val="right" w:leader="dot" w:pos="8306"/>
        </w:tabs>
      </w:pPr>
      <w:hyperlink w:anchor="_Toc1252" w:history="1">
        <w:r>
          <w:rPr>
            <w:rFonts w:ascii="仿宋" w:eastAsia="仿宋" w:hAnsi="仿宋" w:cs="仿宋" w:hint="eastAsia"/>
            <w:lang w:eastAsia="zh-CN"/>
          </w:rPr>
          <w:t>(一)、项目资金来源与筹措</w:t>
        </w:r>
        <w:r>
          <w:tab/>
        </w:r>
        <w:r>
          <w:fldChar w:fldCharType="begin"/>
        </w:r>
        <w:r>
          <w:instrText xml:space="preserve"> PAGEREF _Toc1252 \h </w:instrText>
        </w:r>
        <w:r>
          <w:fldChar w:fldCharType="separate"/>
        </w:r>
        <w:r>
          <w:t>36</w:t>
        </w:r>
        <w:r>
          <w:fldChar w:fldCharType="end"/>
        </w:r>
      </w:hyperlink>
    </w:p>
    <w:p>
      <w:pPr>
        <w:pStyle w:val="TOC2"/>
        <w:tabs>
          <w:tab w:val="right" w:leader="dot" w:pos="8306"/>
        </w:tabs>
      </w:pPr>
      <w:hyperlink w:anchor="_Toc3730" w:history="1">
        <w:r>
          <w:rPr>
            <w:rFonts w:ascii="仿宋" w:eastAsia="仿宋" w:hAnsi="仿宋" w:cs="仿宋" w:hint="eastAsia"/>
            <w:lang w:eastAsia="zh-CN"/>
          </w:rPr>
          <w:t>(二)、资金使用与监管</w:t>
        </w:r>
        <w:r>
          <w:tab/>
        </w:r>
        <w:r>
          <w:fldChar w:fldCharType="begin"/>
        </w:r>
        <w:r>
          <w:instrText xml:space="preserve"> PAGEREF _Toc3730 \h </w:instrText>
        </w:r>
        <w:r>
          <w:fldChar w:fldCharType="separate"/>
        </w:r>
        <w:r>
          <w:t>37</w:t>
        </w:r>
        <w:r>
          <w:fldChar w:fldCharType="end"/>
        </w:r>
      </w:hyperlink>
    </w:p>
    <w:p>
      <w:pPr>
        <w:pStyle w:val="TOC2"/>
        <w:tabs>
          <w:tab w:val="right" w:leader="dot" w:pos="8306"/>
        </w:tabs>
      </w:pPr>
      <w:hyperlink w:anchor="_Toc8276" w:history="1">
        <w:r>
          <w:rPr>
            <w:rFonts w:ascii="仿宋" w:eastAsia="仿宋" w:hAnsi="仿宋" w:cs="仿宋" w:hint="eastAsia"/>
            <w:lang w:eastAsia="zh-CN"/>
          </w:rPr>
          <w:t>(三)、财务规划与预测</w:t>
        </w:r>
        <w:r>
          <w:tab/>
        </w:r>
        <w:r>
          <w:fldChar w:fldCharType="begin"/>
        </w:r>
        <w:r>
          <w:instrText xml:space="preserve"> PAGEREF _Toc8276 \h </w:instrText>
        </w:r>
        <w:r>
          <w:fldChar w:fldCharType="separate"/>
        </w:r>
        <w:r>
          <w:t>38</w:t>
        </w:r>
        <w:r>
          <w:fldChar w:fldCharType="end"/>
        </w:r>
      </w:hyperlink>
    </w:p>
    <w:p>
      <w:pPr>
        <w:pStyle w:val="TOC1"/>
        <w:tabs>
          <w:tab w:val="right" w:leader="dot" w:pos="8306"/>
        </w:tabs>
      </w:pPr>
      <w:hyperlink w:anchor="_Toc13788" w:history="1">
        <w:r>
          <w:rPr>
            <w:rFonts w:ascii="仿宋" w:eastAsia="仿宋" w:hAnsi="仿宋" w:cs="仿宋" w:hint="eastAsia"/>
            <w:lang w:eastAsia="zh-CN"/>
          </w:rPr>
          <w:t>八、项目质量与标准</w:t>
        </w:r>
        <w:r>
          <w:tab/>
        </w:r>
        <w:r>
          <w:fldChar w:fldCharType="begin"/>
        </w:r>
        <w:r>
          <w:instrText xml:space="preserve"> PAGEREF _Toc13788 \h </w:instrText>
        </w:r>
        <w:r>
          <w:fldChar w:fldCharType="separate"/>
        </w:r>
        <w:r>
          <w:t>39</w:t>
        </w:r>
        <w:r>
          <w:fldChar w:fldCharType="end"/>
        </w:r>
      </w:hyperlink>
    </w:p>
    <w:p>
      <w:pPr>
        <w:pStyle w:val="TOC2"/>
        <w:tabs>
          <w:tab w:val="right" w:leader="dot" w:pos="8306"/>
        </w:tabs>
      </w:pPr>
      <w:hyperlink w:anchor="_Toc20303" w:history="1">
        <w:r>
          <w:rPr>
            <w:rFonts w:ascii="仿宋" w:eastAsia="仿宋" w:hAnsi="仿宋" w:cs="仿宋" w:hint="eastAsia"/>
            <w:lang w:eastAsia="zh-CN"/>
          </w:rPr>
          <w:t>(一)、质量保障体系</w:t>
        </w:r>
        <w:r>
          <w:tab/>
        </w:r>
        <w:r>
          <w:fldChar w:fldCharType="begin"/>
        </w:r>
        <w:r>
          <w:instrText xml:space="preserve"> PAGEREF _Toc20303 \h </w:instrText>
        </w:r>
        <w:r>
          <w:fldChar w:fldCharType="separate"/>
        </w:r>
        <w:r>
          <w:t>39</w:t>
        </w:r>
        <w:r>
          <w:fldChar w:fldCharType="end"/>
        </w:r>
      </w:hyperlink>
    </w:p>
    <w:p>
      <w:pPr>
        <w:pStyle w:val="TOC2"/>
        <w:tabs>
          <w:tab w:val="right" w:leader="dot" w:pos="8306"/>
        </w:tabs>
      </w:pPr>
      <w:hyperlink w:anchor="_Toc1408" w:history="1">
        <w:r>
          <w:rPr>
            <w:rFonts w:ascii="仿宋" w:eastAsia="仿宋" w:hAnsi="仿宋" w:cs="仿宋" w:hint="eastAsia"/>
            <w:lang w:eastAsia="zh-CN"/>
          </w:rPr>
          <w:t>(二)、标准化作业流程</w:t>
        </w:r>
        <w:r>
          <w:tab/>
        </w:r>
        <w:r>
          <w:fldChar w:fldCharType="begin"/>
        </w:r>
        <w:r>
          <w:instrText xml:space="preserve"> PAGEREF _Toc1408 \h </w:instrText>
        </w:r>
        <w:r>
          <w:fldChar w:fldCharType="separate"/>
        </w:r>
        <w:r>
          <w:t>41</w:t>
        </w:r>
        <w:r>
          <w:fldChar w:fldCharType="end"/>
        </w:r>
      </w:hyperlink>
    </w:p>
    <w:p>
      <w:pPr>
        <w:pStyle w:val="TOC2"/>
        <w:tabs>
          <w:tab w:val="right" w:leader="dot" w:pos="8306"/>
        </w:tabs>
      </w:pPr>
      <w:hyperlink w:anchor="_Toc26941" w:history="1">
        <w:r>
          <w:rPr>
            <w:rFonts w:ascii="仿宋" w:eastAsia="仿宋" w:hAnsi="仿宋" w:cs="仿宋" w:hint="eastAsia"/>
            <w:lang w:eastAsia="zh-CN"/>
          </w:rPr>
          <w:t>(三)、质量监控与评估</w:t>
        </w:r>
        <w:r>
          <w:tab/>
        </w:r>
        <w:r>
          <w:fldChar w:fldCharType="begin"/>
        </w:r>
        <w:r>
          <w:instrText xml:space="preserve"> PAGEREF _Toc26941 \h </w:instrText>
        </w:r>
        <w:r>
          <w:fldChar w:fldCharType="separate"/>
        </w:r>
        <w:r>
          <w:t>42</w:t>
        </w:r>
        <w:r>
          <w:fldChar w:fldCharType="end"/>
        </w:r>
      </w:hyperlink>
    </w:p>
    <w:p>
      <w:pPr>
        <w:pStyle w:val="TOC2"/>
        <w:tabs>
          <w:tab w:val="right" w:leader="dot" w:pos="8306"/>
        </w:tabs>
      </w:pPr>
      <w:hyperlink w:anchor="_Toc16710" w:history="1">
        <w:r>
          <w:rPr>
            <w:rFonts w:ascii="仿宋" w:eastAsia="仿宋" w:hAnsi="仿宋" w:cs="仿宋" w:hint="eastAsia"/>
            <w:lang w:eastAsia="zh-CN"/>
          </w:rPr>
          <w:t>(四)、质量改进计划</w:t>
        </w:r>
        <w:r>
          <w:tab/>
        </w:r>
        <w:r>
          <w:fldChar w:fldCharType="begin"/>
        </w:r>
        <w:r>
          <w:instrText xml:space="preserve"> PAGEREF _Toc16710 \h </w:instrText>
        </w:r>
        <w:r>
          <w:fldChar w:fldCharType="separate"/>
        </w:r>
        <w:r>
          <w:t>43</w:t>
        </w:r>
        <w:r>
          <w:fldChar w:fldCharType="end"/>
        </w:r>
      </w:hyperlink>
    </w:p>
    <w:p>
      <w:pPr>
        <w:pStyle w:val="TOC1"/>
        <w:tabs>
          <w:tab w:val="right" w:leader="dot" w:pos="8306"/>
        </w:tabs>
      </w:pPr>
      <w:hyperlink w:anchor="_Toc11482" w:history="1">
        <w:r>
          <w:rPr>
            <w:rFonts w:ascii="仿宋" w:eastAsia="仿宋" w:hAnsi="仿宋" w:cs="仿宋" w:hint="eastAsia"/>
            <w:lang w:eastAsia="zh-CN"/>
          </w:rPr>
          <w:t>九、经济效益与社会效益优化</w:t>
        </w:r>
        <w:r>
          <w:tab/>
        </w:r>
        <w:r>
          <w:fldChar w:fldCharType="begin"/>
        </w:r>
        <w:r>
          <w:instrText xml:space="preserve"> PAGEREF _Toc11482 \h </w:instrText>
        </w:r>
        <w:r>
          <w:fldChar w:fldCharType="separate"/>
        </w:r>
        <w:r>
          <w:t>45</w:t>
        </w:r>
        <w:r>
          <w:fldChar w:fldCharType="end"/>
        </w:r>
      </w:hyperlink>
    </w:p>
    <w:p>
      <w:pPr>
        <w:pStyle w:val="TOC2"/>
        <w:tabs>
          <w:tab w:val="right" w:leader="dot" w:pos="8306"/>
        </w:tabs>
      </w:pPr>
      <w:hyperlink w:anchor="_Toc22213" w:history="1">
        <w:r>
          <w:rPr>
            <w:rFonts w:ascii="仿宋" w:eastAsia="仿宋" w:hAnsi="仿宋" w:cs="仿宋" w:hint="eastAsia"/>
            <w:lang w:eastAsia="zh-CN"/>
          </w:rPr>
          <w:t>(一)、经济效益提升策略</w:t>
        </w:r>
        <w:r>
          <w:tab/>
        </w:r>
        <w:r>
          <w:fldChar w:fldCharType="begin"/>
        </w:r>
        <w:r>
          <w:instrText xml:space="preserve"> PAGEREF _Toc22213 \h </w:instrText>
        </w:r>
        <w:r>
          <w:fldChar w:fldCharType="separate"/>
        </w:r>
        <w:r>
          <w:t>45</w:t>
        </w:r>
        <w:r>
          <w:fldChar w:fldCharType="end"/>
        </w:r>
      </w:hyperlink>
    </w:p>
    <w:p>
      <w:pPr>
        <w:pStyle w:val="TOC2"/>
        <w:tabs>
          <w:tab w:val="right" w:leader="dot" w:pos="8306"/>
        </w:tabs>
      </w:pPr>
      <w:hyperlink w:anchor="_Toc31748" w:history="1">
        <w:r>
          <w:rPr>
            <w:rFonts w:ascii="仿宋" w:eastAsia="仿宋" w:hAnsi="仿宋" w:cs="仿宋" w:hint="eastAsia"/>
            <w:lang w:eastAsia="zh-CN"/>
          </w:rPr>
          <w:t>(二)、社会效益增强方案</w:t>
        </w:r>
        <w:r>
          <w:tab/>
        </w:r>
        <w:r>
          <w:fldChar w:fldCharType="begin"/>
        </w:r>
        <w:r>
          <w:instrText xml:space="preserve"> PAGEREF _Toc31748 \h </w:instrText>
        </w:r>
        <w:r>
          <w:fldChar w:fldCharType="separate"/>
        </w:r>
        <w:r>
          <w:t>46</w:t>
        </w:r>
        <w:r>
          <w:fldChar w:fldCharType="end"/>
        </w:r>
      </w:hyperlink>
    </w:p>
    <w:p>
      <w:pPr>
        <w:pStyle w:val="TOC1"/>
        <w:tabs>
          <w:tab w:val="right" w:leader="dot" w:pos="8306"/>
        </w:tabs>
      </w:pPr>
      <w:hyperlink w:anchor="_Toc10359" w:history="1">
        <w:r>
          <w:rPr>
            <w:rFonts w:ascii="仿宋" w:eastAsia="仿宋" w:hAnsi="仿宋" w:cs="仿宋" w:hint="eastAsia"/>
            <w:lang w:eastAsia="zh-CN"/>
          </w:rPr>
          <w:t>十、土地利用与规划方案</w:t>
        </w:r>
        <w:r>
          <w:tab/>
        </w:r>
        <w:r>
          <w:fldChar w:fldCharType="begin"/>
        </w:r>
        <w:r>
          <w:instrText xml:space="preserve"> PAGEREF _Toc10359 \h </w:instrText>
        </w:r>
        <w:r>
          <w:fldChar w:fldCharType="separate"/>
        </w:r>
        <w:r>
          <w:t>47</w:t>
        </w:r>
        <w:r>
          <w:fldChar w:fldCharType="end"/>
        </w:r>
      </w:hyperlink>
    </w:p>
    <w:p>
      <w:pPr>
        <w:pStyle w:val="TOC2"/>
        <w:tabs>
          <w:tab w:val="right" w:leader="dot" w:pos="8306"/>
        </w:tabs>
      </w:pPr>
      <w:hyperlink w:anchor="_Toc32505" w:history="1">
        <w:r>
          <w:rPr>
            <w:rFonts w:ascii="仿宋" w:eastAsia="仿宋" w:hAnsi="仿宋" w:cs="仿宋" w:hint="eastAsia"/>
            <w:lang w:eastAsia="zh-CN"/>
          </w:rPr>
          <w:t>(一)、项目用地情况分析</w:t>
        </w:r>
        <w:r>
          <w:tab/>
        </w:r>
        <w:r>
          <w:fldChar w:fldCharType="begin"/>
        </w:r>
        <w:r>
          <w:instrText xml:space="preserve"> PAGEREF _Toc32505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77" w:history="1">
        <w:r>
          <w:rPr>
            <w:rFonts w:ascii="仿宋" w:eastAsia="仿宋" w:hAnsi="仿宋" w:cs="仿宋" w:hint="eastAsia"/>
            <w:lang w:eastAsia="zh-CN"/>
          </w:rPr>
          <w:t>(二)、土地利用规划方案</w:t>
        </w:r>
        <w:r>
          <w:tab/>
        </w:r>
        <w:r>
          <w:fldChar w:fldCharType="begin"/>
        </w:r>
        <w:r>
          <w:instrText xml:space="preserve"> PAGEREF _Toc5777 \h </w:instrText>
        </w:r>
        <w:r>
          <w:fldChar w:fldCharType="separate"/>
        </w:r>
        <w:r>
          <w:t>48</w:t>
        </w:r>
        <w:r>
          <w:fldChar w:fldCharType="end"/>
        </w:r>
      </w:hyperlink>
    </w:p>
    <w:p>
      <w:pPr>
        <w:pStyle w:val="TOC1"/>
        <w:tabs>
          <w:tab w:val="right" w:leader="dot" w:pos="8306"/>
        </w:tabs>
      </w:pPr>
      <w:hyperlink w:anchor="_Toc12899" w:history="1">
        <w:r>
          <w:rPr>
            <w:rFonts w:ascii="仿宋" w:eastAsia="仿宋" w:hAnsi="仿宋" w:cs="仿宋" w:hint="eastAsia"/>
            <w:lang w:eastAsia="zh-CN"/>
          </w:rPr>
          <w:t>十一、项目进度计划</w:t>
        </w:r>
        <w:r>
          <w:tab/>
        </w:r>
        <w:r>
          <w:fldChar w:fldCharType="begin"/>
        </w:r>
        <w:r>
          <w:instrText xml:space="preserve"> PAGEREF _Toc12899 \h </w:instrText>
        </w:r>
        <w:r>
          <w:fldChar w:fldCharType="separate"/>
        </w:r>
        <w:r>
          <w:t>49</w:t>
        </w:r>
        <w:r>
          <w:fldChar w:fldCharType="end"/>
        </w:r>
      </w:hyperlink>
    </w:p>
    <w:p>
      <w:pPr>
        <w:pStyle w:val="TOC2"/>
        <w:tabs>
          <w:tab w:val="right" w:leader="dot" w:pos="8306"/>
        </w:tabs>
      </w:pPr>
      <w:hyperlink w:anchor="_Toc23371" w:history="1">
        <w:r>
          <w:rPr>
            <w:rFonts w:ascii="仿宋" w:eastAsia="仿宋" w:hAnsi="仿宋" w:cs="仿宋" w:hint="eastAsia"/>
            <w:lang w:eastAsia="zh-CN"/>
          </w:rPr>
          <w:t>(一)、建设周期</w:t>
        </w:r>
        <w:r>
          <w:tab/>
        </w:r>
        <w:r>
          <w:fldChar w:fldCharType="begin"/>
        </w:r>
        <w:r>
          <w:instrText xml:space="preserve"> PAGEREF _Toc23371 \h </w:instrText>
        </w:r>
        <w:r>
          <w:fldChar w:fldCharType="separate"/>
        </w:r>
        <w:r>
          <w:t>49</w:t>
        </w:r>
        <w:r>
          <w:fldChar w:fldCharType="end"/>
        </w:r>
      </w:hyperlink>
    </w:p>
    <w:p>
      <w:pPr>
        <w:pStyle w:val="TOC2"/>
        <w:tabs>
          <w:tab w:val="right" w:leader="dot" w:pos="8306"/>
        </w:tabs>
      </w:pPr>
      <w:hyperlink w:anchor="_Toc16104" w:history="1">
        <w:r>
          <w:rPr>
            <w:rFonts w:ascii="仿宋" w:eastAsia="仿宋" w:hAnsi="仿宋" w:cs="仿宋" w:hint="eastAsia"/>
            <w:lang w:eastAsia="zh-CN"/>
          </w:rPr>
          <w:t>(二)、建设进度</w:t>
        </w:r>
        <w:r>
          <w:tab/>
        </w:r>
        <w:r>
          <w:fldChar w:fldCharType="begin"/>
        </w:r>
        <w:r>
          <w:instrText xml:space="preserve"> PAGEREF _Toc16104 \h </w:instrText>
        </w:r>
        <w:r>
          <w:fldChar w:fldCharType="separate"/>
        </w:r>
        <w:r>
          <w:t>49</w:t>
        </w:r>
        <w:r>
          <w:fldChar w:fldCharType="end"/>
        </w:r>
      </w:hyperlink>
    </w:p>
    <w:p>
      <w:pPr>
        <w:pStyle w:val="TOC2"/>
        <w:tabs>
          <w:tab w:val="right" w:leader="dot" w:pos="8306"/>
        </w:tabs>
      </w:pPr>
      <w:hyperlink w:anchor="_Toc16065" w:history="1">
        <w:r>
          <w:rPr>
            <w:rFonts w:ascii="仿宋" w:eastAsia="仿宋" w:hAnsi="仿宋" w:cs="仿宋" w:hint="eastAsia"/>
            <w:lang w:eastAsia="zh-CN"/>
          </w:rPr>
          <w:t>(三)、进度安排注意事项</w:t>
        </w:r>
        <w:r>
          <w:tab/>
        </w:r>
        <w:r>
          <w:fldChar w:fldCharType="begin"/>
        </w:r>
        <w:r>
          <w:instrText xml:space="preserve"> PAGEREF _Toc16065 \h </w:instrText>
        </w:r>
        <w:r>
          <w:fldChar w:fldCharType="separate"/>
        </w:r>
        <w:r>
          <w:t>50</w:t>
        </w:r>
        <w:r>
          <w:fldChar w:fldCharType="end"/>
        </w:r>
      </w:hyperlink>
    </w:p>
    <w:p>
      <w:pPr>
        <w:pStyle w:val="TOC2"/>
        <w:tabs>
          <w:tab w:val="right" w:leader="dot" w:pos="8306"/>
        </w:tabs>
      </w:pPr>
      <w:hyperlink w:anchor="_Toc11800" w:history="1">
        <w:r>
          <w:rPr>
            <w:rFonts w:ascii="仿宋" w:eastAsia="仿宋" w:hAnsi="仿宋" w:cs="仿宋" w:hint="eastAsia"/>
            <w:lang w:eastAsia="zh-CN"/>
          </w:rPr>
          <w:t>(四)、人力资源配置</w:t>
        </w:r>
        <w:r>
          <w:tab/>
        </w:r>
        <w:r>
          <w:fldChar w:fldCharType="begin"/>
        </w:r>
        <w:r>
          <w:instrText xml:space="preserve"> PAGEREF _Toc11800 \h </w:instrText>
        </w:r>
        <w:r>
          <w:fldChar w:fldCharType="separate"/>
        </w:r>
        <w:r>
          <w:t>51</w:t>
        </w:r>
        <w:r>
          <w:fldChar w:fldCharType="end"/>
        </w:r>
      </w:hyperlink>
    </w:p>
    <w:p>
      <w:pPr>
        <w:pStyle w:val="TOC2"/>
        <w:tabs>
          <w:tab w:val="right" w:leader="dot" w:pos="8306"/>
        </w:tabs>
      </w:pPr>
      <w:hyperlink w:anchor="_Toc1690" w:history="1">
        <w:r>
          <w:rPr>
            <w:rFonts w:ascii="仿宋" w:eastAsia="仿宋" w:hAnsi="仿宋" w:cs="仿宋" w:hint="eastAsia"/>
            <w:lang w:eastAsia="zh-CN"/>
          </w:rPr>
          <w:t>(五)、员工培训</w:t>
        </w:r>
        <w:r>
          <w:tab/>
        </w:r>
        <w:r>
          <w:fldChar w:fldCharType="begin"/>
        </w:r>
        <w:r>
          <w:instrText xml:space="preserve"> PAGEREF _Toc1690 \h </w:instrText>
        </w:r>
        <w:r>
          <w:fldChar w:fldCharType="separate"/>
        </w:r>
        <w:r>
          <w:t>53</w:t>
        </w:r>
        <w:r>
          <w:fldChar w:fldCharType="end"/>
        </w:r>
      </w:hyperlink>
    </w:p>
    <w:p>
      <w:pPr>
        <w:pStyle w:val="TOC2"/>
        <w:tabs>
          <w:tab w:val="right" w:leader="dot" w:pos="8306"/>
        </w:tabs>
      </w:pPr>
      <w:hyperlink w:anchor="_Toc28655" w:history="1">
        <w:r>
          <w:rPr>
            <w:rFonts w:ascii="仿宋" w:eastAsia="仿宋" w:hAnsi="仿宋" w:cs="仿宋" w:hint="eastAsia"/>
            <w:lang w:eastAsia="zh-CN"/>
          </w:rPr>
          <w:t>(六)、项目实施保障</w:t>
        </w:r>
        <w:r>
          <w:tab/>
        </w:r>
        <w:r>
          <w:fldChar w:fldCharType="begin"/>
        </w:r>
        <w:r>
          <w:instrText xml:space="preserve"> PAGEREF _Toc28655 \h </w:instrText>
        </w:r>
        <w:r>
          <w:fldChar w:fldCharType="separate"/>
        </w:r>
        <w:r>
          <w:t>54</w:t>
        </w:r>
        <w:r>
          <w:fldChar w:fldCharType="end"/>
        </w:r>
      </w:hyperlink>
    </w:p>
    <w:p>
      <w:pPr>
        <w:pStyle w:val="TOC2"/>
        <w:tabs>
          <w:tab w:val="right" w:leader="dot" w:pos="8306"/>
        </w:tabs>
      </w:pPr>
      <w:hyperlink w:anchor="_Toc26639" w:history="1">
        <w:r>
          <w:rPr>
            <w:rFonts w:ascii="仿宋" w:eastAsia="仿宋" w:hAnsi="仿宋" w:cs="仿宋" w:hint="eastAsia"/>
            <w:lang w:eastAsia="zh-CN"/>
          </w:rPr>
          <w:t>(七)、安全规范管理</w:t>
        </w:r>
        <w:r>
          <w:tab/>
        </w:r>
        <w:r>
          <w:fldChar w:fldCharType="begin"/>
        </w:r>
        <w:r>
          <w:instrText xml:space="preserve"> PAGEREF _Toc26639 \h </w:instrText>
        </w:r>
        <w:r>
          <w:fldChar w:fldCharType="separate"/>
        </w:r>
        <w:r>
          <w:t>55</w:t>
        </w:r>
        <w:r>
          <w:fldChar w:fldCharType="end"/>
        </w:r>
      </w:hyperlink>
    </w:p>
    <w:p>
      <w:pPr>
        <w:pStyle w:val="TOC1"/>
        <w:tabs>
          <w:tab w:val="right" w:leader="dot" w:pos="8306"/>
        </w:tabs>
      </w:pPr>
      <w:hyperlink w:anchor="_Toc32070" w:history="1">
        <w:r>
          <w:rPr>
            <w:rFonts w:ascii="仿宋" w:eastAsia="仿宋" w:hAnsi="仿宋" w:cs="仿宋" w:hint="eastAsia"/>
            <w:lang w:eastAsia="zh-CN"/>
          </w:rPr>
          <w:t>十二、客户关系管理与市场拓展</w:t>
        </w:r>
        <w:r>
          <w:tab/>
        </w:r>
        <w:r>
          <w:fldChar w:fldCharType="begin"/>
        </w:r>
        <w:r>
          <w:instrText xml:space="preserve"> PAGEREF _Toc32070 \h </w:instrText>
        </w:r>
        <w:r>
          <w:fldChar w:fldCharType="separate"/>
        </w:r>
        <w:r>
          <w:t>56</w:t>
        </w:r>
        <w:r>
          <w:fldChar w:fldCharType="end"/>
        </w:r>
      </w:hyperlink>
    </w:p>
    <w:p>
      <w:pPr>
        <w:pStyle w:val="TOC2"/>
        <w:tabs>
          <w:tab w:val="right" w:leader="dot" w:pos="8306"/>
        </w:tabs>
      </w:pPr>
      <w:hyperlink w:anchor="_Toc14093" w:history="1">
        <w:r>
          <w:rPr>
            <w:rFonts w:ascii="仿宋" w:eastAsia="仿宋" w:hAnsi="仿宋" w:cs="仿宋" w:hint="eastAsia"/>
            <w:lang w:eastAsia="zh-CN"/>
          </w:rPr>
          <w:t>(一)、客户关系管理策略</w:t>
        </w:r>
        <w:r>
          <w:tab/>
        </w:r>
        <w:r>
          <w:fldChar w:fldCharType="begin"/>
        </w:r>
        <w:r>
          <w:instrText xml:space="preserve"> PAGEREF _Toc14093 \h </w:instrText>
        </w:r>
        <w:r>
          <w:fldChar w:fldCharType="separate"/>
        </w:r>
        <w:r>
          <w:t>56</w:t>
        </w:r>
        <w:r>
          <w:fldChar w:fldCharType="end"/>
        </w:r>
      </w:hyperlink>
    </w:p>
    <w:p>
      <w:pPr>
        <w:pStyle w:val="TOC2"/>
        <w:tabs>
          <w:tab w:val="right" w:leader="dot" w:pos="8306"/>
        </w:tabs>
      </w:pPr>
      <w:hyperlink w:anchor="_Toc1765" w:history="1">
        <w:r>
          <w:rPr>
            <w:rFonts w:ascii="仿宋" w:eastAsia="仿宋" w:hAnsi="仿宋" w:cs="仿宋" w:hint="eastAsia"/>
            <w:lang w:eastAsia="zh-CN"/>
          </w:rPr>
          <w:t>(二)、市场拓展方案</w:t>
        </w:r>
        <w:r>
          <w:tab/>
        </w:r>
        <w:r>
          <w:fldChar w:fldCharType="begin"/>
        </w:r>
        <w:r>
          <w:instrText xml:space="preserve"> PAGEREF _Toc1765 \h </w:instrText>
        </w:r>
        <w:r>
          <w:fldChar w:fldCharType="separate"/>
        </w:r>
        <w:r>
          <w:t>58</w:t>
        </w:r>
        <w:r>
          <w:fldChar w:fldCharType="end"/>
        </w:r>
      </w:hyperlink>
    </w:p>
    <w:p>
      <w:pPr>
        <w:pStyle w:val="TOC1"/>
        <w:tabs>
          <w:tab w:val="right" w:leader="dot" w:pos="8306"/>
        </w:tabs>
      </w:pPr>
      <w:hyperlink w:anchor="_Toc9094" w:history="1">
        <w:r>
          <w:rPr>
            <w:rFonts w:ascii="仿宋" w:eastAsia="仿宋" w:hAnsi="仿宋" w:cs="仿宋" w:hint="eastAsia"/>
            <w:lang w:eastAsia="zh-CN"/>
          </w:rPr>
          <w:t>十三、成果转化与推广应用</w:t>
        </w:r>
        <w:r>
          <w:tab/>
        </w:r>
        <w:r>
          <w:fldChar w:fldCharType="begin"/>
        </w:r>
        <w:r>
          <w:instrText xml:space="preserve"> PAGEREF _Toc9094 \h </w:instrText>
        </w:r>
        <w:r>
          <w:fldChar w:fldCharType="separate"/>
        </w:r>
        <w:r>
          <w:t>59</w:t>
        </w:r>
        <w:r>
          <w:fldChar w:fldCharType="end"/>
        </w:r>
      </w:hyperlink>
    </w:p>
    <w:p>
      <w:pPr>
        <w:pStyle w:val="TOC2"/>
        <w:tabs>
          <w:tab w:val="right" w:leader="dot" w:pos="8306"/>
        </w:tabs>
      </w:pPr>
      <w:hyperlink w:anchor="_Toc24088" w:history="1">
        <w:r>
          <w:rPr>
            <w:rFonts w:ascii="仿宋" w:eastAsia="仿宋" w:hAnsi="仿宋" w:cs="仿宋" w:hint="eastAsia"/>
            <w:lang w:eastAsia="zh-CN"/>
          </w:rPr>
          <w:t>(一)、成果转化策略制定</w:t>
        </w:r>
        <w:r>
          <w:tab/>
        </w:r>
        <w:r>
          <w:fldChar w:fldCharType="begin"/>
        </w:r>
        <w:r>
          <w:instrText xml:space="preserve"> PAGEREF _Toc24088 \h </w:instrText>
        </w:r>
        <w:r>
          <w:fldChar w:fldCharType="separate"/>
        </w:r>
        <w:r>
          <w:t>59</w:t>
        </w:r>
        <w:r>
          <w:fldChar w:fldCharType="end"/>
        </w:r>
      </w:hyperlink>
    </w:p>
    <w:p>
      <w:pPr>
        <w:pStyle w:val="TOC2"/>
        <w:tabs>
          <w:tab w:val="right" w:leader="dot" w:pos="8306"/>
        </w:tabs>
      </w:pPr>
      <w:hyperlink w:anchor="_Toc7728" w:history="1">
        <w:r>
          <w:rPr>
            <w:rFonts w:ascii="仿宋" w:eastAsia="仿宋" w:hAnsi="仿宋" w:cs="仿宋" w:hint="eastAsia"/>
            <w:lang w:eastAsia="zh-CN"/>
          </w:rPr>
          <w:t>(二)、成果推广应用方案</w:t>
        </w:r>
        <w:r>
          <w:tab/>
        </w:r>
        <w:r>
          <w:fldChar w:fldCharType="begin"/>
        </w:r>
        <w:r>
          <w:instrText xml:space="preserve"> PAGEREF _Toc7728 \h </w:instrText>
        </w:r>
        <w:r>
          <w:fldChar w:fldCharType="separate"/>
        </w:r>
        <w:r>
          <w:t>60</w:t>
        </w:r>
        <w:r>
          <w:fldChar w:fldCharType="end"/>
        </w:r>
      </w:hyperlink>
    </w:p>
    <w:p>
      <w:pPr>
        <w:pStyle w:val="TOC1"/>
        <w:tabs>
          <w:tab w:val="right" w:leader="dot" w:pos="8306"/>
        </w:tabs>
      </w:pPr>
      <w:hyperlink w:anchor="_Toc27379" w:history="1">
        <w:r>
          <w:rPr>
            <w:rFonts w:ascii="仿宋" w:eastAsia="仿宋" w:hAnsi="仿宋" w:cs="仿宋" w:hint="eastAsia"/>
            <w:lang w:eastAsia="zh-CN"/>
          </w:rPr>
          <w:t>十四、产业协同与集群发展</w:t>
        </w:r>
        <w:r>
          <w:tab/>
        </w:r>
        <w:r>
          <w:fldChar w:fldCharType="begin"/>
        </w:r>
        <w:r>
          <w:instrText xml:space="preserve"> PAGEREF _Toc27379 \h </w:instrText>
        </w:r>
        <w:r>
          <w:fldChar w:fldCharType="separate"/>
        </w:r>
        <w:r>
          <w:t>62</w:t>
        </w:r>
        <w:r>
          <w:fldChar w:fldCharType="end"/>
        </w:r>
      </w:hyperlink>
    </w:p>
    <w:p>
      <w:pPr>
        <w:pStyle w:val="TOC2"/>
        <w:tabs>
          <w:tab w:val="right" w:leader="dot" w:pos="8306"/>
        </w:tabs>
      </w:pPr>
      <w:hyperlink w:anchor="_Toc2106" w:history="1">
        <w:r>
          <w:rPr>
            <w:rFonts w:ascii="仿宋" w:eastAsia="仿宋" w:hAnsi="仿宋" w:cs="仿宋" w:hint="eastAsia"/>
            <w:lang w:eastAsia="zh-CN"/>
          </w:rPr>
          <w:t>(一)、产业协同机制建设</w:t>
        </w:r>
        <w:r>
          <w:tab/>
        </w:r>
        <w:r>
          <w:fldChar w:fldCharType="begin"/>
        </w:r>
        <w:r>
          <w:instrText xml:space="preserve"> PAGEREF _Toc2106 \h </w:instrText>
        </w:r>
        <w:r>
          <w:fldChar w:fldCharType="separate"/>
        </w:r>
        <w:r>
          <w:t>62</w:t>
        </w:r>
        <w:r>
          <w:fldChar w:fldCharType="end"/>
        </w:r>
      </w:hyperlink>
    </w:p>
    <w:p>
      <w:pPr>
        <w:pStyle w:val="TOC2"/>
        <w:tabs>
          <w:tab w:val="right" w:leader="dot" w:pos="8306"/>
        </w:tabs>
      </w:pPr>
      <w:hyperlink w:anchor="_Toc26023" w:history="1">
        <w:r>
          <w:rPr>
            <w:rFonts w:ascii="仿宋" w:eastAsia="仿宋" w:hAnsi="仿宋" w:cs="仿宋" w:hint="eastAsia"/>
            <w:lang w:eastAsia="zh-CN"/>
          </w:rPr>
          <w:t>(二)、产业集群培育与发展</w:t>
        </w:r>
        <w:r>
          <w:tab/>
        </w:r>
        <w:r>
          <w:fldChar w:fldCharType="begin"/>
        </w:r>
        <w:r>
          <w:instrText xml:space="preserve"> PAGEREF _Toc26023 \h </w:instrText>
        </w:r>
        <w:r>
          <w:fldChar w:fldCharType="separate"/>
        </w:r>
        <w:r>
          <w:t>63</w:t>
        </w:r>
        <w:r>
          <w:fldChar w:fldCharType="end"/>
        </w:r>
      </w:hyperlink>
    </w:p>
    <w:p>
      <w:pPr>
        <w:pStyle w:val="TOC1"/>
        <w:tabs>
          <w:tab w:val="right" w:leader="dot" w:pos="8306"/>
        </w:tabs>
      </w:pPr>
      <w:hyperlink w:anchor="_Toc11720" w:history="1">
        <w:r>
          <w:rPr>
            <w:rFonts w:ascii="仿宋" w:eastAsia="仿宋" w:hAnsi="仿宋" w:cs="仿宋" w:hint="eastAsia"/>
            <w:lang w:eastAsia="zh-CN"/>
          </w:rPr>
          <w:t>十五、人力资源管理与开发</w:t>
        </w:r>
        <w:r>
          <w:tab/>
        </w:r>
        <w:r>
          <w:fldChar w:fldCharType="begin"/>
        </w:r>
        <w:r>
          <w:instrText xml:space="preserve"> PAGEREF _Toc11720 \h </w:instrText>
        </w:r>
        <w:r>
          <w:fldChar w:fldCharType="separate"/>
        </w:r>
        <w:r>
          <w:t>64</w:t>
        </w:r>
        <w:r>
          <w:fldChar w:fldCharType="end"/>
        </w:r>
      </w:hyperlink>
    </w:p>
    <w:p>
      <w:pPr>
        <w:pStyle w:val="TOC2"/>
        <w:tabs>
          <w:tab w:val="right" w:leader="dot" w:pos="8306"/>
        </w:tabs>
      </w:pPr>
      <w:hyperlink w:anchor="_Toc29594" w:history="1">
        <w:r>
          <w:rPr>
            <w:rFonts w:ascii="仿宋" w:eastAsia="仿宋" w:hAnsi="仿宋" w:cs="仿宋" w:hint="eastAsia"/>
            <w:lang w:eastAsia="zh-CN"/>
          </w:rPr>
          <w:t>(一)、人力资源规划</w:t>
        </w:r>
        <w:r>
          <w:tab/>
        </w:r>
        <w:r>
          <w:fldChar w:fldCharType="begin"/>
        </w:r>
        <w:r>
          <w:instrText xml:space="preserve"> PAGEREF _Toc29594 \h </w:instrText>
        </w:r>
        <w:r>
          <w:fldChar w:fldCharType="separate"/>
        </w:r>
        <w:r>
          <w:t>64</w:t>
        </w:r>
        <w:r>
          <w:fldChar w:fldCharType="end"/>
        </w:r>
      </w:hyperlink>
    </w:p>
    <w:p>
      <w:pPr>
        <w:pStyle w:val="TOC2"/>
        <w:tabs>
          <w:tab w:val="right" w:leader="dot" w:pos="8306"/>
        </w:tabs>
      </w:pPr>
      <w:hyperlink w:anchor="_Toc18741" w:history="1">
        <w:r>
          <w:rPr>
            <w:rFonts w:ascii="仿宋" w:eastAsia="仿宋" w:hAnsi="仿宋" w:cs="仿宋" w:hint="eastAsia"/>
            <w:lang w:eastAsia="zh-CN"/>
          </w:rPr>
          <w:t>(二)、人力资源开发与培训</w:t>
        </w:r>
        <w:r>
          <w:tab/>
        </w:r>
        <w:r>
          <w:fldChar w:fldCharType="begin"/>
        </w:r>
        <w:r>
          <w:instrText xml:space="preserve"> PAGEREF _Toc18741 \h </w:instrText>
        </w:r>
        <w:r>
          <w:fldChar w:fldCharType="separate"/>
        </w:r>
        <w:r>
          <w:t>65</w:t>
        </w:r>
        <w:r>
          <w:fldChar w:fldCharType="end"/>
        </w:r>
      </w:hyperlink>
    </w:p>
    <w:p>
      <w:pPr>
        <w:pStyle w:val="TOC1"/>
        <w:tabs>
          <w:tab w:val="right" w:leader="dot" w:pos="8306"/>
        </w:tabs>
      </w:pPr>
      <w:hyperlink w:anchor="_Toc3614" w:history="1">
        <w:r>
          <w:rPr>
            <w:rFonts w:ascii="仿宋" w:eastAsia="仿宋" w:hAnsi="仿宋" w:cs="仿宋" w:hint="eastAsia"/>
            <w:lang w:eastAsia="zh-CN"/>
          </w:rPr>
          <w:t>十六、设施与设备管理</w:t>
        </w:r>
        <w:r>
          <w:tab/>
        </w:r>
        <w:r>
          <w:fldChar w:fldCharType="begin"/>
        </w:r>
        <w:r>
          <w:instrText xml:space="preserve"> PAGEREF _Toc3614 \h </w:instrText>
        </w:r>
        <w:r>
          <w:fldChar w:fldCharType="separate"/>
        </w:r>
        <w:r>
          <w:t>68</w:t>
        </w:r>
        <w:r>
          <w:fldChar w:fldCharType="end"/>
        </w:r>
      </w:hyperlink>
    </w:p>
    <w:p>
      <w:pPr>
        <w:pStyle w:val="TOC2"/>
        <w:tabs>
          <w:tab w:val="right" w:leader="dot" w:pos="8306"/>
        </w:tabs>
      </w:pPr>
      <w:hyperlink w:anchor="_Toc32102" w:history="1">
        <w:r>
          <w:rPr>
            <w:rFonts w:ascii="仿宋" w:eastAsia="仿宋" w:hAnsi="仿宋" w:cs="仿宋" w:hint="eastAsia"/>
            <w:lang w:eastAsia="zh-CN"/>
          </w:rPr>
          <w:t>(一)、设施规划与配置</w:t>
        </w:r>
        <w:r>
          <w:tab/>
        </w:r>
        <w:r>
          <w:fldChar w:fldCharType="begin"/>
        </w:r>
        <w:r>
          <w:instrText xml:space="preserve"> PAGEREF _Toc32102 \h </w:instrText>
        </w:r>
        <w:r>
          <w:fldChar w:fldCharType="separate"/>
        </w:r>
        <w:r>
          <w:t>68</w:t>
        </w:r>
        <w:r>
          <w:fldChar w:fldCharType="end"/>
        </w:r>
      </w:hyperlink>
    </w:p>
    <w:p>
      <w:pPr>
        <w:pStyle w:val="TOC2"/>
        <w:tabs>
          <w:tab w:val="right" w:leader="dot" w:pos="8306"/>
        </w:tabs>
      </w:pPr>
      <w:hyperlink w:anchor="_Toc2039" w:history="1">
        <w:r>
          <w:rPr>
            <w:rFonts w:ascii="仿宋" w:eastAsia="仿宋" w:hAnsi="仿宋" w:cs="仿宋" w:hint="eastAsia"/>
            <w:lang w:eastAsia="zh-CN"/>
          </w:rPr>
          <w:t>(二)、设备采购与维护管理</w:t>
        </w:r>
        <w:r>
          <w:tab/>
        </w:r>
        <w:r>
          <w:fldChar w:fldCharType="begin"/>
        </w:r>
        <w:r>
          <w:instrText xml:space="preserve"> PAGEREF _Toc2039 \h </w:instrText>
        </w:r>
        <w:r>
          <w:fldChar w:fldCharType="separate"/>
        </w:r>
        <w:r>
          <w:t>69</w:t>
        </w:r>
        <w:r>
          <w:fldChar w:fldCharType="end"/>
        </w:r>
      </w:hyperlink>
    </w:p>
    <w:p>
      <w:pPr>
        <w:pStyle w:val="TOC2"/>
        <w:tabs>
          <w:tab w:val="right" w:leader="dot" w:pos="8306"/>
        </w:tabs>
      </w:pPr>
      <w:hyperlink w:anchor="_Toc26548" w:history="1">
        <w:r>
          <w:rPr>
            <w:rFonts w:ascii="仿宋" w:eastAsia="仿宋" w:hAnsi="仿宋" w:cs="仿宋" w:hint="eastAsia"/>
            <w:lang w:eastAsia="zh-CN"/>
          </w:rPr>
          <w:t>(三)、设施设备升级策略</w:t>
        </w:r>
        <w:r>
          <w:tab/>
        </w:r>
        <w:r>
          <w:fldChar w:fldCharType="begin"/>
        </w:r>
        <w:r>
          <w:instrText xml:space="preserve"> PAGEREF _Toc26548 \h </w:instrText>
        </w:r>
        <w:r>
          <w:fldChar w:fldCharType="separate"/>
        </w:r>
        <w:r>
          <w:t>69</w:t>
        </w:r>
        <w:r>
          <w:fldChar w:fldCharType="end"/>
        </w:r>
      </w:hyperlink>
    </w:p>
    <w:p>
      <w:pPr>
        <w:pStyle w:val="TOC1"/>
        <w:tabs>
          <w:tab w:val="right" w:leader="dot" w:pos="8306"/>
        </w:tabs>
      </w:pPr>
      <w:hyperlink w:anchor="_Toc28700" w:history="1">
        <w:r>
          <w:rPr>
            <w:rFonts w:ascii="仿宋" w:eastAsia="仿宋" w:hAnsi="仿宋" w:cs="仿宋" w:hint="eastAsia"/>
            <w:lang w:eastAsia="zh-CN"/>
          </w:rPr>
          <w:t>十七、合作与交流机制建立</w:t>
        </w:r>
        <w:r>
          <w:tab/>
        </w:r>
        <w:r>
          <w:fldChar w:fldCharType="begin"/>
        </w:r>
        <w:r>
          <w:instrText xml:space="preserve"> PAGEREF _Toc28700 \h </w:instrText>
        </w:r>
        <w:r>
          <w:fldChar w:fldCharType="separate"/>
        </w:r>
        <w:r>
          <w:t>70</w:t>
        </w:r>
        <w:r>
          <w:fldChar w:fldCharType="end"/>
        </w:r>
      </w:hyperlink>
    </w:p>
    <w:p>
      <w:pPr>
        <w:pStyle w:val="TOC2"/>
        <w:tabs>
          <w:tab w:val="right" w:leader="dot" w:pos="8306"/>
        </w:tabs>
      </w:pPr>
      <w:hyperlink w:anchor="_Toc11836" w:history="1">
        <w:r>
          <w:rPr>
            <w:rFonts w:ascii="仿宋" w:eastAsia="仿宋" w:hAnsi="仿宋" w:cs="仿宋" w:hint="eastAsia"/>
            <w:lang w:eastAsia="zh-CN"/>
          </w:rPr>
          <w:t>(一)、合作伙伴选择与合作方式</w:t>
        </w:r>
        <w:r>
          <w:tab/>
        </w:r>
        <w:r>
          <w:fldChar w:fldCharType="begin"/>
        </w:r>
        <w:r>
          <w:instrText xml:space="preserve"> PAGEREF _Toc11836 \h </w:instrText>
        </w:r>
        <w:r>
          <w:fldChar w:fldCharType="separate"/>
        </w:r>
        <w:r>
          <w:t>70</w:t>
        </w:r>
        <w:r>
          <w:fldChar w:fldCharType="end"/>
        </w:r>
      </w:hyperlink>
    </w:p>
    <w:p>
      <w:pPr>
        <w:pStyle w:val="TOC2"/>
        <w:tabs>
          <w:tab w:val="right" w:leader="dot" w:pos="8306"/>
        </w:tabs>
      </w:pPr>
      <w:hyperlink w:anchor="_Toc17222" w:history="1">
        <w:r>
          <w:rPr>
            <w:rFonts w:ascii="仿宋" w:eastAsia="仿宋" w:hAnsi="仿宋" w:cs="仿宋" w:hint="eastAsia"/>
            <w:lang w:eastAsia="zh-CN"/>
          </w:rPr>
          <w:t>(二)、交流与合作平台搭建</w:t>
        </w:r>
        <w:r>
          <w:tab/>
        </w:r>
        <w:r>
          <w:fldChar w:fldCharType="begin"/>
        </w:r>
        <w:r>
          <w:instrText xml:space="preserve"> PAGEREF _Toc17222 \h </w:instrText>
        </w:r>
        <w:r>
          <w:fldChar w:fldCharType="separate"/>
        </w:r>
        <w:r>
          <w:t>71</w:t>
        </w:r>
        <w:r>
          <w:fldChar w:fldCharType="end"/>
        </w:r>
      </w:hyperlink>
    </w:p>
    <w:p>
      <w:pPr>
        <w:pStyle w:val="TOC1"/>
        <w:tabs>
          <w:tab w:val="right" w:leader="dot" w:pos="8306"/>
        </w:tabs>
      </w:pPr>
      <w:hyperlink w:anchor="_Toc21908" w:history="1">
        <w:r>
          <w:rPr>
            <w:rFonts w:ascii="仿宋" w:eastAsia="仿宋" w:hAnsi="仿宋" w:cs="仿宋" w:hint="eastAsia"/>
            <w:lang w:eastAsia="zh-CN"/>
          </w:rPr>
          <w:t>十八、创新驱动与持续发展</w:t>
        </w:r>
        <w:r>
          <w:tab/>
        </w:r>
        <w:r>
          <w:fldChar w:fldCharType="begin"/>
        </w:r>
        <w:r>
          <w:instrText xml:space="preserve"> PAGEREF _Toc21908 \h </w:instrText>
        </w:r>
        <w:r>
          <w:fldChar w:fldCharType="separate"/>
        </w:r>
        <w:r>
          <w:t>73</w:t>
        </w:r>
        <w:r>
          <w:fldChar w:fldCharType="end"/>
        </w:r>
      </w:hyperlink>
    </w:p>
    <w:p>
      <w:pPr>
        <w:pStyle w:val="TOC2"/>
        <w:tabs>
          <w:tab w:val="right" w:leader="dot" w:pos="8306"/>
        </w:tabs>
      </w:pPr>
      <w:hyperlink w:anchor="_Toc11097" w:history="1">
        <w:r>
          <w:rPr>
            <w:rFonts w:ascii="仿宋" w:eastAsia="仿宋" w:hAnsi="仿宋" w:cs="仿宋" w:hint="eastAsia"/>
            <w:lang w:eastAsia="zh-CN"/>
          </w:rPr>
          <w:t>(一)、创新驱动战略实施</w:t>
        </w:r>
        <w:r>
          <w:tab/>
        </w:r>
        <w:r>
          <w:fldChar w:fldCharType="begin"/>
        </w:r>
        <w:r>
          <w:instrText xml:space="preserve"> PAGEREF _Toc11097 \h </w:instrText>
        </w:r>
        <w:r>
          <w:fldChar w:fldCharType="separate"/>
        </w:r>
        <w:r>
          <w:t>73</w:t>
        </w:r>
        <w:r>
          <w:fldChar w:fldCharType="end"/>
        </w:r>
      </w:hyperlink>
    </w:p>
    <w:p>
      <w:pPr>
        <w:pStyle w:val="TOC2"/>
        <w:tabs>
          <w:tab w:val="right" w:leader="dot" w:pos="8306"/>
        </w:tabs>
      </w:pPr>
      <w:hyperlink w:anchor="_Toc16688" w:history="1">
        <w:r>
          <w:rPr>
            <w:rFonts w:ascii="仿宋" w:eastAsia="仿宋" w:hAnsi="仿宋" w:cs="仿宋" w:hint="eastAsia"/>
            <w:lang w:eastAsia="zh-CN"/>
          </w:rPr>
          <w:t>(二)、持续发展路径探索</w:t>
        </w:r>
        <w:r>
          <w:tab/>
        </w:r>
        <w:r>
          <w:fldChar w:fldCharType="begin"/>
        </w:r>
        <w:r>
          <w:instrText xml:space="preserve"> PAGEREF _Toc16688 \h </w:instrText>
        </w:r>
        <w:r>
          <w:fldChar w:fldCharType="separate"/>
        </w:r>
        <w:r>
          <w:t>75</w:t>
        </w:r>
        <w:r>
          <w:fldChar w:fldCharType="end"/>
        </w:r>
      </w:hyperlink>
    </w:p>
    <w:p>
      <w:pPr>
        <w:pStyle w:val="TOC1"/>
        <w:tabs>
          <w:tab w:val="right" w:leader="dot" w:pos="8306"/>
        </w:tabs>
      </w:pPr>
      <w:hyperlink w:anchor="_Toc17062" w:history="1">
        <w:r>
          <w:rPr>
            <w:rFonts w:ascii="仿宋" w:eastAsia="仿宋" w:hAnsi="仿宋" w:cs="仿宋" w:hint="eastAsia"/>
            <w:lang w:eastAsia="zh-CN"/>
          </w:rPr>
          <w:t>十九、质量管理与控制</w:t>
        </w:r>
        <w:r>
          <w:tab/>
        </w:r>
        <w:r>
          <w:fldChar w:fldCharType="begin"/>
        </w:r>
        <w:r>
          <w:instrText xml:space="preserve"> PAGEREF _Toc17062 \h </w:instrText>
        </w:r>
        <w:r>
          <w:fldChar w:fldCharType="separate"/>
        </w:r>
        <w:r>
          <w:t>79</w:t>
        </w:r>
        <w:r>
          <w:fldChar w:fldCharType="end"/>
        </w:r>
      </w:hyperlink>
    </w:p>
    <w:p>
      <w:pPr>
        <w:pStyle w:val="TOC2"/>
        <w:tabs>
          <w:tab w:val="right" w:leader="dot" w:pos="8306"/>
        </w:tabs>
      </w:pPr>
      <w:hyperlink w:anchor="_Toc7175" w:history="1">
        <w:r>
          <w:rPr>
            <w:rFonts w:ascii="仿宋" w:eastAsia="仿宋" w:hAnsi="仿宋" w:cs="仿宋" w:hint="eastAsia"/>
            <w:lang w:eastAsia="zh-CN"/>
          </w:rPr>
          <w:t>(一)、质量管理体系建设</w:t>
        </w:r>
        <w:r>
          <w:tab/>
        </w:r>
        <w:r>
          <w:fldChar w:fldCharType="begin"/>
        </w:r>
        <w:r>
          <w:instrText xml:space="preserve"> PAGEREF _Toc7175 \h </w:instrText>
        </w:r>
        <w:r>
          <w:fldChar w:fldCharType="separate"/>
        </w:r>
        <w:r>
          <w:t>79</w:t>
        </w:r>
        <w:r>
          <w:fldChar w:fldCharType="end"/>
        </w:r>
      </w:hyperlink>
    </w:p>
    <w:p>
      <w:pPr>
        <w:pStyle w:val="TOC2"/>
        <w:tabs>
          <w:tab w:val="right" w:leader="dot" w:pos="8306"/>
        </w:tabs>
      </w:pPr>
      <w:hyperlink w:anchor="_Toc17037" w:history="1">
        <w:r>
          <w:rPr>
            <w:rFonts w:ascii="仿宋" w:eastAsia="仿宋" w:hAnsi="仿宋" w:cs="仿宋" w:hint="eastAsia"/>
            <w:lang w:eastAsia="zh-CN"/>
          </w:rPr>
          <w:t>(二)、质量控制措施</w:t>
        </w:r>
        <w:r>
          <w:tab/>
        </w:r>
        <w:r>
          <w:fldChar w:fldCharType="begin"/>
        </w:r>
        <w:r>
          <w:instrText xml:space="preserve"> PAGEREF _Toc17037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58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直接收益：假设化学纤维用浆粕项目的产品或服务年销售收入为XX万元。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4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若化学纤维用浆粕项目成功推广新型环保产品，比如采用可回收材料的包装，可能会激发消费者对可持续产品的需求。这种需求的增长可能迫使整个行业转向更环保的产品设计和生产方法。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5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化学纤维用浆粕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4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化学纤维用浆粕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化学纤维用浆粕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化学纤维用浆粕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488"/>
      <w:r>
        <w:rPr>
          <w:rFonts w:ascii="仿宋" w:eastAsia="仿宋" w:hAnsi="仿宋" w:cs="仿宋" w:hint="eastAsia"/>
          <w:sz w:val="28"/>
          <w:lang w:eastAsia="zh-CN"/>
        </w:rPr>
        <w:t>二、化学纤维用浆粕项目概论</w:t>
      </w:r>
      <w:bookmarkEnd w:id="7"/>
    </w:p>
    <w:p>
      <w:pPr>
        <w:pStyle w:val="Heading2"/>
        <w:rPr>
          <w:rFonts w:ascii="仿宋" w:eastAsia="仿宋" w:hAnsi="仿宋" w:cs="仿宋" w:hint="eastAsia"/>
          <w:lang w:eastAsia="zh-CN"/>
        </w:rPr>
      </w:pPr>
      <w:bookmarkStart w:id="8" w:name="_Toc2752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的申报单位是“XXX实业发展公司”，这是一家在其所处行业内备受尊敬的企业。公司自成立以来，通过其在化学纤维用浆粕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该公司的法定代表人秦XX，在化学纤维用浆粕项目及其他多个行业领域中都有着显著的贡献。秦XX以其出色的领导才能和敏锐的商业洞察力，带领公司在化学纤维用浆粕项目等多个领域实现了持续的成长和成功。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学纤维用浆粕项目的重要合作伙伴。公司专注于[行业名称]领域，以创新作为驱动力，不断推动技术进步和市场扩张。在化学纤维用浆粕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学纤维用浆粕项目中展现了强劲的增长和稳定的财务表现。公司通过有效的策略，在化学纤维用浆粕项目中扩大了其市场份额并增强了盈利能力。同时，公司积极承担社会责任，参与各类社会公益项目，增强了其在化学纤维用浆粕项目中的品牌形象和社会影响力。</w:t>
      </w:r>
    </w:p>
    <w:p>
      <w:pPr>
        <w:pStyle w:val="Heading2"/>
        <w:ind w:firstLine="560" w:firstLineChars="200"/>
        <w:rPr>
          <w:rFonts w:ascii="仿宋" w:eastAsia="仿宋" w:hAnsi="仿宋" w:cs="仿宋" w:hint="eastAsia"/>
          <w:sz w:val="28"/>
          <w:lang w:eastAsia="zh-CN"/>
        </w:rPr>
      </w:pPr>
      <w:bookmarkStart w:id="9" w:name="_Toc977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https://d.book118.com/085002204113011102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C46FC"/>
    <w:rsid w:val="4A2C4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002204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2024-01-25T22:52:00Z</dcterms:created>
  <dcterms:modified xsi:type="dcterms:W3CDTF">2024-01-25T22:53:09Z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8748888C9AC8488497CA093FEAF2FD14_11</vt:lpwstr>
  </property>
  <property fmtid="{D5CDD505-2E9C-101B-9397-08002B2CF9AE}" pid="3" name="KSOProductBuildVer">
    <vt:lpwstr>2052-12.1.0.16250</vt:lpwstr>
  </property>
</Properties>
</file>