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商旅服务项目可行性建设方案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63" w:history="1">
        <w:r>
          <w:rPr>
            <w:rFonts w:ascii="仿宋" w:eastAsia="仿宋" w:hAnsi="仿宋" w:cs="仿宋" w:hint="eastAsia"/>
            <w:lang w:eastAsia="zh-CN"/>
          </w:rPr>
          <w:t>概论</w:t>
        </w:r>
        <w:r>
          <w:tab/>
        </w:r>
        <w:r>
          <w:fldChar w:fldCharType="begin"/>
        </w:r>
        <w:r>
          <w:instrText xml:space="preserve"> PAGEREF _Toc12763 \h </w:instrText>
        </w:r>
        <w:r>
          <w:fldChar w:fldCharType="separate"/>
        </w:r>
        <w:r>
          <w:t>3</w:t>
        </w:r>
        <w:r>
          <w:fldChar w:fldCharType="end"/>
        </w:r>
      </w:hyperlink>
    </w:p>
    <w:p>
      <w:pPr>
        <w:pStyle w:val="TOC1"/>
        <w:tabs>
          <w:tab w:val="right" w:leader="dot" w:pos="8306"/>
        </w:tabs>
      </w:pPr>
      <w:hyperlink w:anchor="_Toc18555" w:history="1">
        <w:r>
          <w:rPr>
            <w:rFonts w:ascii="仿宋" w:eastAsia="仿宋" w:hAnsi="仿宋" w:cs="仿宋" w:hint="eastAsia"/>
            <w:lang w:eastAsia="zh-CN"/>
          </w:rPr>
          <w:t>一、财务管理与成本控制</w:t>
        </w:r>
        <w:r>
          <w:tab/>
        </w:r>
        <w:r>
          <w:fldChar w:fldCharType="begin"/>
        </w:r>
        <w:r>
          <w:instrText xml:space="preserve"> PAGEREF _Toc18555 \h </w:instrText>
        </w:r>
        <w:r>
          <w:fldChar w:fldCharType="separate"/>
        </w:r>
        <w:r>
          <w:t>3</w:t>
        </w:r>
        <w:r>
          <w:fldChar w:fldCharType="end"/>
        </w:r>
      </w:hyperlink>
    </w:p>
    <w:p>
      <w:pPr>
        <w:pStyle w:val="TOC2"/>
        <w:tabs>
          <w:tab w:val="right" w:leader="dot" w:pos="8306"/>
        </w:tabs>
      </w:pPr>
      <w:hyperlink w:anchor="_Toc5910" w:history="1">
        <w:r>
          <w:rPr>
            <w:rFonts w:ascii="仿宋" w:eastAsia="仿宋" w:hAnsi="仿宋" w:cs="仿宋" w:hint="eastAsia"/>
            <w:lang w:eastAsia="zh-CN"/>
          </w:rPr>
          <w:t>(一)、财务管理体系建设</w:t>
        </w:r>
        <w:r>
          <w:tab/>
        </w:r>
        <w:r>
          <w:fldChar w:fldCharType="begin"/>
        </w:r>
        <w:r>
          <w:instrText xml:space="preserve"> PAGEREF _Toc5910 \h </w:instrText>
        </w:r>
        <w:r>
          <w:fldChar w:fldCharType="separate"/>
        </w:r>
        <w:r>
          <w:t>3</w:t>
        </w:r>
        <w:r>
          <w:fldChar w:fldCharType="end"/>
        </w:r>
      </w:hyperlink>
    </w:p>
    <w:p>
      <w:pPr>
        <w:pStyle w:val="TOC2"/>
        <w:tabs>
          <w:tab w:val="right" w:leader="dot" w:pos="8306"/>
        </w:tabs>
      </w:pPr>
      <w:hyperlink w:anchor="_Toc12164" w:history="1">
        <w:r>
          <w:rPr>
            <w:rFonts w:ascii="仿宋" w:eastAsia="仿宋" w:hAnsi="仿宋" w:cs="仿宋" w:hint="eastAsia"/>
            <w:lang w:eastAsia="zh-CN"/>
          </w:rPr>
          <w:t>(二)、成本控制措施</w:t>
        </w:r>
        <w:r>
          <w:tab/>
        </w:r>
        <w:r>
          <w:fldChar w:fldCharType="begin"/>
        </w:r>
        <w:r>
          <w:instrText xml:space="preserve"> PAGEREF _Toc12164 \h </w:instrText>
        </w:r>
        <w:r>
          <w:fldChar w:fldCharType="separate"/>
        </w:r>
        <w:r>
          <w:t>4</w:t>
        </w:r>
        <w:r>
          <w:fldChar w:fldCharType="end"/>
        </w:r>
      </w:hyperlink>
    </w:p>
    <w:p>
      <w:pPr>
        <w:pStyle w:val="TOC1"/>
        <w:tabs>
          <w:tab w:val="right" w:leader="dot" w:pos="8306"/>
        </w:tabs>
      </w:pPr>
      <w:hyperlink w:anchor="_Toc26221" w:history="1">
        <w:r>
          <w:rPr>
            <w:rFonts w:ascii="仿宋" w:eastAsia="仿宋" w:hAnsi="仿宋" w:cs="仿宋" w:hint="eastAsia"/>
            <w:lang w:eastAsia="zh-CN"/>
          </w:rPr>
          <w:t>二、社会影响分析</w:t>
        </w:r>
        <w:r>
          <w:tab/>
        </w:r>
        <w:r>
          <w:fldChar w:fldCharType="begin"/>
        </w:r>
        <w:r>
          <w:instrText xml:space="preserve"> PAGEREF _Toc26221 \h </w:instrText>
        </w:r>
        <w:r>
          <w:fldChar w:fldCharType="separate"/>
        </w:r>
        <w:r>
          <w:t>5</w:t>
        </w:r>
        <w:r>
          <w:fldChar w:fldCharType="end"/>
        </w:r>
      </w:hyperlink>
    </w:p>
    <w:p>
      <w:pPr>
        <w:pStyle w:val="TOC2"/>
        <w:tabs>
          <w:tab w:val="right" w:leader="dot" w:pos="8306"/>
        </w:tabs>
      </w:pPr>
      <w:hyperlink w:anchor="_Toc23109" w:history="1">
        <w:r>
          <w:rPr>
            <w:rFonts w:ascii="仿宋" w:eastAsia="仿宋" w:hAnsi="仿宋" w:cs="仿宋" w:hint="eastAsia"/>
            <w:lang w:eastAsia="zh-CN"/>
          </w:rPr>
          <w:t>(一)、社会影响效果分析</w:t>
        </w:r>
        <w:r>
          <w:tab/>
        </w:r>
        <w:r>
          <w:fldChar w:fldCharType="begin"/>
        </w:r>
        <w:r>
          <w:instrText xml:space="preserve"> PAGEREF _Toc23109 \h </w:instrText>
        </w:r>
        <w:r>
          <w:fldChar w:fldCharType="separate"/>
        </w:r>
        <w:r>
          <w:t>5</w:t>
        </w:r>
        <w:r>
          <w:fldChar w:fldCharType="end"/>
        </w:r>
      </w:hyperlink>
    </w:p>
    <w:p>
      <w:pPr>
        <w:pStyle w:val="TOC2"/>
        <w:tabs>
          <w:tab w:val="right" w:leader="dot" w:pos="8306"/>
        </w:tabs>
      </w:pPr>
      <w:hyperlink w:anchor="_Toc10615" w:history="1">
        <w:r>
          <w:rPr>
            <w:rFonts w:ascii="仿宋" w:eastAsia="仿宋" w:hAnsi="仿宋" w:cs="仿宋" w:hint="eastAsia"/>
            <w:lang w:eastAsia="zh-CN"/>
          </w:rPr>
          <w:t>(二)、社会适应性分析</w:t>
        </w:r>
        <w:r>
          <w:tab/>
        </w:r>
        <w:r>
          <w:fldChar w:fldCharType="begin"/>
        </w:r>
        <w:r>
          <w:instrText xml:space="preserve"> PAGEREF _Toc10615 \h </w:instrText>
        </w:r>
        <w:r>
          <w:fldChar w:fldCharType="separate"/>
        </w:r>
        <w:r>
          <w:t>8</w:t>
        </w:r>
        <w:r>
          <w:fldChar w:fldCharType="end"/>
        </w:r>
      </w:hyperlink>
    </w:p>
    <w:p>
      <w:pPr>
        <w:pStyle w:val="TOC2"/>
        <w:tabs>
          <w:tab w:val="right" w:leader="dot" w:pos="8306"/>
        </w:tabs>
      </w:pPr>
      <w:hyperlink w:anchor="_Toc7782" w:history="1">
        <w:r>
          <w:rPr>
            <w:rFonts w:ascii="仿宋" w:eastAsia="仿宋" w:hAnsi="仿宋" w:cs="仿宋" w:hint="eastAsia"/>
            <w:lang w:eastAsia="zh-CN"/>
          </w:rPr>
          <w:t>(三)、社会风险及对策分析</w:t>
        </w:r>
        <w:r>
          <w:tab/>
        </w:r>
        <w:r>
          <w:fldChar w:fldCharType="begin"/>
        </w:r>
        <w:r>
          <w:instrText xml:space="preserve"> PAGEREF _Toc7782 \h </w:instrText>
        </w:r>
        <w:r>
          <w:fldChar w:fldCharType="separate"/>
        </w:r>
        <w:r>
          <w:t>9</w:t>
        </w:r>
        <w:r>
          <w:fldChar w:fldCharType="end"/>
        </w:r>
      </w:hyperlink>
    </w:p>
    <w:p>
      <w:pPr>
        <w:pStyle w:val="TOC1"/>
        <w:tabs>
          <w:tab w:val="right" w:leader="dot" w:pos="8306"/>
        </w:tabs>
      </w:pPr>
      <w:hyperlink w:anchor="_Toc12281" w:history="1">
        <w:r>
          <w:rPr>
            <w:rFonts w:ascii="仿宋" w:eastAsia="仿宋" w:hAnsi="仿宋" w:cs="仿宋" w:hint="eastAsia"/>
            <w:lang w:eastAsia="zh-CN"/>
          </w:rPr>
          <w:t>三、环境和生态影响分析</w:t>
        </w:r>
        <w:r>
          <w:tab/>
        </w:r>
        <w:r>
          <w:fldChar w:fldCharType="begin"/>
        </w:r>
        <w:r>
          <w:instrText xml:space="preserve"> PAGEREF _Toc12281 \h </w:instrText>
        </w:r>
        <w:r>
          <w:fldChar w:fldCharType="separate"/>
        </w:r>
        <w:r>
          <w:t>13</w:t>
        </w:r>
        <w:r>
          <w:fldChar w:fldCharType="end"/>
        </w:r>
      </w:hyperlink>
    </w:p>
    <w:p>
      <w:pPr>
        <w:pStyle w:val="TOC2"/>
        <w:tabs>
          <w:tab w:val="right" w:leader="dot" w:pos="8306"/>
        </w:tabs>
      </w:pPr>
      <w:hyperlink w:anchor="_Toc8783" w:history="1">
        <w:r>
          <w:rPr>
            <w:rFonts w:ascii="仿宋" w:eastAsia="仿宋" w:hAnsi="仿宋" w:cs="仿宋" w:hint="eastAsia"/>
            <w:lang w:eastAsia="zh-CN"/>
          </w:rPr>
          <w:t>(一)、环境和生态现状</w:t>
        </w:r>
        <w:r>
          <w:tab/>
        </w:r>
        <w:r>
          <w:fldChar w:fldCharType="begin"/>
        </w:r>
        <w:r>
          <w:instrText xml:space="preserve"> PAGEREF _Toc8783 \h </w:instrText>
        </w:r>
        <w:r>
          <w:fldChar w:fldCharType="separate"/>
        </w:r>
        <w:r>
          <w:t>13</w:t>
        </w:r>
        <w:r>
          <w:fldChar w:fldCharType="end"/>
        </w:r>
      </w:hyperlink>
    </w:p>
    <w:p>
      <w:pPr>
        <w:pStyle w:val="TOC2"/>
        <w:tabs>
          <w:tab w:val="right" w:leader="dot" w:pos="8306"/>
        </w:tabs>
      </w:pPr>
      <w:hyperlink w:anchor="_Toc11662" w:history="1">
        <w:r>
          <w:rPr>
            <w:rFonts w:ascii="仿宋" w:eastAsia="仿宋" w:hAnsi="仿宋" w:cs="仿宋" w:hint="eastAsia"/>
            <w:lang w:eastAsia="zh-CN"/>
          </w:rPr>
          <w:t>(二)、生态环境影响分析</w:t>
        </w:r>
        <w:r>
          <w:tab/>
        </w:r>
        <w:r>
          <w:fldChar w:fldCharType="begin"/>
        </w:r>
        <w:r>
          <w:instrText xml:space="preserve"> PAGEREF _Toc11662 \h </w:instrText>
        </w:r>
        <w:r>
          <w:fldChar w:fldCharType="separate"/>
        </w:r>
        <w:r>
          <w:t>14</w:t>
        </w:r>
        <w:r>
          <w:fldChar w:fldCharType="end"/>
        </w:r>
      </w:hyperlink>
    </w:p>
    <w:p>
      <w:pPr>
        <w:pStyle w:val="TOC2"/>
        <w:tabs>
          <w:tab w:val="right" w:leader="dot" w:pos="8306"/>
        </w:tabs>
      </w:pPr>
      <w:hyperlink w:anchor="_Toc7865" w:history="1">
        <w:r>
          <w:rPr>
            <w:rFonts w:ascii="仿宋" w:eastAsia="仿宋" w:hAnsi="仿宋" w:cs="仿宋" w:hint="eastAsia"/>
            <w:lang w:eastAsia="zh-CN"/>
          </w:rPr>
          <w:t>(三)、生态环境保护措施</w:t>
        </w:r>
        <w:r>
          <w:tab/>
        </w:r>
        <w:r>
          <w:fldChar w:fldCharType="begin"/>
        </w:r>
        <w:r>
          <w:instrText xml:space="preserve"> PAGEREF _Toc7865 \h </w:instrText>
        </w:r>
        <w:r>
          <w:fldChar w:fldCharType="separate"/>
        </w:r>
        <w:r>
          <w:t>15</w:t>
        </w:r>
        <w:r>
          <w:fldChar w:fldCharType="end"/>
        </w:r>
      </w:hyperlink>
    </w:p>
    <w:p>
      <w:pPr>
        <w:pStyle w:val="TOC2"/>
        <w:tabs>
          <w:tab w:val="right" w:leader="dot" w:pos="8306"/>
        </w:tabs>
      </w:pPr>
      <w:hyperlink w:anchor="_Toc9586" w:history="1">
        <w:r>
          <w:rPr>
            <w:rFonts w:ascii="仿宋" w:eastAsia="仿宋" w:hAnsi="仿宋" w:cs="仿宋" w:hint="eastAsia"/>
            <w:lang w:eastAsia="zh-CN"/>
          </w:rPr>
          <w:t>(四)、地质灾害影响分析</w:t>
        </w:r>
        <w:r>
          <w:tab/>
        </w:r>
        <w:r>
          <w:fldChar w:fldCharType="begin"/>
        </w:r>
        <w:r>
          <w:instrText xml:space="preserve"> PAGEREF _Toc9586 \h </w:instrText>
        </w:r>
        <w:r>
          <w:fldChar w:fldCharType="separate"/>
        </w:r>
        <w:r>
          <w:t>17</w:t>
        </w:r>
        <w:r>
          <w:fldChar w:fldCharType="end"/>
        </w:r>
      </w:hyperlink>
    </w:p>
    <w:p>
      <w:pPr>
        <w:pStyle w:val="TOC2"/>
        <w:tabs>
          <w:tab w:val="right" w:leader="dot" w:pos="8306"/>
        </w:tabs>
      </w:pPr>
      <w:hyperlink w:anchor="_Toc2510" w:history="1">
        <w:r>
          <w:rPr>
            <w:rFonts w:ascii="仿宋" w:eastAsia="仿宋" w:hAnsi="仿宋" w:cs="仿宋" w:hint="eastAsia"/>
            <w:lang w:eastAsia="zh-CN"/>
          </w:rPr>
          <w:t>(五)、特殊环境影响</w:t>
        </w:r>
        <w:r>
          <w:tab/>
        </w:r>
        <w:r>
          <w:fldChar w:fldCharType="begin"/>
        </w:r>
        <w:r>
          <w:instrText xml:space="preserve"> PAGEREF _Toc2510 \h </w:instrText>
        </w:r>
        <w:r>
          <w:fldChar w:fldCharType="separate"/>
        </w:r>
        <w:r>
          <w:t>19</w:t>
        </w:r>
        <w:r>
          <w:fldChar w:fldCharType="end"/>
        </w:r>
      </w:hyperlink>
    </w:p>
    <w:p>
      <w:pPr>
        <w:pStyle w:val="TOC1"/>
        <w:tabs>
          <w:tab w:val="right" w:leader="dot" w:pos="8306"/>
        </w:tabs>
      </w:pPr>
      <w:hyperlink w:anchor="_Toc7571" w:history="1">
        <w:r>
          <w:rPr>
            <w:rFonts w:ascii="仿宋" w:eastAsia="仿宋" w:hAnsi="仿宋" w:cs="仿宋" w:hint="eastAsia"/>
            <w:lang w:eastAsia="zh-CN"/>
          </w:rPr>
          <w:t>四、经济影响分析</w:t>
        </w:r>
        <w:r>
          <w:tab/>
        </w:r>
        <w:r>
          <w:fldChar w:fldCharType="begin"/>
        </w:r>
        <w:r>
          <w:instrText xml:space="preserve"> PAGEREF _Toc7571 \h </w:instrText>
        </w:r>
        <w:r>
          <w:fldChar w:fldCharType="separate"/>
        </w:r>
        <w:r>
          <w:t>20</w:t>
        </w:r>
        <w:r>
          <w:fldChar w:fldCharType="end"/>
        </w:r>
      </w:hyperlink>
    </w:p>
    <w:p>
      <w:pPr>
        <w:pStyle w:val="TOC2"/>
        <w:tabs>
          <w:tab w:val="right" w:leader="dot" w:pos="8306"/>
        </w:tabs>
      </w:pPr>
      <w:hyperlink w:anchor="_Toc24681" w:history="1">
        <w:r>
          <w:rPr>
            <w:rFonts w:ascii="仿宋" w:eastAsia="仿宋" w:hAnsi="仿宋" w:cs="仿宋" w:hint="eastAsia"/>
            <w:lang w:eastAsia="zh-CN"/>
          </w:rPr>
          <w:t>(一)、经济费用效益或费用效果分析</w:t>
        </w:r>
        <w:r>
          <w:tab/>
        </w:r>
        <w:r>
          <w:fldChar w:fldCharType="begin"/>
        </w:r>
        <w:r>
          <w:instrText xml:space="preserve"> PAGEREF _Toc24681 \h </w:instrText>
        </w:r>
        <w:r>
          <w:fldChar w:fldCharType="separate"/>
        </w:r>
        <w:r>
          <w:t>20</w:t>
        </w:r>
        <w:r>
          <w:fldChar w:fldCharType="end"/>
        </w:r>
      </w:hyperlink>
    </w:p>
    <w:p>
      <w:pPr>
        <w:pStyle w:val="TOC2"/>
        <w:tabs>
          <w:tab w:val="right" w:leader="dot" w:pos="8306"/>
        </w:tabs>
      </w:pPr>
      <w:hyperlink w:anchor="_Toc7011" w:history="1">
        <w:r>
          <w:rPr>
            <w:rFonts w:ascii="仿宋" w:eastAsia="仿宋" w:hAnsi="仿宋" w:cs="仿宋" w:hint="eastAsia"/>
            <w:lang w:eastAsia="zh-CN"/>
          </w:rPr>
          <w:t>(二)、行业影响分析</w:t>
        </w:r>
        <w:r>
          <w:tab/>
        </w:r>
        <w:r>
          <w:fldChar w:fldCharType="begin"/>
        </w:r>
        <w:r>
          <w:instrText xml:space="preserve"> PAGEREF _Toc7011 \h </w:instrText>
        </w:r>
        <w:r>
          <w:fldChar w:fldCharType="separate"/>
        </w:r>
        <w:r>
          <w:t>22</w:t>
        </w:r>
        <w:r>
          <w:fldChar w:fldCharType="end"/>
        </w:r>
      </w:hyperlink>
    </w:p>
    <w:p>
      <w:pPr>
        <w:pStyle w:val="TOC2"/>
        <w:tabs>
          <w:tab w:val="right" w:leader="dot" w:pos="8306"/>
        </w:tabs>
      </w:pPr>
      <w:hyperlink w:anchor="_Toc9780" w:history="1">
        <w:r>
          <w:rPr>
            <w:rFonts w:ascii="仿宋" w:eastAsia="仿宋" w:hAnsi="仿宋" w:cs="仿宋" w:hint="eastAsia"/>
            <w:lang w:eastAsia="zh-CN"/>
          </w:rPr>
          <w:t>(三)、区域经济影响分析</w:t>
        </w:r>
        <w:r>
          <w:tab/>
        </w:r>
        <w:r>
          <w:fldChar w:fldCharType="begin"/>
        </w:r>
        <w:r>
          <w:instrText xml:space="preserve"> PAGEREF _Toc9780 \h </w:instrText>
        </w:r>
        <w:r>
          <w:fldChar w:fldCharType="separate"/>
        </w:r>
        <w:r>
          <w:t>24</w:t>
        </w:r>
        <w:r>
          <w:fldChar w:fldCharType="end"/>
        </w:r>
      </w:hyperlink>
    </w:p>
    <w:p>
      <w:pPr>
        <w:pStyle w:val="TOC2"/>
        <w:tabs>
          <w:tab w:val="right" w:leader="dot" w:pos="8306"/>
        </w:tabs>
      </w:pPr>
      <w:hyperlink w:anchor="_Toc16379" w:history="1">
        <w:r>
          <w:rPr>
            <w:rFonts w:ascii="仿宋" w:eastAsia="仿宋" w:hAnsi="仿宋" w:cs="仿宋" w:hint="eastAsia"/>
            <w:lang w:eastAsia="zh-CN"/>
          </w:rPr>
          <w:t>(四)、宏观经济影响分析</w:t>
        </w:r>
        <w:r>
          <w:tab/>
        </w:r>
        <w:r>
          <w:fldChar w:fldCharType="begin"/>
        </w:r>
        <w:r>
          <w:instrText xml:space="preserve"> PAGEREF _Toc16379 \h </w:instrText>
        </w:r>
        <w:r>
          <w:fldChar w:fldCharType="separate"/>
        </w:r>
        <w:r>
          <w:t>24</w:t>
        </w:r>
        <w:r>
          <w:fldChar w:fldCharType="end"/>
        </w:r>
      </w:hyperlink>
    </w:p>
    <w:p>
      <w:pPr>
        <w:pStyle w:val="TOC1"/>
        <w:tabs>
          <w:tab w:val="right" w:leader="dot" w:pos="8306"/>
        </w:tabs>
      </w:pPr>
      <w:hyperlink w:anchor="_Toc15271" w:history="1">
        <w:r>
          <w:rPr>
            <w:rFonts w:ascii="仿宋" w:eastAsia="仿宋" w:hAnsi="仿宋" w:cs="仿宋" w:hint="eastAsia"/>
            <w:lang w:eastAsia="zh-CN"/>
          </w:rPr>
          <w:t>五、项目监理与质量保证</w:t>
        </w:r>
        <w:r>
          <w:tab/>
        </w:r>
        <w:r>
          <w:fldChar w:fldCharType="begin"/>
        </w:r>
        <w:r>
          <w:instrText xml:space="preserve"> PAGEREF _Toc15271 \h </w:instrText>
        </w:r>
        <w:r>
          <w:fldChar w:fldCharType="separate"/>
        </w:r>
        <w:r>
          <w:t>26</w:t>
        </w:r>
        <w:r>
          <w:fldChar w:fldCharType="end"/>
        </w:r>
      </w:hyperlink>
    </w:p>
    <w:p>
      <w:pPr>
        <w:pStyle w:val="TOC2"/>
        <w:tabs>
          <w:tab w:val="right" w:leader="dot" w:pos="8306"/>
        </w:tabs>
      </w:pPr>
      <w:hyperlink w:anchor="_Toc18061" w:history="1">
        <w:r>
          <w:rPr>
            <w:rFonts w:ascii="仿宋" w:eastAsia="仿宋" w:hAnsi="仿宋" w:cs="仿宋" w:hint="eastAsia"/>
            <w:lang w:eastAsia="zh-CN"/>
          </w:rPr>
          <w:t>(一)、监理体系构建</w:t>
        </w:r>
        <w:r>
          <w:tab/>
        </w:r>
        <w:r>
          <w:fldChar w:fldCharType="begin"/>
        </w:r>
        <w:r>
          <w:instrText xml:space="preserve"> PAGEREF _Toc18061 \h </w:instrText>
        </w:r>
        <w:r>
          <w:fldChar w:fldCharType="separate"/>
        </w:r>
        <w:r>
          <w:t>26</w:t>
        </w:r>
        <w:r>
          <w:fldChar w:fldCharType="end"/>
        </w:r>
      </w:hyperlink>
    </w:p>
    <w:p>
      <w:pPr>
        <w:pStyle w:val="TOC2"/>
        <w:tabs>
          <w:tab w:val="right" w:leader="dot" w:pos="8306"/>
        </w:tabs>
      </w:pPr>
      <w:hyperlink w:anchor="_Toc24905" w:history="1">
        <w:r>
          <w:rPr>
            <w:rFonts w:ascii="仿宋" w:eastAsia="仿宋" w:hAnsi="仿宋" w:cs="仿宋" w:hint="eastAsia"/>
            <w:lang w:eastAsia="zh-CN"/>
          </w:rPr>
          <w:t>(二)、质量保证体系实施</w:t>
        </w:r>
        <w:r>
          <w:tab/>
        </w:r>
        <w:r>
          <w:fldChar w:fldCharType="begin"/>
        </w:r>
        <w:r>
          <w:instrText xml:space="preserve"> PAGEREF _Toc24905 \h </w:instrText>
        </w:r>
        <w:r>
          <w:fldChar w:fldCharType="separate"/>
        </w:r>
        <w:r>
          <w:t>27</w:t>
        </w:r>
        <w:r>
          <w:fldChar w:fldCharType="end"/>
        </w:r>
      </w:hyperlink>
    </w:p>
    <w:p>
      <w:pPr>
        <w:pStyle w:val="TOC2"/>
        <w:tabs>
          <w:tab w:val="right" w:leader="dot" w:pos="8306"/>
        </w:tabs>
      </w:pPr>
      <w:hyperlink w:anchor="_Toc32574" w:history="1">
        <w:r>
          <w:rPr>
            <w:rFonts w:ascii="仿宋" w:eastAsia="仿宋" w:hAnsi="仿宋" w:cs="仿宋" w:hint="eastAsia"/>
            <w:lang w:eastAsia="zh-CN"/>
          </w:rPr>
          <w:t>(三)、监理与质量控制流程</w:t>
        </w:r>
        <w:r>
          <w:tab/>
        </w:r>
        <w:r>
          <w:fldChar w:fldCharType="begin"/>
        </w:r>
        <w:r>
          <w:instrText xml:space="preserve"> PAGEREF _Toc32574 \h </w:instrText>
        </w:r>
        <w:r>
          <w:fldChar w:fldCharType="separate"/>
        </w:r>
        <w:r>
          <w:t>27</w:t>
        </w:r>
        <w:r>
          <w:fldChar w:fldCharType="end"/>
        </w:r>
      </w:hyperlink>
    </w:p>
    <w:p>
      <w:pPr>
        <w:pStyle w:val="TOC1"/>
        <w:tabs>
          <w:tab w:val="right" w:leader="dot" w:pos="8306"/>
        </w:tabs>
      </w:pPr>
      <w:hyperlink w:anchor="_Toc14743" w:history="1">
        <w:r>
          <w:rPr>
            <w:rFonts w:ascii="仿宋" w:eastAsia="仿宋" w:hAnsi="仿宋" w:cs="仿宋" w:hint="eastAsia"/>
            <w:lang w:eastAsia="zh-CN"/>
          </w:rPr>
          <w:t>六、背景、必要性分析</w:t>
        </w:r>
        <w:r>
          <w:tab/>
        </w:r>
        <w:r>
          <w:fldChar w:fldCharType="begin"/>
        </w:r>
        <w:r>
          <w:instrText xml:space="preserve"> PAGEREF _Toc14743 \h </w:instrText>
        </w:r>
        <w:r>
          <w:fldChar w:fldCharType="separate"/>
        </w:r>
        <w:r>
          <w:t>28</w:t>
        </w:r>
        <w:r>
          <w:fldChar w:fldCharType="end"/>
        </w:r>
      </w:hyperlink>
    </w:p>
    <w:p>
      <w:pPr>
        <w:pStyle w:val="TOC2"/>
        <w:tabs>
          <w:tab w:val="right" w:leader="dot" w:pos="8306"/>
        </w:tabs>
      </w:pPr>
      <w:hyperlink w:anchor="_Toc29137" w:history="1">
        <w:r>
          <w:rPr>
            <w:rFonts w:ascii="仿宋" w:eastAsia="仿宋" w:hAnsi="仿宋" w:cs="仿宋" w:hint="eastAsia"/>
            <w:lang w:eastAsia="zh-CN"/>
          </w:rPr>
          <w:t>(一)、项目建设背景</w:t>
        </w:r>
        <w:r>
          <w:tab/>
        </w:r>
        <w:r>
          <w:fldChar w:fldCharType="begin"/>
        </w:r>
        <w:r>
          <w:instrText xml:space="preserve"> PAGEREF _Toc29137 \h </w:instrText>
        </w:r>
        <w:r>
          <w:fldChar w:fldCharType="separate"/>
        </w:r>
        <w:r>
          <w:t>28</w:t>
        </w:r>
        <w:r>
          <w:fldChar w:fldCharType="end"/>
        </w:r>
      </w:hyperlink>
    </w:p>
    <w:p>
      <w:pPr>
        <w:pStyle w:val="TOC2"/>
        <w:tabs>
          <w:tab w:val="right" w:leader="dot" w:pos="8306"/>
        </w:tabs>
      </w:pPr>
      <w:hyperlink w:anchor="_Toc26493" w:history="1">
        <w:r>
          <w:rPr>
            <w:rFonts w:ascii="仿宋" w:eastAsia="仿宋" w:hAnsi="仿宋" w:cs="仿宋" w:hint="eastAsia"/>
            <w:lang w:eastAsia="zh-CN"/>
          </w:rPr>
          <w:t>(二)、必要性分析</w:t>
        </w:r>
        <w:r>
          <w:tab/>
        </w:r>
        <w:r>
          <w:fldChar w:fldCharType="begin"/>
        </w:r>
        <w:r>
          <w:instrText xml:space="preserve"> PAGEREF _Toc26493 \h </w:instrText>
        </w:r>
        <w:r>
          <w:fldChar w:fldCharType="separate"/>
        </w:r>
        <w:r>
          <w:t>29</w:t>
        </w:r>
        <w:r>
          <w:fldChar w:fldCharType="end"/>
        </w:r>
      </w:hyperlink>
    </w:p>
    <w:p>
      <w:pPr>
        <w:pStyle w:val="TOC2"/>
        <w:tabs>
          <w:tab w:val="right" w:leader="dot" w:pos="8306"/>
        </w:tabs>
      </w:pPr>
      <w:hyperlink w:anchor="_Toc28380" w:history="1">
        <w:r>
          <w:rPr>
            <w:rFonts w:ascii="仿宋" w:eastAsia="仿宋" w:hAnsi="仿宋" w:cs="仿宋" w:hint="eastAsia"/>
            <w:lang w:eastAsia="zh-CN"/>
          </w:rPr>
          <w:t>(三)、项目建设有利条件</w:t>
        </w:r>
        <w:r>
          <w:tab/>
        </w:r>
        <w:r>
          <w:fldChar w:fldCharType="begin"/>
        </w:r>
        <w:r>
          <w:instrText xml:space="preserve"> PAGEREF _Toc28380 \h </w:instrText>
        </w:r>
        <w:r>
          <w:fldChar w:fldCharType="separate"/>
        </w:r>
        <w:r>
          <w:t>31</w:t>
        </w:r>
        <w:r>
          <w:fldChar w:fldCharType="end"/>
        </w:r>
      </w:hyperlink>
    </w:p>
    <w:p>
      <w:pPr>
        <w:pStyle w:val="TOC1"/>
        <w:tabs>
          <w:tab w:val="right" w:leader="dot" w:pos="8306"/>
        </w:tabs>
      </w:pPr>
      <w:hyperlink w:anchor="_Toc5449" w:history="1">
        <w:r>
          <w:rPr>
            <w:rFonts w:ascii="仿宋" w:eastAsia="仿宋" w:hAnsi="仿宋" w:cs="仿宋" w:hint="eastAsia"/>
            <w:lang w:eastAsia="zh-CN"/>
          </w:rPr>
          <w:t>七、土地利用与规划方案</w:t>
        </w:r>
        <w:r>
          <w:tab/>
        </w:r>
        <w:r>
          <w:fldChar w:fldCharType="begin"/>
        </w:r>
        <w:r>
          <w:instrText xml:space="preserve"> PAGEREF _Toc5449 \h </w:instrText>
        </w:r>
        <w:r>
          <w:fldChar w:fldCharType="separate"/>
        </w:r>
        <w:r>
          <w:t>32</w:t>
        </w:r>
        <w:r>
          <w:fldChar w:fldCharType="end"/>
        </w:r>
      </w:hyperlink>
    </w:p>
    <w:p>
      <w:pPr>
        <w:pStyle w:val="TOC2"/>
        <w:tabs>
          <w:tab w:val="right" w:leader="dot" w:pos="8306"/>
        </w:tabs>
      </w:pPr>
      <w:hyperlink w:anchor="_Toc19281" w:history="1">
        <w:r>
          <w:rPr>
            <w:rFonts w:ascii="仿宋" w:eastAsia="仿宋" w:hAnsi="仿宋" w:cs="仿宋" w:hint="eastAsia"/>
            <w:lang w:eastAsia="zh-CN"/>
          </w:rPr>
          <w:t>(一)、项目用地情况分析</w:t>
        </w:r>
        <w:r>
          <w:tab/>
        </w:r>
        <w:r>
          <w:fldChar w:fldCharType="begin"/>
        </w:r>
        <w:r>
          <w:instrText xml:space="preserve"> PAGEREF _Toc19281 \h </w:instrText>
        </w:r>
        <w:r>
          <w:fldChar w:fldCharType="separate"/>
        </w:r>
        <w:r>
          <w:t>32</w:t>
        </w:r>
        <w:r>
          <w:fldChar w:fldCharType="end"/>
        </w:r>
      </w:hyperlink>
    </w:p>
    <w:p>
      <w:pPr>
        <w:pStyle w:val="TOC2"/>
        <w:tabs>
          <w:tab w:val="right" w:leader="dot" w:pos="8306"/>
        </w:tabs>
      </w:pPr>
      <w:hyperlink w:anchor="_Toc20604" w:history="1">
        <w:r>
          <w:rPr>
            <w:rFonts w:ascii="仿宋" w:eastAsia="仿宋" w:hAnsi="仿宋" w:cs="仿宋" w:hint="eastAsia"/>
            <w:lang w:eastAsia="zh-CN"/>
          </w:rPr>
          <w:t>(二)、土地利用规划方案</w:t>
        </w:r>
        <w:r>
          <w:tab/>
        </w:r>
        <w:r>
          <w:fldChar w:fldCharType="begin"/>
        </w:r>
        <w:r>
          <w:instrText xml:space="preserve"> PAGEREF _Toc20604 \h </w:instrText>
        </w:r>
        <w:r>
          <w:fldChar w:fldCharType="separate"/>
        </w:r>
        <w:r>
          <w:t>33</w:t>
        </w:r>
        <w:r>
          <w:fldChar w:fldCharType="end"/>
        </w:r>
      </w:hyperlink>
    </w:p>
    <w:p>
      <w:pPr>
        <w:pStyle w:val="TOC1"/>
        <w:tabs>
          <w:tab w:val="right" w:leader="dot" w:pos="8306"/>
        </w:tabs>
      </w:pPr>
      <w:hyperlink w:anchor="_Toc8610" w:history="1">
        <w:r>
          <w:rPr>
            <w:rFonts w:ascii="仿宋" w:eastAsia="仿宋" w:hAnsi="仿宋" w:cs="仿宋" w:hint="eastAsia"/>
            <w:lang w:eastAsia="zh-CN"/>
          </w:rPr>
          <w:t>八、项目进度计划</w:t>
        </w:r>
        <w:r>
          <w:tab/>
        </w:r>
        <w:r>
          <w:fldChar w:fldCharType="begin"/>
        </w:r>
        <w:r>
          <w:instrText xml:space="preserve"> PAGEREF _Toc8610 \h </w:instrText>
        </w:r>
        <w:r>
          <w:fldChar w:fldCharType="separate"/>
        </w:r>
        <w:r>
          <w:t>34</w:t>
        </w:r>
        <w:r>
          <w:fldChar w:fldCharType="end"/>
        </w:r>
      </w:hyperlink>
    </w:p>
    <w:p>
      <w:pPr>
        <w:pStyle w:val="TOC2"/>
        <w:tabs>
          <w:tab w:val="right" w:leader="dot" w:pos="8306"/>
        </w:tabs>
      </w:pPr>
      <w:hyperlink w:anchor="_Toc18667" w:history="1">
        <w:r>
          <w:rPr>
            <w:rFonts w:ascii="仿宋" w:eastAsia="仿宋" w:hAnsi="仿宋" w:cs="仿宋" w:hint="eastAsia"/>
            <w:lang w:eastAsia="zh-CN"/>
          </w:rPr>
          <w:t>(一)、建设周期</w:t>
        </w:r>
        <w:r>
          <w:tab/>
        </w:r>
        <w:r>
          <w:fldChar w:fldCharType="begin"/>
        </w:r>
        <w:r>
          <w:instrText xml:space="preserve"> PAGEREF _Toc18667 \h </w:instrText>
        </w:r>
        <w:r>
          <w:fldChar w:fldCharType="separate"/>
        </w:r>
        <w:r>
          <w:t>34</w:t>
        </w:r>
        <w:r>
          <w:fldChar w:fldCharType="end"/>
        </w:r>
      </w:hyperlink>
    </w:p>
    <w:p>
      <w:pPr>
        <w:pStyle w:val="TOC2"/>
        <w:tabs>
          <w:tab w:val="right" w:leader="dot" w:pos="8306"/>
        </w:tabs>
      </w:pPr>
      <w:hyperlink w:anchor="_Toc3283" w:history="1">
        <w:r>
          <w:rPr>
            <w:rFonts w:ascii="仿宋" w:eastAsia="仿宋" w:hAnsi="仿宋" w:cs="仿宋" w:hint="eastAsia"/>
            <w:lang w:eastAsia="zh-CN"/>
          </w:rPr>
          <w:t>(二)、建设进度</w:t>
        </w:r>
        <w:r>
          <w:tab/>
        </w:r>
        <w:r>
          <w:fldChar w:fldCharType="begin"/>
        </w:r>
        <w:r>
          <w:instrText xml:space="preserve"> PAGEREF _Toc3283 \h </w:instrText>
        </w:r>
        <w:r>
          <w:fldChar w:fldCharType="separate"/>
        </w:r>
        <w:r>
          <w:t>34</w:t>
        </w:r>
        <w:r>
          <w:fldChar w:fldCharType="end"/>
        </w:r>
      </w:hyperlink>
    </w:p>
    <w:p>
      <w:pPr>
        <w:pStyle w:val="TOC2"/>
        <w:tabs>
          <w:tab w:val="right" w:leader="dot" w:pos="8306"/>
        </w:tabs>
      </w:pPr>
      <w:hyperlink w:anchor="_Toc13828" w:history="1">
        <w:r>
          <w:rPr>
            <w:rFonts w:ascii="仿宋" w:eastAsia="仿宋" w:hAnsi="仿宋" w:cs="仿宋" w:hint="eastAsia"/>
            <w:lang w:eastAsia="zh-CN"/>
          </w:rPr>
          <w:t>(三)、进度安排注意事项</w:t>
        </w:r>
        <w:r>
          <w:tab/>
        </w:r>
        <w:r>
          <w:fldChar w:fldCharType="begin"/>
        </w:r>
        <w:r>
          <w:instrText xml:space="preserve"> PAGEREF _Toc13828 \h </w:instrText>
        </w:r>
        <w:r>
          <w:fldChar w:fldCharType="separate"/>
        </w:r>
        <w:r>
          <w:t>36</w:t>
        </w:r>
        <w:r>
          <w:fldChar w:fldCharType="end"/>
        </w:r>
      </w:hyperlink>
    </w:p>
    <w:p>
      <w:pPr>
        <w:pStyle w:val="TOC2"/>
        <w:tabs>
          <w:tab w:val="right" w:leader="dot" w:pos="8306"/>
        </w:tabs>
      </w:pPr>
      <w:hyperlink w:anchor="_Toc13609" w:history="1">
        <w:r>
          <w:rPr>
            <w:rFonts w:ascii="仿宋" w:eastAsia="仿宋" w:hAnsi="仿宋" w:cs="仿宋" w:hint="eastAsia"/>
            <w:lang w:eastAsia="zh-CN"/>
          </w:rPr>
          <w:t>(四)、人力资源配置</w:t>
        </w:r>
        <w:r>
          <w:tab/>
        </w:r>
        <w:r>
          <w:fldChar w:fldCharType="begin"/>
        </w:r>
        <w:r>
          <w:instrText xml:space="preserve"> PAGEREF _Toc13609 \h </w:instrText>
        </w:r>
        <w:r>
          <w:fldChar w:fldCharType="separate"/>
        </w:r>
        <w:r>
          <w:t>37</w:t>
        </w:r>
        <w:r>
          <w:fldChar w:fldCharType="end"/>
        </w:r>
      </w:hyperlink>
    </w:p>
    <w:p>
      <w:pPr>
        <w:pStyle w:val="TOC2"/>
        <w:tabs>
          <w:tab w:val="right" w:leader="dot" w:pos="8306"/>
        </w:tabs>
      </w:pPr>
      <w:hyperlink w:anchor="_Toc31549" w:history="1">
        <w:r>
          <w:rPr>
            <w:rFonts w:ascii="仿宋" w:eastAsia="仿宋" w:hAnsi="仿宋" w:cs="仿宋" w:hint="eastAsia"/>
            <w:lang w:eastAsia="zh-CN"/>
          </w:rPr>
          <w:t>(五)、员工培训</w:t>
        </w:r>
        <w:r>
          <w:tab/>
        </w:r>
        <w:r>
          <w:fldChar w:fldCharType="begin"/>
        </w:r>
        <w:r>
          <w:instrText xml:space="preserve"> PAGEREF _Toc31549 \h </w:instrText>
        </w:r>
        <w:r>
          <w:fldChar w:fldCharType="separate"/>
        </w:r>
        <w:r>
          <w:t>39</w:t>
        </w:r>
        <w:r>
          <w:fldChar w:fldCharType="end"/>
        </w:r>
      </w:hyperlink>
    </w:p>
    <w:p>
      <w:pPr>
        <w:pStyle w:val="TOC2"/>
        <w:tabs>
          <w:tab w:val="right" w:leader="dot" w:pos="8306"/>
        </w:tabs>
      </w:pPr>
      <w:hyperlink w:anchor="_Toc870" w:history="1">
        <w:r>
          <w:rPr>
            <w:rFonts w:ascii="仿宋" w:eastAsia="仿宋" w:hAnsi="仿宋" w:cs="仿宋" w:hint="eastAsia"/>
            <w:lang w:eastAsia="zh-CN"/>
          </w:rPr>
          <w:t>(六)、项目实施保障</w:t>
        </w:r>
        <w:r>
          <w:tab/>
        </w:r>
        <w:r>
          <w:fldChar w:fldCharType="begin"/>
        </w:r>
        <w:r>
          <w:instrText xml:space="preserve"> PAGEREF _Toc870 \h </w:instrText>
        </w:r>
        <w:r>
          <w:fldChar w:fldCharType="separate"/>
        </w:r>
        <w:r>
          <w:t>40</w:t>
        </w:r>
        <w:r>
          <w:fldChar w:fldCharType="end"/>
        </w:r>
      </w:hyperlink>
    </w:p>
    <w:p>
      <w:pPr>
        <w:pStyle w:val="TOC2"/>
        <w:tabs>
          <w:tab w:val="right" w:leader="dot" w:pos="8306"/>
        </w:tabs>
      </w:pPr>
      <w:hyperlink w:anchor="_Toc11507" w:history="1">
        <w:r>
          <w:rPr>
            <w:rFonts w:ascii="仿宋" w:eastAsia="仿宋" w:hAnsi="仿宋" w:cs="仿宋" w:hint="eastAsia"/>
            <w:lang w:eastAsia="zh-CN"/>
          </w:rPr>
          <w:t>(七)、安全规范管理</w:t>
        </w:r>
        <w:r>
          <w:tab/>
        </w:r>
        <w:r>
          <w:fldChar w:fldCharType="begin"/>
        </w:r>
        <w:r>
          <w:instrText xml:space="preserve"> PAGEREF _Toc11507 \h </w:instrText>
        </w:r>
        <w:r>
          <w:fldChar w:fldCharType="separate"/>
        </w:r>
        <w:r>
          <w:t>40</w:t>
        </w:r>
        <w:r>
          <w:fldChar w:fldCharType="end"/>
        </w:r>
      </w:hyperlink>
    </w:p>
    <w:p>
      <w:pPr>
        <w:pStyle w:val="TOC1"/>
        <w:tabs>
          <w:tab w:val="right" w:leader="dot" w:pos="8306"/>
        </w:tabs>
      </w:pPr>
      <w:hyperlink w:anchor="_Toc13985" w:history="1">
        <w:r>
          <w:rPr>
            <w:rFonts w:ascii="仿宋" w:eastAsia="仿宋" w:hAnsi="仿宋" w:cs="仿宋" w:hint="eastAsia"/>
            <w:lang w:eastAsia="zh-CN"/>
          </w:rPr>
          <w:t>九、环境保护与治理方案</w:t>
        </w:r>
        <w:r>
          <w:tab/>
        </w:r>
        <w:r>
          <w:fldChar w:fldCharType="begin"/>
        </w:r>
        <w:r>
          <w:instrText xml:space="preserve"> PAGEREF _Toc13985 \h </w:instrText>
        </w:r>
        <w:r>
          <w:fldChar w:fldCharType="separate"/>
        </w:r>
        <w:r>
          <w:t>42</w:t>
        </w:r>
        <w:r>
          <w:fldChar w:fldCharType="end"/>
        </w:r>
      </w:hyperlink>
    </w:p>
    <w:p>
      <w:pPr>
        <w:pStyle w:val="TOC2"/>
        <w:tabs>
          <w:tab w:val="right" w:leader="dot" w:pos="8306"/>
        </w:tabs>
      </w:pPr>
      <w:hyperlink w:anchor="_Toc24901" w:history="1">
        <w:r>
          <w:rPr>
            <w:rFonts w:ascii="仿宋" w:eastAsia="仿宋" w:hAnsi="仿宋" w:cs="仿宋" w:hint="eastAsia"/>
            <w:lang w:eastAsia="zh-CN"/>
          </w:rPr>
          <w:t>(一)、项目环境影响评估</w:t>
        </w:r>
        <w:r>
          <w:tab/>
        </w:r>
        <w:r>
          <w:fldChar w:fldCharType="begin"/>
        </w:r>
        <w:r>
          <w:instrText xml:space="preserve"> PAGEREF _Toc24901 \h </w:instrText>
        </w:r>
        <w:r>
          <w:fldChar w:fldCharType="separate"/>
        </w:r>
        <w:r>
          <w:t>42</w:t>
        </w:r>
        <w:r>
          <w:fldChar w:fldCharType="end"/>
        </w:r>
      </w:hyperlink>
    </w:p>
    <w:p>
      <w:pPr>
        <w:pStyle w:val="TOC2"/>
        <w:tabs>
          <w:tab w:val="right" w:leader="dot" w:pos="8306"/>
        </w:tabs>
      </w:pPr>
      <w:hyperlink w:anchor="_Toc14919" w:history="1">
        <w:r>
          <w:rPr>
            <w:rFonts w:ascii="仿宋" w:eastAsia="仿宋" w:hAnsi="仿宋" w:cs="仿宋" w:hint="eastAsia"/>
            <w:lang w:eastAsia="zh-CN"/>
          </w:rPr>
          <w:t>(二)、环境保护措施与治理方案</w:t>
        </w:r>
        <w:r>
          <w:tab/>
        </w:r>
        <w:r>
          <w:fldChar w:fldCharType="begin"/>
        </w:r>
        <w:r>
          <w:instrText xml:space="preserve"> PAGEREF _Toc14919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69" w:history="1">
        <w:r>
          <w:rPr>
            <w:rFonts w:ascii="仿宋" w:eastAsia="仿宋" w:hAnsi="仿宋" w:cs="仿宋" w:hint="eastAsia"/>
            <w:lang w:eastAsia="zh-CN"/>
          </w:rPr>
          <w:t>十、客户关系管理与市场拓展</w:t>
        </w:r>
        <w:r>
          <w:tab/>
        </w:r>
        <w:r>
          <w:fldChar w:fldCharType="begin"/>
        </w:r>
        <w:r>
          <w:instrText xml:space="preserve"> PAGEREF _Toc21669 \h </w:instrText>
        </w:r>
        <w:r>
          <w:fldChar w:fldCharType="separate"/>
        </w:r>
        <w:r>
          <w:t>43</w:t>
        </w:r>
        <w:r>
          <w:fldChar w:fldCharType="end"/>
        </w:r>
      </w:hyperlink>
    </w:p>
    <w:p>
      <w:pPr>
        <w:pStyle w:val="TOC2"/>
        <w:tabs>
          <w:tab w:val="right" w:leader="dot" w:pos="8306"/>
        </w:tabs>
      </w:pPr>
      <w:hyperlink w:anchor="_Toc17612" w:history="1">
        <w:r>
          <w:rPr>
            <w:rFonts w:ascii="仿宋" w:eastAsia="仿宋" w:hAnsi="仿宋" w:cs="仿宋" w:hint="eastAsia"/>
            <w:lang w:eastAsia="zh-CN"/>
          </w:rPr>
          <w:t>(一)、客户关系管理策略</w:t>
        </w:r>
        <w:r>
          <w:tab/>
        </w:r>
        <w:r>
          <w:fldChar w:fldCharType="begin"/>
        </w:r>
        <w:r>
          <w:instrText xml:space="preserve"> PAGEREF _Toc17612 \h </w:instrText>
        </w:r>
        <w:r>
          <w:fldChar w:fldCharType="separate"/>
        </w:r>
        <w:r>
          <w:t>43</w:t>
        </w:r>
        <w:r>
          <w:fldChar w:fldCharType="end"/>
        </w:r>
      </w:hyperlink>
    </w:p>
    <w:p>
      <w:pPr>
        <w:pStyle w:val="TOC2"/>
        <w:tabs>
          <w:tab w:val="right" w:leader="dot" w:pos="8306"/>
        </w:tabs>
      </w:pPr>
      <w:hyperlink w:anchor="_Toc26691" w:history="1">
        <w:r>
          <w:rPr>
            <w:rFonts w:ascii="仿宋" w:eastAsia="仿宋" w:hAnsi="仿宋" w:cs="仿宋" w:hint="eastAsia"/>
            <w:lang w:eastAsia="zh-CN"/>
          </w:rPr>
          <w:t>(二)、市场拓展方案</w:t>
        </w:r>
        <w:r>
          <w:tab/>
        </w:r>
        <w:r>
          <w:fldChar w:fldCharType="begin"/>
        </w:r>
        <w:r>
          <w:instrText xml:space="preserve"> PAGEREF _Toc26691 \h </w:instrText>
        </w:r>
        <w:r>
          <w:fldChar w:fldCharType="separate"/>
        </w:r>
        <w:r>
          <w:t>44</w:t>
        </w:r>
        <w:r>
          <w:fldChar w:fldCharType="end"/>
        </w:r>
      </w:hyperlink>
    </w:p>
    <w:p>
      <w:pPr>
        <w:pStyle w:val="TOC1"/>
        <w:tabs>
          <w:tab w:val="right" w:leader="dot" w:pos="8306"/>
        </w:tabs>
      </w:pPr>
      <w:hyperlink w:anchor="_Toc19717" w:history="1">
        <w:r>
          <w:rPr>
            <w:rFonts w:ascii="仿宋" w:eastAsia="仿宋" w:hAnsi="仿宋" w:cs="仿宋" w:hint="eastAsia"/>
            <w:lang w:eastAsia="zh-CN"/>
          </w:rPr>
          <w:t>十一、项目实施与管理方案</w:t>
        </w:r>
        <w:r>
          <w:tab/>
        </w:r>
        <w:r>
          <w:fldChar w:fldCharType="begin"/>
        </w:r>
        <w:r>
          <w:instrText xml:space="preserve"> PAGEREF _Toc19717 \h </w:instrText>
        </w:r>
        <w:r>
          <w:fldChar w:fldCharType="separate"/>
        </w:r>
        <w:r>
          <w:t>45</w:t>
        </w:r>
        <w:r>
          <w:fldChar w:fldCharType="end"/>
        </w:r>
      </w:hyperlink>
    </w:p>
    <w:p>
      <w:pPr>
        <w:pStyle w:val="TOC2"/>
        <w:tabs>
          <w:tab w:val="right" w:leader="dot" w:pos="8306"/>
        </w:tabs>
      </w:pPr>
      <w:hyperlink w:anchor="_Toc28796" w:history="1">
        <w:r>
          <w:rPr>
            <w:rFonts w:ascii="仿宋" w:eastAsia="仿宋" w:hAnsi="仿宋" w:cs="仿宋" w:hint="eastAsia"/>
            <w:lang w:eastAsia="zh-CN"/>
          </w:rPr>
          <w:t>(一)、项目实施计划</w:t>
        </w:r>
        <w:r>
          <w:tab/>
        </w:r>
        <w:r>
          <w:fldChar w:fldCharType="begin"/>
        </w:r>
        <w:r>
          <w:instrText xml:space="preserve"> PAGEREF _Toc28796 \h </w:instrText>
        </w:r>
        <w:r>
          <w:fldChar w:fldCharType="separate"/>
        </w:r>
        <w:r>
          <w:t>45</w:t>
        </w:r>
        <w:r>
          <w:fldChar w:fldCharType="end"/>
        </w:r>
      </w:hyperlink>
    </w:p>
    <w:p>
      <w:pPr>
        <w:pStyle w:val="TOC2"/>
        <w:tabs>
          <w:tab w:val="right" w:leader="dot" w:pos="8306"/>
        </w:tabs>
      </w:pPr>
      <w:hyperlink w:anchor="_Toc4941" w:history="1">
        <w:r>
          <w:rPr>
            <w:rFonts w:ascii="仿宋" w:eastAsia="仿宋" w:hAnsi="仿宋" w:cs="仿宋" w:hint="eastAsia"/>
            <w:lang w:eastAsia="zh-CN"/>
          </w:rPr>
          <w:t>(二)、项目组织机构与职责</w:t>
        </w:r>
        <w:r>
          <w:tab/>
        </w:r>
        <w:r>
          <w:fldChar w:fldCharType="begin"/>
        </w:r>
        <w:r>
          <w:instrText xml:space="preserve"> PAGEREF _Toc4941 \h </w:instrText>
        </w:r>
        <w:r>
          <w:fldChar w:fldCharType="separate"/>
        </w:r>
        <w:r>
          <w:t>46</w:t>
        </w:r>
        <w:r>
          <w:fldChar w:fldCharType="end"/>
        </w:r>
      </w:hyperlink>
    </w:p>
    <w:p>
      <w:pPr>
        <w:pStyle w:val="TOC2"/>
        <w:tabs>
          <w:tab w:val="right" w:leader="dot" w:pos="8306"/>
        </w:tabs>
      </w:pPr>
      <w:hyperlink w:anchor="_Toc15335" w:history="1">
        <w:r>
          <w:rPr>
            <w:rFonts w:ascii="仿宋" w:eastAsia="仿宋" w:hAnsi="仿宋" w:cs="仿宋" w:hint="eastAsia"/>
            <w:lang w:eastAsia="zh-CN"/>
          </w:rPr>
          <w:t>(三)、项目管理与监控体系</w:t>
        </w:r>
        <w:r>
          <w:tab/>
        </w:r>
        <w:r>
          <w:fldChar w:fldCharType="begin"/>
        </w:r>
        <w:r>
          <w:instrText xml:space="preserve"> PAGEREF _Toc15335 \h </w:instrText>
        </w:r>
        <w:r>
          <w:fldChar w:fldCharType="separate"/>
        </w:r>
        <w:r>
          <w:t>49</w:t>
        </w:r>
        <w:r>
          <w:fldChar w:fldCharType="end"/>
        </w:r>
      </w:hyperlink>
    </w:p>
    <w:p>
      <w:pPr>
        <w:pStyle w:val="TOC1"/>
        <w:tabs>
          <w:tab w:val="right" w:leader="dot" w:pos="8306"/>
        </w:tabs>
      </w:pPr>
      <w:hyperlink w:anchor="_Toc9444" w:history="1">
        <w:r>
          <w:rPr>
            <w:rFonts w:ascii="仿宋" w:eastAsia="仿宋" w:hAnsi="仿宋" w:cs="仿宋" w:hint="eastAsia"/>
            <w:lang w:eastAsia="zh-CN"/>
          </w:rPr>
          <w:t>十二、经济效益与社会效益优化</w:t>
        </w:r>
        <w:r>
          <w:tab/>
        </w:r>
        <w:r>
          <w:fldChar w:fldCharType="begin"/>
        </w:r>
        <w:r>
          <w:instrText xml:space="preserve"> PAGEREF _Toc9444 \h </w:instrText>
        </w:r>
        <w:r>
          <w:fldChar w:fldCharType="separate"/>
        </w:r>
        <w:r>
          <w:t>51</w:t>
        </w:r>
        <w:r>
          <w:fldChar w:fldCharType="end"/>
        </w:r>
      </w:hyperlink>
    </w:p>
    <w:p>
      <w:pPr>
        <w:pStyle w:val="TOC2"/>
        <w:tabs>
          <w:tab w:val="right" w:leader="dot" w:pos="8306"/>
        </w:tabs>
      </w:pPr>
      <w:hyperlink w:anchor="_Toc16320" w:history="1">
        <w:r>
          <w:rPr>
            <w:rFonts w:ascii="仿宋" w:eastAsia="仿宋" w:hAnsi="仿宋" w:cs="仿宋" w:hint="eastAsia"/>
            <w:lang w:eastAsia="zh-CN"/>
          </w:rPr>
          <w:t>(一)、经济效益提升策略</w:t>
        </w:r>
        <w:r>
          <w:tab/>
        </w:r>
        <w:r>
          <w:fldChar w:fldCharType="begin"/>
        </w:r>
        <w:r>
          <w:instrText xml:space="preserve"> PAGEREF _Toc16320 \h </w:instrText>
        </w:r>
        <w:r>
          <w:fldChar w:fldCharType="separate"/>
        </w:r>
        <w:r>
          <w:t>51</w:t>
        </w:r>
        <w:r>
          <w:fldChar w:fldCharType="end"/>
        </w:r>
      </w:hyperlink>
    </w:p>
    <w:p>
      <w:pPr>
        <w:pStyle w:val="TOC2"/>
        <w:tabs>
          <w:tab w:val="right" w:leader="dot" w:pos="8306"/>
        </w:tabs>
      </w:pPr>
      <w:hyperlink w:anchor="_Toc13091" w:history="1">
        <w:r>
          <w:rPr>
            <w:rFonts w:ascii="仿宋" w:eastAsia="仿宋" w:hAnsi="仿宋" w:cs="仿宋" w:hint="eastAsia"/>
            <w:lang w:eastAsia="zh-CN"/>
          </w:rPr>
          <w:t>(二)、社会效益增强方案</w:t>
        </w:r>
        <w:r>
          <w:tab/>
        </w:r>
        <w:r>
          <w:fldChar w:fldCharType="begin"/>
        </w:r>
        <w:r>
          <w:instrText xml:space="preserve"> PAGEREF _Toc13091 \h </w:instrText>
        </w:r>
        <w:r>
          <w:fldChar w:fldCharType="separate"/>
        </w:r>
        <w:r>
          <w:t>52</w:t>
        </w:r>
        <w:r>
          <w:fldChar w:fldCharType="end"/>
        </w:r>
      </w:hyperlink>
    </w:p>
    <w:p>
      <w:pPr>
        <w:pStyle w:val="TOC1"/>
        <w:tabs>
          <w:tab w:val="right" w:leader="dot" w:pos="8306"/>
        </w:tabs>
      </w:pPr>
      <w:hyperlink w:anchor="_Toc31938" w:history="1">
        <w:r>
          <w:rPr>
            <w:rFonts w:ascii="仿宋" w:eastAsia="仿宋" w:hAnsi="仿宋" w:cs="仿宋" w:hint="eastAsia"/>
            <w:lang w:eastAsia="zh-CN"/>
          </w:rPr>
          <w:t>十三、成果转化与推广应用</w:t>
        </w:r>
        <w:r>
          <w:tab/>
        </w:r>
        <w:r>
          <w:fldChar w:fldCharType="begin"/>
        </w:r>
        <w:r>
          <w:instrText xml:space="preserve"> PAGEREF _Toc31938 \h </w:instrText>
        </w:r>
        <w:r>
          <w:fldChar w:fldCharType="separate"/>
        </w:r>
        <w:r>
          <w:t>53</w:t>
        </w:r>
        <w:r>
          <w:fldChar w:fldCharType="end"/>
        </w:r>
      </w:hyperlink>
    </w:p>
    <w:p>
      <w:pPr>
        <w:pStyle w:val="TOC2"/>
        <w:tabs>
          <w:tab w:val="right" w:leader="dot" w:pos="8306"/>
        </w:tabs>
      </w:pPr>
      <w:hyperlink w:anchor="_Toc9599" w:history="1">
        <w:r>
          <w:rPr>
            <w:rFonts w:ascii="仿宋" w:eastAsia="仿宋" w:hAnsi="仿宋" w:cs="仿宋" w:hint="eastAsia"/>
            <w:lang w:eastAsia="zh-CN"/>
          </w:rPr>
          <w:t>(一)、成果转化策略制定</w:t>
        </w:r>
        <w:r>
          <w:tab/>
        </w:r>
        <w:r>
          <w:fldChar w:fldCharType="begin"/>
        </w:r>
        <w:r>
          <w:instrText xml:space="preserve"> PAGEREF _Toc9599 \h </w:instrText>
        </w:r>
        <w:r>
          <w:fldChar w:fldCharType="separate"/>
        </w:r>
        <w:r>
          <w:t>53</w:t>
        </w:r>
        <w:r>
          <w:fldChar w:fldCharType="end"/>
        </w:r>
      </w:hyperlink>
    </w:p>
    <w:p>
      <w:pPr>
        <w:pStyle w:val="TOC2"/>
        <w:tabs>
          <w:tab w:val="right" w:leader="dot" w:pos="8306"/>
        </w:tabs>
      </w:pPr>
      <w:hyperlink w:anchor="_Toc1962" w:history="1">
        <w:r>
          <w:rPr>
            <w:rFonts w:ascii="仿宋" w:eastAsia="仿宋" w:hAnsi="仿宋" w:cs="仿宋" w:hint="eastAsia"/>
            <w:lang w:eastAsia="zh-CN"/>
          </w:rPr>
          <w:t>(二)、成果推广应用方案</w:t>
        </w:r>
        <w:r>
          <w:tab/>
        </w:r>
        <w:r>
          <w:fldChar w:fldCharType="begin"/>
        </w:r>
        <w:r>
          <w:instrText xml:space="preserve"> PAGEREF _Toc1962 \h </w:instrText>
        </w:r>
        <w:r>
          <w:fldChar w:fldCharType="separate"/>
        </w:r>
        <w:r>
          <w:t>54</w:t>
        </w:r>
        <w:r>
          <w:fldChar w:fldCharType="end"/>
        </w:r>
      </w:hyperlink>
    </w:p>
    <w:p>
      <w:pPr>
        <w:pStyle w:val="TOC1"/>
        <w:tabs>
          <w:tab w:val="right" w:leader="dot" w:pos="8306"/>
        </w:tabs>
      </w:pPr>
      <w:hyperlink w:anchor="_Toc17521" w:history="1">
        <w:r>
          <w:rPr>
            <w:rFonts w:ascii="仿宋" w:eastAsia="仿宋" w:hAnsi="仿宋" w:cs="仿宋" w:hint="eastAsia"/>
            <w:lang w:eastAsia="zh-CN"/>
          </w:rPr>
          <w:t>十四、设施与设备管理</w:t>
        </w:r>
        <w:r>
          <w:tab/>
        </w:r>
        <w:r>
          <w:fldChar w:fldCharType="begin"/>
        </w:r>
        <w:r>
          <w:instrText xml:space="preserve"> PAGEREF _Toc17521 \h </w:instrText>
        </w:r>
        <w:r>
          <w:fldChar w:fldCharType="separate"/>
        </w:r>
        <w:r>
          <w:t>56</w:t>
        </w:r>
        <w:r>
          <w:fldChar w:fldCharType="end"/>
        </w:r>
      </w:hyperlink>
    </w:p>
    <w:p>
      <w:pPr>
        <w:pStyle w:val="TOC2"/>
        <w:tabs>
          <w:tab w:val="right" w:leader="dot" w:pos="8306"/>
        </w:tabs>
      </w:pPr>
      <w:hyperlink w:anchor="_Toc15099" w:history="1">
        <w:r>
          <w:rPr>
            <w:rFonts w:ascii="仿宋" w:eastAsia="仿宋" w:hAnsi="仿宋" w:cs="仿宋" w:hint="eastAsia"/>
            <w:lang w:eastAsia="zh-CN"/>
          </w:rPr>
          <w:t>(一)、设施规划与配置</w:t>
        </w:r>
        <w:r>
          <w:tab/>
        </w:r>
        <w:r>
          <w:fldChar w:fldCharType="begin"/>
        </w:r>
        <w:r>
          <w:instrText xml:space="preserve"> PAGEREF _Toc15099 \h </w:instrText>
        </w:r>
        <w:r>
          <w:fldChar w:fldCharType="separate"/>
        </w:r>
        <w:r>
          <w:t>56</w:t>
        </w:r>
        <w:r>
          <w:fldChar w:fldCharType="end"/>
        </w:r>
      </w:hyperlink>
    </w:p>
    <w:p>
      <w:pPr>
        <w:pStyle w:val="TOC2"/>
        <w:tabs>
          <w:tab w:val="right" w:leader="dot" w:pos="8306"/>
        </w:tabs>
      </w:pPr>
      <w:hyperlink w:anchor="_Toc3250" w:history="1">
        <w:r>
          <w:rPr>
            <w:rFonts w:ascii="仿宋" w:eastAsia="仿宋" w:hAnsi="仿宋" w:cs="仿宋" w:hint="eastAsia"/>
            <w:lang w:eastAsia="zh-CN"/>
          </w:rPr>
          <w:t>(二)、设备采购与维护管理</w:t>
        </w:r>
        <w:r>
          <w:tab/>
        </w:r>
        <w:r>
          <w:fldChar w:fldCharType="begin"/>
        </w:r>
        <w:r>
          <w:instrText xml:space="preserve"> PAGEREF _Toc3250 \h </w:instrText>
        </w:r>
        <w:r>
          <w:fldChar w:fldCharType="separate"/>
        </w:r>
        <w:r>
          <w:t>56</w:t>
        </w:r>
        <w:r>
          <w:fldChar w:fldCharType="end"/>
        </w:r>
      </w:hyperlink>
    </w:p>
    <w:p>
      <w:pPr>
        <w:pStyle w:val="TOC2"/>
        <w:tabs>
          <w:tab w:val="right" w:leader="dot" w:pos="8306"/>
        </w:tabs>
      </w:pPr>
      <w:hyperlink w:anchor="_Toc955" w:history="1">
        <w:r>
          <w:rPr>
            <w:rFonts w:ascii="仿宋" w:eastAsia="仿宋" w:hAnsi="仿宋" w:cs="仿宋" w:hint="eastAsia"/>
            <w:lang w:eastAsia="zh-CN"/>
          </w:rPr>
          <w:t>(三)、设施设备升级策略</w:t>
        </w:r>
        <w:r>
          <w:tab/>
        </w:r>
        <w:r>
          <w:fldChar w:fldCharType="begin"/>
        </w:r>
        <w:r>
          <w:instrText xml:space="preserve"> PAGEREF _Toc955 \h </w:instrText>
        </w:r>
        <w:r>
          <w:fldChar w:fldCharType="separate"/>
        </w:r>
        <w:r>
          <w:t>57</w:t>
        </w:r>
        <w:r>
          <w:fldChar w:fldCharType="end"/>
        </w:r>
      </w:hyperlink>
    </w:p>
    <w:p>
      <w:pPr>
        <w:pStyle w:val="TOC1"/>
        <w:tabs>
          <w:tab w:val="right" w:leader="dot" w:pos="8306"/>
        </w:tabs>
      </w:pPr>
      <w:hyperlink w:anchor="_Toc30080" w:history="1">
        <w:r>
          <w:rPr>
            <w:rFonts w:ascii="仿宋" w:eastAsia="仿宋" w:hAnsi="仿宋" w:cs="仿宋" w:hint="eastAsia"/>
            <w:lang w:eastAsia="zh-CN"/>
          </w:rPr>
          <w:t>十五、人力资源管理与开发</w:t>
        </w:r>
        <w:r>
          <w:tab/>
        </w:r>
        <w:r>
          <w:fldChar w:fldCharType="begin"/>
        </w:r>
        <w:r>
          <w:instrText xml:space="preserve"> PAGEREF _Toc30080 \h </w:instrText>
        </w:r>
        <w:r>
          <w:fldChar w:fldCharType="separate"/>
        </w:r>
        <w:r>
          <w:t>58</w:t>
        </w:r>
        <w:r>
          <w:fldChar w:fldCharType="end"/>
        </w:r>
      </w:hyperlink>
    </w:p>
    <w:p>
      <w:pPr>
        <w:pStyle w:val="TOC2"/>
        <w:tabs>
          <w:tab w:val="right" w:leader="dot" w:pos="8306"/>
        </w:tabs>
      </w:pPr>
      <w:hyperlink w:anchor="_Toc2371" w:history="1">
        <w:r>
          <w:rPr>
            <w:rFonts w:ascii="仿宋" w:eastAsia="仿宋" w:hAnsi="仿宋" w:cs="仿宋" w:hint="eastAsia"/>
            <w:lang w:eastAsia="zh-CN"/>
          </w:rPr>
          <w:t>(一)、人力资源规划</w:t>
        </w:r>
        <w:r>
          <w:tab/>
        </w:r>
        <w:r>
          <w:fldChar w:fldCharType="begin"/>
        </w:r>
        <w:r>
          <w:instrText xml:space="preserve"> PAGEREF _Toc2371 \h </w:instrText>
        </w:r>
        <w:r>
          <w:fldChar w:fldCharType="separate"/>
        </w:r>
        <w:r>
          <w:t>58</w:t>
        </w:r>
        <w:r>
          <w:fldChar w:fldCharType="end"/>
        </w:r>
      </w:hyperlink>
    </w:p>
    <w:p>
      <w:pPr>
        <w:pStyle w:val="TOC2"/>
        <w:tabs>
          <w:tab w:val="right" w:leader="dot" w:pos="8306"/>
        </w:tabs>
      </w:pPr>
      <w:hyperlink w:anchor="_Toc2487" w:history="1">
        <w:r>
          <w:rPr>
            <w:rFonts w:ascii="仿宋" w:eastAsia="仿宋" w:hAnsi="仿宋" w:cs="仿宋" w:hint="eastAsia"/>
            <w:lang w:eastAsia="zh-CN"/>
          </w:rPr>
          <w:t>(二)、人力资源开发与培训</w:t>
        </w:r>
        <w:r>
          <w:tab/>
        </w:r>
        <w:r>
          <w:fldChar w:fldCharType="begin"/>
        </w:r>
        <w:r>
          <w:instrText xml:space="preserve"> PAGEREF _Toc2487 \h </w:instrText>
        </w:r>
        <w:r>
          <w:fldChar w:fldCharType="separate"/>
        </w:r>
        <w:r>
          <w:t>60</w:t>
        </w:r>
        <w:r>
          <w:fldChar w:fldCharType="end"/>
        </w:r>
      </w:hyperlink>
    </w:p>
    <w:p>
      <w:pPr>
        <w:pStyle w:val="TOC1"/>
        <w:tabs>
          <w:tab w:val="right" w:leader="dot" w:pos="8306"/>
        </w:tabs>
      </w:pPr>
      <w:hyperlink w:anchor="_Toc12370" w:history="1">
        <w:r>
          <w:rPr>
            <w:rFonts w:ascii="仿宋" w:eastAsia="仿宋" w:hAnsi="仿宋" w:cs="仿宋" w:hint="eastAsia"/>
            <w:lang w:eastAsia="zh-CN"/>
          </w:rPr>
          <w:t>十六、法律法规与政策遵循</w:t>
        </w:r>
        <w:r>
          <w:tab/>
        </w:r>
        <w:r>
          <w:fldChar w:fldCharType="begin"/>
        </w:r>
        <w:r>
          <w:instrText xml:space="preserve"> PAGEREF _Toc12370 \h </w:instrText>
        </w:r>
        <w:r>
          <w:fldChar w:fldCharType="separate"/>
        </w:r>
        <w:r>
          <w:t>62</w:t>
        </w:r>
        <w:r>
          <w:fldChar w:fldCharType="end"/>
        </w:r>
      </w:hyperlink>
    </w:p>
    <w:p>
      <w:pPr>
        <w:pStyle w:val="TOC2"/>
        <w:tabs>
          <w:tab w:val="right" w:leader="dot" w:pos="8306"/>
        </w:tabs>
      </w:pPr>
      <w:hyperlink w:anchor="_Toc29446" w:history="1">
        <w:r>
          <w:rPr>
            <w:rFonts w:ascii="仿宋" w:eastAsia="仿宋" w:hAnsi="仿宋" w:cs="仿宋" w:hint="eastAsia"/>
            <w:lang w:eastAsia="zh-CN"/>
          </w:rPr>
          <w:t>(一)、法律法规遵守</w:t>
        </w:r>
        <w:r>
          <w:tab/>
        </w:r>
        <w:r>
          <w:fldChar w:fldCharType="begin"/>
        </w:r>
        <w:r>
          <w:instrText xml:space="preserve"> PAGEREF _Toc29446 \h </w:instrText>
        </w:r>
        <w:r>
          <w:fldChar w:fldCharType="separate"/>
        </w:r>
        <w:r>
          <w:t>62</w:t>
        </w:r>
        <w:r>
          <w:fldChar w:fldCharType="end"/>
        </w:r>
      </w:hyperlink>
    </w:p>
    <w:p>
      <w:pPr>
        <w:pStyle w:val="TOC2"/>
        <w:tabs>
          <w:tab w:val="right" w:leader="dot" w:pos="8306"/>
        </w:tabs>
      </w:pPr>
      <w:hyperlink w:anchor="_Toc15370" w:history="1">
        <w:r>
          <w:rPr>
            <w:rFonts w:ascii="仿宋" w:eastAsia="仿宋" w:hAnsi="仿宋" w:cs="仿宋" w:hint="eastAsia"/>
            <w:lang w:eastAsia="zh-CN"/>
          </w:rPr>
          <w:t>(二)、政策导向与利用</w:t>
        </w:r>
        <w:r>
          <w:tab/>
        </w:r>
        <w:r>
          <w:fldChar w:fldCharType="begin"/>
        </w:r>
        <w:r>
          <w:instrText xml:space="preserve"> PAGEREF _Toc15370 \h </w:instrText>
        </w:r>
        <w:r>
          <w:fldChar w:fldCharType="separate"/>
        </w:r>
        <w:r>
          <w:t>63</w:t>
        </w:r>
        <w:r>
          <w:fldChar w:fldCharType="end"/>
        </w:r>
      </w:hyperlink>
    </w:p>
    <w:p>
      <w:pPr>
        <w:pStyle w:val="TOC1"/>
        <w:tabs>
          <w:tab w:val="right" w:leader="dot" w:pos="8306"/>
        </w:tabs>
      </w:pPr>
      <w:hyperlink w:anchor="_Toc20367" w:history="1">
        <w:r>
          <w:rPr>
            <w:rFonts w:ascii="仿宋" w:eastAsia="仿宋" w:hAnsi="仿宋" w:cs="仿宋" w:hint="eastAsia"/>
            <w:lang w:eastAsia="zh-CN"/>
          </w:rPr>
          <w:t>十七、项目施工方案</w:t>
        </w:r>
        <w:r>
          <w:tab/>
        </w:r>
        <w:r>
          <w:fldChar w:fldCharType="begin"/>
        </w:r>
        <w:r>
          <w:instrText xml:space="preserve"> PAGEREF _Toc20367 \h </w:instrText>
        </w:r>
        <w:r>
          <w:fldChar w:fldCharType="separate"/>
        </w:r>
        <w:r>
          <w:t>64</w:t>
        </w:r>
        <w:r>
          <w:fldChar w:fldCharType="end"/>
        </w:r>
      </w:hyperlink>
    </w:p>
    <w:p>
      <w:pPr>
        <w:pStyle w:val="TOC2"/>
        <w:tabs>
          <w:tab w:val="right" w:leader="dot" w:pos="8306"/>
        </w:tabs>
      </w:pPr>
      <w:hyperlink w:anchor="_Toc9086" w:history="1">
        <w:r>
          <w:rPr>
            <w:rFonts w:ascii="仿宋" w:eastAsia="仿宋" w:hAnsi="仿宋" w:cs="仿宋" w:hint="eastAsia"/>
            <w:lang w:eastAsia="zh-CN"/>
          </w:rPr>
          <w:t>(一)、施工组织设计</w:t>
        </w:r>
        <w:r>
          <w:tab/>
        </w:r>
        <w:r>
          <w:fldChar w:fldCharType="begin"/>
        </w:r>
        <w:r>
          <w:instrText xml:space="preserve"> PAGEREF _Toc9086 \h </w:instrText>
        </w:r>
        <w:r>
          <w:fldChar w:fldCharType="separate"/>
        </w:r>
        <w:r>
          <w:t>64</w:t>
        </w:r>
        <w:r>
          <w:fldChar w:fldCharType="end"/>
        </w:r>
      </w:hyperlink>
    </w:p>
    <w:p>
      <w:pPr>
        <w:pStyle w:val="TOC2"/>
        <w:tabs>
          <w:tab w:val="right" w:leader="dot" w:pos="8306"/>
        </w:tabs>
      </w:pPr>
      <w:hyperlink w:anchor="_Toc11689" w:history="1">
        <w:r>
          <w:rPr>
            <w:rFonts w:ascii="仿宋" w:eastAsia="仿宋" w:hAnsi="仿宋" w:cs="仿宋" w:hint="eastAsia"/>
            <w:lang w:eastAsia="zh-CN"/>
          </w:rPr>
          <w:t>(二)、施工工艺与技术路线</w:t>
        </w:r>
        <w:r>
          <w:tab/>
        </w:r>
        <w:r>
          <w:fldChar w:fldCharType="begin"/>
        </w:r>
        <w:r>
          <w:instrText xml:space="preserve"> PAGEREF _Toc11689 \h </w:instrText>
        </w:r>
        <w:r>
          <w:fldChar w:fldCharType="separate"/>
        </w:r>
        <w:r>
          <w:t>66</w:t>
        </w:r>
        <w:r>
          <w:fldChar w:fldCharType="end"/>
        </w:r>
      </w:hyperlink>
    </w:p>
    <w:p>
      <w:pPr>
        <w:pStyle w:val="TOC2"/>
        <w:tabs>
          <w:tab w:val="right" w:leader="dot" w:pos="8306"/>
        </w:tabs>
      </w:pPr>
      <w:hyperlink w:anchor="_Toc10483" w:history="1">
        <w:r>
          <w:rPr>
            <w:rFonts w:ascii="仿宋" w:eastAsia="仿宋" w:hAnsi="仿宋" w:cs="仿宋" w:hint="eastAsia"/>
            <w:lang w:eastAsia="zh-CN"/>
          </w:rPr>
          <w:t>(三)、关键节点施工计划</w:t>
        </w:r>
        <w:r>
          <w:tab/>
        </w:r>
        <w:r>
          <w:fldChar w:fldCharType="begin"/>
        </w:r>
        <w:r>
          <w:instrText xml:space="preserve"> PAGEREF _Toc10483 \h </w:instrText>
        </w:r>
        <w:r>
          <w:fldChar w:fldCharType="separate"/>
        </w:r>
        <w:r>
          <w:t>67</w:t>
        </w:r>
        <w:r>
          <w:fldChar w:fldCharType="end"/>
        </w:r>
      </w:hyperlink>
    </w:p>
    <w:p>
      <w:pPr>
        <w:pStyle w:val="TOC2"/>
        <w:tabs>
          <w:tab w:val="right" w:leader="dot" w:pos="8306"/>
        </w:tabs>
      </w:pPr>
      <w:hyperlink w:anchor="_Toc9892" w:history="1">
        <w:r>
          <w:rPr>
            <w:rFonts w:ascii="仿宋" w:eastAsia="仿宋" w:hAnsi="仿宋" w:cs="仿宋" w:hint="eastAsia"/>
            <w:lang w:eastAsia="zh-CN"/>
          </w:rPr>
          <w:t>(四)、施工现场管理</w:t>
        </w:r>
        <w:r>
          <w:tab/>
        </w:r>
        <w:r>
          <w:fldChar w:fldCharType="begin"/>
        </w:r>
        <w:r>
          <w:instrText xml:space="preserve"> PAGEREF _Toc9892 \h </w:instrText>
        </w:r>
        <w:r>
          <w:fldChar w:fldCharType="separate"/>
        </w:r>
        <w:r>
          <w:t>68</w:t>
        </w:r>
        <w:r>
          <w:fldChar w:fldCharType="end"/>
        </w:r>
      </w:hyperlink>
    </w:p>
    <w:p>
      <w:pPr>
        <w:pStyle w:val="TOC1"/>
        <w:tabs>
          <w:tab w:val="right" w:leader="dot" w:pos="8306"/>
        </w:tabs>
      </w:pPr>
      <w:hyperlink w:anchor="_Toc26641" w:history="1">
        <w:r>
          <w:rPr>
            <w:rFonts w:ascii="仿宋" w:eastAsia="仿宋" w:hAnsi="仿宋" w:cs="仿宋" w:hint="eastAsia"/>
            <w:lang w:eastAsia="zh-CN"/>
          </w:rPr>
          <w:t>十八、创新驱动与持续发展</w:t>
        </w:r>
        <w:r>
          <w:tab/>
        </w:r>
        <w:r>
          <w:fldChar w:fldCharType="begin"/>
        </w:r>
        <w:r>
          <w:instrText xml:space="preserve"> PAGEREF _Toc26641 \h </w:instrText>
        </w:r>
        <w:r>
          <w:fldChar w:fldCharType="separate"/>
        </w:r>
        <w:r>
          <w:t>70</w:t>
        </w:r>
        <w:r>
          <w:fldChar w:fldCharType="end"/>
        </w:r>
      </w:hyperlink>
    </w:p>
    <w:p>
      <w:pPr>
        <w:pStyle w:val="TOC2"/>
        <w:tabs>
          <w:tab w:val="right" w:leader="dot" w:pos="8306"/>
        </w:tabs>
      </w:pPr>
      <w:hyperlink w:anchor="_Toc6335" w:history="1">
        <w:r>
          <w:rPr>
            <w:rFonts w:ascii="仿宋" w:eastAsia="仿宋" w:hAnsi="仿宋" w:cs="仿宋" w:hint="eastAsia"/>
            <w:lang w:eastAsia="zh-CN"/>
          </w:rPr>
          <w:t>(一)、创新驱动战略实施</w:t>
        </w:r>
        <w:r>
          <w:tab/>
        </w:r>
        <w:r>
          <w:fldChar w:fldCharType="begin"/>
        </w:r>
        <w:r>
          <w:instrText xml:space="preserve"> PAGEREF _Toc6335 \h </w:instrText>
        </w:r>
        <w:r>
          <w:fldChar w:fldCharType="separate"/>
        </w:r>
        <w:r>
          <w:t>70</w:t>
        </w:r>
        <w:r>
          <w:fldChar w:fldCharType="end"/>
        </w:r>
      </w:hyperlink>
    </w:p>
    <w:p>
      <w:pPr>
        <w:pStyle w:val="TOC2"/>
        <w:tabs>
          <w:tab w:val="right" w:leader="dot" w:pos="8306"/>
        </w:tabs>
      </w:pPr>
      <w:hyperlink w:anchor="_Toc31366" w:history="1">
        <w:r>
          <w:rPr>
            <w:rFonts w:ascii="仿宋" w:eastAsia="仿宋" w:hAnsi="仿宋" w:cs="仿宋" w:hint="eastAsia"/>
            <w:lang w:eastAsia="zh-CN"/>
          </w:rPr>
          <w:t>(二)、持续发展路径探索</w:t>
        </w:r>
        <w:r>
          <w:tab/>
        </w:r>
        <w:r>
          <w:fldChar w:fldCharType="begin"/>
        </w:r>
        <w:r>
          <w:instrText xml:space="preserve"> PAGEREF _Toc31366 \h </w:instrText>
        </w:r>
        <w:r>
          <w:fldChar w:fldCharType="separate"/>
        </w:r>
        <w:r>
          <w:t>72</w:t>
        </w:r>
        <w:r>
          <w:fldChar w:fldCharType="end"/>
        </w:r>
      </w:hyperlink>
    </w:p>
    <w:p>
      <w:pPr>
        <w:pStyle w:val="TOC1"/>
        <w:tabs>
          <w:tab w:val="right" w:leader="dot" w:pos="8306"/>
        </w:tabs>
      </w:pPr>
      <w:hyperlink w:anchor="_Toc16812" w:history="1">
        <w:r>
          <w:rPr>
            <w:rFonts w:ascii="仿宋" w:eastAsia="仿宋" w:hAnsi="仿宋" w:cs="仿宋" w:hint="eastAsia"/>
            <w:lang w:eastAsia="zh-CN"/>
          </w:rPr>
          <w:t>十九、知识产权管理与保护</w:t>
        </w:r>
        <w:r>
          <w:tab/>
        </w:r>
        <w:r>
          <w:fldChar w:fldCharType="begin"/>
        </w:r>
        <w:r>
          <w:instrText xml:space="preserve"> PAGEREF _Toc16812 \h </w:instrText>
        </w:r>
        <w:r>
          <w:fldChar w:fldCharType="separate"/>
        </w:r>
        <w:r>
          <w:t>76</w:t>
        </w:r>
        <w:r>
          <w:fldChar w:fldCharType="end"/>
        </w:r>
      </w:hyperlink>
    </w:p>
    <w:p>
      <w:pPr>
        <w:pStyle w:val="TOC2"/>
        <w:tabs>
          <w:tab w:val="right" w:leader="dot" w:pos="8306"/>
        </w:tabs>
      </w:pPr>
      <w:hyperlink w:anchor="_Toc3830" w:history="1">
        <w:r>
          <w:rPr>
            <w:rFonts w:ascii="仿宋" w:eastAsia="仿宋" w:hAnsi="仿宋" w:cs="仿宋" w:hint="eastAsia"/>
            <w:lang w:eastAsia="zh-CN"/>
          </w:rPr>
          <w:t>(一)、知识产权管理体系建设</w:t>
        </w:r>
        <w:r>
          <w:tab/>
        </w:r>
        <w:r>
          <w:fldChar w:fldCharType="begin"/>
        </w:r>
        <w:r>
          <w:instrText xml:space="preserve"> PAGEREF _Toc3830 \h </w:instrText>
        </w:r>
        <w:r>
          <w:fldChar w:fldCharType="separate"/>
        </w:r>
        <w:r>
          <w:t>76</w:t>
        </w:r>
        <w:r>
          <w:fldChar w:fldCharType="end"/>
        </w:r>
      </w:hyperlink>
    </w:p>
    <w:p>
      <w:pPr>
        <w:pStyle w:val="TOC2"/>
        <w:tabs>
          <w:tab w:val="right" w:leader="dot" w:pos="8306"/>
        </w:tabs>
      </w:pPr>
      <w:hyperlink w:anchor="_Toc18008" w:history="1">
        <w:r>
          <w:rPr>
            <w:rFonts w:ascii="仿宋" w:eastAsia="仿宋" w:hAnsi="仿宋" w:cs="仿宋" w:hint="eastAsia"/>
            <w:lang w:eastAsia="zh-CN"/>
          </w:rPr>
          <w:t>(二)、知识产权保护措施</w:t>
        </w:r>
        <w:r>
          <w:tab/>
        </w:r>
        <w:r>
          <w:fldChar w:fldCharType="begin"/>
        </w:r>
        <w:r>
          <w:instrText xml:space="preserve"> PAGEREF _Toc18008 \h </w:instrText>
        </w:r>
        <w:r>
          <w:fldChar w:fldCharType="separate"/>
        </w:r>
        <w:r>
          <w:t>77</w:t>
        </w:r>
        <w:r>
          <w:fldChar w:fldCharType="end"/>
        </w:r>
      </w:hyperlink>
    </w:p>
    <w:p>
      <w:pPr>
        <w:pStyle w:val="TOC1"/>
        <w:tabs>
          <w:tab w:val="right" w:leader="dot" w:pos="8306"/>
        </w:tabs>
      </w:pPr>
      <w:hyperlink w:anchor="_Toc27686" w:history="1">
        <w:r>
          <w:rPr>
            <w:rFonts w:ascii="仿宋" w:eastAsia="仿宋" w:hAnsi="仿宋" w:cs="仿宋" w:hint="eastAsia"/>
            <w:lang w:eastAsia="zh-CN"/>
          </w:rPr>
          <w:t>二十、质量管理与控制</w:t>
        </w:r>
        <w:r>
          <w:tab/>
        </w:r>
        <w:r>
          <w:fldChar w:fldCharType="begin"/>
        </w:r>
        <w:r>
          <w:instrText xml:space="preserve"> PAGEREF _Toc27686 \h </w:instrText>
        </w:r>
        <w:r>
          <w:fldChar w:fldCharType="separate"/>
        </w:r>
        <w:r>
          <w:t>78</w:t>
        </w:r>
        <w:r>
          <w:fldChar w:fldCharType="end"/>
        </w:r>
      </w:hyperlink>
    </w:p>
    <w:p>
      <w:pPr>
        <w:pStyle w:val="TOC2"/>
        <w:tabs>
          <w:tab w:val="right" w:leader="dot" w:pos="8306"/>
        </w:tabs>
      </w:pPr>
      <w:hyperlink w:anchor="_Toc22992" w:history="1">
        <w:r>
          <w:rPr>
            <w:rFonts w:ascii="仿宋" w:eastAsia="仿宋" w:hAnsi="仿宋" w:cs="仿宋" w:hint="eastAsia"/>
            <w:lang w:eastAsia="zh-CN"/>
          </w:rPr>
          <w:t>(一)、质量管理体系建设</w:t>
        </w:r>
        <w:r>
          <w:tab/>
        </w:r>
        <w:r>
          <w:fldChar w:fldCharType="begin"/>
        </w:r>
        <w:r>
          <w:instrText xml:space="preserve"> PAGEREF _Toc22992 \h </w:instrText>
        </w:r>
        <w:r>
          <w:fldChar w:fldCharType="separate"/>
        </w:r>
        <w:r>
          <w:t>78</w:t>
        </w:r>
        <w:r>
          <w:fldChar w:fldCharType="end"/>
        </w:r>
      </w:hyperlink>
    </w:p>
    <w:p>
      <w:pPr>
        <w:pStyle w:val="TOC2"/>
        <w:tabs>
          <w:tab w:val="right" w:leader="dot" w:pos="8306"/>
        </w:tabs>
      </w:pPr>
      <w:hyperlink w:anchor="_Toc27332" w:history="1">
        <w:r>
          <w:rPr>
            <w:rFonts w:ascii="仿宋" w:eastAsia="仿宋" w:hAnsi="仿宋" w:cs="仿宋" w:hint="eastAsia"/>
            <w:lang w:eastAsia="zh-CN"/>
          </w:rPr>
          <w:t>(二)、质量控制措施</w:t>
        </w:r>
        <w:r>
          <w:tab/>
        </w:r>
        <w:r>
          <w:fldChar w:fldCharType="begin"/>
        </w:r>
        <w:r>
          <w:instrText xml:space="preserve"> PAGEREF _Toc27332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5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91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商旅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216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221"/>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3109"/>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旅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商旅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商旅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旅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商旅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商旅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商旅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商旅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商旅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商旅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0615"/>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为了融入当地社区，商旅服务项目需深入理解当地的文化特色和社会习俗。例如，项目在设计广告和市场推广活动时，应考虑使用当地语言和符合地方文化的表达方式。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商旅服务项目对当地经济结构的影响需谨慎考虑。项目可以通过聘用当地居民，特别是在管理和技术岗位上，来直接促进当地就业。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商旅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778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为了确保商旅服务项目的成功并最大限度地减轻潜在的社会风险，详细的风险分析和具体的应对策略至关重要。以下是针对项目可能面临的具体社会风险及相应对策的分析：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风险描述：商旅服务项目可能遭遇社区抵制，尤其如果社区成员认为项目会破坏他们的生活环境或忽略他们的意见。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风险描述：商旅服务项目的商业实践可能与当地的文化和价值观存在冲突，导致社会紧张和文化冲突。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风险描述：商旅服务项目可能会增加对公共资源和基础设施的需求，给当地带来额外压力，例如在水资源、能源供应和交通系统方面。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https://d.book118.com/085123104004011130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E13897"/>
    <w:rsid w:val="28E138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123104004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2024-03-16T09:30:00Z</dcterms:created>
  <dcterms:modified xsi:type="dcterms:W3CDTF">2024-03-16T09:31:26Z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D5CB59EAC4FB44FD84B35A751D77A3E8_11</vt:lpwstr>
  </property>
  <property fmtid="{D5CDD505-2E9C-101B-9397-08002B2CF9AE}" pid="3" name="KSOProductBuildVer">
    <vt:lpwstr>2052-12.1.0.16250</vt:lpwstr>
  </property>
</Properties>
</file>