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正时齿轮行业企业战略发展规划及建议</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685" w:history="1">
        <w:r>
          <w:rPr>
            <w:rFonts w:ascii="仿宋" w:eastAsia="仿宋" w:hAnsi="仿宋" w:cs="仿宋" w:hint="eastAsia"/>
            <w:lang w:eastAsia="zh-CN"/>
          </w:rPr>
          <w:t>序言</w:t>
        </w:r>
        <w:r>
          <w:tab/>
        </w:r>
        <w:r>
          <w:fldChar w:fldCharType="begin"/>
        </w:r>
        <w:r>
          <w:instrText xml:space="preserve"> PAGEREF _Toc11685 \h </w:instrText>
        </w:r>
        <w:r>
          <w:fldChar w:fldCharType="separate"/>
        </w:r>
        <w:r>
          <w:t>4</w:t>
        </w:r>
        <w:r>
          <w:fldChar w:fldCharType="end"/>
        </w:r>
      </w:hyperlink>
    </w:p>
    <w:p>
      <w:pPr>
        <w:pStyle w:val="TOC1"/>
        <w:tabs>
          <w:tab w:val="right" w:leader="dot" w:pos="8306"/>
        </w:tabs>
      </w:pPr>
      <w:hyperlink w:anchor="_Toc7332" w:history="1">
        <w:r>
          <w:rPr>
            <w:rFonts w:ascii="仿宋" w:eastAsia="仿宋" w:hAnsi="仿宋" w:cs="仿宋" w:hint="eastAsia"/>
            <w:lang w:eastAsia="zh-CN"/>
          </w:rPr>
          <w:t>一、环境和生态影响分析</w:t>
        </w:r>
        <w:r>
          <w:tab/>
        </w:r>
        <w:r>
          <w:fldChar w:fldCharType="begin"/>
        </w:r>
        <w:r>
          <w:instrText xml:space="preserve"> PAGEREF _Toc7332 \h </w:instrText>
        </w:r>
        <w:r>
          <w:fldChar w:fldCharType="separate"/>
        </w:r>
        <w:r>
          <w:t>4</w:t>
        </w:r>
        <w:r>
          <w:fldChar w:fldCharType="end"/>
        </w:r>
      </w:hyperlink>
    </w:p>
    <w:p>
      <w:pPr>
        <w:pStyle w:val="TOC2"/>
        <w:tabs>
          <w:tab w:val="right" w:leader="dot" w:pos="8306"/>
        </w:tabs>
      </w:pPr>
      <w:hyperlink w:anchor="_Toc5538" w:history="1">
        <w:r>
          <w:rPr>
            <w:rFonts w:ascii="仿宋" w:eastAsia="仿宋" w:hAnsi="仿宋" w:cs="仿宋" w:hint="eastAsia"/>
            <w:lang w:eastAsia="zh-CN"/>
          </w:rPr>
          <w:t>(一)、环境和生态现状</w:t>
        </w:r>
        <w:r>
          <w:tab/>
        </w:r>
        <w:r>
          <w:fldChar w:fldCharType="begin"/>
        </w:r>
        <w:r>
          <w:instrText xml:space="preserve"> PAGEREF _Toc5538 \h </w:instrText>
        </w:r>
        <w:r>
          <w:fldChar w:fldCharType="separate"/>
        </w:r>
        <w:r>
          <w:t>4</w:t>
        </w:r>
        <w:r>
          <w:fldChar w:fldCharType="end"/>
        </w:r>
      </w:hyperlink>
    </w:p>
    <w:p>
      <w:pPr>
        <w:pStyle w:val="TOC2"/>
        <w:tabs>
          <w:tab w:val="right" w:leader="dot" w:pos="8306"/>
        </w:tabs>
      </w:pPr>
      <w:hyperlink w:anchor="_Toc19942" w:history="1">
        <w:r>
          <w:rPr>
            <w:rFonts w:ascii="仿宋" w:eastAsia="仿宋" w:hAnsi="仿宋" w:cs="仿宋" w:hint="eastAsia"/>
            <w:lang w:eastAsia="zh-CN"/>
          </w:rPr>
          <w:t>(二)、生态环境影响分析</w:t>
        </w:r>
        <w:r>
          <w:tab/>
        </w:r>
        <w:r>
          <w:fldChar w:fldCharType="begin"/>
        </w:r>
        <w:r>
          <w:instrText xml:space="preserve"> PAGEREF _Toc19942 \h </w:instrText>
        </w:r>
        <w:r>
          <w:fldChar w:fldCharType="separate"/>
        </w:r>
        <w:r>
          <w:t>5</w:t>
        </w:r>
        <w:r>
          <w:fldChar w:fldCharType="end"/>
        </w:r>
      </w:hyperlink>
    </w:p>
    <w:p>
      <w:pPr>
        <w:pStyle w:val="TOC2"/>
        <w:tabs>
          <w:tab w:val="right" w:leader="dot" w:pos="8306"/>
        </w:tabs>
      </w:pPr>
      <w:hyperlink w:anchor="_Toc7121" w:history="1">
        <w:r>
          <w:rPr>
            <w:rFonts w:ascii="仿宋" w:eastAsia="仿宋" w:hAnsi="仿宋" w:cs="仿宋" w:hint="eastAsia"/>
            <w:lang w:eastAsia="zh-CN"/>
          </w:rPr>
          <w:t>(三)、生态环境保护措施</w:t>
        </w:r>
        <w:r>
          <w:tab/>
        </w:r>
        <w:r>
          <w:fldChar w:fldCharType="begin"/>
        </w:r>
        <w:r>
          <w:instrText xml:space="preserve"> PAGEREF _Toc7121 \h </w:instrText>
        </w:r>
        <w:r>
          <w:fldChar w:fldCharType="separate"/>
        </w:r>
        <w:r>
          <w:t>5</w:t>
        </w:r>
        <w:r>
          <w:fldChar w:fldCharType="end"/>
        </w:r>
      </w:hyperlink>
    </w:p>
    <w:p>
      <w:pPr>
        <w:pStyle w:val="TOC2"/>
        <w:tabs>
          <w:tab w:val="right" w:leader="dot" w:pos="8306"/>
        </w:tabs>
      </w:pPr>
      <w:hyperlink w:anchor="_Toc27802" w:history="1">
        <w:r>
          <w:rPr>
            <w:rFonts w:ascii="仿宋" w:eastAsia="仿宋" w:hAnsi="仿宋" w:cs="仿宋" w:hint="eastAsia"/>
            <w:lang w:eastAsia="zh-CN"/>
          </w:rPr>
          <w:t>(四)、四地质灾害影响分析</w:t>
        </w:r>
        <w:r>
          <w:tab/>
        </w:r>
        <w:r>
          <w:fldChar w:fldCharType="begin"/>
        </w:r>
        <w:r>
          <w:instrText xml:space="preserve"> PAGEREF _Toc27802 \h </w:instrText>
        </w:r>
        <w:r>
          <w:fldChar w:fldCharType="separate"/>
        </w:r>
        <w:r>
          <w:t>7</w:t>
        </w:r>
        <w:r>
          <w:fldChar w:fldCharType="end"/>
        </w:r>
      </w:hyperlink>
    </w:p>
    <w:p>
      <w:pPr>
        <w:pStyle w:val="TOC2"/>
        <w:tabs>
          <w:tab w:val="right" w:leader="dot" w:pos="8306"/>
        </w:tabs>
      </w:pPr>
      <w:hyperlink w:anchor="_Toc11924" w:history="1">
        <w:r>
          <w:rPr>
            <w:rFonts w:ascii="仿宋" w:eastAsia="仿宋" w:hAnsi="仿宋" w:cs="仿宋" w:hint="eastAsia"/>
            <w:lang w:eastAsia="zh-CN"/>
          </w:rPr>
          <w:t>(五)、五特殊环境影响</w:t>
        </w:r>
        <w:r>
          <w:tab/>
        </w:r>
        <w:r>
          <w:fldChar w:fldCharType="begin"/>
        </w:r>
        <w:r>
          <w:instrText xml:space="preserve"> PAGEREF _Toc11924 \h </w:instrText>
        </w:r>
        <w:r>
          <w:fldChar w:fldCharType="separate"/>
        </w:r>
        <w:r>
          <w:t>9</w:t>
        </w:r>
        <w:r>
          <w:fldChar w:fldCharType="end"/>
        </w:r>
      </w:hyperlink>
    </w:p>
    <w:p>
      <w:pPr>
        <w:pStyle w:val="TOC1"/>
        <w:tabs>
          <w:tab w:val="right" w:leader="dot" w:pos="8306"/>
        </w:tabs>
      </w:pPr>
      <w:hyperlink w:anchor="_Toc24528" w:history="1">
        <w:r>
          <w:rPr>
            <w:rFonts w:ascii="仿宋" w:eastAsia="仿宋" w:hAnsi="仿宋" w:cs="仿宋" w:hint="eastAsia"/>
            <w:lang w:eastAsia="zh-CN"/>
          </w:rPr>
          <w:t>二、正时齿轮项目投资背景分析</w:t>
        </w:r>
        <w:r>
          <w:tab/>
        </w:r>
        <w:r>
          <w:fldChar w:fldCharType="begin"/>
        </w:r>
        <w:r>
          <w:instrText xml:space="preserve"> PAGEREF _Toc24528 \h </w:instrText>
        </w:r>
        <w:r>
          <w:fldChar w:fldCharType="separate"/>
        </w:r>
        <w:r>
          <w:t>9</w:t>
        </w:r>
        <w:r>
          <w:fldChar w:fldCharType="end"/>
        </w:r>
      </w:hyperlink>
    </w:p>
    <w:p>
      <w:pPr>
        <w:pStyle w:val="TOC2"/>
        <w:tabs>
          <w:tab w:val="right" w:leader="dot" w:pos="8306"/>
        </w:tabs>
      </w:pPr>
      <w:hyperlink w:anchor="_Toc27151" w:history="1">
        <w:r>
          <w:rPr>
            <w:rFonts w:ascii="仿宋" w:eastAsia="仿宋" w:hAnsi="仿宋" w:cs="仿宋" w:hint="eastAsia"/>
            <w:lang w:eastAsia="zh-CN"/>
          </w:rPr>
          <w:t>(一)、行业背景分析</w:t>
        </w:r>
        <w:r>
          <w:tab/>
        </w:r>
        <w:r>
          <w:fldChar w:fldCharType="begin"/>
        </w:r>
        <w:r>
          <w:instrText xml:space="preserve"> PAGEREF _Toc27151 \h </w:instrText>
        </w:r>
        <w:r>
          <w:fldChar w:fldCharType="separate"/>
        </w:r>
        <w:r>
          <w:t>9</w:t>
        </w:r>
        <w:r>
          <w:fldChar w:fldCharType="end"/>
        </w:r>
      </w:hyperlink>
    </w:p>
    <w:p>
      <w:pPr>
        <w:pStyle w:val="TOC2"/>
        <w:tabs>
          <w:tab w:val="right" w:leader="dot" w:pos="8306"/>
        </w:tabs>
      </w:pPr>
      <w:hyperlink w:anchor="_Toc10029" w:history="1">
        <w:r>
          <w:rPr>
            <w:rFonts w:ascii="仿宋" w:eastAsia="仿宋" w:hAnsi="仿宋" w:cs="仿宋" w:hint="eastAsia"/>
            <w:lang w:eastAsia="zh-CN"/>
          </w:rPr>
          <w:t>(二)、产业发展分析</w:t>
        </w:r>
        <w:r>
          <w:tab/>
        </w:r>
        <w:r>
          <w:fldChar w:fldCharType="begin"/>
        </w:r>
        <w:r>
          <w:instrText xml:space="preserve"> PAGEREF _Toc10029 \h </w:instrText>
        </w:r>
        <w:r>
          <w:fldChar w:fldCharType="separate"/>
        </w:r>
        <w:r>
          <w:t>10</w:t>
        </w:r>
        <w:r>
          <w:fldChar w:fldCharType="end"/>
        </w:r>
      </w:hyperlink>
    </w:p>
    <w:p>
      <w:pPr>
        <w:pStyle w:val="TOC1"/>
        <w:tabs>
          <w:tab w:val="right" w:leader="dot" w:pos="8306"/>
        </w:tabs>
      </w:pPr>
      <w:hyperlink w:anchor="_Toc31537" w:history="1">
        <w:r>
          <w:rPr>
            <w:rFonts w:ascii="仿宋" w:eastAsia="仿宋" w:hAnsi="仿宋" w:cs="仿宋" w:hint="eastAsia"/>
            <w:lang w:eastAsia="zh-CN"/>
          </w:rPr>
          <w:t>三、经营分析</w:t>
        </w:r>
        <w:r>
          <w:tab/>
        </w:r>
        <w:r>
          <w:fldChar w:fldCharType="begin"/>
        </w:r>
        <w:r>
          <w:instrText xml:space="preserve"> PAGEREF _Toc31537 \h </w:instrText>
        </w:r>
        <w:r>
          <w:fldChar w:fldCharType="separate"/>
        </w:r>
        <w:r>
          <w:t>11</w:t>
        </w:r>
        <w:r>
          <w:fldChar w:fldCharType="end"/>
        </w:r>
      </w:hyperlink>
    </w:p>
    <w:p>
      <w:pPr>
        <w:pStyle w:val="TOC2"/>
        <w:tabs>
          <w:tab w:val="right" w:leader="dot" w:pos="8306"/>
        </w:tabs>
      </w:pPr>
      <w:hyperlink w:anchor="_Toc16440" w:history="1">
        <w:r>
          <w:rPr>
            <w:rFonts w:ascii="仿宋" w:eastAsia="仿宋" w:hAnsi="仿宋" w:cs="仿宋" w:hint="eastAsia"/>
            <w:lang w:eastAsia="zh-CN"/>
          </w:rPr>
          <w:t>(一)、运营情况说明</w:t>
        </w:r>
        <w:r>
          <w:tab/>
        </w:r>
        <w:r>
          <w:fldChar w:fldCharType="begin"/>
        </w:r>
        <w:r>
          <w:instrText xml:space="preserve"> PAGEREF _Toc16440 \h </w:instrText>
        </w:r>
        <w:r>
          <w:fldChar w:fldCharType="separate"/>
        </w:r>
        <w:r>
          <w:t>11</w:t>
        </w:r>
        <w:r>
          <w:fldChar w:fldCharType="end"/>
        </w:r>
      </w:hyperlink>
    </w:p>
    <w:p>
      <w:pPr>
        <w:pStyle w:val="TOC2"/>
        <w:tabs>
          <w:tab w:val="right" w:leader="dot" w:pos="8306"/>
        </w:tabs>
      </w:pPr>
      <w:hyperlink w:anchor="_Toc17499" w:history="1">
        <w:r>
          <w:rPr>
            <w:rFonts w:ascii="仿宋" w:eastAsia="仿宋" w:hAnsi="仿宋" w:cs="仿宋" w:hint="eastAsia"/>
            <w:lang w:eastAsia="zh-CN"/>
          </w:rPr>
          <w:t>(二)、正时齿轮项目运营组织结构</w:t>
        </w:r>
        <w:r>
          <w:tab/>
        </w:r>
        <w:r>
          <w:fldChar w:fldCharType="begin"/>
        </w:r>
        <w:r>
          <w:instrText xml:space="preserve"> PAGEREF _Toc17499 \h </w:instrText>
        </w:r>
        <w:r>
          <w:fldChar w:fldCharType="separate"/>
        </w:r>
        <w:r>
          <w:t>12</w:t>
        </w:r>
        <w:r>
          <w:fldChar w:fldCharType="end"/>
        </w:r>
      </w:hyperlink>
    </w:p>
    <w:p>
      <w:pPr>
        <w:pStyle w:val="TOC1"/>
        <w:tabs>
          <w:tab w:val="right" w:leader="dot" w:pos="8306"/>
        </w:tabs>
      </w:pPr>
      <w:hyperlink w:anchor="_Toc15099" w:history="1">
        <w:r>
          <w:rPr>
            <w:rFonts w:ascii="仿宋" w:eastAsia="仿宋" w:hAnsi="仿宋" w:cs="仿宋" w:hint="eastAsia"/>
            <w:lang w:eastAsia="zh-CN"/>
          </w:rPr>
          <w:t>四、项目监理与质量保证</w:t>
        </w:r>
        <w:r>
          <w:tab/>
        </w:r>
        <w:r>
          <w:fldChar w:fldCharType="begin"/>
        </w:r>
        <w:r>
          <w:instrText xml:space="preserve"> PAGEREF _Toc15099 \h </w:instrText>
        </w:r>
        <w:r>
          <w:fldChar w:fldCharType="separate"/>
        </w:r>
        <w:r>
          <w:t>13</w:t>
        </w:r>
        <w:r>
          <w:fldChar w:fldCharType="end"/>
        </w:r>
      </w:hyperlink>
    </w:p>
    <w:p>
      <w:pPr>
        <w:pStyle w:val="TOC2"/>
        <w:tabs>
          <w:tab w:val="right" w:leader="dot" w:pos="8306"/>
        </w:tabs>
      </w:pPr>
      <w:hyperlink w:anchor="_Toc6127" w:history="1">
        <w:r>
          <w:rPr>
            <w:rFonts w:ascii="仿宋" w:eastAsia="仿宋" w:hAnsi="仿宋" w:cs="仿宋" w:hint="eastAsia"/>
            <w:lang w:eastAsia="zh-CN"/>
          </w:rPr>
          <w:t>(一)、监理体系构建</w:t>
        </w:r>
        <w:r>
          <w:tab/>
        </w:r>
        <w:r>
          <w:fldChar w:fldCharType="begin"/>
        </w:r>
        <w:r>
          <w:instrText xml:space="preserve"> PAGEREF _Toc6127 \h </w:instrText>
        </w:r>
        <w:r>
          <w:fldChar w:fldCharType="separate"/>
        </w:r>
        <w:r>
          <w:t>13</w:t>
        </w:r>
        <w:r>
          <w:fldChar w:fldCharType="end"/>
        </w:r>
      </w:hyperlink>
    </w:p>
    <w:p>
      <w:pPr>
        <w:pStyle w:val="TOC2"/>
        <w:tabs>
          <w:tab w:val="right" w:leader="dot" w:pos="8306"/>
        </w:tabs>
      </w:pPr>
      <w:hyperlink w:anchor="_Toc8395" w:history="1">
        <w:r>
          <w:rPr>
            <w:rFonts w:ascii="仿宋" w:eastAsia="仿宋" w:hAnsi="仿宋" w:cs="仿宋" w:hint="eastAsia"/>
            <w:lang w:eastAsia="zh-CN"/>
          </w:rPr>
          <w:t>(二)、质量保证体系实施</w:t>
        </w:r>
        <w:r>
          <w:tab/>
        </w:r>
        <w:r>
          <w:fldChar w:fldCharType="begin"/>
        </w:r>
        <w:r>
          <w:instrText xml:space="preserve"> PAGEREF _Toc8395 \h </w:instrText>
        </w:r>
        <w:r>
          <w:fldChar w:fldCharType="separate"/>
        </w:r>
        <w:r>
          <w:t>14</w:t>
        </w:r>
        <w:r>
          <w:fldChar w:fldCharType="end"/>
        </w:r>
      </w:hyperlink>
    </w:p>
    <w:p>
      <w:pPr>
        <w:pStyle w:val="TOC2"/>
        <w:tabs>
          <w:tab w:val="right" w:leader="dot" w:pos="8306"/>
        </w:tabs>
      </w:pPr>
      <w:hyperlink w:anchor="_Toc16513" w:history="1">
        <w:r>
          <w:rPr>
            <w:rFonts w:ascii="仿宋" w:eastAsia="仿宋" w:hAnsi="仿宋" w:cs="仿宋" w:hint="eastAsia"/>
            <w:lang w:eastAsia="zh-CN"/>
          </w:rPr>
          <w:t>(三)、监理与质量控制流程</w:t>
        </w:r>
        <w:r>
          <w:tab/>
        </w:r>
        <w:r>
          <w:fldChar w:fldCharType="begin"/>
        </w:r>
        <w:r>
          <w:instrText xml:space="preserve"> PAGEREF _Toc16513 \h </w:instrText>
        </w:r>
        <w:r>
          <w:fldChar w:fldCharType="separate"/>
        </w:r>
        <w:r>
          <w:t>14</w:t>
        </w:r>
        <w:r>
          <w:fldChar w:fldCharType="end"/>
        </w:r>
      </w:hyperlink>
    </w:p>
    <w:p>
      <w:pPr>
        <w:pStyle w:val="TOC1"/>
        <w:tabs>
          <w:tab w:val="right" w:leader="dot" w:pos="8306"/>
        </w:tabs>
      </w:pPr>
      <w:hyperlink w:anchor="_Toc9780" w:history="1">
        <w:r>
          <w:rPr>
            <w:rFonts w:ascii="仿宋" w:eastAsia="仿宋" w:hAnsi="仿宋" w:cs="仿宋" w:hint="eastAsia"/>
            <w:lang w:eastAsia="zh-CN"/>
          </w:rPr>
          <w:t>五、项目概要</w:t>
        </w:r>
        <w:r>
          <w:tab/>
        </w:r>
        <w:r>
          <w:fldChar w:fldCharType="begin"/>
        </w:r>
        <w:r>
          <w:instrText xml:space="preserve"> PAGEREF _Toc9780 \h </w:instrText>
        </w:r>
        <w:r>
          <w:fldChar w:fldCharType="separate"/>
        </w:r>
        <w:r>
          <w:t>15</w:t>
        </w:r>
        <w:r>
          <w:fldChar w:fldCharType="end"/>
        </w:r>
      </w:hyperlink>
    </w:p>
    <w:p>
      <w:pPr>
        <w:pStyle w:val="TOC2"/>
        <w:tabs>
          <w:tab w:val="right" w:leader="dot" w:pos="8306"/>
        </w:tabs>
      </w:pPr>
      <w:hyperlink w:anchor="_Toc2957" w:history="1">
        <w:r>
          <w:rPr>
            <w:rFonts w:ascii="仿宋" w:eastAsia="仿宋" w:hAnsi="仿宋" w:cs="仿宋" w:hint="eastAsia"/>
            <w:lang w:eastAsia="zh-CN"/>
          </w:rPr>
          <w:t>(一)、项目名称及建设性质</w:t>
        </w:r>
        <w:r>
          <w:tab/>
        </w:r>
        <w:r>
          <w:fldChar w:fldCharType="begin"/>
        </w:r>
        <w:r>
          <w:instrText xml:space="preserve"> PAGEREF _Toc2957 \h </w:instrText>
        </w:r>
        <w:r>
          <w:fldChar w:fldCharType="separate"/>
        </w:r>
        <w:r>
          <w:t>15</w:t>
        </w:r>
        <w:r>
          <w:fldChar w:fldCharType="end"/>
        </w:r>
      </w:hyperlink>
    </w:p>
    <w:p>
      <w:pPr>
        <w:pStyle w:val="TOC2"/>
        <w:tabs>
          <w:tab w:val="right" w:leader="dot" w:pos="8306"/>
        </w:tabs>
      </w:pPr>
      <w:hyperlink w:anchor="_Toc10585" w:history="1">
        <w:r>
          <w:rPr>
            <w:rFonts w:ascii="仿宋" w:eastAsia="仿宋" w:hAnsi="仿宋" w:cs="仿宋" w:hint="eastAsia"/>
            <w:lang w:eastAsia="zh-CN"/>
          </w:rPr>
          <w:t>(二)、项目主办方</w:t>
        </w:r>
        <w:r>
          <w:tab/>
        </w:r>
        <w:r>
          <w:fldChar w:fldCharType="begin"/>
        </w:r>
        <w:r>
          <w:instrText xml:space="preserve"> PAGEREF _Toc10585 \h </w:instrText>
        </w:r>
        <w:r>
          <w:fldChar w:fldCharType="separate"/>
        </w:r>
        <w:r>
          <w:t>15</w:t>
        </w:r>
        <w:r>
          <w:fldChar w:fldCharType="end"/>
        </w:r>
      </w:hyperlink>
    </w:p>
    <w:p>
      <w:pPr>
        <w:pStyle w:val="TOC2"/>
        <w:tabs>
          <w:tab w:val="right" w:leader="dot" w:pos="8306"/>
        </w:tabs>
      </w:pPr>
      <w:hyperlink w:anchor="_Toc29404" w:history="1">
        <w:r>
          <w:rPr>
            <w:rFonts w:ascii="仿宋" w:eastAsia="仿宋" w:hAnsi="仿宋" w:cs="仿宋" w:hint="eastAsia"/>
            <w:lang w:eastAsia="zh-CN"/>
          </w:rPr>
          <w:t>(三)、正时齿轮项目定位及建设原因</w:t>
        </w:r>
        <w:r>
          <w:tab/>
        </w:r>
        <w:r>
          <w:fldChar w:fldCharType="begin"/>
        </w:r>
        <w:r>
          <w:instrText xml:space="preserve"> PAGEREF _Toc29404 \h </w:instrText>
        </w:r>
        <w:r>
          <w:fldChar w:fldCharType="separate"/>
        </w:r>
        <w:r>
          <w:t>16</w:t>
        </w:r>
        <w:r>
          <w:fldChar w:fldCharType="end"/>
        </w:r>
      </w:hyperlink>
    </w:p>
    <w:p>
      <w:pPr>
        <w:pStyle w:val="TOC2"/>
        <w:tabs>
          <w:tab w:val="right" w:leader="dot" w:pos="8306"/>
        </w:tabs>
      </w:pPr>
      <w:hyperlink w:anchor="_Toc18509" w:history="1">
        <w:r>
          <w:rPr>
            <w:rFonts w:ascii="仿宋" w:eastAsia="仿宋" w:hAnsi="仿宋" w:cs="仿宋" w:hint="eastAsia"/>
            <w:lang w:eastAsia="zh-CN"/>
          </w:rPr>
          <w:t>(四)、正时齿轮项目选址及背景</w:t>
        </w:r>
        <w:r>
          <w:tab/>
        </w:r>
        <w:r>
          <w:fldChar w:fldCharType="begin"/>
        </w:r>
        <w:r>
          <w:instrText xml:space="preserve"> PAGEREF _Toc18509 \h </w:instrText>
        </w:r>
        <w:r>
          <w:fldChar w:fldCharType="separate"/>
        </w:r>
        <w:r>
          <w:t>17</w:t>
        </w:r>
        <w:r>
          <w:fldChar w:fldCharType="end"/>
        </w:r>
      </w:hyperlink>
    </w:p>
    <w:p>
      <w:pPr>
        <w:pStyle w:val="TOC2"/>
        <w:tabs>
          <w:tab w:val="right" w:leader="dot" w:pos="8306"/>
        </w:tabs>
      </w:pPr>
      <w:hyperlink w:anchor="_Toc8697" w:history="1">
        <w:r>
          <w:rPr>
            <w:rFonts w:ascii="仿宋" w:eastAsia="仿宋" w:hAnsi="仿宋" w:cs="仿宋" w:hint="eastAsia"/>
            <w:lang w:eastAsia="zh-CN"/>
          </w:rPr>
          <w:t>(五)、正时齿轮项目生产规模概述</w:t>
        </w:r>
        <w:r>
          <w:tab/>
        </w:r>
        <w:r>
          <w:fldChar w:fldCharType="begin"/>
        </w:r>
        <w:r>
          <w:instrText xml:space="preserve"> PAGEREF _Toc8697 \h </w:instrText>
        </w:r>
        <w:r>
          <w:fldChar w:fldCharType="separate"/>
        </w:r>
        <w:r>
          <w:t>17</w:t>
        </w:r>
        <w:r>
          <w:fldChar w:fldCharType="end"/>
        </w:r>
      </w:hyperlink>
    </w:p>
    <w:p>
      <w:pPr>
        <w:pStyle w:val="TOC2"/>
        <w:tabs>
          <w:tab w:val="right" w:leader="dot" w:pos="8306"/>
        </w:tabs>
      </w:pPr>
      <w:hyperlink w:anchor="_Toc30507" w:history="1">
        <w:r>
          <w:rPr>
            <w:rFonts w:ascii="仿宋" w:eastAsia="仿宋" w:hAnsi="仿宋" w:cs="仿宋" w:hint="eastAsia"/>
            <w:lang w:eastAsia="zh-CN"/>
          </w:rPr>
          <w:t>(六)、建筑规模与设计要点</w:t>
        </w:r>
        <w:r>
          <w:tab/>
        </w:r>
        <w:r>
          <w:fldChar w:fldCharType="begin"/>
        </w:r>
        <w:r>
          <w:instrText xml:space="preserve"> PAGEREF _Toc30507 \h </w:instrText>
        </w:r>
        <w:r>
          <w:fldChar w:fldCharType="separate"/>
        </w:r>
        <w:r>
          <w:t>18</w:t>
        </w:r>
        <w:r>
          <w:fldChar w:fldCharType="end"/>
        </w:r>
      </w:hyperlink>
    </w:p>
    <w:p>
      <w:pPr>
        <w:pStyle w:val="TOC2"/>
        <w:tabs>
          <w:tab w:val="right" w:leader="dot" w:pos="8306"/>
        </w:tabs>
      </w:pPr>
      <w:hyperlink w:anchor="_Toc16484" w:history="1">
        <w:r>
          <w:rPr>
            <w:rFonts w:ascii="仿宋" w:eastAsia="仿宋" w:hAnsi="仿宋" w:cs="仿宋" w:hint="eastAsia"/>
            <w:lang w:eastAsia="zh-CN"/>
          </w:rPr>
          <w:t>(七)、环境影响考察</w:t>
        </w:r>
        <w:r>
          <w:tab/>
        </w:r>
        <w:r>
          <w:fldChar w:fldCharType="begin"/>
        </w:r>
        <w:r>
          <w:instrText xml:space="preserve"> PAGEREF _Toc16484 \h </w:instrText>
        </w:r>
        <w:r>
          <w:fldChar w:fldCharType="separate"/>
        </w:r>
        <w:r>
          <w:t>18</w:t>
        </w:r>
        <w:r>
          <w:fldChar w:fldCharType="end"/>
        </w:r>
      </w:hyperlink>
    </w:p>
    <w:p>
      <w:pPr>
        <w:pStyle w:val="TOC2"/>
        <w:tabs>
          <w:tab w:val="right" w:leader="dot" w:pos="8306"/>
        </w:tabs>
      </w:pPr>
      <w:hyperlink w:anchor="_Toc31737" w:history="1">
        <w:r>
          <w:rPr>
            <w:rFonts w:ascii="仿宋" w:eastAsia="仿宋" w:hAnsi="仿宋" w:cs="仿宋" w:hint="eastAsia"/>
            <w:lang w:eastAsia="zh-CN"/>
          </w:rPr>
          <w:t>(八)、项目总投资与资金结构</w:t>
        </w:r>
        <w:r>
          <w:tab/>
        </w:r>
        <w:r>
          <w:fldChar w:fldCharType="begin"/>
        </w:r>
        <w:r>
          <w:instrText xml:space="preserve"> PAGEREF _Toc31737 \h </w:instrText>
        </w:r>
        <w:r>
          <w:fldChar w:fldCharType="separate"/>
        </w:r>
        <w:r>
          <w:t>19</w:t>
        </w:r>
        <w:r>
          <w:fldChar w:fldCharType="end"/>
        </w:r>
      </w:hyperlink>
    </w:p>
    <w:p>
      <w:pPr>
        <w:pStyle w:val="TOC2"/>
        <w:tabs>
          <w:tab w:val="right" w:leader="dot" w:pos="8306"/>
        </w:tabs>
      </w:pPr>
      <w:hyperlink w:anchor="_Toc28272" w:history="1">
        <w:r>
          <w:rPr>
            <w:rFonts w:ascii="仿宋" w:eastAsia="仿宋" w:hAnsi="仿宋" w:cs="仿宋" w:hint="eastAsia"/>
            <w:lang w:eastAsia="zh-CN"/>
          </w:rPr>
          <w:t>(九)、资金筹措方案概述</w:t>
        </w:r>
        <w:r>
          <w:tab/>
        </w:r>
        <w:r>
          <w:fldChar w:fldCharType="begin"/>
        </w:r>
        <w:r>
          <w:instrText xml:space="preserve"> PAGEREF _Toc28272 \h </w:instrText>
        </w:r>
        <w:r>
          <w:fldChar w:fldCharType="separate"/>
        </w:r>
        <w:r>
          <w:t>20</w:t>
        </w:r>
        <w:r>
          <w:fldChar w:fldCharType="end"/>
        </w:r>
      </w:hyperlink>
    </w:p>
    <w:p>
      <w:pPr>
        <w:pStyle w:val="TOC2"/>
        <w:tabs>
          <w:tab w:val="right" w:leader="dot" w:pos="8306"/>
        </w:tabs>
      </w:pPr>
      <w:hyperlink w:anchor="_Toc9880" w:history="1">
        <w:r>
          <w:rPr>
            <w:rFonts w:ascii="仿宋" w:eastAsia="仿宋" w:hAnsi="仿宋" w:cs="仿宋" w:hint="eastAsia"/>
            <w:lang w:eastAsia="zh-CN"/>
          </w:rPr>
          <w:t>(十)、正时齿轮项目经济效益预期规划</w:t>
        </w:r>
        <w:r>
          <w:tab/>
        </w:r>
        <w:r>
          <w:fldChar w:fldCharType="begin"/>
        </w:r>
        <w:r>
          <w:instrText xml:space="preserve"> PAGEREF _Toc9880 \h </w:instrText>
        </w:r>
        <w:r>
          <w:fldChar w:fldCharType="separate"/>
        </w:r>
        <w:r>
          <w:t>20</w:t>
        </w:r>
        <w:r>
          <w:fldChar w:fldCharType="end"/>
        </w:r>
      </w:hyperlink>
    </w:p>
    <w:p>
      <w:pPr>
        <w:pStyle w:val="TOC2"/>
        <w:tabs>
          <w:tab w:val="right" w:leader="dot" w:pos="8306"/>
        </w:tabs>
      </w:pPr>
      <w:hyperlink w:anchor="_Toc4584" w:history="1">
        <w:r>
          <w:rPr>
            <w:rFonts w:ascii="仿宋" w:eastAsia="仿宋" w:hAnsi="仿宋" w:cs="仿宋" w:hint="eastAsia"/>
            <w:lang w:eastAsia="zh-CN"/>
          </w:rPr>
          <w:t>(十一)、正时齿轮项目建设进度计划</w:t>
        </w:r>
        <w:r>
          <w:tab/>
        </w:r>
        <w:r>
          <w:fldChar w:fldCharType="begin"/>
        </w:r>
        <w:r>
          <w:instrText xml:space="preserve"> PAGEREF _Toc4584 \h </w:instrText>
        </w:r>
        <w:r>
          <w:fldChar w:fldCharType="separate"/>
        </w:r>
        <w:r>
          <w:t>21</w:t>
        </w:r>
        <w:r>
          <w:fldChar w:fldCharType="end"/>
        </w:r>
      </w:hyperlink>
    </w:p>
    <w:p>
      <w:pPr>
        <w:pStyle w:val="TOC1"/>
        <w:tabs>
          <w:tab w:val="right" w:leader="dot" w:pos="8306"/>
        </w:tabs>
      </w:pPr>
      <w:hyperlink w:anchor="_Toc3413" w:history="1">
        <w:r>
          <w:rPr>
            <w:rFonts w:ascii="仿宋" w:eastAsia="仿宋" w:hAnsi="仿宋" w:cs="仿宋" w:hint="eastAsia"/>
            <w:lang w:eastAsia="zh-CN"/>
          </w:rPr>
          <w:t>六、建设规模分析</w:t>
        </w:r>
        <w:r>
          <w:tab/>
        </w:r>
        <w:r>
          <w:fldChar w:fldCharType="begin"/>
        </w:r>
        <w:r>
          <w:instrText xml:space="preserve"> PAGEREF _Toc3413 \h </w:instrText>
        </w:r>
        <w:r>
          <w:fldChar w:fldCharType="separate"/>
        </w:r>
        <w:r>
          <w:t>21</w:t>
        </w:r>
        <w:r>
          <w:fldChar w:fldCharType="end"/>
        </w:r>
      </w:hyperlink>
    </w:p>
    <w:p>
      <w:pPr>
        <w:pStyle w:val="TOC2"/>
        <w:tabs>
          <w:tab w:val="right" w:leader="dot" w:pos="8306"/>
        </w:tabs>
      </w:pPr>
      <w:hyperlink w:anchor="_Toc14567" w:history="1">
        <w:r>
          <w:rPr>
            <w:rFonts w:ascii="仿宋" w:eastAsia="仿宋" w:hAnsi="仿宋" w:cs="仿宋" w:hint="eastAsia"/>
            <w:lang w:eastAsia="zh-CN"/>
          </w:rPr>
          <w:t>(一)、建设规模</w:t>
        </w:r>
        <w:r>
          <w:tab/>
        </w:r>
        <w:r>
          <w:fldChar w:fldCharType="begin"/>
        </w:r>
        <w:r>
          <w:instrText xml:space="preserve"> PAGEREF _Toc14567 \h </w:instrText>
        </w:r>
        <w:r>
          <w:fldChar w:fldCharType="separate"/>
        </w:r>
        <w:r>
          <w:t>21</w:t>
        </w:r>
        <w:r>
          <w:fldChar w:fldCharType="end"/>
        </w:r>
      </w:hyperlink>
    </w:p>
    <w:p>
      <w:pPr>
        <w:pStyle w:val="TOC2"/>
        <w:tabs>
          <w:tab w:val="right" w:leader="dot" w:pos="8306"/>
        </w:tabs>
      </w:pPr>
      <w:hyperlink w:anchor="_Toc6867" w:history="1">
        <w:r>
          <w:rPr>
            <w:rFonts w:ascii="仿宋" w:eastAsia="仿宋" w:hAnsi="仿宋" w:cs="仿宋" w:hint="eastAsia"/>
            <w:lang w:eastAsia="zh-CN"/>
          </w:rPr>
          <w:t>(二)、产值规模</w:t>
        </w:r>
        <w:r>
          <w:tab/>
        </w:r>
        <w:r>
          <w:fldChar w:fldCharType="begin"/>
        </w:r>
        <w:r>
          <w:instrText xml:space="preserve"> PAGEREF _Toc6867 \h </w:instrText>
        </w:r>
        <w:r>
          <w:fldChar w:fldCharType="separate"/>
        </w:r>
        <w:r>
          <w:t>21</w:t>
        </w:r>
        <w:r>
          <w:fldChar w:fldCharType="end"/>
        </w:r>
      </w:hyperlink>
    </w:p>
    <w:p>
      <w:pPr>
        <w:pStyle w:val="TOC1"/>
        <w:tabs>
          <w:tab w:val="right" w:leader="dot" w:pos="8306"/>
        </w:tabs>
      </w:pPr>
      <w:hyperlink w:anchor="_Toc19607" w:history="1">
        <w:r>
          <w:rPr>
            <w:rFonts w:ascii="仿宋" w:eastAsia="仿宋" w:hAnsi="仿宋" w:cs="仿宋" w:hint="eastAsia"/>
            <w:lang w:eastAsia="zh-CN"/>
          </w:rPr>
          <w:t>七、项目后期运营与拓展</w:t>
        </w:r>
        <w:r>
          <w:tab/>
        </w:r>
        <w:r>
          <w:fldChar w:fldCharType="begin"/>
        </w:r>
        <w:r>
          <w:instrText xml:space="preserve"> PAGEREF _Toc19607 \h </w:instrText>
        </w:r>
        <w:r>
          <w:fldChar w:fldCharType="separate"/>
        </w:r>
        <w:r>
          <w:t>22</w:t>
        </w:r>
        <w:r>
          <w:fldChar w:fldCharType="end"/>
        </w:r>
      </w:hyperlink>
    </w:p>
    <w:p>
      <w:pPr>
        <w:pStyle w:val="TOC2"/>
        <w:tabs>
          <w:tab w:val="right" w:leader="dot" w:pos="8306"/>
        </w:tabs>
      </w:pPr>
      <w:hyperlink w:anchor="_Toc24674" w:history="1">
        <w:r>
          <w:rPr>
            <w:rFonts w:ascii="仿宋" w:eastAsia="仿宋" w:hAnsi="仿宋" w:cs="仿宋" w:hint="eastAsia"/>
            <w:lang w:eastAsia="zh-CN"/>
          </w:rPr>
          <w:t>(一)、后期运营计划</w:t>
        </w:r>
        <w:r>
          <w:tab/>
        </w:r>
        <w:r>
          <w:fldChar w:fldCharType="begin"/>
        </w:r>
        <w:r>
          <w:instrText xml:space="preserve"> PAGEREF _Toc24674 \h </w:instrText>
        </w:r>
        <w:r>
          <w:fldChar w:fldCharType="separate"/>
        </w:r>
        <w:r>
          <w:t>22</w:t>
        </w:r>
        <w:r>
          <w:fldChar w:fldCharType="end"/>
        </w:r>
      </w:hyperlink>
    </w:p>
    <w:p>
      <w:pPr>
        <w:pStyle w:val="TOC2"/>
        <w:tabs>
          <w:tab w:val="right" w:leader="dot" w:pos="8306"/>
        </w:tabs>
      </w:pPr>
      <w:hyperlink w:anchor="_Toc23210" w:history="1">
        <w:r>
          <w:rPr>
            <w:rFonts w:ascii="仿宋" w:eastAsia="仿宋" w:hAnsi="仿宋" w:cs="仿宋" w:hint="eastAsia"/>
            <w:lang w:eastAsia="zh-CN"/>
          </w:rPr>
          <w:t>(二)、市场拓展与多元化发展</w:t>
        </w:r>
        <w:r>
          <w:tab/>
        </w:r>
        <w:r>
          <w:fldChar w:fldCharType="begin"/>
        </w:r>
        <w:r>
          <w:instrText xml:space="preserve"> PAGEREF _Toc23210 \h </w:instrText>
        </w:r>
        <w:r>
          <w:fldChar w:fldCharType="separate"/>
        </w:r>
        <w:r>
          <w:t>23</w:t>
        </w:r>
        <w:r>
          <w:fldChar w:fldCharType="end"/>
        </w:r>
      </w:hyperlink>
    </w:p>
    <w:p>
      <w:pPr>
        <w:pStyle w:val="TOC2"/>
        <w:tabs>
          <w:tab w:val="right" w:leader="dot" w:pos="8306"/>
        </w:tabs>
      </w:pPr>
      <w:hyperlink w:anchor="_Toc30727" w:history="1">
        <w:r>
          <w:rPr>
            <w:rFonts w:ascii="仿宋" w:eastAsia="仿宋" w:hAnsi="仿宋" w:cs="仿宋" w:hint="eastAsia"/>
            <w:lang w:eastAsia="zh-CN"/>
          </w:rPr>
          <w:t>(三)、技术创新与升级计划</w:t>
        </w:r>
        <w:r>
          <w:tab/>
        </w:r>
        <w:r>
          <w:fldChar w:fldCharType="begin"/>
        </w:r>
        <w:r>
          <w:instrText xml:space="preserve"> PAGEREF _Toc30727 \h </w:instrText>
        </w:r>
        <w:r>
          <w:fldChar w:fldCharType="separate"/>
        </w:r>
        <w:r>
          <w:t>24</w:t>
        </w:r>
        <w:r>
          <w:fldChar w:fldCharType="end"/>
        </w:r>
      </w:hyperlink>
    </w:p>
    <w:p>
      <w:pPr>
        <w:pStyle w:val="TOC1"/>
        <w:tabs>
          <w:tab w:val="right" w:leader="dot" w:pos="8306"/>
        </w:tabs>
      </w:pPr>
      <w:hyperlink w:anchor="_Toc13253" w:history="1">
        <w:r>
          <w:rPr>
            <w:rFonts w:ascii="仿宋" w:eastAsia="仿宋" w:hAnsi="仿宋" w:cs="仿宋" w:hint="eastAsia"/>
            <w:lang w:eastAsia="zh-CN"/>
          </w:rPr>
          <w:t>八、正时齿轮项目风险概况</w:t>
        </w:r>
        <w:r>
          <w:tab/>
        </w:r>
        <w:r>
          <w:fldChar w:fldCharType="begin"/>
        </w:r>
        <w:r>
          <w:instrText xml:space="preserve"> PAGEREF _Toc13253 \h </w:instrText>
        </w:r>
        <w:r>
          <w:fldChar w:fldCharType="separate"/>
        </w:r>
        <w:r>
          <w:t>26</w:t>
        </w:r>
        <w:r>
          <w:fldChar w:fldCharType="end"/>
        </w:r>
      </w:hyperlink>
    </w:p>
    <w:p>
      <w:pPr>
        <w:pStyle w:val="TOC2"/>
        <w:tabs>
          <w:tab w:val="right" w:leader="dot" w:pos="8306"/>
        </w:tabs>
      </w:pPr>
      <w:hyperlink w:anchor="_Toc23481" w:history="1">
        <w:r>
          <w:rPr>
            <w:rFonts w:ascii="仿宋" w:eastAsia="仿宋" w:hAnsi="仿宋" w:cs="仿宋" w:hint="eastAsia"/>
            <w:lang w:eastAsia="zh-CN"/>
          </w:rPr>
          <w:t>(一)、政策风险分析</w:t>
        </w:r>
        <w:r>
          <w:tab/>
        </w:r>
        <w:r>
          <w:fldChar w:fldCharType="begin"/>
        </w:r>
        <w:r>
          <w:instrText xml:space="preserve"> PAGEREF _Toc23481 \h </w:instrText>
        </w:r>
        <w:r>
          <w:fldChar w:fldCharType="separate"/>
        </w:r>
        <w:r>
          <w:t>26</w:t>
        </w:r>
        <w:r>
          <w:fldChar w:fldCharType="end"/>
        </w:r>
      </w:hyperlink>
    </w:p>
    <w:p>
      <w:pPr>
        <w:pStyle w:val="TOC2"/>
        <w:tabs>
          <w:tab w:val="right" w:leader="dot" w:pos="8306"/>
        </w:tabs>
      </w:pPr>
      <w:hyperlink w:anchor="_Toc20035" w:history="1">
        <w:r>
          <w:rPr>
            <w:rFonts w:ascii="仿宋" w:eastAsia="仿宋" w:hAnsi="仿宋" w:cs="仿宋" w:hint="eastAsia"/>
            <w:lang w:eastAsia="zh-CN"/>
          </w:rPr>
          <w:t>(二)、社会风险分析</w:t>
        </w:r>
        <w:r>
          <w:tab/>
        </w:r>
        <w:r>
          <w:fldChar w:fldCharType="begin"/>
        </w:r>
        <w:r>
          <w:instrText xml:space="preserve"> PAGEREF _Toc20035 \h </w:instrText>
        </w:r>
        <w:r>
          <w:fldChar w:fldCharType="separate"/>
        </w:r>
        <w:r>
          <w:t>27</w:t>
        </w:r>
        <w:r>
          <w:fldChar w:fldCharType="end"/>
        </w:r>
      </w:hyperlink>
    </w:p>
    <w:p>
      <w:pPr>
        <w:pStyle w:val="TOC2"/>
        <w:tabs>
          <w:tab w:val="right" w:leader="dot" w:pos="8306"/>
        </w:tabs>
      </w:pPr>
      <w:hyperlink w:anchor="_Toc934" w:history="1">
        <w:r>
          <w:rPr>
            <w:rFonts w:ascii="仿宋" w:eastAsia="仿宋" w:hAnsi="仿宋" w:cs="仿宋" w:hint="eastAsia"/>
            <w:lang w:eastAsia="zh-CN"/>
          </w:rPr>
          <w:t>(三)、市场风险分析</w:t>
        </w:r>
        <w:r>
          <w:tab/>
        </w:r>
        <w:r>
          <w:fldChar w:fldCharType="begin"/>
        </w:r>
        <w:r>
          <w:instrText xml:space="preserve"> PAGEREF _Toc934 \h </w:instrText>
        </w:r>
        <w:r>
          <w:fldChar w:fldCharType="separate"/>
        </w:r>
        <w:r>
          <w:t>27</w:t>
        </w:r>
        <w:r>
          <w:fldChar w:fldCharType="end"/>
        </w:r>
      </w:hyperlink>
    </w:p>
    <w:p>
      <w:pPr>
        <w:pStyle w:val="TOC2"/>
        <w:tabs>
          <w:tab w:val="right" w:leader="dot" w:pos="8306"/>
        </w:tabs>
      </w:pPr>
      <w:hyperlink w:anchor="_Toc6124" w:history="1">
        <w:r>
          <w:rPr>
            <w:rFonts w:ascii="仿宋" w:eastAsia="仿宋" w:hAnsi="仿宋" w:cs="仿宋" w:hint="eastAsia"/>
            <w:lang w:eastAsia="zh-CN"/>
          </w:rPr>
          <w:t>(四)、资金风险分析</w:t>
        </w:r>
        <w:r>
          <w:tab/>
        </w:r>
        <w:r>
          <w:fldChar w:fldCharType="begin"/>
        </w:r>
        <w:r>
          <w:instrText xml:space="preserve"> PAGEREF _Toc6124 \h </w:instrText>
        </w:r>
        <w:r>
          <w:fldChar w:fldCharType="separate"/>
        </w:r>
        <w:r>
          <w:t>28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514" w:history="1">
        <w:r>
          <w:rPr>
            <w:rFonts w:ascii="仿宋" w:eastAsia="仿宋" w:hAnsi="仿宋" w:cs="仿宋" w:hint="eastAsia"/>
            <w:lang w:eastAsia="zh-CN"/>
          </w:rPr>
          <w:t>(五)、技术风险分析</w:t>
        </w:r>
        <w:r>
          <w:tab/>
        </w:r>
        <w:r>
          <w:fldChar w:fldCharType="begin"/>
        </w:r>
        <w:r>
          <w:instrText xml:space="preserve"> PAGEREF _Toc27514 \h </w:instrText>
        </w:r>
        <w:r>
          <w:fldChar w:fldCharType="separate"/>
        </w:r>
        <w:r>
          <w:t>29</w:t>
        </w:r>
        <w:r>
          <w:fldChar w:fldCharType="end"/>
        </w:r>
      </w:hyperlink>
    </w:p>
    <w:p>
      <w:pPr>
        <w:pStyle w:val="TOC2"/>
        <w:tabs>
          <w:tab w:val="right" w:leader="dot" w:pos="8306"/>
        </w:tabs>
      </w:pPr>
      <w:hyperlink w:anchor="_Toc30365" w:history="1">
        <w:r>
          <w:rPr>
            <w:rFonts w:ascii="仿宋" w:eastAsia="仿宋" w:hAnsi="仿宋" w:cs="仿宋" w:hint="eastAsia"/>
            <w:lang w:eastAsia="zh-CN"/>
          </w:rPr>
          <w:t>(六)、财务风险分析</w:t>
        </w:r>
        <w:r>
          <w:tab/>
        </w:r>
        <w:r>
          <w:fldChar w:fldCharType="begin"/>
        </w:r>
        <w:r>
          <w:instrText xml:space="preserve"> PAGEREF _Toc30365 \h </w:instrText>
        </w:r>
        <w:r>
          <w:fldChar w:fldCharType="separate"/>
        </w:r>
        <w:r>
          <w:t>30</w:t>
        </w:r>
        <w:r>
          <w:fldChar w:fldCharType="end"/>
        </w:r>
      </w:hyperlink>
    </w:p>
    <w:p>
      <w:pPr>
        <w:pStyle w:val="TOC2"/>
        <w:tabs>
          <w:tab w:val="right" w:leader="dot" w:pos="8306"/>
        </w:tabs>
      </w:pPr>
      <w:hyperlink w:anchor="_Toc24318" w:history="1">
        <w:r>
          <w:rPr>
            <w:rFonts w:ascii="仿宋" w:eastAsia="仿宋" w:hAnsi="仿宋" w:cs="仿宋" w:hint="eastAsia"/>
            <w:lang w:eastAsia="zh-CN"/>
          </w:rPr>
          <w:t>(七)、管理风险分析</w:t>
        </w:r>
        <w:r>
          <w:tab/>
        </w:r>
        <w:r>
          <w:fldChar w:fldCharType="begin"/>
        </w:r>
        <w:r>
          <w:instrText xml:space="preserve"> PAGEREF _Toc24318 \h </w:instrText>
        </w:r>
        <w:r>
          <w:fldChar w:fldCharType="separate"/>
        </w:r>
        <w:r>
          <w:t>31</w:t>
        </w:r>
        <w:r>
          <w:fldChar w:fldCharType="end"/>
        </w:r>
      </w:hyperlink>
    </w:p>
    <w:p>
      <w:pPr>
        <w:pStyle w:val="TOC2"/>
        <w:tabs>
          <w:tab w:val="right" w:leader="dot" w:pos="8306"/>
        </w:tabs>
      </w:pPr>
      <w:hyperlink w:anchor="_Toc30449" w:history="1">
        <w:r>
          <w:rPr>
            <w:rFonts w:ascii="仿宋" w:eastAsia="仿宋" w:hAnsi="仿宋" w:cs="仿宋" w:hint="eastAsia"/>
            <w:lang w:eastAsia="zh-CN"/>
          </w:rPr>
          <w:t>(八)、其它风险分析</w:t>
        </w:r>
        <w:r>
          <w:tab/>
        </w:r>
        <w:r>
          <w:fldChar w:fldCharType="begin"/>
        </w:r>
        <w:r>
          <w:instrText xml:space="preserve"> PAGEREF _Toc30449 \h </w:instrText>
        </w:r>
        <w:r>
          <w:fldChar w:fldCharType="separate"/>
        </w:r>
        <w:r>
          <w:t>32</w:t>
        </w:r>
        <w:r>
          <w:fldChar w:fldCharType="end"/>
        </w:r>
      </w:hyperlink>
    </w:p>
    <w:p>
      <w:pPr>
        <w:pStyle w:val="TOC2"/>
        <w:tabs>
          <w:tab w:val="right" w:leader="dot" w:pos="8306"/>
        </w:tabs>
      </w:pPr>
      <w:hyperlink w:anchor="_Toc12422" w:history="1">
        <w:r>
          <w:rPr>
            <w:rFonts w:ascii="仿宋" w:eastAsia="仿宋" w:hAnsi="仿宋" w:cs="仿宋" w:hint="eastAsia"/>
            <w:lang w:eastAsia="zh-CN"/>
          </w:rPr>
          <w:t>(九)、社会影响评估</w:t>
        </w:r>
        <w:r>
          <w:tab/>
        </w:r>
        <w:r>
          <w:fldChar w:fldCharType="begin"/>
        </w:r>
        <w:r>
          <w:instrText xml:space="preserve"> PAGEREF _Toc12422 \h </w:instrText>
        </w:r>
        <w:r>
          <w:fldChar w:fldCharType="separate"/>
        </w:r>
        <w:r>
          <w:t>33</w:t>
        </w:r>
        <w:r>
          <w:fldChar w:fldCharType="end"/>
        </w:r>
      </w:hyperlink>
    </w:p>
    <w:p>
      <w:pPr>
        <w:pStyle w:val="TOC1"/>
        <w:tabs>
          <w:tab w:val="right" w:leader="dot" w:pos="8306"/>
        </w:tabs>
      </w:pPr>
      <w:hyperlink w:anchor="_Toc24937" w:history="1">
        <w:r>
          <w:rPr>
            <w:rFonts w:ascii="仿宋" w:eastAsia="仿宋" w:hAnsi="仿宋" w:cs="仿宋" w:hint="eastAsia"/>
            <w:lang w:eastAsia="zh-CN"/>
          </w:rPr>
          <w:t>九、知识管理与技术创新</w:t>
        </w:r>
        <w:r>
          <w:tab/>
        </w:r>
        <w:r>
          <w:fldChar w:fldCharType="begin"/>
        </w:r>
        <w:r>
          <w:instrText xml:space="preserve"> PAGEREF _Toc24937 \h </w:instrText>
        </w:r>
        <w:r>
          <w:fldChar w:fldCharType="separate"/>
        </w:r>
        <w:r>
          <w:t>35</w:t>
        </w:r>
        <w:r>
          <w:fldChar w:fldCharType="end"/>
        </w:r>
      </w:hyperlink>
    </w:p>
    <w:p>
      <w:pPr>
        <w:pStyle w:val="TOC2"/>
        <w:tabs>
          <w:tab w:val="right" w:leader="dot" w:pos="8306"/>
        </w:tabs>
      </w:pPr>
      <w:hyperlink w:anchor="_Toc20493" w:history="1">
        <w:r>
          <w:rPr>
            <w:rFonts w:ascii="仿宋" w:eastAsia="仿宋" w:hAnsi="仿宋" w:cs="仿宋" w:hint="eastAsia"/>
            <w:lang w:eastAsia="zh-CN"/>
          </w:rPr>
          <w:t>(一)、知识管理体系建设</w:t>
        </w:r>
        <w:r>
          <w:tab/>
        </w:r>
        <w:r>
          <w:fldChar w:fldCharType="begin"/>
        </w:r>
        <w:r>
          <w:instrText xml:space="preserve"> PAGEREF _Toc20493 \h </w:instrText>
        </w:r>
        <w:r>
          <w:fldChar w:fldCharType="separate"/>
        </w:r>
        <w:r>
          <w:t>35</w:t>
        </w:r>
        <w:r>
          <w:fldChar w:fldCharType="end"/>
        </w:r>
      </w:hyperlink>
    </w:p>
    <w:p>
      <w:pPr>
        <w:pStyle w:val="TOC2"/>
        <w:tabs>
          <w:tab w:val="right" w:leader="dot" w:pos="8306"/>
        </w:tabs>
      </w:pPr>
      <w:hyperlink w:anchor="_Toc29097" w:history="1">
        <w:r>
          <w:rPr>
            <w:rFonts w:ascii="仿宋" w:eastAsia="仿宋" w:hAnsi="仿宋" w:cs="仿宋" w:hint="eastAsia"/>
            <w:lang w:eastAsia="zh-CN"/>
          </w:rPr>
          <w:t>(二)、技术创新与研发投入</w:t>
        </w:r>
        <w:r>
          <w:tab/>
        </w:r>
        <w:r>
          <w:fldChar w:fldCharType="begin"/>
        </w:r>
        <w:r>
          <w:instrText xml:space="preserve"> PAGEREF _Toc29097 \h </w:instrText>
        </w:r>
        <w:r>
          <w:fldChar w:fldCharType="separate"/>
        </w:r>
        <w:r>
          <w:t>37</w:t>
        </w:r>
        <w:r>
          <w:fldChar w:fldCharType="end"/>
        </w:r>
      </w:hyperlink>
    </w:p>
    <w:p>
      <w:pPr>
        <w:pStyle w:val="TOC2"/>
        <w:tabs>
          <w:tab w:val="right" w:leader="dot" w:pos="8306"/>
        </w:tabs>
      </w:pPr>
      <w:hyperlink w:anchor="_Toc12270" w:history="1">
        <w:r>
          <w:rPr>
            <w:rFonts w:ascii="仿宋" w:eastAsia="仿宋" w:hAnsi="仿宋" w:cs="仿宋" w:hint="eastAsia"/>
            <w:lang w:eastAsia="zh-CN"/>
          </w:rPr>
          <w:t>(三)、专利申请与技术保护</w:t>
        </w:r>
        <w:r>
          <w:tab/>
        </w:r>
        <w:r>
          <w:fldChar w:fldCharType="begin"/>
        </w:r>
        <w:r>
          <w:instrText xml:space="preserve"> PAGEREF _Toc12270 \h </w:instrText>
        </w:r>
        <w:r>
          <w:fldChar w:fldCharType="separate"/>
        </w:r>
        <w:r>
          <w:t>39</w:t>
        </w:r>
        <w:r>
          <w:fldChar w:fldCharType="end"/>
        </w:r>
      </w:hyperlink>
    </w:p>
    <w:p>
      <w:pPr>
        <w:pStyle w:val="TOC2"/>
        <w:tabs>
          <w:tab w:val="right" w:leader="dot" w:pos="8306"/>
        </w:tabs>
      </w:pPr>
      <w:hyperlink w:anchor="_Toc2241" w:history="1">
        <w:r>
          <w:rPr>
            <w:rFonts w:ascii="仿宋" w:eastAsia="仿宋" w:hAnsi="仿宋" w:cs="仿宋" w:hint="eastAsia"/>
            <w:lang w:eastAsia="zh-CN"/>
          </w:rPr>
          <w:t>(四)、人才培养与团队建设</w:t>
        </w:r>
        <w:r>
          <w:tab/>
        </w:r>
        <w:r>
          <w:fldChar w:fldCharType="begin"/>
        </w:r>
        <w:r>
          <w:instrText xml:space="preserve"> PAGEREF _Toc2241 \h </w:instrText>
        </w:r>
        <w:r>
          <w:fldChar w:fldCharType="separate"/>
        </w:r>
        <w:r>
          <w:t>41</w:t>
        </w:r>
        <w:r>
          <w:fldChar w:fldCharType="end"/>
        </w:r>
      </w:hyperlink>
    </w:p>
    <w:p>
      <w:pPr>
        <w:pStyle w:val="TOC1"/>
        <w:tabs>
          <w:tab w:val="right" w:leader="dot" w:pos="8306"/>
        </w:tabs>
      </w:pPr>
      <w:hyperlink w:anchor="_Toc3222" w:history="1">
        <w:r>
          <w:rPr>
            <w:rFonts w:ascii="仿宋" w:eastAsia="仿宋" w:hAnsi="仿宋" w:cs="仿宋" w:hint="eastAsia"/>
            <w:lang w:eastAsia="zh-CN"/>
          </w:rPr>
          <w:t>十、法律法规及审批程序</w:t>
        </w:r>
        <w:r>
          <w:tab/>
        </w:r>
        <w:r>
          <w:fldChar w:fldCharType="begin"/>
        </w:r>
        <w:r>
          <w:instrText xml:space="preserve"> PAGEREF _Toc3222 \h </w:instrText>
        </w:r>
        <w:r>
          <w:fldChar w:fldCharType="separate"/>
        </w:r>
        <w:r>
          <w:t>43</w:t>
        </w:r>
        <w:r>
          <w:fldChar w:fldCharType="end"/>
        </w:r>
      </w:hyperlink>
    </w:p>
    <w:p>
      <w:pPr>
        <w:pStyle w:val="TOC2"/>
        <w:tabs>
          <w:tab w:val="right" w:leader="dot" w:pos="8306"/>
        </w:tabs>
      </w:pPr>
      <w:hyperlink w:anchor="_Toc15004" w:history="1">
        <w:r>
          <w:rPr>
            <w:rFonts w:ascii="仿宋" w:eastAsia="仿宋" w:hAnsi="仿宋" w:cs="仿宋" w:hint="eastAsia"/>
            <w:lang w:eastAsia="zh-CN"/>
          </w:rPr>
          <w:t>(一)、相关法律法规概述</w:t>
        </w:r>
        <w:r>
          <w:tab/>
        </w:r>
        <w:r>
          <w:fldChar w:fldCharType="begin"/>
        </w:r>
        <w:r>
          <w:instrText xml:space="preserve"> PAGEREF _Toc15004 \h </w:instrText>
        </w:r>
        <w:r>
          <w:fldChar w:fldCharType="separate"/>
        </w:r>
        <w:r>
          <w:t>43</w:t>
        </w:r>
        <w:r>
          <w:fldChar w:fldCharType="end"/>
        </w:r>
      </w:hyperlink>
    </w:p>
    <w:p>
      <w:pPr>
        <w:pStyle w:val="TOC2"/>
        <w:tabs>
          <w:tab w:val="right" w:leader="dot" w:pos="8306"/>
        </w:tabs>
      </w:pPr>
      <w:hyperlink w:anchor="_Toc5803" w:history="1">
        <w:r>
          <w:rPr>
            <w:rFonts w:ascii="仿宋" w:eastAsia="仿宋" w:hAnsi="仿宋" w:cs="仿宋" w:hint="eastAsia"/>
            <w:lang w:eastAsia="zh-CN"/>
          </w:rPr>
          <w:t>(二)、项目审批程序</w:t>
        </w:r>
        <w:r>
          <w:tab/>
        </w:r>
        <w:r>
          <w:fldChar w:fldCharType="begin"/>
        </w:r>
        <w:r>
          <w:instrText xml:space="preserve"> PAGEREF _Toc5803 \h </w:instrText>
        </w:r>
        <w:r>
          <w:fldChar w:fldCharType="separate"/>
        </w:r>
        <w:r>
          <w:t>45</w:t>
        </w:r>
        <w:r>
          <w:fldChar w:fldCharType="end"/>
        </w:r>
      </w:hyperlink>
    </w:p>
    <w:p>
      <w:pPr>
        <w:pStyle w:val="TOC2"/>
        <w:tabs>
          <w:tab w:val="right" w:leader="dot" w:pos="8306"/>
        </w:tabs>
      </w:pPr>
      <w:hyperlink w:anchor="_Toc22539" w:history="1">
        <w:r>
          <w:rPr>
            <w:rFonts w:ascii="仿宋" w:eastAsia="仿宋" w:hAnsi="仿宋" w:cs="仿宋" w:hint="eastAsia"/>
            <w:lang w:eastAsia="zh-CN"/>
          </w:rPr>
          <w:t>(三)、环评报告审批</w:t>
        </w:r>
        <w:r>
          <w:tab/>
        </w:r>
        <w:r>
          <w:fldChar w:fldCharType="begin"/>
        </w:r>
        <w:r>
          <w:instrText xml:space="preserve"> PAGEREF _Toc22539 \h </w:instrText>
        </w:r>
        <w:r>
          <w:fldChar w:fldCharType="separate"/>
        </w:r>
        <w:r>
          <w:t>45</w:t>
        </w:r>
        <w:r>
          <w:fldChar w:fldCharType="end"/>
        </w:r>
      </w:hyperlink>
    </w:p>
    <w:p>
      <w:pPr>
        <w:pStyle w:val="TOC2"/>
        <w:tabs>
          <w:tab w:val="right" w:leader="dot" w:pos="8306"/>
        </w:tabs>
      </w:pPr>
      <w:hyperlink w:anchor="_Toc15220" w:history="1">
        <w:r>
          <w:rPr>
            <w:rFonts w:ascii="仿宋" w:eastAsia="仿宋" w:hAnsi="仿宋" w:cs="仿宋" w:hint="eastAsia"/>
            <w:lang w:eastAsia="zh-CN"/>
          </w:rPr>
          <w:t>(四)、土建工程施工许可</w:t>
        </w:r>
        <w:r>
          <w:tab/>
        </w:r>
        <w:r>
          <w:fldChar w:fldCharType="begin"/>
        </w:r>
        <w:r>
          <w:instrText xml:space="preserve"> PAGEREF _Toc15220 \h </w:instrText>
        </w:r>
        <w:r>
          <w:fldChar w:fldCharType="separate"/>
        </w:r>
        <w:r>
          <w:t>46</w:t>
        </w:r>
        <w:r>
          <w:fldChar w:fldCharType="end"/>
        </w:r>
      </w:hyperlink>
    </w:p>
    <w:p>
      <w:pPr>
        <w:pStyle w:val="TOC1"/>
        <w:tabs>
          <w:tab w:val="right" w:leader="dot" w:pos="8306"/>
        </w:tabs>
      </w:pPr>
      <w:hyperlink w:anchor="_Toc25097" w:history="1">
        <w:r>
          <w:rPr>
            <w:rFonts w:ascii="仿宋" w:eastAsia="仿宋" w:hAnsi="仿宋" w:cs="仿宋" w:hint="eastAsia"/>
            <w:lang w:eastAsia="zh-CN"/>
          </w:rPr>
          <w:t>十一、第十二章职业伦理与社会责任</w:t>
        </w:r>
        <w:r>
          <w:tab/>
        </w:r>
        <w:r>
          <w:fldChar w:fldCharType="begin"/>
        </w:r>
        <w:r>
          <w:instrText xml:space="preserve"> PAGEREF _Toc25097 \h </w:instrText>
        </w:r>
        <w:r>
          <w:fldChar w:fldCharType="separate"/>
        </w:r>
        <w:r>
          <w:t>47</w:t>
        </w:r>
        <w:r>
          <w:fldChar w:fldCharType="end"/>
        </w:r>
      </w:hyperlink>
    </w:p>
    <w:p>
      <w:pPr>
        <w:pStyle w:val="TOC2"/>
        <w:tabs>
          <w:tab w:val="right" w:leader="dot" w:pos="8306"/>
        </w:tabs>
      </w:pPr>
      <w:hyperlink w:anchor="_Toc25999" w:history="1">
        <w:r>
          <w:rPr>
            <w:rFonts w:ascii="仿宋" w:eastAsia="仿宋" w:hAnsi="仿宋" w:cs="仿宋" w:hint="eastAsia"/>
            <w:lang w:eastAsia="zh-CN"/>
          </w:rPr>
          <w:t>(一)、职业道德规范</w:t>
        </w:r>
        <w:r>
          <w:tab/>
        </w:r>
        <w:r>
          <w:fldChar w:fldCharType="begin"/>
        </w:r>
        <w:r>
          <w:instrText xml:space="preserve"> PAGEREF _Toc25999 \h </w:instrText>
        </w:r>
        <w:r>
          <w:fldChar w:fldCharType="separate"/>
        </w:r>
        <w:r>
          <w:t>47</w:t>
        </w:r>
        <w:r>
          <w:fldChar w:fldCharType="end"/>
        </w:r>
      </w:hyperlink>
    </w:p>
    <w:p>
      <w:pPr>
        <w:pStyle w:val="TOC2"/>
        <w:tabs>
          <w:tab w:val="right" w:leader="dot" w:pos="8306"/>
        </w:tabs>
      </w:pPr>
      <w:hyperlink w:anchor="_Toc30753" w:history="1">
        <w:r>
          <w:rPr>
            <w:rFonts w:ascii="仿宋" w:eastAsia="仿宋" w:hAnsi="仿宋" w:cs="仿宋" w:hint="eastAsia"/>
            <w:lang w:eastAsia="zh-CN"/>
          </w:rPr>
          <w:t>(二)、社会责任履行</w:t>
        </w:r>
        <w:r>
          <w:tab/>
        </w:r>
        <w:r>
          <w:fldChar w:fldCharType="begin"/>
        </w:r>
        <w:r>
          <w:instrText xml:space="preserve"> PAGEREF _Toc30753 \h </w:instrText>
        </w:r>
        <w:r>
          <w:fldChar w:fldCharType="separate"/>
        </w:r>
        <w:r>
          <w:t>48</w:t>
        </w:r>
        <w:r>
          <w:fldChar w:fldCharType="end"/>
        </w:r>
      </w:hyperlink>
    </w:p>
    <w:p>
      <w:pPr>
        <w:pStyle w:val="TOC1"/>
        <w:tabs>
          <w:tab w:val="right" w:leader="dot" w:pos="8306"/>
        </w:tabs>
      </w:pPr>
      <w:hyperlink w:anchor="_Toc8239" w:history="1">
        <w:r>
          <w:rPr>
            <w:rFonts w:ascii="仿宋" w:eastAsia="仿宋" w:hAnsi="仿宋" w:cs="仿宋" w:hint="eastAsia"/>
            <w:lang w:eastAsia="zh-CN"/>
          </w:rPr>
          <w:t>十二、实施进度</w:t>
        </w:r>
        <w:r>
          <w:tab/>
        </w:r>
        <w:r>
          <w:fldChar w:fldCharType="begin"/>
        </w:r>
        <w:r>
          <w:instrText xml:space="preserve"> PAGEREF _Toc8239 \h </w:instrText>
        </w:r>
        <w:r>
          <w:fldChar w:fldCharType="separate"/>
        </w:r>
        <w:r>
          <w:t>49</w:t>
        </w:r>
        <w:r>
          <w:fldChar w:fldCharType="end"/>
        </w:r>
      </w:hyperlink>
    </w:p>
    <w:p>
      <w:pPr>
        <w:pStyle w:val="TOC2"/>
        <w:tabs>
          <w:tab w:val="right" w:leader="dot" w:pos="8306"/>
        </w:tabs>
      </w:pPr>
      <w:hyperlink w:anchor="_Toc9002" w:history="1">
        <w:r>
          <w:rPr>
            <w:rFonts w:ascii="仿宋" w:eastAsia="仿宋" w:hAnsi="仿宋" w:cs="仿宋" w:hint="eastAsia"/>
            <w:lang w:eastAsia="zh-CN"/>
          </w:rPr>
          <w:t>(一)、建设周期</w:t>
        </w:r>
        <w:r>
          <w:tab/>
        </w:r>
        <w:r>
          <w:fldChar w:fldCharType="begin"/>
        </w:r>
        <w:r>
          <w:instrText xml:space="preserve"> PAGEREF _Toc9002 \h </w:instrText>
        </w:r>
        <w:r>
          <w:fldChar w:fldCharType="separate"/>
        </w:r>
        <w:r>
          <w:t>49</w:t>
        </w:r>
        <w:r>
          <w:fldChar w:fldCharType="end"/>
        </w:r>
      </w:hyperlink>
    </w:p>
    <w:p>
      <w:pPr>
        <w:pStyle w:val="TOC2"/>
        <w:tabs>
          <w:tab w:val="right" w:leader="dot" w:pos="8306"/>
        </w:tabs>
      </w:pPr>
      <w:hyperlink w:anchor="_Toc6523" w:history="1">
        <w:r>
          <w:rPr>
            <w:rFonts w:ascii="仿宋" w:eastAsia="仿宋" w:hAnsi="仿宋" w:cs="仿宋" w:hint="eastAsia"/>
            <w:lang w:eastAsia="zh-CN"/>
          </w:rPr>
          <w:t>(二)、建设进度</w:t>
        </w:r>
        <w:r>
          <w:tab/>
        </w:r>
        <w:r>
          <w:fldChar w:fldCharType="begin"/>
        </w:r>
        <w:r>
          <w:instrText xml:space="preserve"> PAGEREF _Toc6523 \h </w:instrText>
        </w:r>
        <w:r>
          <w:fldChar w:fldCharType="separate"/>
        </w:r>
        <w:r>
          <w:t>50</w:t>
        </w:r>
        <w:r>
          <w:fldChar w:fldCharType="end"/>
        </w:r>
      </w:hyperlink>
    </w:p>
    <w:p>
      <w:pPr>
        <w:pStyle w:val="TOC2"/>
        <w:tabs>
          <w:tab w:val="right" w:leader="dot" w:pos="8306"/>
        </w:tabs>
      </w:pPr>
      <w:hyperlink w:anchor="_Toc9903" w:history="1">
        <w:r>
          <w:rPr>
            <w:rFonts w:ascii="仿宋" w:eastAsia="仿宋" w:hAnsi="仿宋" w:cs="仿宋" w:hint="eastAsia"/>
            <w:lang w:eastAsia="zh-CN"/>
          </w:rPr>
          <w:t>(三)、进度安排注意事项</w:t>
        </w:r>
        <w:r>
          <w:tab/>
        </w:r>
        <w:r>
          <w:fldChar w:fldCharType="begin"/>
        </w:r>
        <w:r>
          <w:instrText xml:space="preserve"> PAGEREF _Toc9903 \h </w:instrText>
        </w:r>
        <w:r>
          <w:fldChar w:fldCharType="separate"/>
        </w:r>
        <w:r>
          <w:t>50</w:t>
        </w:r>
        <w:r>
          <w:fldChar w:fldCharType="end"/>
        </w:r>
      </w:hyperlink>
    </w:p>
    <w:p>
      <w:pPr>
        <w:pStyle w:val="TOC2"/>
        <w:tabs>
          <w:tab w:val="right" w:leader="dot" w:pos="8306"/>
        </w:tabs>
      </w:pPr>
      <w:hyperlink w:anchor="_Toc9421" w:history="1">
        <w:r>
          <w:rPr>
            <w:rFonts w:ascii="仿宋" w:eastAsia="仿宋" w:hAnsi="仿宋" w:cs="仿宋" w:hint="eastAsia"/>
            <w:lang w:eastAsia="zh-CN"/>
          </w:rPr>
          <w:t>(四)、人力资源配置</w:t>
        </w:r>
        <w:r>
          <w:tab/>
        </w:r>
        <w:r>
          <w:fldChar w:fldCharType="begin"/>
        </w:r>
        <w:r>
          <w:instrText xml:space="preserve"> PAGEREF _Toc9421 \h </w:instrText>
        </w:r>
        <w:r>
          <w:fldChar w:fldCharType="separate"/>
        </w:r>
        <w:r>
          <w:t>51</w:t>
        </w:r>
        <w:r>
          <w:fldChar w:fldCharType="end"/>
        </w:r>
      </w:hyperlink>
    </w:p>
    <w:p>
      <w:pPr>
        <w:pStyle w:val="TOC2"/>
        <w:tabs>
          <w:tab w:val="right" w:leader="dot" w:pos="8306"/>
        </w:tabs>
      </w:pPr>
      <w:hyperlink w:anchor="_Toc5816" w:history="1">
        <w:r>
          <w:rPr>
            <w:rFonts w:ascii="仿宋" w:eastAsia="仿宋" w:hAnsi="仿宋" w:cs="仿宋" w:hint="eastAsia"/>
            <w:lang w:eastAsia="zh-CN"/>
          </w:rPr>
          <w:t>(五)、员工培训</w:t>
        </w:r>
        <w:r>
          <w:tab/>
        </w:r>
        <w:r>
          <w:fldChar w:fldCharType="begin"/>
        </w:r>
        <w:r>
          <w:instrText xml:space="preserve"> PAGEREF _Toc5816 \h </w:instrText>
        </w:r>
        <w:r>
          <w:fldChar w:fldCharType="separate"/>
        </w:r>
        <w:r>
          <w:t>52</w:t>
        </w:r>
        <w:r>
          <w:fldChar w:fldCharType="end"/>
        </w:r>
      </w:hyperlink>
    </w:p>
    <w:p>
      <w:pPr>
        <w:pStyle w:val="TOC2"/>
        <w:tabs>
          <w:tab w:val="right" w:leader="dot" w:pos="8306"/>
        </w:tabs>
      </w:pPr>
      <w:hyperlink w:anchor="_Toc9171" w:history="1">
        <w:r>
          <w:rPr>
            <w:rFonts w:ascii="仿宋" w:eastAsia="仿宋" w:hAnsi="仿宋" w:cs="仿宋" w:hint="eastAsia"/>
            <w:lang w:eastAsia="zh-CN"/>
          </w:rPr>
          <w:t>(六)、正时齿轮项目实施保障</w:t>
        </w:r>
        <w:r>
          <w:tab/>
        </w:r>
        <w:r>
          <w:fldChar w:fldCharType="begin"/>
        </w:r>
        <w:r>
          <w:instrText xml:space="preserve"> PAGEREF _Toc9171 \h </w:instrText>
        </w:r>
        <w:r>
          <w:fldChar w:fldCharType="separate"/>
        </w:r>
        <w:r>
          <w:t>54</w:t>
        </w:r>
        <w:r>
          <w:fldChar w:fldCharType="end"/>
        </w:r>
      </w:hyperlink>
    </w:p>
    <w:p>
      <w:pPr>
        <w:pStyle w:val="TOC1"/>
        <w:tabs>
          <w:tab w:val="right" w:leader="dot" w:pos="8306"/>
        </w:tabs>
      </w:pPr>
      <w:hyperlink w:anchor="_Toc7388" w:history="1">
        <w:r>
          <w:rPr>
            <w:rFonts w:ascii="仿宋" w:eastAsia="仿宋" w:hAnsi="仿宋" w:cs="仿宋" w:hint="eastAsia"/>
            <w:lang w:eastAsia="zh-CN"/>
          </w:rPr>
          <w:t>十三、公司基本情况</w:t>
        </w:r>
        <w:r>
          <w:tab/>
        </w:r>
        <w:r>
          <w:fldChar w:fldCharType="begin"/>
        </w:r>
        <w:r>
          <w:instrText xml:space="preserve"> PAGEREF _Toc7388 \h </w:instrText>
        </w:r>
        <w:r>
          <w:fldChar w:fldCharType="separate"/>
        </w:r>
        <w:r>
          <w:t>54</w:t>
        </w:r>
        <w:r>
          <w:fldChar w:fldCharType="end"/>
        </w:r>
      </w:hyperlink>
    </w:p>
    <w:p>
      <w:pPr>
        <w:pStyle w:val="TOC2"/>
        <w:tabs>
          <w:tab w:val="right" w:leader="dot" w:pos="8306"/>
        </w:tabs>
      </w:pPr>
      <w:hyperlink w:anchor="_Toc13802" w:history="1">
        <w:r>
          <w:rPr>
            <w:rFonts w:ascii="仿宋" w:eastAsia="仿宋" w:hAnsi="仿宋" w:cs="仿宋" w:hint="eastAsia"/>
            <w:lang w:eastAsia="zh-CN"/>
          </w:rPr>
          <w:t>(一)、公司基本信息</w:t>
        </w:r>
        <w:r>
          <w:tab/>
        </w:r>
        <w:r>
          <w:fldChar w:fldCharType="begin"/>
        </w:r>
        <w:r>
          <w:instrText xml:space="preserve"> PAGEREF _Toc13802 \h </w:instrText>
        </w:r>
        <w:r>
          <w:fldChar w:fldCharType="separate"/>
        </w:r>
        <w:r>
          <w:t>54</w:t>
        </w:r>
        <w:r>
          <w:fldChar w:fldCharType="end"/>
        </w:r>
      </w:hyperlink>
    </w:p>
    <w:p>
      <w:pPr>
        <w:pStyle w:val="TOC2"/>
        <w:tabs>
          <w:tab w:val="right" w:leader="dot" w:pos="8306"/>
        </w:tabs>
      </w:pPr>
      <w:hyperlink w:anchor="_Toc28338" w:history="1">
        <w:r>
          <w:rPr>
            <w:rFonts w:ascii="仿宋" w:eastAsia="仿宋" w:hAnsi="仿宋" w:cs="仿宋" w:hint="eastAsia"/>
            <w:lang w:eastAsia="zh-CN"/>
          </w:rPr>
          <w:t>(二)、公司简介</w:t>
        </w:r>
        <w:r>
          <w:tab/>
        </w:r>
        <w:r>
          <w:fldChar w:fldCharType="begin"/>
        </w:r>
        <w:r>
          <w:instrText xml:space="preserve"> PAGEREF _Toc28338 \h </w:instrText>
        </w:r>
        <w:r>
          <w:fldChar w:fldCharType="separate"/>
        </w:r>
        <w:r>
          <w:t>55</w:t>
        </w:r>
        <w:r>
          <w:fldChar w:fldCharType="end"/>
        </w:r>
      </w:hyperlink>
    </w:p>
    <w:p>
      <w:pPr>
        <w:pStyle w:val="TOC2"/>
        <w:tabs>
          <w:tab w:val="right" w:leader="dot" w:pos="8306"/>
        </w:tabs>
      </w:pPr>
      <w:hyperlink w:anchor="_Toc18223" w:history="1">
        <w:r>
          <w:rPr>
            <w:rFonts w:ascii="仿宋" w:eastAsia="仿宋" w:hAnsi="仿宋" w:cs="仿宋" w:hint="eastAsia"/>
            <w:lang w:eastAsia="zh-CN"/>
          </w:rPr>
          <w:t>(三)、公司竞争优势</w:t>
        </w:r>
        <w:r>
          <w:tab/>
        </w:r>
        <w:r>
          <w:fldChar w:fldCharType="begin"/>
        </w:r>
        <w:r>
          <w:instrText xml:space="preserve"> PAGEREF _Toc18223 \h </w:instrText>
        </w:r>
        <w:r>
          <w:fldChar w:fldCharType="separate"/>
        </w:r>
        <w:r>
          <w:t>56</w:t>
        </w:r>
        <w:r>
          <w:fldChar w:fldCharType="end"/>
        </w:r>
      </w:hyperlink>
    </w:p>
    <w:p>
      <w:pPr>
        <w:pStyle w:val="TOC2"/>
        <w:tabs>
          <w:tab w:val="right" w:leader="dot" w:pos="8306"/>
        </w:tabs>
      </w:pPr>
      <w:hyperlink w:anchor="_Toc18732" w:history="1">
        <w:r>
          <w:rPr>
            <w:rFonts w:ascii="仿宋" w:eastAsia="仿宋" w:hAnsi="仿宋" w:cs="仿宋" w:hint="eastAsia"/>
            <w:lang w:eastAsia="zh-CN"/>
          </w:rPr>
          <w:t>(四)、核心人员介绍</w:t>
        </w:r>
        <w:r>
          <w:tab/>
        </w:r>
        <w:r>
          <w:fldChar w:fldCharType="begin"/>
        </w:r>
        <w:r>
          <w:instrText xml:space="preserve"> PAGEREF _Toc18732 \h </w:instrText>
        </w:r>
        <w:r>
          <w:fldChar w:fldCharType="separate"/>
        </w:r>
        <w:r>
          <w:t>58</w:t>
        </w:r>
        <w:r>
          <w:fldChar w:fldCharType="end"/>
        </w:r>
      </w:hyperlink>
    </w:p>
    <w:p>
      <w:pPr>
        <w:pStyle w:val="TOC2"/>
        <w:tabs>
          <w:tab w:val="right" w:leader="dot" w:pos="8306"/>
        </w:tabs>
      </w:pPr>
      <w:hyperlink w:anchor="_Toc9483" w:history="1">
        <w:r>
          <w:rPr>
            <w:rFonts w:ascii="仿宋" w:eastAsia="仿宋" w:hAnsi="仿宋" w:cs="仿宋" w:hint="eastAsia"/>
            <w:lang w:eastAsia="zh-CN"/>
          </w:rPr>
          <w:t>(五)、经营宗旨</w:t>
        </w:r>
        <w:r>
          <w:tab/>
        </w:r>
        <w:r>
          <w:fldChar w:fldCharType="begin"/>
        </w:r>
        <w:r>
          <w:instrText xml:space="preserve"> PAGEREF _Toc9483 \h </w:instrText>
        </w:r>
        <w:r>
          <w:fldChar w:fldCharType="separate"/>
        </w:r>
        <w:r>
          <w:t>59</w:t>
        </w:r>
        <w:r>
          <w:fldChar w:fldCharType="end"/>
        </w:r>
      </w:hyperlink>
    </w:p>
    <w:p>
      <w:pPr>
        <w:pStyle w:val="TOC2"/>
        <w:tabs>
          <w:tab w:val="right" w:leader="dot" w:pos="8306"/>
        </w:tabs>
      </w:pPr>
      <w:hyperlink w:anchor="_Toc8027" w:history="1">
        <w:r>
          <w:rPr>
            <w:rFonts w:ascii="仿宋" w:eastAsia="仿宋" w:hAnsi="仿宋" w:cs="仿宋" w:hint="eastAsia"/>
            <w:lang w:eastAsia="zh-CN"/>
          </w:rPr>
          <w:t>(六)、公司发展规划</w:t>
        </w:r>
        <w:r>
          <w:tab/>
        </w:r>
        <w:r>
          <w:fldChar w:fldCharType="begin"/>
        </w:r>
        <w:r>
          <w:instrText xml:space="preserve"> PAGEREF _Toc8027 \h </w:instrText>
        </w:r>
        <w:r>
          <w:fldChar w:fldCharType="separate"/>
        </w:r>
        <w:r>
          <w:t>60</w:t>
        </w:r>
        <w:r>
          <w:fldChar w:fldCharType="end"/>
        </w:r>
      </w:hyperlink>
    </w:p>
    <w:p>
      <w:pPr>
        <w:pStyle w:val="TOC1"/>
        <w:tabs>
          <w:tab w:val="right" w:leader="dot" w:pos="8306"/>
        </w:tabs>
      </w:pPr>
      <w:hyperlink w:anchor="_Toc11347" w:history="1">
        <w:r>
          <w:rPr>
            <w:rFonts w:ascii="仿宋" w:eastAsia="仿宋" w:hAnsi="仿宋" w:cs="仿宋" w:hint="eastAsia"/>
            <w:lang w:eastAsia="zh-CN"/>
          </w:rPr>
          <w:t>十四、正时齿轮项目人力资源培养与发展</w:t>
        </w:r>
        <w:r>
          <w:tab/>
        </w:r>
        <w:r>
          <w:fldChar w:fldCharType="begin"/>
        </w:r>
        <w:r>
          <w:instrText xml:space="preserve"> PAGEREF _Toc11347 \h </w:instrText>
        </w:r>
        <w:r>
          <w:fldChar w:fldCharType="separate"/>
        </w:r>
        <w:r>
          <w:t>61</w:t>
        </w:r>
        <w:r>
          <w:fldChar w:fldCharType="end"/>
        </w:r>
      </w:hyperlink>
    </w:p>
    <w:p>
      <w:pPr>
        <w:pStyle w:val="TOC2"/>
        <w:tabs>
          <w:tab w:val="right" w:leader="dot" w:pos="8306"/>
        </w:tabs>
      </w:pPr>
      <w:hyperlink w:anchor="_Toc24740" w:history="1">
        <w:r>
          <w:rPr>
            <w:rFonts w:ascii="仿宋" w:eastAsia="仿宋" w:hAnsi="仿宋" w:cs="仿宋" w:hint="eastAsia"/>
            <w:lang w:eastAsia="zh-CN"/>
          </w:rPr>
          <w:t>(一)、人才需求与规划</w:t>
        </w:r>
        <w:r>
          <w:tab/>
        </w:r>
        <w:r>
          <w:fldChar w:fldCharType="begin"/>
        </w:r>
        <w:r>
          <w:instrText xml:space="preserve"> PAGEREF _Toc24740 \h </w:instrText>
        </w:r>
        <w:r>
          <w:fldChar w:fldCharType="separate"/>
        </w:r>
        <w:r>
          <w:t>61</w:t>
        </w:r>
        <w:r>
          <w:fldChar w:fldCharType="end"/>
        </w:r>
      </w:hyperlink>
    </w:p>
    <w:p>
      <w:pPr>
        <w:pStyle w:val="TOC2"/>
        <w:tabs>
          <w:tab w:val="right" w:leader="dot" w:pos="8306"/>
        </w:tabs>
      </w:pPr>
      <w:hyperlink w:anchor="_Toc1328" w:history="1">
        <w:r>
          <w:rPr>
            <w:rFonts w:ascii="仿宋" w:eastAsia="仿宋" w:hAnsi="仿宋" w:cs="仿宋" w:hint="eastAsia"/>
            <w:lang w:eastAsia="zh-CN"/>
          </w:rPr>
          <w:t>(二)、培训与发展计划</w:t>
        </w:r>
        <w:r>
          <w:tab/>
        </w:r>
        <w:r>
          <w:fldChar w:fldCharType="begin"/>
        </w:r>
        <w:r>
          <w:instrText xml:space="preserve"> PAGEREF _Toc1328 \h </w:instrText>
        </w:r>
        <w:r>
          <w:fldChar w:fldCharType="separate"/>
        </w:r>
        <w:r>
          <w:t>62</w:t>
        </w:r>
        <w:r>
          <w:fldChar w:fldCharType="end"/>
        </w:r>
      </w:hyperlink>
    </w:p>
    <w:p>
      <w:pPr>
        <w:pStyle w:val="TOC1"/>
        <w:tabs>
          <w:tab w:val="right" w:leader="dot" w:pos="8306"/>
        </w:tabs>
      </w:pPr>
      <w:hyperlink w:anchor="_Toc6530" w:history="1">
        <w:r>
          <w:rPr>
            <w:rFonts w:ascii="仿宋" w:eastAsia="仿宋" w:hAnsi="仿宋" w:cs="仿宋" w:hint="eastAsia"/>
            <w:lang w:eastAsia="zh-CN"/>
          </w:rPr>
          <w:t>十五、技术创新与安全管理</w:t>
        </w:r>
        <w:r>
          <w:tab/>
        </w:r>
        <w:r>
          <w:fldChar w:fldCharType="begin"/>
        </w:r>
        <w:r>
          <w:instrText xml:space="preserve"> PAGEREF _Toc6530 \h </w:instrText>
        </w:r>
        <w:r>
          <w:fldChar w:fldCharType="separate"/>
        </w:r>
        <w:r>
          <w:t>62</w:t>
        </w:r>
        <w:r>
          <w:fldChar w:fldCharType="end"/>
        </w:r>
      </w:hyperlink>
    </w:p>
    <w:p>
      <w:pPr>
        <w:pStyle w:val="TOC2"/>
        <w:tabs>
          <w:tab w:val="right" w:leader="dot" w:pos="8306"/>
        </w:tabs>
      </w:pPr>
      <w:hyperlink w:anchor="_Toc17250" w:history="1">
        <w:r>
          <w:rPr>
            <w:rFonts w:ascii="仿宋" w:eastAsia="仿宋" w:hAnsi="仿宋" w:cs="仿宋" w:hint="eastAsia"/>
            <w:lang w:eastAsia="zh-CN"/>
          </w:rPr>
          <w:t>(一)、技术创新与安全管理的关系</w:t>
        </w:r>
        <w:r>
          <w:tab/>
        </w:r>
        <w:r>
          <w:fldChar w:fldCharType="begin"/>
        </w:r>
        <w:r>
          <w:instrText xml:space="preserve"> PAGEREF _Toc17250 \h </w:instrText>
        </w:r>
        <w:r>
          <w:fldChar w:fldCharType="separate"/>
        </w:r>
        <w:r>
          <w:t>62</w:t>
        </w:r>
        <w:r>
          <w:fldChar w:fldCharType="end"/>
        </w:r>
      </w:hyperlink>
    </w:p>
    <w:p>
      <w:pPr>
        <w:pStyle w:val="TOC2"/>
        <w:tabs>
          <w:tab w:val="right" w:leader="dot" w:pos="8306"/>
        </w:tabs>
      </w:pPr>
      <w:hyperlink w:anchor="_Toc2864" w:history="1">
        <w:r>
          <w:rPr>
            <w:rFonts w:ascii="仿宋" w:eastAsia="仿宋" w:hAnsi="仿宋" w:cs="仿宋" w:hint="eastAsia"/>
            <w:lang w:eastAsia="zh-CN"/>
          </w:rPr>
          <w:t>(二)、技术创新在安全管理中的应用</w:t>
        </w:r>
        <w:r>
          <w:tab/>
        </w:r>
        <w:r>
          <w:fldChar w:fldCharType="begin"/>
        </w:r>
        <w:r>
          <w:instrText xml:space="preserve"> PAGEREF _Toc2864 \h </w:instrText>
        </w:r>
        <w:r>
          <w:fldChar w:fldCharType="separate"/>
        </w:r>
        <w:r>
          <w:t>63</w:t>
        </w:r>
        <w:r>
          <w:fldChar w:fldCharType="end"/>
        </w:r>
      </w:hyperlink>
    </w:p>
    <w:p>
      <w:pPr>
        <w:pStyle w:val="TOC2"/>
        <w:tabs>
          <w:tab w:val="right" w:leader="dot" w:pos="8306"/>
        </w:tabs>
      </w:pPr>
      <w:hyperlink w:anchor="_Toc13736" w:history="1">
        <w:r>
          <w:rPr>
            <w:rFonts w:ascii="仿宋" w:eastAsia="仿宋" w:hAnsi="仿宋" w:cs="仿宋" w:hint="eastAsia"/>
            <w:lang w:eastAsia="zh-CN"/>
          </w:rPr>
          <w:t>(三)、技术创新对安全评价的影响</w:t>
        </w:r>
        <w:r>
          <w:tab/>
        </w:r>
        <w:r>
          <w:fldChar w:fldCharType="begin"/>
        </w:r>
        <w:r>
          <w:instrText xml:space="preserve"> PAGEREF _Toc13736 \h </w:instrText>
        </w:r>
        <w:r>
          <w:fldChar w:fldCharType="separate"/>
        </w:r>
        <w:r>
          <w:t>63</w:t>
        </w:r>
        <w:r>
          <w:fldChar w:fldCharType="end"/>
        </w:r>
      </w:hyperlink>
    </w:p>
    <w:p>
      <w:pPr>
        <w:pStyle w:val="TOC2"/>
        <w:tabs>
          <w:tab w:val="right" w:leader="dot" w:pos="8306"/>
        </w:tabs>
      </w:pPr>
      <w:hyperlink w:anchor="_Toc31237" w:history="1">
        <w:r>
          <w:rPr>
            <w:rFonts w:ascii="仿宋" w:eastAsia="仿宋" w:hAnsi="仿宋" w:cs="仿宋" w:hint="eastAsia"/>
            <w:lang w:eastAsia="zh-CN"/>
          </w:rPr>
          <w:t>(四)、技术创新的风险管理</w:t>
        </w:r>
        <w:r>
          <w:tab/>
        </w:r>
        <w:r>
          <w:fldChar w:fldCharType="begin"/>
        </w:r>
        <w:r>
          <w:instrText xml:space="preserve"> PAGEREF _Toc31237 \h </w:instrText>
        </w:r>
        <w:r>
          <w:fldChar w:fldCharType="separate"/>
        </w:r>
        <w:r>
          <w:t>64</w:t>
        </w:r>
        <w:r>
          <w:fldChar w:fldCharType="end"/>
        </w:r>
      </w:hyperlink>
    </w:p>
    <w:p>
      <w:pPr>
        <w:pStyle w:val="TOC2"/>
        <w:tabs>
          <w:tab w:val="right" w:leader="dot" w:pos="8306"/>
        </w:tabs>
      </w:pPr>
      <w:hyperlink w:anchor="_Toc17742" w:history="1">
        <w:r>
          <w:rPr>
            <w:rFonts w:ascii="仿宋" w:eastAsia="仿宋" w:hAnsi="仿宋" w:cs="仿宋" w:hint="eastAsia"/>
            <w:lang w:eastAsia="zh-CN"/>
          </w:rPr>
          <w:t>(五)、技术创新与安全文化建设的结合</w:t>
        </w:r>
        <w:r>
          <w:tab/>
        </w:r>
        <w:r>
          <w:fldChar w:fldCharType="begin"/>
        </w:r>
        <w:r>
          <w:instrText xml:space="preserve"> PAGEREF _Toc17742 \h </w:instrText>
        </w:r>
        <w:r>
          <w:fldChar w:fldCharType="separate"/>
        </w:r>
        <w:r>
          <w:t>65</w:t>
        </w:r>
        <w:r>
          <w:fldChar w:fldCharType="end"/>
        </w:r>
      </w:hyperlink>
    </w:p>
    <w:p>
      <w:pPr>
        <w:pStyle w:val="TOC2"/>
        <w:tabs>
          <w:tab w:val="right" w:leader="dot" w:pos="8306"/>
        </w:tabs>
      </w:pPr>
      <w:hyperlink w:anchor="_Toc12099" w:history="1">
        <w:r>
          <w:rPr>
            <w:rFonts w:ascii="仿宋" w:eastAsia="仿宋" w:hAnsi="仿宋" w:cs="仿宋" w:hint="eastAsia"/>
            <w:lang w:eastAsia="zh-CN"/>
          </w:rPr>
          <w:t>(六)、技术创新对安全培训与教育的挑战与机遇</w:t>
        </w:r>
        <w:r>
          <w:tab/>
        </w:r>
        <w:r>
          <w:fldChar w:fldCharType="begin"/>
        </w:r>
        <w:r>
          <w:instrText xml:space="preserve"> PAGEREF _Toc12099 \h </w:instrText>
        </w:r>
        <w:r>
          <w:fldChar w:fldCharType="separate"/>
        </w:r>
        <w:r>
          <w:t>65</w:t>
        </w:r>
        <w:r>
          <w:fldChar w:fldCharType="end"/>
        </w:r>
      </w:hyperlink>
    </w:p>
    <w:p>
      <w:pPr>
        <w:pStyle w:val="TOC1"/>
        <w:tabs>
          <w:tab w:val="right" w:leader="dot" w:pos="8306"/>
        </w:tabs>
      </w:pPr>
      <w:hyperlink w:anchor="_Toc3881" w:history="1">
        <w:r>
          <w:rPr>
            <w:rFonts w:ascii="仿宋" w:eastAsia="仿宋" w:hAnsi="仿宋" w:cs="仿宋" w:hint="eastAsia"/>
            <w:lang w:eastAsia="zh-CN"/>
          </w:rPr>
          <w:t>十六、社会责任与可持续发展</w:t>
        </w:r>
        <w:r>
          <w:tab/>
        </w:r>
        <w:r>
          <w:fldChar w:fldCharType="begin"/>
        </w:r>
        <w:r>
          <w:instrText xml:space="preserve"> PAGEREF _Toc3881 \h </w:instrText>
        </w:r>
        <w:r>
          <w:fldChar w:fldCharType="separate"/>
        </w:r>
        <w:r>
          <w:t>66</w:t>
        </w:r>
        <w:r>
          <w:fldChar w:fldCharType="end"/>
        </w:r>
      </w:hyperlink>
    </w:p>
    <w:p>
      <w:pPr>
        <w:pStyle w:val="TOC2"/>
        <w:tabs>
          <w:tab w:val="right" w:leader="dot" w:pos="8306"/>
        </w:tabs>
      </w:pPr>
      <w:hyperlink w:anchor="_Toc21144" w:history="1">
        <w:r>
          <w:rPr>
            <w:rFonts w:ascii="仿宋" w:eastAsia="仿宋" w:hAnsi="仿宋" w:cs="仿宋" w:hint="eastAsia"/>
            <w:lang w:eastAsia="zh-CN"/>
          </w:rPr>
          <w:t>(一)、社会责任理念</w:t>
        </w:r>
        <w:r>
          <w:tab/>
        </w:r>
        <w:r>
          <w:fldChar w:fldCharType="begin"/>
        </w:r>
        <w:r>
          <w:instrText xml:space="preserve"> PAGEREF _Toc21144 \h </w:instrText>
        </w:r>
        <w:r>
          <w:fldChar w:fldCharType="separate"/>
        </w:r>
        <w:r>
          <w:t>66</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7027" w:history="1">
        <w:r>
          <w:rPr>
            <w:rFonts w:ascii="仿宋" w:eastAsia="仿宋" w:hAnsi="仿宋" w:cs="仿宋" w:hint="eastAsia"/>
            <w:lang w:eastAsia="zh-CN"/>
          </w:rPr>
          <w:t>(二)、可持续发展策略</w:t>
        </w:r>
        <w:r>
          <w:tab/>
        </w:r>
        <w:r>
          <w:fldChar w:fldCharType="begin"/>
        </w:r>
        <w:r>
          <w:instrText xml:space="preserve"> PAGEREF _Toc27027 \h </w:instrText>
        </w:r>
        <w:r>
          <w:fldChar w:fldCharType="separate"/>
        </w:r>
        <w:r>
          <w:t>67</w:t>
        </w:r>
        <w:r>
          <w:fldChar w:fldCharType="end"/>
        </w:r>
      </w:hyperlink>
    </w:p>
    <w:p>
      <w:pPr>
        <w:pStyle w:val="TOC2"/>
        <w:tabs>
          <w:tab w:val="right" w:leader="dot" w:pos="8306"/>
        </w:tabs>
      </w:pPr>
      <w:hyperlink w:anchor="_Toc8381" w:history="1">
        <w:r>
          <w:rPr>
            <w:rFonts w:ascii="仿宋" w:eastAsia="仿宋" w:hAnsi="仿宋" w:cs="仿宋" w:hint="eastAsia"/>
            <w:lang w:eastAsia="zh-CN"/>
          </w:rPr>
          <w:t>(三)、社会责任实施方案</w:t>
        </w:r>
        <w:r>
          <w:tab/>
        </w:r>
        <w:r>
          <w:fldChar w:fldCharType="begin"/>
        </w:r>
        <w:r>
          <w:instrText xml:space="preserve"> PAGEREF _Toc8381 \h </w:instrText>
        </w:r>
        <w:r>
          <w:fldChar w:fldCharType="separate"/>
        </w:r>
        <w:r>
          <w:t>68</w:t>
        </w:r>
        <w:r>
          <w:fldChar w:fldCharType="end"/>
        </w:r>
      </w:hyperlink>
    </w:p>
    <w:p>
      <w:pPr>
        <w:pStyle w:val="TOC2"/>
        <w:tabs>
          <w:tab w:val="right" w:leader="dot" w:pos="8306"/>
        </w:tabs>
      </w:pPr>
      <w:hyperlink w:anchor="_Toc26400" w:history="1">
        <w:r>
          <w:rPr>
            <w:rFonts w:ascii="仿宋" w:eastAsia="仿宋" w:hAnsi="仿宋" w:cs="仿宋" w:hint="eastAsia"/>
            <w:lang w:eastAsia="zh-CN"/>
          </w:rPr>
          <w:t>(四)、社会影响评估</w:t>
        </w:r>
        <w:r>
          <w:tab/>
        </w:r>
        <w:r>
          <w:fldChar w:fldCharType="begin"/>
        </w:r>
        <w:r>
          <w:instrText xml:space="preserve"> PAGEREF _Toc26400 \h </w:instrText>
        </w:r>
        <w:r>
          <w:fldChar w:fldCharType="separate"/>
        </w:r>
        <w:r>
          <w:t>70</w:t>
        </w:r>
        <w:r>
          <w:fldChar w:fldCharType="end"/>
        </w:r>
      </w:hyperlink>
    </w:p>
    <w:p>
      <w:pPr>
        <w:pStyle w:val="TOC2"/>
        <w:tabs>
          <w:tab w:val="right" w:leader="dot" w:pos="8306"/>
        </w:tabs>
      </w:pPr>
      <w:hyperlink w:anchor="_Toc28611" w:history="1">
        <w:r>
          <w:rPr>
            <w:rFonts w:ascii="仿宋" w:eastAsia="仿宋" w:hAnsi="仿宋" w:cs="仿宋" w:hint="eastAsia"/>
            <w:lang w:eastAsia="zh-CN"/>
          </w:rPr>
          <w:t>(五)、环保与绿色发展</w:t>
        </w:r>
        <w:r>
          <w:tab/>
        </w:r>
        <w:r>
          <w:fldChar w:fldCharType="begin"/>
        </w:r>
        <w:r>
          <w:instrText xml:space="preserve"> PAGEREF _Toc28611 \h </w:instrText>
        </w:r>
        <w:r>
          <w:fldChar w:fldCharType="separate"/>
        </w:r>
        <w:r>
          <w:t>71</w:t>
        </w:r>
        <w:r>
          <w:fldChar w:fldCharType="end"/>
        </w:r>
      </w:hyperlink>
    </w:p>
    <w:p>
      <w:pPr>
        <w:pStyle w:val="TOC2"/>
        <w:tabs>
          <w:tab w:val="right" w:leader="dot" w:pos="8306"/>
        </w:tabs>
      </w:pPr>
      <w:hyperlink w:anchor="_Toc9253" w:history="1">
        <w:r>
          <w:rPr>
            <w:rFonts w:ascii="仿宋" w:eastAsia="仿宋" w:hAnsi="仿宋" w:cs="仿宋" w:hint="eastAsia"/>
            <w:lang w:eastAsia="zh-CN"/>
          </w:rPr>
          <w:t>(六)、社会责任履行</w:t>
        </w:r>
        <w:r>
          <w:tab/>
        </w:r>
        <w:r>
          <w:fldChar w:fldCharType="begin"/>
        </w:r>
        <w:r>
          <w:instrText xml:space="preserve"> PAGEREF _Toc9253 \h </w:instrText>
        </w:r>
        <w:r>
          <w:fldChar w:fldCharType="separate"/>
        </w:r>
        <w:r>
          <w:t>72</w:t>
        </w:r>
        <w:r>
          <w:fldChar w:fldCharType="end"/>
        </w:r>
      </w:hyperlink>
    </w:p>
    <w:p>
      <w:pPr>
        <w:pStyle w:val="TOC2"/>
        <w:tabs>
          <w:tab w:val="right" w:leader="dot" w:pos="8306"/>
        </w:tabs>
      </w:pPr>
      <w:hyperlink w:anchor="_Toc14097" w:history="1">
        <w:r>
          <w:rPr>
            <w:rFonts w:ascii="仿宋" w:eastAsia="仿宋" w:hAnsi="仿宋" w:cs="仿宋" w:hint="eastAsia"/>
            <w:lang w:eastAsia="zh-CN"/>
          </w:rPr>
          <w:t>(七)、可持续供应链管理</w:t>
        </w:r>
        <w:r>
          <w:tab/>
        </w:r>
        <w:r>
          <w:fldChar w:fldCharType="begin"/>
        </w:r>
        <w:r>
          <w:instrText xml:space="preserve"> PAGEREF _Toc14097 \h </w:instrText>
        </w:r>
        <w:r>
          <w:fldChar w:fldCharType="separate"/>
        </w:r>
        <w:r>
          <w:t>73</w:t>
        </w:r>
        <w:r>
          <w:fldChar w:fldCharType="end"/>
        </w:r>
      </w:hyperlink>
    </w:p>
    <w:p>
      <w:pPr>
        <w:pStyle w:val="TOC2"/>
        <w:tabs>
          <w:tab w:val="right" w:leader="dot" w:pos="8306"/>
        </w:tabs>
      </w:pPr>
      <w:hyperlink w:anchor="_Toc23878" w:history="1">
        <w:r>
          <w:rPr>
            <w:rFonts w:ascii="仿宋" w:eastAsia="仿宋" w:hAnsi="仿宋" w:cs="仿宋" w:hint="eastAsia"/>
            <w:lang w:eastAsia="zh-CN"/>
          </w:rPr>
          <w:t>(八)、员工可持续发展计划</w:t>
        </w:r>
        <w:r>
          <w:tab/>
        </w:r>
        <w:r>
          <w:fldChar w:fldCharType="begin"/>
        </w:r>
        <w:r>
          <w:instrText xml:space="preserve"> PAGEREF _Toc23878 \h </w:instrText>
        </w:r>
        <w:r>
          <w:fldChar w:fldCharType="separate"/>
        </w:r>
        <w:r>
          <w:t>74</w:t>
        </w:r>
        <w:r>
          <w:fldChar w:fldCharType="end"/>
        </w:r>
      </w:hyperlink>
    </w:p>
    <w:p>
      <w:pPr>
        <w:pStyle w:val="TOC1"/>
        <w:tabs>
          <w:tab w:val="right" w:leader="dot" w:pos="8306"/>
        </w:tabs>
      </w:pPr>
      <w:hyperlink w:anchor="_Toc16426" w:history="1">
        <w:r>
          <w:rPr>
            <w:rFonts w:ascii="仿宋" w:eastAsia="仿宋" w:hAnsi="仿宋" w:cs="仿宋" w:hint="eastAsia"/>
            <w:lang w:eastAsia="zh-CN"/>
          </w:rPr>
          <w:t>十七、团队介绍</w:t>
        </w:r>
        <w:r>
          <w:tab/>
        </w:r>
        <w:r>
          <w:fldChar w:fldCharType="begin"/>
        </w:r>
        <w:r>
          <w:instrText xml:space="preserve"> PAGEREF _Toc16426 \h </w:instrText>
        </w:r>
        <w:r>
          <w:fldChar w:fldCharType="separate"/>
        </w:r>
        <w:r>
          <w:t>75</w:t>
        </w:r>
        <w:r>
          <w:fldChar w:fldCharType="end"/>
        </w:r>
      </w:hyperlink>
    </w:p>
    <w:p>
      <w:pPr>
        <w:pStyle w:val="TOC2"/>
        <w:tabs>
          <w:tab w:val="right" w:leader="dot" w:pos="8306"/>
        </w:tabs>
      </w:pPr>
      <w:hyperlink w:anchor="_Toc32678" w:history="1">
        <w:r>
          <w:rPr>
            <w:rFonts w:ascii="仿宋" w:eastAsia="仿宋" w:hAnsi="仿宋" w:cs="仿宋" w:hint="eastAsia"/>
            <w:lang w:eastAsia="zh-CN"/>
          </w:rPr>
          <w:t>(一)、创始团队</w:t>
        </w:r>
        <w:r>
          <w:tab/>
        </w:r>
        <w:r>
          <w:fldChar w:fldCharType="begin"/>
        </w:r>
        <w:r>
          <w:instrText xml:space="preserve"> PAGEREF _Toc32678 \h </w:instrText>
        </w:r>
        <w:r>
          <w:fldChar w:fldCharType="separate"/>
        </w:r>
        <w:r>
          <w:t>75</w:t>
        </w:r>
        <w:r>
          <w:fldChar w:fldCharType="end"/>
        </w:r>
      </w:hyperlink>
    </w:p>
    <w:p>
      <w:pPr>
        <w:pStyle w:val="TOC2"/>
        <w:tabs>
          <w:tab w:val="right" w:leader="dot" w:pos="8306"/>
        </w:tabs>
      </w:pPr>
      <w:hyperlink w:anchor="_Toc3751" w:history="1">
        <w:r>
          <w:rPr>
            <w:rFonts w:ascii="仿宋" w:eastAsia="仿宋" w:hAnsi="仿宋" w:cs="仿宋" w:hint="eastAsia"/>
            <w:lang w:eastAsia="zh-CN"/>
          </w:rPr>
          <w:t>(二)、管理团队</w:t>
        </w:r>
        <w:r>
          <w:tab/>
        </w:r>
        <w:r>
          <w:fldChar w:fldCharType="begin"/>
        </w:r>
        <w:r>
          <w:instrText xml:space="preserve"> PAGEREF _Toc3751 \h </w:instrText>
        </w:r>
        <w:r>
          <w:fldChar w:fldCharType="separate"/>
        </w:r>
        <w:r>
          <w:t>75</w:t>
        </w:r>
        <w:r>
          <w:fldChar w:fldCharType="end"/>
        </w:r>
      </w:hyperlink>
    </w:p>
    <w:p>
      <w:pPr>
        <w:pStyle w:val="TOC2"/>
        <w:tabs>
          <w:tab w:val="right" w:leader="dot" w:pos="8306"/>
        </w:tabs>
      </w:pPr>
      <w:hyperlink w:anchor="_Toc10100" w:history="1">
        <w:r>
          <w:rPr>
            <w:rFonts w:ascii="仿宋" w:eastAsia="仿宋" w:hAnsi="仿宋" w:cs="仿宋" w:hint="eastAsia"/>
            <w:lang w:eastAsia="zh-CN"/>
          </w:rPr>
          <w:t>(三)、顾问团队</w:t>
        </w:r>
        <w:r>
          <w:tab/>
        </w:r>
        <w:r>
          <w:fldChar w:fldCharType="begin"/>
        </w:r>
        <w:r>
          <w:instrText xml:space="preserve"> PAGEREF _Toc10100 \h </w:instrText>
        </w:r>
        <w:r>
          <w:fldChar w:fldCharType="separate"/>
        </w:r>
        <w:r>
          <w:t>76</w:t>
        </w:r>
        <w:r>
          <w:fldChar w:fldCharType="end"/>
        </w:r>
      </w:hyperlink>
    </w:p>
    <w:p>
      <w:pPr>
        <w:pStyle w:val="TOC1"/>
        <w:tabs>
          <w:tab w:val="right" w:leader="dot" w:pos="8306"/>
        </w:tabs>
      </w:pPr>
      <w:hyperlink w:anchor="_Toc16657" w:history="1">
        <w:r>
          <w:rPr>
            <w:rFonts w:ascii="仿宋" w:eastAsia="仿宋" w:hAnsi="仿宋" w:cs="仿宋" w:hint="eastAsia"/>
            <w:lang w:eastAsia="zh-CN"/>
          </w:rPr>
          <w:t>十八、安全与劳动保护</w:t>
        </w:r>
        <w:r>
          <w:tab/>
        </w:r>
        <w:r>
          <w:fldChar w:fldCharType="begin"/>
        </w:r>
        <w:r>
          <w:instrText xml:space="preserve"> PAGEREF _Toc16657 \h </w:instrText>
        </w:r>
        <w:r>
          <w:fldChar w:fldCharType="separate"/>
        </w:r>
        <w:r>
          <w:t>77</w:t>
        </w:r>
        <w:r>
          <w:fldChar w:fldCharType="end"/>
        </w:r>
      </w:hyperlink>
    </w:p>
    <w:p>
      <w:pPr>
        <w:pStyle w:val="TOC2"/>
        <w:tabs>
          <w:tab w:val="right" w:leader="dot" w:pos="8306"/>
        </w:tabs>
      </w:pPr>
      <w:hyperlink w:anchor="_Toc26589" w:history="1">
        <w:r>
          <w:rPr>
            <w:rFonts w:ascii="仿宋" w:eastAsia="仿宋" w:hAnsi="仿宋" w:cs="仿宋" w:hint="eastAsia"/>
            <w:lang w:eastAsia="zh-CN"/>
          </w:rPr>
          <w:t>(一)、设计依据与法规合规</w:t>
        </w:r>
        <w:r>
          <w:tab/>
        </w:r>
        <w:r>
          <w:fldChar w:fldCharType="begin"/>
        </w:r>
        <w:r>
          <w:instrText xml:space="preserve"> PAGEREF _Toc26589 \h </w:instrText>
        </w:r>
        <w:r>
          <w:fldChar w:fldCharType="separate"/>
        </w:r>
        <w:r>
          <w:t>77</w:t>
        </w:r>
        <w:r>
          <w:fldChar w:fldCharType="end"/>
        </w:r>
      </w:hyperlink>
    </w:p>
    <w:p>
      <w:pPr>
        <w:pStyle w:val="TOC2"/>
        <w:tabs>
          <w:tab w:val="right" w:leader="dot" w:pos="8306"/>
        </w:tabs>
      </w:pPr>
      <w:hyperlink w:anchor="_Toc31103" w:history="1">
        <w:r>
          <w:rPr>
            <w:rFonts w:ascii="仿宋" w:eastAsia="仿宋" w:hAnsi="仿宋" w:cs="仿宋" w:hint="eastAsia"/>
            <w:lang w:eastAsia="zh-CN"/>
          </w:rPr>
          <w:t>(二)、劳动安全预期效果评价</w:t>
        </w:r>
        <w:r>
          <w:tab/>
        </w:r>
        <w:r>
          <w:fldChar w:fldCharType="begin"/>
        </w:r>
        <w:r>
          <w:instrText xml:space="preserve"> PAGEREF _Toc31103 \h </w:instrText>
        </w:r>
        <w:r>
          <w:fldChar w:fldCharType="separate"/>
        </w:r>
        <w:r>
          <w:t>78</w:t>
        </w:r>
        <w:r>
          <w:fldChar w:fldCharType="end"/>
        </w:r>
      </w:hyperlink>
    </w:p>
    <w:p>
      <w:pPr>
        <w:pStyle w:val="TOC2"/>
        <w:tabs>
          <w:tab w:val="right" w:leader="dot" w:pos="8306"/>
        </w:tabs>
      </w:pPr>
      <w:hyperlink w:anchor="_Toc20408" w:history="1">
        <w:r>
          <w:rPr>
            <w:rFonts w:ascii="仿宋" w:eastAsia="仿宋" w:hAnsi="仿宋" w:cs="仿宋" w:hint="eastAsia"/>
            <w:lang w:eastAsia="zh-CN"/>
          </w:rPr>
          <w:t>(三)、主要防范措施</w:t>
        </w:r>
        <w:r>
          <w:tab/>
        </w:r>
        <w:r>
          <w:fldChar w:fldCharType="begin"/>
        </w:r>
        <w:r>
          <w:instrText xml:space="preserve"> PAGEREF _Toc20408 \h </w:instrText>
        </w:r>
        <w:r>
          <w:fldChar w:fldCharType="separate"/>
        </w:r>
        <w:r>
          <w:t>78</w:t>
        </w:r>
        <w:r>
          <w:fldChar w:fldCharType="end"/>
        </w:r>
      </w:hyperlink>
    </w:p>
    <w:p>
      <w:pPr>
        <w:pStyle w:val="TOC1"/>
        <w:tabs>
          <w:tab w:val="right" w:leader="dot" w:pos="8306"/>
        </w:tabs>
      </w:pPr>
      <w:hyperlink w:anchor="_Toc5151" w:history="1">
        <w:r>
          <w:rPr>
            <w:rFonts w:ascii="仿宋" w:eastAsia="仿宋" w:hAnsi="仿宋" w:cs="仿宋" w:hint="eastAsia"/>
            <w:lang w:eastAsia="zh-CN"/>
          </w:rPr>
          <w:t>十九、信息化建设</w:t>
        </w:r>
        <w:r>
          <w:tab/>
        </w:r>
        <w:r>
          <w:fldChar w:fldCharType="begin"/>
        </w:r>
        <w:r>
          <w:instrText xml:space="preserve"> PAGEREF _Toc5151 \h </w:instrText>
        </w:r>
        <w:r>
          <w:fldChar w:fldCharType="separate"/>
        </w:r>
        <w:r>
          <w:t>79</w:t>
        </w:r>
        <w:r>
          <w:fldChar w:fldCharType="end"/>
        </w:r>
      </w:hyperlink>
    </w:p>
    <w:p>
      <w:pPr>
        <w:pStyle w:val="TOC2"/>
        <w:tabs>
          <w:tab w:val="right" w:leader="dot" w:pos="8306"/>
        </w:tabs>
      </w:pPr>
      <w:hyperlink w:anchor="_Toc30820" w:history="1">
        <w:r>
          <w:rPr>
            <w:rFonts w:ascii="仿宋" w:eastAsia="仿宋" w:hAnsi="仿宋" w:cs="仿宋" w:hint="eastAsia"/>
            <w:lang w:eastAsia="zh-CN"/>
          </w:rPr>
          <w:t>(一)、信息化规划</w:t>
        </w:r>
        <w:r>
          <w:tab/>
        </w:r>
        <w:r>
          <w:fldChar w:fldCharType="begin"/>
        </w:r>
        <w:r>
          <w:instrText xml:space="preserve"> PAGEREF _Toc30820 \h </w:instrText>
        </w:r>
        <w:r>
          <w:fldChar w:fldCharType="separate"/>
        </w:r>
        <w:r>
          <w:t>79</w:t>
        </w:r>
        <w:r>
          <w:fldChar w:fldCharType="end"/>
        </w:r>
      </w:hyperlink>
    </w:p>
    <w:p>
      <w:pPr>
        <w:pStyle w:val="TOC2"/>
        <w:tabs>
          <w:tab w:val="right" w:leader="dot" w:pos="8306"/>
        </w:tabs>
      </w:pPr>
      <w:hyperlink w:anchor="_Toc25368" w:history="1">
        <w:r>
          <w:rPr>
            <w:rFonts w:ascii="仿宋" w:eastAsia="仿宋" w:hAnsi="仿宋" w:cs="仿宋" w:hint="eastAsia"/>
            <w:lang w:eastAsia="zh-CN"/>
          </w:rPr>
          <w:t>(二)、信息系统建设</w:t>
        </w:r>
        <w:r>
          <w:tab/>
        </w:r>
        <w:r>
          <w:fldChar w:fldCharType="begin"/>
        </w:r>
        <w:r>
          <w:instrText xml:space="preserve"> PAGEREF _Toc25368 \h </w:instrText>
        </w:r>
        <w:r>
          <w:fldChar w:fldCharType="separate"/>
        </w:r>
        <w:r>
          <w:t>81</w:t>
        </w:r>
        <w:r>
          <w:fldChar w:fldCharType="end"/>
        </w:r>
      </w:hyperlink>
    </w:p>
    <w:p>
      <w:pPr>
        <w:pStyle w:val="TOC2"/>
        <w:tabs>
          <w:tab w:val="right" w:leader="dot" w:pos="8306"/>
        </w:tabs>
      </w:pPr>
      <w:hyperlink w:anchor="_Toc6312" w:history="1">
        <w:r>
          <w:rPr>
            <w:rFonts w:ascii="仿宋" w:eastAsia="仿宋" w:hAnsi="仿宋" w:cs="仿宋" w:hint="eastAsia"/>
            <w:lang w:eastAsia="zh-CN"/>
          </w:rPr>
          <w:t>(三)、数据保护与隐私保护</w:t>
        </w:r>
        <w:r>
          <w:tab/>
        </w:r>
        <w:r>
          <w:fldChar w:fldCharType="begin"/>
        </w:r>
        <w:r>
          <w:instrText xml:space="preserve"> PAGEREF _Toc6312 \h </w:instrText>
        </w:r>
        <w:r>
          <w:fldChar w:fldCharType="separate"/>
        </w:r>
        <w:r>
          <w:t>81</w:t>
        </w:r>
        <w:r>
          <w:fldChar w:fldCharType="end"/>
        </w:r>
      </w:hyperlink>
    </w:p>
    <w:p>
      <w:pPr>
        <w:pStyle w:val="TOC1"/>
        <w:tabs>
          <w:tab w:val="right" w:leader="dot" w:pos="8306"/>
        </w:tabs>
      </w:pPr>
      <w:hyperlink w:anchor="_Toc8802" w:history="1">
        <w:r>
          <w:rPr>
            <w:rFonts w:ascii="仿宋" w:eastAsia="仿宋" w:hAnsi="仿宋" w:cs="仿宋" w:hint="eastAsia"/>
            <w:lang w:eastAsia="zh-CN"/>
          </w:rPr>
          <w:t>二十、危机管理与应急预案</w:t>
        </w:r>
        <w:r>
          <w:tab/>
        </w:r>
        <w:r>
          <w:fldChar w:fldCharType="begin"/>
        </w:r>
        <w:r>
          <w:instrText xml:space="preserve"> PAGEREF _Toc8802 \h </w:instrText>
        </w:r>
        <w:r>
          <w:fldChar w:fldCharType="separate"/>
        </w:r>
        <w:r>
          <w:t>82</w:t>
        </w:r>
        <w:r>
          <w:fldChar w:fldCharType="end"/>
        </w:r>
      </w:hyperlink>
    </w:p>
    <w:p>
      <w:pPr>
        <w:pStyle w:val="TOC2"/>
        <w:tabs>
          <w:tab w:val="right" w:leader="dot" w:pos="8306"/>
        </w:tabs>
      </w:pPr>
      <w:hyperlink w:anchor="_Toc9120" w:history="1">
        <w:r>
          <w:rPr>
            <w:rFonts w:ascii="仿宋" w:eastAsia="仿宋" w:hAnsi="仿宋" w:cs="仿宋" w:hint="eastAsia"/>
            <w:lang w:eastAsia="zh-CN"/>
          </w:rPr>
          <w:t>(一)、危机预警与监测</w:t>
        </w:r>
        <w:r>
          <w:tab/>
        </w:r>
        <w:r>
          <w:fldChar w:fldCharType="begin"/>
        </w:r>
        <w:r>
          <w:instrText xml:space="preserve"> PAGEREF _Toc9120 \h </w:instrText>
        </w:r>
        <w:r>
          <w:fldChar w:fldCharType="separate"/>
        </w:r>
        <w:r>
          <w:t>82</w:t>
        </w:r>
        <w:r>
          <w:fldChar w:fldCharType="end"/>
        </w:r>
      </w:hyperlink>
    </w:p>
    <w:p>
      <w:pPr>
        <w:pStyle w:val="TOC2"/>
        <w:tabs>
          <w:tab w:val="right" w:leader="dot" w:pos="8306"/>
        </w:tabs>
      </w:pPr>
      <w:hyperlink w:anchor="_Toc11152" w:history="1">
        <w:r>
          <w:rPr>
            <w:rFonts w:ascii="仿宋" w:eastAsia="仿宋" w:hAnsi="仿宋" w:cs="仿宋" w:hint="eastAsia"/>
            <w:lang w:eastAsia="zh-CN"/>
          </w:rPr>
          <w:t>(二)、应急预案与危机响应</w:t>
        </w:r>
        <w:r>
          <w:tab/>
        </w:r>
        <w:r>
          <w:fldChar w:fldCharType="begin"/>
        </w:r>
        <w:r>
          <w:instrText xml:space="preserve"> PAGEREF _Toc11152 \h </w:instrText>
        </w:r>
        <w:r>
          <w:fldChar w:fldCharType="separate"/>
        </w:r>
        <w:r>
          <w:t>84</w:t>
        </w:r>
        <w:r>
          <w:fldChar w:fldCharType="end"/>
        </w:r>
      </w:hyperlink>
    </w:p>
    <w:p>
      <w:pPr>
        <w:pStyle w:val="TOC2"/>
        <w:tabs>
          <w:tab w:val="right" w:leader="dot" w:pos="8306"/>
        </w:tabs>
      </w:pPr>
      <w:hyperlink w:anchor="_Toc31734" w:history="1">
        <w:r>
          <w:rPr>
            <w:rFonts w:ascii="仿宋" w:eastAsia="仿宋" w:hAnsi="仿宋" w:cs="仿宋" w:hint="eastAsia"/>
            <w:lang w:eastAsia="zh-CN"/>
          </w:rPr>
          <w:t>(三)、危机沟通与舆情控制</w:t>
        </w:r>
        <w:r>
          <w:tab/>
        </w:r>
        <w:r>
          <w:fldChar w:fldCharType="begin"/>
        </w:r>
        <w:r>
          <w:instrText xml:space="preserve"> PAGEREF _Toc31734 \h </w:instrText>
        </w:r>
        <w:r>
          <w:fldChar w:fldCharType="separate"/>
        </w:r>
        <w:r>
          <w:t>85</w:t>
        </w:r>
        <w:r>
          <w:fldChar w:fldCharType="end"/>
        </w:r>
      </w:hyperlink>
    </w:p>
    <w:p>
      <w:pPr>
        <w:pStyle w:val="TOC2"/>
        <w:tabs>
          <w:tab w:val="right" w:leader="dot" w:pos="8306"/>
        </w:tabs>
      </w:pPr>
      <w:hyperlink w:anchor="_Toc28820" w:history="1">
        <w:r>
          <w:rPr>
            <w:rFonts w:ascii="仿宋" w:eastAsia="仿宋" w:hAnsi="仿宋" w:cs="仿宋" w:hint="eastAsia"/>
            <w:lang w:eastAsia="zh-CN"/>
          </w:rPr>
          <w:t>(四)、危机后教训与改进</w:t>
        </w:r>
        <w:r>
          <w:tab/>
        </w:r>
        <w:r>
          <w:fldChar w:fldCharType="begin"/>
        </w:r>
        <w:r>
          <w:instrText xml:space="preserve"> PAGEREF _Toc28820 \h </w:instrText>
        </w:r>
        <w:r>
          <w:fldChar w:fldCharType="separate"/>
        </w:r>
        <w:r>
          <w:t>87</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68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您手中的这份报告旨在为求知者提供参考与启示，并促使学术与研究工作的深入交流。请注意，本报告的内容及数据，仅用于个人学习和学术交流目的。本文档及其中信息不得被用于任何商业目的。我们希望读者能够遵守这一准则，确保知识的传播和利用能在合法与道德的框架内进行。我们感谢您的理解与支持，并预祝您从本报告中获得宝贵的知识。</w:t>
      </w:r>
    </w:p>
    <w:p>
      <w:pPr>
        <w:pStyle w:val="Heading1"/>
        <w:ind w:firstLine="560" w:firstLineChars="200"/>
        <w:rPr>
          <w:rFonts w:ascii="仿宋" w:eastAsia="仿宋" w:hAnsi="仿宋" w:cs="仿宋" w:hint="eastAsia"/>
          <w:sz w:val="28"/>
          <w:lang w:eastAsia="zh-CN"/>
        </w:rPr>
      </w:pPr>
      <w:bookmarkStart w:id="2" w:name="_Toc7332"/>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5538"/>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正时齿轮项目所在地区地下水环境质量被评为良好，并符合有关的功能区划要求。具体而言，拟建正时齿轮项目区域周围的地下水环境将遵守相关标准和法规要求，并且水质情况优良。因此，可以断定地下水各项指标均在规定范围内，符合相关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这对正时齿轮项目的环境影响评估和生态保护极为有利。因为良好的地下水质量意味着该项目的运营不太可能对地下水环境产生不良影响。同时，这也减少了额外的环保措施需求，有助于确保正时齿轮项目的可持续性和社会接受度。在项目实施期间，需要持续监测和保护周边地下水环境，以确保其保持良好水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https://d.book118.com/085224140043011113</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正时齿轮行业企业战略发展规划及建议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正时齿轮行业企业战略发展规划及建议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正时齿轮行业企业战略发展规划及建议</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正时齿轮行业企业战略发展规划及建议</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正时齿轮行业企业战略发展规划及建议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207F58"/>
    <w:rsid w:val="04207F58"/>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085224140043011113"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2024-02-28T16:02:00Z</dcterms:created>
  <dcterms:modified xsi:type="dcterms:W3CDTF">2024-02-28T16:02:56Z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D953A3F45669455689BECBEF37379A04_11</vt:lpwstr>
  </property>
  <property fmtid="{D5CDD505-2E9C-101B-9397-08002B2CF9AE}" pid="3" name="KSOProductBuildVer">
    <vt:lpwstr>2052-12.1.0.16250</vt:lpwstr>
  </property>
</Properties>
</file>