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78" w:history="1">
        <w:r>
          <w:rPr>
            <w:rFonts w:ascii="仿宋" w:eastAsia="仿宋" w:hAnsi="仿宋" w:cs="仿宋" w:hint="eastAsia"/>
            <w:lang w:eastAsia="zh-CN"/>
          </w:rPr>
          <w:t>序言</w:t>
        </w:r>
        <w:r>
          <w:tab/>
        </w:r>
        <w:r>
          <w:fldChar w:fldCharType="begin"/>
        </w:r>
        <w:r>
          <w:instrText xml:space="preserve"> PAGEREF _Toc22978 \h </w:instrText>
        </w:r>
        <w:r>
          <w:fldChar w:fldCharType="separate"/>
        </w:r>
        <w:r>
          <w:t>3</w:t>
        </w:r>
        <w:r>
          <w:fldChar w:fldCharType="end"/>
        </w:r>
      </w:hyperlink>
    </w:p>
    <w:p>
      <w:pPr>
        <w:pStyle w:val="TOC1"/>
        <w:tabs>
          <w:tab w:val="right" w:leader="dot" w:pos="8306"/>
        </w:tabs>
      </w:pPr>
      <w:hyperlink w:anchor="_Toc28276" w:history="1">
        <w:r>
          <w:rPr>
            <w:rFonts w:ascii="仿宋" w:eastAsia="仿宋" w:hAnsi="仿宋" w:cs="仿宋" w:hint="eastAsia"/>
            <w:lang w:eastAsia="zh-CN"/>
          </w:rPr>
          <w:t>一、项目选址研究</w:t>
        </w:r>
        <w:r>
          <w:tab/>
        </w:r>
        <w:r>
          <w:fldChar w:fldCharType="begin"/>
        </w:r>
        <w:r>
          <w:instrText xml:space="preserve"> PAGEREF _Toc28276 \h </w:instrText>
        </w:r>
        <w:r>
          <w:fldChar w:fldCharType="separate"/>
        </w:r>
        <w:r>
          <w:t>3</w:t>
        </w:r>
        <w:r>
          <w:fldChar w:fldCharType="end"/>
        </w:r>
      </w:hyperlink>
    </w:p>
    <w:p>
      <w:pPr>
        <w:pStyle w:val="TOC2"/>
        <w:tabs>
          <w:tab w:val="right" w:leader="dot" w:pos="8306"/>
        </w:tabs>
      </w:pPr>
      <w:hyperlink w:anchor="_Toc20461" w:history="1">
        <w:r>
          <w:rPr>
            <w:rFonts w:ascii="仿宋" w:eastAsia="仿宋" w:hAnsi="仿宋" w:cs="仿宋" w:hint="eastAsia"/>
            <w:lang w:eastAsia="zh-CN"/>
          </w:rPr>
          <w:t>(一)、项目选址原则</w:t>
        </w:r>
        <w:r>
          <w:tab/>
        </w:r>
        <w:r>
          <w:fldChar w:fldCharType="begin"/>
        </w:r>
        <w:r>
          <w:instrText xml:space="preserve"> PAGEREF _Toc20461 \h </w:instrText>
        </w:r>
        <w:r>
          <w:fldChar w:fldCharType="separate"/>
        </w:r>
        <w:r>
          <w:t>3</w:t>
        </w:r>
        <w:r>
          <w:fldChar w:fldCharType="end"/>
        </w:r>
      </w:hyperlink>
    </w:p>
    <w:p>
      <w:pPr>
        <w:pStyle w:val="TOC2"/>
        <w:tabs>
          <w:tab w:val="right" w:leader="dot" w:pos="8306"/>
        </w:tabs>
      </w:pPr>
      <w:hyperlink w:anchor="_Toc14658" w:history="1">
        <w:r>
          <w:rPr>
            <w:rFonts w:ascii="仿宋" w:eastAsia="仿宋" w:hAnsi="仿宋" w:cs="仿宋" w:hint="eastAsia"/>
            <w:lang w:eastAsia="zh-CN"/>
          </w:rPr>
          <w:t>(二)、项目选址</w:t>
        </w:r>
        <w:r>
          <w:tab/>
        </w:r>
        <w:r>
          <w:fldChar w:fldCharType="begin"/>
        </w:r>
        <w:r>
          <w:instrText xml:space="preserve"> PAGEREF _Toc14658 \h </w:instrText>
        </w:r>
        <w:r>
          <w:fldChar w:fldCharType="separate"/>
        </w:r>
        <w:r>
          <w:t>6</w:t>
        </w:r>
        <w:r>
          <w:fldChar w:fldCharType="end"/>
        </w:r>
      </w:hyperlink>
    </w:p>
    <w:p>
      <w:pPr>
        <w:pStyle w:val="TOC2"/>
        <w:tabs>
          <w:tab w:val="right" w:leader="dot" w:pos="8306"/>
        </w:tabs>
      </w:pPr>
      <w:hyperlink w:anchor="_Toc20150" w:history="1">
        <w:r>
          <w:rPr>
            <w:rFonts w:ascii="仿宋" w:eastAsia="仿宋" w:hAnsi="仿宋" w:cs="仿宋" w:hint="eastAsia"/>
            <w:lang w:eastAsia="zh-CN"/>
          </w:rPr>
          <w:t>(三)、建设条件分析</w:t>
        </w:r>
        <w:r>
          <w:tab/>
        </w:r>
        <w:r>
          <w:fldChar w:fldCharType="begin"/>
        </w:r>
        <w:r>
          <w:instrText xml:space="preserve"> PAGEREF _Toc20150 \h </w:instrText>
        </w:r>
        <w:r>
          <w:fldChar w:fldCharType="separate"/>
        </w:r>
        <w:r>
          <w:t>8</w:t>
        </w:r>
        <w:r>
          <w:fldChar w:fldCharType="end"/>
        </w:r>
      </w:hyperlink>
    </w:p>
    <w:p>
      <w:pPr>
        <w:pStyle w:val="TOC2"/>
        <w:tabs>
          <w:tab w:val="right" w:leader="dot" w:pos="8306"/>
        </w:tabs>
      </w:pPr>
      <w:hyperlink w:anchor="_Toc27119" w:history="1">
        <w:r>
          <w:rPr>
            <w:rFonts w:ascii="仿宋" w:eastAsia="仿宋" w:hAnsi="仿宋" w:cs="仿宋" w:hint="eastAsia"/>
            <w:lang w:eastAsia="zh-CN"/>
          </w:rPr>
          <w:t>(四)、用地控制指标</w:t>
        </w:r>
        <w:r>
          <w:tab/>
        </w:r>
        <w:r>
          <w:fldChar w:fldCharType="begin"/>
        </w:r>
        <w:r>
          <w:instrText xml:space="preserve"> PAGEREF _Toc27119 \h </w:instrText>
        </w:r>
        <w:r>
          <w:fldChar w:fldCharType="separate"/>
        </w:r>
        <w:r>
          <w:t>10</w:t>
        </w:r>
        <w:r>
          <w:fldChar w:fldCharType="end"/>
        </w:r>
      </w:hyperlink>
    </w:p>
    <w:p>
      <w:pPr>
        <w:pStyle w:val="TOC2"/>
        <w:tabs>
          <w:tab w:val="right" w:leader="dot" w:pos="8306"/>
        </w:tabs>
      </w:pPr>
      <w:hyperlink w:anchor="_Toc21938" w:history="1">
        <w:r>
          <w:rPr>
            <w:rFonts w:ascii="仿宋" w:eastAsia="仿宋" w:hAnsi="仿宋" w:cs="仿宋" w:hint="eastAsia"/>
            <w:lang w:eastAsia="zh-CN"/>
          </w:rPr>
          <w:t>(五)、地总体要求</w:t>
        </w:r>
        <w:r>
          <w:tab/>
        </w:r>
        <w:r>
          <w:fldChar w:fldCharType="begin"/>
        </w:r>
        <w:r>
          <w:instrText xml:space="preserve"> PAGEREF _Toc21938 \h </w:instrText>
        </w:r>
        <w:r>
          <w:fldChar w:fldCharType="separate"/>
        </w:r>
        <w:r>
          <w:t>11</w:t>
        </w:r>
        <w:r>
          <w:fldChar w:fldCharType="end"/>
        </w:r>
      </w:hyperlink>
    </w:p>
    <w:p>
      <w:pPr>
        <w:pStyle w:val="TOC2"/>
        <w:tabs>
          <w:tab w:val="right" w:leader="dot" w:pos="8306"/>
        </w:tabs>
      </w:pPr>
      <w:hyperlink w:anchor="_Toc10643" w:history="1">
        <w:r>
          <w:rPr>
            <w:rFonts w:ascii="仿宋" w:eastAsia="仿宋" w:hAnsi="仿宋" w:cs="仿宋" w:hint="eastAsia"/>
            <w:lang w:eastAsia="zh-CN"/>
          </w:rPr>
          <w:t>(六)、节约用地措施</w:t>
        </w:r>
        <w:r>
          <w:tab/>
        </w:r>
        <w:r>
          <w:fldChar w:fldCharType="begin"/>
        </w:r>
        <w:r>
          <w:instrText xml:space="preserve"> PAGEREF _Toc10643 \h </w:instrText>
        </w:r>
        <w:r>
          <w:fldChar w:fldCharType="separate"/>
        </w:r>
        <w:r>
          <w:t>12</w:t>
        </w:r>
        <w:r>
          <w:fldChar w:fldCharType="end"/>
        </w:r>
      </w:hyperlink>
    </w:p>
    <w:p>
      <w:pPr>
        <w:pStyle w:val="TOC2"/>
        <w:tabs>
          <w:tab w:val="right" w:leader="dot" w:pos="8306"/>
        </w:tabs>
      </w:pPr>
      <w:hyperlink w:anchor="_Toc14885" w:history="1">
        <w:r>
          <w:rPr>
            <w:rFonts w:ascii="仿宋" w:eastAsia="仿宋" w:hAnsi="仿宋" w:cs="仿宋" w:hint="eastAsia"/>
            <w:lang w:eastAsia="zh-CN"/>
          </w:rPr>
          <w:t>(七)、选址综合评价</w:t>
        </w:r>
        <w:r>
          <w:tab/>
        </w:r>
        <w:r>
          <w:fldChar w:fldCharType="begin"/>
        </w:r>
        <w:r>
          <w:instrText xml:space="preserve"> PAGEREF _Toc14885 \h </w:instrText>
        </w:r>
        <w:r>
          <w:fldChar w:fldCharType="separate"/>
        </w:r>
        <w:r>
          <w:t>14</w:t>
        </w:r>
        <w:r>
          <w:fldChar w:fldCharType="end"/>
        </w:r>
      </w:hyperlink>
    </w:p>
    <w:p>
      <w:pPr>
        <w:pStyle w:val="TOC1"/>
        <w:tabs>
          <w:tab w:val="right" w:leader="dot" w:pos="8306"/>
        </w:tabs>
      </w:pPr>
      <w:hyperlink w:anchor="_Toc11965" w:history="1">
        <w:r>
          <w:rPr>
            <w:rFonts w:ascii="仿宋" w:eastAsia="仿宋" w:hAnsi="仿宋" w:cs="仿宋" w:hint="eastAsia"/>
            <w:lang w:eastAsia="zh-CN"/>
          </w:rPr>
          <w:t>二、项目监理与质量保证</w:t>
        </w:r>
        <w:r>
          <w:tab/>
        </w:r>
        <w:r>
          <w:fldChar w:fldCharType="begin"/>
        </w:r>
        <w:r>
          <w:instrText xml:space="preserve"> PAGEREF _Toc11965 \h </w:instrText>
        </w:r>
        <w:r>
          <w:fldChar w:fldCharType="separate"/>
        </w:r>
        <w:r>
          <w:t>15</w:t>
        </w:r>
        <w:r>
          <w:fldChar w:fldCharType="end"/>
        </w:r>
      </w:hyperlink>
    </w:p>
    <w:p>
      <w:pPr>
        <w:pStyle w:val="TOC2"/>
        <w:tabs>
          <w:tab w:val="right" w:leader="dot" w:pos="8306"/>
        </w:tabs>
      </w:pPr>
      <w:hyperlink w:anchor="_Toc15677" w:history="1">
        <w:r>
          <w:rPr>
            <w:rFonts w:ascii="仿宋" w:eastAsia="仿宋" w:hAnsi="仿宋" w:cs="仿宋" w:hint="eastAsia"/>
            <w:lang w:eastAsia="zh-CN"/>
          </w:rPr>
          <w:t>(一)、监理体系构建</w:t>
        </w:r>
        <w:r>
          <w:tab/>
        </w:r>
        <w:r>
          <w:fldChar w:fldCharType="begin"/>
        </w:r>
        <w:r>
          <w:instrText xml:space="preserve"> PAGEREF _Toc15677 \h </w:instrText>
        </w:r>
        <w:r>
          <w:fldChar w:fldCharType="separate"/>
        </w:r>
        <w:r>
          <w:t>15</w:t>
        </w:r>
        <w:r>
          <w:fldChar w:fldCharType="end"/>
        </w:r>
      </w:hyperlink>
    </w:p>
    <w:p>
      <w:pPr>
        <w:pStyle w:val="TOC2"/>
        <w:tabs>
          <w:tab w:val="right" w:leader="dot" w:pos="8306"/>
        </w:tabs>
      </w:pPr>
      <w:hyperlink w:anchor="_Toc28507" w:history="1">
        <w:r>
          <w:rPr>
            <w:rFonts w:ascii="仿宋" w:eastAsia="仿宋" w:hAnsi="仿宋" w:cs="仿宋" w:hint="eastAsia"/>
            <w:lang w:eastAsia="zh-CN"/>
          </w:rPr>
          <w:t>(二)、质量保证体系实施</w:t>
        </w:r>
        <w:r>
          <w:tab/>
        </w:r>
        <w:r>
          <w:fldChar w:fldCharType="begin"/>
        </w:r>
        <w:r>
          <w:instrText xml:space="preserve"> PAGEREF _Toc28507 \h </w:instrText>
        </w:r>
        <w:r>
          <w:fldChar w:fldCharType="separate"/>
        </w:r>
        <w:r>
          <w:t>15</w:t>
        </w:r>
        <w:r>
          <w:fldChar w:fldCharType="end"/>
        </w:r>
      </w:hyperlink>
    </w:p>
    <w:p>
      <w:pPr>
        <w:pStyle w:val="TOC2"/>
        <w:tabs>
          <w:tab w:val="right" w:leader="dot" w:pos="8306"/>
        </w:tabs>
      </w:pPr>
      <w:hyperlink w:anchor="_Toc6357" w:history="1">
        <w:r>
          <w:rPr>
            <w:rFonts w:ascii="仿宋" w:eastAsia="仿宋" w:hAnsi="仿宋" w:cs="仿宋" w:hint="eastAsia"/>
            <w:lang w:eastAsia="zh-CN"/>
          </w:rPr>
          <w:t>(三)、监理与质量控制流程</w:t>
        </w:r>
        <w:r>
          <w:tab/>
        </w:r>
        <w:r>
          <w:fldChar w:fldCharType="begin"/>
        </w:r>
        <w:r>
          <w:instrText xml:space="preserve"> PAGEREF _Toc6357 \h </w:instrText>
        </w:r>
        <w:r>
          <w:fldChar w:fldCharType="separate"/>
        </w:r>
        <w:r>
          <w:t>16</w:t>
        </w:r>
        <w:r>
          <w:fldChar w:fldCharType="end"/>
        </w:r>
      </w:hyperlink>
    </w:p>
    <w:p>
      <w:pPr>
        <w:pStyle w:val="TOC1"/>
        <w:tabs>
          <w:tab w:val="right" w:leader="dot" w:pos="8306"/>
        </w:tabs>
      </w:pPr>
      <w:hyperlink w:anchor="_Toc4824" w:history="1">
        <w:r>
          <w:rPr>
            <w:rFonts w:ascii="仿宋" w:eastAsia="仿宋" w:hAnsi="仿宋" w:cs="仿宋" w:hint="eastAsia"/>
            <w:lang w:eastAsia="zh-CN"/>
          </w:rPr>
          <w:t>三、发展规划、产业政策和行业准入分析</w:t>
        </w:r>
        <w:r>
          <w:tab/>
        </w:r>
        <w:r>
          <w:fldChar w:fldCharType="begin"/>
        </w:r>
        <w:r>
          <w:instrText xml:space="preserve"> PAGEREF _Toc4824 \h </w:instrText>
        </w:r>
        <w:r>
          <w:fldChar w:fldCharType="separate"/>
        </w:r>
        <w:r>
          <w:t>17</w:t>
        </w:r>
        <w:r>
          <w:fldChar w:fldCharType="end"/>
        </w:r>
      </w:hyperlink>
    </w:p>
    <w:p>
      <w:pPr>
        <w:pStyle w:val="TOC2"/>
        <w:tabs>
          <w:tab w:val="right" w:leader="dot" w:pos="8306"/>
        </w:tabs>
      </w:pPr>
      <w:hyperlink w:anchor="_Toc24491" w:history="1">
        <w:r>
          <w:rPr>
            <w:rFonts w:ascii="仿宋" w:eastAsia="仿宋" w:hAnsi="仿宋" w:cs="仿宋" w:hint="eastAsia"/>
            <w:lang w:eastAsia="zh-CN"/>
          </w:rPr>
          <w:t>(一)、发展规划分析</w:t>
        </w:r>
        <w:r>
          <w:tab/>
        </w:r>
        <w:r>
          <w:fldChar w:fldCharType="begin"/>
        </w:r>
        <w:r>
          <w:instrText xml:space="preserve"> PAGEREF _Toc24491 \h </w:instrText>
        </w:r>
        <w:r>
          <w:fldChar w:fldCharType="separate"/>
        </w:r>
        <w:r>
          <w:t>17</w:t>
        </w:r>
        <w:r>
          <w:fldChar w:fldCharType="end"/>
        </w:r>
      </w:hyperlink>
    </w:p>
    <w:p>
      <w:pPr>
        <w:pStyle w:val="TOC2"/>
        <w:tabs>
          <w:tab w:val="right" w:leader="dot" w:pos="8306"/>
        </w:tabs>
      </w:pPr>
      <w:hyperlink w:anchor="_Toc11793" w:history="1">
        <w:r>
          <w:rPr>
            <w:rFonts w:ascii="仿宋" w:eastAsia="仿宋" w:hAnsi="仿宋" w:cs="仿宋" w:hint="eastAsia"/>
            <w:lang w:eastAsia="zh-CN"/>
          </w:rPr>
          <w:t>(二)、产业政策分析</w:t>
        </w:r>
        <w:r>
          <w:tab/>
        </w:r>
        <w:r>
          <w:fldChar w:fldCharType="begin"/>
        </w:r>
        <w:r>
          <w:instrText xml:space="preserve"> PAGEREF _Toc11793 \h </w:instrText>
        </w:r>
        <w:r>
          <w:fldChar w:fldCharType="separate"/>
        </w:r>
        <w:r>
          <w:t>18</w:t>
        </w:r>
        <w:r>
          <w:fldChar w:fldCharType="end"/>
        </w:r>
      </w:hyperlink>
    </w:p>
    <w:p>
      <w:pPr>
        <w:pStyle w:val="TOC2"/>
        <w:tabs>
          <w:tab w:val="right" w:leader="dot" w:pos="8306"/>
        </w:tabs>
      </w:pPr>
      <w:hyperlink w:anchor="_Toc13295" w:history="1">
        <w:r>
          <w:rPr>
            <w:rFonts w:ascii="仿宋" w:eastAsia="仿宋" w:hAnsi="仿宋" w:cs="仿宋" w:hint="eastAsia"/>
            <w:lang w:eastAsia="zh-CN"/>
          </w:rPr>
          <w:t>(三)、行业准入分析</w:t>
        </w:r>
        <w:r>
          <w:tab/>
        </w:r>
        <w:r>
          <w:fldChar w:fldCharType="begin"/>
        </w:r>
        <w:r>
          <w:instrText xml:space="preserve"> PAGEREF _Toc13295 \h </w:instrText>
        </w:r>
        <w:r>
          <w:fldChar w:fldCharType="separate"/>
        </w:r>
        <w:r>
          <w:t>20</w:t>
        </w:r>
        <w:r>
          <w:fldChar w:fldCharType="end"/>
        </w:r>
      </w:hyperlink>
    </w:p>
    <w:p>
      <w:pPr>
        <w:pStyle w:val="TOC1"/>
        <w:tabs>
          <w:tab w:val="right" w:leader="dot" w:pos="8306"/>
        </w:tabs>
      </w:pPr>
      <w:hyperlink w:anchor="_Toc24597" w:history="1">
        <w:r>
          <w:rPr>
            <w:rFonts w:ascii="仿宋" w:eastAsia="仿宋" w:hAnsi="仿宋" w:cs="仿宋" w:hint="eastAsia"/>
            <w:lang w:eastAsia="zh-CN"/>
          </w:rPr>
          <w:t>四、社会影响分析</w:t>
        </w:r>
        <w:r>
          <w:tab/>
        </w:r>
        <w:r>
          <w:fldChar w:fldCharType="begin"/>
        </w:r>
        <w:r>
          <w:instrText xml:space="preserve"> PAGEREF _Toc24597 \h </w:instrText>
        </w:r>
        <w:r>
          <w:fldChar w:fldCharType="separate"/>
        </w:r>
        <w:r>
          <w:t>21</w:t>
        </w:r>
        <w:r>
          <w:fldChar w:fldCharType="end"/>
        </w:r>
      </w:hyperlink>
    </w:p>
    <w:p>
      <w:pPr>
        <w:pStyle w:val="TOC2"/>
        <w:tabs>
          <w:tab w:val="right" w:leader="dot" w:pos="8306"/>
        </w:tabs>
      </w:pPr>
      <w:hyperlink w:anchor="_Toc12175" w:history="1">
        <w:r>
          <w:rPr>
            <w:rFonts w:ascii="仿宋" w:eastAsia="仿宋" w:hAnsi="仿宋" w:cs="仿宋" w:hint="eastAsia"/>
            <w:lang w:eastAsia="zh-CN"/>
          </w:rPr>
          <w:t>(一)、社会影响效果分析</w:t>
        </w:r>
        <w:r>
          <w:tab/>
        </w:r>
        <w:r>
          <w:fldChar w:fldCharType="begin"/>
        </w:r>
        <w:r>
          <w:instrText xml:space="preserve"> PAGEREF _Toc12175 \h </w:instrText>
        </w:r>
        <w:r>
          <w:fldChar w:fldCharType="separate"/>
        </w:r>
        <w:r>
          <w:t>21</w:t>
        </w:r>
        <w:r>
          <w:fldChar w:fldCharType="end"/>
        </w:r>
      </w:hyperlink>
    </w:p>
    <w:p>
      <w:pPr>
        <w:pStyle w:val="TOC2"/>
        <w:tabs>
          <w:tab w:val="right" w:leader="dot" w:pos="8306"/>
        </w:tabs>
      </w:pPr>
      <w:hyperlink w:anchor="_Toc24016" w:history="1">
        <w:r>
          <w:rPr>
            <w:rFonts w:ascii="仿宋" w:eastAsia="仿宋" w:hAnsi="仿宋" w:cs="仿宋" w:hint="eastAsia"/>
            <w:lang w:eastAsia="zh-CN"/>
          </w:rPr>
          <w:t>(二)、社会适应性分析</w:t>
        </w:r>
        <w:r>
          <w:tab/>
        </w:r>
        <w:r>
          <w:fldChar w:fldCharType="begin"/>
        </w:r>
        <w:r>
          <w:instrText xml:space="preserve"> PAGEREF _Toc24016 \h </w:instrText>
        </w:r>
        <w:r>
          <w:fldChar w:fldCharType="separate"/>
        </w:r>
        <w:r>
          <w:t>24</w:t>
        </w:r>
        <w:r>
          <w:fldChar w:fldCharType="end"/>
        </w:r>
      </w:hyperlink>
    </w:p>
    <w:p>
      <w:pPr>
        <w:pStyle w:val="TOC2"/>
        <w:tabs>
          <w:tab w:val="right" w:leader="dot" w:pos="8306"/>
        </w:tabs>
      </w:pPr>
      <w:hyperlink w:anchor="_Toc29619" w:history="1">
        <w:r>
          <w:rPr>
            <w:rFonts w:ascii="仿宋" w:eastAsia="仿宋" w:hAnsi="仿宋" w:cs="仿宋" w:hint="eastAsia"/>
            <w:lang w:eastAsia="zh-CN"/>
          </w:rPr>
          <w:t>(三)、社会风险及对策分析</w:t>
        </w:r>
        <w:r>
          <w:tab/>
        </w:r>
        <w:r>
          <w:fldChar w:fldCharType="begin"/>
        </w:r>
        <w:r>
          <w:instrText xml:space="preserve"> PAGEREF _Toc29619 \h </w:instrText>
        </w:r>
        <w:r>
          <w:fldChar w:fldCharType="separate"/>
        </w:r>
        <w:r>
          <w:t>25</w:t>
        </w:r>
        <w:r>
          <w:fldChar w:fldCharType="end"/>
        </w:r>
      </w:hyperlink>
    </w:p>
    <w:p>
      <w:pPr>
        <w:pStyle w:val="TOC1"/>
        <w:tabs>
          <w:tab w:val="right" w:leader="dot" w:pos="8306"/>
        </w:tabs>
      </w:pPr>
      <w:hyperlink w:anchor="_Toc11271" w:history="1">
        <w:r>
          <w:rPr>
            <w:rFonts w:ascii="仿宋" w:eastAsia="仿宋" w:hAnsi="仿宋" w:cs="仿宋" w:hint="eastAsia"/>
            <w:lang w:eastAsia="zh-CN"/>
          </w:rPr>
          <w:t>五、经济影响分析</w:t>
        </w:r>
        <w:r>
          <w:tab/>
        </w:r>
        <w:r>
          <w:fldChar w:fldCharType="begin"/>
        </w:r>
        <w:r>
          <w:instrText xml:space="preserve"> PAGEREF _Toc11271 \h </w:instrText>
        </w:r>
        <w:r>
          <w:fldChar w:fldCharType="separate"/>
        </w:r>
        <w:r>
          <w:t>28</w:t>
        </w:r>
        <w:r>
          <w:fldChar w:fldCharType="end"/>
        </w:r>
      </w:hyperlink>
    </w:p>
    <w:p>
      <w:pPr>
        <w:pStyle w:val="TOC2"/>
        <w:tabs>
          <w:tab w:val="right" w:leader="dot" w:pos="8306"/>
        </w:tabs>
      </w:pPr>
      <w:hyperlink w:anchor="_Toc16706" w:history="1">
        <w:r>
          <w:rPr>
            <w:rFonts w:ascii="仿宋" w:eastAsia="仿宋" w:hAnsi="仿宋" w:cs="仿宋" w:hint="eastAsia"/>
            <w:lang w:eastAsia="zh-CN"/>
          </w:rPr>
          <w:t>(一)、经济费用效益或费用效果分析</w:t>
        </w:r>
        <w:r>
          <w:tab/>
        </w:r>
        <w:r>
          <w:fldChar w:fldCharType="begin"/>
        </w:r>
        <w:r>
          <w:instrText xml:space="preserve"> PAGEREF _Toc16706 \h </w:instrText>
        </w:r>
        <w:r>
          <w:fldChar w:fldCharType="separate"/>
        </w:r>
        <w:r>
          <w:t>28</w:t>
        </w:r>
        <w:r>
          <w:fldChar w:fldCharType="end"/>
        </w:r>
      </w:hyperlink>
    </w:p>
    <w:p>
      <w:pPr>
        <w:pStyle w:val="TOC2"/>
        <w:tabs>
          <w:tab w:val="right" w:leader="dot" w:pos="8306"/>
        </w:tabs>
      </w:pPr>
      <w:hyperlink w:anchor="_Toc602" w:history="1">
        <w:r>
          <w:rPr>
            <w:rFonts w:ascii="仿宋" w:eastAsia="仿宋" w:hAnsi="仿宋" w:cs="仿宋" w:hint="eastAsia"/>
            <w:lang w:eastAsia="zh-CN"/>
          </w:rPr>
          <w:t>(二)、行业影响分析</w:t>
        </w:r>
        <w:r>
          <w:tab/>
        </w:r>
        <w:r>
          <w:fldChar w:fldCharType="begin"/>
        </w:r>
        <w:r>
          <w:instrText xml:space="preserve"> PAGEREF _Toc602 \h </w:instrText>
        </w:r>
        <w:r>
          <w:fldChar w:fldCharType="separate"/>
        </w:r>
        <w:r>
          <w:t>31</w:t>
        </w:r>
        <w:r>
          <w:fldChar w:fldCharType="end"/>
        </w:r>
      </w:hyperlink>
    </w:p>
    <w:p>
      <w:pPr>
        <w:pStyle w:val="TOC2"/>
        <w:tabs>
          <w:tab w:val="right" w:leader="dot" w:pos="8306"/>
        </w:tabs>
      </w:pPr>
      <w:hyperlink w:anchor="_Toc19049" w:history="1">
        <w:r>
          <w:rPr>
            <w:rFonts w:ascii="仿宋" w:eastAsia="仿宋" w:hAnsi="仿宋" w:cs="仿宋" w:hint="eastAsia"/>
            <w:lang w:eastAsia="zh-CN"/>
          </w:rPr>
          <w:t>(三)、区域经济影响分析</w:t>
        </w:r>
        <w:r>
          <w:tab/>
        </w:r>
        <w:r>
          <w:fldChar w:fldCharType="begin"/>
        </w:r>
        <w:r>
          <w:instrText xml:space="preserve"> PAGEREF _Toc19049 \h </w:instrText>
        </w:r>
        <w:r>
          <w:fldChar w:fldCharType="separate"/>
        </w:r>
        <w:r>
          <w:t>32</w:t>
        </w:r>
        <w:r>
          <w:fldChar w:fldCharType="end"/>
        </w:r>
      </w:hyperlink>
    </w:p>
    <w:p>
      <w:pPr>
        <w:pStyle w:val="TOC2"/>
        <w:tabs>
          <w:tab w:val="right" w:leader="dot" w:pos="8306"/>
        </w:tabs>
      </w:pPr>
      <w:hyperlink w:anchor="_Toc26401" w:history="1">
        <w:r>
          <w:rPr>
            <w:rFonts w:ascii="仿宋" w:eastAsia="仿宋" w:hAnsi="仿宋" w:cs="仿宋" w:hint="eastAsia"/>
            <w:lang w:eastAsia="zh-CN"/>
          </w:rPr>
          <w:t>(四)、宏观经济影响分析</w:t>
        </w:r>
        <w:r>
          <w:tab/>
        </w:r>
        <w:r>
          <w:fldChar w:fldCharType="begin"/>
        </w:r>
        <w:r>
          <w:instrText xml:space="preserve"> PAGEREF _Toc26401 \h </w:instrText>
        </w:r>
        <w:r>
          <w:fldChar w:fldCharType="separate"/>
        </w:r>
        <w:r>
          <w:t>33</w:t>
        </w:r>
        <w:r>
          <w:fldChar w:fldCharType="end"/>
        </w:r>
      </w:hyperlink>
    </w:p>
    <w:p>
      <w:pPr>
        <w:pStyle w:val="TOC1"/>
        <w:tabs>
          <w:tab w:val="right" w:leader="dot" w:pos="8306"/>
        </w:tabs>
      </w:pPr>
      <w:hyperlink w:anchor="_Toc11642" w:history="1">
        <w:r>
          <w:rPr>
            <w:rFonts w:ascii="仿宋" w:eastAsia="仿宋" w:hAnsi="仿宋" w:cs="仿宋" w:hint="eastAsia"/>
            <w:lang w:eastAsia="zh-CN"/>
          </w:rPr>
          <w:t>六、罐头项目概论</w:t>
        </w:r>
        <w:r>
          <w:tab/>
        </w:r>
        <w:r>
          <w:fldChar w:fldCharType="begin"/>
        </w:r>
        <w:r>
          <w:instrText xml:space="preserve"> PAGEREF _Toc11642 \h </w:instrText>
        </w:r>
        <w:r>
          <w:fldChar w:fldCharType="separate"/>
        </w:r>
        <w:r>
          <w:t>35</w:t>
        </w:r>
        <w:r>
          <w:fldChar w:fldCharType="end"/>
        </w:r>
      </w:hyperlink>
    </w:p>
    <w:p>
      <w:pPr>
        <w:pStyle w:val="TOC2"/>
        <w:tabs>
          <w:tab w:val="right" w:leader="dot" w:pos="8306"/>
        </w:tabs>
      </w:pPr>
      <w:hyperlink w:anchor="_Toc21342" w:history="1">
        <w:r>
          <w:rPr>
            <w:rFonts w:ascii="仿宋" w:eastAsia="仿宋" w:hAnsi="仿宋" w:cs="仿宋" w:hint="eastAsia"/>
            <w:lang w:eastAsia="zh-CN"/>
          </w:rPr>
          <w:t>(一)、项目申报单位概况</w:t>
        </w:r>
        <w:r>
          <w:tab/>
        </w:r>
        <w:r>
          <w:fldChar w:fldCharType="begin"/>
        </w:r>
        <w:r>
          <w:instrText xml:space="preserve"> PAGEREF _Toc21342 \h </w:instrText>
        </w:r>
        <w:r>
          <w:fldChar w:fldCharType="separate"/>
        </w:r>
        <w:r>
          <w:t>35</w:t>
        </w:r>
        <w:r>
          <w:fldChar w:fldCharType="end"/>
        </w:r>
      </w:hyperlink>
    </w:p>
    <w:p>
      <w:pPr>
        <w:pStyle w:val="TOC2"/>
        <w:tabs>
          <w:tab w:val="right" w:leader="dot" w:pos="8306"/>
        </w:tabs>
      </w:pPr>
      <w:hyperlink w:anchor="_Toc19355" w:history="1">
        <w:r>
          <w:rPr>
            <w:rFonts w:ascii="仿宋" w:eastAsia="仿宋" w:hAnsi="仿宋" w:cs="仿宋" w:hint="eastAsia"/>
            <w:lang w:eastAsia="zh-CN"/>
          </w:rPr>
          <w:t>(二)、项目概况</w:t>
        </w:r>
        <w:r>
          <w:tab/>
        </w:r>
        <w:r>
          <w:fldChar w:fldCharType="begin"/>
        </w:r>
        <w:r>
          <w:instrText xml:space="preserve"> PAGEREF _Toc19355 \h </w:instrText>
        </w:r>
        <w:r>
          <w:fldChar w:fldCharType="separate"/>
        </w:r>
        <w:r>
          <w:t>36</w:t>
        </w:r>
        <w:r>
          <w:fldChar w:fldCharType="end"/>
        </w:r>
      </w:hyperlink>
    </w:p>
    <w:p>
      <w:pPr>
        <w:pStyle w:val="TOC1"/>
        <w:tabs>
          <w:tab w:val="right" w:leader="dot" w:pos="8306"/>
        </w:tabs>
      </w:pPr>
      <w:hyperlink w:anchor="_Toc26396" w:history="1">
        <w:r>
          <w:rPr>
            <w:rFonts w:ascii="仿宋" w:eastAsia="仿宋" w:hAnsi="仿宋" w:cs="仿宋" w:hint="eastAsia"/>
            <w:lang w:eastAsia="zh-CN"/>
          </w:rPr>
          <w:t>七、土地利用与规划方案</w:t>
        </w:r>
        <w:r>
          <w:tab/>
        </w:r>
        <w:r>
          <w:fldChar w:fldCharType="begin"/>
        </w:r>
        <w:r>
          <w:instrText xml:space="preserve"> PAGEREF _Toc26396 \h </w:instrText>
        </w:r>
        <w:r>
          <w:fldChar w:fldCharType="separate"/>
        </w:r>
        <w:r>
          <w:t>39</w:t>
        </w:r>
        <w:r>
          <w:fldChar w:fldCharType="end"/>
        </w:r>
      </w:hyperlink>
    </w:p>
    <w:p>
      <w:pPr>
        <w:pStyle w:val="TOC2"/>
        <w:tabs>
          <w:tab w:val="right" w:leader="dot" w:pos="8306"/>
        </w:tabs>
      </w:pPr>
      <w:hyperlink w:anchor="_Toc542" w:history="1">
        <w:r>
          <w:rPr>
            <w:rFonts w:ascii="仿宋" w:eastAsia="仿宋" w:hAnsi="仿宋" w:cs="仿宋" w:hint="eastAsia"/>
            <w:lang w:eastAsia="zh-CN"/>
          </w:rPr>
          <w:t>(一)、项目用地情况分析</w:t>
        </w:r>
        <w:r>
          <w:tab/>
        </w:r>
        <w:r>
          <w:fldChar w:fldCharType="begin"/>
        </w:r>
        <w:r>
          <w:instrText xml:space="preserve"> PAGEREF _Toc542 \h </w:instrText>
        </w:r>
        <w:r>
          <w:fldChar w:fldCharType="separate"/>
        </w:r>
        <w:r>
          <w:t>39</w:t>
        </w:r>
        <w:r>
          <w:fldChar w:fldCharType="end"/>
        </w:r>
      </w:hyperlink>
    </w:p>
    <w:p>
      <w:pPr>
        <w:pStyle w:val="TOC2"/>
        <w:tabs>
          <w:tab w:val="right" w:leader="dot" w:pos="8306"/>
        </w:tabs>
      </w:pPr>
      <w:hyperlink w:anchor="_Toc14838" w:history="1">
        <w:r>
          <w:rPr>
            <w:rFonts w:ascii="仿宋" w:eastAsia="仿宋" w:hAnsi="仿宋" w:cs="仿宋" w:hint="eastAsia"/>
            <w:lang w:eastAsia="zh-CN"/>
          </w:rPr>
          <w:t>(二)、土地利用规划方案</w:t>
        </w:r>
        <w:r>
          <w:tab/>
        </w:r>
        <w:r>
          <w:fldChar w:fldCharType="begin"/>
        </w:r>
        <w:r>
          <w:instrText xml:space="preserve"> PAGEREF _Toc14838 \h </w:instrText>
        </w:r>
        <w:r>
          <w:fldChar w:fldCharType="separate"/>
        </w:r>
        <w:r>
          <w:t>40</w:t>
        </w:r>
        <w:r>
          <w:fldChar w:fldCharType="end"/>
        </w:r>
      </w:hyperlink>
    </w:p>
    <w:p>
      <w:pPr>
        <w:pStyle w:val="TOC1"/>
        <w:tabs>
          <w:tab w:val="right" w:leader="dot" w:pos="8306"/>
        </w:tabs>
      </w:pPr>
      <w:hyperlink w:anchor="_Toc17281" w:history="1">
        <w:r>
          <w:rPr>
            <w:rFonts w:ascii="仿宋" w:eastAsia="仿宋" w:hAnsi="仿宋" w:cs="仿宋" w:hint="eastAsia"/>
            <w:lang w:eastAsia="zh-CN"/>
          </w:rPr>
          <w:t>八、项目进度计划</w:t>
        </w:r>
        <w:r>
          <w:tab/>
        </w:r>
        <w:r>
          <w:fldChar w:fldCharType="begin"/>
        </w:r>
        <w:r>
          <w:instrText xml:space="preserve"> PAGEREF _Toc17281 \h </w:instrText>
        </w:r>
        <w:r>
          <w:fldChar w:fldCharType="separate"/>
        </w:r>
        <w:r>
          <w:t>41</w:t>
        </w:r>
        <w:r>
          <w:fldChar w:fldCharType="end"/>
        </w:r>
      </w:hyperlink>
    </w:p>
    <w:p>
      <w:pPr>
        <w:pStyle w:val="TOC2"/>
        <w:tabs>
          <w:tab w:val="right" w:leader="dot" w:pos="8306"/>
        </w:tabs>
      </w:pPr>
      <w:hyperlink w:anchor="_Toc28824" w:history="1">
        <w:r>
          <w:rPr>
            <w:rFonts w:ascii="仿宋" w:eastAsia="仿宋" w:hAnsi="仿宋" w:cs="仿宋" w:hint="eastAsia"/>
            <w:lang w:eastAsia="zh-CN"/>
          </w:rPr>
          <w:t>(一)、建设周期</w:t>
        </w:r>
        <w:r>
          <w:tab/>
        </w:r>
        <w:r>
          <w:fldChar w:fldCharType="begin"/>
        </w:r>
        <w:r>
          <w:instrText xml:space="preserve"> PAGEREF _Toc28824 \h </w:instrText>
        </w:r>
        <w:r>
          <w:fldChar w:fldCharType="separate"/>
        </w:r>
        <w:r>
          <w:t>41</w:t>
        </w:r>
        <w:r>
          <w:fldChar w:fldCharType="end"/>
        </w:r>
      </w:hyperlink>
    </w:p>
    <w:p>
      <w:pPr>
        <w:pStyle w:val="TOC2"/>
        <w:tabs>
          <w:tab w:val="right" w:leader="dot" w:pos="8306"/>
        </w:tabs>
      </w:pPr>
      <w:hyperlink w:anchor="_Toc13657" w:history="1">
        <w:r>
          <w:rPr>
            <w:rFonts w:ascii="仿宋" w:eastAsia="仿宋" w:hAnsi="仿宋" w:cs="仿宋" w:hint="eastAsia"/>
            <w:lang w:eastAsia="zh-CN"/>
          </w:rPr>
          <w:t>(二)、建设进度</w:t>
        </w:r>
        <w:r>
          <w:tab/>
        </w:r>
        <w:r>
          <w:fldChar w:fldCharType="begin"/>
        </w:r>
        <w:r>
          <w:instrText xml:space="preserve"> PAGEREF _Toc13657 \h </w:instrText>
        </w:r>
        <w:r>
          <w:fldChar w:fldCharType="separate"/>
        </w:r>
        <w:r>
          <w:t>41</w:t>
        </w:r>
        <w:r>
          <w:fldChar w:fldCharType="end"/>
        </w:r>
      </w:hyperlink>
    </w:p>
    <w:p>
      <w:pPr>
        <w:pStyle w:val="TOC2"/>
        <w:tabs>
          <w:tab w:val="right" w:leader="dot" w:pos="8306"/>
        </w:tabs>
      </w:pPr>
      <w:hyperlink w:anchor="_Toc18292" w:history="1">
        <w:r>
          <w:rPr>
            <w:rFonts w:ascii="仿宋" w:eastAsia="仿宋" w:hAnsi="仿宋" w:cs="仿宋" w:hint="eastAsia"/>
            <w:lang w:eastAsia="zh-CN"/>
          </w:rPr>
          <w:t>(三)、进度安排注意事项</w:t>
        </w:r>
        <w:r>
          <w:tab/>
        </w:r>
        <w:r>
          <w:fldChar w:fldCharType="begin"/>
        </w:r>
        <w:r>
          <w:instrText xml:space="preserve"> PAGEREF _Toc18292 \h </w:instrText>
        </w:r>
        <w:r>
          <w:fldChar w:fldCharType="separate"/>
        </w:r>
        <w:r>
          <w:t>42</w:t>
        </w:r>
        <w:r>
          <w:fldChar w:fldCharType="end"/>
        </w:r>
      </w:hyperlink>
    </w:p>
    <w:p>
      <w:pPr>
        <w:pStyle w:val="TOC2"/>
        <w:tabs>
          <w:tab w:val="right" w:leader="dot" w:pos="8306"/>
        </w:tabs>
      </w:pPr>
      <w:hyperlink w:anchor="_Toc25277" w:history="1">
        <w:r>
          <w:rPr>
            <w:rFonts w:ascii="仿宋" w:eastAsia="仿宋" w:hAnsi="仿宋" w:cs="仿宋" w:hint="eastAsia"/>
            <w:lang w:eastAsia="zh-CN"/>
          </w:rPr>
          <w:t>(四)、人力资源配置</w:t>
        </w:r>
        <w:r>
          <w:tab/>
        </w:r>
        <w:r>
          <w:fldChar w:fldCharType="begin"/>
        </w:r>
        <w:r>
          <w:instrText xml:space="preserve"> PAGEREF _Toc25277 \h </w:instrText>
        </w:r>
        <w:r>
          <w:fldChar w:fldCharType="separate"/>
        </w:r>
        <w:r>
          <w:t>43</w:t>
        </w:r>
        <w:r>
          <w:fldChar w:fldCharType="end"/>
        </w:r>
      </w:hyperlink>
    </w:p>
    <w:p>
      <w:pPr>
        <w:pStyle w:val="TOC2"/>
        <w:tabs>
          <w:tab w:val="right" w:leader="dot" w:pos="8306"/>
        </w:tabs>
      </w:pPr>
      <w:hyperlink w:anchor="_Toc1030" w:history="1">
        <w:r>
          <w:rPr>
            <w:rFonts w:ascii="仿宋" w:eastAsia="仿宋" w:hAnsi="仿宋" w:cs="仿宋" w:hint="eastAsia"/>
            <w:lang w:eastAsia="zh-CN"/>
          </w:rPr>
          <w:t>(五)、员工培训</w:t>
        </w:r>
        <w:r>
          <w:tab/>
        </w:r>
        <w:r>
          <w:fldChar w:fldCharType="begin"/>
        </w:r>
        <w:r>
          <w:instrText xml:space="preserve"> PAGEREF _Toc1030 \h </w:instrText>
        </w:r>
        <w:r>
          <w:fldChar w:fldCharType="separate"/>
        </w:r>
        <w:r>
          <w:t>45</w:t>
        </w:r>
        <w:r>
          <w:fldChar w:fldCharType="end"/>
        </w:r>
      </w:hyperlink>
    </w:p>
    <w:p>
      <w:pPr>
        <w:pStyle w:val="TOC2"/>
        <w:tabs>
          <w:tab w:val="right" w:leader="dot" w:pos="8306"/>
        </w:tabs>
      </w:pPr>
      <w:hyperlink w:anchor="_Toc20206" w:history="1">
        <w:r>
          <w:rPr>
            <w:rFonts w:ascii="仿宋" w:eastAsia="仿宋" w:hAnsi="仿宋" w:cs="仿宋" w:hint="eastAsia"/>
            <w:lang w:eastAsia="zh-CN"/>
          </w:rPr>
          <w:t>(六)、项目实施保障</w:t>
        </w:r>
        <w:r>
          <w:tab/>
        </w:r>
        <w:r>
          <w:fldChar w:fldCharType="begin"/>
        </w:r>
        <w:r>
          <w:instrText xml:space="preserve"> PAGEREF _Toc20206 \h </w:instrText>
        </w:r>
        <w:r>
          <w:fldChar w:fldCharType="separate"/>
        </w:r>
        <w:r>
          <w:t>46</w:t>
        </w:r>
        <w:r>
          <w:fldChar w:fldCharType="end"/>
        </w:r>
      </w:hyperlink>
    </w:p>
    <w:p>
      <w:pPr>
        <w:pStyle w:val="TOC2"/>
        <w:tabs>
          <w:tab w:val="right" w:leader="dot" w:pos="8306"/>
        </w:tabs>
      </w:pPr>
      <w:hyperlink w:anchor="_Toc2398" w:history="1">
        <w:r>
          <w:rPr>
            <w:rFonts w:ascii="仿宋" w:eastAsia="仿宋" w:hAnsi="仿宋" w:cs="仿宋" w:hint="eastAsia"/>
            <w:lang w:eastAsia="zh-CN"/>
          </w:rPr>
          <w:t>(七)、安全规范管理</w:t>
        </w:r>
        <w:r>
          <w:tab/>
        </w:r>
        <w:r>
          <w:fldChar w:fldCharType="begin"/>
        </w:r>
        <w:r>
          <w:instrText xml:space="preserve"> PAGEREF _Toc2398 \h </w:instrText>
        </w:r>
        <w:r>
          <w:fldChar w:fldCharType="separate"/>
        </w:r>
        <w:r>
          <w:t>47</w:t>
        </w:r>
        <w:r>
          <w:fldChar w:fldCharType="end"/>
        </w:r>
      </w:hyperlink>
    </w:p>
    <w:p>
      <w:pPr>
        <w:pStyle w:val="TOC1"/>
        <w:tabs>
          <w:tab w:val="right" w:leader="dot" w:pos="8306"/>
        </w:tabs>
      </w:pPr>
      <w:hyperlink w:anchor="_Toc21065" w:history="1">
        <w:r>
          <w:rPr>
            <w:rFonts w:ascii="仿宋" w:eastAsia="仿宋" w:hAnsi="仿宋" w:cs="仿宋" w:hint="eastAsia"/>
            <w:lang w:eastAsia="zh-CN"/>
          </w:rPr>
          <w:t>九、环境保护与治理方案</w:t>
        </w:r>
        <w:r>
          <w:tab/>
        </w:r>
        <w:r>
          <w:fldChar w:fldCharType="begin"/>
        </w:r>
        <w:r>
          <w:instrText xml:space="preserve"> PAGEREF _Toc21065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5" w:history="1">
        <w:r>
          <w:rPr>
            <w:rFonts w:ascii="仿宋" w:eastAsia="仿宋" w:hAnsi="仿宋" w:cs="仿宋" w:hint="eastAsia"/>
            <w:lang w:eastAsia="zh-CN"/>
          </w:rPr>
          <w:t>(一)、项目环境影响评估</w:t>
        </w:r>
        <w:r>
          <w:tab/>
        </w:r>
        <w:r>
          <w:fldChar w:fldCharType="begin"/>
        </w:r>
        <w:r>
          <w:instrText xml:space="preserve"> PAGEREF _Toc29125 \h </w:instrText>
        </w:r>
        <w:r>
          <w:fldChar w:fldCharType="separate"/>
        </w:r>
        <w:r>
          <w:t>48</w:t>
        </w:r>
        <w:r>
          <w:fldChar w:fldCharType="end"/>
        </w:r>
      </w:hyperlink>
    </w:p>
    <w:p>
      <w:pPr>
        <w:pStyle w:val="TOC2"/>
        <w:tabs>
          <w:tab w:val="right" w:leader="dot" w:pos="8306"/>
        </w:tabs>
      </w:pPr>
      <w:hyperlink w:anchor="_Toc15307" w:history="1">
        <w:r>
          <w:rPr>
            <w:rFonts w:ascii="仿宋" w:eastAsia="仿宋" w:hAnsi="仿宋" w:cs="仿宋" w:hint="eastAsia"/>
            <w:lang w:eastAsia="zh-CN"/>
          </w:rPr>
          <w:t>(二)、环境保护措施与治理方案</w:t>
        </w:r>
        <w:r>
          <w:tab/>
        </w:r>
        <w:r>
          <w:fldChar w:fldCharType="begin"/>
        </w:r>
        <w:r>
          <w:instrText xml:space="preserve"> PAGEREF _Toc15307 \h </w:instrText>
        </w:r>
        <w:r>
          <w:fldChar w:fldCharType="separate"/>
        </w:r>
        <w:r>
          <w:t>49</w:t>
        </w:r>
        <w:r>
          <w:fldChar w:fldCharType="end"/>
        </w:r>
      </w:hyperlink>
    </w:p>
    <w:p>
      <w:pPr>
        <w:pStyle w:val="TOC1"/>
        <w:tabs>
          <w:tab w:val="right" w:leader="dot" w:pos="8306"/>
        </w:tabs>
      </w:pPr>
      <w:hyperlink w:anchor="_Toc24247" w:history="1">
        <w:r>
          <w:rPr>
            <w:rFonts w:ascii="仿宋" w:eastAsia="仿宋" w:hAnsi="仿宋" w:cs="仿宋" w:hint="eastAsia"/>
            <w:lang w:eastAsia="zh-CN"/>
          </w:rPr>
          <w:t>十、安全与应急管理</w:t>
        </w:r>
        <w:r>
          <w:tab/>
        </w:r>
        <w:r>
          <w:fldChar w:fldCharType="begin"/>
        </w:r>
        <w:r>
          <w:instrText xml:space="preserve"> PAGEREF _Toc24247 \h </w:instrText>
        </w:r>
        <w:r>
          <w:fldChar w:fldCharType="separate"/>
        </w:r>
        <w:r>
          <w:t>49</w:t>
        </w:r>
        <w:r>
          <w:fldChar w:fldCharType="end"/>
        </w:r>
      </w:hyperlink>
    </w:p>
    <w:p>
      <w:pPr>
        <w:pStyle w:val="TOC2"/>
        <w:tabs>
          <w:tab w:val="right" w:leader="dot" w:pos="8306"/>
        </w:tabs>
      </w:pPr>
      <w:hyperlink w:anchor="_Toc17325" w:history="1">
        <w:r>
          <w:rPr>
            <w:rFonts w:ascii="仿宋" w:eastAsia="仿宋" w:hAnsi="仿宋" w:cs="仿宋" w:hint="eastAsia"/>
            <w:lang w:eastAsia="zh-CN"/>
          </w:rPr>
          <w:t>(一)、安全生产管理</w:t>
        </w:r>
        <w:r>
          <w:tab/>
        </w:r>
        <w:r>
          <w:fldChar w:fldCharType="begin"/>
        </w:r>
        <w:r>
          <w:instrText xml:space="preserve"> PAGEREF _Toc17325 \h </w:instrText>
        </w:r>
        <w:r>
          <w:fldChar w:fldCharType="separate"/>
        </w:r>
        <w:r>
          <w:t>49</w:t>
        </w:r>
        <w:r>
          <w:fldChar w:fldCharType="end"/>
        </w:r>
      </w:hyperlink>
    </w:p>
    <w:p>
      <w:pPr>
        <w:pStyle w:val="TOC2"/>
        <w:tabs>
          <w:tab w:val="right" w:leader="dot" w:pos="8306"/>
        </w:tabs>
      </w:pPr>
      <w:hyperlink w:anchor="_Toc31115" w:history="1">
        <w:r>
          <w:rPr>
            <w:rFonts w:ascii="仿宋" w:eastAsia="仿宋" w:hAnsi="仿宋" w:cs="仿宋" w:hint="eastAsia"/>
            <w:lang w:eastAsia="zh-CN"/>
          </w:rPr>
          <w:t>(二)、应急预案与响应</w:t>
        </w:r>
        <w:r>
          <w:tab/>
        </w:r>
        <w:r>
          <w:fldChar w:fldCharType="begin"/>
        </w:r>
        <w:r>
          <w:instrText xml:space="preserve"> PAGEREF _Toc31115 \h </w:instrText>
        </w:r>
        <w:r>
          <w:fldChar w:fldCharType="separate"/>
        </w:r>
        <w:r>
          <w:t>51</w:t>
        </w:r>
        <w:r>
          <w:fldChar w:fldCharType="end"/>
        </w:r>
      </w:hyperlink>
    </w:p>
    <w:p>
      <w:pPr>
        <w:pStyle w:val="TOC1"/>
        <w:tabs>
          <w:tab w:val="right" w:leader="dot" w:pos="8306"/>
        </w:tabs>
      </w:pPr>
      <w:hyperlink w:anchor="_Toc32736" w:history="1">
        <w:r>
          <w:rPr>
            <w:rFonts w:ascii="仿宋" w:eastAsia="仿宋" w:hAnsi="仿宋" w:cs="仿宋" w:hint="eastAsia"/>
            <w:lang w:eastAsia="zh-CN"/>
          </w:rPr>
          <w:t>十一、项目实施与管理方案</w:t>
        </w:r>
        <w:r>
          <w:tab/>
        </w:r>
        <w:r>
          <w:fldChar w:fldCharType="begin"/>
        </w:r>
        <w:r>
          <w:instrText xml:space="preserve"> PAGEREF _Toc32736 \h </w:instrText>
        </w:r>
        <w:r>
          <w:fldChar w:fldCharType="separate"/>
        </w:r>
        <w:r>
          <w:t>53</w:t>
        </w:r>
        <w:r>
          <w:fldChar w:fldCharType="end"/>
        </w:r>
      </w:hyperlink>
    </w:p>
    <w:p>
      <w:pPr>
        <w:pStyle w:val="TOC2"/>
        <w:tabs>
          <w:tab w:val="right" w:leader="dot" w:pos="8306"/>
        </w:tabs>
      </w:pPr>
      <w:hyperlink w:anchor="_Toc12928" w:history="1">
        <w:r>
          <w:rPr>
            <w:rFonts w:ascii="仿宋" w:eastAsia="仿宋" w:hAnsi="仿宋" w:cs="仿宋" w:hint="eastAsia"/>
            <w:lang w:eastAsia="zh-CN"/>
          </w:rPr>
          <w:t>(一)、项目实施计划</w:t>
        </w:r>
        <w:r>
          <w:tab/>
        </w:r>
        <w:r>
          <w:fldChar w:fldCharType="begin"/>
        </w:r>
        <w:r>
          <w:instrText xml:space="preserve"> PAGEREF _Toc12928 \h </w:instrText>
        </w:r>
        <w:r>
          <w:fldChar w:fldCharType="separate"/>
        </w:r>
        <w:r>
          <w:t>53</w:t>
        </w:r>
        <w:r>
          <w:fldChar w:fldCharType="end"/>
        </w:r>
      </w:hyperlink>
    </w:p>
    <w:p>
      <w:pPr>
        <w:pStyle w:val="TOC2"/>
        <w:tabs>
          <w:tab w:val="right" w:leader="dot" w:pos="8306"/>
        </w:tabs>
      </w:pPr>
      <w:hyperlink w:anchor="_Toc20853" w:history="1">
        <w:r>
          <w:rPr>
            <w:rFonts w:ascii="仿宋" w:eastAsia="仿宋" w:hAnsi="仿宋" w:cs="仿宋" w:hint="eastAsia"/>
            <w:lang w:eastAsia="zh-CN"/>
          </w:rPr>
          <w:t>(二)、项目组织机构与职责</w:t>
        </w:r>
        <w:r>
          <w:tab/>
        </w:r>
        <w:r>
          <w:fldChar w:fldCharType="begin"/>
        </w:r>
        <w:r>
          <w:instrText xml:space="preserve"> PAGEREF _Toc20853 \h </w:instrText>
        </w:r>
        <w:r>
          <w:fldChar w:fldCharType="separate"/>
        </w:r>
        <w:r>
          <w:t>54</w:t>
        </w:r>
        <w:r>
          <w:fldChar w:fldCharType="end"/>
        </w:r>
      </w:hyperlink>
    </w:p>
    <w:p>
      <w:pPr>
        <w:pStyle w:val="TOC2"/>
        <w:tabs>
          <w:tab w:val="right" w:leader="dot" w:pos="8306"/>
        </w:tabs>
      </w:pPr>
      <w:hyperlink w:anchor="_Toc30983" w:history="1">
        <w:r>
          <w:rPr>
            <w:rFonts w:ascii="仿宋" w:eastAsia="仿宋" w:hAnsi="仿宋" w:cs="仿宋" w:hint="eastAsia"/>
            <w:lang w:eastAsia="zh-CN"/>
          </w:rPr>
          <w:t>(三)、项目管理与监控体系</w:t>
        </w:r>
        <w:r>
          <w:tab/>
        </w:r>
        <w:r>
          <w:fldChar w:fldCharType="begin"/>
        </w:r>
        <w:r>
          <w:instrText xml:space="preserve"> PAGEREF _Toc30983 \h </w:instrText>
        </w:r>
        <w:r>
          <w:fldChar w:fldCharType="separate"/>
        </w:r>
        <w:r>
          <w:t>57</w:t>
        </w:r>
        <w:r>
          <w:fldChar w:fldCharType="end"/>
        </w:r>
      </w:hyperlink>
    </w:p>
    <w:p>
      <w:pPr>
        <w:pStyle w:val="TOC1"/>
        <w:tabs>
          <w:tab w:val="right" w:leader="dot" w:pos="8306"/>
        </w:tabs>
      </w:pPr>
      <w:hyperlink w:anchor="_Toc14897" w:history="1">
        <w:r>
          <w:rPr>
            <w:rFonts w:ascii="仿宋" w:eastAsia="仿宋" w:hAnsi="仿宋" w:cs="仿宋" w:hint="eastAsia"/>
            <w:lang w:eastAsia="zh-CN"/>
          </w:rPr>
          <w:t>十二、技术创新与产业升级</w:t>
        </w:r>
        <w:r>
          <w:tab/>
        </w:r>
        <w:r>
          <w:fldChar w:fldCharType="begin"/>
        </w:r>
        <w:r>
          <w:instrText xml:space="preserve"> PAGEREF _Toc14897 \h </w:instrText>
        </w:r>
        <w:r>
          <w:fldChar w:fldCharType="separate"/>
        </w:r>
        <w:r>
          <w:t>58</w:t>
        </w:r>
        <w:r>
          <w:fldChar w:fldCharType="end"/>
        </w:r>
      </w:hyperlink>
    </w:p>
    <w:p>
      <w:pPr>
        <w:pStyle w:val="TOC2"/>
        <w:tabs>
          <w:tab w:val="right" w:leader="dot" w:pos="8306"/>
        </w:tabs>
      </w:pPr>
      <w:hyperlink w:anchor="_Toc16255" w:history="1">
        <w:r>
          <w:rPr>
            <w:rFonts w:ascii="仿宋" w:eastAsia="仿宋" w:hAnsi="仿宋" w:cs="仿宋" w:hint="eastAsia"/>
            <w:lang w:eastAsia="zh-CN"/>
          </w:rPr>
          <w:t>(一)、技术创新方向与目标</w:t>
        </w:r>
        <w:r>
          <w:tab/>
        </w:r>
        <w:r>
          <w:fldChar w:fldCharType="begin"/>
        </w:r>
        <w:r>
          <w:instrText xml:space="preserve"> PAGEREF _Toc16255 \h </w:instrText>
        </w:r>
        <w:r>
          <w:fldChar w:fldCharType="separate"/>
        </w:r>
        <w:r>
          <w:t>58</w:t>
        </w:r>
        <w:r>
          <w:fldChar w:fldCharType="end"/>
        </w:r>
      </w:hyperlink>
    </w:p>
    <w:p>
      <w:pPr>
        <w:pStyle w:val="TOC2"/>
        <w:tabs>
          <w:tab w:val="right" w:leader="dot" w:pos="8306"/>
        </w:tabs>
      </w:pPr>
      <w:hyperlink w:anchor="_Toc17378" w:history="1">
        <w:r>
          <w:rPr>
            <w:rFonts w:ascii="仿宋" w:eastAsia="仿宋" w:hAnsi="仿宋" w:cs="仿宋" w:hint="eastAsia"/>
            <w:lang w:eastAsia="zh-CN"/>
          </w:rPr>
          <w:t>(二)、产业升级路径与措施</w:t>
        </w:r>
        <w:r>
          <w:tab/>
        </w:r>
        <w:r>
          <w:fldChar w:fldCharType="begin"/>
        </w:r>
        <w:r>
          <w:instrText xml:space="preserve"> PAGEREF _Toc17378 \h </w:instrText>
        </w:r>
        <w:r>
          <w:fldChar w:fldCharType="separate"/>
        </w:r>
        <w:r>
          <w:t>59</w:t>
        </w:r>
        <w:r>
          <w:fldChar w:fldCharType="end"/>
        </w:r>
      </w:hyperlink>
    </w:p>
    <w:p>
      <w:pPr>
        <w:pStyle w:val="TOC1"/>
        <w:tabs>
          <w:tab w:val="right" w:leader="dot" w:pos="8306"/>
        </w:tabs>
      </w:pPr>
      <w:hyperlink w:anchor="_Toc28101" w:history="1">
        <w:r>
          <w:rPr>
            <w:rFonts w:ascii="仿宋" w:eastAsia="仿宋" w:hAnsi="仿宋" w:cs="仿宋" w:hint="eastAsia"/>
            <w:lang w:eastAsia="zh-CN"/>
          </w:rPr>
          <w:t>十三、企业合规与伦理</w:t>
        </w:r>
        <w:r>
          <w:tab/>
        </w:r>
        <w:r>
          <w:fldChar w:fldCharType="begin"/>
        </w:r>
        <w:r>
          <w:instrText xml:space="preserve"> PAGEREF _Toc28101 \h </w:instrText>
        </w:r>
        <w:r>
          <w:fldChar w:fldCharType="separate"/>
        </w:r>
        <w:r>
          <w:t>61</w:t>
        </w:r>
        <w:r>
          <w:fldChar w:fldCharType="end"/>
        </w:r>
      </w:hyperlink>
    </w:p>
    <w:p>
      <w:pPr>
        <w:pStyle w:val="TOC2"/>
        <w:tabs>
          <w:tab w:val="right" w:leader="dot" w:pos="8306"/>
        </w:tabs>
      </w:pPr>
      <w:hyperlink w:anchor="_Toc12074" w:history="1">
        <w:r>
          <w:rPr>
            <w:rFonts w:ascii="仿宋" w:eastAsia="仿宋" w:hAnsi="仿宋" w:cs="仿宋" w:hint="eastAsia"/>
            <w:lang w:eastAsia="zh-CN"/>
          </w:rPr>
          <w:t>(一)、合规政策与程序</w:t>
        </w:r>
        <w:r>
          <w:tab/>
        </w:r>
        <w:r>
          <w:fldChar w:fldCharType="begin"/>
        </w:r>
        <w:r>
          <w:instrText xml:space="preserve"> PAGEREF _Toc12074 \h </w:instrText>
        </w:r>
        <w:r>
          <w:fldChar w:fldCharType="separate"/>
        </w:r>
        <w:r>
          <w:t>61</w:t>
        </w:r>
        <w:r>
          <w:fldChar w:fldCharType="end"/>
        </w:r>
      </w:hyperlink>
    </w:p>
    <w:p>
      <w:pPr>
        <w:pStyle w:val="TOC2"/>
        <w:tabs>
          <w:tab w:val="right" w:leader="dot" w:pos="8306"/>
        </w:tabs>
      </w:pPr>
      <w:hyperlink w:anchor="_Toc16703" w:history="1">
        <w:r>
          <w:rPr>
            <w:rFonts w:ascii="仿宋" w:eastAsia="仿宋" w:hAnsi="仿宋" w:cs="仿宋" w:hint="eastAsia"/>
            <w:lang w:eastAsia="zh-CN"/>
          </w:rPr>
          <w:t>(二)、伦理规范与培训</w:t>
        </w:r>
        <w:r>
          <w:tab/>
        </w:r>
        <w:r>
          <w:fldChar w:fldCharType="begin"/>
        </w:r>
        <w:r>
          <w:instrText xml:space="preserve"> PAGEREF _Toc16703 \h </w:instrText>
        </w:r>
        <w:r>
          <w:fldChar w:fldCharType="separate"/>
        </w:r>
        <w:r>
          <w:t>62</w:t>
        </w:r>
        <w:r>
          <w:fldChar w:fldCharType="end"/>
        </w:r>
      </w:hyperlink>
    </w:p>
    <w:p>
      <w:pPr>
        <w:pStyle w:val="TOC2"/>
        <w:tabs>
          <w:tab w:val="right" w:leader="dot" w:pos="8306"/>
        </w:tabs>
      </w:pPr>
      <w:hyperlink w:anchor="_Toc3552" w:history="1">
        <w:r>
          <w:rPr>
            <w:rFonts w:ascii="仿宋" w:eastAsia="仿宋" w:hAnsi="仿宋" w:cs="仿宋" w:hint="eastAsia"/>
            <w:lang w:eastAsia="zh-CN"/>
          </w:rPr>
          <w:t>(三)、合规风险评估</w:t>
        </w:r>
        <w:r>
          <w:tab/>
        </w:r>
        <w:r>
          <w:fldChar w:fldCharType="begin"/>
        </w:r>
        <w:r>
          <w:instrText xml:space="preserve"> PAGEREF _Toc3552 \h </w:instrText>
        </w:r>
        <w:r>
          <w:fldChar w:fldCharType="separate"/>
        </w:r>
        <w:r>
          <w:t>63</w:t>
        </w:r>
        <w:r>
          <w:fldChar w:fldCharType="end"/>
        </w:r>
      </w:hyperlink>
    </w:p>
    <w:p>
      <w:pPr>
        <w:pStyle w:val="TOC2"/>
        <w:tabs>
          <w:tab w:val="right" w:leader="dot" w:pos="8306"/>
        </w:tabs>
      </w:pPr>
      <w:hyperlink w:anchor="_Toc20049" w:history="1">
        <w:r>
          <w:rPr>
            <w:rFonts w:ascii="仿宋" w:eastAsia="仿宋" w:hAnsi="仿宋" w:cs="仿宋" w:hint="eastAsia"/>
            <w:lang w:eastAsia="zh-CN"/>
          </w:rPr>
          <w:t>(四)、合规监督与执行</w:t>
        </w:r>
        <w:r>
          <w:tab/>
        </w:r>
        <w:r>
          <w:fldChar w:fldCharType="begin"/>
        </w:r>
        <w:r>
          <w:instrText xml:space="preserve"> PAGEREF _Toc20049 \h </w:instrText>
        </w:r>
        <w:r>
          <w:fldChar w:fldCharType="separate"/>
        </w:r>
        <w:r>
          <w:t>64</w:t>
        </w:r>
        <w:r>
          <w:fldChar w:fldCharType="end"/>
        </w:r>
      </w:hyperlink>
    </w:p>
    <w:p>
      <w:pPr>
        <w:pStyle w:val="TOC1"/>
        <w:tabs>
          <w:tab w:val="right" w:leader="dot" w:pos="8306"/>
        </w:tabs>
      </w:pPr>
      <w:hyperlink w:anchor="_Toc19763" w:history="1">
        <w:r>
          <w:rPr>
            <w:rFonts w:ascii="仿宋" w:eastAsia="仿宋" w:hAnsi="仿宋" w:cs="仿宋" w:hint="eastAsia"/>
            <w:lang w:eastAsia="zh-CN"/>
          </w:rPr>
          <w:t>十四、知识产权管理与保护</w:t>
        </w:r>
        <w:r>
          <w:tab/>
        </w:r>
        <w:r>
          <w:fldChar w:fldCharType="begin"/>
        </w:r>
        <w:r>
          <w:instrText xml:space="preserve"> PAGEREF _Toc19763 \h </w:instrText>
        </w:r>
        <w:r>
          <w:fldChar w:fldCharType="separate"/>
        </w:r>
        <w:r>
          <w:t>65</w:t>
        </w:r>
        <w:r>
          <w:fldChar w:fldCharType="end"/>
        </w:r>
      </w:hyperlink>
    </w:p>
    <w:p>
      <w:pPr>
        <w:pStyle w:val="TOC2"/>
        <w:tabs>
          <w:tab w:val="right" w:leader="dot" w:pos="8306"/>
        </w:tabs>
      </w:pPr>
      <w:hyperlink w:anchor="_Toc13912" w:history="1">
        <w:r>
          <w:rPr>
            <w:rFonts w:ascii="仿宋" w:eastAsia="仿宋" w:hAnsi="仿宋" w:cs="仿宋" w:hint="eastAsia"/>
            <w:lang w:eastAsia="zh-CN"/>
          </w:rPr>
          <w:t>(一)、知识产权管理体系建设</w:t>
        </w:r>
        <w:r>
          <w:tab/>
        </w:r>
        <w:r>
          <w:fldChar w:fldCharType="begin"/>
        </w:r>
        <w:r>
          <w:instrText xml:space="preserve"> PAGEREF _Toc13912 \h </w:instrText>
        </w:r>
        <w:r>
          <w:fldChar w:fldCharType="separate"/>
        </w:r>
        <w:r>
          <w:t>65</w:t>
        </w:r>
        <w:r>
          <w:fldChar w:fldCharType="end"/>
        </w:r>
      </w:hyperlink>
    </w:p>
    <w:p>
      <w:pPr>
        <w:pStyle w:val="TOC2"/>
        <w:tabs>
          <w:tab w:val="right" w:leader="dot" w:pos="8306"/>
        </w:tabs>
      </w:pPr>
      <w:hyperlink w:anchor="_Toc5688" w:history="1">
        <w:r>
          <w:rPr>
            <w:rFonts w:ascii="仿宋" w:eastAsia="仿宋" w:hAnsi="仿宋" w:cs="仿宋" w:hint="eastAsia"/>
            <w:lang w:eastAsia="zh-CN"/>
          </w:rPr>
          <w:t>(二)、知识产权保护措施</w:t>
        </w:r>
        <w:r>
          <w:tab/>
        </w:r>
        <w:r>
          <w:fldChar w:fldCharType="begin"/>
        </w:r>
        <w:r>
          <w:instrText xml:space="preserve"> PAGEREF _Toc5688 \h </w:instrText>
        </w:r>
        <w:r>
          <w:fldChar w:fldCharType="separate"/>
        </w:r>
        <w:r>
          <w:t>66</w:t>
        </w:r>
        <w:r>
          <w:fldChar w:fldCharType="end"/>
        </w:r>
      </w:hyperlink>
    </w:p>
    <w:p>
      <w:pPr>
        <w:pStyle w:val="TOC1"/>
        <w:tabs>
          <w:tab w:val="right" w:leader="dot" w:pos="8306"/>
        </w:tabs>
      </w:pPr>
      <w:hyperlink w:anchor="_Toc32415" w:history="1">
        <w:r>
          <w:rPr>
            <w:rFonts w:ascii="仿宋" w:eastAsia="仿宋" w:hAnsi="仿宋" w:cs="仿宋" w:hint="eastAsia"/>
            <w:lang w:eastAsia="zh-CN"/>
          </w:rPr>
          <w:t>十五、产业协同与集群发展</w:t>
        </w:r>
        <w:r>
          <w:tab/>
        </w:r>
        <w:r>
          <w:fldChar w:fldCharType="begin"/>
        </w:r>
        <w:r>
          <w:instrText xml:space="preserve"> PAGEREF _Toc32415 \h </w:instrText>
        </w:r>
        <w:r>
          <w:fldChar w:fldCharType="separate"/>
        </w:r>
        <w:r>
          <w:t>67</w:t>
        </w:r>
        <w:r>
          <w:fldChar w:fldCharType="end"/>
        </w:r>
      </w:hyperlink>
    </w:p>
    <w:p>
      <w:pPr>
        <w:pStyle w:val="TOC2"/>
        <w:tabs>
          <w:tab w:val="right" w:leader="dot" w:pos="8306"/>
        </w:tabs>
      </w:pPr>
      <w:hyperlink w:anchor="_Toc24453" w:history="1">
        <w:r>
          <w:rPr>
            <w:rFonts w:ascii="仿宋" w:eastAsia="仿宋" w:hAnsi="仿宋" w:cs="仿宋" w:hint="eastAsia"/>
            <w:lang w:eastAsia="zh-CN"/>
          </w:rPr>
          <w:t>(一)、产业协同机制建设</w:t>
        </w:r>
        <w:r>
          <w:tab/>
        </w:r>
        <w:r>
          <w:fldChar w:fldCharType="begin"/>
        </w:r>
        <w:r>
          <w:instrText xml:space="preserve"> PAGEREF _Toc24453 \h </w:instrText>
        </w:r>
        <w:r>
          <w:fldChar w:fldCharType="separate"/>
        </w:r>
        <w:r>
          <w:t>67</w:t>
        </w:r>
        <w:r>
          <w:fldChar w:fldCharType="end"/>
        </w:r>
      </w:hyperlink>
    </w:p>
    <w:p>
      <w:pPr>
        <w:pStyle w:val="TOC2"/>
        <w:tabs>
          <w:tab w:val="right" w:leader="dot" w:pos="8306"/>
        </w:tabs>
      </w:pPr>
      <w:hyperlink w:anchor="_Toc6128" w:history="1">
        <w:r>
          <w:rPr>
            <w:rFonts w:ascii="仿宋" w:eastAsia="仿宋" w:hAnsi="仿宋" w:cs="仿宋" w:hint="eastAsia"/>
            <w:lang w:eastAsia="zh-CN"/>
          </w:rPr>
          <w:t>(二)、产业集群培育与发展</w:t>
        </w:r>
        <w:r>
          <w:tab/>
        </w:r>
        <w:r>
          <w:fldChar w:fldCharType="begin"/>
        </w:r>
        <w:r>
          <w:instrText xml:space="preserve"> PAGEREF _Toc6128 \h </w:instrText>
        </w:r>
        <w:r>
          <w:fldChar w:fldCharType="separate"/>
        </w:r>
        <w:r>
          <w:t>68</w:t>
        </w:r>
        <w:r>
          <w:fldChar w:fldCharType="end"/>
        </w:r>
      </w:hyperlink>
    </w:p>
    <w:p>
      <w:pPr>
        <w:pStyle w:val="TOC1"/>
        <w:tabs>
          <w:tab w:val="right" w:leader="dot" w:pos="8306"/>
        </w:tabs>
      </w:pPr>
      <w:hyperlink w:anchor="_Toc8455" w:history="1">
        <w:r>
          <w:rPr>
            <w:rFonts w:ascii="仿宋" w:eastAsia="仿宋" w:hAnsi="仿宋" w:cs="仿宋" w:hint="eastAsia"/>
            <w:lang w:eastAsia="zh-CN"/>
          </w:rPr>
          <w:t>十六、人力资源管理与开发</w:t>
        </w:r>
        <w:r>
          <w:tab/>
        </w:r>
        <w:r>
          <w:fldChar w:fldCharType="begin"/>
        </w:r>
        <w:r>
          <w:instrText xml:space="preserve"> PAGEREF _Toc8455 \h </w:instrText>
        </w:r>
        <w:r>
          <w:fldChar w:fldCharType="separate"/>
        </w:r>
        <w:r>
          <w:t>69</w:t>
        </w:r>
        <w:r>
          <w:fldChar w:fldCharType="end"/>
        </w:r>
      </w:hyperlink>
    </w:p>
    <w:p>
      <w:pPr>
        <w:pStyle w:val="TOC2"/>
        <w:tabs>
          <w:tab w:val="right" w:leader="dot" w:pos="8306"/>
        </w:tabs>
      </w:pPr>
      <w:hyperlink w:anchor="_Toc25514" w:history="1">
        <w:r>
          <w:rPr>
            <w:rFonts w:ascii="仿宋" w:eastAsia="仿宋" w:hAnsi="仿宋" w:cs="仿宋" w:hint="eastAsia"/>
            <w:lang w:eastAsia="zh-CN"/>
          </w:rPr>
          <w:t>(一)、人力资源规划</w:t>
        </w:r>
        <w:r>
          <w:tab/>
        </w:r>
        <w:r>
          <w:fldChar w:fldCharType="begin"/>
        </w:r>
        <w:r>
          <w:instrText xml:space="preserve"> PAGEREF _Toc25514 \h </w:instrText>
        </w:r>
        <w:r>
          <w:fldChar w:fldCharType="separate"/>
        </w:r>
        <w:r>
          <w:t>69</w:t>
        </w:r>
        <w:r>
          <w:fldChar w:fldCharType="end"/>
        </w:r>
      </w:hyperlink>
    </w:p>
    <w:p>
      <w:pPr>
        <w:pStyle w:val="TOC2"/>
        <w:tabs>
          <w:tab w:val="right" w:leader="dot" w:pos="8306"/>
        </w:tabs>
      </w:pPr>
      <w:hyperlink w:anchor="_Toc25404" w:history="1">
        <w:r>
          <w:rPr>
            <w:rFonts w:ascii="仿宋" w:eastAsia="仿宋" w:hAnsi="仿宋" w:cs="仿宋" w:hint="eastAsia"/>
            <w:lang w:eastAsia="zh-CN"/>
          </w:rPr>
          <w:t>(二)、人力资源开发与培训</w:t>
        </w:r>
        <w:r>
          <w:tab/>
        </w:r>
        <w:r>
          <w:fldChar w:fldCharType="begin"/>
        </w:r>
        <w:r>
          <w:instrText xml:space="preserve"> PAGEREF _Toc25404 \h </w:instrText>
        </w:r>
        <w:r>
          <w:fldChar w:fldCharType="separate"/>
        </w:r>
        <w:r>
          <w:t>71</w:t>
        </w:r>
        <w:r>
          <w:fldChar w:fldCharType="end"/>
        </w:r>
      </w:hyperlink>
    </w:p>
    <w:p>
      <w:pPr>
        <w:pStyle w:val="TOC1"/>
        <w:tabs>
          <w:tab w:val="right" w:leader="dot" w:pos="8306"/>
        </w:tabs>
      </w:pPr>
      <w:hyperlink w:anchor="_Toc10882" w:history="1">
        <w:r>
          <w:rPr>
            <w:rFonts w:ascii="仿宋" w:eastAsia="仿宋" w:hAnsi="仿宋" w:cs="仿宋" w:hint="eastAsia"/>
            <w:lang w:eastAsia="zh-CN"/>
          </w:rPr>
          <w:t>十七、设施与设备管理</w:t>
        </w:r>
        <w:r>
          <w:tab/>
        </w:r>
        <w:r>
          <w:fldChar w:fldCharType="begin"/>
        </w:r>
        <w:r>
          <w:instrText xml:space="preserve"> PAGEREF _Toc10882 \h </w:instrText>
        </w:r>
        <w:r>
          <w:fldChar w:fldCharType="separate"/>
        </w:r>
        <w:r>
          <w:t>74</w:t>
        </w:r>
        <w:r>
          <w:fldChar w:fldCharType="end"/>
        </w:r>
      </w:hyperlink>
    </w:p>
    <w:p>
      <w:pPr>
        <w:pStyle w:val="TOC2"/>
        <w:tabs>
          <w:tab w:val="right" w:leader="dot" w:pos="8306"/>
        </w:tabs>
      </w:pPr>
      <w:hyperlink w:anchor="_Toc28015" w:history="1">
        <w:r>
          <w:rPr>
            <w:rFonts w:ascii="仿宋" w:eastAsia="仿宋" w:hAnsi="仿宋" w:cs="仿宋" w:hint="eastAsia"/>
            <w:lang w:eastAsia="zh-CN"/>
          </w:rPr>
          <w:t>(一)、设施规划与配置</w:t>
        </w:r>
        <w:r>
          <w:tab/>
        </w:r>
        <w:r>
          <w:fldChar w:fldCharType="begin"/>
        </w:r>
        <w:r>
          <w:instrText xml:space="preserve"> PAGEREF _Toc28015 \h </w:instrText>
        </w:r>
        <w:r>
          <w:fldChar w:fldCharType="separate"/>
        </w:r>
        <w:r>
          <w:t>74</w:t>
        </w:r>
        <w:r>
          <w:fldChar w:fldCharType="end"/>
        </w:r>
      </w:hyperlink>
    </w:p>
    <w:p>
      <w:pPr>
        <w:pStyle w:val="TOC2"/>
        <w:tabs>
          <w:tab w:val="right" w:leader="dot" w:pos="8306"/>
        </w:tabs>
      </w:pPr>
      <w:hyperlink w:anchor="_Toc23132" w:history="1">
        <w:r>
          <w:rPr>
            <w:rFonts w:ascii="仿宋" w:eastAsia="仿宋" w:hAnsi="仿宋" w:cs="仿宋" w:hint="eastAsia"/>
            <w:lang w:eastAsia="zh-CN"/>
          </w:rPr>
          <w:t>(二)、设备采购与维护管理</w:t>
        </w:r>
        <w:r>
          <w:tab/>
        </w:r>
        <w:r>
          <w:fldChar w:fldCharType="begin"/>
        </w:r>
        <w:r>
          <w:instrText xml:space="preserve"> PAGEREF _Toc23132 \h </w:instrText>
        </w:r>
        <w:r>
          <w:fldChar w:fldCharType="separate"/>
        </w:r>
        <w:r>
          <w:t>74</w:t>
        </w:r>
        <w:r>
          <w:fldChar w:fldCharType="end"/>
        </w:r>
      </w:hyperlink>
    </w:p>
    <w:p>
      <w:pPr>
        <w:pStyle w:val="TOC2"/>
        <w:tabs>
          <w:tab w:val="right" w:leader="dot" w:pos="8306"/>
        </w:tabs>
      </w:pPr>
      <w:hyperlink w:anchor="_Toc12973" w:history="1">
        <w:r>
          <w:rPr>
            <w:rFonts w:ascii="仿宋" w:eastAsia="仿宋" w:hAnsi="仿宋" w:cs="仿宋" w:hint="eastAsia"/>
            <w:lang w:eastAsia="zh-CN"/>
          </w:rPr>
          <w:t>(三)、设施设备升级策略</w:t>
        </w:r>
        <w:r>
          <w:tab/>
        </w:r>
        <w:r>
          <w:fldChar w:fldCharType="begin"/>
        </w:r>
        <w:r>
          <w:instrText xml:space="preserve"> PAGEREF _Toc12973 \h </w:instrText>
        </w:r>
        <w:r>
          <w:fldChar w:fldCharType="separate"/>
        </w:r>
        <w:r>
          <w:t>75</w:t>
        </w:r>
        <w:r>
          <w:fldChar w:fldCharType="end"/>
        </w:r>
      </w:hyperlink>
    </w:p>
    <w:p>
      <w:pPr>
        <w:pStyle w:val="TOC1"/>
        <w:tabs>
          <w:tab w:val="right" w:leader="dot" w:pos="8306"/>
        </w:tabs>
      </w:pPr>
      <w:hyperlink w:anchor="_Toc19423" w:history="1">
        <w:r>
          <w:rPr>
            <w:rFonts w:ascii="仿宋" w:eastAsia="仿宋" w:hAnsi="仿宋" w:cs="仿宋" w:hint="eastAsia"/>
            <w:lang w:eastAsia="zh-CN"/>
          </w:rPr>
          <w:t>十八、成果转化与推广应用</w:t>
        </w:r>
        <w:r>
          <w:tab/>
        </w:r>
        <w:r>
          <w:fldChar w:fldCharType="begin"/>
        </w:r>
        <w:r>
          <w:instrText xml:space="preserve"> PAGEREF _Toc19423 \h </w:instrText>
        </w:r>
        <w:r>
          <w:fldChar w:fldCharType="separate"/>
        </w:r>
        <w:r>
          <w:t>76</w:t>
        </w:r>
        <w:r>
          <w:fldChar w:fldCharType="end"/>
        </w:r>
      </w:hyperlink>
    </w:p>
    <w:p>
      <w:pPr>
        <w:pStyle w:val="TOC2"/>
        <w:tabs>
          <w:tab w:val="right" w:leader="dot" w:pos="8306"/>
        </w:tabs>
      </w:pPr>
      <w:hyperlink w:anchor="_Toc23436" w:history="1">
        <w:r>
          <w:rPr>
            <w:rFonts w:ascii="仿宋" w:eastAsia="仿宋" w:hAnsi="仿宋" w:cs="仿宋" w:hint="eastAsia"/>
            <w:lang w:eastAsia="zh-CN"/>
          </w:rPr>
          <w:t>(一)、成果转化策略制定</w:t>
        </w:r>
        <w:r>
          <w:tab/>
        </w:r>
        <w:r>
          <w:fldChar w:fldCharType="begin"/>
        </w:r>
        <w:r>
          <w:instrText xml:space="preserve"> PAGEREF _Toc23436 \h </w:instrText>
        </w:r>
        <w:r>
          <w:fldChar w:fldCharType="separate"/>
        </w:r>
        <w:r>
          <w:t>76</w:t>
        </w:r>
        <w:r>
          <w:fldChar w:fldCharType="end"/>
        </w:r>
      </w:hyperlink>
    </w:p>
    <w:p>
      <w:pPr>
        <w:pStyle w:val="TOC2"/>
        <w:tabs>
          <w:tab w:val="right" w:leader="dot" w:pos="8306"/>
        </w:tabs>
      </w:pPr>
      <w:hyperlink w:anchor="_Toc5550" w:history="1">
        <w:r>
          <w:rPr>
            <w:rFonts w:ascii="仿宋" w:eastAsia="仿宋" w:hAnsi="仿宋" w:cs="仿宋" w:hint="eastAsia"/>
            <w:lang w:eastAsia="zh-CN"/>
          </w:rPr>
          <w:t>(二)、成果推广应用方案</w:t>
        </w:r>
        <w:r>
          <w:tab/>
        </w:r>
        <w:r>
          <w:fldChar w:fldCharType="begin"/>
        </w:r>
        <w:r>
          <w:instrText xml:space="preserve"> PAGEREF _Toc5550 \h </w:instrText>
        </w:r>
        <w:r>
          <w:fldChar w:fldCharType="separate"/>
        </w:r>
        <w:r>
          <w:t>77</w:t>
        </w:r>
        <w:r>
          <w:fldChar w:fldCharType="end"/>
        </w:r>
      </w:hyperlink>
    </w:p>
    <w:p>
      <w:pPr>
        <w:pStyle w:val="TOC1"/>
        <w:tabs>
          <w:tab w:val="right" w:leader="dot" w:pos="8306"/>
        </w:tabs>
      </w:pPr>
      <w:hyperlink w:anchor="_Toc31481" w:history="1">
        <w:r>
          <w:rPr>
            <w:rFonts w:ascii="仿宋" w:eastAsia="仿宋" w:hAnsi="仿宋" w:cs="仿宋" w:hint="eastAsia"/>
            <w:lang w:eastAsia="zh-CN"/>
          </w:rPr>
          <w:t>十九、质量管理与控制</w:t>
        </w:r>
        <w:r>
          <w:tab/>
        </w:r>
        <w:r>
          <w:fldChar w:fldCharType="begin"/>
        </w:r>
        <w:r>
          <w:instrText xml:space="preserve"> PAGEREF _Toc31481 \h </w:instrText>
        </w:r>
        <w:r>
          <w:fldChar w:fldCharType="separate"/>
        </w:r>
        <w:r>
          <w:t>79</w:t>
        </w:r>
        <w:r>
          <w:fldChar w:fldCharType="end"/>
        </w:r>
      </w:hyperlink>
    </w:p>
    <w:p>
      <w:pPr>
        <w:pStyle w:val="TOC2"/>
        <w:tabs>
          <w:tab w:val="right" w:leader="dot" w:pos="8306"/>
        </w:tabs>
      </w:pPr>
      <w:hyperlink w:anchor="_Toc25202" w:history="1">
        <w:r>
          <w:rPr>
            <w:rFonts w:ascii="仿宋" w:eastAsia="仿宋" w:hAnsi="仿宋" w:cs="仿宋" w:hint="eastAsia"/>
            <w:lang w:eastAsia="zh-CN"/>
          </w:rPr>
          <w:t>(一)、质量管理体系建设</w:t>
        </w:r>
        <w:r>
          <w:tab/>
        </w:r>
        <w:r>
          <w:fldChar w:fldCharType="begin"/>
        </w:r>
        <w:r>
          <w:instrText xml:space="preserve"> PAGEREF _Toc25202 \h </w:instrText>
        </w:r>
        <w:r>
          <w:fldChar w:fldCharType="separate"/>
        </w:r>
        <w:r>
          <w:t>79</w:t>
        </w:r>
        <w:r>
          <w:fldChar w:fldCharType="end"/>
        </w:r>
      </w:hyperlink>
    </w:p>
    <w:p>
      <w:pPr>
        <w:pStyle w:val="TOC2"/>
        <w:tabs>
          <w:tab w:val="right" w:leader="dot" w:pos="8306"/>
        </w:tabs>
      </w:pPr>
      <w:hyperlink w:anchor="_Toc11945" w:history="1">
        <w:r>
          <w:rPr>
            <w:rFonts w:ascii="仿宋" w:eastAsia="仿宋" w:hAnsi="仿宋" w:cs="仿宋" w:hint="eastAsia"/>
            <w:lang w:eastAsia="zh-CN"/>
          </w:rPr>
          <w:t>(二)、质量控制措施</w:t>
        </w:r>
        <w:r>
          <w:tab/>
        </w:r>
        <w:r>
          <w:fldChar w:fldCharType="begin"/>
        </w:r>
        <w:r>
          <w:instrText xml:space="preserve"> PAGEREF _Toc11945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4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65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1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1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罐头项目与土地用途规划：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罐头项目的容积率和建筑密度：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用地控制指标通常规定了容积率和建筑密度的要求。对于罐头项目来说，这将影响建筑物的规模和高度。必须确保项目的设计符合容积率和建筑密度的限制，以遵守用地控制法规。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罐头项目的建筑线限制：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用地控制指标还可能规定了建筑物与街道或相邻土地的距离，这被称为建筑线限制。罐头项目必须遵守这些规定，以确保建筑的位置符合法规。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罐头项目的环境影响和可持续性：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用地控制指标可能包括环境保护要求，例如绿地比例和污染防控措施。对于罐头项目，这意味着必须考虑如何保护当地生态系统、水资源和空气质量，以确保项目的可持续性。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罐头项目的规划和设计团队需要定期审查和更新用地控制指标，以确保项目的合规性。如果需要调整用地控制指标，必须与政府部门和相关利益相关者协商，以确保变更是合法的和有利于城市的发展。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在整个项目规划和实施过程中，与用地控制指标的合作和遵守是至关重要的。这有助于确保罐头项目是一个合法、可持续且与城市规划一致的发展项目。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9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每个城市都有自己的规划目标和愿景，包括住宅区、商业区和工业区的平衡发展。罐头项目需要与城市规划目标保持一致，以确保项目不会破坏城市的整体规划。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https://d.book118.com/085303104003011122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D2C92"/>
    <w:rsid w:val="7B2D2C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30310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2024-02-16T17:54:00Z</dcterms:created>
  <dcterms:modified xsi:type="dcterms:W3CDTF">2024-02-16T17:55:10Z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AD6E3816F9CF45FC9D625BA05ABEC67D_11</vt:lpwstr>
  </property>
  <property fmtid="{D5CDD505-2E9C-101B-9397-08002B2CF9AE}" pid="3" name="KSOProductBuildVer">
    <vt:lpwstr>2052-12.1.0.16250</vt:lpwstr>
  </property>
</Properties>
</file>